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C75939"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0C7BBFCE">
                      <wp:extent cx="2018582" cy="1299226"/>
                      <wp:effectExtent l="0" t="0" r="1270" b="0"/>
                      <wp:docPr id="3" name="Group 3">
                        <a:extLst xmlns:a="http://schemas.openxmlformats.org/drawingml/2006/main">
                          <a:ext uri="{FF2B5EF4-FFF2-40B4-BE49-F238E27FC236}">
                            <a16:creationId xmlns:a16="http://schemas.microsoft.com/office/drawing/2014/main" id="{F267743E-7D2D-4B07-90FB-16B5FF8E949B}"/>
                          </a:ext>
                        </a:extLst>
                      </wp:docPr>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5"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6"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v:textbox>
                      </v:shape>
                      <w10:anchorlock/>
                    </v:group>
                  </w:pict>
                </mc:Fallback>
              </mc:AlternateContent>
            </w:r>
          </w:p>
        </w:tc>
        <w:tc>
          <w:tcPr>
            <w:tcW w:w="10047" w:type="dxa"/>
            <w:gridSpan w:val="2"/>
          </w:tcPr>
          <w:p w14:paraId="276B9C3C" w14:textId="7BC10368"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Checkpoint I: Project Proposal</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C75939" w:rsidRDefault="002E767C"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Group</w:t>
            </w:r>
            <w:r w:rsidR="00362B65" w:rsidRPr="00C75939">
              <w:rPr>
                <w:rFonts w:ascii="Franklin Gothic Demi Cond" w:hAnsi="Franklin Gothic Demi Cond"/>
                <w:color w:val="2F5496" w:themeColor="accent1" w:themeShade="BF"/>
                <w:sz w:val="28"/>
                <w:szCs w:val="28"/>
                <w:lang w:val="en-US"/>
              </w:rPr>
              <w:t>:</w:t>
            </w:r>
          </w:p>
        </w:tc>
        <w:tc>
          <w:tcPr>
            <w:tcW w:w="9196" w:type="dxa"/>
          </w:tcPr>
          <w:p w14:paraId="7F375A64" w14:textId="66514B12" w:rsidR="00362B65" w:rsidRPr="00C75939" w:rsidRDefault="002E767C" w:rsidP="00176EBE">
            <w:pPr>
              <w:rPr>
                <w:rFonts w:ascii="Franklin Gothic Demi Cond" w:hAnsi="Franklin Gothic Demi Cond"/>
                <w:color w:val="2F5496" w:themeColor="accent1" w:themeShade="BF"/>
                <w:sz w:val="28"/>
                <w:szCs w:val="28"/>
                <w:lang w:val="en-US"/>
              </w:rPr>
            </w:pPr>
            <w:r w:rsidRPr="00CF491E">
              <w:rPr>
                <w:rFonts w:ascii="Franklin Gothic Demi Cond" w:hAnsi="Franklin Gothic Demi Cond"/>
                <w:color w:val="2F5496" w:themeColor="accent1" w:themeShade="BF"/>
                <w:sz w:val="28"/>
                <w:szCs w:val="28"/>
                <w:lang w:val="en-US"/>
              </w:rPr>
              <w:t>G</w:t>
            </w:r>
            <w:r w:rsidR="002E0C69" w:rsidRPr="00CF491E">
              <w:rPr>
                <w:rFonts w:ascii="Franklin Gothic Demi Cond" w:hAnsi="Franklin Gothic Demi Cond"/>
                <w:color w:val="2F5496" w:themeColor="accent1" w:themeShade="BF"/>
                <w:sz w:val="28"/>
                <w:szCs w:val="28"/>
                <w:lang w:val="en-US"/>
              </w:rPr>
              <w:t>16</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C75939" w:rsidRDefault="00C75939" w:rsidP="00176EBE">
            <w:pPr>
              <w:rPr>
                <w:rFonts w:ascii="Franklin Gothic Demi Cond" w:hAnsi="Franklin Gothic Demi Cond"/>
                <w:color w:val="2F5496" w:themeColor="accent1" w:themeShade="BF"/>
                <w:sz w:val="28"/>
                <w:szCs w:val="28"/>
                <w:lang w:val="en-US"/>
              </w:rPr>
            </w:pPr>
            <w:r w:rsidRPr="00C75939">
              <w:rPr>
                <w:rFonts w:ascii="Franklin Gothic Demi Cond" w:hAnsi="Franklin Gothic Demi Cond"/>
                <w:color w:val="2F5496" w:themeColor="accent1" w:themeShade="BF"/>
                <w:sz w:val="28"/>
                <w:szCs w:val="28"/>
                <w:lang w:val="en-US"/>
              </w:rPr>
              <w:t>Date:</w:t>
            </w:r>
          </w:p>
        </w:tc>
        <w:tc>
          <w:tcPr>
            <w:tcW w:w="9196" w:type="dxa"/>
          </w:tcPr>
          <w:p w14:paraId="58476769" w14:textId="11BE4BBE" w:rsidR="00C75939" w:rsidRPr="00C75939" w:rsidRDefault="002E0C69" w:rsidP="00176EBE">
            <w:pPr>
              <w:rPr>
                <w:rFonts w:ascii="Franklin Gothic Demi Cond" w:hAnsi="Franklin Gothic Demi Cond"/>
                <w:color w:val="2F5496" w:themeColor="accent1" w:themeShade="BF"/>
                <w:sz w:val="28"/>
                <w:szCs w:val="28"/>
                <w:lang w:val="en-US"/>
              </w:rPr>
            </w:pPr>
            <w:r w:rsidRPr="00CF491E">
              <w:rPr>
                <w:rFonts w:ascii="Franklin Gothic Demi Cond" w:hAnsi="Franklin Gothic Demi Cond"/>
                <w:color w:val="2F5496" w:themeColor="accent1" w:themeShade="BF"/>
                <w:sz w:val="28"/>
                <w:szCs w:val="28"/>
                <w:lang w:val="en-US"/>
              </w:rPr>
              <w:t>2025</w:t>
            </w:r>
            <w:r w:rsidR="00C75939" w:rsidRPr="00CF491E">
              <w:rPr>
                <w:rFonts w:ascii="Franklin Gothic Demi Cond" w:hAnsi="Franklin Gothic Demi Cond"/>
                <w:color w:val="2F5496" w:themeColor="accent1" w:themeShade="BF"/>
                <w:sz w:val="28"/>
                <w:szCs w:val="28"/>
                <w:lang w:val="en-US"/>
              </w:rPr>
              <w:t>/</w:t>
            </w:r>
            <w:r w:rsidRPr="00CF491E">
              <w:rPr>
                <w:rFonts w:ascii="Franklin Gothic Demi Cond" w:hAnsi="Franklin Gothic Demi Cond"/>
                <w:color w:val="2F5496" w:themeColor="accent1" w:themeShade="BF"/>
                <w:sz w:val="28"/>
                <w:szCs w:val="28"/>
                <w:lang w:val="en-US"/>
              </w:rPr>
              <w:t>09</w:t>
            </w:r>
            <w:r w:rsidR="00C75939" w:rsidRPr="00CF491E">
              <w:rPr>
                <w:rFonts w:ascii="Franklin Gothic Demi Cond" w:hAnsi="Franklin Gothic Demi Cond"/>
                <w:color w:val="2F5496" w:themeColor="accent1" w:themeShade="BF"/>
                <w:sz w:val="28"/>
                <w:szCs w:val="28"/>
                <w:lang w:val="en-US"/>
              </w:rPr>
              <w:t>/</w:t>
            </w:r>
            <w:r w:rsidRPr="00A6364D">
              <w:rPr>
                <w:rFonts w:ascii="Franklin Gothic Demi Cond" w:hAnsi="Franklin Gothic Demi Cond"/>
                <w:color w:val="2F5496" w:themeColor="accent1" w:themeShade="BF"/>
                <w:sz w:val="28"/>
                <w:szCs w:val="28"/>
                <w:lang w:val="en-US"/>
              </w:rPr>
              <w:t>1</w:t>
            </w:r>
            <w:r w:rsidR="000C7D74">
              <w:rPr>
                <w:rFonts w:ascii="Franklin Gothic Demi Cond" w:hAnsi="Franklin Gothic Demi Cond"/>
                <w:color w:val="2F5496" w:themeColor="accent1" w:themeShade="BF"/>
                <w:sz w:val="28"/>
                <w:szCs w:val="28"/>
                <w:lang w:val="en-US"/>
              </w:rPr>
              <w:t>5</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0AFA2591" w14:textId="77777777" w:rsidR="003D7A9A" w:rsidRDefault="00695068" w:rsidP="00176EBE">
      <w:pPr>
        <w:pStyle w:val="Heading1"/>
        <w:rPr>
          <w:lang w:val="en-US"/>
        </w:rPr>
      </w:pPr>
      <w:r>
        <w:rPr>
          <w:lang w:val="en-US"/>
        </w:rPr>
        <w:t xml:space="preserve">Problem </w:t>
      </w:r>
      <w:r w:rsidR="00C75939" w:rsidRPr="00C75939">
        <w:rPr>
          <w:lang w:val="en-US"/>
        </w:rPr>
        <w:t>Domain</w:t>
      </w:r>
    </w:p>
    <w:p w14:paraId="3517914F" w14:textId="77777777" w:rsidR="001F1AB8" w:rsidRDefault="001F1AB8" w:rsidP="003D7A9A">
      <w:pPr>
        <w:pStyle w:val="Heading1"/>
        <w:rPr>
          <w:rFonts w:asciiTheme="minorHAnsi" w:eastAsiaTheme="minorHAnsi" w:hAnsiTheme="minorHAnsi" w:cstheme="minorBidi"/>
          <w:color w:val="auto"/>
          <w:sz w:val="22"/>
          <w:szCs w:val="22"/>
          <w:lang w:val="en-US"/>
        </w:rPr>
      </w:pPr>
      <w:r w:rsidRPr="001F1AB8">
        <w:rPr>
          <w:rFonts w:asciiTheme="minorHAnsi" w:eastAsiaTheme="minorHAnsi" w:hAnsiTheme="minorHAnsi" w:cstheme="minorBidi"/>
          <w:color w:val="auto"/>
          <w:sz w:val="22"/>
          <w:szCs w:val="22"/>
          <w:lang w:val="en-US"/>
        </w:rPr>
        <w:t xml:space="preserve">The world of Pokémon cards has evolved from a simple childhood hobby into a complex market where collectors, investors, and enthusiasts actively track trends, values, and popularity. </w:t>
      </w:r>
      <w:r w:rsidRPr="0081254E">
        <w:rPr>
          <w:rFonts w:asciiTheme="minorHAnsi" w:eastAsiaTheme="minorHAnsi" w:hAnsiTheme="minorHAnsi" w:cstheme="minorBidi"/>
          <w:color w:val="auto"/>
          <w:sz w:val="22"/>
          <w:szCs w:val="22"/>
          <w:highlight w:val="yellow"/>
          <w:lang w:val="en-US"/>
        </w:rPr>
        <w:t xml:space="preserve">In the domain of </w:t>
      </w:r>
      <w:r w:rsidRPr="0081254E">
        <w:rPr>
          <w:rFonts w:asciiTheme="minorHAnsi" w:eastAsiaTheme="minorHAnsi" w:hAnsiTheme="minorHAnsi" w:cstheme="minorBidi"/>
          <w:b/>
          <w:bCs/>
          <w:color w:val="auto"/>
          <w:sz w:val="22"/>
          <w:szCs w:val="22"/>
          <w:highlight w:val="yellow"/>
          <w:lang w:val="en-US"/>
        </w:rPr>
        <w:t>Market Dynamics and Price Evolution of Pokémon Cards</w:t>
      </w:r>
      <w:r w:rsidRPr="001F1AB8">
        <w:rPr>
          <w:rFonts w:asciiTheme="minorHAnsi" w:eastAsiaTheme="minorHAnsi" w:hAnsiTheme="minorHAnsi" w:cstheme="minorBidi"/>
          <w:color w:val="auto"/>
          <w:sz w:val="22"/>
          <w:szCs w:val="22"/>
          <w:lang w:val="en-US"/>
        </w:rPr>
        <w:t>, the dynamics of card prices, rarity, and demand can influence buying and selling decisions, shaping strategies for collectors and even affecting broader market behavior. Understanding these patterns offers valuable insights for anyone engaged in the hobby, from casual players deciding which packs to buy, to serious collectors evaluating long-term investments. By exploring the factors that drive card value—such as edition, popularity, and condition—our visualization aims to make these trends accessible and engaging, highlighting the interplay between nostalgia, rarity, and market dynamics in a way that is both informative and visually compelling.</w:t>
      </w:r>
    </w:p>
    <w:p w14:paraId="14EEA730" w14:textId="49FE1FD2" w:rsidR="003D7A9A" w:rsidRDefault="00695068" w:rsidP="003D7A9A">
      <w:pPr>
        <w:pStyle w:val="Heading1"/>
        <w:rPr>
          <w:lang w:val="en-US"/>
        </w:rPr>
      </w:pPr>
      <w:r>
        <w:rPr>
          <w:lang w:val="en-US"/>
        </w:rPr>
        <w:t>Task Abstraction</w:t>
      </w:r>
    </w:p>
    <w:p w14:paraId="0107FCF6" w14:textId="77777777" w:rsidR="006F2ED5" w:rsidRPr="006F2ED5" w:rsidRDefault="006F2ED5" w:rsidP="006F2ED5">
      <w:pPr>
        <w:pStyle w:val="ListParagraph"/>
        <w:numPr>
          <w:ilvl w:val="0"/>
          <w:numId w:val="22"/>
        </w:numPr>
        <w:rPr>
          <w:b/>
          <w:bCs/>
          <w:lang w:val="en-US"/>
        </w:rPr>
      </w:pPr>
      <w:r w:rsidRPr="006F2ED5">
        <w:rPr>
          <w:b/>
          <w:bCs/>
          <w:lang w:val="en-US"/>
        </w:rPr>
        <w:t>Are there any favorite or more popular cards per set or sets and per type or types?</w:t>
      </w:r>
    </w:p>
    <w:p w14:paraId="2A801C3F" w14:textId="76BB2340" w:rsidR="006F2ED5" w:rsidRPr="006F2ED5" w:rsidRDefault="006F2ED5" w:rsidP="006F2ED5">
      <w:pPr>
        <w:pStyle w:val="ListParagraph"/>
        <w:numPr>
          <w:ilvl w:val="0"/>
          <w:numId w:val="1"/>
        </w:numPr>
        <w:rPr>
          <w:lang w:val="en-US"/>
        </w:rPr>
      </w:pPr>
      <w:r w:rsidRPr="006F2ED5">
        <w:rPr>
          <w:lang w:val="en-US"/>
        </w:rPr>
        <w:t>Abstract form: “Which items (X) are most popular regardless of category (Y)?”</w:t>
      </w:r>
      <w:r w:rsidR="00AA7AA3">
        <w:rPr>
          <w:lang w:val="en-US"/>
        </w:rPr>
        <w:t>;</w:t>
      </w:r>
    </w:p>
    <w:p w14:paraId="0FC85D2E" w14:textId="0C215B60" w:rsidR="006F2ED5" w:rsidRPr="006F2ED5" w:rsidRDefault="006F2ED5" w:rsidP="006F2ED5">
      <w:pPr>
        <w:pStyle w:val="ListParagraph"/>
        <w:numPr>
          <w:ilvl w:val="0"/>
          <w:numId w:val="1"/>
        </w:numPr>
        <w:rPr>
          <w:lang w:val="en-US"/>
        </w:rPr>
      </w:pPr>
      <w:r w:rsidRPr="006F2ED5">
        <w:rPr>
          <w:lang w:val="en-US"/>
        </w:rPr>
        <w:t>Variables: X = Name (nominal), Y = Card set (nominal)</w:t>
      </w:r>
      <w:r w:rsidR="00AA7AA3">
        <w:rPr>
          <w:lang w:val="en-US"/>
        </w:rPr>
        <w:t>;</w:t>
      </w:r>
    </w:p>
    <w:p w14:paraId="14AB66D9" w14:textId="7D3F9AC4" w:rsidR="006F2ED5" w:rsidRPr="006F2ED5" w:rsidRDefault="006F2ED5" w:rsidP="006F2ED5">
      <w:pPr>
        <w:pStyle w:val="ListParagraph"/>
        <w:numPr>
          <w:ilvl w:val="0"/>
          <w:numId w:val="1"/>
        </w:numPr>
        <w:rPr>
          <w:lang w:val="en-US"/>
        </w:rPr>
      </w:pPr>
      <w:r w:rsidRPr="006F2ED5">
        <w:rPr>
          <w:lang w:val="en-US"/>
        </w:rPr>
        <w:t>Task type: Rank / Comparison</w:t>
      </w:r>
      <w:r w:rsidR="00AA7AA3">
        <w:rPr>
          <w:lang w:val="en-US"/>
        </w:rPr>
        <w:t>;</w:t>
      </w:r>
    </w:p>
    <w:p w14:paraId="3139BEA9" w14:textId="7E1E654C" w:rsidR="006F2ED5" w:rsidRPr="00BA0417" w:rsidRDefault="006F2ED5" w:rsidP="00BA0417">
      <w:pPr>
        <w:pStyle w:val="ListParagraph"/>
        <w:numPr>
          <w:ilvl w:val="0"/>
          <w:numId w:val="1"/>
        </w:numPr>
        <w:rPr>
          <w:lang w:val="en-US"/>
        </w:rPr>
      </w:pPr>
      <w:r w:rsidRPr="00BA0417">
        <w:rPr>
          <w:lang w:val="en-US"/>
        </w:rPr>
        <w:t>Description: Identifies which cards are popular in each set or range of sets and in each type of range of type, regardless of release date. This helps users spot universal favorites and potential investment targets.</w:t>
      </w:r>
    </w:p>
    <w:p w14:paraId="26C87B3F" w14:textId="77777777" w:rsidR="006F2ED5" w:rsidRPr="006F2ED5" w:rsidRDefault="006F2ED5" w:rsidP="00AA7AA3">
      <w:pPr>
        <w:pStyle w:val="ListParagraph"/>
        <w:numPr>
          <w:ilvl w:val="0"/>
          <w:numId w:val="22"/>
        </w:numPr>
        <w:spacing w:before="240" w:after="0"/>
        <w:rPr>
          <w:b/>
          <w:bCs/>
          <w:lang w:val="en-US"/>
        </w:rPr>
      </w:pPr>
      <w:r w:rsidRPr="006F2ED5">
        <w:rPr>
          <w:b/>
          <w:bCs/>
          <w:lang w:val="en-US"/>
        </w:rPr>
        <w:t>Do rarities influence price the same way by type, by set and by year?</w:t>
      </w:r>
    </w:p>
    <w:p w14:paraId="742CE9E0" w14:textId="54E7B8A4" w:rsidR="006F2ED5" w:rsidRPr="006F2ED5" w:rsidRDefault="006F2ED5" w:rsidP="006F2ED5">
      <w:pPr>
        <w:pStyle w:val="ListParagraph"/>
        <w:numPr>
          <w:ilvl w:val="0"/>
          <w:numId w:val="24"/>
        </w:numPr>
        <w:rPr>
          <w:lang w:val="en-US"/>
        </w:rPr>
      </w:pPr>
      <w:r w:rsidRPr="006F2ED5">
        <w:rPr>
          <w:lang w:val="en-US"/>
        </w:rPr>
        <w:t xml:space="preserve">Abstract form: “Does attribute </w:t>
      </w:r>
      <w:r w:rsidR="0018526E">
        <w:rPr>
          <w:lang w:val="en-US"/>
        </w:rPr>
        <w:t>(</w:t>
      </w:r>
      <w:r w:rsidRPr="006F2ED5">
        <w:rPr>
          <w:lang w:val="en-US"/>
        </w:rPr>
        <w:t>X</w:t>
      </w:r>
      <w:r w:rsidR="0018526E">
        <w:rPr>
          <w:lang w:val="en-US"/>
        </w:rPr>
        <w:t>)</w:t>
      </w:r>
      <w:r w:rsidRPr="006F2ED5">
        <w:rPr>
          <w:lang w:val="en-US"/>
        </w:rPr>
        <w:t xml:space="preserve"> correlate with outcome </w:t>
      </w:r>
      <w:r w:rsidR="0018526E">
        <w:rPr>
          <w:lang w:val="en-US"/>
        </w:rPr>
        <w:t>(Y)</w:t>
      </w:r>
      <w:r w:rsidRPr="006F2ED5">
        <w:rPr>
          <w:lang w:val="en-US"/>
        </w:rPr>
        <w:t>?”</w:t>
      </w:r>
      <w:r w:rsidR="00AA7AA3">
        <w:rPr>
          <w:lang w:val="en-US"/>
        </w:rPr>
        <w:t>;</w:t>
      </w:r>
    </w:p>
    <w:p w14:paraId="7A153197" w14:textId="2EA9D241" w:rsidR="006F2ED5" w:rsidRPr="006F2ED5" w:rsidRDefault="006F2ED5" w:rsidP="006F2ED5">
      <w:pPr>
        <w:pStyle w:val="ListParagraph"/>
        <w:numPr>
          <w:ilvl w:val="0"/>
          <w:numId w:val="24"/>
        </w:numPr>
        <w:rPr>
          <w:lang w:val="en-US"/>
        </w:rPr>
      </w:pPr>
      <w:r w:rsidRPr="006F2ED5">
        <w:rPr>
          <w:lang w:val="en-US"/>
        </w:rPr>
        <w:t>Variables: X = Card rarity (ordinal), Y = Card price (continuous,</w:t>
      </w:r>
      <w:r>
        <w:rPr>
          <w:lang w:val="en-US"/>
        </w:rPr>
        <w:t xml:space="preserve"> </w:t>
      </w:r>
      <w:r w:rsidRPr="006F2ED5">
        <w:rPr>
          <w:lang w:val="en-US"/>
        </w:rPr>
        <w:t>ratio)</w:t>
      </w:r>
      <w:r w:rsidR="00AA7AA3">
        <w:rPr>
          <w:lang w:val="en-US"/>
        </w:rPr>
        <w:t>;</w:t>
      </w:r>
    </w:p>
    <w:p w14:paraId="1A1C7627" w14:textId="60155D51" w:rsidR="006F2ED5" w:rsidRPr="006F2ED5" w:rsidRDefault="006F2ED5" w:rsidP="006F2ED5">
      <w:pPr>
        <w:pStyle w:val="ListParagraph"/>
        <w:numPr>
          <w:ilvl w:val="0"/>
          <w:numId w:val="24"/>
        </w:numPr>
        <w:rPr>
          <w:lang w:val="en-US"/>
        </w:rPr>
      </w:pPr>
      <w:r w:rsidRPr="006F2ED5">
        <w:rPr>
          <w:lang w:val="en-US"/>
        </w:rPr>
        <w:t>Task type: Correlation</w:t>
      </w:r>
      <w:r w:rsidR="00AA7AA3">
        <w:rPr>
          <w:lang w:val="en-US"/>
        </w:rPr>
        <w:t>;</w:t>
      </w:r>
    </w:p>
    <w:p w14:paraId="4B8C59AF" w14:textId="38856BEE" w:rsidR="006F2ED5" w:rsidRPr="006F2ED5" w:rsidRDefault="006F2ED5" w:rsidP="006F2ED5">
      <w:pPr>
        <w:pStyle w:val="ListParagraph"/>
        <w:numPr>
          <w:ilvl w:val="0"/>
          <w:numId w:val="24"/>
        </w:numPr>
        <w:rPr>
          <w:lang w:val="en-US"/>
        </w:rPr>
      </w:pPr>
      <w:r w:rsidRPr="006F2ED5">
        <w:rPr>
          <w:lang w:val="en-US"/>
        </w:rPr>
        <w:t>Description: Tests whether rarity level directly impacts price. This supports collectors and sellers in validating if rarity is a strong predictor of market value.</w:t>
      </w:r>
    </w:p>
    <w:p w14:paraId="62595DFF" w14:textId="77777777" w:rsidR="006F2ED5" w:rsidRPr="006F2ED5" w:rsidRDefault="006F2ED5" w:rsidP="006F2ED5">
      <w:pPr>
        <w:pStyle w:val="ListParagraph"/>
        <w:numPr>
          <w:ilvl w:val="0"/>
          <w:numId w:val="22"/>
        </w:numPr>
        <w:rPr>
          <w:b/>
          <w:bCs/>
          <w:lang w:val="en-US"/>
        </w:rPr>
      </w:pPr>
      <w:r w:rsidRPr="006F2ED5">
        <w:rPr>
          <w:b/>
          <w:bCs/>
          <w:lang w:val="en-US"/>
        </w:rPr>
        <w:t>Does the wear quality of a card always affect its price the same way by year and by set?</w:t>
      </w:r>
    </w:p>
    <w:p w14:paraId="1977EE29" w14:textId="60975E86" w:rsidR="006F2ED5" w:rsidRPr="006F2ED5" w:rsidRDefault="006F2ED5" w:rsidP="006F2ED5">
      <w:pPr>
        <w:pStyle w:val="ListParagraph"/>
        <w:numPr>
          <w:ilvl w:val="0"/>
          <w:numId w:val="19"/>
        </w:numPr>
        <w:rPr>
          <w:lang w:val="en-US"/>
        </w:rPr>
      </w:pPr>
      <w:r w:rsidRPr="006F2ED5">
        <w:rPr>
          <w:lang w:val="en-US"/>
        </w:rPr>
        <w:t xml:space="preserve">Abstract form: “Does variable </w:t>
      </w:r>
      <w:r w:rsidR="0018526E">
        <w:rPr>
          <w:lang w:val="en-US"/>
        </w:rPr>
        <w:t>(</w:t>
      </w:r>
      <w:r w:rsidRPr="006F2ED5">
        <w:rPr>
          <w:lang w:val="en-US"/>
        </w:rPr>
        <w:t>X</w:t>
      </w:r>
      <w:r w:rsidR="0018526E">
        <w:rPr>
          <w:lang w:val="en-US"/>
        </w:rPr>
        <w:t>)</w:t>
      </w:r>
      <w:r w:rsidRPr="006F2ED5">
        <w:rPr>
          <w:lang w:val="en-US"/>
        </w:rPr>
        <w:t xml:space="preserve"> influence variable </w:t>
      </w:r>
      <w:r w:rsidR="0018526E">
        <w:rPr>
          <w:lang w:val="en-US"/>
        </w:rPr>
        <w:t>(</w:t>
      </w:r>
      <w:r w:rsidRPr="006F2ED5">
        <w:rPr>
          <w:lang w:val="en-US"/>
        </w:rPr>
        <w:t>Y</w:t>
      </w:r>
      <w:r w:rsidR="0018526E">
        <w:rPr>
          <w:lang w:val="en-US"/>
        </w:rPr>
        <w:t>)</w:t>
      </w:r>
      <w:r w:rsidRPr="006F2ED5">
        <w:rPr>
          <w:lang w:val="en-US"/>
        </w:rPr>
        <w:t xml:space="preserve"> consistently?”</w:t>
      </w:r>
      <w:r w:rsidR="00AA7AA3">
        <w:rPr>
          <w:lang w:val="en-US"/>
        </w:rPr>
        <w:t>;</w:t>
      </w:r>
    </w:p>
    <w:p w14:paraId="28F84B4D" w14:textId="1DC3C1E6" w:rsidR="006F2ED5" w:rsidRPr="006F2ED5" w:rsidRDefault="006F2ED5" w:rsidP="006F2ED5">
      <w:pPr>
        <w:pStyle w:val="ListParagraph"/>
        <w:numPr>
          <w:ilvl w:val="0"/>
          <w:numId w:val="19"/>
        </w:numPr>
        <w:rPr>
          <w:lang w:val="en-US"/>
        </w:rPr>
      </w:pPr>
      <w:r w:rsidRPr="006F2ED5">
        <w:rPr>
          <w:lang w:val="en-US"/>
        </w:rPr>
        <w:t>Variables: X = Card condition/wear quality (ordinal), Y = Card price (continuous,</w:t>
      </w:r>
      <w:r>
        <w:rPr>
          <w:lang w:val="en-US"/>
        </w:rPr>
        <w:t xml:space="preserve"> </w:t>
      </w:r>
      <w:r w:rsidRPr="006F2ED5">
        <w:rPr>
          <w:lang w:val="en-US"/>
        </w:rPr>
        <w:t>ratio)</w:t>
      </w:r>
      <w:r w:rsidR="00AA7AA3">
        <w:rPr>
          <w:lang w:val="en-US"/>
        </w:rPr>
        <w:t>;</w:t>
      </w:r>
    </w:p>
    <w:p w14:paraId="586D897C" w14:textId="2BDECF4F" w:rsidR="006F2ED5" w:rsidRPr="006F2ED5" w:rsidRDefault="006F2ED5" w:rsidP="006F2ED5">
      <w:pPr>
        <w:pStyle w:val="ListParagraph"/>
        <w:numPr>
          <w:ilvl w:val="0"/>
          <w:numId w:val="19"/>
        </w:numPr>
        <w:rPr>
          <w:lang w:val="en-US"/>
        </w:rPr>
      </w:pPr>
      <w:r w:rsidRPr="006F2ED5">
        <w:rPr>
          <w:lang w:val="en-US"/>
        </w:rPr>
        <w:t>Task type: Correlation / Distribution</w:t>
      </w:r>
      <w:r w:rsidR="00AA7AA3">
        <w:rPr>
          <w:lang w:val="en-US"/>
        </w:rPr>
        <w:t>;</w:t>
      </w:r>
    </w:p>
    <w:p w14:paraId="4E320534" w14:textId="2359B000" w:rsidR="006F2ED5" w:rsidRDefault="006F2ED5" w:rsidP="006F2ED5">
      <w:pPr>
        <w:pStyle w:val="ListParagraph"/>
        <w:numPr>
          <w:ilvl w:val="0"/>
          <w:numId w:val="19"/>
        </w:numPr>
        <w:rPr>
          <w:lang w:val="en-US"/>
        </w:rPr>
      </w:pPr>
      <w:r w:rsidRPr="006F2ED5">
        <w:rPr>
          <w:lang w:val="en-US"/>
        </w:rPr>
        <w:t>Examines whether the price drop between conditions follows the same pattern for all cards, or if some cards lose value much faster when condition declines. This helps reveal whether rare or iconic cards are more resilient to wear compared to common ones.</w:t>
      </w:r>
    </w:p>
    <w:p w14:paraId="109879CE" w14:textId="77777777" w:rsidR="006F2ED5" w:rsidRPr="006F2ED5" w:rsidRDefault="006F2ED5" w:rsidP="006F2ED5">
      <w:pPr>
        <w:pStyle w:val="ListParagraph"/>
        <w:numPr>
          <w:ilvl w:val="0"/>
          <w:numId w:val="22"/>
        </w:numPr>
        <w:rPr>
          <w:b/>
          <w:bCs/>
          <w:lang w:val="en-GB"/>
        </w:rPr>
      </w:pPr>
      <w:r w:rsidRPr="006F2ED5">
        <w:rPr>
          <w:b/>
          <w:bCs/>
          <w:lang w:val="en-GB"/>
        </w:rPr>
        <w:t>Does type influence the popularity and price of a card by set and by year?</w:t>
      </w:r>
    </w:p>
    <w:p w14:paraId="448585D0" w14:textId="5E3BE88C" w:rsidR="006F2ED5" w:rsidRPr="006F2ED5" w:rsidRDefault="006F2ED5" w:rsidP="006F2ED5">
      <w:pPr>
        <w:pStyle w:val="ListParagraph"/>
        <w:numPr>
          <w:ilvl w:val="0"/>
          <w:numId w:val="21"/>
        </w:numPr>
        <w:rPr>
          <w:lang w:val="en-GB"/>
        </w:rPr>
      </w:pPr>
      <w:r w:rsidRPr="006F2ED5">
        <w:rPr>
          <w:lang w:val="en-GB"/>
        </w:rPr>
        <w:t xml:space="preserve">Abstract form: “Does category </w:t>
      </w:r>
      <w:r w:rsidR="0018526E">
        <w:rPr>
          <w:lang w:val="en-GB"/>
        </w:rPr>
        <w:t>(</w:t>
      </w:r>
      <w:r w:rsidRPr="006F2ED5">
        <w:rPr>
          <w:lang w:val="en-GB"/>
        </w:rPr>
        <w:t>X</w:t>
      </w:r>
      <w:r w:rsidR="0018526E">
        <w:rPr>
          <w:lang w:val="en-GB"/>
        </w:rPr>
        <w:t>)</w:t>
      </w:r>
      <w:r w:rsidRPr="006F2ED5">
        <w:rPr>
          <w:lang w:val="en-GB"/>
        </w:rPr>
        <w:t xml:space="preserve"> influence attribute </w:t>
      </w:r>
      <w:r w:rsidR="0018526E">
        <w:rPr>
          <w:lang w:val="en-GB"/>
        </w:rPr>
        <w:t>(</w:t>
      </w:r>
      <w:r w:rsidRPr="006F2ED5">
        <w:rPr>
          <w:lang w:val="en-GB"/>
        </w:rPr>
        <w:t>Y</w:t>
      </w:r>
      <w:r w:rsidR="0018526E">
        <w:rPr>
          <w:lang w:val="en-GB"/>
        </w:rPr>
        <w:t>)</w:t>
      </w:r>
      <w:r w:rsidRPr="006F2ED5">
        <w:rPr>
          <w:lang w:val="en-GB"/>
        </w:rPr>
        <w:t>?”</w:t>
      </w:r>
      <w:r w:rsidR="00AA7AA3">
        <w:rPr>
          <w:lang w:val="en-GB"/>
        </w:rPr>
        <w:t>;</w:t>
      </w:r>
    </w:p>
    <w:p w14:paraId="516B5C52" w14:textId="260944AE" w:rsidR="006F2ED5" w:rsidRPr="006F2ED5" w:rsidRDefault="006F2ED5" w:rsidP="006F2ED5">
      <w:pPr>
        <w:pStyle w:val="ListParagraph"/>
        <w:numPr>
          <w:ilvl w:val="0"/>
          <w:numId w:val="21"/>
        </w:numPr>
        <w:rPr>
          <w:lang w:val="en-GB"/>
        </w:rPr>
      </w:pPr>
      <w:r w:rsidRPr="006F2ED5">
        <w:rPr>
          <w:lang w:val="en-GB"/>
        </w:rPr>
        <w:t>Variables: X = Card type (nominal), Y = Card popularity or price (continuous ratio, ordinal)</w:t>
      </w:r>
      <w:r w:rsidR="00AA7AA3">
        <w:rPr>
          <w:lang w:val="en-GB"/>
        </w:rPr>
        <w:t>;</w:t>
      </w:r>
    </w:p>
    <w:p w14:paraId="1EC194E0" w14:textId="122B6689" w:rsidR="006F2ED5" w:rsidRPr="006F2ED5" w:rsidRDefault="006F2ED5" w:rsidP="006F2ED5">
      <w:pPr>
        <w:pStyle w:val="ListParagraph"/>
        <w:numPr>
          <w:ilvl w:val="0"/>
          <w:numId w:val="21"/>
        </w:numPr>
        <w:rPr>
          <w:lang w:val="en-GB"/>
        </w:rPr>
      </w:pPr>
      <w:r w:rsidRPr="006F2ED5">
        <w:rPr>
          <w:lang w:val="en-GB"/>
        </w:rPr>
        <w:t>Task type: Comparison / Proportion</w:t>
      </w:r>
      <w:r w:rsidR="00AA7AA3">
        <w:rPr>
          <w:lang w:val="en-GB"/>
        </w:rPr>
        <w:t>;</w:t>
      </w:r>
    </w:p>
    <w:p w14:paraId="0D6A554A" w14:textId="456B64C5" w:rsidR="006F2ED5" w:rsidRPr="0080540C" w:rsidRDefault="006F2ED5" w:rsidP="0080540C">
      <w:pPr>
        <w:pStyle w:val="ListParagraph"/>
        <w:numPr>
          <w:ilvl w:val="0"/>
          <w:numId w:val="21"/>
        </w:numPr>
        <w:rPr>
          <w:lang w:val="en-GB"/>
        </w:rPr>
      </w:pPr>
      <w:r w:rsidRPr="006F2ED5">
        <w:rPr>
          <w:lang w:val="en-GB"/>
        </w:rPr>
        <w:t>Description: Investigates whether certain Pokémon types (e.g., Fire, Water, Psychic) are consistently more popular or more valuable than others. This helps identify if market preferences align with type-based themes.</w:t>
      </w:r>
    </w:p>
    <w:p w14:paraId="49BF3BF8" w14:textId="77777777" w:rsidR="006F2ED5" w:rsidRPr="00E428D6" w:rsidRDefault="006F2ED5" w:rsidP="006F2ED5">
      <w:pPr>
        <w:pStyle w:val="ListParagraph"/>
        <w:numPr>
          <w:ilvl w:val="0"/>
          <w:numId w:val="22"/>
        </w:numPr>
        <w:rPr>
          <w:b/>
          <w:bCs/>
          <w:highlight w:val="yellow"/>
          <w:lang w:val="en-GB"/>
        </w:rPr>
      </w:pPr>
      <w:r w:rsidRPr="00E428D6">
        <w:rPr>
          <w:b/>
          <w:bCs/>
          <w:highlight w:val="yellow"/>
          <w:lang w:val="en-GB"/>
        </w:rPr>
        <w:lastRenderedPageBreak/>
        <w:t>What are the best-selling Pokémon cards released in a year per type per rarity?</w:t>
      </w:r>
    </w:p>
    <w:p w14:paraId="486C7495" w14:textId="27EF45FB" w:rsidR="006F2ED5" w:rsidRPr="00E428D6" w:rsidRDefault="006D2F0C" w:rsidP="006F2ED5">
      <w:pPr>
        <w:pStyle w:val="ListParagraph"/>
        <w:numPr>
          <w:ilvl w:val="0"/>
          <w:numId w:val="10"/>
        </w:numPr>
        <w:rPr>
          <w:highlight w:val="yellow"/>
          <w:lang w:val="en-GB"/>
        </w:rPr>
      </w:pPr>
      <w:r w:rsidRPr="00E428D6">
        <w:rPr>
          <w:highlight w:val="yellow"/>
          <w:lang w:val="en-US"/>
        </w:rPr>
        <w:t>Abstract form: “How do two related metrics (X vs Y) compare across multiple categories (Z)?”</w:t>
      </w:r>
      <w:r w:rsidR="00AA7AA3" w:rsidRPr="00E428D6">
        <w:rPr>
          <w:highlight w:val="yellow"/>
          <w:lang w:val="en-GB"/>
        </w:rPr>
        <w:t>;</w:t>
      </w:r>
    </w:p>
    <w:p w14:paraId="03C149A8" w14:textId="533BF94C" w:rsidR="006F2ED5" w:rsidRPr="00E428D6" w:rsidRDefault="006F2ED5" w:rsidP="006F2ED5">
      <w:pPr>
        <w:pStyle w:val="ListParagraph"/>
        <w:numPr>
          <w:ilvl w:val="0"/>
          <w:numId w:val="10"/>
        </w:numPr>
        <w:rPr>
          <w:highlight w:val="yellow"/>
          <w:lang w:val="en-GB"/>
        </w:rPr>
      </w:pPr>
      <w:r w:rsidRPr="00E428D6">
        <w:rPr>
          <w:highlight w:val="yellow"/>
          <w:lang w:val="en-GB"/>
        </w:rPr>
        <w:t xml:space="preserve">Variables: X = </w:t>
      </w:r>
      <w:r w:rsidR="00244A7C" w:rsidRPr="00E428D6">
        <w:rPr>
          <w:highlight w:val="yellow"/>
          <w:lang w:val="en-US"/>
        </w:rPr>
        <w:t>Sales volume</w:t>
      </w:r>
      <w:r w:rsidRPr="00E428D6">
        <w:rPr>
          <w:highlight w:val="yellow"/>
          <w:lang w:val="en-GB"/>
        </w:rPr>
        <w:t xml:space="preserve"> </w:t>
      </w:r>
      <w:r w:rsidR="002B4E10" w:rsidRPr="00E428D6">
        <w:rPr>
          <w:highlight w:val="yellow"/>
          <w:lang w:val="en-US"/>
        </w:rPr>
        <w:t>(quantitative, ratio)</w:t>
      </w:r>
      <w:r w:rsidRPr="00E428D6">
        <w:rPr>
          <w:highlight w:val="yellow"/>
          <w:lang w:val="en-GB"/>
        </w:rPr>
        <w:t xml:space="preserve">, Y = </w:t>
      </w:r>
      <w:r w:rsidR="00E437C3" w:rsidRPr="00E428D6">
        <w:rPr>
          <w:highlight w:val="yellow"/>
          <w:lang w:val="en-US"/>
        </w:rPr>
        <w:t>Revenue</w:t>
      </w:r>
      <w:r w:rsidRPr="00E428D6">
        <w:rPr>
          <w:highlight w:val="yellow"/>
          <w:lang w:val="en-GB"/>
        </w:rPr>
        <w:t xml:space="preserve"> </w:t>
      </w:r>
      <w:r w:rsidR="008006AC" w:rsidRPr="00E428D6">
        <w:rPr>
          <w:highlight w:val="yellow"/>
          <w:lang w:val="en-US"/>
        </w:rPr>
        <w:t>(quantitative, ratio)</w:t>
      </w:r>
      <w:r w:rsidR="008006AC" w:rsidRPr="00E428D6">
        <w:rPr>
          <w:highlight w:val="yellow"/>
          <w:lang w:val="en-GB"/>
        </w:rPr>
        <w:t xml:space="preserve">, Z = </w:t>
      </w:r>
      <w:r w:rsidR="00CB29D4" w:rsidRPr="00E428D6">
        <w:rPr>
          <w:highlight w:val="yellow"/>
          <w:lang w:val="en-US"/>
        </w:rPr>
        <w:t>Release Date (continuous)</w:t>
      </w:r>
    </w:p>
    <w:p w14:paraId="2933571F" w14:textId="761D1E31" w:rsidR="006F2ED5" w:rsidRPr="00E428D6" w:rsidRDefault="006F2ED5" w:rsidP="006F2ED5">
      <w:pPr>
        <w:pStyle w:val="ListParagraph"/>
        <w:numPr>
          <w:ilvl w:val="0"/>
          <w:numId w:val="10"/>
        </w:numPr>
        <w:rPr>
          <w:highlight w:val="yellow"/>
          <w:lang w:val="en-GB"/>
        </w:rPr>
      </w:pPr>
      <w:r w:rsidRPr="00E428D6">
        <w:rPr>
          <w:highlight w:val="yellow"/>
          <w:lang w:val="en-GB"/>
        </w:rPr>
        <w:t xml:space="preserve">Task type: </w:t>
      </w:r>
      <w:r w:rsidR="00CB29D4" w:rsidRPr="00E428D6">
        <w:rPr>
          <w:highlight w:val="yellow"/>
          <w:lang w:val="en-GB"/>
        </w:rPr>
        <w:t>Comparison</w:t>
      </w:r>
      <w:r w:rsidRPr="00E428D6">
        <w:rPr>
          <w:highlight w:val="yellow"/>
          <w:lang w:val="en-GB"/>
        </w:rPr>
        <w:t xml:space="preserve"> / Trend</w:t>
      </w:r>
      <w:r w:rsidR="00AA7AA3" w:rsidRPr="00E428D6">
        <w:rPr>
          <w:highlight w:val="yellow"/>
          <w:lang w:val="en-GB"/>
        </w:rPr>
        <w:t>;</w:t>
      </w:r>
    </w:p>
    <w:p w14:paraId="74D0F954" w14:textId="3EE36462" w:rsidR="006F2ED5" w:rsidRPr="00E428D6" w:rsidRDefault="006F2ED5" w:rsidP="006F2ED5">
      <w:pPr>
        <w:pStyle w:val="ListParagraph"/>
        <w:numPr>
          <w:ilvl w:val="0"/>
          <w:numId w:val="10"/>
        </w:numPr>
        <w:rPr>
          <w:highlight w:val="yellow"/>
          <w:lang w:val="en-GB"/>
        </w:rPr>
      </w:pPr>
      <w:r w:rsidRPr="00E428D6">
        <w:rPr>
          <w:highlight w:val="yellow"/>
          <w:lang w:val="en-GB"/>
        </w:rPr>
        <w:t xml:space="preserve">Description: </w:t>
      </w:r>
      <w:r w:rsidR="008009BE" w:rsidRPr="00E428D6">
        <w:rPr>
          <w:highlight w:val="yellow"/>
          <w:lang w:val="en-US"/>
        </w:rPr>
        <w:t>This examines how raw sales volume compares with total revenue, broken down by year, type, rarity, and card name. It highlights whether high-volume sellers are also the biggest earners, or if certain rare/valuable cards generate more revenue despite lower sales.</w:t>
      </w:r>
    </w:p>
    <w:p w14:paraId="2B5B17E2" w14:textId="25552325" w:rsidR="00C75939" w:rsidRDefault="00C75939" w:rsidP="006F2ED5">
      <w:pPr>
        <w:pStyle w:val="Heading1"/>
        <w:rPr>
          <w:lang w:val="en-US"/>
        </w:rPr>
      </w:pPr>
      <w:r>
        <w:rPr>
          <w:lang w:val="en-US"/>
        </w:rPr>
        <w:t>Data</w:t>
      </w:r>
      <w:r w:rsidR="00682B0B">
        <w:rPr>
          <w:lang w:val="en-US"/>
        </w:rPr>
        <w:t xml:space="preserve"> Abstraction</w:t>
      </w:r>
    </w:p>
    <w:p w14:paraId="041FB3B4" w14:textId="77777777" w:rsidR="00393789" w:rsidRPr="00DF38D3" w:rsidRDefault="00393789" w:rsidP="0063621B">
      <w:pPr>
        <w:spacing w:after="0"/>
        <w:rPr>
          <w:lang w:val="en-US"/>
        </w:rPr>
      </w:pPr>
      <w:r w:rsidRPr="00DF38D3">
        <w:rPr>
          <w:lang w:val="en-US"/>
        </w:rPr>
        <w:t>Our dataset was created by merging two open sources from GitHub:</w:t>
      </w:r>
    </w:p>
    <w:p w14:paraId="24BF0C26" w14:textId="5F34F712" w:rsidR="00A211CE" w:rsidRDefault="00393789" w:rsidP="00A211CE">
      <w:pPr>
        <w:pStyle w:val="ListParagraph"/>
        <w:numPr>
          <w:ilvl w:val="0"/>
          <w:numId w:val="13"/>
        </w:numPr>
        <w:spacing w:after="0"/>
        <w:rPr>
          <w:lang w:val="en-US"/>
        </w:rPr>
      </w:pPr>
      <w:r w:rsidRPr="003D452A">
        <w:rPr>
          <w:lang w:val="en-US"/>
        </w:rPr>
        <w:t xml:space="preserve">A </w:t>
      </w:r>
      <w:r w:rsidR="00DA461B" w:rsidRPr="005B68D3">
        <w:rPr>
          <w:highlight w:val="yellow"/>
          <w:lang w:val="en-US"/>
        </w:rPr>
        <w:t xml:space="preserve">hierarchical </w:t>
      </w:r>
      <w:r w:rsidRPr="003D452A">
        <w:rPr>
          <w:lang w:val="en-US"/>
        </w:rPr>
        <w:t>data</w:t>
      </w:r>
      <w:r w:rsidR="00A211CE">
        <w:rPr>
          <w:lang w:val="en-US"/>
        </w:rPr>
        <w:t>set</w:t>
      </w:r>
      <w:r w:rsidRPr="003D452A">
        <w:rPr>
          <w:lang w:val="en-US"/>
        </w:rPr>
        <w:t xml:space="preserve"> of Pokémon card metadata.</w:t>
      </w:r>
    </w:p>
    <w:p w14:paraId="4332A4D9" w14:textId="77777777" w:rsidR="00DA2FBD" w:rsidRPr="005B68D3" w:rsidRDefault="00DA2FBD" w:rsidP="00A211CE">
      <w:pPr>
        <w:pStyle w:val="ListParagraph"/>
        <w:numPr>
          <w:ilvl w:val="1"/>
          <w:numId w:val="13"/>
        </w:numPr>
        <w:spacing w:after="0"/>
        <w:rPr>
          <w:highlight w:val="yellow"/>
          <w:lang w:val="en-US"/>
        </w:rPr>
      </w:pPr>
      <w:r w:rsidRPr="005B68D3">
        <w:rPr>
          <w:highlight w:val="yellow"/>
          <w:lang w:val="en-US"/>
        </w:rPr>
        <w:t xml:space="preserve">Link: </w:t>
      </w:r>
      <w:hyperlink r:id="rId7" w:history="1">
        <w:r w:rsidRPr="005B68D3">
          <w:rPr>
            <w:rStyle w:val="Hyperlink"/>
            <w:highlight w:val="yellow"/>
            <w:lang w:val="en-US"/>
          </w:rPr>
          <w:t>Pokémon Trading Card Game Card (TCG) Database for the TCGdex API</w:t>
        </w:r>
      </w:hyperlink>
    </w:p>
    <w:p w14:paraId="3BF0C28C" w14:textId="3BEE1420" w:rsidR="00A00A4D" w:rsidRPr="005B68D3" w:rsidRDefault="00A00A4D" w:rsidP="00A00A4D">
      <w:pPr>
        <w:pStyle w:val="ListParagraph"/>
        <w:numPr>
          <w:ilvl w:val="1"/>
          <w:numId w:val="13"/>
        </w:numPr>
        <w:spacing w:after="0"/>
        <w:rPr>
          <w:highlight w:val="yellow"/>
          <w:lang w:val="en-US"/>
        </w:rPr>
      </w:pPr>
      <w:r w:rsidRPr="005B68D3">
        <w:rPr>
          <w:highlight w:val="yellow"/>
          <w:lang w:val="en-US"/>
        </w:rPr>
        <w:t>Attributes list</w:t>
      </w:r>
      <w:r w:rsidR="00890243">
        <w:rPr>
          <w:highlight w:val="yellow"/>
          <w:lang w:val="en-US"/>
        </w:rPr>
        <w:t xml:space="preserve"> (</w:t>
      </w:r>
      <w:r w:rsidR="00BB0D12">
        <w:rPr>
          <w:highlight w:val="yellow"/>
          <w:lang w:val="en-US"/>
        </w:rPr>
        <w:t>21</w:t>
      </w:r>
      <w:r w:rsidR="00AA43AC">
        <w:rPr>
          <w:highlight w:val="yellow"/>
          <w:lang w:val="en-US"/>
        </w:rPr>
        <w:t xml:space="preserve"> + </w:t>
      </w:r>
      <w:r w:rsidR="0015018A">
        <w:rPr>
          <w:highlight w:val="yellow"/>
          <w:lang w:val="en-US"/>
        </w:rPr>
        <w:t>9</w:t>
      </w:r>
      <w:r w:rsidR="002D77DD">
        <w:rPr>
          <w:highlight w:val="yellow"/>
          <w:lang w:val="en-US"/>
        </w:rPr>
        <w:t>)</w:t>
      </w:r>
      <w:r w:rsidRPr="005B68D3">
        <w:rPr>
          <w:highlight w:val="yellow"/>
          <w:lang w:val="en-US"/>
        </w:rPr>
        <w:t>:</w:t>
      </w:r>
    </w:p>
    <w:p w14:paraId="1E6450CC" w14:textId="77777777" w:rsidR="00A00A4D" w:rsidRPr="005B68D3" w:rsidRDefault="00A00A4D" w:rsidP="00B833F9">
      <w:pPr>
        <w:pStyle w:val="ListParagraph"/>
        <w:numPr>
          <w:ilvl w:val="2"/>
          <w:numId w:val="13"/>
        </w:numPr>
        <w:spacing w:after="0"/>
        <w:jc w:val="left"/>
        <w:rPr>
          <w:highlight w:val="yellow"/>
          <w:lang w:val="en-US"/>
        </w:rPr>
      </w:pPr>
      <w:r w:rsidRPr="005B68D3">
        <w:rPr>
          <w:highlight w:val="yellow"/>
          <w:lang w:val="en-US"/>
        </w:rPr>
        <w:t xml:space="preserve">Card: </w:t>
      </w:r>
      <w:r w:rsidRPr="00C00484">
        <w:rPr>
          <w:b/>
          <w:bCs/>
          <w:highlight w:val="yellow"/>
          <w:lang w:val="en-US"/>
        </w:rPr>
        <w:t>name.en</w:t>
      </w:r>
      <w:r w:rsidRPr="005B68D3">
        <w:rPr>
          <w:highlight w:val="yellow"/>
          <w:lang w:val="en-US"/>
        </w:rPr>
        <w:t xml:space="preserve">, illustrator, </w:t>
      </w:r>
      <w:r w:rsidRPr="004F2766">
        <w:rPr>
          <w:b/>
          <w:bCs/>
          <w:highlight w:val="yellow"/>
          <w:lang w:val="en-US"/>
        </w:rPr>
        <w:t>rarity</w:t>
      </w:r>
      <w:r w:rsidRPr="005B68D3">
        <w:rPr>
          <w:highlight w:val="yellow"/>
          <w:lang w:val="en-US"/>
        </w:rPr>
        <w:t xml:space="preserve">, category, set, dexId, hp, </w:t>
      </w:r>
      <w:r w:rsidRPr="00013FF0">
        <w:rPr>
          <w:b/>
          <w:bCs/>
          <w:highlight w:val="yellow"/>
          <w:lang w:val="en-US"/>
        </w:rPr>
        <w:t>types</w:t>
      </w:r>
      <w:r w:rsidRPr="005B68D3">
        <w:rPr>
          <w:highlight w:val="yellow"/>
          <w:lang w:val="en-US"/>
        </w:rPr>
        <w:t>, evolveFrom.en, stage, abilities.type, abilities.name.en, abilities.effect.en, attacks.cost[], attacks.name.en, attacks.effect.en, attacks.damage, weaknesses.type, weaknesses.value, thirdParty.cardmarket, thirdParty.tcgplayer.</w:t>
      </w:r>
    </w:p>
    <w:p w14:paraId="4AB6F6A7" w14:textId="364B3E61" w:rsidR="00845D07" w:rsidRPr="00FC45A2" w:rsidRDefault="00A00A4D" w:rsidP="00B833F9">
      <w:pPr>
        <w:pStyle w:val="ListParagraph"/>
        <w:numPr>
          <w:ilvl w:val="2"/>
          <w:numId w:val="13"/>
        </w:numPr>
        <w:spacing w:after="0"/>
        <w:jc w:val="left"/>
        <w:rPr>
          <w:rStyle w:val="Hyperlink"/>
          <w:color w:val="auto"/>
          <w:u w:val="none"/>
          <w:lang w:val="en-US"/>
        </w:rPr>
      </w:pPr>
      <w:r w:rsidRPr="005B68D3">
        <w:rPr>
          <w:highlight w:val="yellow"/>
          <w:lang w:val="en-US"/>
        </w:rPr>
        <w:t>Set:</w:t>
      </w:r>
      <w:r w:rsidR="00FC45A2" w:rsidRPr="005B68D3">
        <w:rPr>
          <w:highlight w:val="yellow"/>
          <w:lang w:val="en-US"/>
        </w:rPr>
        <w:t xml:space="preserve"> </w:t>
      </w:r>
      <w:r w:rsidRPr="005B68D3">
        <w:rPr>
          <w:highlight w:val="yellow"/>
          <w:lang w:val="en-US"/>
        </w:rPr>
        <w:t xml:space="preserve">id, </w:t>
      </w:r>
      <w:r w:rsidRPr="00B53CC9">
        <w:rPr>
          <w:b/>
          <w:bCs/>
          <w:highlight w:val="yellow"/>
          <w:lang w:val="en-US"/>
        </w:rPr>
        <w:t>name.en</w:t>
      </w:r>
      <w:r w:rsidRPr="005B68D3">
        <w:rPr>
          <w:highlight w:val="yellow"/>
          <w:lang w:val="en-US"/>
        </w:rPr>
        <w:t xml:space="preserve">, </w:t>
      </w:r>
      <w:r w:rsidRPr="00504C25">
        <w:rPr>
          <w:b/>
          <w:bCs/>
          <w:highlight w:val="yellow"/>
          <w:lang w:val="en-US"/>
        </w:rPr>
        <w:t>serie</w:t>
      </w:r>
      <w:r w:rsidRPr="005B68D3">
        <w:rPr>
          <w:highlight w:val="yellow"/>
          <w:lang w:val="en-US"/>
        </w:rPr>
        <w:t xml:space="preserve">, tcgOnline, cardCount.official, </w:t>
      </w:r>
      <w:r w:rsidRPr="008F1063">
        <w:rPr>
          <w:b/>
          <w:bCs/>
          <w:highlight w:val="yellow"/>
          <w:lang w:val="en-US"/>
        </w:rPr>
        <w:t>releaseDate</w:t>
      </w:r>
      <w:r w:rsidRPr="005B68D3">
        <w:rPr>
          <w:highlight w:val="yellow"/>
          <w:lang w:val="en-US"/>
        </w:rPr>
        <w:t>, abbreviations.official, thirdParty.cardmarket, thirdParty.tcgplayer</w:t>
      </w:r>
      <w:r w:rsidR="001C09E1">
        <w:rPr>
          <w:lang w:val="en-US"/>
        </w:rPr>
        <w:fldChar w:fldCharType="begin"/>
      </w:r>
      <w:r w:rsidR="001C09E1" w:rsidRPr="00FC45A2">
        <w:rPr>
          <w:lang w:val="en-US"/>
        </w:rPr>
        <w:instrText>HYPERLINK "https://github.com/tcgdex/cards-database/tree/master"</w:instrText>
      </w:r>
      <w:r w:rsidR="001C09E1">
        <w:rPr>
          <w:lang w:val="en-US"/>
        </w:rPr>
      </w:r>
      <w:r w:rsidR="001C09E1">
        <w:rPr>
          <w:lang w:val="en-US"/>
        </w:rPr>
        <w:fldChar w:fldCharType="separate"/>
      </w:r>
    </w:p>
    <w:p w14:paraId="695CA27A" w14:textId="66EF5291" w:rsidR="0065651F" w:rsidRDefault="001C09E1" w:rsidP="008A2A16">
      <w:pPr>
        <w:pStyle w:val="ListParagraph"/>
        <w:numPr>
          <w:ilvl w:val="0"/>
          <w:numId w:val="13"/>
        </w:numPr>
        <w:spacing w:after="0"/>
        <w:rPr>
          <w:lang w:val="en-US"/>
        </w:rPr>
      </w:pPr>
      <w:r>
        <w:rPr>
          <w:lang w:val="en-US"/>
        </w:rPr>
        <w:fldChar w:fldCharType="end"/>
      </w:r>
      <w:r w:rsidR="00393789" w:rsidRPr="003D452A">
        <w:rPr>
          <w:lang w:val="en-US"/>
        </w:rPr>
        <w:t xml:space="preserve">A price history </w:t>
      </w:r>
      <w:r w:rsidR="00BE5793" w:rsidRPr="006229D5">
        <w:rPr>
          <w:highlight w:val="yellow"/>
          <w:lang w:val="en-US"/>
        </w:rPr>
        <w:t>hierarchical</w:t>
      </w:r>
      <w:r w:rsidR="00BE5793">
        <w:rPr>
          <w:lang w:val="en-US"/>
        </w:rPr>
        <w:t xml:space="preserve"> </w:t>
      </w:r>
      <w:r w:rsidR="00393789" w:rsidRPr="003D452A">
        <w:rPr>
          <w:lang w:val="en-US"/>
        </w:rPr>
        <w:t>dataset</w:t>
      </w:r>
    </w:p>
    <w:p w14:paraId="4A10C8FE" w14:textId="2A138930" w:rsidR="00CB249B" w:rsidRPr="00F9130A" w:rsidRDefault="00CB249B" w:rsidP="00CB249B">
      <w:pPr>
        <w:pStyle w:val="ListParagraph"/>
        <w:numPr>
          <w:ilvl w:val="1"/>
          <w:numId w:val="13"/>
        </w:numPr>
        <w:spacing w:after="0"/>
        <w:rPr>
          <w:highlight w:val="yellow"/>
          <w:lang w:val="en-US"/>
        </w:rPr>
      </w:pPr>
      <w:r w:rsidRPr="005B68D3">
        <w:rPr>
          <w:highlight w:val="yellow"/>
          <w:lang w:val="en-US"/>
        </w:rPr>
        <w:t>Link</w:t>
      </w:r>
      <w:r w:rsidRPr="00F9130A">
        <w:rPr>
          <w:highlight w:val="yellow"/>
          <w:lang w:val="en-US"/>
        </w:rPr>
        <w:t xml:space="preserve">: </w:t>
      </w:r>
      <w:hyperlink r:id="rId8" w:history="1">
        <w:r w:rsidR="00F9130A" w:rsidRPr="00F9130A">
          <w:rPr>
            <w:rStyle w:val="Hyperlink"/>
            <w:highlight w:val="yellow"/>
            <w:lang w:val="en-US"/>
          </w:rPr>
          <w:t>TCGdex Pricing History - Pokémon TCG Cards Database</w:t>
        </w:r>
      </w:hyperlink>
    </w:p>
    <w:p w14:paraId="27D9867A" w14:textId="0D09C5D2" w:rsidR="00CB249B" w:rsidRPr="005B68D3" w:rsidRDefault="00CB249B" w:rsidP="00CB249B">
      <w:pPr>
        <w:pStyle w:val="ListParagraph"/>
        <w:numPr>
          <w:ilvl w:val="1"/>
          <w:numId w:val="13"/>
        </w:numPr>
        <w:spacing w:after="0"/>
        <w:rPr>
          <w:highlight w:val="yellow"/>
          <w:lang w:val="en-US"/>
        </w:rPr>
      </w:pPr>
      <w:r w:rsidRPr="005B68D3">
        <w:rPr>
          <w:highlight w:val="yellow"/>
          <w:lang w:val="en-US"/>
        </w:rPr>
        <w:t>Attributes list</w:t>
      </w:r>
      <w:r w:rsidR="00864BC5">
        <w:rPr>
          <w:highlight w:val="yellow"/>
          <w:lang w:val="en-US"/>
        </w:rPr>
        <w:t xml:space="preserve"> </w:t>
      </w:r>
      <w:r w:rsidR="00CC4DB1">
        <w:rPr>
          <w:highlight w:val="yellow"/>
          <w:lang w:val="en-US"/>
        </w:rPr>
        <w:t>(</w:t>
      </w:r>
      <w:r w:rsidR="00130FEB">
        <w:rPr>
          <w:highlight w:val="yellow"/>
          <w:lang w:val="en-US"/>
        </w:rPr>
        <w:t>8</w:t>
      </w:r>
      <w:r w:rsidR="00CC4DB1">
        <w:rPr>
          <w:highlight w:val="yellow"/>
          <w:lang w:val="en-US"/>
        </w:rPr>
        <w:t>)</w:t>
      </w:r>
      <w:r w:rsidRPr="005B68D3">
        <w:rPr>
          <w:highlight w:val="yellow"/>
          <w:lang w:val="en-US"/>
        </w:rPr>
        <w:t>:</w:t>
      </w:r>
    </w:p>
    <w:p w14:paraId="4DF17C4F" w14:textId="19E231E0" w:rsidR="00CB249B" w:rsidRPr="005B68D3" w:rsidRDefault="004E51CD" w:rsidP="00CB249B">
      <w:pPr>
        <w:pStyle w:val="ListParagraph"/>
        <w:numPr>
          <w:ilvl w:val="2"/>
          <w:numId w:val="13"/>
        </w:numPr>
        <w:spacing w:after="0"/>
        <w:rPr>
          <w:highlight w:val="yellow"/>
          <w:lang w:val="en-US"/>
        </w:rPr>
      </w:pPr>
      <w:r w:rsidRPr="00F677B6">
        <w:rPr>
          <w:b/>
          <w:bCs/>
          <w:highlight w:val="yellow"/>
          <w:lang w:val="en-US"/>
        </w:rPr>
        <w:t>Condition</w:t>
      </w:r>
      <w:r w:rsidRPr="005B68D3">
        <w:rPr>
          <w:highlight w:val="yellow"/>
          <w:lang w:val="en-US"/>
        </w:rPr>
        <w:t xml:space="preserve">, </w:t>
      </w:r>
      <w:r w:rsidR="002D7C90" w:rsidRPr="00062037">
        <w:rPr>
          <w:b/>
          <w:bCs/>
          <w:highlight w:val="yellow"/>
          <w:lang w:val="en-US"/>
        </w:rPr>
        <w:t>history</w:t>
      </w:r>
      <w:r w:rsidR="00230F72">
        <w:rPr>
          <w:b/>
          <w:bCs/>
          <w:highlight w:val="yellow"/>
          <w:lang w:val="en-US"/>
        </w:rPr>
        <w:t xml:space="preserve"> </w:t>
      </w:r>
      <w:r w:rsidR="006D5890" w:rsidRPr="00AD2A2D">
        <w:rPr>
          <w:highlight w:val="yellow"/>
          <w:lang w:val="en-US"/>
        </w:rPr>
        <w:t>(</w:t>
      </w:r>
      <w:r w:rsidR="00751EA3" w:rsidRPr="00AD2A2D">
        <w:rPr>
          <w:highlight w:val="yellow"/>
          <w:lang w:val="en-US"/>
        </w:rPr>
        <w:t>dat</w:t>
      </w:r>
      <w:r w:rsidR="00EE1E8D" w:rsidRPr="00AD2A2D">
        <w:rPr>
          <w:highlight w:val="yellow"/>
          <w:lang w:val="en-US"/>
        </w:rPr>
        <w:t>es</w:t>
      </w:r>
      <w:r w:rsidR="006D5890" w:rsidRPr="00AD2A2D">
        <w:rPr>
          <w:highlight w:val="yellow"/>
          <w:lang w:val="en-US"/>
        </w:rPr>
        <w:t>)</w:t>
      </w:r>
      <w:r w:rsidRPr="00AD2A2D">
        <w:rPr>
          <w:highlight w:val="yellow"/>
          <w:lang w:val="en-US"/>
        </w:rPr>
        <w:t>,</w:t>
      </w:r>
      <w:r w:rsidRPr="005B68D3">
        <w:rPr>
          <w:highlight w:val="yellow"/>
          <w:lang w:val="en-US"/>
        </w:rPr>
        <w:t xml:space="preserve"> </w:t>
      </w:r>
      <w:r w:rsidRPr="00C569D9">
        <w:rPr>
          <w:b/>
          <w:bCs/>
          <w:highlight w:val="yellow"/>
          <w:lang w:val="en-US"/>
        </w:rPr>
        <w:t>avg</w:t>
      </w:r>
      <w:r w:rsidRPr="005B68D3">
        <w:rPr>
          <w:highlight w:val="yellow"/>
          <w:lang w:val="en-US"/>
        </w:rPr>
        <w:t xml:space="preserve">, avg7, avg28, </w:t>
      </w:r>
      <w:r w:rsidRPr="00473FB4">
        <w:rPr>
          <w:b/>
          <w:bCs/>
          <w:highlight w:val="yellow"/>
          <w:lang w:val="en-US"/>
        </w:rPr>
        <w:t>count</w:t>
      </w:r>
      <w:r w:rsidRPr="005B68D3">
        <w:rPr>
          <w:highlight w:val="yellow"/>
          <w:lang w:val="en-US"/>
        </w:rPr>
        <w:t>, min, max</w:t>
      </w:r>
    </w:p>
    <w:p w14:paraId="427F4C73" w14:textId="54DE70EA" w:rsidR="0033220A" w:rsidRDefault="0033220A" w:rsidP="0065651F">
      <w:pPr>
        <w:spacing w:after="0"/>
        <w:rPr>
          <w:lang w:val="en-US"/>
        </w:rPr>
      </w:pPr>
      <w:r w:rsidRPr="0033220A">
        <w:rPr>
          <w:lang w:val="en-US"/>
        </w:rPr>
        <w:t>The combined raw</w:t>
      </w:r>
      <w:r w:rsidR="00A80D12">
        <w:rPr>
          <w:lang w:val="en-US"/>
        </w:rPr>
        <w:t>/flattened</w:t>
      </w:r>
      <w:r w:rsidRPr="0033220A">
        <w:rPr>
          <w:lang w:val="en-US"/>
        </w:rPr>
        <w:t xml:space="preserve"> dataset contained nearly 1.68 million entries. To make the data manageable and relevant to our questions, we applied the following processing steps:</w:t>
      </w:r>
    </w:p>
    <w:p w14:paraId="64F476F1" w14:textId="528B3BBB" w:rsidR="0033220A" w:rsidRPr="0033220A" w:rsidRDefault="0033220A" w:rsidP="0065651F">
      <w:pPr>
        <w:pStyle w:val="ListParagraph"/>
        <w:numPr>
          <w:ilvl w:val="0"/>
          <w:numId w:val="8"/>
        </w:numPr>
        <w:spacing w:after="0"/>
        <w:rPr>
          <w:lang w:val="en-US"/>
        </w:rPr>
      </w:pPr>
      <w:r w:rsidRPr="0033220A">
        <w:rPr>
          <w:lang w:val="en-US"/>
        </w:rPr>
        <w:t>Parsing and merging: Converted JSON/TypeScript files into tabular format (.csv/.json), then merged sources by unique card identifiers.</w:t>
      </w:r>
    </w:p>
    <w:p w14:paraId="1183EBB9" w14:textId="7CDE1455" w:rsidR="0033220A" w:rsidRPr="0033220A" w:rsidRDefault="0033220A" w:rsidP="0065651F">
      <w:pPr>
        <w:pStyle w:val="ListParagraph"/>
        <w:numPr>
          <w:ilvl w:val="0"/>
          <w:numId w:val="8"/>
        </w:numPr>
        <w:spacing w:after="0"/>
        <w:rPr>
          <w:lang w:val="en-US"/>
        </w:rPr>
      </w:pPr>
      <w:r w:rsidRPr="0033220A">
        <w:rPr>
          <w:lang w:val="en-US"/>
        </w:rPr>
        <w:t>Filtering by scope: Limited the dataset to the top 4 most popular series (Base, Neo, EX, Sword &amp; Shield). This ensures focus on the most active and representative segments of the market, avoiding “long tail” sets with little trading activity.</w:t>
      </w:r>
    </w:p>
    <w:p w14:paraId="0CF6C877" w14:textId="6D3562B3" w:rsidR="0033220A" w:rsidRPr="0033220A" w:rsidRDefault="0033220A" w:rsidP="0065651F">
      <w:pPr>
        <w:pStyle w:val="ListParagraph"/>
        <w:numPr>
          <w:ilvl w:val="0"/>
          <w:numId w:val="8"/>
        </w:numPr>
        <w:spacing w:after="0"/>
        <w:rPr>
          <w:lang w:val="en-US"/>
        </w:rPr>
      </w:pPr>
      <w:r w:rsidRPr="0033220A">
        <w:rPr>
          <w:lang w:val="en-US"/>
        </w:rPr>
        <w:t>Attribute selection: Removed trainer, supporter, and energy cards, which follow different pricing dynamics than Pokémon cards. This guarantees consistency in the value–rarity–popularity relationship.</w:t>
      </w:r>
      <w:r w:rsidR="00046E93">
        <w:rPr>
          <w:lang w:val="en-US"/>
        </w:rPr>
        <w:t xml:space="preserve"> </w:t>
      </w:r>
      <w:r w:rsidR="003D217E" w:rsidRPr="00D70479">
        <w:rPr>
          <w:highlight w:val="yellow"/>
          <w:lang w:val="en-US"/>
        </w:rPr>
        <w:t>T</w:t>
      </w:r>
      <w:r w:rsidR="00464D25" w:rsidRPr="00D70479">
        <w:rPr>
          <w:highlight w:val="yellow"/>
          <w:lang w:val="en-US"/>
        </w:rPr>
        <w:t>he attr</w:t>
      </w:r>
      <w:r w:rsidR="00E02A89" w:rsidRPr="00D70479">
        <w:rPr>
          <w:highlight w:val="yellow"/>
          <w:lang w:val="en-US"/>
        </w:rPr>
        <w:t>ibu</w:t>
      </w:r>
      <w:r w:rsidR="00FD2D40" w:rsidRPr="00D70479">
        <w:rPr>
          <w:highlight w:val="yellow"/>
          <w:lang w:val="en-US"/>
        </w:rPr>
        <w:t xml:space="preserve">tes in </w:t>
      </w:r>
      <w:r w:rsidR="00A25018" w:rsidRPr="00D70479">
        <w:rPr>
          <w:highlight w:val="yellow"/>
          <w:lang w:val="en-US"/>
        </w:rPr>
        <w:t>bol</w:t>
      </w:r>
      <w:r w:rsidR="00EA451B" w:rsidRPr="00D70479">
        <w:rPr>
          <w:highlight w:val="yellow"/>
          <w:lang w:val="en-US"/>
        </w:rPr>
        <w:t xml:space="preserve">d </w:t>
      </w:r>
      <w:r w:rsidR="00D11998" w:rsidRPr="00D70479">
        <w:rPr>
          <w:highlight w:val="yellow"/>
          <w:lang w:val="en-US"/>
        </w:rPr>
        <w:t xml:space="preserve">are </w:t>
      </w:r>
      <w:r w:rsidR="003F260B" w:rsidRPr="00D70479">
        <w:rPr>
          <w:highlight w:val="yellow"/>
          <w:lang w:val="en-US"/>
        </w:rPr>
        <w:t>th</w:t>
      </w:r>
      <w:r w:rsidR="0013573E" w:rsidRPr="00D70479">
        <w:rPr>
          <w:highlight w:val="yellow"/>
          <w:lang w:val="en-US"/>
        </w:rPr>
        <w:t xml:space="preserve">e </w:t>
      </w:r>
      <w:r w:rsidR="00DD2942" w:rsidRPr="00D70479">
        <w:rPr>
          <w:highlight w:val="yellow"/>
          <w:lang w:val="en-US"/>
        </w:rPr>
        <w:t xml:space="preserve">ones </w:t>
      </w:r>
      <w:r w:rsidR="006D0561" w:rsidRPr="00D70479">
        <w:rPr>
          <w:highlight w:val="yellow"/>
          <w:lang w:val="en-US"/>
        </w:rPr>
        <w:t xml:space="preserve">that </w:t>
      </w:r>
      <w:r w:rsidR="00AE3F19" w:rsidRPr="00D70479">
        <w:rPr>
          <w:highlight w:val="yellow"/>
          <w:lang w:val="en-US"/>
        </w:rPr>
        <w:t xml:space="preserve">we </w:t>
      </w:r>
      <w:r w:rsidR="005C2900" w:rsidRPr="00D70479">
        <w:rPr>
          <w:highlight w:val="yellow"/>
          <w:lang w:val="en-US"/>
        </w:rPr>
        <w:t>kept</w:t>
      </w:r>
      <w:r w:rsidR="008D5782">
        <w:rPr>
          <w:highlight w:val="yellow"/>
          <w:lang w:val="en-US"/>
        </w:rPr>
        <w:t>/</w:t>
      </w:r>
      <w:r w:rsidR="00E71C57">
        <w:rPr>
          <w:highlight w:val="yellow"/>
          <w:lang w:val="en-US"/>
        </w:rPr>
        <w:t>uti</w:t>
      </w:r>
      <w:r w:rsidR="00A41A03">
        <w:rPr>
          <w:highlight w:val="yellow"/>
          <w:lang w:val="en-US"/>
        </w:rPr>
        <w:t>lized</w:t>
      </w:r>
      <w:r w:rsidR="00EC65EA">
        <w:rPr>
          <w:highlight w:val="yellow"/>
          <w:lang w:val="en-US"/>
        </w:rPr>
        <w:t xml:space="preserve"> </w:t>
      </w:r>
      <w:r w:rsidR="007F2FD6">
        <w:rPr>
          <w:highlight w:val="yellow"/>
          <w:lang w:val="en-US"/>
        </w:rPr>
        <w:t xml:space="preserve">in </w:t>
      </w:r>
      <w:r w:rsidR="00A6517D">
        <w:rPr>
          <w:highlight w:val="yellow"/>
          <w:lang w:val="en-US"/>
        </w:rPr>
        <w:t xml:space="preserve">the </w:t>
      </w:r>
      <w:r w:rsidR="00122494">
        <w:rPr>
          <w:highlight w:val="yellow"/>
          <w:lang w:val="en-US"/>
        </w:rPr>
        <w:t>fina</w:t>
      </w:r>
      <w:r w:rsidR="009962C8">
        <w:rPr>
          <w:highlight w:val="yellow"/>
          <w:lang w:val="en-US"/>
        </w:rPr>
        <w:t xml:space="preserve">l </w:t>
      </w:r>
      <w:r w:rsidR="00BD09CD">
        <w:rPr>
          <w:highlight w:val="yellow"/>
          <w:lang w:val="en-US"/>
        </w:rPr>
        <w:t>data</w:t>
      </w:r>
      <w:r w:rsidR="005D2830">
        <w:rPr>
          <w:highlight w:val="yellow"/>
          <w:lang w:val="en-US"/>
        </w:rPr>
        <w:t xml:space="preserve">set </w:t>
      </w:r>
      <w:r w:rsidR="00B435A4" w:rsidRPr="00D70479">
        <w:rPr>
          <w:highlight w:val="yellow"/>
          <w:lang w:val="en-US"/>
        </w:rPr>
        <w:t>since</w:t>
      </w:r>
      <w:r w:rsidR="00D87F18" w:rsidRPr="00D70479">
        <w:rPr>
          <w:highlight w:val="yellow"/>
          <w:lang w:val="en-US"/>
        </w:rPr>
        <w:t xml:space="preserve"> th</w:t>
      </w:r>
      <w:r w:rsidR="00C60993" w:rsidRPr="00D70479">
        <w:rPr>
          <w:highlight w:val="yellow"/>
          <w:lang w:val="en-US"/>
        </w:rPr>
        <w:t xml:space="preserve">ey </w:t>
      </w:r>
      <w:r w:rsidR="00071854" w:rsidRPr="00D70479">
        <w:rPr>
          <w:highlight w:val="yellow"/>
          <w:lang w:val="en-US"/>
        </w:rPr>
        <w:t xml:space="preserve">were </w:t>
      </w:r>
      <w:r w:rsidR="00EB3304" w:rsidRPr="00D70479">
        <w:rPr>
          <w:highlight w:val="yellow"/>
          <w:lang w:val="en-US"/>
        </w:rPr>
        <w:t xml:space="preserve">the </w:t>
      </w:r>
      <w:r w:rsidR="00542730" w:rsidRPr="00D70479">
        <w:rPr>
          <w:highlight w:val="yellow"/>
          <w:lang w:val="en-US"/>
        </w:rPr>
        <w:t xml:space="preserve">most </w:t>
      </w:r>
      <w:r w:rsidR="00E340BC" w:rsidRPr="00D70479">
        <w:rPr>
          <w:highlight w:val="yellow"/>
          <w:lang w:val="en-US"/>
        </w:rPr>
        <w:t>relevant</w:t>
      </w:r>
      <w:r w:rsidR="00BA1A71" w:rsidRPr="00D70479">
        <w:rPr>
          <w:highlight w:val="yellow"/>
          <w:lang w:val="en-US"/>
        </w:rPr>
        <w:t xml:space="preserve"> to </w:t>
      </w:r>
      <w:r w:rsidR="00AA6763" w:rsidRPr="00D70479">
        <w:rPr>
          <w:highlight w:val="yellow"/>
          <w:lang w:val="en-US"/>
        </w:rPr>
        <w:t>answer</w:t>
      </w:r>
      <w:r w:rsidR="007E5D78" w:rsidRPr="00D70479">
        <w:rPr>
          <w:highlight w:val="yellow"/>
          <w:lang w:val="en-US"/>
        </w:rPr>
        <w:t xml:space="preserve"> </w:t>
      </w:r>
      <w:r w:rsidR="00866337" w:rsidRPr="00D70479">
        <w:rPr>
          <w:highlight w:val="yellow"/>
          <w:lang w:val="en-US"/>
        </w:rPr>
        <w:t xml:space="preserve">the </w:t>
      </w:r>
      <w:r w:rsidR="00A6409D" w:rsidRPr="00D70479">
        <w:rPr>
          <w:highlight w:val="yellow"/>
          <w:lang w:val="en-US"/>
        </w:rPr>
        <w:t>task</w:t>
      </w:r>
      <w:r w:rsidR="00573EED" w:rsidRPr="00D70479">
        <w:rPr>
          <w:highlight w:val="yellow"/>
          <w:lang w:val="en-US"/>
        </w:rPr>
        <w:t>s.</w:t>
      </w:r>
    </w:p>
    <w:p w14:paraId="72752FCE" w14:textId="7ABC8F69" w:rsidR="0033220A" w:rsidRPr="0033220A" w:rsidRDefault="0033220A" w:rsidP="0065651F">
      <w:pPr>
        <w:pStyle w:val="ListParagraph"/>
        <w:numPr>
          <w:ilvl w:val="0"/>
          <w:numId w:val="8"/>
        </w:numPr>
        <w:spacing w:after="0"/>
        <w:rPr>
          <w:lang w:val="en-US"/>
        </w:rPr>
      </w:pPr>
      <w:r w:rsidRPr="0033220A">
        <w:rPr>
          <w:lang w:val="en-US"/>
        </w:rPr>
        <w:t>Cleaning: Dropped entries missing price or sales count information.</w:t>
      </w:r>
    </w:p>
    <w:p w14:paraId="796C0ABB" w14:textId="77777777" w:rsidR="00D328BC" w:rsidRDefault="00D328BC" w:rsidP="00176304">
      <w:pPr>
        <w:pStyle w:val="ListParagraph"/>
        <w:numPr>
          <w:ilvl w:val="0"/>
          <w:numId w:val="8"/>
        </w:numPr>
        <w:spacing w:after="0"/>
        <w:rPr>
          <w:lang w:val="en-US"/>
        </w:rPr>
      </w:pPr>
      <w:r w:rsidRPr="00D328BC">
        <w:rPr>
          <w:lang w:val="en-US"/>
        </w:rPr>
        <w:t>Attribute refinement: Kept only the variables directly needed to answer our tasks, including release_year extracted from the original release date.</w:t>
      </w:r>
    </w:p>
    <w:p w14:paraId="7EED55D9" w14:textId="53F94DBA" w:rsidR="00E303D7" w:rsidRDefault="00AC53A0" w:rsidP="00D328BC">
      <w:pPr>
        <w:spacing w:after="0"/>
        <w:ind w:left="360"/>
        <w:rPr>
          <w:lang w:val="en-US"/>
        </w:rPr>
      </w:pPr>
      <w:r w:rsidRPr="00D328BC">
        <w:rPr>
          <w:lang w:val="en-US"/>
        </w:rPr>
        <w:t>The result is a unified tabular dataset with approximately 8</w:t>
      </w:r>
      <w:r w:rsidR="00A42287" w:rsidRPr="00D328BC">
        <w:rPr>
          <w:lang w:val="en-US"/>
        </w:rPr>
        <w:t>50</w:t>
      </w:r>
      <w:r w:rsidRPr="00D328BC">
        <w:rPr>
          <w:lang w:val="en-US"/>
        </w:rPr>
        <w:t>,000 entries</w:t>
      </w:r>
      <w:r w:rsidR="004D0E69">
        <w:rPr>
          <w:lang w:val="en-US"/>
        </w:rPr>
        <w:t xml:space="preserve"> </w:t>
      </w:r>
      <w:r w:rsidR="004D0E69" w:rsidRPr="003F024C">
        <w:rPr>
          <w:highlight w:val="yellow"/>
          <w:lang w:val="en-US"/>
        </w:rPr>
        <w:t xml:space="preserve">and </w:t>
      </w:r>
      <w:r w:rsidR="00A34674" w:rsidRPr="003F024C">
        <w:rPr>
          <w:highlight w:val="yellow"/>
          <w:lang w:val="en-US"/>
        </w:rPr>
        <w:t xml:space="preserve">10 </w:t>
      </w:r>
      <w:r w:rsidR="00132631" w:rsidRPr="003F024C">
        <w:rPr>
          <w:highlight w:val="yellow"/>
          <w:lang w:val="en-US"/>
        </w:rPr>
        <w:t>attr</w:t>
      </w:r>
      <w:r w:rsidR="00217EBF" w:rsidRPr="003F024C">
        <w:rPr>
          <w:highlight w:val="yellow"/>
          <w:lang w:val="en-US"/>
        </w:rPr>
        <w:t>ibutes</w:t>
      </w:r>
      <w:r w:rsidRPr="00D328BC">
        <w:rPr>
          <w:lang w:val="en-US"/>
        </w:rPr>
        <w:t>. Each entry corresponds to a card in a given condition, with descriptive attributes (e.g., type, rarity, set) and economic attributes (e.g., price, number of transactions</w:t>
      </w:r>
      <w:r w:rsidR="004F7F41" w:rsidRPr="00D328BC">
        <w:rPr>
          <w:lang w:val="en-US"/>
        </w:rPr>
        <w:t>(count)</w:t>
      </w:r>
      <w:r w:rsidRPr="00D328BC">
        <w:rPr>
          <w:lang w:val="en-US"/>
        </w:rPr>
        <w:t>).</w:t>
      </w:r>
    </w:p>
    <w:p w14:paraId="63F1C4C1" w14:textId="77777777" w:rsidR="00D328BC" w:rsidRPr="00D328BC" w:rsidRDefault="00D328BC" w:rsidP="00D328BC">
      <w:pPr>
        <w:spacing w:after="0"/>
        <w:ind w:left="360"/>
        <w:rPr>
          <w:lang w:val="en-US"/>
        </w:rPr>
      </w:pPr>
    </w:p>
    <w:p w14:paraId="6AC0944D" w14:textId="1AC488D9" w:rsidR="00E303D7" w:rsidRPr="00087DE6" w:rsidRDefault="00D66A89" w:rsidP="005D169D">
      <w:pPr>
        <w:rPr>
          <w:highlight w:val="yellow"/>
        </w:rPr>
      </w:pPr>
      <w:r w:rsidRPr="00087DE6">
        <w:rPr>
          <w:highlight w:val="yellow"/>
        </w:rPr>
        <w:t>Final Attributes</w:t>
      </w:r>
      <w:r w:rsidR="00796371" w:rsidRPr="00087DE6">
        <w:rPr>
          <w:highlight w:val="yellow"/>
        </w:rPr>
        <w:t>:</w:t>
      </w:r>
    </w:p>
    <w:tbl>
      <w:tblPr>
        <w:tblW w:w="9214" w:type="dxa"/>
        <w:tblBorders>
          <w:insideH w:val="single" w:sz="4" w:space="0" w:color="auto"/>
          <w:insideV w:val="single" w:sz="4" w:space="0" w:color="auto"/>
        </w:tblBorders>
        <w:tblLook w:val="04A0" w:firstRow="1" w:lastRow="0" w:firstColumn="1" w:lastColumn="0" w:noHBand="0" w:noVBand="1"/>
      </w:tblPr>
      <w:tblGrid>
        <w:gridCol w:w="1418"/>
        <w:gridCol w:w="2038"/>
        <w:gridCol w:w="1647"/>
        <w:gridCol w:w="4111"/>
      </w:tblGrid>
      <w:tr w:rsidR="002B34BB" w:rsidRPr="00087DE6" w14:paraId="2AD35710" w14:textId="77777777" w:rsidTr="00BB5846">
        <w:tc>
          <w:tcPr>
            <w:tcW w:w="1418" w:type="dxa"/>
          </w:tcPr>
          <w:p w14:paraId="5F5DC259" w14:textId="77777777" w:rsidR="002B34BB" w:rsidRPr="00087DE6" w:rsidRDefault="002B34BB" w:rsidP="00176304">
            <w:pPr>
              <w:rPr>
                <w:b/>
                <w:bCs/>
                <w:highlight w:val="yellow"/>
              </w:rPr>
            </w:pPr>
            <w:r w:rsidRPr="00087DE6">
              <w:rPr>
                <w:b/>
                <w:bCs/>
                <w:highlight w:val="yellow"/>
              </w:rPr>
              <w:t>Attribute</w:t>
            </w:r>
          </w:p>
        </w:tc>
        <w:tc>
          <w:tcPr>
            <w:tcW w:w="2038" w:type="dxa"/>
          </w:tcPr>
          <w:p w14:paraId="2AF5BA82" w14:textId="77777777" w:rsidR="002B34BB" w:rsidRPr="00087DE6" w:rsidRDefault="002B34BB" w:rsidP="00176304">
            <w:pPr>
              <w:rPr>
                <w:b/>
                <w:bCs/>
                <w:highlight w:val="yellow"/>
              </w:rPr>
            </w:pPr>
            <w:r w:rsidRPr="00087DE6">
              <w:rPr>
                <w:b/>
                <w:bCs/>
                <w:highlight w:val="yellow"/>
              </w:rPr>
              <w:t>Type</w:t>
            </w:r>
          </w:p>
        </w:tc>
        <w:tc>
          <w:tcPr>
            <w:tcW w:w="1647" w:type="dxa"/>
          </w:tcPr>
          <w:p w14:paraId="3000CF77" w14:textId="77777777" w:rsidR="002B34BB" w:rsidRPr="00087DE6" w:rsidRDefault="002B34BB" w:rsidP="00176304">
            <w:pPr>
              <w:rPr>
                <w:b/>
                <w:bCs/>
                <w:highlight w:val="yellow"/>
              </w:rPr>
            </w:pPr>
            <w:r w:rsidRPr="00087DE6">
              <w:rPr>
                <w:b/>
                <w:bCs/>
                <w:highlight w:val="yellow"/>
              </w:rPr>
              <w:t>Scale</w:t>
            </w:r>
          </w:p>
        </w:tc>
        <w:tc>
          <w:tcPr>
            <w:tcW w:w="4111" w:type="dxa"/>
          </w:tcPr>
          <w:p w14:paraId="3B2C3AAA" w14:textId="77777777" w:rsidR="002B34BB" w:rsidRPr="00087DE6" w:rsidRDefault="002B34BB" w:rsidP="00176304">
            <w:pPr>
              <w:rPr>
                <w:b/>
                <w:bCs/>
                <w:highlight w:val="yellow"/>
              </w:rPr>
            </w:pPr>
            <w:r w:rsidRPr="00087DE6">
              <w:rPr>
                <w:b/>
                <w:bCs/>
                <w:highlight w:val="yellow"/>
              </w:rPr>
              <w:t>Semantics</w:t>
            </w:r>
          </w:p>
        </w:tc>
      </w:tr>
      <w:tr w:rsidR="002B34BB" w:rsidRPr="00DF55DD" w14:paraId="0BC7A63A" w14:textId="77777777" w:rsidTr="00BB5846">
        <w:trPr>
          <w:trHeight w:val="392"/>
        </w:trPr>
        <w:tc>
          <w:tcPr>
            <w:tcW w:w="1418" w:type="dxa"/>
          </w:tcPr>
          <w:p w14:paraId="08BFC959" w14:textId="76CBBED7" w:rsidR="002B34BB" w:rsidRPr="00087DE6" w:rsidRDefault="002E1E64" w:rsidP="00176304">
            <w:pPr>
              <w:rPr>
                <w:highlight w:val="yellow"/>
              </w:rPr>
            </w:pPr>
            <w:r w:rsidRPr="00087DE6">
              <w:rPr>
                <w:highlight w:val="yellow"/>
              </w:rPr>
              <w:t>name</w:t>
            </w:r>
          </w:p>
        </w:tc>
        <w:tc>
          <w:tcPr>
            <w:tcW w:w="2038" w:type="dxa"/>
          </w:tcPr>
          <w:p w14:paraId="409C0837" w14:textId="77777777" w:rsidR="002B34BB" w:rsidRPr="00087DE6" w:rsidRDefault="002B34BB" w:rsidP="00176304">
            <w:pPr>
              <w:rPr>
                <w:highlight w:val="yellow"/>
              </w:rPr>
            </w:pPr>
            <w:r w:rsidRPr="00087DE6">
              <w:rPr>
                <w:highlight w:val="yellow"/>
              </w:rPr>
              <w:t>Nominal</w:t>
            </w:r>
          </w:p>
        </w:tc>
        <w:tc>
          <w:tcPr>
            <w:tcW w:w="1647" w:type="dxa"/>
          </w:tcPr>
          <w:p w14:paraId="3CF3F841" w14:textId="2A17A9E5" w:rsidR="002B34BB" w:rsidRPr="00087DE6" w:rsidRDefault="00313B89" w:rsidP="00176304">
            <w:pPr>
              <w:rPr>
                <w:highlight w:val="yellow"/>
              </w:rPr>
            </w:pPr>
            <w:r w:rsidRPr="00087DE6">
              <w:rPr>
                <w:highlight w:val="yellow"/>
              </w:rPr>
              <w:t>Categorical</w:t>
            </w:r>
          </w:p>
        </w:tc>
        <w:tc>
          <w:tcPr>
            <w:tcW w:w="4111" w:type="dxa"/>
          </w:tcPr>
          <w:p w14:paraId="4B2CABCD" w14:textId="77777777" w:rsidR="002B34BB" w:rsidRPr="00087DE6" w:rsidRDefault="002B34BB" w:rsidP="00176304">
            <w:pPr>
              <w:rPr>
                <w:highlight w:val="yellow"/>
                <w:lang w:val="en-US"/>
              </w:rPr>
            </w:pPr>
            <w:r w:rsidRPr="00087DE6">
              <w:rPr>
                <w:highlight w:val="yellow"/>
                <w:lang w:val="en-US"/>
              </w:rPr>
              <w:t>Identifier of individual Pokémon card</w:t>
            </w:r>
          </w:p>
        </w:tc>
      </w:tr>
      <w:tr w:rsidR="002B34BB" w:rsidRPr="00087DE6" w14:paraId="48F54233" w14:textId="77777777" w:rsidTr="00BB5846">
        <w:tc>
          <w:tcPr>
            <w:tcW w:w="1418" w:type="dxa"/>
          </w:tcPr>
          <w:p w14:paraId="0540AEE1" w14:textId="3250192A" w:rsidR="002B34BB" w:rsidRPr="00087DE6" w:rsidRDefault="002E1E64" w:rsidP="00176304">
            <w:pPr>
              <w:rPr>
                <w:highlight w:val="yellow"/>
              </w:rPr>
            </w:pPr>
            <w:r w:rsidRPr="00087DE6">
              <w:rPr>
                <w:highlight w:val="yellow"/>
              </w:rPr>
              <w:t>s</w:t>
            </w:r>
            <w:r w:rsidR="002B34BB" w:rsidRPr="00087DE6">
              <w:rPr>
                <w:highlight w:val="yellow"/>
              </w:rPr>
              <w:t>et</w:t>
            </w:r>
            <w:r w:rsidR="002F4E3B" w:rsidRPr="00087DE6">
              <w:rPr>
                <w:highlight w:val="yellow"/>
              </w:rPr>
              <w:t>_</w:t>
            </w:r>
            <w:r w:rsidR="00EB6087" w:rsidRPr="00087DE6">
              <w:rPr>
                <w:highlight w:val="yellow"/>
              </w:rPr>
              <w:t>n</w:t>
            </w:r>
            <w:r w:rsidR="002F4E3B" w:rsidRPr="00087DE6">
              <w:rPr>
                <w:highlight w:val="yellow"/>
              </w:rPr>
              <w:t>ame</w:t>
            </w:r>
          </w:p>
        </w:tc>
        <w:tc>
          <w:tcPr>
            <w:tcW w:w="2038" w:type="dxa"/>
          </w:tcPr>
          <w:p w14:paraId="1D819CDF" w14:textId="77777777" w:rsidR="002B34BB" w:rsidRPr="00087DE6" w:rsidRDefault="002B34BB" w:rsidP="00176304">
            <w:pPr>
              <w:rPr>
                <w:highlight w:val="yellow"/>
              </w:rPr>
            </w:pPr>
            <w:r w:rsidRPr="00087DE6">
              <w:rPr>
                <w:highlight w:val="yellow"/>
              </w:rPr>
              <w:t>Nominal</w:t>
            </w:r>
          </w:p>
        </w:tc>
        <w:tc>
          <w:tcPr>
            <w:tcW w:w="1647" w:type="dxa"/>
          </w:tcPr>
          <w:p w14:paraId="106BD428" w14:textId="4860D03B" w:rsidR="002B34BB" w:rsidRPr="00087DE6" w:rsidRDefault="00313B89" w:rsidP="00176304">
            <w:pPr>
              <w:rPr>
                <w:highlight w:val="yellow"/>
              </w:rPr>
            </w:pPr>
            <w:r w:rsidRPr="00087DE6">
              <w:rPr>
                <w:highlight w:val="yellow"/>
              </w:rPr>
              <w:t>Categorical</w:t>
            </w:r>
          </w:p>
        </w:tc>
        <w:tc>
          <w:tcPr>
            <w:tcW w:w="4111" w:type="dxa"/>
          </w:tcPr>
          <w:p w14:paraId="64B32DE9" w14:textId="6D6D2065" w:rsidR="002B34BB" w:rsidRPr="00087DE6" w:rsidRDefault="00B464B6" w:rsidP="00176304">
            <w:pPr>
              <w:rPr>
                <w:highlight w:val="yellow"/>
              </w:rPr>
            </w:pPr>
            <w:r w:rsidRPr="00087DE6">
              <w:rPr>
                <w:highlight w:val="yellow"/>
              </w:rPr>
              <w:t>S</w:t>
            </w:r>
            <w:r w:rsidR="002B34BB" w:rsidRPr="00087DE6">
              <w:rPr>
                <w:highlight w:val="yellow"/>
              </w:rPr>
              <w:t>et name</w:t>
            </w:r>
          </w:p>
        </w:tc>
      </w:tr>
      <w:tr w:rsidR="000F6DA4" w:rsidRPr="00087DE6" w14:paraId="762262CC" w14:textId="77777777" w:rsidTr="00BB5846">
        <w:tc>
          <w:tcPr>
            <w:tcW w:w="1418" w:type="dxa"/>
          </w:tcPr>
          <w:p w14:paraId="6FBBD7D8" w14:textId="100D0317" w:rsidR="000F6DA4" w:rsidRPr="00087DE6" w:rsidRDefault="002E1E64" w:rsidP="000F6DA4">
            <w:pPr>
              <w:rPr>
                <w:highlight w:val="yellow"/>
              </w:rPr>
            </w:pPr>
            <w:r w:rsidRPr="00087DE6">
              <w:rPr>
                <w:highlight w:val="yellow"/>
              </w:rPr>
              <w:lastRenderedPageBreak/>
              <w:t>s</w:t>
            </w:r>
            <w:r w:rsidR="000F6DA4" w:rsidRPr="00087DE6">
              <w:rPr>
                <w:highlight w:val="yellow"/>
              </w:rPr>
              <w:t>eries_</w:t>
            </w:r>
            <w:r w:rsidR="00EB6087" w:rsidRPr="00087DE6">
              <w:rPr>
                <w:highlight w:val="yellow"/>
              </w:rPr>
              <w:t>n</w:t>
            </w:r>
            <w:r w:rsidR="000F6DA4" w:rsidRPr="00087DE6">
              <w:rPr>
                <w:highlight w:val="yellow"/>
              </w:rPr>
              <w:t>ame</w:t>
            </w:r>
          </w:p>
        </w:tc>
        <w:tc>
          <w:tcPr>
            <w:tcW w:w="2038" w:type="dxa"/>
          </w:tcPr>
          <w:p w14:paraId="14546A77" w14:textId="1F5F82D0" w:rsidR="000F6DA4" w:rsidRPr="00087DE6" w:rsidRDefault="000F6DA4" w:rsidP="000F6DA4">
            <w:pPr>
              <w:rPr>
                <w:highlight w:val="yellow"/>
              </w:rPr>
            </w:pPr>
            <w:r w:rsidRPr="00087DE6">
              <w:rPr>
                <w:highlight w:val="yellow"/>
              </w:rPr>
              <w:t>Nominal</w:t>
            </w:r>
          </w:p>
        </w:tc>
        <w:tc>
          <w:tcPr>
            <w:tcW w:w="1647" w:type="dxa"/>
          </w:tcPr>
          <w:p w14:paraId="0585076A" w14:textId="2E2A2793" w:rsidR="000F6DA4" w:rsidRPr="00087DE6" w:rsidRDefault="000F6DA4" w:rsidP="000F6DA4">
            <w:pPr>
              <w:rPr>
                <w:highlight w:val="yellow"/>
              </w:rPr>
            </w:pPr>
            <w:r w:rsidRPr="00087DE6">
              <w:rPr>
                <w:highlight w:val="yellow"/>
              </w:rPr>
              <w:t>Categorical</w:t>
            </w:r>
          </w:p>
        </w:tc>
        <w:tc>
          <w:tcPr>
            <w:tcW w:w="4111" w:type="dxa"/>
          </w:tcPr>
          <w:p w14:paraId="5B7A191D" w14:textId="116C59DC" w:rsidR="000F6DA4" w:rsidRPr="00087DE6" w:rsidRDefault="000F6DA4" w:rsidP="000F6DA4">
            <w:pPr>
              <w:rPr>
                <w:highlight w:val="yellow"/>
              </w:rPr>
            </w:pPr>
            <w:r w:rsidRPr="00087DE6">
              <w:rPr>
                <w:highlight w:val="yellow"/>
              </w:rPr>
              <w:t>Series name</w:t>
            </w:r>
          </w:p>
        </w:tc>
      </w:tr>
      <w:tr w:rsidR="000F6DA4" w:rsidRPr="008278B6" w14:paraId="2ADB750A" w14:textId="77777777" w:rsidTr="00BB5846">
        <w:tc>
          <w:tcPr>
            <w:tcW w:w="1418" w:type="dxa"/>
          </w:tcPr>
          <w:p w14:paraId="03F9705A" w14:textId="449ED93B" w:rsidR="000F6DA4" w:rsidRPr="00087DE6" w:rsidRDefault="002E1E64" w:rsidP="000F6DA4">
            <w:pPr>
              <w:rPr>
                <w:highlight w:val="yellow"/>
              </w:rPr>
            </w:pPr>
            <w:r w:rsidRPr="00087DE6">
              <w:rPr>
                <w:highlight w:val="yellow"/>
              </w:rPr>
              <w:t>t</w:t>
            </w:r>
            <w:r w:rsidR="000F6DA4" w:rsidRPr="00087DE6">
              <w:rPr>
                <w:highlight w:val="yellow"/>
              </w:rPr>
              <w:t>ypes</w:t>
            </w:r>
          </w:p>
        </w:tc>
        <w:tc>
          <w:tcPr>
            <w:tcW w:w="2038" w:type="dxa"/>
          </w:tcPr>
          <w:p w14:paraId="1357EDA9" w14:textId="77777777" w:rsidR="000F6DA4" w:rsidRPr="00087DE6" w:rsidRDefault="000F6DA4" w:rsidP="000F6DA4">
            <w:pPr>
              <w:rPr>
                <w:highlight w:val="yellow"/>
              </w:rPr>
            </w:pPr>
            <w:r w:rsidRPr="00087DE6">
              <w:rPr>
                <w:highlight w:val="yellow"/>
              </w:rPr>
              <w:t>Nominal</w:t>
            </w:r>
          </w:p>
        </w:tc>
        <w:tc>
          <w:tcPr>
            <w:tcW w:w="1647" w:type="dxa"/>
          </w:tcPr>
          <w:p w14:paraId="2F453261" w14:textId="55FDBA5B" w:rsidR="000F6DA4" w:rsidRPr="00087DE6" w:rsidRDefault="000F6DA4" w:rsidP="000F6DA4">
            <w:pPr>
              <w:rPr>
                <w:highlight w:val="yellow"/>
              </w:rPr>
            </w:pPr>
            <w:r w:rsidRPr="00087DE6">
              <w:rPr>
                <w:highlight w:val="yellow"/>
              </w:rPr>
              <w:t>Categorical</w:t>
            </w:r>
          </w:p>
        </w:tc>
        <w:tc>
          <w:tcPr>
            <w:tcW w:w="4111" w:type="dxa"/>
          </w:tcPr>
          <w:p w14:paraId="03F360F6" w14:textId="3A5854B7" w:rsidR="000F6DA4" w:rsidRPr="00087DE6" w:rsidRDefault="000F6DA4" w:rsidP="000F6DA4">
            <w:pPr>
              <w:rPr>
                <w:highlight w:val="yellow"/>
                <w:lang w:val="en-US"/>
              </w:rPr>
            </w:pPr>
            <w:r w:rsidRPr="00087DE6">
              <w:rPr>
                <w:highlight w:val="yellow"/>
                <w:lang w:val="en-US"/>
              </w:rPr>
              <w:t>Pokémon category (e.g., Fire, Water, Psychic, …)</w:t>
            </w:r>
          </w:p>
        </w:tc>
      </w:tr>
      <w:tr w:rsidR="000F6DA4" w:rsidRPr="000A4AC1" w14:paraId="53B575DC" w14:textId="77777777" w:rsidTr="00BB5846">
        <w:tc>
          <w:tcPr>
            <w:tcW w:w="1418" w:type="dxa"/>
          </w:tcPr>
          <w:p w14:paraId="4025D8E6" w14:textId="7CC5B9A6" w:rsidR="000F6DA4" w:rsidRPr="00087DE6" w:rsidRDefault="00A20343" w:rsidP="000F6DA4">
            <w:pPr>
              <w:rPr>
                <w:highlight w:val="yellow"/>
              </w:rPr>
            </w:pPr>
            <w:r w:rsidRPr="00087DE6">
              <w:rPr>
                <w:highlight w:val="yellow"/>
              </w:rPr>
              <w:t>r</w:t>
            </w:r>
            <w:r w:rsidR="000F6DA4" w:rsidRPr="00087DE6">
              <w:rPr>
                <w:highlight w:val="yellow"/>
              </w:rPr>
              <w:t>arity</w:t>
            </w:r>
          </w:p>
        </w:tc>
        <w:tc>
          <w:tcPr>
            <w:tcW w:w="2038" w:type="dxa"/>
          </w:tcPr>
          <w:p w14:paraId="06FEC859" w14:textId="20CF7EC9" w:rsidR="000F6DA4" w:rsidRPr="00087DE6" w:rsidRDefault="000F6DA4" w:rsidP="000F6DA4">
            <w:pPr>
              <w:rPr>
                <w:highlight w:val="yellow"/>
              </w:rPr>
            </w:pPr>
            <w:r w:rsidRPr="00087DE6">
              <w:rPr>
                <w:highlight w:val="yellow"/>
              </w:rPr>
              <w:t>Ordinal</w:t>
            </w:r>
          </w:p>
        </w:tc>
        <w:tc>
          <w:tcPr>
            <w:tcW w:w="1647" w:type="dxa"/>
          </w:tcPr>
          <w:p w14:paraId="7758BB2C" w14:textId="77777777" w:rsidR="000F6DA4" w:rsidRPr="00087DE6" w:rsidRDefault="000F6DA4" w:rsidP="000F6DA4">
            <w:pPr>
              <w:rPr>
                <w:highlight w:val="yellow"/>
              </w:rPr>
            </w:pPr>
            <w:r w:rsidRPr="00087DE6">
              <w:rPr>
                <w:highlight w:val="yellow"/>
              </w:rPr>
              <w:t>Ordered</w:t>
            </w:r>
          </w:p>
        </w:tc>
        <w:tc>
          <w:tcPr>
            <w:tcW w:w="4111" w:type="dxa"/>
          </w:tcPr>
          <w:p w14:paraId="1290AFD0" w14:textId="07F25CDD" w:rsidR="000F6DA4" w:rsidRPr="00087DE6" w:rsidRDefault="000F6DA4" w:rsidP="000F6DA4">
            <w:pPr>
              <w:rPr>
                <w:highlight w:val="yellow"/>
                <w:lang w:val="en-US"/>
              </w:rPr>
            </w:pPr>
            <w:r w:rsidRPr="00087DE6">
              <w:rPr>
                <w:highlight w:val="yellow"/>
                <w:lang w:val="en-US"/>
              </w:rPr>
              <w:t>Card rarity level (e.g., Common, Uncommon, Rare, …)</w:t>
            </w:r>
          </w:p>
        </w:tc>
      </w:tr>
      <w:tr w:rsidR="000F6DA4" w:rsidRPr="00A9256A" w14:paraId="0187931B" w14:textId="77777777" w:rsidTr="00BB5846">
        <w:tc>
          <w:tcPr>
            <w:tcW w:w="1418" w:type="dxa"/>
          </w:tcPr>
          <w:p w14:paraId="737754B5" w14:textId="1E72DF11" w:rsidR="000F6DA4" w:rsidRPr="00087DE6" w:rsidRDefault="00E37D83" w:rsidP="000F6DA4">
            <w:pPr>
              <w:rPr>
                <w:highlight w:val="yellow"/>
              </w:rPr>
            </w:pPr>
            <w:r w:rsidRPr="00087DE6">
              <w:rPr>
                <w:highlight w:val="yellow"/>
              </w:rPr>
              <w:t>r</w:t>
            </w:r>
            <w:r w:rsidR="000F6DA4" w:rsidRPr="00087DE6">
              <w:rPr>
                <w:highlight w:val="yellow"/>
              </w:rPr>
              <w:t>elease</w:t>
            </w:r>
            <w:r w:rsidR="00A20343" w:rsidRPr="00087DE6">
              <w:rPr>
                <w:highlight w:val="yellow"/>
              </w:rPr>
              <w:t>_</w:t>
            </w:r>
            <w:r w:rsidR="00C840B5" w:rsidRPr="00087DE6">
              <w:rPr>
                <w:highlight w:val="yellow"/>
              </w:rPr>
              <w:t>year</w:t>
            </w:r>
          </w:p>
        </w:tc>
        <w:tc>
          <w:tcPr>
            <w:tcW w:w="2038" w:type="dxa"/>
          </w:tcPr>
          <w:p w14:paraId="43F99126" w14:textId="02998A46" w:rsidR="000F6DA4" w:rsidRPr="00087DE6" w:rsidRDefault="000F6DA4" w:rsidP="000F6DA4">
            <w:pPr>
              <w:rPr>
                <w:highlight w:val="yellow"/>
              </w:rPr>
            </w:pPr>
            <w:r w:rsidRPr="00087DE6">
              <w:rPr>
                <w:highlight w:val="yellow"/>
              </w:rPr>
              <w:t>Temporal</w:t>
            </w:r>
            <w:r w:rsidR="00CD1204" w:rsidRPr="00087DE6">
              <w:rPr>
                <w:highlight w:val="yellow"/>
              </w:rPr>
              <w:t xml:space="preserve"> (</w:t>
            </w:r>
            <w:r w:rsidR="00D12D2F" w:rsidRPr="00087DE6">
              <w:rPr>
                <w:highlight w:val="yellow"/>
              </w:rPr>
              <w:t>Continuous)</w:t>
            </w:r>
          </w:p>
        </w:tc>
        <w:tc>
          <w:tcPr>
            <w:tcW w:w="1647" w:type="dxa"/>
          </w:tcPr>
          <w:p w14:paraId="58424023" w14:textId="4329165D" w:rsidR="000F6DA4" w:rsidRPr="00087DE6" w:rsidRDefault="000F6DA4" w:rsidP="000F6DA4">
            <w:pPr>
              <w:rPr>
                <w:highlight w:val="yellow"/>
              </w:rPr>
            </w:pPr>
            <w:r w:rsidRPr="00087DE6">
              <w:rPr>
                <w:highlight w:val="yellow"/>
              </w:rPr>
              <w:t>Linear, instant</w:t>
            </w:r>
          </w:p>
        </w:tc>
        <w:tc>
          <w:tcPr>
            <w:tcW w:w="4111" w:type="dxa"/>
          </w:tcPr>
          <w:p w14:paraId="1541347E" w14:textId="1FD548BA" w:rsidR="000F6DA4" w:rsidRPr="00087DE6" w:rsidRDefault="000F6DA4" w:rsidP="000F6DA4">
            <w:pPr>
              <w:rPr>
                <w:highlight w:val="yellow"/>
                <w:lang w:val="en-US"/>
              </w:rPr>
            </w:pPr>
            <w:r w:rsidRPr="00087DE6">
              <w:rPr>
                <w:highlight w:val="yellow"/>
                <w:lang w:val="en-US"/>
              </w:rPr>
              <w:t xml:space="preserve">Original release </w:t>
            </w:r>
            <w:r w:rsidR="00280AAC" w:rsidRPr="00087DE6">
              <w:rPr>
                <w:highlight w:val="yellow"/>
                <w:lang w:val="en-US"/>
              </w:rPr>
              <w:t>year</w:t>
            </w:r>
            <w:r w:rsidRPr="00087DE6">
              <w:rPr>
                <w:highlight w:val="yellow"/>
                <w:lang w:val="en-US"/>
              </w:rPr>
              <w:t xml:space="preserve"> of the card</w:t>
            </w:r>
          </w:p>
        </w:tc>
      </w:tr>
      <w:tr w:rsidR="006114CC" w:rsidRPr="00A9256A" w14:paraId="0FF161C1" w14:textId="77777777" w:rsidTr="00BB5846">
        <w:tc>
          <w:tcPr>
            <w:tcW w:w="1418" w:type="dxa"/>
          </w:tcPr>
          <w:p w14:paraId="2DBC8170" w14:textId="36F6EA07" w:rsidR="006114CC" w:rsidRPr="00087DE6" w:rsidRDefault="00A20343" w:rsidP="006114CC">
            <w:pPr>
              <w:rPr>
                <w:highlight w:val="yellow"/>
              </w:rPr>
            </w:pPr>
            <w:r w:rsidRPr="00087DE6">
              <w:rPr>
                <w:highlight w:val="yellow"/>
              </w:rPr>
              <w:t>p</w:t>
            </w:r>
            <w:r w:rsidR="006114CC" w:rsidRPr="00087DE6">
              <w:rPr>
                <w:highlight w:val="yellow"/>
              </w:rPr>
              <w:t>rice</w:t>
            </w:r>
            <w:r w:rsidRPr="00087DE6">
              <w:rPr>
                <w:highlight w:val="yellow"/>
              </w:rPr>
              <w:t>_d</w:t>
            </w:r>
            <w:r w:rsidR="006114CC" w:rsidRPr="00087DE6">
              <w:rPr>
                <w:highlight w:val="yellow"/>
              </w:rPr>
              <w:t>ate</w:t>
            </w:r>
          </w:p>
        </w:tc>
        <w:tc>
          <w:tcPr>
            <w:tcW w:w="2038" w:type="dxa"/>
          </w:tcPr>
          <w:p w14:paraId="33BE6228" w14:textId="3B62A218" w:rsidR="006114CC" w:rsidRPr="00087DE6" w:rsidRDefault="006114CC" w:rsidP="006114CC">
            <w:pPr>
              <w:rPr>
                <w:highlight w:val="yellow"/>
              </w:rPr>
            </w:pPr>
            <w:r w:rsidRPr="00087DE6">
              <w:rPr>
                <w:highlight w:val="yellow"/>
              </w:rPr>
              <w:t>Temporal</w:t>
            </w:r>
            <w:r w:rsidR="00D12D2F" w:rsidRPr="00087DE6">
              <w:rPr>
                <w:highlight w:val="yellow"/>
              </w:rPr>
              <w:t xml:space="preserve"> (Continuous)</w:t>
            </w:r>
          </w:p>
        </w:tc>
        <w:tc>
          <w:tcPr>
            <w:tcW w:w="1647" w:type="dxa"/>
          </w:tcPr>
          <w:p w14:paraId="29C8626A" w14:textId="2C644D03" w:rsidR="006114CC" w:rsidRPr="00087DE6" w:rsidRDefault="006114CC" w:rsidP="006114CC">
            <w:pPr>
              <w:rPr>
                <w:highlight w:val="yellow"/>
              </w:rPr>
            </w:pPr>
            <w:r w:rsidRPr="00087DE6">
              <w:rPr>
                <w:highlight w:val="yellow"/>
              </w:rPr>
              <w:t xml:space="preserve">Linear, </w:t>
            </w:r>
            <w:r w:rsidR="00605FBC" w:rsidRPr="00087DE6">
              <w:rPr>
                <w:highlight w:val="yellow"/>
              </w:rPr>
              <w:t>irregular</w:t>
            </w:r>
          </w:p>
        </w:tc>
        <w:tc>
          <w:tcPr>
            <w:tcW w:w="4111" w:type="dxa"/>
          </w:tcPr>
          <w:p w14:paraId="077433BC" w14:textId="3B587BED" w:rsidR="006114CC" w:rsidRPr="00087DE6" w:rsidRDefault="008620D5" w:rsidP="006114CC">
            <w:pPr>
              <w:rPr>
                <w:highlight w:val="yellow"/>
                <w:lang w:val="en-US"/>
              </w:rPr>
            </w:pPr>
            <w:r w:rsidRPr="00087DE6">
              <w:rPr>
                <w:highlight w:val="yellow"/>
                <w:lang w:val="en-US"/>
              </w:rPr>
              <w:t>Date when transaction(s) were recorded; each row corresponds to one Price Date for a card</w:t>
            </w:r>
          </w:p>
        </w:tc>
      </w:tr>
      <w:tr w:rsidR="000F6DA4" w:rsidRPr="00A9256A" w14:paraId="655C0A0B" w14:textId="77777777" w:rsidTr="00BB5846">
        <w:tc>
          <w:tcPr>
            <w:tcW w:w="1418" w:type="dxa"/>
          </w:tcPr>
          <w:p w14:paraId="49231CCE" w14:textId="07FFF6C2" w:rsidR="000F6DA4" w:rsidRPr="00087DE6" w:rsidRDefault="00A20343" w:rsidP="000F6DA4">
            <w:pPr>
              <w:rPr>
                <w:highlight w:val="yellow"/>
              </w:rPr>
            </w:pPr>
            <w:r w:rsidRPr="00087DE6">
              <w:rPr>
                <w:highlight w:val="yellow"/>
              </w:rPr>
              <w:t>c</w:t>
            </w:r>
            <w:r w:rsidR="000F6DA4" w:rsidRPr="00087DE6">
              <w:rPr>
                <w:highlight w:val="yellow"/>
              </w:rPr>
              <w:t>ondition</w:t>
            </w:r>
          </w:p>
        </w:tc>
        <w:tc>
          <w:tcPr>
            <w:tcW w:w="2038" w:type="dxa"/>
          </w:tcPr>
          <w:p w14:paraId="6314F08D" w14:textId="68834037" w:rsidR="000F6DA4" w:rsidRPr="00087DE6" w:rsidRDefault="000F6DA4" w:rsidP="000F6DA4">
            <w:pPr>
              <w:rPr>
                <w:highlight w:val="yellow"/>
              </w:rPr>
            </w:pPr>
            <w:r w:rsidRPr="00087DE6">
              <w:rPr>
                <w:highlight w:val="yellow"/>
              </w:rPr>
              <w:t>Ordinal</w:t>
            </w:r>
          </w:p>
        </w:tc>
        <w:tc>
          <w:tcPr>
            <w:tcW w:w="1647" w:type="dxa"/>
          </w:tcPr>
          <w:p w14:paraId="355D3986" w14:textId="77777777" w:rsidR="000F6DA4" w:rsidRPr="00087DE6" w:rsidRDefault="000F6DA4" w:rsidP="000F6DA4">
            <w:pPr>
              <w:rPr>
                <w:highlight w:val="yellow"/>
              </w:rPr>
            </w:pPr>
            <w:r w:rsidRPr="00087DE6">
              <w:rPr>
                <w:highlight w:val="yellow"/>
              </w:rPr>
              <w:t>Ordered</w:t>
            </w:r>
          </w:p>
        </w:tc>
        <w:tc>
          <w:tcPr>
            <w:tcW w:w="4111" w:type="dxa"/>
          </w:tcPr>
          <w:p w14:paraId="18CC0156" w14:textId="647296ED" w:rsidR="000F6DA4" w:rsidRPr="00087DE6" w:rsidRDefault="000F6DA4" w:rsidP="000F6DA4">
            <w:pPr>
              <w:rPr>
                <w:highlight w:val="yellow"/>
                <w:lang w:val="en-US"/>
              </w:rPr>
            </w:pPr>
            <w:r w:rsidRPr="00087DE6">
              <w:rPr>
                <w:highlight w:val="yellow"/>
                <w:lang w:val="en-US"/>
              </w:rPr>
              <w:t>Wear/quality rating (e.g., Mint, NearMint, Used, …)</w:t>
            </w:r>
          </w:p>
        </w:tc>
      </w:tr>
      <w:tr w:rsidR="000F6DA4" w:rsidRPr="00A9256A" w14:paraId="4C95E31D" w14:textId="77777777" w:rsidTr="00BB5846">
        <w:tc>
          <w:tcPr>
            <w:tcW w:w="1418" w:type="dxa"/>
          </w:tcPr>
          <w:p w14:paraId="16FA44FB" w14:textId="6072E1B3" w:rsidR="000F6DA4" w:rsidRPr="00087DE6" w:rsidRDefault="00A20343" w:rsidP="000F6DA4">
            <w:pPr>
              <w:rPr>
                <w:highlight w:val="yellow"/>
              </w:rPr>
            </w:pPr>
            <w:r w:rsidRPr="00087DE6">
              <w:rPr>
                <w:highlight w:val="yellow"/>
              </w:rPr>
              <w:t>avg</w:t>
            </w:r>
          </w:p>
        </w:tc>
        <w:tc>
          <w:tcPr>
            <w:tcW w:w="2038" w:type="dxa"/>
          </w:tcPr>
          <w:p w14:paraId="1A3503C3" w14:textId="77777777" w:rsidR="000F6DA4" w:rsidRPr="00087DE6" w:rsidRDefault="000F6DA4" w:rsidP="000F6DA4">
            <w:pPr>
              <w:rPr>
                <w:highlight w:val="yellow"/>
              </w:rPr>
            </w:pPr>
            <w:r w:rsidRPr="00087DE6">
              <w:rPr>
                <w:highlight w:val="yellow"/>
              </w:rPr>
              <w:t>Quantitative (Ratio)</w:t>
            </w:r>
          </w:p>
        </w:tc>
        <w:tc>
          <w:tcPr>
            <w:tcW w:w="1647" w:type="dxa"/>
          </w:tcPr>
          <w:p w14:paraId="7EDE1A9D" w14:textId="7FE4D124" w:rsidR="000F6DA4" w:rsidRPr="00087DE6" w:rsidRDefault="000F6DA4" w:rsidP="000F6DA4">
            <w:pPr>
              <w:rPr>
                <w:highlight w:val="yellow"/>
              </w:rPr>
            </w:pPr>
            <w:r w:rsidRPr="00087DE6">
              <w:rPr>
                <w:highlight w:val="yellow"/>
              </w:rPr>
              <w:t>Sequential</w:t>
            </w:r>
          </w:p>
        </w:tc>
        <w:tc>
          <w:tcPr>
            <w:tcW w:w="4111" w:type="dxa"/>
          </w:tcPr>
          <w:p w14:paraId="6091988A" w14:textId="77777777" w:rsidR="000F6DA4" w:rsidRPr="00087DE6" w:rsidRDefault="000F6DA4" w:rsidP="000F6DA4">
            <w:pPr>
              <w:rPr>
                <w:highlight w:val="yellow"/>
                <w:lang w:val="en-US"/>
              </w:rPr>
            </w:pPr>
            <w:r w:rsidRPr="00087DE6">
              <w:rPr>
                <w:highlight w:val="yellow"/>
                <w:lang w:val="en-US"/>
              </w:rPr>
              <w:t>Average market value of the card on a given date</w:t>
            </w:r>
          </w:p>
        </w:tc>
      </w:tr>
      <w:tr w:rsidR="000F6DA4" w:rsidRPr="00830D19" w14:paraId="77CE2000" w14:textId="77777777" w:rsidTr="00BB5846">
        <w:tc>
          <w:tcPr>
            <w:tcW w:w="1418" w:type="dxa"/>
          </w:tcPr>
          <w:p w14:paraId="2D36A87A" w14:textId="259F8B7F" w:rsidR="000F6DA4" w:rsidRPr="00087DE6" w:rsidRDefault="00A20343" w:rsidP="000F6DA4">
            <w:pPr>
              <w:rPr>
                <w:highlight w:val="yellow"/>
              </w:rPr>
            </w:pPr>
            <w:r w:rsidRPr="00087DE6">
              <w:rPr>
                <w:highlight w:val="yellow"/>
              </w:rPr>
              <w:t>count</w:t>
            </w:r>
          </w:p>
        </w:tc>
        <w:tc>
          <w:tcPr>
            <w:tcW w:w="2038" w:type="dxa"/>
          </w:tcPr>
          <w:p w14:paraId="24EA1B1A" w14:textId="77777777" w:rsidR="000F6DA4" w:rsidRPr="00087DE6" w:rsidRDefault="000F6DA4" w:rsidP="000F6DA4">
            <w:pPr>
              <w:rPr>
                <w:highlight w:val="yellow"/>
              </w:rPr>
            </w:pPr>
            <w:r w:rsidRPr="00087DE6">
              <w:rPr>
                <w:highlight w:val="yellow"/>
              </w:rPr>
              <w:t>Quantitative (Ratio)</w:t>
            </w:r>
          </w:p>
        </w:tc>
        <w:tc>
          <w:tcPr>
            <w:tcW w:w="1647" w:type="dxa"/>
          </w:tcPr>
          <w:p w14:paraId="441E7290" w14:textId="77777777" w:rsidR="000F6DA4" w:rsidRPr="00087DE6" w:rsidRDefault="000F6DA4" w:rsidP="000F6DA4">
            <w:pPr>
              <w:rPr>
                <w:highlight w:val="yellow"/>
              </w:rPr>
            </w:pPr>
            <w:r w:rsidRPr="00087DE6">
              <w:rPr>
                <w:highlight w:val="yellow"/>
              </w:rPr>
              <w:t>Sequential</w:t>
            </w:r>
          </w:p>
        </w:tc>
        <w:tc>
          <w:tcPr>
            <w:tcW w:w="4111" w:type="dxa"/>
          </w:tcPr>
          <w:p w14:paraId="14901DA6" w14:textId="77777777" w:rsidR="000F6DA4" w:rsidRPr="00D66A89" w:rsidRDefault="000F6DA4" w:rsidP="000F6DA4">
            <w:pPr>
              <w:rPr>
                <w:lang w:val="en-US"/>
              </w:rPr>
            </w:pPr>
            <w:r w:rsidRPr="00087DE6">
              <w:rPr>
                <w:highlight w:val="yellow"/>
                <w:lang w:val="en-US"/>
              </w:rPr>
              <w:t>Number of recorded sales/transactions</w:t>
            </w:r>
          </w:p>
        </w:tc>
      </w:tr>
    </w:tbl>
    <w:p w14:paraId="2173BAEB" w14:textId="77777777" w:rsidR="008E1AB6" w:rsidRDefault="008E1AB6" w:rsidP="00C20A34">
      <w:pPr>
        <w:rPr>
          <w:lang w:val="en-US"/>
        </w:rPr>
      </w:pPr>
    </w:p>
    <w:p w14:paraId="75582A5F" w14:textId="5BBA9F07" w:rsidR="00C20A34" w:rsidRPr="00C20A34" w:rsidRDefault="00C20A34" w:rsidP="00C20A34">
      <w:pPr>
        <w:rPr>
          <w:lang w:val="en-US"/>
        </w:rPr>
      </w:pPr>
      <w:r w:rsidRPr="00C20A34">
        <w:rPr>
          <w:lang w:val="en-US"/>
        </w:rPr>
        <w:t>Semantics and Derived Measures</w:t>
      </w:r>
      <w:r w:rsidR="008E1AB6">
        <w:rPr>
          <w:lang w:val="en-US"/>
        </w:rPr>
        <w:t>:</w:t>
      </w:r>
    </w:p>
    <w:p w14:paraId="51B84298" w14:textId="77777777" w:rsidR="00FB2F1A" w:rsidRDefault="00FB2F1A" w:rsidP="008E1AB6">
      <w:pPr>
        <w:pStyle w:val="ListParagraph"/>
        <w:numPr>
          <w:ilvl w:val="0"/>
          <w:numId w:val="18"/>
        </w:numPr>
        <w:rPr>
          <w:lang w:val="en-US"/>
        </w:rPr>
      </w:pPr>
      <w:r w:rsidRPr="00FB2F1A">
        <w:rPr>
          <w:lang w:val="en-US"/>
        </w:rPr>
        <w:t>Revenue (avg × count): Computed for each row to measure total revenue per card per price date; used in tasks requiring ranking by sales or revenue.</w:t>
      </w:r>
    </w:p>
    <w:p w14:paraId="43F88074" w14:textId="77777777" w:rsidR="00322D16" w:rsidRDefault="00322D16" w:rsidP="006518D5">
      <w:pPr>
        <w:pStyle w:val="ListParagraph"/>
        <w:numPr>
          <w:ilvl w:val="0"/>
          <w:numId w:val="18"/>
        </w:numPr>
        <w:rPr>
          <w:lang w:val="en-US"/>
        </w:rPr>
      </w:pPr>
      <w:r w:rsidRPr="00322D16">
        <w:rPr>
          <w:lang w:val="en-US"/>
        </w:rPr>
        <w:t>Price Drop Ratios by Condition: Derived measure to quantify how much value decreases when the card’s condition declines (e.g., Mint → NearMint → Used); supports analysis of condition impact on price.</w:t>
      </w:r>
    </w:p>
    <w:p w14:paraId="7C27CC22" w14:textId="7F2E1B50" w:rsidR="00322D16" w:rsidRDefault="00525BBC" w:rsidP="00176304">
      <w:pPr>
        <w:pStyle w:val="ListParagraph"/>
        <w:numPr>
          <w:ilvl w:val="0"/>
          <w:numId w:val="18"/>
        </w:numPr>
        <w:rPr>
          <w:lang w:val="en-US"/>
        </w:rPr>
      </w:pPr>
      <w:r w:rsidRPr="00210AC6">
        <w:rPr>
          <w:highlight w:val="yellow"/>
          <w:lang w:val="en-US"/>
        </w:rPr>
        <w:t>release_year</w:t>
      </w:r>
      <w:r w:rsidR="00322D16" w:rsidRPr="00210AC6">
        <w:rPr>
          <w:highlight w:val="yellow"/>
          <w:lang w:val="en-US"/>
        </w:rPr>
        <w:t xml:space="preserve"> (derived from </w:t>
      </w:r>
      <w:r w:rsidR="00D57B9B" w:rsidRPr="00210AC6">
        <w:rPr>
          <w:highlight w:val="yellow"/>
          <w:lang w:val="en-US"/>
        </w:rPr>
        <w:t>the original release date</w:t>
      </w:r>
      <w:r w:rsidR="00322D16" w:rsidRPr="00210AC6">
        <w:rPr>
          <w:highlight w:val="yellow"/>
          <w:lang w:val="en-US"/>
        </w:rPr>
        <w:t>): Extracted to enable grouping, ranking, and trend analysis over time; used in tasks involving temporal patterns or yearly comparisons</w:t>
      </w:r>
      <w:r w:rsidR="00322D16" w:rsidRPr="00322D16">
        <w:rPr>
          <w:lang w:val="en-US"/>
        </w:rPr>
        <w:t>.</w:t>
      </w:r>
    </w:p>
    <w:p w14:paraId="5869E6A3" w14:textId="1DCF1CE1" w:rsidR="00B97C32" w:rsidRPr="00322D16" w:rsidRDefault="00C20A34" w:rsidP="00322D16">
      <w:pPr>
        <w:rPr>
          <w:lang w:val="en-US"/>
        </w:rPr>
      </w:pPr>
      <w:r w:rsidRPr="00322D16">
        <w:rPr>
          <w:lang w:val="en-US"/>
        </w:rPr>
        <w:t>This dataset is sufficiently rich to answer all five tasks. It combines categorical attributes (set, type, rarity) with quantitative measures (price, sales, revenue) and temporal information (release year). The integration of descriptive and economic dimensions allows us to explore not only static comparisons but also dynamic patterns such as market evolution and value resilience over time.</w:t>
      </w:r>
    </w:p>
    <w:p w14:paraId="1E29CDCA" w14:textId="254D54F7" w:rsidR="00892219" w:rsidRDefault="00892219" w:rsidP="008A3D62">
      <w:pPr>
        <w:pStyle w:val="Heading1"/>
        <w:rPr>
          <w:lang w:val="en-US"/>
        </w:rPr>
      </w:pPr>
      <w:r>
        <w:rPr>
          <w:lang w:val="en-US"/>
        </w:rPr>
        <w:t>Mapping</w:t>
      </w:r>
    </w:p>
    <w:p w14:paraId="206CB8DD" w14:textId="35936521" w:rsidR="00C44290" w:rsidRPr="009A5366" w:rsidRDefault="00220271" w:rsidP="007F124A">
      <w:pPr>
        <w:spacing w:after="0"/>
        <w:jc w:val="left"/>
        <w:rPr>
          <w:highlight w:val="yellow"/>
          <w:lang w:val="en-US"/>
        </w:rPr>
      </w:pPr>
      <w:r w:rsidRPr="009A5366">
        <w:rPr>
          <w:highlight w:val="yellow"/>
          <w:lang w:val="en-US"/>
        </w:rPr>
        <w:t>Example</w:t>
      </w:r>
      <w:r w:rsidR="00140382" w:rsidRPr="009A5366">
        <w:rPr>
          <w:highlight w:val="yellow"/>
          <w:lang w:val="en-US"/>
        </w:rPr>
        <w:t xml:space="preserve"> </w:t>
      </w:r>
      <w:r w:rsidR="00AD6F2F" w:rsidRPr="009A5366">
        <w:rPr>
          <w:highlight w:val="yellow"/>
          <w:lang w:val="en-US"/>
        </w:rPr>
        <w:t>f</w:t>
      </w:r>
      <w:r w:rsidR="00FE436D" w:rsidRPr="009A5366">
        <w:rPr>
          <w:highlight w:val="yellow"/>
          <w:lang w:val="en-US"/>
        </w:rPr>
        <w:t>r</w:t>
      </w:r>
      <w:r w:rsidR="00A1108E" w:rsidRPr="009A5366">
        <w:rPr>
          <w:highlight w:val="yellow"/>
          <w:lang w:val="en-US"/>
        </w:rPr>
        <w:t xml:space="preserve">om </w:t>
      </w:r>
      <w:r w:rsidR="00B9734F" w:rsidRPr="009A5366">
        <w:rPr>
          <w:highlight w:val="yellow"/>
          <w:lang w:val="en-US"/>
        </w:rPr>
        <w:t xml:space="preserve">our </w:t>
      </w:r>
      <w:r w:rsidR="00B35C90" w:rsidRPr="009A5366">
        <w:rPr>
          <w:highlight w:val="yellow"/>
          <w:lang w:val="en-US"/>
        </w:rPr>
        <w:t>Dat</w:t>
      </w:r>
      <w:r w:rsidR="008606A9" w:rsidRPr="009A5366">
        <w:rPr>
          <w:highlight w:val="yellow"/>
          <w:lang w:val="en-US"/>
        </w:rPr>
        <w:t>aset</w:t>
      </w:r>
      <w:r w:rsidR="002059AB" w:rsidRPr="009A5366">
        <w:rPr>
          <w:highlight w:val="yellow"/>
          <w:lang w:val="en-US"/>
        </w:rPr>
        <w:t xml:space="preserve"> </w:t>
      </w:r>
      <w:r w:rsidR="00A60709" w:rsidRPr="009A5366">
        <w:rPr>
          <w:highlight w:val="yellow"/>
          <w:lang w:val="en-US"/>
        </w:rPr>
        <w:t>(</w:t>
      </w:r>
      <w:r w:rsidR="001429C5" w:rsidRPr="009A5366">
        <w:rPr>
          <w:highlight w:val="yellow"/>
          <w:lang w:val="en-US"/>
        </w:rPr>
        <w:t xml:space="preserve">Only </w:t>
      </w:r>
      <w:r w:rsidR="00CF77CE" w:rsidRPr="009A5366">
        <w:rPr>
          <w:highlight w:val="yellow"/>
          <w:lang w:val="en-US"/>
        </w:rPr>
        <w:t>represen</w:t>
      </w:r>
      <w:r w:rsidR="007F0708" w:rsidRPr="009A5366">
        <w:rPr>
          <w:highlight w:val="yellow"/>
          <w:lang w:val="en-US"/>
        </w:rPr>
        <w:t xml:space="preserve">ted </w:t>
      </w:r>
      <w:r w:rsidR="00BE48D8" w:rsidRPr="009A5366">
        <w:rPr>
          <w:highlight w:val="yellow"/>
          <w:lang w:val="en-US"/>
        </w:rPr>
        <w:t xml:space="preserve">here </w:t>
      </w:r>
      <w:r w:rsidR="001C13BC" w:rsidRPr="009A5366">
        <w:rPr>
          <w:highlight w:val="yellow"/>
          <w:lang w:val="en-US"/>
        </w:rPr>
        <w:t xml:space="preserve">due </w:t>
      </w:r>
      <w:r w:rsidR="00FB249B" w:rsidRPr="009A5366">
        <w:rPr>
          <w:highlight w:val="yellow"/>
          <w:lang w:val="en-US"/>
        </w:rPr>
        <w:t xml:space="preserve">to lack </w:t>
      </w:r>
      <w:r w:rsidR="0091719A" w:rsidRPr="009A5366">
        <w:rPr>
          <w:highlight w:val="yellow"/>
          <w:lang w:val="en-US"/>
        </w:rPr>
        <w:t>of s</w:t>
      </w:r>
      <w:r w:rsidR="007409B5" w:rsidRPr="009A5366">
        <w:rPr>
          <w:highlight w:val="yellow"/>
          <w:lang w:val="en-US"/>
        </w:rPr>
        <w:t>pace</w:t>
      </w:r>
      <w:r w:rsidR="00A60709" w:rsidRPr="009A5366">
        <w:rPr>
          <w:highlight w:val="yellow"/>
          <w:lang w:val="en-US"/>
        </w:rPr>
        <w:t>)</w:t>
      </w:r>
      <w:r w:rsidR="00E039C5" w:rsidRPr="009A5366">
        <w:rPr>
          <w:highlight w:val="yellow"/>
          <w:lang w:val="en-US"/>
        </w:rPr>
        <w:t>:</w:t>
      </w:r>
    </w:p>
    <w:p w14:paraId="41E1FEAA" w14:textId="30964F8F" w:rsidR="00370AE6" w:rsidRPr="009A5366" w:rsidRDefault="00370AE6" w:rsidP="00FC48CF">
      <w:pPr>
        <w:spacing w:after="0"/>
        <w:ind w:left="708"/>
        <w:jc w:val="left"/>
        <w:rPr>
          <w:sz w:val="18"/>
          <w:szCs w:val="18"/>
          <w:highlight w:val="yellow"/>
          <w:lang w:val="en-GB"/>
        </w:rPr>
      </w:pPr>
      <w:r w:rsidRPr="009A5366">
        <w:rPr>
          <w:sz w:val="18"/>
          <w:szCs w:val="18"/>
          <w:highlight w:val="yellow"/>
          <w:lang w:val="en-GB"/>
        </w:rPr>
        <w:t>name,rarity,types,set_name,serie_name,release_year,price_date,condition,avg,count</w:t>
      </w:r>
    </w:p>
    <w:p w14:paraId="15F38DC0" w14:textId="77777777" w:rsidR="00370AE6" w:rsidRPr="009A5366" w:rsidRDefault="00370AE6" w:rsidP="00EB62CE">
      <w:pPr>
        <w:spacing w:after="0"/>
        <w:ind w:left="708"/>
        <w:rPr>
          <w:sz w:val="18"/>
          <w:szCs w:val="18"/>
          <w:highlight w:val="yellow"/>
          <w:lang w:val="en-GB"/>
        </w:rPr>
      </w:pPr>
      <w:r w:rsidRPr="009A5366">
        <w:rPr>
          <w:sz w:val="18"/>
          <w:szCs w:val="18"/>
          <w:highlight w:val="yellow"/>
          <w:lang w:val="en-GB"/>
        </w:rPr>
        <w:t>Alakazam,Rare,Psychic,Base Set,Base,1999,2022-11-12,holo-good,2298,2</w:t>
      </w:r>
    </w:p>
    <w:p w14:paraId="0E858572" w14:textId="6DD02DCB" w:rsidR="00F55AF8" w:rsidRPr="009A5366" w:rsidRDefault="0004348E" w:rsidP="00EB62CE">
      <w:pPr>
        <w:spacing w:after="0"/>
        <w:ind w:left="708"/>
        <w:jc w:val="left"/>
        <w:rPr>
          <w:sz w:val="18"/>
          <w:szCs w:val="18"/>
          <w:highlight w:val="yellow"/>
          <w:lang w:val="en-GB"/>
        </w:rPr>
      </w:pPr>
      <w:r w:rsidRPr="009A5366">
        <w:rPr>
          <w:sz w:val="18"/>
          <w:szCs w:val="18"/>
          <w:highlight w:val="yellow"/>
          <w:lang w:val="en-GB"/>
        </w:rPr>
        <w:t>…</w:t>
      </w:r>
    </w:p>
    <w:p w14:paraId="1B653F75" w14:textId="31BE5511" w:rsidR="007863B6" w:rsidRPr="009A5366" w:rsidRDefault="003F348C" w:rsidP="00EB62CE">
      <w:pPr>
        <w:spacing w:after="0"/>
        <w:ind w:left="708"/>
        <w:jc w:val="left"/>
        <w:rPr>
          <w:sz w:val="18"/>
          <w:szCs w:val="18"/>
          <w:highlight w:val="yellow"/>
          <w:lang w:val="en-GB"/>
        </w:rPr>
      </w:pPr>
      <w:r w:rsidRPr="009A5366">
        <w:rPr>
          <w:sz w:val="18"/>
          <w:szCs w:val="18"/>
          <w:highlight w:val="yellow"/>
          <w:lang w:val="en-GB"/>
        </w:rPr>
        <w:t>Hitmonchan,Common,Fighting,Neo Destiny,Neo,2002,2024-08-18,normal-good,59,16</w:t>
      </w:r>
    </w:p>
    <w:p w14:paraId="165EE2D2" w14:textId="7D668148" w:rsidR="00804778" w:rsidRPr="00B76790" w:rsidRDefault="00A53086" w:rsidP="00B76790">
      <w:pPr>
        <w:spacing w:after="0"/>
        <w:ind w:left="708"/>
        <w:jc w:val="left"/>
        <w:rPr>
          <w:sz w:val="18"/>
          <w:szCs w:val="18"/>
          <w:lang w:val="en-GB"/>
        </w:rPr>
      </w:pPr>
      <w:r w:rsidRPr="009A5366">
        <w:rPr>
          <w:sz w:val="18"/>
          <w:szCs w:val="18"/>
          <w:highlight w:val="yellow"/>
          <w:lang w:val="en-GB"/>
        </w:rPr>
        <w:t>…</w:t>
      </w:r>
    </w:p>
    <w:p w14:paraId="29C7BEAF" w14:textId="14A4EE83" w:rsidR="00660415" w:rsidRPr="00660415" w:rsidRDefault="00660415" w:rsidP="00660415">
      <w:pPr>
        <w:pStyle w:val="ListParagraph"/>
        <w:numPr>
          <w:ilvl w:val="0"/>
          <w:numId w:val="17"/>
        </w:numPr>
        <w:spacing w:after="0"/>
        <w:rPr>
          <w:b/>
          <w:bCs/>
          <w:lang w:val="en-GB"/>
        </w:rPr>
      </w:pPr>
      <w:r w:rsidRPr="00660415">
        <w:rPr>
          <w:b/>
          <w:bCs/>
          <w:lang w:val="en-GB"/>
        </w:rPr>
        <w:t>Are there any favorite or more popular cards per set or sets and per type?</w:t>
      </w:r>
    </w:p>
    <w:p w14:paraId="470AC4EE" w14:textId="02B7E456" w:rsidR="00660415" w:rsidRPr="00660415" w:rsidRDefault="00660415" w:rsidP="00660415">
      <w:pPr>
        <w:spacing w:after="0"/>
        <w:rPr>
          <w:lang w:val="en-GB"/>
        </w:rPr>
      </w:pPr>
      <w:r w:rsidRPr="00660415">
        <w:rPr>
          <w:lang w:val="en-GB"/>
        </w:rPr>
        <w:t>We want to know which cards are most popular in each set or across multiple sets, and in each type or across multiple types. So, we look a</w:t>
      </w:r>
      <w:r w:rsidR="00E9495A">
        <w:rPr>
          <w:lang w:val="en-GB"/>
        </w:rPr>
        <w:t xml:space="preserve">t the </w:t>
      </w:r>
      <w:r w:rsidR="00A508FD">
        <w:rPr>
          <w:lang w:val="en-GB"/>
        </w:rPr>
        <w:t>foll</w:t>
      </w:r>
      <w:r w:rsidR="00BE2AD4">
        <w:rPr>
          <w:lang w:val="en-GB"/>
        </w:rPr>
        <w:t>owing</w:t>
      </w:r>
      <w:r w:rsidR="0077483C">
        <w:rPr>
          <w:lang w:val="en-GB"/>
        </w:rPr>
        <w:t xml:space="preserve"> attri</w:t>
      </w:r>
      <w:r w:rsidR="00B33391">
        <w:rPr>
          <w:lang w:val="en-GB"/>
        </w:rPr>
        <w:t xml:space="preserve">butes </w:t>
      </w:r>
      <w:r w:rsidR="00BA02A7">
        <w:rPr>
          <w:lang w:val="en-GB"/>
        </w:rPr>
        <w:t>from</w:t>
      </w:r>
      <w:r w:rsidR="00C31F5B">
        <w:rPr>
          <w:lang w:val="en-GB"/>
        </w:rPr>
        <w:t xml:space="preserve"> ou</w:t>
      </w:r>
      <w:r w:rsidR="00CB042F">
        <w:rPr>
          <w:lang w:val="en-GB"/>
        </w:rPr>
        <w:t xml:space="preserve">r </w:t>
      </w:r>
      <w:r w:rsidR="00937F9D">
        <w:rPr>
          <w:lang w:val="en-GB"/>
        </w:rPr>
        <w:t>data</w:t>
      </w:r>
      <w:r w:rsidR="001D73D6">
        <w:rPr>
          <w:lang w:val="en-GB"/>
        </w:rPr>
        <w:t>set</w:t>
      </w:r>
      <w:r w:rsidRPr="00660415">
        <w:rPr>
          <w:lang w:val="en-GB"/>
        </w:rPr>
        <w:t>:</w:t>
      </w:r>
    </w:p>
    <w:p w14:paraId="0331A99E" w14:textId="7C14D050" w:rsidR="00660415" w:rsidRPr="00660415" w:rsidRDefault="00EF007F" w:rsidP="00660415">
      <w:pPr>
        <w:pStyle w:val="ListParagraph"/>
        <w:numPr>
          <w:ilvl w:val="0"/>
          <w:numId w:val="2"/>
        </w:numPr>
        <w:rPr>
          <w:lang w:val="en-GB"/>
        </w:rPr>
      </w:pPr>
      <w:r>
        <w:rPr>
          <w:b/>
          <w:bCs/>
          <w:lang w:val="en-GB"/>
        </w:rPr>
        <w:t>name</w:t>
      </w:r>
      <w:r w:rsidR="00660415" w:rsidRPr="00660415">
        <w:rPr>
          <w:lang w:val="en-GB"/>
        </w:rPr>
        <w:t xml:space="preserve"> (to identify card)</w:t>
      </w:r>
      <w:r w:rsidR="000843E1">
        <w:rPr>
          <w:lang w:val="en-GB"/>
        </w:rPr>
        <w:t>;</w:t>
      </w:r>
    </w:p>
    <w:p w14:paraId="2344CCFF" w14:textId="6C97360D" w:rsidR="00660415" w:rsidRPr="00660415" w:rsidRDefault="00EF007F" w:rsidP="00660415">
      <w:pPr>
        <w:pStyle w:val="ListParagraph"/>
        <w:numPr>
          <w:ilvl w:val="0"/>
          <w:numId w:val="2"/>
        </w:numPr>
        <w:rPr>
          <w:lang w:val="en-GB"/>
        </w:rPr>
      </w:pPr>
      <w:r>
        <w:rPr>
          <w:b/>
          <w:bCs/>
          <w:lang w:val="en-GB"/>
        </w:rPr>
        <w:t>set_name</w:t>
      </w:r>
      <w:r w:rsidR="00660415" w:rsidRPr="00660415">
        <w:rPr>
          <w:lang w:val="en-GB"/>
        </w:rPr>
        <w:t xml:space="preserve"> (to group by release set)</w:t>
      </w:r>
      <w:r w:rsidR="000843E1">
        <w:rPr>
          <w:lang w:val="en-GB"/>
        </w:rPr>
        <w:t>;</w:t>
      </w:r>
    </w:p>
    <w:p w14:paraId="217907C4" w14:textId="4A25BE88" w:rsidR="00660415" w:rsidRPr="00660415" w:rsidRDefault="00EF007F" w:rsidP="00440EC5">
      <w:pPr>
        <w:pStyle w:val="ListParagraph"/>
        <w:numPr>
          <w:ilvl w:val="0"/>
          <w:numId w:val="2"/>
        </w:numPr>
        <w:spacing w:after="0"/>
        <w:rPr>
          <w:lang w:val="en-GB"/>
        </w:rPr>
      </w:pPr>
      <w:r>
        <w:rPr>
          <w:b/>
          <w:bCs/>
          <w:lang w:val="en-GB"/>
        </w:rPr>
        <w:t>types</w:t>
      </w:r>
      <w:r w:rsidR="00660415" w:rsidRPr="00660415">
        <w:rPr>
          <w:lang w:val="en-GB"/>
        </w:rPr>
        <w:t xml:space="preserve"> (to group by card type)</w:t>
      </w:r>
      <w:r w:rsidR="000843E1">
        <w:rPr>
          <w:lang w:val="en-GB"/>
        </w:rPr>
        <w:t>;</w:t>
      </w:r>
    </w:p>
    <w:p w14:paraId="3B2BAC5E" w14:textId="69410166" w:rsidR="00660415" w:rsidRPr="00660415" w:rsidRDefault="00EF007F" w:rsidP="00440EC5">
      <w:pPr>
        <w:pStyle w:val="ListParagraph"/>
        <w:numPr>
          <w:ilvl w:val="0"/>
          <w:numId w:val="2"/>
        </w:numPr>
        <w:spacing w:after="0"/>
        <w:rPr>
          <w:lang w:val="en-GB"/>
        </w:rPr>
      </w:pPr>
      <w:r>
        <w:rPr>
          <w:b/>
          <w:bCs/>
          <w:lang w:val="en-GB"/>
        </w:rPr>
        <w:t>count</w:t>
      </w:r>
      <w:r w:rsidR="00660415" w:rsidRPr="00660415">
        <w:rPr>
          <w:lang w:val="en-GB"/>
        </w:rPr>
        <w:t xml:space="preserve"> (</w:t>
      </w:r>
      <w:r w:rsidR="0079797F" w:rsidRPr="00ED7050">
        <w:rPr>
          <w:lang w:val="en-GB"/>
        </w:rPr>
        <w:t>sales volume</w:t>
      </w:r>
      <w:r w:rsidR="0079797F" w:rsidRPr="00660415">
        <w:rPr>
          <w:lang w:val="en-GB"/>
        </w:rPr>
        <w:t xml:space="preserve"> </w:t>
      </w:r>
      <w:r w:rsidR="00660415" w:rsidRPr="00660415">
        <w:rPr>
          <w:lang w:val="en-GB"/>
        </w:rPr>
        <w:t>as measure of popularity)</w:t>
      </w:r>
      <w:r w:rsidR="00E060DF">
        <w:rPr>
          <w:lang w:val="en-GB"/>
        </w:rPr>
        <w:t>;</w:t>
      </w:r>
    </w:p>
    <w:p w14:paraId="1CFC8120" w14:textId="5450B51E" w:rsidR="00FA5538" w:rsidRDefault="00660415" w:rsidP="00440EC5">
      <w:pPr>
        <w:spacing w:after="0"/>
        <w:rPr>
          <w:lang w:val="en-GB"/>
        </w:rPr>
      </w:pPr>
      <w:r w:rsidRPr="00ED7050">
        <w:rPr>
          <w:lang w:val="en-GB"/>
        </w:rPr>
        <w:t xml:space="preserve">And compare it with: Rankings of cards based on </w:t>
      </w:r>
      <w:r w:rsidR="00F05595">
        <w:rPr>
          <w:b/>
          <w:bCs/>
          <w:lang w:val="en-GB"/>
        </w:rPr>
        <w:t>count</w:t>
      </w:r>
      <w:r w:rsidRPr="00ED7050">
        <w:rPr>
          <w:lang w:val="en-GB"/>
        </w:rPr>
        <w:t xml:space="preserve"> within each </w:t>
      </w:r>
      <w:r w:rsidR="00F05595">
        <w:rPr>
          <w:b/>
          <w:bCs/>
          <w:lang w:val="en-GB"/>
        </w:rPr>
        <w:t>set_name</w:t>
      </w:r>
      <w:r w:rsidRPr="00ED7050">
        <w:rPr>
          <w:lang w:val="en-GB"/>
        </w:rPr>
        <w:t xml:space="preserve"> and each </w:t>
      </w:r>
      <w:r w:rsidR="00F05595">
        <w:rPr>
          <w:b/>
          <w:bCs/>
          <w:lang w:val="en-GB"/>
        </w:rPr>
        <w:t>type</w:t>
      </w:r>
      <w:r w:rsidRPr="00ED7050">
        <w:rPr>
          <w:lang w:val="en-GB"/>
        </w:rPr>
        <w:t xml:space="preserve"> category.</w:t>
      </w:r>
    </w:p>
    <w:p w14:paraId="544B8850" w14:textId="657BCBCE" w:rsidR="001724BB" w:rsidRDefault="00660415" w:rsidP="00440EC5">
      <w:pPr>
        <w:spacing w:before="240" w:after="0"/>
        <w:rPr>
          <w:lang w:val="en-GB"/>
        </w:rPr>
      </w:pPr>
      <w:r w:rsidRPr="00ED7050">
        <w:rPr>
          <w:lang w:val="en-GB"/>
        </w:rPr>
        <w:lastRenderedPageBreak/>
        <w:t xml:space="preserve">Concrete example: Group by </w:t>
      </w:r>
      <w:r w:rsidR="00703278" w:rsidRPr="00703278">
        <w:rPr>
          <w:lang w:val="en-GB"/>
        </w:rPr>
        <w:t>Set</w:t>
      </w:r>
      <w:r w:rsidRPr="00ED7050">
        <w:rPr>
          <w:lang w:val="en-GB"/>
        </w:rPr>
        <w:t xml:space="preserve"> + </w:t>
      </w:r>
      <w:r w:rsidR="00703278" w:rsidRPr="00703278">
        <w:rPr>
          <w:lang w:val="en-GB"/>
        </w:rPr>
        <w:t>Name</w:t>
      </w:r>
      <w:r w:rsidRPr="00ED7050">
        <w:rPr>
          <w:lang w:val="en-GB"/>
        </w:rPr>
        <w:t xml:space="preserve"> and by </w:t>
      </w:r>
      <w:r w:rsidR="00703278" w:rsidRPr="00703278">
        <w:rPr>
          <w:lang w:val="en-GB"/>
        </w:rPr>
        <w:t>T</w:t>
      </w:r>
      <w:r w:rsidR="0031130E" w:rsidRPr="00703278">
        <w:rPr>
          <w:lang w:val="en-GB"/>
        </w:rPr>
        <w:t>ypes</w:t>
      </w:r>
      <w:r w:rsidRPr="00ED7050">
        <w:rPr>
          <w:lang w:val="en-GB"/>
        </w:rPr>
        <w:t xml:space="preserve"> + </w:t>
      </w:r>
      <w:r w:rsidR="00EE1A0E" w:rsidRPr="00EE1A0E">
        <w:rPr>
          <w:lang w:val="en-GB"/>
        </w:rPr>
        <w:t>N</w:t>
      </w:r>
      <w:r w:rsidR="0031130E" w:rsidRPr="00EE1A0E">
        <w:rPr>
          <w:lang w:val="en-GB"/>
        </w:rPr>
        <w:t>ame</w:t>
      </w:r>
      <w:r w:rsidRPr="00ED7050">
        <w:rPr>
          <w:lang w:val="en-GB"/>
        </w:rPr>
        <w:t xml:space="preserve">, sum </w:t>
      </w:r>
      <w:r w:rsidR="00EE1A0E" w:rsidRPr="00EE1A0E">
        <w:rPr>
          <w:lang w:val="en-GB"/>
        </w:rPr>
        <w:t>C</w:t>
      </w:r>
      <w:r w:rsidR="0031130E" w:rsidRPr="00EE1A0E">
        <w:rPr>
          <w:lang w:val="en-GB"/>
        </w:rPr>
        <w:t>ount</w:t>
      </w:r>
      <w:r w:rsidRPr="00ED7050">
        <w:rPr>
          <w:lang w:val="en-GB"/>
        </w:rPr>
        <w:t>, then rank the cards to see which are favorites per set/type.</w:t>
      </w:r>
    </w:p>
    <w:p w14:paraId="360EA7BE" w14:textId="66548A53" w:rsidR="00660415" w:rsidRPr="00660415" w:rsidRDefault="00660415" w:rsidP="00660415">
      <w:pPr>
        <w:pStyle w:val="ListParagraph"/>
        <w:numPr>
          <w:ilvl w:val="0"/>
          <w:numId w:val="17"/>
        </w:numPr>
        <w:spacing w:after="0"/>
        <w:rPr>
          <w:b/>
          <w:bCs/>
          <w:lang w:val="en-GB"/>
        </w:rPr>
      </w:pPr>
      <w:r w:rsidRPr="00660415">
        <w:rPr>
          <w:b/>
          <w:bCs/>
          <w:lang w:val="en-GB"/>
        </w:rPr>
        <w:t>Do rarities influence price the same way by type, by set and by year?</w:t>
      </w:r>
    </w:p>
    <w:p w14:paraId="6B45F013" w14:textId="27F7AC50" w:rsidR="00660415" w:rsidRPr="00660415" w:rsidRDefault="00660415" w:rsidP="00660415">
      <w:pPr>
        <w:spacing w:after="0"/>
        <w:rPr>
          <w:lang w:val="en-GB"/>
        </w:rPr>
      </w:pPr>
      <w:r w:rsidRPr="00660415">
        <w:rPr>
          <w:lang w:val="en-GB"/>
        </w:rPr>
        <w:t>We want to kno</w:t>
      </w:r>
      <w:r>
        <w:rPr>
          <w:lang w:val="en-GB"/>
        </w:rPr>
        <w:t>w i</w:t>
      </w:r>
      <w:r w:rsidRPr="00660415">
        <w:rPr>
          <w:lang w:val="en-GB"/>
        </w:rPr>
        <w:t>f the effect of rarity on price is consistent across different sets, years, and types.</w:t>
      </w:r>
    </w:p>
    <w:p w14:paraId="7517F0C0" w14:textId="091D69C2" w:rsidR="00660415" w:rsidRPr="00660415" w:rsidRDefault="00BE4187" w:rsidP="00660415">
      <w:pPr>
        <w:spacing w:after="0"/>
        <w:rPr>
          <w:lang w:val="en-GB"/>
        </w:rPr>
      </w:pPr>
      <w:r w:rsidRPr="00660415">
        <w:rPr>
          <w:lang w:val="en-GB"/>
        </w:rPr>
        <w:t>So, we look a</w:t>
      </w:r>
      <w:r>
        <w:rPr>
          <w:lang w:val="en-GB"/>
        </w:rPr>
        <w:t>t the following attributes from our dataset</w:t>
      </w:r>
      <w:r w:rsidR="00660415" w:rsidRPr="00660415">
        <w:rPr>
          <w:lang w:val="en-GB"/>
        </w:rPr>
        <w:t>:</w:t>
      </w:r>
    </w:p>
    <w:p w14:paraId="327BECAA" w14:textId="6F44EF54" w:rsidR="00660415" w:rsidRPr="00660415" w:rsidRDefault="002733E8" w:rsidP="00660415">
      <w:pPr>
        <w:pStyle w:val="ListParagraph"/>
        <w:numPr>
          <w:ilvl w:val="0"/>
          <w:numId w:val="7"/>
        </w:numPr>
        <w:rPr>
          <w:lang w:val="en-GB"/>
        </w:rPr>
      </w:pPr>
      <w:r>
        <w:rPr>
          <w:b/>
          <w:bCs/>
          <w:lang w:val="en-GB"/>
        </w:rPr>
        <w:t>rarity</w:t>
      </w:r>
      <w:r w:rsidR="00660415" w:rsidRPr="00660415">
        <w:rPr>
          <w:lang w:val="en-GB"/>
        </w:rPr>
        <w:t xml:space="preserve"> (rarity level)</w:t>
      </w:r>
      <w:r w:rsidR="000843E1">
        <w:rPr>
          <w:lang w:val="en-GB"/>
        </w:rPr>
        <w:t>;</w:t>
      </w:r>
    </w:p>
    <w:p w14:paraId="5732F36C" w14:textId="603AEF07" w:rsidR="00660415" w:rsidRPr="00660415" w:rsidRDefault="002733E8" w:rsidP="00660415">
      <w:pPr>
        <w:pStyle w:val="ListParagraph"/>
        <w:numPr>
          <w:ilvl w:val="0"/>
          <w:numId w:val="7"/>
        </w:numPr>
        <w:rPr>
          <w:lang w:val="en-GB"/>
        </w:rPr>
      </w:pPr>
      <w:r>
        <w:rPr>
          <w:b/>
          <w:bCs/>
          <w:lang w:val="en-GB"/>
        </w:rPr>
        <w:t>avg</w:t>
      </w:r>
      <w:r w:rsidR="00660415" w:rsidRPr="00660415">
        <w:rPr>
          <w:lang w:val="en-GB"/>
        </w:rPr>
        <w:t xml:space="preserve"> (market value)</w:t>
      </w:r>
      <w:r w:rsidR="000843E1">
        <w:rPr>
          <w:lang w:val="en-GB"/>
        </w:rPr>
        <w:t>;</w:t>
      </w:r>
    </w:p>
    <w:p w14:paraId="58B162E1" w14:textId="76DBB7D3" w:rsidR="00660415" w:rsidRPr="00660415" w:rsidRDefault="002733E8" w:rsidP="00440EC5">
      <w:pPr>
        <w:pStyle w:val="ListParagraph"/>
        <w:numPr>
          <w:ilvl w:val="0"/>
          <w:numId w:val="7"/>
        </w:numPr>
        <w:spacing w:after="0"/>
        <w:rPr>
          <w:lang w:val="en-GB"/>
        </w:rPr>
      </w:pPr>
      <w:r>
        <w:rPr>
          <w:b/>
          <w:bCs/>
          <w:lang w:val="en-GB"/>
        </w:rPr>
        <w:t>types</w:t>
      </w:r>
      <w:r w:rsidR="00660415" w:rsidRPr="00660415">
        <w:rPr>
          <w:lang w:val="en-GB"/>
        </w:rPr>
        <w:t xml:space="preserve">, </w:t>
      </w:r>
      <w:r>
        <w:rPr>
          <w:b/>
          <w:bCs/>
          <w:lang w:val="en-GB"/>
        </w:rPr>
        <w:t>set_name</w:t>
      </w:r>
      <w:r w:rsidR="00660415" w:rsidRPr="00660415">
        <w:rPr>
          <w:lang w:val="en-GB"/>
        </w:rPr>
        <w:t xml:space="preserve">, </w:t>
      </w:r>
      <w:r>
        <w:rPr>
          <w:b/>
          <w:bCs/>
          <w:lang w:val="en-GB"/>
        </w:rPr>
        <w:t>r</w:t>
      </w:r>
      <w:r w:rsidR="00660415" w:rsidRPr="000843E1">
        <w:rPr>
          <w:b/>
          <w:bCs/>
          <w:lang w:val="en-GB"/>
        </w:rPr>
        <w:t>elease</w:t>
      </w:r>
      <w:r>
        <w:rPr>
          <w:b/>
          <w:bCs/>
          <w:lang w:val="en-GB"/>
        </w:rPr>
        <w:t>_</w:t>
      </w:r>
      <w:r w:rsidR="00D578BD">
        <w:rPr>
          <w:b/>
          <w:bCs/>
          <w:lang w:val="en-GB"/>
        </w:rPr>
        <w:t>year</w:t>
      </w:r>
      <w:r w:rsidR="00660415" w:rsidRPr="00660415">
        <w:rPr>
          <w:lang w:val="en-GB"/>
        </w:rPr>
        <w:t xml:space="preserve"> (for breakdowns)</w:t>
      </w:r>
      <w:r w:rsidR="00E060DF">
        <w:rPr>
          <w:lang w:val="en-GB"/>
        </w:rPr>
        <w:t>;</w:t>
      </w:r>
    </w:p>
    <w:p w14:paraId="155EF59D" w14:textId="00B7BE34" w:rsidR="006F0625" w:rsidRDefault="00660415" w:rsidP="00440EC5">
      <w:pPr>
        <w:spacing w:after="0"/>
        <w:rPr>
          <w:lang w:val="en-GB"/>
        </w:rPr>
      </w:pPr>
      <w:r w:rsidRPr="00ED7050">
        <w:rPr>
          <w:lang w:val="en-GB"/>
        </w:rPr>
        <w:t>And compare it with: Average prices</w:t>
      </w:r>
      <w:r w:rsidR="0080360D">
        <w:rPr>
          <w:lang w:val="en-GB"/>
        </w:rPr>
        <w:t>(</w:t>
      </w:r>
      <w:r w:rsidR="0080360D" w:rsidRPr="0080360D">
        <w:rPr>
          <w:b/>
          <w:bCs/>
          <w:lang w:val="en-GB"/>
        </w:rPr>
        <w:t>avg</w:t>
      </w:r>
      <w:r w:rsidR="0080360D">
        <w:rPr>
          <w:lang w:val="en-GB"/>
        </w:rPr>
        <w:t>)</w:t>
      </w:r>
      <w:r w:rsidRPr="00ED7050">
        <w:rPr>
          <w:lang w:val="en-GB"/>
        </w:rPr>
        <w:t xml:space="preserve"> by </w:t>
      </w:r>
      <w:r w:rsidR="0080360D" w:rsidRPr="0080360D">
        <w:rPr>
          <w:b/>
          <w:bCs/>
          <w:lang w:val="en-GB"/>
        </w:rPr>
        <w:t>r</w:t>
      </w:r>
      <w:r w:rsidRPr="0080360D">
        <w:rPr>
          <w:b/>
          <w:bCs/>
          <w:lang w:val="en-GB"/>
        </w:rPr>
        <w:t>arity</w:t>
      </w:r>
      <w:r w:rsidRPr="00ED7050">
        <w:rPr>
          <w:lang w:val="en-GB"/>
        </w:rPr>
        <w:t xml:space="preserve"> across each </w:t>
      </w:r>
      <w:r w:rsidR="0080360D" w:rsidRPr="0080360D">
        <w:rPr>
          <w:b/>
          <w:bCs/>
          <w:lang w:val="en-GB"/>
        </w:rPr>
        <w:t>t</w:t>
      </w:r>
      <w:r w:rsidRPr="0080360D">
        <w:rPr>
          <w:b/>
          <w:bCs/>
          <w:lang w:val="en-GB"/>
        </w:rPr>
        <w:t>ypes</w:t>
      </w:r>
      <w:r w:rsidRPr="00FA5538">
        <w:rPr>
          <w:lang w:val="en-GB"/>
        </w:rPr>
        <w:t xml:space="preserve">, </w:t>
      </w:r>
      <w:r w:rsidR="0080360D" w:rsidRPr="00FA5538">
        <w:rPr>
          <w:b/>
          <w:bCs/>
          <w:lang w:val="en-GB"/>
        </w:rPr>
        <w:t>s</w:t>
      </w:r>
      <w:r w:rsidRPr="00FA5538">
        <w:rPr>
          <w:b/>
          <w:bCs/>
          <w:lang w:val="en-GB"/>
        </w:rPr>
        <w:t>et</w:t>
      </w:r>
      <w:r w:rsidR="0080360D" w:rsidRPr="00FA5538">
        <w:rPr>
          <w:b/>
          <w:bCs/>
          <w:lang w:val="en-GB"/>
        </w:rPr>
        <w:t>_name</w:t>
      </w:r>
      <w:r w:rsidRPr="00ED7050">
        <w:rPr>
          <w:lang w:val="en-GB"/>
        </w:rPr>
        <w:t xml:space="preserve">, and </w:t>
      </w:r>
      <w:r w:rsidR="00FA5538" w:rsidRPr="00FA5538">
        <w:rPr>
          <w:b/>
          <w:bCs/>
          <w:lang w:val="en-GB"/>
        </w:rPr>
        <w:t>r</w:t>
      </w:r>
      <w:r w:rsidRPr="00FA5538">
        <w:rPr>
          <w:b/>
          <w:bCs/>
          <w:lang w:val="en-GB"/>
        </w:rPr>
        <w:t>elease</w:t>
      </w:r>
      <w:r w:rsidR="00FA5538" w:rsidRPr="00FA5538">
        <w:rPr>
          <w:b/>
          <w:bCs/>
          <w:lang w:val="en-GB"/>
        </w:rPr>
        <w:t>_</w:t>
      </w:r>
      <w:r w:rsidR="00AE07E7">
        <w:rPr>
          <w:b/>
          <w:bCs/>
          <w:lang w:val="en-GB"/>
        </w:rPr>
        <w:t>year</w:t>
      </w:r>
      <w:r w:rsidRPr="00ED7050">
        <w:rPr>
          <w:lang w:val="en-GB"/>
        </w:rPr>
        <w:t>.</w:t>
      </w:r>
    </w:p>
    <w:p w14:paraId="37AE46DE" w14:textId="3D7811EB" w:rsidR="00660415" w:rsidRPr="00660415" w:rsidRDefault="00660415" w:rsidP="00440EC5">
      <w:pPr>
        <w:spacing w:after="0"/>
        <w:rPr>
          <w:lang w:val="en-GB"/>
        </w:rPr>
      </w:pPr>
      <w:r w:rsidRPr="00ED7050">
        <w:rPr>
          <w:lang w:val="en-GB"/>
        </w:rPr>
        <w:t>Concrete example: Compute</w:t>
      </w:r>
      <w:r w:rsidR="008039C8" w:rsidRPr="00ED7050">
        <w:rPr>
          <w:lang w:val="en-GB"/>
        </w:rPr>
        <w:t xml:space="preserve"> the</w:t>
      </w:r>
      <w:r w:rsidRPr="00ED7050">
        <w:rPr>
          <w:lang w:val="en-GB"/>
        </w:rPr>
        <w:t xml:space="preserve"> </w:t>
      </w:r>
      <w:r w:rsidR="00703278">
        <w:rPr>
          <w:lang w:val="en-GB"/>
        </w:rPr>
        <w:t>A</w:t>
      </w:r>
      <w:r w:rsidRPr="00ED7050">
        <w:rPr>
          <w:lang w:val="en-GB"/>
        </w:rPr>
        <w:t xml:space="preserve">verage </w:t>
      </w:r>
      <w:r w:rsidR="00703278" w:rsidRPr="00703278">
        <w:rPr>
          <w:lang w:val="en-GB"/>
        </w:rPr>
        <w:t>price</w:t>
      </w:r>
      <w:r w:rsidR="00703278">
        <w:rPr>
          <w:b/>
          <w:bCs/>
          <w:lang w:val="en-GB"/>
        </w:rPr>
        <w:t xml:space="preserve"> </w:t>
      </w:r>
      <w:r w:rsidRPr="00ED7050">
        <w:rPr>
          <w:lang w:val="en-GB"/>
        </w:rPr>
        <w:t xml:space="preserve">per </w:t>
      </w:r>
      <w:r w:rsidR="00703278">
        <w:rPr>
          <w:lang w:val="en-GB"/>
        </w:rPr>
        <w:t>R</w:t>
      </w:r>
      <w:r w:rsidRPr="00703278">
        <w:rPr>
          <w:lang w:val="en-GB"/>
        </w:rPr>
        <w:t>arity</w:t>
      </w:r>
      <w:r w:rsidRPr="00ED7050">
        <w:rPr>
          <w:lang w:val="en-GB"/>
        </w:rPr>
        <w:t xml:space="preserve"> within each </w:t>
      </w:r>
      <w:r w:rsidR="00703278" w:rsidRPr="00703278">
        <w:rPr>
          <w:lang w:val="en-GB"/>
        </w:rPr>
        <w:t>Set</w:t>
      </w:r>
      <w:r w:rsidRPr="00ED7050">
        <w:rPr>
          <w:lang w:val="en-GB"/>
        </w:rPr>
        <w:t xml:space="preserve">, </w:t>
      </w:r>
      <w:r w:rsidR="00703278" w:rsidRPr="00703278">
        <w:rPr>
          <w:lang w:val="en-GB"/>
        </w:rPr>
        <w:t>T</w:t>
      </w:r>
      <w:r w:rsidRPr="00703278">
        <w:rPr>
          <w:lang w:val="en-GB"/>
        </w:rPr>
        <w:t>ypes</w:t>
      </w:r>
      <w:r w:rsidRPr="00ED7050">
        <w:rPr>
          <w:lang w:val="en-GB"/>
        </w:rPr>
        <w:t xml:space="preserve">, and </w:t>
      </w:r>
      <w:r w:rsidR="00703278">
        <w:rPr>
          <w:lang w:val="en-GB"/>
        </w:rPr>
        <w:t>R</w:t>
      </w:r>
      <w:r w:rsidRPr="00ED7050">
        <w:rPr>
          <w:lang w:val="en-GB"/>
        </w:rPr>
        <w:t>elease year, then test correlation between Rarity and Price separately for each grouping.</w:t>
      </w:r>
    </w:p>
    <w:p w14:paraId="33E17CD4" w14:textId="60B37D09" w:rsidR="00660415" w:rsidRPr="008039C8" w:rsidRDefault="00660415" w:rsidP="008039C8">
      <w:pPr>
        <w:pStyle w:val="ListParagraph"/>
        <w:numPr>
          <w:ilvl w:val="0"/>
          <w:numId w:val="17"/>
        </w:numPr>
        <w:spacing w:after="0"/>
        <w:rPr>
          <w:b/>
          <w:bCs/>
          <w:lang w:val="en-GB"/>
        </w:rPr>
      </w:pPr>
      <w:r w:rsidRPr="008039C8">
        <w:rPr>
          <w:b/>
          <w:bCs/>
          <w:lang w:val="en-GB"/>
        </w:rPr>
        <w:t>Does the wear</w:t>
      </w:r>
      <w:r w:rsidR="002674DE">
        <w:rPr>
          <w:b/>
          <w:bCs/>
          <w:lang w:val="en-GB"/>
        </w:rPr>
        <w:t xml:space="preserve"> (condition)</w:t>
      </w:r>
      <w:r w:rsidRPr="008039C8">
        <w:rPr>
          <w:b/>
          <w:bCs/>
          <w:lang w:val="en-GB"/>
        </w:rPr>
        <w:t xml:space="preserve"> quality of a card always affect its price the same way </w:t>
      </w:r>
      <w:r w:rsidRPr="00CE3FD4">
        <w:rPr>
          <w:b/>
          <w:bCs/>
          <w:highlight w:val="yellow"/>
          <w:lang w:val="en-GB"/>
        </w:rPr>
        <w:t xml:space="preserve">by </w:t>
      </w:r>
      <w:r w:rsidR="00C07DC1" w:rsidRPr="00CE3FD4">
        <w:rPr>
          <w:b/>
          <w:bCs/>
          <w:highlight w:val="yellow"/>
          <w:lang w:val="en-GB"/>
        </w:rPr>
        <w:t>type</w:t>
      </w:r>
      <w:r w:rsidR="00C07DC1">
        <w:rPr>
          <w:b/>
          <w:bCs/>
          <w:lang w:val="en-GB"/>
        </w:rPr>
        <w:t xml:space="preserve">, by </w:t>
      </w:r>
      <w:r w:rsidRPr="008039C8">
        <w:rPr>
          <w:b/>
          <w:bCs/>
          <w:lang w:val="en-GB"/>
        </w:rPr>
        <w:t>year and by set?</w:t>
      </w:r>
    </w:p>
    <w:p w14:paraId="6C7EA41C" w14:textId="77777777" w:rsidR="00660415" w:rsidRPr="008039C8" w:rsidRDefault="00660415" w:rsidP="008039C8">
      <w:pPr>
        <w:spacing w:after="0"/>
        <w:rPr>
          <w:lang w:val="en-GB"/>
        </w:rPr>
      </w:pPr>
      <w:r w:rsidRPr="008039C8">
        <w:rPr>
          <w:lang w:val="en-GB"/>
        </w:rPr>
        <w:t>We want to know: Whether the effect of card condition on price is consistent across sets and years.</w:t>
      </w:r>
    </w:p>
    <w:p w14:paraId="516AB0DE" w14:textId="07984E7A" w:rsidR="00660415" w:rsidRPr="008039C8" w:rsidRDefault="006E64C1" w:rsidP="008039C8">
      <w:pPr>
        <w:spacing w:after="0"/>
        <w:rPr>
          <w:lang w:val="en-GB"/>
        </w:rPr>
      </w:pPr>
      <w:r w:rsidRPr="00660415">
        <w:rPr>
          <w:lang w:val="en-GB"/>
        </w:rPr>
        <w:t>So, we look a</w:t>
      </w:r>
      <w:r>
        <w:rPr>
          <w:lang w:val="en-GB"/>
        </w:rPr>
        <w:t>t the following attributes from our dataset</w:t>
      </w:r>
      <w:r w:rsidR="00660415" w:rsidRPr="008039C8">
        <w:rPr>
          <w:lang w:val="en-GB"/>
        </w:rPr>
        <w:t>:</w:t>
      </w:r>
    </w:p>
    <w:p w14:paraId="051027AB" w14:textId="6C2E037F" w:rsidR="00660415" w:rsidRPr="008039C8" w:rsidRDefault="00CD0D55" w:rsidP="008039C8">
      <w:pPr>
        <w:pStyle w:val="ListParagraph"/>
        <w:numPr>
          <w:ilvl w:val="0"/>
          <w:numId w:val="12"/>
        </w:numPr>
        <w:rPr>
          <w:lang w:val="en-GB"/>
        </w:rPr>
      </w:pPr>
      <w:r>
        <w:rPr>
          <w:b/>
          <w:bCs/>
          <w:lang w:val="en-GB"/>
        </w:rPr>
        <w:t>c</w:t>
      </w:r>
      <w:r w:rsidR="00660415" w:rsidRPr="000843E1">
        <w:rPr>
          <w:b/>
          <w:bCs/>
          <w:lang w:val="en-GB"/>
        </w:rPr>
        <w:t>ondition</w:t>
      </w:r>
      <w:r w:rsidR="00660415" w:rsidRPr="008039C8">
        <w:rPr>
          <w:lang w:val="en-GB"/>
        </w:rPr>
        <w:t xml:space="preserve"> (Mint, Near Mint, Good, etc.)</w:t>
      </w:r>
      <w:r w:rsidR="000843E1">
        <w:rPr>
          <w:lang w:val="en-GB"/>
        </w:rPr>
        <w:t>;</w:t>
      </w:r>
    </w:p>
    <w:p w14:paraId="57CE77A1" w14:textId="2834E400" w:rsidR="00660415" w:rsidRPr="008039C8" w:rsidRDefault="00CD0D55" w:rsidP="00440EC5">
      <w:pPr>
        <w:pStyle w:val="ListParagraph"/>
        <w:numPr>
          <w:ilvl w:val="0"/>
          <w:numId w:val="12"/>
        </w:numPr>
        <w:spacing w:after="0"/>
        <w:rPr>
          <w:lang w:val="en-GB"/>
        </w:rPr>
      </w:pPr>
      <w:r>
        <w:rPr>
          <w:b/>
          <w:bCs/>
          <w:lang w:val="en-GB"/>
        </w:rPr>
        <w:t>avg</w:t>
      </w:r>
      <w:r w:rsidR="00660415" w:rsidRPr="008039C8">
        <w:rPr>
          <w:lang w:val="en-GB"/>
        </w:rPr>
        <w:t xml:space="preserve"> (for each condition)</w:t>
      </w:r>
      <w:r w:rsidR="000843E1">
        <w:rPr>
          <w:lang w:val="en-GB"/>
        </w:rPr>
        <w:t>;</w:t>
      </w:r>
    </w:p>
    <w:p w14:paraId="26D03148" w14:textId="29E6C6C4" w:rsidR="00660415" w:rsidRPr="008039C8" w:rsidRDefault="00CE3FD4" w:rsidP="00440EC5">
      <w:pPr>
        <w:pStyle w:val="ListParagraph"/>
        <w:numPr>
          <w:ilvl w:val="0"/>
          <w:numId w:val="12"/>
        </w:numPr>
        <w:spacing w:after="0"/>
        <w:rPr>
          <w:lang w:val="en-GB"/>
        </w:rPr>
      </w:pPr>
      <w:r w:rsidRPr="00CE3FD4">
        <w:rPr>
          <w:b/>
          <w:bCs/>
          <w:highlight w:val="yellow"/>
          <w:lang w:val="en-GB"/>
        </w:rPr>
        <w:t>types</w:t>
      </w:r>
      <w:r>
        <w:rPr>
          <w:b/>
          <w:bCs/>
          <w:lang w:val="en-GB"/>
        </w:rPr>
        <w:t xml:space="preserve">, </w:t>
      </w:r>
      <w:r w:rsidR="00CD0D55">
        <w:rPr>
          <w:b/>
          <w:bCs/>
          <w:lang w:val="en-GB"/>
        </w:rPr>
        <w:t>s</w:t>
      </w:r>
      <w:r w:rsidR="00660415" w:rsidRPr="000843E1">
        <w:rPr>
          <w:b/>
          <w:bCs/>
          <w:lang w:val="en-GB"/>
        </w:rPr>
        <w:t>et</w:t>
      </w:r>
      <w:r w:rsidR="00CD0D55">
        <w:rPr>
          <w:b/>
          <w:bCs/>
          <w:lang w:val="en-GB"/>
        </w:rPr>
        <w:t>_name</w:t>
      </w:r>
      <w:r w:rsidR="00660415" w:rsidRPr="000843E1">
        <w:rPr>
          <w:b/>
          <w:bCs/>
          <w:lang w:val="en-GB"/>
        </w:rPr>
        <w:t xml:space="preserve"> </w:t>
      </w:r>
      <w:r w:rsidR="00660415" w:rsidRPr="008039C8">
        <w:rPr>
          <w:lang w:val="en-GB"/>
        </w:rPr>
        <w:t xml:space="preserve">and </w:t>
      </w:r>
      <w:r w:rsidR="00CD0D55">
        <w:rPr>
          <w:b/>
          <w:bCs/>
          <w:lang w:val="en-GB"/>
        </w:rPr>
        <w:t>r</w:t>
      </w:r>
      <w:r w:rsidR="00660415" w:rsidRPr="000843E1">
        <w:rPr>
          <w:b/>
          <w:bCs/>
          <w:lang w:val="en-GB"/>
        </w:rPr>
        <w:t>elease</w:t>
      </w:r>
      <w:r w:rsidR="00CD0D55">
        <w:rPr>
          <w:b/>
          <w:bCs/>
          <w:lang w:val="en-GB"/>
        </w:rPr>
        <w:t>_</w:t>
      </w:r>
      <w:r w:rsidR="00BB25D4">
        <w:rPr>
          <w:b/>
          <w:bCs/>
          <w:lang w:val="en-GB"/>
        </w:rPr>
        <w:t>year</w:t>
      </w:r>
      <w:r w:rsidR="00660415" w:rsidRPr="008039C8">
        <w:rPr>
          <w:lang w:val="en-GB"/>
        </w:rPr>
        <w:t>(to check variations across</w:t>
      </w:r>
      <w:r>
        <w:rPr>
          <w:lang w:val="en-GB"/>
        </w:rPr>
        <w:t xml:space="preserve"> </w:t>
      </w:r>
      <w:r w:rsidRPr="00CE3FD4">
        <w:rPr>
          <w:highlight w:val="yellow"/>
          <w:lang w:val="en-GB"/>
        </w:rPr>
        <w:t>types</w:t>
      </w:r>
      <w:r>
        <w:rPr>
          <w:lang w:val="en-GB"/>
        </w:rPr>
        <w:t>,</w:t>
      </w:r>
      <w:r w:rsidR="00660415" w:rsidRPr="008039C8">
        <w:rPr>
          <w:lang w:val="en-GB"/>
        </w:rPr>
        <w:t xml:space="preserve"> sets and years</w:t>
      </w:r>
      <w:r w:rsidR="003F4450">
        <w:rPr>
          <w:lang w:val="en-GB"/>
        </w:rPr>
        <w:t>)</w:t>
      </w:r>
      <w:r w:rsidR="00E060DF">
        <w:rPr>
          <w:lang w:val="en-GB"/>
        </w:rPr>
        <w:t>;</w:t>
      </w:r>
    </w:p>
    <w:p w14:paraId="5C5C24C5" w14:textId="0BD6933E" w:rsidR="001502CB" w:rsidRDefault="00660415" w:rsidP="00440EC5">
      <w:pPr>
        <w:spacing w:after="0"/>
        <w:rPr>
          <w:lang w:val="en-GB"/>
        </w:rPr>
      </w:pPr>
      <w:r w:rsidRPr="00ED7050">
        <w:rPr>
          <w:lang w:val="en-GB"/>
        </w:rPr>
        <w:t xml:space="preserve">And compare it with: Price drop ratios between </w:t>
      </w:r>
      <w:r w:rsidR="00183327" w:rsidRPr="00183327">
        <w:rPr>
          <w:b/>
          <w:bCs/>
          <w:lang w:val="en-GB"/>
        </w:rPr>
        <w:t>c</w:t>
      </w:r>
      <w:r w:rsidRPr="00183327">
        <w:rPr>
          <w:b/>
          <w:bCs/>
          <w:lang w:val="en-GB"/>
        </w:rPr>
        <w:t>ondition</w:t>
      </w:r>
      <w:r w:rsidRPr="00ED7050">
        <w:rPr>
          <w:lang w:val="en-GB"/>
        </w:rPr>
        <w:t xml:space="preserve"> levels within each </w:t>
      </w:r>
      <w:r w:rsidR="00CE3FD4" w:rsidRPr="00CE3FD4">
        <w:rPr>
          <w:b/>
          <w:bCs/>
          <w:highlight w:val="yellow"/>
          <w:lang w:val="en-GB"/>
        </w:rPr>
        <w:t>types</w:t>
      </w:r>
      <w:r w:rsidR="00CE3FD4">
        <w:rPr>
          <w:lang w:val="en-GB"/>
        </w:rPr>
        <w:t xml:space="preserve">, </w:t>
      </w:r>
      <w:r w:rsidRPr="00183327">
        <w:rPr>
          <w:b/>
          <w:bCs/>
          <w:lang w:val="en-GB"/>
        </w:rPr>
        <w:t>set</w:t>
      </w:r>
      <w:r w:rsidR="00183327" w:rsidRPr="00183327">
        <w:rPr>
          <w:b/>
          <w:bCs/>
          <w:lang w:val="en-GB"/>
        </w:rPr>
        <w:t>_name</w:t>
      </w:r>
      <w:r w:rsidRPr="00ED7050">
        <w:rPr>
          <w:lang w:val="en-GB"/>
        </w:rPr>
        <w:t xml:space="preserve"> and </w:t>
      </w:r>
      <w:r w:rsidR="00183327" w:rsidRPr="00BB25D4">
        <w:rPr>
          <w:b/>
          <w:bCs/>
          <w:lang w:val="en-GB"/>
        </w:rPr>
        <w:t>release</w:t>
      </w:r>
      <w:r w:rsidR="00BB25D4" w:rsidRPr="00BB25D4">
        <w:rPr>
          <w:b/>
          <w:bCs/>
          <w:lang w:val="en-GB"/>
        </w:rPr>
        <w:t>_</w:t>
      </w:r>
      <w:r w:rsidRPr="00BB25D4">
        <w:rPr>
          <w:b/>
          <w:bCs/>
          <w:lang w:val="en-GB"/>
        </w:rPr>
        <w:t>year</w:t>
      </w:r>
      <w:r w:rsidRPr="00ED7050">
        <w:rPr>
          <w:lang w:val="en-GB"/>
        </w:rPr>
        <w:t>.</w:t>
      </w:r>
      <w:r w:rsidR="00ED7050">
        <w:rPr>
          <w:lang w:val="en-GB"/>
        </w:rPr>
        <w:t xml:space="preserve"> </w:t>
      </w:r>
    </w:p>
    <w:p w14:paraId="317F19BB" w14:textId="4CA47653" w:rsidR="00660415" w:rsidRPr="00ED7050" w:rsidRDefault="00660415" w:rsidP="00440EC5">
      <w:pPr>
        <w:spacing w:after="0"/>
        <w:rPr>
          <w:lang w:val="en-GB"/>
        </w:rPr>
      </w:pPr>
      <w:r w:rsidRPr="00ED7050">
        <w:rPr>
          <w:lang w:val="en-GB"/>
        </w:rPr>
        <w:t>Concrete example: For each Set and Release Date (year), compute relative drop in Average Price from Mint → Near Mint, Near Mint → Good, etc., then compare distributions to see if the pattern holds consistently between different cards.</w:t>
      </w:r>
    </w:p>
    <w:p w14:paraId="1521FDF7" w14:textId="3D60B338" w:rsidR="00ED7050" w:rsidRPr="00ED7050" w:rsidRDefault="00ED7050" w:rsidP="00ED7050">
      <w:pPr>
        <w:pStyle w:val="ListParagraph"/>
        <w:numPr>
          <w:ilvl w:val="0"/>
          <w:numId w:val="17"/>
        </w:numPr>
        <w:spacing w:after="0"/>
        <w:rPr>
          <w:b/>
          <w:bCs/>
          <w:lang w:val="en-GB"/>
        </w:rPr>
      </w:pPr>
      <w:r w:rsidRPr="00ED7050">
        <w:rPr>
          <w:b/>
          <w:bCs/>
          <w:lang w:val="en-GB"/>
        </w:rPr>
        <w:t>Does type influence the popularity and price of a card by set and by year?</w:t>
      </w:r>
    </w:p>
    <w:p w14:paraId="52AC818F" w14:textId="267E3BD6" w:rsidR="00ED7050" w:rsidRPr="00ED7050" w:rsidRDefault="00ED7050" w:rsidP="00ED7050">
      <w:pPr>
        <w:spacing w:after="0"/>
        <w:rPr>
          <w:lang w:val="en-GB"/>
        </w:rPr>
      </w:pPr>
      <w:r w:rsidRPr="00ED7050">
        <w:rPr>
          <w:lang w:val="en-GB"/>
        </w:rPr>
        <w:t>We want to know</w:t>
      </w:r>
      <w:r>
        <w:rPr>
          <w:lang w:val="en-GB"/>
        </w:rPr>
        <w:t xml:space="preserve"> i</w:t>
      </w:r>
      <w:r w:rsidRPr="00ED7050">
        <w:rPr>
          <w:lang w:val="en-GB"/>
        </w:rPr>
        <w:t>f certain Pokémon types tend to be more popular or more valuable across sets and years.</w:t>
      </w:r>
      <w:r w:rsidR="00CB7AA5" w:rsidRPr="00CB7AA5">
        <w:rPr>
          <w:lang w:val="en-GB"/>
        </w:rPr>
        <w:t xml:space="preserve"> </w:t>
      </w:r>
      <w:r w:rsidR="00CB7AA5" w:rsidRPr="00660415">
        <w:rPr>
          <w:lang w:val="en-GB"/>
        </w:rPr>
        <w:t>So, we look a</w:t>
      </w:r>
      <w:r w:rsidR="00CB7AA5">
        <w:rPr>
          <w:lang w:val="en-GB"/>
        </w:rPr>
        <w:t>t the following attributes from our dataset</w:t>
      </w:r>
      <w:r w:rsidRPr="00ED7050">
        <w:rPr>
          <w:lang w:val="en-GB"/>
        </w:rPr>
        <w:t>:</w:t>
      </w:r>
    </w:p>
    <w:p w14:paraId="3EF32F47" w14:textId="43754C53" w:rsidR="00ED7050" w:rsidRPr="00ED7050" w:rsidRDefault="00A00AF9" w:rsidP="00ED7050">
      <w:pPr>
        <w:pStyle w:val="ListParagraph"/>
        <w:numPr>
          <w:ilvl w:val="0"/>
          <w:numId w:val="15"/>
        </w:numPr>
        <w:rPr>
          <w:lang w:val="en-GB"/>
        </w:rPr>
      </w:pPr>
      <w:r>
        <w:rPr>
          <w:b/>
          <w:bCs/>
          <w:lang w:val="en-GB"/>
        </w:rPr>
        <w:t>types</w:t>
      </w:r>
      <w:r w:rsidR="00ED7050" w:rsidRPr="00ED7050">
        <w:rPr>
          <w:lang w:val="en-GB"/>
        </w:rPr>
        <w:t xml:space="preserve"> (Fire, Water, Psychic, etc.)</w:t>
      </w:r>
      <w:r w:rsidR="00E060DF">
        <w:rPr>
          <w:lang w:val="en-GB"/>
        </w:rPr>
        <w:t>;</w:t>
      </w:r>
    </w:p>
    <w:p w14:paraId="126998F4" w14:textId="3620BFEE" w:rsidR="00ED7050" w:rsidRPr="00ED7050" w:rsidRDefault="00A00AF9" w:rsidP="00440EC5">
      <w:pPr>
        <w:pStyle w:val="ListParagraph"/>
        <w:numPr>
          <w:ilvl w:val="0"/>
          <w:numId w:val="15"/>
        </w:numPr>
        <w:spacing w:after="0"/>
        <w:rPr>
          <w:lang w:val="en-GB"/>
        </w:rPr>
      </w:pPr>
      <w:r>
        <w:rPr>
          <w:b/>
          <w:bCs/>
          <w:lang w:val="en-GB"/>
        </w:rPr>
        <w:t>count</w:t>
      </w:r>
      <w:r w:rsidR="00ED7050" w:rsidRPr="00ED7050">
        <w:rPr>
          <w:lang w:val="en-GB"/>
        </w:rPr>
        <w:t xml:space="preserve"> (</w:t>
      </w:r>
      <w:r w:rsidR="002A559A" w:rsidRPr="00ED7050">
        <w:rPr>
          <w:lang w:val="en-GB"/>
        </w:rPr>
        <w:t>sales volume</w:t>
      </w:r>
      <w:r w:rsidR="00ED7050" w:rsidRPr="00ED7050">
        <w:rPr>
          <w:lang w:val="en-GB"/>
        </w:rPr>
        <w:t xml:space="preserve">) and </w:t>
      </w:r>
      <w:r w:rsidR="00944742">
        <w:rPr>
          <w:b/>
          <w:bCs/>
          <w:lang w:val="en-GB"/>
        </w:rPr>
        <w:t>avg</w:t>
      </w:r>
      <w:r w:rsidR="00ED7050" w:rsidRPr="00ED7050">
        <w:rPr>
          <w:lang w:val="en-GB"/>
        </w:rPr>
        <w:t xml:space="preserve"> (value)</w:t>
      </w:r>
      <w:r w:rsidR="00E060DF">
        <w:rPr>
          <w:lang w:val="en-GB"/>
        </w:rPr>
        <w:t>;</w:t>
      </w:r>
    </w:p>
    <w:p w14:paraId="781D7A2A" w14:textId="519B1B00" w:rsidR="00ED7050" w:rsidRPr="00ED7050" w:rsidRDefault="00A00AF9" w:rsidP="00440EC5">
      <w:pPr>
        <w:pStyle w:val="ListParagraph"/>
        <w:numPr>
          <w:ilvl w:val="0"/>
          <w:numId w:val="15"/>
        </w:numPr>
        <w:spacing w:after="0"/>
        <w:rPr>
          <w:lang w:val="en-GB"/>
        </w:rPr>
      </w:pPr>
      <w:r>
        <w:rPr>
          <w:b/>
          <w:bCs/>
          <w:lang w:val="en-GB"/>
        </w:rPr>
        <w:t>S</w:t>
      </w:r>
      <w:r w:rsidR="00ED7050" w:rsidRPr="0060491F">
        <w:rPr>
          <w:b/>
          <w:bCs/>
          <w:lang w:val="en-GB"/>
        </w:rPr>
        <w:t>et</w:t>
      </w:r>
      <w:r>
        <w:rPr>
          <w:b/>
          <w:bCs/>
          <w:lang w:val="en-GB"/>
        </w:rPr>
        <w:t>_name</w:t>
      </w:r>
      <w:r w:rsidR="00ED7050" w:rsidRPr="00ED7050">
        <w:rPr>
          <w:lang w:val="en-GB"/>
        </w:rPr>
        <w:t xml:space="preserve"> and </w:t>
      </w:r>
      <w:r>
        <w:rPr>
          <w:b/>
          <w:bCs/>
          <w:lang w:val="en-GB"/>
        </w:rPr>
        <w:t>r</w:t>
      </w:r>
      <w:r w:rsidR="00ED7050" w:rsidRPr="0060491F">
        <w:rPr>
          <w:b/>
          <w:bCs/>
          <w:lang w:val="en-GB"/>
        </w:rPr>
        <w:t>elease</w:t>
      </w:r>
      <w:r>
        <w:rPr>
          <w:b/>
          <w:bCs/>
          <w:lang w:val="en-GB"/>
        </w:rPr>
        <w:t>_</w:t>
      </w:r>
      <w:r w:rsidR="00D61090">
        <w:rPr>
          <w:b/>
          <w:bCs/>
          <w:lang w:val="en-GB"/>
        </w:rPr>
        <w:t>year</w:t>
      </w:r>
      <w:r w:rsidR="00ED7050" w:rsidRPr="0060491F">
        <w:rPr>
          <w:b/>
          <w:bCs/>
          <w:lang w:val="en-GB"/>
        </w:rPr>
        <w:t xml:space="preserve"> </w:t>
      </w:r>
      <w:r w:rsidR="00ED7050" w:rsidRPr="00ED7050">
        <w:rPr>
          <w:lang w:val="en-GB"/>
        </w:rPr>
        <w:t>(to test changes across sets/years)</w:t>
      </w:r>
      <w:r w:rsidR="00E060DF">
        <w:rPr>
          <w:lang w:val="en-GB"/>
        </w:rPr>
        <w:t>;</w:t>
      </w:r>
    </w:p>
    <w:p w14:paraId="40D32310" w14:textId="09D895DA" w:rsidR="00395737" w:rsidRDefault="00ED7050" w:rsidP="00440EC5">
      <w:pPr>
        <w:spacing w:after="0"/>
        <w:rPr>
          <w:lang w:val="en-GB"/>
        </w:rPr>
      </w:pPr>
      <w:r w:rsidRPr="00ED7050">
        <w:rPr>
          <w:lang w:val="en-GB"/>
        </w:rPr>
        <w:t xml:space="preserve">And compare it with: </w:t>
      </w:r>
      <w:r w:rsidR="008862EE" w:rsidRPr="008862EE">
        <w:rPr>
          <w:lang w:val="en-GB"/>
        </w:rPr>
        <w:t xml:space="preserve">total </w:t>
      </w:r>
      <w:r w:rsidR="008862EE" w:rsidRPr="008862EE">
        <w:rPr>
          <w:b/>
          <w:bCs/>
          <w:lang w:val="en-GB"/>
        </w:rPr>
        <w:t>count</w:t>
      </w:r>
      <w:r w:rsidR="008862EE" w:rsidRPr="008862EE">
        <w:rPr>
          <w:lang w:val="en-GB"/>
        </w:rPr>
        <w:t xml:space="preserve"> and mean </w:t>
      </w:r>
      <w:r w:rsidR="008862EE" w:rsidRPr="008862EE">
        <w:rPr>
          <w:b/>
          <w:bCs/>
          <w:lang w:val="en-GB"/>
        </w:rPr>
        <w:t>avg</w:t>
      </w:r>
      <w:r w:rsidR="008862EE" w:rsidRPr="008862EE">
        <w:rPr>
          <w:lang w:val="en-GB"/>
        </w:rPr>
        <w:t xml:space="preserve"> per types within each </w:t>
      </w:r>
      <w:r w:rsidR="008862EE" w:rsidRPr="008862EE">
        <w:rPr>
          <w:b/>
          <w:bCs/>
          <w:lang w:val="en-GB"/>
        </w:rPr>
        <w:t>set_name</w:t>
      </w:r>
      <w:r w:rsidR="008862EE" w:rsidRPr="008862EE">
        <w:rPr>
          <w:lang w:val="en-GB"/>
        </w:rPr>
        <w:t xml:space="preserve"> and </w:t>
      </w:r>
      <w:r w:rsidR="008862EE" w:rsidRPr="008862EE">
        <w:rPr>
          <w:b/>
          <w:bCs/>
          <w:lang w:val="en-GB"/>
        </w:rPr>
        <w:t>release_year</w:t>
      </w:r>
      <w:r w:rsidR="008862EE" w:rsidRPr="008862EE">
        <w:rPr>
          <w:lang w:val="en-GB"/>
        </w:rPr>
        <w:t xml:space="preserve"> to compare popularity and value</w:t>
      </w:r>
    </w:p>
    <w:p w14:paraId="43C0D599" w14:textId="26FFDD22" w:rsidR="00ED7050" w:rsidRPr="00ED7050" w:rsidRDefault="00ED7050" w:rsidP="00ED7050">
      <w:pPr>
        <w:rPr>
          <w:lang w:val="en-GB"/>
        </w:rPr>
      </w:pPr>
      <w:r w:rsidRPr="00ED7050">
        <w:rPr>
          <w:lang w:val="en-GB"/>
        </w:rPr>
        <w:t>Concrete example: Group by Types + Set + Release Date (year), compute total Count and mean Average Price, then compare to see which types dominate popularity or value per set and year.</w:t>
      </w:r>
    </w:p>
    <w:p w14:paraId="57CF1936" w14:textId="21B556A5" w:rsidR="00ED7050" w:rsidRPr="00857D01" w:rsidRDefault="00B1173B" w:rsidP="00B1173B">
      <w:pPr>
        <w:pStyle w:val="ListParagraph"/>
        <w:numPr>
          <w:ilvl w:val="0"/>
          <w:numId w:val="17"/>
        </w:numPr>
        <w:spacing w:after="0"/>
        <w:rPr>
          <w:b/>
          <w:bCs/>
          <w:highlight w:val="yellow"/>
          <w:lang w:val="en-US"/>
        </w:rPr>
      </w:pPr>
      <w:r w:rsidRPr="00857D01">
        <w:rPr>
          <w:b/>
          <w:bCs/>
          <w:highlight w:val="yellow"/>
          <w:lang w:val="en-US"/>
        </w:rPr>
        <w:t>Pokémon Card Sales Volume vs. Revenue per Year, Type</w:t>
      </w:r>
      <w:r w:rsidR="003745EA">
        <w:rPr>
          <w:b/>
          <w:bCs/>
          <w:highlight w:val="yellow"/>
          <w:lang w:val="en-US"/>
        </w:rPr>
        <w:t>,</w:t>
      </w:r>
      <w:r w:rsidR="003C5EDE" w:rsidRPr="00857D01">
        <w:rPr>
          <w:b/>
          <w:bCs/>
          <w:highlight w:val="yellow"/>
          <w:lang w:val="en-US"/>
        </w:rPr>
        <w:t xml:space="preserve"> </w:t>
      </w:r>
      <w:r w:rsidRPr="00857D01">
        <w:rPr>
          <w:b/>
          <w:bCs/>
          <w:highlight w:val="yellow"/>
          <w:lang w:val="en-US"/>
        </w:rPr>
        <w:t>Rarity</w:t>
      </w:r>
      <w:r w:rsidR="003C5EDE" w:rsidRPr="00857D01">
        <w:rPr>
          <w:b/>
          <w:bCs/>
          <w:highlight w:val="yellow"/>
          <w:lang w:val="en-US"/>
        </w:rPr>
        <w:t xml:space="preserve"> and Name</w:t>
      </w:r>
      <w:r w:rsidR="00ED7050" w:rsidRPr="00857D01">
        <w:rPr>
          <w:b/>
          <w:bCs/>
          <w:highlight w:val="yellow"/>
          <w:lang w:val="en-GB"/>
        </w:rPr>
        <w:t>?</w:t>
      </w:r>
    </w:p>
    <w:p w14:paraId="284DCC8D" w14:textId="2816BAA8" w:rsidR="00ED7050" w:rsidRPr="00857D01" w:rsidRDefault="0030588D" w:rsidP="00440EC5">
      <w:pPr>
        <w:spacing w:after="0"/>
        <w:rPr>
          <w:highlight w:val="yellow"/>
          <w:lang w:val="en-US"/>
        </w:rPr>
      </w:pPr>
      <w:r w:rsidRPr="00857D01">
        <w:rPr>
          <w:highlight w:val="yellow"/>
          <w:lang w:val="en-US"/>
        </w:rPr>
        <w:t xml:space="preserve">We want to </w:t>
      </w:r>
      <w:r w:rsidR="00E5490D" w:rsidRPr="00857D01">
        <w:rPr>
          <w:highlight w:val="yellow"/>
          <w:lang w:val="en-US"/>
        </w:rPr>
        <w:t xml:space="preserve">whether cards that sell the most (high `Count`) are also the most profitable (high revenue), across year, type, rarity, and card name. </w:t>
      </w:r>
      <w:r w:rsidR="00C911EB" w:rsidRPr="00857D01">
        <w:rPr>
          <w:highlight w:val="yellow"/>
          <w:lang w:val="en-GB"/>
        </w:rPr>
        <w:t>So, we look at the following attributes from our dataset</w:t>
      </w:r>
      <w:r w:rsidR="00E5490D" w:rsidRPr="00857D01">
        <w:rPr>
          <w:highlight w:val="yellow"/>
          <w:lang w:val="en-US"/>
        </w:rPr>
        <w:t>:</w:t>
      </w:r>
    </w:p>
    <w:p w14:paraId="4BACFAF7" w14:textId="5B9DAB7C" w:rsidR="00ED7050" w:rsidRPr="00857D01" w:rsidRDefault="00944742" w:rsidP="00440EC5">
      <w:pPr>
        <w:pStyle w:val="ListParagraph"/>
        <w:numPr>
          <w:ilvl w:val="0"/>
          <w:numId w:val="23"/>
        </w:numPr>
        <w:spacing w:after="0"/>
        <w:rPr>
          <w:highlight w:val="yellow"/>
          <w:lang w:val="en-GB"/>
        </w:rPr>
      </w:pPr>
      <w:r w:rsidRPr="00857D01">
        <w:rPr>
          <w:b/>
          <w:bCs/>
          <w:highlight w:val="yellow"/>
          <w:lang w:val="en-GB"/>
        </w:rPr>
        <w:t>c</w:t>
      </w:r>
      <w:r w:rsidR="00ED7050" w:rsidRPr="00857D01">
        <w:rPr>
          <w:b/>
          <w:bCs/>
          <w:highlight w:val="yellow"/>
          <w:lang w:val="en-GB"/>
        </w:rPr>
        <w:t>ount</w:t>
      </w:r>
      <w:r w:rsidR="00ED7050" w:rsidRPr="00857D01">
        <w:rPr>
          <w:highlight w:val="yellow"/>
          <w:lang w:val="en-GB"/>
        </w:rPr>
        <w:t xml:space="preserve"> (sales volume</w:t>
      </w:r>
      <w:r w:rsidR="001940AD">
        <w:rPr>
          <w:highlight w:val="yellow"/>
          <w:lang w:val="en-GB"/>
        </w:rPr>
        <w:t xml:space="preserve"> regardless of the condition</w:t>
      </w:r>
      <w:r w:rsidR="00ED7050" w:rsidRPr="00857D01">
        <w:rPr>
          <w:highlight w:val="yellow"/>
          <w:lang w:val="en-GB"/>
        </w:rPr>
        <w:t>)</w:t>
      </w:r>
      <w:r w:rsidR="00E060DF" w:rsidRPr="00857D01">
        <w:rPr>
          <w:highlight w:val="yellow"/>
          <w:lang w:val="en-GB"/>
        </w:rPr>
        <w:t>;</w:t>
      </w:r>
    </w:p>
    <w:p w14:paraId="4624A2FB" w14:textId="71E3848A" w:rsidR="00ED7050" w:rsidRPr="00857D01" w:rsidRDefault="00944742" w:rsidP="00440EC5">
      <w:pPr>
        <w:pStyle w:val="ListParagraph"/>
        <w:numPr>
          <w:ilvl w:val="0"/>
          <w:numId w:val="23"/>
        </w:numPr>
        <w:spacing w:after="0"/>
        <w:rPr>
          <w:highlight w:val="yellow"/>
          <w:lang w:val="en-GB"/>
        </w:rPr>
      </w:pPr>
      <w:r w:rsidRPr="00857D01">
        <w:rPr>
          <w:b/>
          <w:bCs/>
          <w:highlight w:val="yellow"/>
          <w:lang w:val="en-GB"/>
        </w:rPr>
        <w:t xml:space="preserve">avg </w:t>
      </w:r>
      <w:r w:rsidR="00ED7050" w:rsidRPr="00857D01">
        <w:rPr>
          <w:highlight w:val="yellow"/>
          <w:lang w:val="en-GB"/>
        </w:rPr>
        <w:t>(to compute revenue</w:t>
      </w:r>
      <w:r w:rsidR="00FB0C63">
        <w:rPr>
          <w:highlight w:val="yellow"/>
          <w:lang w:val="en-GB"/>
        </w:rPr>
        <w:t xml:space="preserve"> regardless of the condition</w:t>
      </w:r>
      <w:r w:rsidR="00ED7050" w:rsidRPr="00857D01">
        <w:rPr>
          <w:highlight w:val="yellow"/>
          <w:lang w:val="en-GB"/>
        </w:rPr>
        <w:t>)</w:t>
      </w:r>
      <w:r w:rsidR="00E060DF" w:rsidRPr="00857D01">
        <w:rPr>
          <w:highlight w:val="yellow"/>
          <w:lang w:val="en-GB"/>
        </w:rPr>
        <w:t>;</w:t>
      </w:r>
    </w:p>
    <w:p w14:paraId="34B023B7" w14:textId="659DED8B" w:rsidR="008509B2" w:rsidRPr="00857D01" w:rsidRDefault="00944742" w:rsidP="00440EC5">
      <w:pPr>
        <w:pStyle w:val="ListParagraph"/>
        <w:numPr>
          <w:ilvl w:val="0"/>
          <w:numId w:val="23"/>
        </w:numPr>
        <w:spacing w:after="0"/>
        <w:rPr>
          <w:highlight w:val="yellow"/>
          <w:lang w:val="en-GB"/>
        </w:rPr>
      </w:pPr>
      <w:r w:rsidRPr="00857D01">
        <w:rPr>
          <w:b/>
          <w:bCs/>
          <w:highlight w:val="yellow"/>
          <w:lang w:val="en-GB"/>
        </w:rPr>
        <w:t>types</w:t>
      </w:r>
      <w:r w:rsidR="00ED7050" w:rsidRPr="00857D01">
        <w:rPr>
          <w:highlight w:val="yellow"/>
          <w:lang w:val="en-GB"/>
        </w:rPr>
        <w:t xml:space="preserve">, </w:t>
      </w:r>
      <w:r w:rsidRPr="00857D01">
        <w:rPr>
          <w:b/>
          <w:bCs/>
          <w:highlight w:val="yellow"/>
          <w:lang w:val="en-GB"/>
        </w:rPr>
        <w:t>r</w:t>
      </w:r>
      <w:r w:rsidR="00ED7050" w:rsidRPr="00857D01">
        <w:rPr>
          <w:b/>
          <w:bCs/>
          <w:highlight w:val="yellow"/>
          <w:lang w:val="en-GB"/>
        </w:rPr>
        <w:t>arity</w:t>
      </w:r>
      <w:r w:rsidR="00ED7050" w:rsidRPr="00857D01">
        <w:rPr>
          <w:highlight w:val="yellow"/>
          <w:lang w:val="en-GB"/>
        </w:rPr>
        <w:t xml:space="preserve">, </w:t>
      </w:r>
      <w:r w:rsidRPr="00857D01">
        <w:rPr>
          <w:b/>
          <w:bCs/>
          <w:highlight w:val="yellow"/>
          <w:lang w:val="en-GB"/>
        </w:rPr>
        <w:t>r</w:t>
      </w:r>
      <w:r w:rsidR="00ED7050" w:rsidRPr="00857D01">
        <w:rPr>
          <w:b/>
          <w:bCs/>
          <w:highlight w:val="yellow"/>
          <w:lang w:val="en-GB"/>
        </w:rPr>
        <w:t>elease</w:t>
      </w:r>
      <w:r w:rsidRPr="00857D01">
        <w:rPr>
          <w:b/>
          <w:bCs/>
          <w:highlight w:val="yellow"/>
          <w:lang w:val="en-GB"/>
        </w:rPr>
        <w:t>_</w:t>
      </w:r>
      <w:r w:rsidR="000B2DE2" w:rsidRPr="00857D01">
        <w:rPr>
          <w:b/>
          <w:bCs/>
          <w:highlight w:val="yellow"/>
          <w:lang w:val="en-GB"/>
        </w:rPr>
        <w:t>year</w:t>
      </w:r>
      <w:r w:rsidR="00D00E03" w:rsidRPr="00857D01">
        <w:rPr>
          <w:highlight w:val="yellow"/>
          <w:lang w:val="en-GB"/>
        </w:rPr>
        <w:t xml:space="preserve">, </w:t>
      </w:r>
      <w:r w:rsidR="00D00E03" w:rsidRPr="00857D01">
        <w:rPr>
          <w:b/>
          <w:bCs/>
          <w:highlight w:val="yellow"/>
          <w:lang w:val="en-GB"/>
        </w:rPr>
        <w:t xml:space="preserve">name </w:t>
      </w:r>
      <w:r w:rsidR="00ED7050" w:rsidRPr="00857D01">
        <w:rPr>
          <w:highlight w:val="yellow"/>
          <w:lang w:val="en-GB"/>
        </w:rPr>
        <w:t>(for breakdowns)</w:t>
      </w:r>
      <w:r w:rsidR="00E060DF" w:rsidRPr="00857D01">
        <w:rPr>
          <w:highlight w:val="yellow"/>
          <w:lang w:val="en-GB"/>
        </w:rPr>
        <w:t>;</w:t>
      </w:r>
    </w:p>
    <w:p w14:paraId="333C8848" w14:textId="32D14C1F" w:rsidR="008509B2" w:rsidRPr="00E428D6" w:rsidRDefault="008509B2" w:rsidP="00440EC5">
      <w:pPr>
        <w:spacing w:after="0"/>
        <w:rPr>
          <w:highlight w:val="yellow"/>
          <w:lang w:val="en-GB"/>
        </w:rPr>
      </w:pPr>
      <w:r w:rsidRPr="00E428D6">
        <w:rPr>
          <w:highlight w:val="yellow"/>
          <w:lang w:val="en-GB"/>
        </w:rPr>
        <w:t xml:space="preserve">And compare it with: </w:t>
      </w:r>
      <w:r w:rsidR="00F0190E" w:rsidRPr="00E428D6">
        <w:rPr>
          <w:highlight w:val="yellow"/>
          <w:lang w:val="en-US"/>
        </w:rPr>
        <w:t xml:space="preserve">Rankings within each breakdown (e.g., highest-volume card vs highest-revenue card in a given </w:t>
      </w:r>
      <w:r w:rsidR="00F0190E" w:rsidRPr="00E428D6">
        <w:rPr>
          <w:b/>
          <w:bCs/>
          <w:highlight w:val="yellow"/>
          <w:lang w:val="en-GB"/>
        </w:rPr>
        <w:t>release_year</w:t>
      </w:r>
      <w:r w:rsidR="00F0190E" w:rsidRPr="00E428D6">
        <w:rPr>
          <w:highlight w:val="yellow"/>
          <w:lang w:val="en-GB"/>
        </w:rPr>
        <w:t xml:space="preserve">, </w:t>
      </w:r>
      <w:r w:rsidR="00F0190E" w:rsidRPr="00E428D6">
        <w:rPr>
          <w:b/>
          <w:bCs/>
          <w:highlight w:val="yellow"/>
          <w:lang w:val="en-US"/>
        </w:rPr>
        <w:t>type</w:t>
      </w:r>
      <w:r w:rsidR="00FD3101" w:rsidRPr="00E428D6">
        <w:rPr>
          <w:highlight w:val="yellow"/>
          <w:lang w:val="en-US"/>
        </w:rPr>
        <w:t xml:space="preserve">, </w:t>
      </w:r>
      <w:r w:rsidR="00F0190E" w:rsidRPr="00E428D6">
        <w:rPr>
          <w:b/>
          <w:bCs/>
          <w:highlight w:val="yellow"/>
          <w:lang w:val="en-US"/>
        </w:rPr>
        <w:t xml:space="preserve">rarity, </w:t>
      </w:r>
      <w:r w:rsidR="00FD3101" w:rsidRPr="00E428D6">
        <w:rPr>
          <w:b/>
          <w:bCs/>
          <w:highlight w:val="yellow"/>
          <w:lang w:val="en-US"/>
        </w:rPr>
        <w:t>name</w:t>
      </w:r>
      <w:r w:rsidR="00F0190E" w:rsidRPr="00E428D6">
        <w:rPr>
          <w:highlight w:val="yellow"/>
          <w:lang w:val="en-US"/>
        </w:rPr>
        <w:t>).</w:t>
      </w:r>
    </w:p>
    <w:p w14:paraId="4F2312F8" w14:textId="38C6FED2" w:rsidR="0019106F" w:rsidRPr="00ED7050" w:rsidRDefault="00ED7050" w:rsidP="00440EC5">
      <w:pPr>
        <w:spacing w:after="0"/>
        <w:rPr>
          <w:lang w:val="en-GB"/>
        </w:rPr>
      </w:pPr>
      <w:r w:rsidRPr="00E428D6">
        <w:rPr>
          <w:highlight w:val="yellow"/>
          <w:lang w:val="en-GB"/>
        </w:rPr>
        <w:t xml:space="preserve">Concrete example: For each Release Date (year), Types, and Rarity, </w:t>
      </w:r>
      <w:r w:rsidR="00987BF4" w:rsidRPr="00E428D6">
        <w:rPr>
          <w:highlight w:val="yellow"/>
          <w:lang w:val="en-GB"/>
        </w:rPr>
        <w:t>correlate</w:t>
      </w:r>
      <w:r w:rsidRPr="00E428D6">
        <w:rPr>
          <w:highlight w:val="yellow"/>
          <w:lang w:val="en-GB"/>
        </w:rPr>
        <w:t xml:space="preserve"> total sales (</w:t>
      </w:r>
      <w:r w:rsidR="00F5606F" w:rsidRPr="00E428D6">
        <w:rPr>
          <w:highlight w:val="yellow"/>
          <w:lang w:val="en-GB"/>
        </w:rPr>
        <w:t>c</w:t>
      </w:r>
      <w:r w:rsidRPr="00E428D6">
        <w:rPr>
          <w:highlight w:val="yellow"/>
          <w:lang w:val="en-GB"/>
        </w:rPr>
        <w:t>ount) and revenue (</w:t>
      </w:r>
      <w:r w:rsidR="00F5606F" w:rsidRPr="00E428D6">
        <w:rPr>
          <w:highlight w:val="yellow"/>
          <w:lang w:val="en-GB"/>
        </w:rPr>
        <w:t>c</w:t>
      </w:r>
      <w:r w:rsidRPr="00E428D6">
        <w:rPr>
          <w:highlight w:val="yellow"/>
          <w:lang w:val="en-GB"/>
        </w:rPr>
        <w:t xml:space="preserve">ount × </w:t>
      </w:r>
      <w:r w:rsidR="00F5606F" w:rsidRPr="00E428D6">
        <w:rPr>
          <w:highlight w:val="yellow"/>
          <w:lang w:val="en-GB"/>
        </w:rPr>
        <w:t>avg</w:t>
      </w:r>
      <w:r w:rsidRPr="00E428D6">
        <w:rPr>
          <w:highlight w:val="yellow"/>
          <w:lang w:val="en-GB"/>
        </w:rPr>
        <w:t>) per Name, then rank to find best-sellers.</w:t>
      </w:r>
    </w:p>
    <w:sectPr w:rsidR="0019106F" w:rsidRPr="00ED7050"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Demi">
    <w:altName w:val="Calibri"/>
    <w:panose1 w:val="020B07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Franklin Gothic Demi Cond">
    <w:altName w:val="Calibri"/>
    <w:panose1 w:val="020B07060304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B95"/>
    <w:multiLevelType w:val="hybridMultilevel"/>
    <w:tmpl w:val="F9D88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C5256"/>
    <w:multiLevelType w:val="hybridMultilevel"/>
    <w:tmpl w:val="CAEC3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77220E"/>
    <w:multiLevelType w:val="hybridMultilevel"/>
    <w:tmpl w:val="354C2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A31D70"/>
    <w:multiLevelType w:val="hybridMultilevel"/>
    <w:tmpl w:val="F39C3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28239FC"/>
    <w:multiLevelType w:val="hybridMultilevel"/>
    <w:tmpl w:val="83DC2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49519C"/>
    <w:multiLevelType w:val="hybridMultilevel"/>
    <w:tmpl w:val="4D0A0D1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2695D27"/>
    <w:multiLevelType w:val="multilevel"/>
    <w:tmpl w:val="CF9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E2A6E"/>
    <w:multiLevelType w:val="hybridMultilevel"/>
    <w:tmpl w:val="F7F8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3337F4"/>
    <w:multiLevelType w:val="hybridMultilevel"/>
    <w:tmpl w:val="98A6A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226F6B"/>
    <w:multiLevelType w:val="multilevel"/>
    <w:tmpl w:val="65D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E0760"/>
    <w:multiLevelType w:val="hybridMultilevel"/>
    <w:tmpl w:val="405A112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78E4554"/>
    <w:multiLevelType w:val="hybridMultilevel"/>
    <w:tmpl w:val="B0E257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86D3F49"/>
    <w:multiLevelType w:val="hybridMultilevel"/>
    <w:tmpl w:val="48901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596D7FDF"/>
    <w:multiLevelType w:val="hybridMultilevel"/>
    <w:tmpl w:val="C7C2E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ED290A"/>
    <w:multiLevelType w:val="hybridMultilevel"/>
    <w:tmpl w:val="4EB633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19722A8"/>
    <w:multiLevelType w:val="hybridMultilevel"/>
    <w:tmpl w:val="1700B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53D2CCA"/>
    <w:multiLevelType w:val="hybridMultilevel"/>
    <w:tmpl w:val="D9BE0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F90AA7"/>
    <w:multiLevelType w:val="multilevel"/>
    <w:tmpl w:val="9F9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04D9B"/>
    <w:multiLevelType w:val="hybridMultilevel"/>
    <w:tmpl w:val="0F5E0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9A0CFB"/>
    <w:multiLevelType w:val="hybridMultilevel"/>
    <w:tmpl w:val="6D1E7F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787A2931"/>
    <w:multiLevelType w:val="hybridMultilevel"/>
    <w:tmpl w:val="E8BAA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9833645">
    <w:abstractNumId w:val="18"/>
  </w:num>
  <w:num w:numId="2" w16cid:durableId="1214389566">
    <w:abstractNumId w:val="2"/>
  </w:num>
  <w:num w:numId="3" w16cid:durableId="1267351381">
    <w:abstractNumId w:val="7"/>
  </w:num>
  <w:num w:numId="4" w16cid:durableId="1470321004">
    <w:abstractNumId w:val="4"/>
  </w:num>
  <w:num w:numId="5" w16cid:durableId="1578593857">
    <w:abstractNumId w:val="1"/>
  </w:num>
  <w:num w:numId="6" w16cid:durableId="1578779543">
    <w:abstractNumId w:val="17"/>
  </w:num>
  <w:num w:numId="7" w16cid:durableId="1607729588">
    <w:abstractNumId w:val="3"/>
  </w:num>
  <w:num w:numId="8" w16cid:durableId="1684555543">
    <w:abstractNumId w:val="22"/>
  </w:num>
  <w:num w:numId="9" w16cid:durableId="1709258329">
    <w:abstractNumId w:val="9"/>
  </w:num>
  <w:num w:numId="10" w16cid:durableId="1725330677">
    <w:abstractNumId w:val="8"/>
  </w:num>
  <w:num w:numId="11" w16cid:durableId="1860771183">
    <w:abstractNumId w:val="14"/>
  </w:num>
  <w:num w:numId="12" w16cid:durableId="1965891714">
    <w:abstractNumId w:val="13"/>
  </w:num>
  <w:num w:numId="13" w16cid:durableId="1978679036">
    <w:abstractNumId w:val="6"/>
  </w:num>
  <w:num w:numId="14" w16cid:durableId="2072844237">
    <w:abstractNumId w:val="20"/>
  </w:num>
  <w:num w:numId="15" w16cid:durableId="25060779">
    <w:abstractNumId w:val="5"/>
  </w:num>
  <w:num w:numId="16" w16cid:durableId="428506713">
    <w:abstractNumId w:val="19"/>
  </w:num>
  <w:num w:numId="17" w16cid:durableId="519248059">
    <w:abstractNumId w:val="11"/>
  </w:num>
  <w:num w:numId="18" w16cid:durableId="524295701">
    <w:abstractNumId w:val="12"/>
  </w:num>
  <w:num w:numId="19" w16cid:durableId="607277901">
    <w:abstractNumId w:val="21"/>
  </w:num>
  <w:num w:numId="20" w16cid:durableId="609775152">
    <w:abstractNumId w:val="10"/>
  </w:num>
  <w:num w:numId="21" w16cid:durableId="660428847">
    <w:abstractNumId w:val="15"/>
  </w:num>
  <w:num w:numId="22" w16cid:durableId="695929451">
    <w:abstractNumId w:val="16"/>
  </w:num>
  <w:num w:numId="23" w16cid:durableId="74712967">
    <w:abstractNumId w:val="23"/>
  </w:num>
  <w:num w:numId="24" w16cid:durableId="75794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101F2"/>
    <w:rsid w:val="00013FF0"/>
    <w:rsid w:val="0002661D"/>
    <w:rsid w:val="000322C4"/>
    <w:rsid w:val="00033E93"/>
    <w:rsid w:val="00041EEA"/>
    <w:rsid w:val="0004348E"/>
    <w:rsid w:val="00046E93"/>
    <w:rsid w:val="000527FC"/>
    <w:rsid w:val="0005370E"/>
    <w:rsid w:val="00062037"/>
    <w:rsid w:val="00062880"/>
    <w:rsid w:val="00071854"/>
    <w:rsid w:val="00082C14"/>
    <w:rsid w:val="0008321E"/>
    <w:rsid w:val="000843E1"/>
    <w:rsid w:val="00086BD1"/>
    <w:rsid w:val="00087DE6"/>
    <w:rsid w:val="000A4AC1"/>
    <w:rsid w:val="000A7DC0"/>
    <w:rsid w:val="000B2DE2"/>
    <w:rsid w:val="000C7D74"/>
    <w:rsid w:val="000D0EF7"/>
    <w:rsid w:val="000E0D49"/>
    <w:rsid w:val="000E760B"/>
    <w:rsid w:val="000F6DA4"/>
    <w:rsid w:val="0010336D"/>
    <w:rsid w:val="00112F35"/>
    <w:rsid w:val="00122494"/>
    <w:rsid w:val="00130FEB"/>
    <w:rsid w:val="00132631"/>
    <w:rsid w:val="001339E2"/>
    <w:rsid w:val="0013573E"/>
    <w:rsid w:val="00137310"/>
    <w:rsid w:val="00140382"/>
    <w:rsid w:val="001429C5"/>
    <w:rsid w:val="00144463"/>
    <w:rsid w:val="0015018A"/>
    <w:rsid w:val="001502CB"/>
    <w:rsid w:val="001505BC"/>
    <w:rsid w:val="001616A4"/>
    <w:rsid w:val="001657C7"/>
    <w:rsid w:val="00170E6A"/>
    <w:rsid w:val="001724BB"/>
    <w:rsid w:val="00176304"/>
    <w:rsid w:val="00176EBE"/>
    <w:rsid w:val="00183327"/>
    <w:rsid w:val="0018526E"/>
    <w:rsid w:val="0019106F"/>
    <w:rsid w:val="001940AD"/>
    <w:rsid w:val="0019694A"/>
    <w:rsid w:val="001A351E"/>
    <w:rsid w:val="001B548C"/>
    <w:rsid w:val="001C0115"/>
    <w:rsid w:val="001C09E1"/>
    <w:rsid w:val="001C13BC"/>
    <w:rsid w:val="001C1C41"/>
    <w:rsid w:val="001C369A"/>
    <w:rsid w:val="001D6D02"/>
    <w:rsid w:val="001D73D6"/>
    <w:rsid w:val="001E0F29"/>
    <w:rsid w:val="001E2CEE"/>
    <w:rsid w:val="001F1AB8"/>
    <w:rsid w:val="00200C71"/>
    <w:rsid w:val="00201B8C"/>
    <w:rsid w:val="002059AB"/>
    <w:rsid w:val="00205EC5"/>
    <w:rsid w:val="0020729D"/>
    <w:rsid w:val="00210AC6"/>
    <w:rsid w:val="00214305"/>
    <w:rsid w:val="002157F8"/>
    <w:rsid w:val="00217EBF"/>
    <w:rsid w:val="00220271"/>
    <w:rsid w:val="0023005F"/>
    <w:rsid w:val="00230F72"/>
    <w:rsid w:val="0023665A"/>
    <w:rsid w:val="00244A7C"/>
    <w:rsid w:val="00244CC6"/>
    <w:rsid w:val="00254067"/>
    <w:rsid w:val="00260830"/>
    <w:rsid w:val="00262A9E"/>
    <w:rsid w:val="002674DE"/>
    <w:rsid w:val="0027082F"/>
    <w:rsid w:val="00272A5B"/>
    <w:rsid w:val="002733E8"/>
    <w:rsid w:val="002764EF"/>
    <w:rsid w:val="002777F5"/>
    <w:rsid w:val="00280AAC"/>
    <w:rsid w:val="00293AF9"/>
    <w:rsid w:val="002A559A"/>
    <w:rsid w:val="002B34BB"/>
    <w:rsid w:val="002B3FA0"/>
    <w:rsid w:val="002B4E10"/>
    <w:rsid w:val="002D0742"/>
    <w:rsid w:val="002D4D42"/>
    <w:rsid w:val="002D77DD"/>
    <w:rsid w:val="002D78A6"/>
    <w:rsid w:val="002D7C90"/>
    <w:rsid w:val="002E0C69"/>
    <w:rsid w:val="002E1E64"/>
    <w:rsid w:val="002E3F36"/>
    <w:rsid w:val="002E3FED"/>
    <w:rsid w:val="002E767C"/>
    <w:rsid w:val="002F1A4D"/>
    <w:rsid w:val="002F460D"/>
    <w:rsid w:val="002F4E3B"/>
    <w:rsid w:val="00301558"/>
    <w:rsid w:val="0030175E"/>
    <w:rsid w:val="0030588D"/>
    <w:rsid w:val="003070F3"/>
    <w:rsid w:val="0031130E"/>
    <w:rsid w:val="00313B89"/>
    <w:rsid w:val="00322D16"/>
    <w:rsid w:val="0033220A"/>
    <w:rsid w:val="003441F4"/>
    <w:rsid w:val="00362B65"/>
    <w:rsid w:val="003708ED"/>
    <w:rsid w:val="00370AE6"/>
    <w:rsid w:val="003712D4"/>
    <w:rsid w:val="003745EA"/>
    <w:rsid w:val="00383BA1"/>
    <w:rsid w:val="0038465F"/>
    <w:rsid w:val="00393789"/>
    <w:rsid w:val="00395737"/>
    <w:rsid w:val="003A2C4A"/>
    <w:rsid w:val="003A4056"/>
    <w:rsid w:val="003C35D6"/>
    <w:rsid w:val="003C5EDE"/>
    <w:rsid w:val="003D217E"/>
    <w:rsid w:val="003D452A"/>
    <w:rsid w:val="003D5812"/>
    <w:rsid w:val="003D7A9A"/>
    <w:rsid w:val="003E01DD"/>
    <w:rsid w:val="003F024C"/>
    <w:rsid w:val="003F260B"/>
    <w:rsid w:val="003F2927"/>
    <w:rsid w:val="003F348C"/>
    <w:rsid w:val="003F4450"/>
    <w:rsid w:val="00407ED4"/>
    <w:rsid w:val="00412C32"/>
    <w:rsid w:val="00425D95"/>
    <w:rsid w:val="0043565B"/>
    <w:rsid w:val="00440EC5"/>
    <w:rsid w:val="00464D25"/>
    <w:rsid w:val="0046771D"/>
    <w:rsid w:val="00473FB4"/>
    <w:rsid w:val="00475642"/>
    <w:rsid w:val="0049577A"/>
    <w:rsid w:val="004A0CC4"/>
    <w:rsid w:val="004B0061"/>
    <w:rsid w:val="004B0BB1"/>
    <w:rsid w:val="004C7F34"/>
    <w:rsid w:val="004D0E69"/>
    <w:rsid w:val="004E51CD"/>
    <w:rsid w:val="004F1E62"/>
    <w:rsid w:val="004F2766"/>
    <w:rsid w:val="004F493B"/>
    <w:rsid w:val="004F7F41"/>
    <w:rsid w:val="00504C25"/>
    <w:rsid w:val="00525BBC"/>
    <w:rsid w:val="0053658B"/>
    <w:rsid w:val="00540BFB"/>
    <w:rsid w:val="00542730"/>
    <w:rsid w:val="00542AF0"/>
    <w:rsid w:val="0054627F"/>
    <w:rsid w:val="00573EED"/>
    <w:rsid w:val="0058604B"/>
    <w:rsid w:val="00591908"/>
    <w:rsid w:val="00593699"/>
    <w:rsid w:val="005A412C"/>
    <w:rsid w:val="005B68D3"/>
    <w:rsid w:val="005C1957"/>
    <w:rsid w:val="005C2900"/>
    <w:rsid w:val="005C45A5"/>
    <w:rsid w:val="005D169D"/>
    <w:rsid w:val="005D20A3"/>
    <w:rsid w:val="005D2830"/>
    <w:rsid w:val="005D5F2D"/>
    <w:rsid w:val="005D78AA"/>
    <w:rsid w:val="005D7D4B"/>
    <w:rsid w:val="0060491F"/>
    <w:rsid w:val="00605FBC"/>
    <w:rsid w:val="00610BDC"/>
    <w:rsid w:val="006114CC"/>
    <w:rsid w:val="00613C78"/>
    <w:rsid w:val="006229D5"/>
    <w:rsid w:val="0063621B"/>
    <w:rsid w:val="006424AF"/>
    <w:rsid w:val="006427A0"/>
    <w:rsid w:val="006518D5"/>
    <w:rsid w:val="0065651F"/>
    <w:rsid w:val="006571B6"/>
    <w:rsid w:val="006575A1"/>
    <w:rsid w:val="00657732"/>
    <w:rsid w:val="00660415"/>
    <w:rsid w:val="0066151A"/>
    <w:rsid w:val="006632E6"/>
    <w:rsid w:val="00663EE2"/>
    <w:rsid w:val="006676E3"/>
    <w:rsid w:val="00667FBB"/>
    <w:rsid w:val="00670819"/>
    <w:rsid w:val="00681F39"/>
    <w:rsid w:val="00682A85"/>
    <w:rsid w:val="00682B0B"/>
    <w:rsid w:val="00684DCC"/>
    <w:rsid w:val="00695068"/>
    <w:rsid w:val="00696279"/>
    <w:rsid w:val="006B5D87"/>
    <w:rsid w:val="006C5498"/>
    <w:rsid w:val="006D0561"/>
    <w:rsid w:val="006D2F0C"/>
    <w:rsid w:val="006D5890"/>
    <w:rsid w:val="006D5E6E"/>
    <w:rsid w:val="006E0E01"/>
    <w:rsid w:val="006E1577"/>
    <w:rsid w:val="006E64C1"/>
    <w:rsid w:val="006F0625"/>
    <w:rsid w:val="006F2ED5"/>
    <w:rsid w:val="00703278"/>
    <w:rsid w:val="00712E96"/>
    <w:rsid w:val="0072410E"/>
    <w:rsid w:val="007316F6"/>
    <w:rsid w:val="0073304E"/>
    <w:rsid w:val="00737CB3"/>
    <w:rsid w:val="007409B5"/>
    <w:rsid w:val="00747FB0"/>
    <w:rsid w:val="00751EA3"/>
    <w:rsid w:val="00761797"/>
    <w:rsid w:val="00761B68"/>
    <w:rsid w:val="0077483C"/>
    <w:rsid w:val="00775043"/>
    <w:rsid w:val="0078398D"/>
    <w:rsid w:val="007863B6"/>
    <w:rsid w:val="007876B5"/>
    <w:rsid w:val="00796371"/>
    <w:rsid w:val="0079797F"/>
    <w:rsid w:val="007A26D4"/>
    <w:rsid w:val="007A724D"/>
    <w:rsid w:val="007B4C68"/>
    <w:rsid w:val="007C1108"/>
    <w:rsid w:val="007C3BA7"/>
    <w:rsid w:val="007E5D78"/>
    <w:rsid w:val="007F0708"/>
    <w:rsid w:val="007F0B02"/>
    <w:rsid w:val="007F124A"/>
    <w:rsid w:val="007F1908"/>
    <w:rsid w:val="007F2FD6"/>
    <w:rsid w:val="008006AC"/>
    <w:rsid w:val="008009BE"/>
    <w:rsid w:val="00802C1F"/>
    <w:rsid w:val="0080360D"/>
    <w:rsid w:val="008039C8"/>
    <w:rsid w:val="00804778"/>
    <w:rsid w:val="0080540C"/>
    <w:rsid w:val="0081254E"/>
    <w:rsid w:val="00813945"/>
    <w:rsid w:val="00817A2C"/>
    <w:rsid w:val="00822282"/>
    <w:rsid w:val="0082582A"/>
    <w:rsid w:val="008278B6"/>
    <w:rsid w:val="00830D19"/>
    <w:rsid w:val="00832A71"/>
    <w:rsid w:val="00840350"/>
    <w:rsid w:val="00845D07"/>
    <w:rsid w:val="008509B2"/>
    <w:rsid w:val="00853175"/>
    <w:rsid w:val="00853310"/>
    <w:rsid w:val="00857D01"/>
    <w:rsid w:val="008606A9"/>
    <w:rsid w:val="008620D5"/>
    <w:rsid w:val="0086267F"/>
    <w:rsid w:val="00864BC5"/>
    <w:rsid w:val="0086579A"/>
    <w:rsid w:val="00866337"/>
    <w:rsid w:val="008665F4"/>
    <w:rsid w:val="0086785B"/>
    <w:rsid w:val="0087059F"/>
    <w:rsid w:val="00884D8B"/>
    <w:rsid w:val="008862EE"/>
    <w:rsid w:val="00890243"/>
    <w:rsid w:val="00892219"/>
    <w:rsid w:val="0089587E"/>
    <w:rsid w:val="008A2A16"/>
    <w:rsid w:val="008A332D"/>
    <w:rsid w:val="008A3D62"/>
    <w:rsid w:val="008A7566"/>
    <w:rsid w:val="008B1D85"/>
    <w:rsid w:val="008D5782"/>
    <w:rsid w:val="008E1AB6"/>
    <w:rsid w:val="008F1063"/>
    <w:rsid w:val="008F6440"/>
    <w:rsid w:val="0091719A"/>
    <w:rsid w:val="00932575"/>
    <w:rsid w:val="00937F9D"/>
    <w:rsid w:val="00944742"/>
    <w:rsid w:val="00957659"/>
    <w:rsid w:val="00961EDA"/>
    <w:rsid w:val="009707C9"/>
    <w:rsid w:val="009771C7"/>
    <w:rsid w:val="00987BF4"/>
    <w:rsid w:val="00994065"/>
    <w:rsid w:val="009962C8"/>
    <w:rsid w:val="00997DB5"/>
    <w:rsid w:val="009A5366"/>
    <w:rsid w:val="009B0D98"/>
    <w:rsid w:val="009B555D"/>
    <w:rsid w:val="009B5C30"/>
    <w:rsid w:val="009C79DE"/>
    <w:rsid w:val="009D7982"/>
    <w:rsid w:val="009E02D7"/>
    <w:rsid w:val="009E350A"/>
    <w:rsid w:val="00A00A4D"/>
    <w:rsid w:val="00A00AF9"/>
    <w:rsid w:val="00A03CB3"/>
    <w:rsid w:val="00A05A8C"/>
    <w:rsid w:val="00A1108E"/>
    <w:rsid w:val="00A20343"/>
    <w:rsid w:val="00A211CE"/>
    <w:rsid w:val="00A24654"/>
    <w:rsid w:val="00A25018"/>
    <w:rsid w:val="00A34674"/>
    <w:rsid w:val="00A41A03"/>
    <w:rsid w:val="00A42287"/>
    <w:rsid w:val="00A508FD"/>
    <w:rsid w:val="00A53086"/>
    <w:rsid w:val="00A53366"/>
    <w:rsid w:val="00A60709"/>
    <w:rsid w:val="00A62CEF"/>
    <w:rsid w:val="00A6364D"/>
    <w:rsid w:val="00A6409D"/>
    <w:rsid w:val="00A6517D"/>
    <w:rsid w:val="00A77869"/>
    <w:rsid w:val="00A80D12"/>
    <w:rsid w:val="00A83A46"/>
    <w:rsid w:val="00A9256A"/>
    <w:rsid w:val="00AA43AC"/>
    <w:rsid w:val="00AA6763"/>
    <w:rsid w:val="00AA7AA3"/>
    <w:rsid w:val="00AC203E"/>
    <w:rsid w:val="00AC53A0"/>
    <w:rsid w:val="00AC5583"/>
    <w:rsid w:val="00AD2A2D"/>
    <w:rsid w:val="00AD4EA0"/>
    <w:rsid w:val="00AD6F2F"/>
    <w:rsid w:val="00AE07E7"/>
    <w:rsid w:val="00AE3F19"/>
    <w:rsid w:val="00AF4FA7"/>
    <w:rsid w:val="00B021C5"/>
    <w:rsid w:val="00B1173B"/>
    <w:rsid w:val="00B15570"/>
    <w:rsid w:val="00B17392"/>
    <w:rsid w:val="00B24980"/>
    <w:rsid w:val="00B30BC2"/>
    <w:rsid w:val="00B31231"/>
    <w:rsid w:val="00B33391"/>
    <w:rsid w:val="00B34EF7"/>
    <w:rsid w:val="00B35C90"/>
    <w:rsid w:val="00B435A4"/>
    <w:rsid w:val="00B464B6"/>
    <w:rsid w:val="00B53CC9"/>
    <w:rsid w:val="00B55B75"/>
    <w:rsid w:val="00B56C26"/>
    <w:rsid w:val="00B57F55"/>
    <w:rsid w:val="00B6616A"/>
    <w:rsid w:val="00B7461A"/>
    <w:rsid w:val="00B76790"/>
    <w:rsid w:val="00B775A4"/>
    <w:rsid w:val="00B808A3"/>
    <w:rsid w:val="00B81041"/>
    <w:rsid w:val="00B833F9"/>
    <w:rsid w:val="00B83B42"/>
    <w:rsid w:val="00B932B9"/>
    <w:rsid w:val="00B9734F"/>
    <w:rsid w:val="00B97C32"/>
    <w:rsid w:val="00BA02A7"/>
    <w:rsid w:val="00BA0417"/>
    <w:rsid w:val="00BA1A71"/>
    <w:rsid w:val="00BB0D12"/>
    <w:rsid w:val="00BB25D4"/>
    <w:rsid w:val="00BB2F25"/>
    <w:rsid w:val="00BB5846"/>
    <w:rsid w:val="00BB7687"/>
    <w:rsid w:val="00BC26D2"/>
    <w:rsid w:val="00BC311E"/>
    <w:rsid w:val="00BD0852"/>
    <w:rsid w:val="00BD09CD"/>
    <w:rsid w:val="00BE2AD4"/>
    <w:rsid w:val="00BE4187"/>
    <w:rsid w:val="00BE48D8"/>
    <w:rsid w:val="00BE5793"/>
    <w:rsid w:val="00BF253D"/>
    <w:rsid w:val="00BF4A86"/>
    <w:rsid w:val="00C00484"/>
    <w:rsid w:val="00C07DC1"/>
    <w:rsid w:val="00C121E0"/>
    <w:rsid w:val="00C20147"/>
    <w:rsid w:val="00C20A34"/>
    <w:rsid w:val="00C232BE"/>
    <w:rsid w:val="00C31F5B"/>
    <w:rsid w:val="00C44290"/>
    <w:rsid w:val="00C44F77"/>
    <w:rsid w:val="00C47BC8"/>
    <w:rsid w:val="00C52C5F"/>
    <w:rsid w:val="00C5469F"/>
    <w:rsid w:val="00C569D9"/>
    <w:rsid w:val="00C60993"/>
    <w:rsid w:val="00C64A46"/>
    <w:rsid w:val="00C73B8B"/>
    <w:rsid w:val="00C75939"/>
    <w:rsid w:val="00C840B5"/>
    <w:rsid w:val="00C911EB"/>
    <w:rsid w:val="00CA4D20"/>
    <w:rsid w:val="00CB042F"/>
    <w:rsid w:val="00CB249B"/>
    <w:rsid w:val="00CB29D4"/>
    <w:rsid w:val="00CB7AA5"/>
    <w:rsid w:val="00CC2A19"/>
    <w:rsid w:val="00CC4DB1"/>
    <w:rsid w:val="00CD0D55"/>
    <w:rsid w:val="00CD1204"/>
    <w:rsid w:val="00CE38E1"/>
    <w:rsid w:val="00CE3FD4"/>
    <w:rsid w:val="00CF15F3"/>
    <w:rsid w:val="00CF491E"/>
    <w:rsid w:val="00CF77CE"/>
    <w:rsid w:val="00D00E03"/>
    <w:rsid w:val="00D1114A"/>
    <w:rsid w:val="00D11998"/>
    <w:rsid w:val="00D12D2F"/>
    <w:rsid w:val="00D137F7"/>
    <w:rsid w:val="00D328BC"/>
    <w:rsid w:val="00D578BD"/>
    <w:rsid w:val="00D57B9B"/>
    <w:rsid w:val="00D61090"/>
    <w:rsid w:val="00D650FB"/>
    <w:rsid w:val="00D66A89"/>
    <w:rsid w:val="00D70479"/>
    <w:rsid w:val="00D7056E"/>
    <w:rsid w:val="00D731DC"/>
    <w:rsid w:val="00D80FF6"/>
    <w:rsid w:val="00D83868"/>
    <w:rsid w:val="00D846E5"/>
    <w:rsid w:val="00D87F18"/>
    <w:rsid w:val="00DA1491"/>
    <w:rsid w:val="00DA2FBD"/>
    <w:rsid w:val="00DA461B"/>
    <w:rsid w:val="00DA4A98"/>
    <w:rsid w:val="00DD2942"/>
    <w:rsid w:val="00DD319B"/>
    <w:rsid w:val="00DE48C4"/>
    <w:rsid w:val="00DF38D3"/>
    <w:rsid w:val="00DF55DD"/>
    <w:rsid w:val="00E0217D"/>
    <w:rsid w:val="00E02A89"/>
    <w:rsid w:val="00E039C5"/>
    <w:rsid w:val="00E060DF"/>
    <w:rsid w:val="00E11317"/>
    <w:rsid w:val="00E15BA9"/>
    <w:rsid w:val="00E21D05"/>
    <w:rsid w:val="00E259C2"/>
    <w:rsid w:val="00E303D7"/>
    <w:rsid w:val="00E336CE"/>
    <w:rsid w:val="00E340BC"/>
    <w:rsid w:val="00E37BE2"/>
    <w:rsid w:val="00E37D83"/>
    <w:rsid w:val="00E428D6"/>
    <w:rsid w:val="00E437C3"/>
    <w:rsid w:val="00E5490D"/>
    <w:rsid w:val="00E5565B"/>
    <w:rsid w:val="00E71C57"/>
    <w:rsid w:val="00E8120C"/>
    <w:rsid w:val="00E87ED7"/>
    <w:rsid w:val="00E93727"/>
    <w:rsid w:val="00E9495A"/>
    <w:rsid w:val="00EA1E8F"/>
    <w:rsid w:val="00EA451B"/>
    <w:rsid w:val="00EB3304"/>
    <w:rsid w:val="00EB5907"/>
    <w:rsid w:val="00EB6087"/>
    <w:rsid w:val="00EB62CE"/>
    <w:rsid w:val="00EC65EA"/>
    <w:rsid w:val="00EC77F8"/>
    <w:rsid w:val="00ED7050"/>
    <w:rsid w:val="00EE1A0E"/>
    <w:rsid w:val="00EE1E8D"/>
    <w:rsid w:val="00EF007F"/>
    <w:rsid w:val="00EF7FD0"/>
    <w:rsid w:val="00F0190E"/>
    <w:rsid w:val="00F02E0C"/>
    <w:rsid w:val="00F05595"/>
    <w:rsid w:val="00F16CD7"/>
    <w:rsid w:val="00F2454F"/>
    <w:rsid w:val="00F42D79"/>
    <w:rsid w:val="00F55AF8"/>
    <w:rsid w:val="00F5606F"/>
    <w:rsid w:val="00F677B6"/>
    <w:rsid w:val="00F70F5C"/>
    <w:rsid w:val="00F732DF"/>
    <w:rsid w:val="00F7720E"/>
    <w:rsid w:val="00F8310E"/>
    <w:rsid w:val="00F84A5C"/>
    <w:rsid w:val="00F9130A"/>
    <w:rsid w:val="00F967F3"/>
    <w:rsid w:val="00FA5538"/>
    <w:rsid w:val="00FA5875"/>
    <w:rsid w:val="00FB0C63"/>
    <w:rsid w:val="00FB249B"/>
    <w:rsid w:val="00FB2F1A"/>
    <w:rsid w:val="00FC45A2"/>
    <w:rsid w:val="00FC48CF"/>
    <w:rsid w:val="00FC7A47"/>
    <w:rsid w:val="00FD2D40"/>
    <w:rsid w:val="00FD3101"/>
    <w:rsid w:val="00FD640F"/>
    <w:rsid w:val="00FE436D"/>
    <w:rsid w:val="00FE62B5"/>
    <w:rsid w:val="00FF2B15"/>
    <w:rsid w:val="00FF49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526CCC3F-2336-4725-A0AC-7DBCD1670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uiPriority w:val="34"/>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 w:type="paragraph" w:styleId="NormalWeb">
    <w:name w:val="Normal (Web)"/>
    <w:basedOn w:val="Normal"/>
    <w:uiPriority w:val="99"/>
    <w:semiHidden/>
    <w:unhideWhenUsed/>
    <w:rsid w:val="00B1173B"/>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FC45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cgdex/price-history" TargetMode="External"/><Relationship Id="rId3" Type="http://schemas.openxmlformats.org/officeDocument/2006/relationships/settings" Target="settings.xml"/><Relationship Id="rId7" Type="http://schemas.openxmlformats.org/officeDocument/2006/relationships/hyperlink" Target="https://github.com/tcgdex/cards-database/tree/mas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3526</TotalTime>
  <Pages>4</Pages>
  <Words>1784</Words>
  <Characters>9634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11396</CharactersWithSpaces>
  <SharedDoc>false</SharedDoc>
  <HLinks>
    <vt:vector size="18" baseType="variant">
      <vt:variant>
        <vt:i4>7733311</vt:i4>
      </vt:variant>
      <vt:variant>
        <vt:i4>6</vt:i4>
      </vt:variant>
      <vt:variant>
        <vt:i4>0</vt:i4>
      </vt:variant>
      <vt:variant>
        <vt:i4>5</vt:i4>
      </vt:variant>
      <vt:variant>
        <vt:lpwstr>https://github.com/tcgdex/price-history</vt:lpwstr>
      </vt:variant>
      <vt:variant>
        <vt:lpwstr/>
      </vt:variant>
      <vt:variant>
        <vt:i4>5242903</vt:i4>
      </vt:variant>
      <vt:variant>
        <vt:i4>3</vt:i4>
      </vt:variant>
      <vt:variant>
        <vt:i4>0</vt:i4>
      </vt:variant>
      <vt:variant>
        <vt:i4>5</vt:i4>
      </vt:variant>
      <vt:variant>
        <vt:lpwstr>https://github.com/tcgdex/cards-database/tree/master</vt:lpwstr>
      </vt:variant>
      <vt:variant>
        <vt:lpwstr/>
      </vt:variant>
      <vt:variant>
        <vt:i4>5242903</vt:i4>
      </vt:variant>
      <vt:variant>
        <vt:i4>0</vt:i4>
      </vt:variant>
      <vt:variant>
        <vt:i4>0</vt:i4>
      </vt:variant>
      <vt:variant>
        <vt:i4>5</vt:i4>
      </vt:variant>
      <vt:variant>
        <vt:lpwstr>https://github.com/tcgdex/cards-database/tree/master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EDUARDO AFONSO CORREIA GUERRA</cp:lastModifiedBy>
  <cp:revision>259</cp:revision>
  <dcterms:created xsi:type="dcterms:W3CDTF">2020-09-25T06:53:00Z</dcterms:created>
  <dcterms:modified xsi:type="dcterms:W3CDTF">2025-09-21T16:00:00Z</dcterms:modified>
</cp:coreProperties>
</file>