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noProof/>
          <w:color w:val="7F7F7F" w:themeColor="text1" w:themeTint="80"/>
          <w:sz w:val="32"/>
          <w:szCs w:val="32"/>
          <w:lang w:val="en-GB"/>
        </w:rPr>
        <w:id w:val="3686003"/>
        <w:docPartObj>
          <w:docPartGallery w:val="Cover Pages"/>
          <w:docPartUnique/>
        </w:docPartObj>
      </w:sdtPr>
      <w:sdtEndPr>
        <w:rPr>
          <w:color w:val="auto"/>
          <w:sz w:val="28"/>
          <w:szCs w:val="22"/>
        </w:rPr>
      </w:sdtEndPr>
      <w:sdtContent>
        <w:p w:rsidR="00270F49" w:rsidRPr="000F79EF" w:rsidRDefault="00726652">
          <w:pPr>
            <w:jc w:val="right"/>
            <w:rPr>
              <w:noProof/>
              <w:color w:val="7F7F7F" w:themeColor="text1" w:themeTint="80"/>
              <w:lang w:val="en-GB"/>
            </w:rPr>
          </w:pPr>
          <w:r w:rsidRPr="00726652">
            <w:rPr>
              <w:noProof/>
              <w:color w:val="C4BC96" w:themeColor="background2" w:themeShade="BF"/>
              <w:lang w:val="en-GB"/>
            </w:rPr>
            <w:pict>
              <v:group id="_x0000_s1026" style="position:absolute;left:0;text-align:left;margin-left:-.25pt;margin-top:0;width:595.3pt;height:841.55pt;z-index:-251656192;mso-width-percent:1000;mso-height-percent:1000;mso-position-horizontal-relative:page;mso-position-vertical-relative:page;mso-width-percent:1000;mso-height-percent:1000" coordsize="12240,15840" o:allowincell="f">
    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5f497a [2407]" stroked="f"/>
    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  <w:r w:rsidRPr="00726652">
            <w:rPr>
              <w:noProof/>
              <w:color w:val="7F7F7F" w:themeColor="text1" w:themeTint="80"/>
              <w:lang w:val="en-GB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273.15pt;margin-top:-19.1pt;width:186pt;height:67.75pt;z-index:251666432;mso-height-percent:200;mso-position-horizontal-relative:text;mso-position-vertical-relative:text;mso-height-percent:200;mso-width-relative:margin;mso-height-relative:margin" filled="f" stroked="f">
                <v:textbox style="mso-next-textbox:#_x0000_s1031;mso-fit-shape-to-text:t">
                  <w:txbxContent>
                    <w:p w:rsidR="00C00961" w:rsidRPr="00AA58F9" w:rsidRDefault="00C00961" w:rsidP="00AA58F9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AA58F9">
                        <w:rPr>
                          <w:sz w:val="24"/>
                          <w:szCs w:val="24"/>
                        </w:rPr>
                        <w:t>Gianni Van Hoecke</w:t>
                      </w:r>
                      <w:r w:rsidRPr="00AA58F9">
                        <w:rPr>
                          <w:sz w:val="24"/>
                          <w:szCs w:val="24"/>
                        </w:rPr>
                        <w:br/>
                        <w:t>Maarten Meuris</w:t>
                      </w:r>
                      <w:r w:rsidRPr="00AA58F9">
                        <w:rPr>
                          <w:sz w:val="24"/>
                          <w:szCs w:val="24"/>
                        </w:rPr>
                        <w:br/>
                        <w:t>Patrick Lauwaerts</w:t>
                      </w:r>
                    </w:p>
                  </w:txbxContent>
                </v:textbox>
              </v:shape>
            </w:pict>
          </w:r>
          <w:r w:rsidRPr="00726652">
            <w:rPr>
              <w:noProof/>
              <w:color w:val="7F7F7F" w:themeColor="text1" w:themeTint="80"/>
              <w:lang w:val="en-GB"/>
            </w:rPr>
            <w:pict>
              <v:shape id="_x0000_s1030" type="#_x0000_t202" style="position:absolute;left:0;text-align:left;margin-left:-24.2pt;margin-top:-19.1pt;width:76.05pt;height:36.25pt;z-index:251664384;mso-position-horizontal-relative:text;mso-position-vertical-relative:text;mso-width-relative:margin;mso-height-relative:margin" filled="f" stroked="f">
                <v:textbox style="mso-next-textbox:#_x0000_s1030">
                  <w:txbxContent>
                    <w:p w:rsidR="00C00961" w:rsidRPr="00FA1110" w:rsidRDefault="00C0096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FA1110">
                        <w:rPr>
                          <w:b/>
                          <w:sz w:val="40"/>
                          <w:szCs w:val="40"/>
                        </w:rPr>
                        <w:t>2010</w:t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9288"/>
          </w:tblGrid>
          <w:tr w:rsidR="00270F49" w:rsidRPr="000F79EF" w:rsidTr="009D274F">
            <w:tc>
              <w:tcPr>
                <w:tcW w:w="9288" w:type="dxa"/>
              </w:tcPr>
              <w:p w:rsidR="00270F49" w:rsidRPr="000F79EF" w:rsidRDefault="00726652" w:rsidP="0029216C">
                <w:pPr>
                  <w:pStyle w:val="Geenafstand"/>
                  <w:jc w:val="center"/>
                  <w:rPr>
                    <w:noProof/>
                    <w:color w:val="7F7F7F" w:themeColor="text1" w:themeTint="80"/>
                    <w:lang w:val="en-GB"/>
                  </w:rPr>
                </w:pPr>
                <w:sdt>
                  <w:sdtPr>
                    <w:rPr>
                      <w:noProof/>
                      <w:color w:val="7F7F7F" w:themeColor="text1" w:themeTint="80"/>
                      <w:sz w:val="56"/>
                      <w:szCs w:val="56"/>
                      <w:lang w:val="en-GB"/>
                    </w:rPr>
                    <w:alias w:val="Ondertitel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29216C" w:rsidRPr="000F79EF">
                      <w:rPr>
                        <w:noProof/>
                        <w:color w:val="7F7F7F" w:themeColor="text1" w:themeTint="80"/>
                        <w:sz w:val="56"/>
                        <w:szCs w:val="56"/>
                        <w:lang w:val="en-GB"/>
                      </w:rPr>
                      <w:t>Manual</w:t>
                    </w:r>
                    <w:r w:rsidR="00403F80" w:rsidRPr="000F79EF">
                      <w:rPr>
                        <w:noProof/>
                        <w:color w:val="7F7F7F" w:themeColor="text1" w:themeTint="80"/>
                        <w:sz w:val="56"/>
                        <w:szCs w:val="56"/>
                        <w:lang w:val="en-GB"/>
                      </w:rPr>
                      <w:t xml:space="preserve"> </w:t>
                    </w:r>
                    <w:r w:rsidR="0029216C" w:rsidRPr="000F79EF">
                      <w:rPr>
                        <w:noProof/>
                        <w:color w:val="7F7F7F" w:themeColor="text1" w:themeTint="80"/>
                        <w:sz w:val="56"/>
                        <w:szCs w:val="56"/>
                        <w:lang w:val="en-GB"/>
                      </w:rPr>
                      <w:t>for</w:t>
                    </w:r>
                    <w:r w:rsidR="00407934" w:rsidRPr="000F79EF">
                      <w:rPr>
                        <w:noProof/>
                        <w:color w:val="7F7F7F" w:themeColor="text1" w:themeTint="80"/>
                        <w:sz w:val="56"/>
                        <w:szCs w:val="56"/>
                        <w:lang w:val="en-GB"/>
                      </w:rPr>
                      <w:t xml:space="preserve"> </w:t>
                    </w:r>
                    <w:r w:rsidR="0029216C" w:rsidRPr="000F79EF">
                      <w:rPr>
                        <w:noProof/>
                        <w:color w:val="7F7F7F" w:themeColor="text1" w:themeTint="80"/>
                        <w:sz w:val="56"/>
                        <w:szCs w:val="56"/>
                        <w:lang w:val="en-GB"/>
                      </w:rPr>
                      <w:t>developers</w:t>
                    </w:r>
                  </w:sdtContent>
                </w:sdt>
              </w:p>
            </w:tc>
          </w:tr>
        </w:tbl>
        <w:p w:rsidR="009D274F" w:rsidRPr="000F79EF" w:rsidRDefault="009D274F">
          <w:pPr>
            <w:jc w:val="right"/>
            <w:rPr>
              <w:noProof/>
              <w:color w:val="7F7F7F" w:themeColor="text1" w:themeTint="80"/>
              <w:lang w:val="en-GB"/>
            </w:rPr>
          </w:pPr>
        </w:p>
        <w:p w:rsidR="00270F49" w:rsidRPr="000F79EF" w:rsidRDefault="00726652">
          <w:pPr>
            <w:rPr>
              <w:noProof/>
              <w:lang w:val="en-GB"/>
            </w:rPr>
          </w:pPr>
          <w:r w:rsidRPr="00726652">
            <w:rPr>
              <w:noProof/>
              <w:color w:val="C4BC96" w:themeColor="background2" w:themeShade="BF"/>
              <w:sz w:val="32"/>
              <w:szCs w:val="32"/>
              <w:lang w:val="en-GB"/>
            </w:rPr>
            <w:pict>
              <v:rect id="_x0000_s1029" style="position:absolute;margin-left:0;margin-top:0;width:536.25pt;height:64pt;z-index:251661312;mso-position-horizontal:center;mso-position-horizontal-relative:page;mso-position-vertical:center;mso-position-vertical-relative:page" o:allowincell="f" fillcolor="#a5a5a5 [209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4618"/>
                        <w:gridCol w:w="6122"/>
                      </w:tblGrid>
                      <w:tr w:rsidR="00C00961" w:rsidTr="002A7840">
                        <w:trPr>
                          <w:trHeight w:val="1080"/>
                        </w:trPr>
                        <w:tc>
                          <w:tcPr>
                            <w:tcW w:w="2150" w:type="pct"/>
                            <w:shd w:val="clear" w:color="auto" w:fill="000000" w:themeFill="text1"/>
                            <w:vAlign w:val="center"/>
                          </w:tcPr>
                          <w:p w:rsidR="00C00961" w:rsidRPr="00F322D3" w:rsidRDefault="00C00961" w:rsidP="00256A2B">
                            <w:pPr>
                              <w:spacing w:before="240" w:after="24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University College</w:t>
                            </w:r>
                            <w:r w:rsidRPr="00F322D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G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h</w:t>
                            </w:r>
                            <w:r w:rsidRPr="00F322D3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ent</w:t>
                            </w:r>
                            <w:r w:rsidRPr="00F322D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  <w:t>Faculty of Applied Business Mercator</w:t>
                            </w:r>
                          </w:p>
                        </w:tc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itel"/>
                            <w:id w:val="724407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2850" w:type="pct"/>
                                <w:shd w:val="clear" w:color="auto" w:fill="auto"/>
                                <w:vAlign w:val="center"/>
                              </w:tcPr>
                              <w:p w:rsidR="00C00961" w:rsidRDefault="00C00961" w:rsidP="00407934">
                                <w:pPr>
                                  <w:pStyle w:val="Geenafstand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LMS Desktop Assistant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C00961" w:rsidRDefault="00C00961">
                      <w:pPr>
                        <w:pStyle w:val="Geenafstand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270F49" w:rsidRPr="000F79EF">
            <w:rPr>
              <w:noProof/>
              <w:color w:val="C4BC96" w:themeColor="background2" w:themeShade="BF"/>
              <w:sz w:val="32"/>
              <w:szCs w:val="32"/>
              <w:lang w:val="nl-BE" w:eastAsia="nl-BE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4514215" cy="4514215"/>
                <wp:effectExtent l="19050" t="0" r="0" b="0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215" cy="4514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70F49" w:rsidRPr="000F79EF">
            <w:rPr>
              <w:noProof/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en-GB"/>
        </w:rPr>
        <w:id w:val="16441501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4D182F" w:rsidRPr="000F79EF" w:rsidRDefault="00246B46">
          <w:pPr>
            <w:pStyle w:val="Kopvaninhoudsopgave"/>
            <w:rPr>
              <w:noProof/>
              <w:lang w:val="en-GB"/>
            </w:rPr>
          </w:pPr>
          <w:r w:rsidRPr="000F79EF">
            <w:rPr>
              <w:noProof/>
              <w:lang w:val="en-GB"/>
            </w:rPr>
            <w:t>Contents</w:t>
          </w:r>
        </w:p>
        <w:p w:rsidR="00B539C4" w:rsidRPr="000F79EF" w:rsidRDefault="00B539C4" w:rsidP="00B539C4">
          <w:pPr>
            <w:rPr>
              <w:noProof/>
              <w:lang w:val="en-GB"/>
            </w:rPr>
          </w:pPr>
        </w:p>
        <w:p w:rsidR="00C00961" w:rsidRDefault="0072665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nl-BE" w:eastAsia="nl-BE"/>
            </w:rPr>
          </w:pPr>
          <w:r w:rsidRPr="000F79EF">
            <w:rPr>
              <w:noProof/>
              <w:lang w:val="en-GB"/>
            </w:rPr>
            <w:fldChar w:fldCharType="begin"/>
          </w:r>
          <w:r w:rsidR="004D182F" w:rsidRPr="000F79EF">
            <w:rPr>
              <w:noProof/>
              <w:lang w:val="en-GB"/>
            </w:rPr>
            <w:instrText xml:space="preserve"> TOC \o "1-3" \h \z \u </w:instrText>
          </w:r>
          <w:r w:rsidRPr="000F79EF">
            <w:rPr>
              <w:noProof/>
              <w:lang w:val="en-GB"/>
            </w:rPr>
            <w:fldChar w:fldCharType="separate"/>
          </w:r>
          <w:hyperlink w:anchor="_Toc266115529" w:history="1">
            <w:r w:rsidR="00C00961" w:rsidRPr="003530E7">
              <w:rPr>
                <w:rStyle w:val="Hyperlink"/>
                <w:noProof/>
                <w:lang w:val="en-GB"/>
              </w:rPr>
              <w:t>1</w:t>
            </w:r>
            <w:r w:rsidR="00C00961">
              <w:rPr>
                <w:rFonts w:eastAsiaTheme="minorEastAsia"/>
                <w:noProof/>
                <w:sz w:val="22"/>
                <w:lang w:val="nl-BE" w:eastAsia="nl-BE"/>
              </w:rPr>
              <w:tab/>
            </w:r>
            <w:r w:rsidR="00C00961" w:rsidRPr="003530E7">
              <w:rPr>
                <w:rStyle w:val="Hyperlink"/>
                <w:noProof/>
                <w:lang w:val="en-GB"/>
              </w:rPr>
              <w:t>Foreword</w:t>
            </w:r>
            <w:r w:rsidR="00C00961">
              <w:rPr>
                <w:noProof/>
                <w:webHidden/>
              </w:rPr>
              <w:tab/>
            </w:r>
            <w:r w:rsidR="00C00961">
              <w:rPr>
                <w:noProof/>
                <w:webHidden/>
              </w:rPr>
              <w:fldChar w:fldCharType="begin"/>
            </w:r>
            <w:r w:rsidR="00C00961">
              <w:rPr>
                <w:noProof/>
                <w:webHidden/>
              </w:rPr>
              <w:instrText xml:space="preserve"> PAGEREF _Toc266115529 \h </w:instrText>
            </w:r>
            <w:r w:rsidR="00C00961">
              <w:rPr>
                <w:noProof/>
                <w:webHidden/>
              </w:rPr>
            </w:r>
            <w:r w:rsidR="00C00961">
              <w:rPr>
                <w:noProof/>
                <w:webHidden/>
              </w:rPr>
              <w:fldChar w:fldCharType="separate"/>
            </w:r>
            <w:r w:rsidR="00C00961">
              <w:rPr>
                <w:noProof/>
                <w:webHidden/>
              </w:rPr>
              <w:t>3</w:t>
            </w:r>
            <w:r w:rsidR="00C00961">
              <w:rPr>
                <w:noProof/>
                <w:webHidden/>
              </w:rPr>
              <w:fldChar w:fldCharType="end"/>
            </w:r>
          </w:hyperlink>
        </w:p>
        <w:p w:rsidR="00C00961" w:rsidRDefault="00C0096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nl-BE" w:eastAsia="nl-BE"/>
            </w:rPr>
          </w:pPr>
          <w:hyperlink w:anchor="_Toc266115530" w:history="1">
            <w:r w:rsidRPr="003530E7">
              <w:rPr>
                <w:rStyle w:val="Hyperlink"/>
                <w:noProof/>
                <w:lang w:val="en-GB"/>
              </w:rPr>
              <w:t>2</w:t>
            </w:r>
            <w:r>
              <w:rPr>
                <w:rFonts w:eastAsiaTheme="minorEastAsia"/>
                <w:noProof/>
                <w:sz w:val="22"/>
                <w:lang w:val="nl-BE" w:eastAsia="nl-BE"/>
              </w:rPr>
              <w:tab/>
            </w:r>
            <w:r w:rsidRPr="003530E7">
              <w:rPr>
                <w:rStyle w:val="Hyperlink"/>
                <w:noProof/>
                <w:lang w:val="en-GB"/>
              </w:rPr>
              <w:t>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_Toc266115530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961" w:rsidRDefault="00C009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nl-BE" w:eastAsia="nl-BE"/>
            </w:rPr>
          </w:pPr>
          <w:hyperlink w:anchor="_Toc266115531" w:history="1">
            <w:r w:rsidRPr="003530E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val="nl-BE" w:eastAsia="nl-BE"/>
              </w:rPr>
              <w:tab/>
            </w:r>
            <w:r w:rsidRPr="003530E7">
              <w:rPr>
                <w:rStyle w:val="Hyperlink"/>
                <w:noProof/>
              </w:rPr>
              <w:t>Three layer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_Toc266115531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961" w:rsidRDefault="00C009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nl-BE" w:eastAsia="nl-BE"/>
            </w:rPr>
          </w:pPr>
          <w:hyperlink w:anchor="_Toc266115532" w:history="1">
            <w:r w:rsidRPr="003530E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val="nl-BE" w:eastAsia="nl-BE"/>
              </w:rPr>
              <w:tab/>
            </w:r>
            <w:r w:rsidRPr="003530E7">
              <w:rPr>
                <w:rStyle w:val="Hyperlink"/>
                <w:noProof/>
              </w:rPr>
              <w:t>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_Toc266115532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961" w:rsidRDefault="00C009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nl-BE" w:eastAsia="nl-BE"/>
            </w:rPr>
          </w:pPr>
          <w:hyperlink w:anchor="_Toc266115533" w:history="1">
            <w:r w:rsidRPr="003530E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val="nl-BE" w:eastAsia="nl-BE"/>
              </w:rPr>
              <w:tab/>
            </w:r>
            <w:r w:rsidRPr="003530E7">
              <w:rPr>
                <w:rStyle w:val="Hyperlink"/>
                <w:noProof/>
              </w:rPr>
              <w:t>Multithreading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_Toc266115533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961" w:rsidRDefault="00C0096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nl-BE" w:eastAsia="nl-BE"/>
            </w:rPr>
          </w:pPr>
          <w:hyperlink w:anchor="_Toc266115534" w:history="1">
            <w:r w:rsidRPr="003530E7">
              <w:rPr>
                <w:rStyle w:val="Hyperlink"/>
                <w:noProof/>
                <w:lang w:val="en-GB"/>
              </w:rPr>
              <w:t>3</w:t>
            </w:r>
            <w:r>
              <w:rPr>
                <w:rFonts w:eastAsiaTheme="minorEastAsia"/>
                <w:noProof/>
                <w:sz w:val="22"/>
                <w:lang w:val="nl-BE" w:eastAsia="nl-BE"/>
              </w:rPr>
              <w:tab/>
            </w:r>
            <w:r w:rsidRPr="003530E7">
              <w:rPr>
                <w:rStyle w:val="Hyperlink"/>
                <w:noProof/>
                <w:lang w:val="en-GB"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_Toc266115534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961" w:rsidRDefault="00C009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nl-BE" w:eastAsia="nl-BE"/>
            </w:rPr>
          </w:pPr>
          <w:hyperlink w:anchor="_Toc266115535" w:history="1">
            <w:r w:rsidRPr="003530E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val="nl-BE" w:eastAsia="nl-BE"/>
              </w:rPr>
              <w:tab/>
            </w:r>
            <w:r w:rsidRPr="003530E7">
              <w:rPr>
                <w:rStyle w:val="Hyperlink"/>
                <w:noProof/>
              </w:rPr>
              <w:t>Platform package and main platform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961" w:rsidRDefault="00C009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nl-BE" w:eastAsia="nl-BE"/>
            </w:rPr>
          </w:pPr>
          <w:hyperlink w:anchor="_Toc266115536" w:history="1">
            <w:r w:rsidRPr="003530E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val="nl-BE" w:eastAsia="nl-BE"/>
              </w:rPr>
              <w:tab/>
            </w:r>
            <w:r w:rsidRPr="003530E7">
              <w:rPr>
                <w:rStyle w:val="Hyperlink"/>
                <w:noProof/>
              </w:rPr>
              <w:t>Platform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961" w:rsidRDefault="00C009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nl-BE" w:eastAsia="nl-BE"/>
            </w:rPr>
          </w:pPr>
          <w:hyperlink w:anchor="_Toc266115537" w:history="1">
            <w:r w:rsidRPr="003530E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val="nl-BE" w:eastAsia="nl-BE"/>
              </w:rPr>
              <w:tab/>
            </w:r>
            <w:r w:rsidRPr="003530E7">
              <w:rPr>
                <w:rStyle w:val="Hyperlink"/>
                <w:noProof/>
              </w:rPr>
              <w:t>Implementing the new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_Toc266115537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961" w:rsidRDefault="00C0096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nl-BE" w:eastAsia="nl-BE"/>
            </w:rPr>
          </w:pPr>
          <w:hyperlink w:anchor="_Toc266115538" w:history="1">
            <w:r w:rsidRPr="003530E7">
              <w:rPr>
                <w:rStyle w:val="Hyperlink"/>
                <w:noProof/>
                <w:lang w:val="en-GB"/>
              </w:rPr>
              <w:t>4</w:t>
            </w:r>
            <w:r>
              <w:rPr>
                <w:rFonts w:eastAsiaTheme="minorEastAsia"/>
                <w:noProof/>
                <w:sz w:val="22"/>
                <w:lang w:val="nl-BE" w:eastAsia="nl-BE"/>
              </w:rPr>
              <w:tab/>
            </w:r>
            <w:r w:rsidRPr="003530E7">
              <w:rPr>
                <w:rStyle w:val="Hyperlink"/>
                <w:noProof/>
                <w:lang w:val="en-GB"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_Toc266115538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961" w:rsidRDefault="00C009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nl-BE" w:eastAsia="nl-BE"/>
            </w:rPr>
          </w:pPr>
          <w:hyperlink w:anchor="_Toc266115539" w:history="1">
            <w:r w:rsidRPr="003530E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val="nl-BE" w:eastAsia="nl-BE"/>
              </w:rPr>
              <w:tab/>
            </w:r>
            <w:r w:rsidRPr="003530E7">
              <w:rPr>
                <w:rStyle w:val="Hyperlink"/>
                <w:noProof/>
              </w:rPr>
              <w:t>Document package and main document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_Toc266115539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961" w:rsidRDefault="00C009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nl-BE" w:eastAsia="nl-BE"/>
            </w:rPr>
          </w:pPr>
          <w:hyperlink w:anchor="_Toc266115540" w:history="1">
            <w:r w:rsidRPr="003530E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val="nl-BE" w:eastAsia="nl-BE"/>
              </w:rPr>
              <w:tab/>
            </w:r>
            <w:r w:rsidRPr="003530E7">
              <w:rPr>
                <w:rStyle w:val="Hyperlink"/>
                <w:noProof/>
              </w:rPr>
              <w:t>Document type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_Toc266115540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961" w:rsidRDefault="00C0096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nl-BE" w:eastAsia="nl-BE"/>
            </w:rPr>
          </w:pPr>
          <w:hyperlink w:anchor="_Toc266115541" w:history="1">
            <w:r w:rsidRPr="003530E7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lang w:val="nl-BE" w:eastAsia="nl-BE"/>
              </w:rPr>
              <w:tab/>
            </w:r>
            <w:r w:rsidRPr="003530E7">
              <w:rPr>
                <w:rStyle w:val="Hyperlink"/>
                <w:noProof/>
              </w:rPr>
              <w:t>Implementing the new document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_Toc266115541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961" w:rsidRDefault="00C0096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nl-BE" w:eastAsia="nl-BE"/>
            </w:rPr>
          </w:pPr>
          <w:hyperlink w:anchor="_Toc266115542" w:history="1">
            <w:r w:rsidRPr="003530E7">
              <w:rPr>
                <w:rStyle w:val="Hyperlink"/>
                <w:noProof/>
                <w:lang w:val="en-GB"/>
              </w:rPr>
              <w:t>5</w:t>
            </w:r>
            <w:r>
              <w:rPr>
                <w:rFonts w:eastAsiaTheme="minorEastAsia"/>
                <w:noProof/>
                <w:sz w:val="22"/>
                <w:lang w:val="nl-BE" w:eastAsia="nl-BE"/>
              </w:rPr>
              <w:tab/>
            </w:r>
            <w:r w:rsidRPr="003530E7">
              <w:rPr>
                <w:rStyle w:val="Hyperlink"/>
                <w:noProof/>
                <w:lang w:val="en-GB"/>
              </w:rPr>
              <w:t>Adding a new language.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_Toc266115542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AE8" w:rsidRPr="000F79EF" w:rsidRDefault="00726652">
          <w:pPr>
            <w:rPr>
              <w:noProof/>
              <w:lang w:val="en-GB"/>
            </w:rPr>
          </w:pPr>
          <w:r w:rsidRPr="000F79EF">
            <w:rPr>
              <w:noProof/>
              <w:lang w:val="en-GB"/>
            </w:rPr>
            <w:fldChar w:fldCharType="end"/>
          </w:r>
        </w:p>
      </w:sdtContent>
    </w:sdt>
    <w:p w:rsidR="00424AE8" w:rsidRPr="000F79EF" w:rsidRDefault="00424AE8">
      <w:pPr>
        <w:rPr>
          <w:noProof/>
          <w:lang w:val="en-GB"/>
        </w:rPr>
      </w:pPr>
    </w:p>
    <w:p w:rsidR="007C3891" w:rsidRDefault="007C3891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:rsidR="00221C52" w:rsidRPr="000F79EF" w:rsidRDefault="00221C52" w:rsidP="00221C52">
      <w:pPr>
        <w:pStyle w:val="Kop1"/>
        <w:rPr>
          <w:noProof/>
          <w:sz w:val="32"/>
          <w:szCs w:val="32"/>
          <w:lang w:val="en-GB"/>
        </w:rPr>
      </w:pPr>
      <w:bookmarkStart w:id="0" w:name="_Toc266115529"/>
      <w:r w:rsidRPr="000F79EF">
        <w:rPr>
          <w:noProof/>
          <w:sz w:val="32"/>
          <w:szCs w:val="32"/>
          <w:lang w:val="en-GB"/>
        </w:rPr>
        <w:lastRenderedPageBreak/>
        <w:t>Foreword</w:t>
      </w:r>
      <w:bookmarkEnd w:id="0"/>
    </w:p>
    <w:p w:rsidR="00221C52" w:rsidRPr="000F79EF" w:rsidRDefault="00221C52" w:rsidP="00221C52">
      <w:pPr>
        <w:rPr>
          <w:noProof/>
          <w:lang w:val="en-GB"/>
        </w:rPr>
      </w:pPr>
    </w:p>
    <w:p w:rsidR="00D3259B" w:rsidRPr="000F79EF" w:rsidRDefault="00DE36A7" w:rsidP="00F6518A">
      <w:pPr>
        <w:ind w:left="426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This manual is for developers. If you want help about using the program, please read the other manual.</w:t>
      </w:r>
    </w:p>
    <w:p w:rsidR="00DE36A7" w:rsidRPr="000F79EF" w:rsidRDefault="00DE36A7" w:rsidP="00F6518A">
      <w:pPr>
        <w:ind w:left="426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You want to implement your own e-learning platform</w:t>
      </w:r>
      <w:r w:rsidR="000752E3" w:rsidRPr="000F79EF">
        <w:rPr>
          <w:noProof/>
          <w:szCs w:val="28"/>
          <w:lang w:val="en-GB"/>
        </w:rPr>
        <w:t xml:space="preserve"> into the program</w:t>
      </w:r>
      <w:r w:rsidRPr="000F79EF">
        <w:rPr>
          <w:noProof/>
          <w:szCs w:val="28"/>
          <w:lang w:val="en-GB"/>
        </w:rPr>
        <w:t>? Or you want to implement your own document type? This manual will guide you through the necessary steps to make it work.</w:t>
      </w:r>
    </w:p>
    <w:p w:rsidR="00CA138A" w:rsidRPr="000F79EF" w:rsidRDefault="00CA138A" w:rsidP="00F6518A">
      <w:pPr>
        <w:ind w:left="426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There are some requirements to start developing:</w:t>
      </w:r>
    </w:p>
    <w:p w:rsidR="00CA138A" w:rsidRPr="000F79EF" w:rsidRDefault="00CA138A" w:rsidP="00CA138A">
      <w:pPr>
        <w:pStyle w:val="Lijstalinea"/>
        <w:numPr>
          <w:ilvl w:val="0"/>
          <w:numId w:val="8"/>
        </w:numPr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We expect that you already </w:t>
      </w:r>
      <w:r w:rsidR="000752E3" w:rsidRPr="000F79EF">
        <w:rPr>
          <w:noProof/>
          <w:szCs w:val="28"/>
          <w:lang w:val="en-GB"/>
        </w:rPr>
        <w:t xml:space="preserve">have </w:t>
      </w:r>
      <w:r w:rsidRPr="000F79EF">
        <w:rPr>
          <w:noProof/>
          <w:szCs w:val="28"/>
          <w:lang w:val="en-GB"/>
        </w:rPr>
        <w:t>some knowledge about Object-</w:t>
      </w:r>
      <w:r w:rsidR="0032455A" w:rsidRPr="000F79EF">
        <w:rPr>
          <w:noProof/>
          <w:szCs w:val="28"/>
          <w:lang w:val="en-GB"/>
        </w:rPr>
        <w:t>O</w:t>
      </w:r>
      <w:r w:rsidRPr="000F79EF">
        <w:rPr>
          <w:noProof/>
          <w:szCs w:val="28"/>
          <w:lang w:val="en-GB"/>
        </w:rPr>
        <w:t xml:space="preserve">riented programming. Knowledge of the Microsoft C# </w:t>
      </w:r>
      <w:r w:rsidR="00094A7B" w:rsidRPr="000F79EF">
        <w:rPr>
          <w:noProof/>
          <w:szCs w:val="28"/>
          <w:lang w:val="en-GB"/>
        </w:rPr>
        <w:t xml:space="preserve">programming </w:t>
      </w:r>
      <w:r w:rsidRPr="000F79EF">
        <w:rPr>
          <w:noProof/>
          <w:szCs w:val="28"/>
          <w:lang w:val="en-GB"/>
        </w:rPr>
        <w:t>language is a plus.</w:t>
      </w:r>
    </w:p>
    <w:p w:rsidR="00CA138A" w:rsidRPr="000F79EF" w:rsidRDefault="00CA138A" w:rsidP="00CA138A">
      <w:pPr>
        <w:pStyle w:val="Lijstalinea"/>
        <w:numPr>
          <w:ilvl w:val="0"/>
          <w:numId w:val="8"/>
        </w:numPr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You’ll need Microsof</w:t>
      </w:r>
      <w:r w:rsidR="00653DEC" w:rsidRPr="000F79EF">
        <w:rPr>
          <w:noProof/>
          <w:szCs w:val="28"/>
          <w:lang w:val="en-GB"/>
        </w:rPr>
        <w:t xml:space="preserve">t Visual Studio </w:t>
      </w:r>
      <w:r w:rsidR="00C00961">
        <w:rPr>
          <w:noProof/>
          <w:szCs w:val="28"/>
          <w:lang w:val="en-GB"/>
        </w:rPr>
        <w:t xml:space="preserve">2010 </w:t>
      </w:r>
      <w:r w:rsidRPr="000F79EF">
        <w:rPr>
          <w:noProof/>
          <w:szCs w:val="28"/>
          <w:lang w:val="en-GB"/>
        </w:rPr>
        <w:t xml:space="preserve">and </w:t>
      </w:r>
      <w:r w:rsidR="0032455A" w:rsidRPr="000F79EF">
        <w:rPr>
          <w:noProof/>
          <w:szCs w:val="28"/>
          <w:lang w:val="en-GB"/>
        </w:rPr>
        <w:t xml:space="preserve">the </w:t>
      </w:r>
      <w:r w:rsidR="00653DEC" w:rsidRPr="000F79EF">
        <w:rPr>
          <w:noProof/>
          <w:szCs w:val="28"/>
          <w:lang w:val="en-GB"/>
        </w:rPr>
        <w:t>Microsoft .NET framework 3.5 (http://www.microsoft.com/visualstudio/).</w:t>
      </w:r>
    </w:p>
    <w:p w:rsidR="00F04C33" w:rsidRPr="000F79EF" w:rsidRDefault="00F04C33" w:rsidP="00CA138A">
      <w:pPr>
        <w:pStyle w:val="Lijstalinea"/>
        <w:numPr>
          <w:ilvl w:val="0"/>
          <w:numId w:val="8"/>
        </w:numPr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The source code of </w:t>
      </w:r>
      <w:r w:rsidRPr="000F79EF">
        <w:rPr>
          <w:i/>
          <w:noProof/>
          <w:szCs w:val="28"/>
          <w:lang w:val="en-GB"/>
        </w:rPr>
        <w:t>LMS Desktop Assistant</w:t>
      </w:r>
      <w:r w:rsidRPr="000F79EF">
        <w:rPr>
          <w:noProof/>
          <w:szCs w:val="28"/>
          <w:lang w:val="en-GB"/>
        </w:rPr>
        <w:t>.</w:t>
      </w:r>
      <w:r w:rsidR="009F454E" w:rsidRPr="000F79EF">
        <w:rPr>
          <w:noProof/>
          <w:szCs w:val="28"/>
          <w:lang w:val="en-GB"/>
        </w:rPr>
        <w:t xml:space="preserve"> Download at http://sourceforge.net/projects/lmsda/files/</w:t>
      </w:r>
    </w:p>
    <w:p w:rsidR="000A42B0" w:rsidRPr="000F79EF" w:rsidRDefault="000E2989" w:rsidP="000A42B0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Thank you for your interest in this project.</w:t>
      </w:r>
    </w:p>
    <w:p w:rsidR="000E2989" w:rsidRPr="000F79EF" w:rsidRDefault="000E2989" w:rsidP="000A42B0">
      <w:pPr>
        <w:ind w:left="432"/>
        <w:rPr>
          <w:noProof/>
          <w:szCs w:val="28"/>
          <w:lang w:val="en-GB"/>
        </w:rPr>
      </w:pPr>
    </w:p>
    <w:p w:rsidR="000E2989" w:rsidRPr="008201D3" w:rsidRDefault="000E2989" w:rsidP="000A42B0">
      <w:pPr>
        <w:ind w:left="432"/>
        <w:rPr>
          <w:i/>
          <w:noProof/>
          <w:szCs w:val="28"/>
          <w:lang w:val="nl-BE"/>
        </w:rPr>
      </w:pPr>
      <w:r w:rsidRPr="008201D3">
        <w:rPr>
          <w:i/>
          <w:noProof/>
          <w:szCs w:val="28"/>
          <w:lang w:val="nl-BE"/>
        </w:rPr>
        <w:t>Gianni Van Hoecke</w:t>
      </w:r>
    </w:p>
    <w:p w:rsidR="000559DF" w:rsidRPr="008201D3" w:rsidRDefault="000E2989" w:rsidP="000559DF">
      <w:pPr>
        <w:ind w:left="432"/>
        <w:rPr>
          <w:i/>
          <w:noProof/>
          <w:szCs w:val="28"/>
          <w:lang w:val="nl-BE"/>
        </w:rPr>
      </w:pPr>
      <w:r w:rsidRPr="008201D3">
        <w:rPr>
          <w:i/>
          <w:noProof/>
          <w:szCs w:val="28"/>
          <w:lang w:val="nl-BE"/>
        </w:rPr>
        <w:t>Maarten Meuris</w:t>
      </w:r>
    </w:p>
    <w:p w:rsidR="005D7888" w:rsidRPr="008201D3" w:rsidRDefault="000E2989" w:rsidP="000559DF">
      <w:pPr>
        <w:ind w:left="432"/>
        <w:rPr>
          <w:noProof/>
          <w:szCs w:val="28"/>
          <w:lang w:val="nl-BE"/>
        </w:rPr>
      </w:pPr>
      <w:r w:rsidRPr="008201D3">
        <w:rPr>
          <w:i/>
          <w:noProof/>
          <w:szCs w:val="28"/>
          <w:lang w:val="nl-BE"/>
        </w:rPr>
        <w:t>Patrick Lauwaerts</w:t>
      </w:r>
    </w:p>
    <w:p w:rsidR="0032455A" w:rsidRPr="008201D3" w:rsidRDefault="00F6518A">
      <w:pPr>
        <w:rPr>
          <w:noProof/>
          <w:szCs w:val="28"/>
          <w:lang w:val="nl-BE"/>
        </w:rPr>
      </w:pPr>
      <w:r w:rsidRPr="008201D3">
        <w:rPr>
          <w:noProof/>
          <w:szCs w:val="28"/>
          <w:lang w:val="nl-BE"/>
        </w:rPr>
        <w:br w:type="page"/>
      </w:r>
    </w:p>
    <w:p w:rsidR="00221C52" w:rsidRPr="000F79EF" w:rsidRDefault="00221C52" w:rsidP="00221C52">
      <w:pPr>
        <w:pStyle w:val="Kop1"/>
        <w:rPr>
          <w:noProof/>
          <w:sz w:val="32"/>
          <w:szCs w:val="32"/>
          <w:lang w:val="en-GB"/>
        </w:rPr>
      </w:pPr>
      <w:bookmarkStart w:id="1" w:name="_Toc266115530"/>
      <w:r w:rsidRPr="000F79EF">
        <w:rPr>
          <w:noProof/>
          <w:sz w:val="32"/>
          <w:szCs w:val="32"/>
          <w:lang w:val="en-GB"/>
        </w:rPr>
        <w:lastRenderedPageBreak/>
        <w:t>Program structure</w:t>
      </w:r>
      <w:bookmarkEnd w:id="1"/>
    </w:p>
    <w:p w:rsidR="00226A0A" w:rsidRPr="000F79EF" w:rsidRDefault="00226A0A" w:rsidP="00226A0A">
      <w:pPr>
        <w:rPr>
          <w:noProof/>
          <w:lang w:val="en-GB"/>
        </w:rPr>
      </w:pPr>
    </w:p>
    <w:p w:rsidR="00226A0A" w:rsidRPr="000F79EF" w:rsidRDefault="00EE74A4" w:rsidP="00AD0B18">
      <w:pPr>
        <w:ind w:left="426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If you want to start developing for this project, you’ll need to understand the structure of the source code first.</w:t>
      </w:r>
      <w:r w:rsidR="005B21D9" w:rsidRPr="000F79EF">
        <w:rPr>
          <w:noProof/>
          <w:szCs w:val="28"/>
          <w:lang w:val="en-GB"/>
        </w:rPr>
        <w:t xml:space="preserve"> We’ll give a brief walkthrough.</w:t>
      </w:r>
    </w:p>
    <w:p w:rsidR="00D22AF1" w:rsidRPr="000F79EF" w:rsidRDefault="00D22AF1" w:rsidP="00D22AF1">
      <w:pPr>
        <w:rPr>
          <w:noProof/>
          <w:lang w:val="en-GB"/>
        </w:rPr>
      </w:pPr>
    </w:p>
    <w:p w:rsidR="00221C52" w:rsidRPr="000F79EF" w:rsidRDefault="00D22AF1" w:rsidP="00424AE8">
      <w:pPr>
        <w:pStyle w:val="Kop2"/>
        <w:rPr>
          <w:noProof/>
        </w:rPr>
      </w:pPr>
      <w:bookmarkStart w:id="2" w:name="_Toc266115531"/>
      <w:r w:rsidRPr="000F79EF">
        <w:rPr>
          <w:noProof/>
        </w:rPr>
        <w:t>Three layer model</w:t>
      </w:r>
      <w:bookmarkEnd w:id="2"/>
    </w:p>
    <w:p w:rsidR="00F249D1" w:rsidRPr="000F79EF" w:rsidRDefault="00F249D1" w:rsidP="000A2155">
      <w:pPr>
        <w:spacing w:after="0"/>
        <w:rPr>
          <w:noProof/>
          <w:lang w:val="en-GB"/>
        </w:rPr>
      </w:pPr>
    </w:p>
    <w:p w:rsidR="00F249D1" w:rsidRPr="000F79EF" w:rsidRDefault="00552A98" w:rsidP="00F249D1">
      <w:pPr>
        <w:ind w:left="426"/>
        <w:rPr>
          <w:noProof/>
          <w:szCs w:val="28"/>
          <w:lang w:val="en-GB"/>
        </w:rPr>
      </w:pPr>
      <w:r w:rsidRPr="000F79EF">
        <w:rPr>
          <w:i/>
          <w:noProof/>
          <w:szCs w:val="28"/>
          <w:lang w:val="en-GB"/>
        </w:rPr>
        <w:t>LMS Desktop Assistant</w:t>
      </w:r>
      <w:r w:rsidRPr="000F79EF">
        <w:rPr>
          <w:noProof/>
          <w:szCs w:val="28"/>
          <w:lang w:val="en-GB"/>
        </w:rPr>
        <w:t xml:space="preserve"> uses the three layer model. So, if we separate each layer by its functionality, then we’ll see the following structure:</w:t>
      </w:r>
    </w:p>
    <w:p w:rsidR="00552A98" w:rsidRPr="000F79EF" w:rsidRDefault="00552A98" w:rsidP="00552A98">
      <w:pPr>
        <w:pStyle w:val="Lijstalinea"/>
        <w:numPr>
          <w:ilvl w:val="0"/>
          <w:numId w:val="9"/>
        </w:numPr>
        <w:rPr>
          <w:noProof/>
          <w:szCs w:val="28"/>
          <w:lang w:val="en-GB"/>
        </w:rPr>
      </w:pPr>
      <w:r w:rsidRPr="000F79EF">
        <w:rPr>
          <w:b/>
          <w:noProof/>
          <w:szCs w:val="28"/>
          <w:lang w:val="en-GB"/>
        </w:rPr>
        <w:t xml:space="preserve">The </w:t>
      </w:r>
      <w:r w:rsidR="00C03902" w:rsidRPr="000F79EF">
        <w:rPr>
          <w:b/>
          <w:noProof/>
          <w:szCs w:val="28"/>
          <w:lang w:val="en-GB"/>
        </w:rPr>
        <w:t>user interface</w:t>
      </w:r>
      <w:r w:rsidRPr="000F79EF">
        <w:rPr>
          <w:b/>
          <w:noProof/>
          <w:szCs w:val="28"/>
          <w:lang w:val="en-GB"/>
        </w:rPr>
        <w:t xml:space="preserve"> layer:</w:t>
      </w:r>
      <w:r w:rsidRPr="000F79EF">
        <w:rPr>
          <w:noProof/>
          <w:szCs w:val="28"/>
          <w:lang w:val="en-GB"/>
        </w:rPr>
        <w:br/>
        <w:t xml:space="preserve">The </w:t>
      </w:r>
      <w:r w:rsidR="00C03902" w:rsidRPr="000F79EF">
        <w:rPr>
          <w:noProof/>
          <w:szCs w:val="28"/>
          <w:lang w:val="en-GB"/>
        </w:rPr>
        <w:t>user interface</w:t>
      </w:r>
      <w:r w:rsidRPr="000F79EF">
        <w:rPr>
          <w:noProof/>
          <w:szCs w:val="28"/>
          <w:lang w:val="en-GB"/>
        </w:rPr>
        <w:t xml:space="preserve"> layer is the layer in which users interact with the application.</w:t>
      </w:r>
    </w:p>
    <w:p w:rsidR="00552A98" w:rsidRPr="000F79EF" w:rsidRDefault="00552A98" w:rsidP="00552A98">
      <w:pPr>
        <w:pStyle w:val="Lijstalinea"/>
        <w:numPr>
          <w:ilvl w:val="0"/>
          <w:numId w:val="9"/>
        </w:numPr>
        <w:rPr>
          <w:b/>
          <w:noProof/>
          <w:szCs w:val="28"/>
          <w:lang w:val="en-GB"/>
        </w:rPr>
      </w:pPr>
      <w:r w:rsidRPr="000F79EF">
        <w:rPr>
          <w:b/>
          <w:noProof/>
          <w:szCs w:val="28"/>
          <w:lang w:val="en-GB"/>
        </w:rPr>
        <w:t>The domain layer:</w:t>
      </w:r>
      <w:r w:rsidRPr="000F79EF">
        <w:rPr>
          <w:b/>
          <w:noProof/>
          <w:szCs w:val="28"/>
          <w:lang w:val="en-GB"/>
        </w:rPr>
        <w:br/>
      </w:r>
      <w:r w:rsidR="00C03902" w:rsidRPr="000F79EF">
        <w:rPr>
          <w:noProof/>
          <w:szCs w:val="28"/>
          <w:lang w:val="en-GB"/>
        </w:rPr>
        <w:t xml:space="preserve">The domain layer is the layer that the </w:t>
      </w:r>
      <w:r w:rsidR="005D5F6A" w:rsidRPr="000F79EF">
        <w:rPr>
          <w:noProof/>
          <w:szCs w:val="28"/>
          <w:lang w:val="en-GB"/>
        </w:rPr>
        <w:t xml:space="preserve">user interface </w:t>
      </w:r>
      <w:r w:rsidR="00355D38" w:rsidRPr="000F79EF">
        <w:rPr>
          <w:noProof/>
          <w:szCs w:val="28"/>
          <w:lang w:val="en-GB"/>
        </w:rPr>
        <w:t xml:space="preserve">layer </w:t>
      </w:r>
      <w:r w:rsidR="005D5F6A" w:rsidRPr="000F79EF">
        <w:rPr>
          <w:noProof/>
          <w:szCs w:val="28"/>
          <w:lang w:val="en-GB"/>
        </w:rPr>
        <w:t>and the persistence layer use to communicate with each other.</w:t>
      </w:r>
    </w:p>
    <w:p w:rsidR="00355D38" w:rsidRPr="000F79EF" w:rsidRDefault="00355D38" w:rsidP="00552A98">
      <w:pPr>
        <w:pStyle w:val="Lijstalinea"/>
        <w:numPr>
          <w:ilvl w:val="0"/>
          <w:numId w:val="9"/>
        </w:numPr>
        <w:rPr>
          <w:b/>
          <w:noProof/>
          <w:szCs w:val="28"/>
          <w:lang w:val="en-GB"/>
        </w:rPr>
      </w:pPr>
      <w:r w:rsidRPr="000F79EF">
        <w:rPr>
          <w:b/>
          <w:noProof/>
          <w:szCs w:val="28"/>
          <w:lang w:val="en-GB"/>
        </w:rPr>
        <w:t>The persistence layer:</w:t>
      </w:r>
      <w:r w:rsidRPr="000F79EF">
        <w:rPr>
          <w:b/>
          <w:noProof/>
          <w:szCs w:val="28"/>
          <w:lang w:val="en-GB"/>
        </w:rPr>
        <w:br/>
      </w:r>
      <w:r w:rsidRPr="000F79EF">
        <w:rPr>
          <w:noProof/>
          <w:szCs w:val="28"/>
          <w:lang w:val="en-GB"/>
        </w:rPr>
        <w:t xml:space="preserve">The persistence layer is basically a </w:t>
      </w:r>
      <w:r w:rsidR="00C5567E">
        <w:rPr>
          <w:noProof/>
          <w:szCs w:val="28"/>
          <w:lang w:val="en-GB"/>
        </w:rPr>
        <w:t>gate</w:t>
      </w:r>
      <w:r w:rsidRPr="000F79EF">
        <w:rPr>
          <w:noProof/>
          <w:szCs w:val="28"/>
          <w:lang w:val="en-GB"/>
        </w:rPr>
        <w:t xml:space="preserve"> to the outside.</w:t>
      </w:r>
      <w:r w:rsidR="00D6788F" w:rsidRPr="000F79EF">
        <w:rPr>
          <w:noProof/>
          <w:szCs w:val="28"/>
          <w:lang w:val="en-GB"/>
        </w:rPr>
        <w:t xml:space="preserve"> It </w:t>
      </w:r>
      <w:r w:rsidR="00C5567E">
        <w:rPr>
          <w:noProof/>
          <w:szCs w:val="28"/>
          <w:lang w:val="en-GB"/>
        </w:rPr>
        <w:t>exports</w:t>
      </w:r>
      <w:r w:rsidR="00D6788F" w:rsidRPr="000F79EF">
        <w:rPr>
          <w:noProof/>
          <w:szCs w:val="28"/>
          <w:lang w:val="en-GB"/>
        </w:rPr>
        <w:t xml:space="preserve"> and </w:t>
      </w:r>
      <w:r w:rsidR="00C5567E">
        <w:rPr>
          <w:noProof/>
          <w:szCs w:val="28"/>
          <w:lang w:val="en-GB"/>
        </w:rPr>
        <w:t>imports</w:t>
      </w:r>
      <w:r w:rsidR="00D6788F" w:rsidRPr="000F79EF">
        <w:rPr>
          <w:noProof/>
          <w:szCs w:val="28"/>
          <w:lang w:val="en-GB"/>
        </w:rPr>
        <w:t xml:space="preserve"> </w:t>
      </w:r>
      <w:r w:rsidR="009333BE" w:rsidRPr="000F79EF">
        <w:rPr>
          <w:noProof/>
          <w:szCs w:val="28"/>
          <w:lang w:val="en-GB"/>
        </w:rPr>
        <w:t xml:space="preserve">the data </w:t>
      </w:r>
      <w:r w:rsidR="009333BE" w:rsidRPr="000F79EF">
        <w:rPr>
          <w:i/>
          <w:noProof/>
          <w:szCs w:val="28"/>
          <w:lang w:val="en-GB"/>
        </w:rPr>
        <w:t>LMS Desktop Assistant</w:t>
      </w:r>
      <w:r w:rsidR="009333BE" w:rsidRPr="000F79EF">
        <w:rPr>
          <w:noProof/>
          <w:szCs w:val="28"/>
          <w:lang w:val="en-GB"/>
        </w:rPr>
        <w:t xml:space="preserve"> needs.</w:t>
      </w:r>
    </w:p>
    <w:p w:rsidR="008574CB" w:rsidRPr="000F79EF" w:rsidRDefault="008574CB" w:rsidP="00424AE8">
      <w:pPr>
        <w:pStyle w:val="Kop2"/>
        <w:rPr>
          <w:noProof/>
        </w:rPr>
      </w:pPr>
      <w:bookmarkStart w:id="3" w:name="_Toc266115532"/>
      <w:r w:rsidRPr="000F79EF">
        <w:rPr>
          <w:noProof/>
        </w:rPr>
        <w:t>Patterns</w:t>
      </w:r>
      <w:bookmarkEnd w:id="3"/>
    </w:p>
    <w:p w:rsidR="008574CB" w:rsidRPr="000F79EF" w:rsidRDefault="008574CB" w:rsidP="00482151">
      <w:pPr>
        <w:spacing w:after="0"/>
        <w:ind w:left="431"/>
        <w:rPr>
          <w:noProof/>
          <w:lang w:val="en-GB"/>
        </w:rPr>
      </w:pPr>
    </w:p>
    <w:p w:rsidR="003A5C45" w:rsidRPr="000F79EF" w:rsidRDefault="00C22CCE" w:rsidP="008574CB">
      <w:pPr>
        <w:ind w:left="432"/>
        <w:rPr>
          <w:noProof/>
          <w:szCs w:val="28"/>
          <w:lang w:val="en-GB"/>
        </w:rPr>
      </w:pPr>
      <w:r w:rsidRPr="000F79EF">
        <w:rPr>
          <w:i/>
          <w:noProof/>
          <w:szCs w:val="28"/>
          <w:lang w:val="en-GB"/>
        </w:rPr>
        <w:t>LMS Desktop Assistant</w:t>
      </w:r>
      <w:r w:rsidRPr="000F79EF">
        <w:rPr>
          <w:noProof/>
          <w:szCs w:val="28"/>
          <w:lang w:val="en-GB"/>
        </w:rPr>
        <w:t xml:space="preserve"> uses patterns.</w:t>
      </w:r>
      <w:r w:rsidR="003A5C45" w:rsidRPr="000F79EF">
        <w:rPr>
          <w:noProof/>
          <w:szCs w:val="28"/>
          <w:lang w:val="en-GB"/>
        </w:rPr>
        <w:t xml:space="preserve"> There are two important ones. </w:t>
      </w:r>
    </w:p>
    <w:p w:rsidR="008574CB" w:rsidRPr="000F79EF" w:rsidRDefault="003A5C45" w:rsidP="008574CB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The first one is the Singleton pattern in the Domain Controller</w:t>
      </w:r>
      <w:r w:rsidR="0060207B" w:rsidRPr="000F79EF">
        <w:rPr>
          <w:noProof/>
          <w:szCs w:val="28"/>
          <w:lang w:val="en-GB"/>
        </w:rPr>
        <w:t>. I</w:t>
      </w:r>
      <w:r w:rsidRPr="000F79EF">
        <w:rPr>
          <w:noProof/>
          <w:szCs w:val="28"/>
          <w:lang w:val="en-GB"/>
        </w:rPr>
        <w:t>t basically restricts the instantiation of  the Domain Controller to one object.</w:t>
      </w:r>
    </w:p>
    <w:p w:rsidR="00A03B4F" w:rsidRPr="000F79EF" w:rsidRDefault="00A03B4F" w:rsidP="008574CB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The second one is the model view controller. This pattern isolates the logics from the user interface, enabling the possibility of multiple user interfaces.</w:t>
      </w:r>
    </w:p>
    <w:p w:rsidR="008E693F" w:rsidRPr="000F79EF" w:rsidRDefault="00883755" w:rsidP="00424AE8">
      <w:pPr>
        <w:pStyle w:val="Kop2"/>
        <w:rPr>
          <w:noProof/>
        </w:rPr>
      </w:pPr>
      <w:bookmarkStart w:id="4" w:name="_Toc266115533"/>
      <w:r w:rsidRPr="000F79EF">
        <w:rPr>
          <w:noProof/>
        </w:rPr>
        <w:t>Multithreading</w:t>
      </w:r>
      <w:bookmarkEnd w:id="4"/>
    </w:p>
    <w:p w:rsidR="00883755" w:rsidRPr="000F79EF" w:rsidRDefault="00883755" w:rsidP="00883755">
      <w:pPr>
        <w:spacing w:after="0"/>
        <w:ind w:left="431"/>
        <w:rPr>
          <w:noProof/>
          <w:lang w:val="en-GB"/>
        </w:rPr>
      </w:pPr>
    </w:p>
    <w:p w:rsidR="00883755" w:rsidRPr="000F79EF" w:rsidRDefault="006C36CA" w:rsidP="008574CB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Any application with actions that can take a while to complete uses multithreading. Hence, </w:t>
      </w:r>
      <w:r w:rsidRPr="000F79EF">
        <w:rPr>
          <w:i/>
          <w:noProof/>
          <w:szCs w:val="28"/>
          <w:lang w:val="en-GB"/>
        </w:rPr>
        <w:t>LMS Desktop Assistant</w:t>
      </w:r>
      <w:r w:rsidRPr="000F79EF">
        <w:rPr>
          <w:noProof/>
          <w:szCs w:val="28"/>
          <w:lang w:val="en-GB"/>
        </w:rPr>
        <w:t xml:space="preserve"> uses multithreading.</w:t>
      </w:r>
    </w:p>
    <w:p w:rsidR="006C36CA" w:rsidRPr="000F79EF" w:rsidRDefault="00E71137" w:rsidP="008574CB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lastRenderedPageBreak/>
        <w:t>If a user clicks on a</w:t>
      </w:r>
      <w:r w:rsidR="007613F5" w:rsidRPr="000F79EF">
        <w:rPr>
          <w:noProof/>
          <w:szCs w:val="28"/>
          <w:lang w:val="en-GB"/>
        </w:rPr>
        <w:t xml:space="preserve"> button, a method</w:t>
      </w:r>
      <w:r w:rsidRPr="000F79EF">
        <w:rPr>
          <w:noProof/>
          <w:szCs w:val="28"/>
          <w:lang w:val="en-GB"/>
        </w:rPr>
        <w:t xml:space="preserve"> in the controller</w:t>
      </w:r>
      <w:r w:rsidR="007613F5" w:rsidRPr="000F79EF">
        <w:rPr>
          <w:noProof/>
          <w:szCs w:val="28"/>
          <w:lang w:val="en-GB"/>
        </w:rPr>
        <w:t xml:space="preserve"> will be called</w:t>
      </w:r>
      <w:r w:rsidRPr="000F79EF">
        <w:rPr>
          <w:noProof/>
          <w:szCs w:val="28"/>
          <w:lang w:val="en-GB"/>
        </w:rPr>
        <w:t>.</w:t>
      </w:r>
      <w:r w:rsidR="007037B2" w:rsidRPr="000F79EF">
        <w:rPr>
          <w:noProof/>
          <w:szCs w:val="28"/>
          <w:lang w:val="en-GB"/>
        </w:rPr>
        <w:t xml:space="preserve"> Because some methods</w:t>
      </w:r>
      <w:r w:rsidR="00996EC1" w:rsidRPr="000F79EF">
        <w:rPr>
          <w:noProof/>
          <w:szCs w:val="28"/>
          <w:lang w:val="en-GB"/>
        </w:rPr>
        <w:t xml:space="preserve"> can take a long time to complete</w:t>
      </w:r>
      <w:r w:rsidR="007037B2" w:rsidRPr="000F79EF">
        <w:rPr>
          <w:noProof/>
          <w:szCs w:val="28"/>
          <w:lang w:val="en-GB"/>
        </w:rPr>
        <w:t>, the user inte</w:t>
      </w:r>
      <w:r w:rsidR="005D54B8" w:rsidRPr="000F79EF">
        <w:rPr>
          <w:noProof/>
          <w:szCs w:val="28"/>
          <w:lang w:val="en-GB"/>
        </w:rPr>
        <w:t>rface will become un</w:t>
      </w:r>
      <w:r w:rsidR="00B94C54" w:rsidRPr="000F79EF">
        <w:rPr>
          <w:noProof/>
          <w:szCs w:val="28"/>
          <w:lang w:val="en-GB"/>
        </w:rPr>
        <w:t xml:space="preserve">responsive until the operation </w:t>
      </w:r>
      <w:r w:rsidR="00571817" w:rsidRPr="000F79EF">
        <w:rPr>
          <w:noProof/>
          <w:szCs w:val="28"/>
          <w:lang w:val="en-GB"/>
        </w:rPr>
        <w:t>is</w:t>
      </w:r>
      <w:r w:rsidR="005D54B8" w:rsidRPr="000F79EF">
        <w:rPr>
          <w:noProof/>
          <w:szCs w:val="28"/>
          <w:lang w:val="en-GB"/>
        </w:rPr>
        <w:t xml:space="preserve"> </w:t>
      </w:r>
      <w:r w:rsidR="00996EC1" w:rsidRPr="000F79EF">
        <w:rPr>
          <w:noProof/>
          <w:szCs w:val="28"/>
          <w:lang w:val="en-GB"/>
        </w:rPr>
        <w:t>finished</w:t>
      </w:r>
      <w:r w:rsidR="005D54B8" w:rsidRPr="000F79EF">
        <w:rPr>
          <w:noProof/>
          <w:szCs w:val="28"/>
          <w:lang w:val="en-GB"/>
        </w:rPr>
        <w:t>.</w:t>
      </w:r>
    </w:p>
    <w:p w:rsidR="003C2BDF" w:rsidRPr="000F79EF" w:rsidRDefault="003C2BDF" w:rsidP="008574CB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To resolve this issue we’ve im</w:t>
      </w:r>
      <w:r w:rsidR="0044331C" w:rsidRPr="000F79EF">
        <w:rPr>
          <w:noProof/>
          <w:szCs w:val="28"/>
          <w:lang w:val="en-GB"/>
        </w:rPr>
        <w:t>plemented multithreading, so the user will get the necessary feedback on what the program is doing.</w:t>
      </w:r>
    </w:p>
    <w:p w:rsidR="000B5915" w:rsidRPr="000F79EF" w:rsidRDefault="000B5915" w:rsidP="008574CB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Let us take an example. Open up the login form and look at the code behind the “Ok”</w:t>
      </w:r>
      <w:r w:rsidR="00D819BE" w:rsidRPr="000F79EF">
        <w:rPr>
          <w:noProof/>
          <w:szCs w:val="28"/>
          <w:lang w:val="en-GB"/>
        </w:rPr>
        <w:t xml:space="preserve"> button: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D819BE" w:rsidRPr="000F79EF" w:rsidTr="00D819BE">
        <w:tc>
          <w:tcPr>
            <w:tcW w:w="9212" w:type="dxa"/>
          </w:tcPr>
          <w:p w:rsidR="00D819BE" w:rsidRPr="000F79EF" w:rsidRDefault="00D819BE" w:rsidP="008574CB">
            <w:pPr>
              <w:rPr>
                <w:noProof/>
                <w:szCs w:val="28"/>
                <w:lang w:val="en-GB"/>
              </w:rPr>
            </w:pPr>
            <w:r w:rsidRPr="000F79EF">
              <w:rPr>
                <w:noProof/>
                <w:szCs w:val="28"/>
                <w:lang w:val="en-GB"/>
              </w:rPr>
              <w:t>[…]</w:t>
            </w:r>
          </w:p>
          <w:p w:rsidR="00D819BE" w:rsidRPr="000F79EF" w:rsidRDefault="00D819BE" w:rsidP="00D819B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.progressBar.Visible =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true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;</w:t>
            </w:r>
          </w:p>
          <w:p w:rsidR="00D819BE" w:rsidRPr="000F79EF" w:rsidRDefault="00D819BE" w:rsidP="00D819B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.progressBar.MarqueeAnimationSpeed = 100;</w:t>
            </w:r>
          </w:p>
          <w:p w:rsidR="00D819BE" w:rsidRPr="000F79EF" w:rsidRDefault="00D819BE" w:rsidP="00D819B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.setComponentsEnabled(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false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);</w:t>
            </w:r>
          </w:p>
          <w:p w:rsidR="00D819BE" w:rsidRPr="000F79EF" w:rsidRDefault="00D819BE" w:rsidP="00D819B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[] para =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[]</w:t>
            </w:r>
          </w:p>
          <w:p w:rsidR="00D819BE" w:rsidRPr="000F79EF" w:rsidRDefault="00D819BE" w:rsidP="00D819B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           {txtUsername.Text, txtPassword.Text};</w:t>
            </w:r>
          </w:p>
          <w:p w:rsidR="007F1147" w:rsidRPr="000F79EF" w:rsidRDefault="00D819BE" w:rsidP="00D819B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Thread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thread =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Thread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(</w:t>
            </w:r>
          </w:p>
          <w:p w:rsidR="007F1147" w:rsidRPr="000F79EF" w:rsidRDefault="007F1147" w:rsidP="00D819B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           </w:t>
            </w:r>
            <w:r w:rsidR="00D819BE"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="00D819BE"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="00D819BE"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ParameterizedThreadStart</w:t>
            </w:r>
            <w:r w:rsidR="00D819BE" w:rsidRPr="000F79EF">
              <w:rPr>
                <w:rFonts w:ascii="Consolas" w:hAnsi="Consolas" w:cs="Consolas"/>
                <w:noProof/>
                <w:szCs w:val="28"/>
                <w:lang w:val="en-GB"/>
              </w:rPr>
              <w:t>(</w:t>
            </w:r>
          </w:p>
          <w:p w:rsidR="00D819BE" w:rsidRPr="000F79EF" w:rsidRDefault="007F1147" w:rsidP="00D819B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              </w:t>
            </w:r>
            <w:r w:rsidR="00D819BE" w:rsidRPr="000F79EF">
              <w:rPr>
                <w:rFonts w:ascii="Consolas" w:hAnsi="Consolas" w:cs="Consolas"/>
                <w:noProof/>
                <w:szCs w:val="28"/>
                <w:lang w:val="en-GB"/>
              </w:rPr>
              <w:t>doLogin));</w:t>
            </w:r>
          </w:p>
          <w:p w:rsidR="00D819BE" w:rsidRPr="000F79EF" w:rsidRDefault="00D819BE" w:rsidP="00D819B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thread.SetApartmentState(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ApartmentState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.STA);</w:t>
            </w:r>
          </w:p>
          <w:p w:rsidR="00D819BE" w:rsidRPr="000F79EF" w:rsidRDefault="00D819BE" w:rsidP="00D819B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thread.Start(para);</w:t>
            </w:r>
          </w:p>
          <w:p w:rsidR="00D819BE" w:rsidRPr="000F79EF" w:rsidRDefault="00D819BE" w:rsidP="008574CB">
            <w:pPr>
              <w:rPr>
                <w:noProof/>
                <w:szCs w:val="28"/>
                <w:lang w:val="en-GB"/>
              </w:rPr>
            </w:pPr>
            <w:r w:rsidRPr="000F79EF">
              <w:rPr>
                <w:noProof/>
                <w:szCs w:val="28"/>
                <w:lang w:val="en-GB"/>
              </w:rPr>
              <w:t>[…]</w:t>
            </w:r>
          </w:p>
        </w:tc>
      </w:tr>
    </w:tbl>
    <w:p w:rsidR="00D819BE" w:rsidRPr="000F79EF" w:rsidRDefault="00D819BE" w:rsidP="00CC0B04">
      <w:pPr>
        <w:spacing w:after="0"/>
        <w:ind w:left="431"/>
        <w:rPr>
          <w:noProof/>
          <w:sz w:val="20"/>
          <w:szCs w:val="20"/>
          <w:lang w:val="en-GB"/>
        </w:rPr>
      </w:pPr>
    </w:p>
    <w:p w:rsidR="00CC0B04" w:rsidRPr="000F79EF" w:rsidRDefault="00F30254" w:rsidP="008574CB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First, we </w:t>
      </w:r>
      <w:r w:rsidR="00320C20" w:rsidRPr="000F79EF">
        <w:rPr>
          <w:noProof/>
          <w:szCs w:val="28"/>
          <w:lang w:val="en-GB"/>
        </w:rPr>
        <w:t xml:space="preserve">set the progress bar visible </w:t>
      </w:r>
      <w:r w:rsidR="00983F7B" w:rsidRPr="000F79EF">
        <w:rPr>
          <w:noProof/>
          <w:szCs w:val="28"/>
          <w:lang w:val="en-GB"/>
        </w:rPr>
        <w:t>and start</w:t>
      </w:r>
      <w:r w:rsidR="00320C20" w:rsidRPr="000F79EF">
        <w:rPr>
          <w:noProof/>
          <w:szCs w:val="28"/>
          <w:lang w:val="en-GB"/>
        </w:rPr>
        <w:t xml:space="preserve"> its animation.</w:t>
      </w:r>
      <w:r w:rsidR="00781B5F" w:rsidRPr="000F79EF">
        <w:rPr>
          <w:noProof/>
          <w:szCs w:val="28"/>
          <w:lang w:val="en-GB"/>
        </w:rPr>
        <w:t xml:space="preserve"> Then we set all the controls on </w:t>
      </w:r>
      <w:r w:rsidR="003F70B1" w:rsidRPr="000F79EF">
        <w:rPr>
          <w:noProof/>
          <w:szCs w:val="28"/>
          <w:lang w:val="en-GB"/>
        </w:rPr>
        <w:t>the</w:t>
      </w:r>
      <w:r w:rsidR="00781B5F" w:rsidRPr="000F79EF">
        <w:rPr>
          <w:noProof/>
          <w:szCs w:val="28"/>
          <w:lang w:val="en-GB"/>
        </w:rPr>
        <w:t xml:space="preserve"> form disabled.</w:t>
      </w:r>
    </w:p>
    <w:p w:rsidR="009A7FFD" w:rsidRPr="000F79EF" w:rsidRDefault="00983F7B" w:rsidP="009A7FFD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We’re using a thread that’s using parameters, so we need to declare an array with </w:t>
      </w:r>
      <w:r w:rsidR="00F30254" w:rsidRPr="000F79EF">
        <w:rPr>
          <w:noProof/>
          <w:szCs w:val="28"/>
          <w:lang w:val="en-GB"/>
        </w:rPr>
        <w:t>the</w:t>
      </w:r>
      <w:r w:rsidRPr="000F79EF">
        <w:rPr>
          <w:noProof/>
          <w:szCs w:val="28"/>
          <w:lang w:val="en-GB"/>
        </w:rPr>
        <w:t xml:space="preserve"> values we want to pass</w:t>
      </w:r>
      <w:r w:rsidR="00E5447D" w:rsidRPr="000F79EF">
        <w:rPr>
          <w:noProof/>
          <w:szCs w:val="28"/>
          <w:lang w:val="en-GB"/>
        </w:rPr>
        <w:t xml:space="preserve"> on</w:t>
      </w:r>
      <w:r w:rsidR="00E87DCB" w:rsidRPr="000F79EF">
        <w:rPr>
          <w:noProof/>
          <w:szCs w:val="28"/>
          <w:lang w:val="en-GB"/>
        </w:rPr>
        <w:t>. Then we</w:t>
      </w:r>
      <w:r w:rsidRPr="000F79EF">
        <w:rPr>
          <w:noProof/>
          <w:szCs w:val="28"/>
          <w:lang w:val="en-GB"/>
        </w:rPr>
        <w:t xml:space="preserve"> instantiate </w:t>
      </w:r>
      <w:r w:rsidR="0012524A" w:rsidRPr="000F79EF">
        <w:rPr>
          <w:noProof/>
          <w:szCs w:val="28"/>
          <w:lang w:val="en-GB"/>
        </w:rPr>
        <w:t>the new parameterized thread. “doLogin” is a private method we’ll explain later.</w:t>
      </w:r>
      <w:r w:rsidR="009A7FFD" w:rsidRPr="000F79EF">
        <w:rPr>
          <w:noProof/>
          <w:szCs w:val="28"/>
          <w:lang w:val="en-GB"/>
        </w:rPr>
        <w:t xml:space="preserve"> B</w:t>
      </w:r>
      <w:r w:rsidR="00E87DCB" w:rsidRPr="000F79EF">
        <w:rPr>
          <w:noProof/>
          <w:szCs w:val="28"/>
          <w:lang w:val="en-GB"/>
        </w:rPr>
        <w:t>efore we start the thread, we</w:t>
      </w:r>
      <w:r w:rsidR="009A7FFD" w:rsidRPr="000F79EF">
        <w:rPr>
          <w:noProof/>
          <w:szCs w:val="28"/>
          <w:lang w:val="en-GB"/>
        </w:rPr>
        <w:t xml:space="preserve"> set its apartment state to STA; it defines the thread as a single-threaded apartment.</w:t>
      </w:r>
    </w:p>
    <w:p w:rsidR="00436EA0" w:rsidRPr="000F79EF" w:rsidRDefault="00436EA0" w:rsidP="009A7FFD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If we take a look at the “doLogin” private method: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436EA0" w:rsidRPr="000F79EF" w:rsidTr="00436EA0">
        <w:tc>
          <w:tcPr>
            <w:tcW w:w="9212" w:type="dxa"/>
          </w:tcPr>
          <w:p w:rsidR="00436EA0" w:rsidRPr="000F79EF" w:rsidRDefault="00436EA0" w:rsidP="00436EA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private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void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doLogin(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object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o)</w:t>
            </w:r>
          </w:p>
          <w:p w:rsidR="00436EA0" w:rsidRPr="000F79EF" w:rsidRDefault="00436EA0" w:rsidP="00436EA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{</w:t>
            </w:r>
          </w:p>
          <w:p w:rsidR="00436EA0" w:rsidRPr="000F79EF" w:rsidRDefault="007246BD" w:rsidP="00436EA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</w:t>
            </w:r>
            <w:r w:rsidR="00436EA0"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="00436EA0" w:rsidRPr="000F79EF">
              <w:rPr>
                <w:rFonts w:ascii="Consolas" w:hAnsi="Consolas" w:cs="Consolas"/>
                <w:noProof/>
                <w:szCs w:val="28"/>
                <w:lang w:val="en-GB"/>
              </w:rPr>
              <w:t>.domainController.fireState(</w:t>
            </w:r>
            <w:r w:rsidR="00436EA0"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State</w:t>
            </w:r>
            <w:r w:rsidR="00436EA0" w:rsidRPr="000F79EF">
              <w:rPr>
                <w:rFonts w:ascii="Consolas" w:hAnsi="Consolas" w:cs="Consolas"/>
                <w:noProof/>
                <w:szCs w:val="28"/>
                <w:lang w:val="en-GB"/>
              </w:rPr>
              <w:t>.BUSY);</w:t>
            </w:r>
          </w:p>
          <w:p w:rsidR="00436EA0" w:rsidRPr="000F79EF" w:rsidRDefault="007246BD" w:rsidP="00436EA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</w:t>
            </w:r>
            <w:r w:rsidR="00436EA0"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="00436EA0" w:rsidRPr="000F79EF">
              <w:rPr>
                <w:rFonts w:ascii="Consolas" w:hAnsi="Consolas" w:cs="Consolas"/>
                <w:noProof/>
                <w:szCs w:val="28"/>
                <w:lang w:val="en-GB"/>
              </w:rPr>
              <w:t>[] parameters = (</w:t>
            </w:r>
            <w:r w:rsidR="00436EA0"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="00436EA0" w:rsidRPr="000F79EF">
              <w:rPr>
                <w:rFonts w:ascii="Consolas" w:hAnsi="Consolas" w:cs="Consolas"/>
                <w:noProof/>
                <w:szCs w:val="28"/>
                <w:lang w:val="en-GB"/>
              </w:rPr>
              <w:t>[])o;</w:t>
            </w:r>
          </w:p>
          <w:p w:rsidR="00436EA0" w:rsidRPr="000F79EF" w:rsidRDefault="00436EA0" w:rsidP="00436EA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</w:p>
          <w:p w:rsidR="00121D60" w:rsidRPr="000F79EF" w:rsidRDefault="007246BD" w:rsidP="00436EA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</w:t>
            </w:r>
            <w:r w:rsidR="00436EA0"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if</w:t>
            </w:r>
            <w:r w:rsidR="00436EA0"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(</w:t>
            </w:r>
            <w:r w:rsidR="00436EA0"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="00436EA0" w:rsidRPr="000F79EF">
              <w:rPr>
                <w:rFonts w:ascii="Consolas" w:hAnsi="Consolas" w:cs="Consolas"/>
                <w:noProof/>
                <w:szCs w:val="28"/>
                <w:lang w:val="en-GB"/>
              </w:rPr>
              <w:t>.domainController.validateUser(</w:t>
            </w:r>
          </w:p>
          <w:p w:rsidR="00436EA0" w:rsidRPr="000F79EF" w:rsidRDefault="00121D60" w:rsidP="00436EA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 </w:t>
            </w:r>
            <w:r w:rsidR="00436EA0" w:rsidRPr="000F79EF">
              <w:rPr>
                <w:rFonts w:ascii="Consolas" w:hAnsi="Consolas" w:cs="Consolas"/>
                <w:noProof/>
                <w:szCs w:val="28"/>
                <w:lang w:val="en-GB"/>
              </w:rPr>
              <w:t>parameters[0], parameters[1]))</w:t>
            </w:r>
          </w:p>
          <w:p w:rsidR="00436EA0" w:rsidRPr="000F79EF" w:rsidRDefault="007246BD" w:rsidP="00436EA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lastRenderedPageBreak/>
              <w:t xml:space="preserve">      </w:t>
            </w:r>
            <w:r w:rsidR="00436EA0"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="00436EA0" w:rsidRPr="000F79EF">
              <w:rPr>
                <w:rFonts w:ascii="Consolas" w:hAnsi="Consolas" w:cs="Consolas"/>
                <w:noProof/>
                <w:szCs w:val="28"/>
                <w:lang w:val="en-GB"/>
              </w:rPr>
              <w:t>.Invoke(</w:t>
            </w:r>
            <w:r w:rsidR="00436EA0"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="00436EA0"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="00436EA0"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invoke_delegate</w:t>
            </w:r>
            <w:r w:rsidR="00436EA0" w:rsidRPr="000F79EF">
              <w:rPr>
                <w:rFonts w:ascii="Consolas" w:hAnsi="Consolas" w:cs="Consolas"/>
                <w:noProof/>
                <w:szCs w:val="28"/>
                <w:lang w:val="en-GB"/>
              </w:rPr>
              <w:t>(</w:t>
            </w:r>
            <w:r w:rsidR="00436EA0"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="00436EA0" w:rsidRPr="000F79EF">
              <w:rPr>
                <w:rFonts w:ascii="Consolas" w:hAnsi="Consolas" w:cs="Consolas"/>
                <w:noProof/>
                <w:szCs w:val="28"/>
                <w:lang w:val="en-GB"/>
              </w:rPr>
              <w:t>.Close));</w:t>
            </w:r>
          </w:p>
          <w:p w:rsidR="00436EA0" w:rsidRPr="000F79EF" w:rsidRDefault="007246BD" w:rsidP="00436EA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</w:t>
            </w:r>
            <w:r w:rsidR="00436EA0"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else</w:t>
            </w:r>
          </w:p>
          <w:p w:rsidR="00436EA0" w:rsidRPr="000F79EF" w:rsidRDefault="007246BD" w:rsidP="00436EA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</w:t>
            </w:r>
            <w:r w:rsidR="00436EA0"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="00436EA0" w:rsidRPr="000F79EF">
              <w:rPr>
                <w:rFonts w:ascii="Consolas" w:hAnsi="Consolas" w:cs="Consolas"/>
                <w:noProof/>
                <w:szCs w:val="28"/>
                <w:lang w:val="en-GB"/>
              </w:rPr>
              <w:t>.Invoke(</w:t>
            </w:r>
            <w:r w:rsidR="00436EA0"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="00436EA0"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="00436EA0"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invoke_delegate</w:t>
            </w:r>
            <w:r w:rsidR="00436EA0" w:rsidRPr="000F79EF">
              <w:rPr>
                <w:rFonts w:ascii="Consolas" w:hAnsi="Consolas" w:cs="Consolas"/>
                <w:noProof/>
                <w:szCs w:val="28"/>
                <w:lang w:val="en-GB"/>
              </w:rPr>
              <w:t>(showLoginError));</w:t>
            </w:r>
          </w:p>
          <w:p w:rsidR="00436EA0" w:rsidRPr="000F79EF" w:rsidRDefault="00436EA0" w:rsidP="00436EA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</w:p>
          <w:p w:rsidR="00436EA0" w:rsidRPr="000F79EF" w:rsidRDefault="007246BD" w:rsidP="00436EA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</w:t>
            </w:r>
            <w:r w:rsidR="00436EA0"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="00436EA0" w:rsidRPr="000F79EF">
              <w:rPr>
                <w:rFonts w:ascii="Consolas" w:hAnsi="Consolas" w:cs="Consolas"/>
                <w:noProof/>
                <w:szCs w:val="28"/>
                <w:lang w:val="en-GB"/>
              </w:rPr>
              <w:t>.domainController.fireState(</w:t>
            </w:r>
            <w:r w:rsidR="00436EA0"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State</w:t>
            </w:r>
            <w:r w:rsidR="00436EA0" w:rsidRPr="000F79EF">
              <w:rPr>
                <w:rFonts w:ascii="Consolas" w:hAnsi="Consolas" w:cs="Consolas"/>
                <w:noProof/>
                <w:szCs w:val="28"/>
                <w:lang w:val="en-GB"/>
              </w:rPr>
              <w:t>.READY);</w:t>
            </w:r>
          </w:p>
          <w:p w:rsidR="00436EA0" w:rsidRPr="000F79EF" w:rsidRDefault="00436EA0" w:rsidP="007246B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}</w:t>
            </w:r>
          </w:p>
        </w:tc>
      </w:tr>
    </w:tbl>
    <w:p w:rsidR="00436EA0" w:rsidRPr="000F79EF" w:rsidRDefault="00436EA0" w:rsidP="00BA7C0B">
      <w:pPr>
        <w:spacing w:after="0"/>
        <w:ind w:left="431"/>
        <w:rPr>
          <w:noProof/>
          <w:sz w:val="20"/>
          <w:szCs w:val="20"/>
          <w:lang w:val="en-GB"/>
        </w:rPr>
      </w:pPr>
    </w:p>
    <w:p w:rsidR="00BA7C0B" w:rsidRPr="000F79EF" w:rsidRDefault="00984C49" w:rsidP="009A7FFD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The array we’ve declared a while back is passed as an object, so we’ll need to cast it back.</w:t>
      </w:r>
      <w:r w:rsidR="00057E11" w:rsidRPr="000F79EF">
        <w:rPr>
          <w:noProof/>
          <w:szCs w:val="28"/>
          <w:lang w:val="en-GB"/>
        </w:rPr>
        <w:t xml:space="preserve"> </w:t>
      </w:r>
    </w:p>
    <w:p w:rsidR="00057E11" w:rsidRPr="000F79EF" w:rsidRDefault="00057E11" w:rsidP="009A7FFD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The following line will notify all user interface</w:t>
      </w:r>
      <w:r w:rsidR="004A4298" w:rsidRPr="000F79EF">
        <w:rPr>
          <w:noProof/>
          <w:szCs w:val="28"/>
          <w:lang w:val="en-GB"/>
        </w:rPr>
        <w:t>s</w:t>
      </w:r>
      <w:r w:rsidRPr="000F79EF">
        <w:rPr>
          <w:noProof/>
          <w:szCs w:val="28"/>
          <w:lang w:val="en-GB"/>
        </w:rPr>
        <w:t xml:space="preserve"> (MVC)</w:t>
      </w:r>
      <w:r w:rsidR="004A4298" w:rsidRPr="000F79EF">
        <w:rPr>
          <w:noProof/>
          <w:szCs w:val="28"/>
          <w:lang w:val="en-GB"/>
        </w:rPr>
        <w:t xml:space="preserve"> </w:t>
      </w:r>
      <w:r w:rsidR="008B1B5C" w:rsidRPr="000F79EF">
        <w:rPr>
          <w:noProof/>
          <w:szCs w:val="28"/>
          <w:lang w:val="en-GB"/>
        </w:rPr>
        <w:t>that an action is taking place</w:t>
      </w:r>
      <w:r w:rsidR="003E2D24" w:rsidRPr="000F79EF">
        <w:rPr>
          <w:noProof/>
          <w:szCs w:val="28"/>
          <w:lang w:val="en-GB"/>
        </w:rPr>
        <w:t>, and it</w:t>
      </w:r>
      <w:r w:rsidR="00B20516" w:rsidRPr="000F79EF">
        <w:rPr>
          <w:noProof/>
          <w:szCs w:val="28"/>
          <w:lang w:val="en-GB"/>
        </w:rPr>
        <w:t xml:space="preserve"> needs to update</w:t>
      </w:r>
      <w:r w:rsidR="003E2D24" w:rsidRPr="000F79EF">
        <w:rPr>
          <w:noProof/>
          <w:szCs w:val="28"/>
          <w:lang w:val="en-GB"/>
        </w:rPr>
        <w:t xml:space="preserve"> according to the state.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057E11" w:rsidRPr="008201D3" w:rsidTr="00057E11">
        <w:tc>
          <w:tcPr>
            <w:tcW w:w="9212" w:type="dxa"/>
          </w:tcPr>
          <w:p w:rsidR="00057E11" w:rsidRPr="000F79EF" w:rsidRDefault="00057E11" w:rsidP="009A7FFD">
            <w:pPr>
              <w:rPr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.domainController.fireState(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State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.BUSY);</w:t>
            </w:r>
          </w:p>
        </w:tc>
      </w:tr>
    </w:tbl>
    <w:p w:rsidR="00057E11" w:rsidRPr="000F79EF" w:rsidRDefault="00057E11" w:rsidP="00912D3F">
      <w:pPr>
        <w:spacing w:after="0"/>
        <w:ind w:left="431"/>
        <w:rPr>
          <w:noProof/>
          <w:sz w:val="20"/>
          <w:szCs w:val="20"/>
          <w:lang w:val="en-GB"/>
        </w:rPr>
      </w:pPr>
    </w:p>
    <w:p w:rsidR="00912D3F" w:rsidRPr="000F79EF" w:rsidRDefault="007564A1" w:rsidP="009A7FFD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The</w:t>
      </w:r>
      <w:r w:rsidR="00E87DCB" w:rsidRPr="000F79EF">
        <w:rPr>
          <w:noProof/>
          <w:szCs w:val="28"/>
          <w:lang w:val="en-GB"/>
        </w:rPr>
        <w:t>n we</w:t>
      </w:r>
      <w:r w:rsidR="00B5724F" w:rsidRPr="000F79EF">
        <w:rPr>
          <w:noProof/>
          <w:szCs w:val="28"/>
          <w:lang w:val="en-GB"/>
        </w:rPr>
        <w:t>’ll</w:t>
      </w:r>
      <w:r w:rsidRPr="000F79EF">
        <w:rPr>
          <w:noProof/>
          <w:szCs w:val="28"/>
          <w:lang w:val="en-GB"/>
        </w:rPr>
        <w:t xml:space="preserve"> call the “validateUser” in the controller. This action takes a while to complete because it will communicate with the e-learning platform.</w:t>
      </w:r>
    </w:p>
    <w:p w:rsidR="009F06E2" w:rsidRPr="000F79EF" w:rsidRDefault="009F06E2" w:rsidP="009A7FFD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If that action </w:t>
      </w:r>
      <w:r w:rsidR="00A870AA" w:rsidRPr="000F79EF">
        <w:rPr>
          <w:noProof/>
          <w:szCs w:val="28"/>
          <w:lang w:val="en-GB"/>
        </w:rPr>
        <w:t>is</w:t>
      </w:r>
      <w:r w:rsidRPr="000F79EF">
        <w:rPr>
          <w:noProof/>
          <w:szCs w:val="28"/>
          <w:lang w:val="en-GB"/>
        </w:rPr>
        <w:t xml:space="preserve"> completed </w:t>
      </w:r>
      <w:r w:rsidR="00FF6163" w:rsidRPr="000F79EF">
        <w:rPr>
          <w:noProof/>
          <w:szCs w:val="28"/>
          <w:lang w:val="en-GB"/>
        </w:rPr>
        <w:t>with success we</w:t>
      </w:r>
      <w:r w:rsidRPr="000F79EF">
        <w:rPr>
          <w:noProof/>
          <w:szCs w:val="28"/>
          <w:lang w:val="en-GB"/>
        </w:rPr>
        <w:t xml:space="preserve"> invoke the method to close </w:t>
      </w:r>
      <w:r w:rsidR="00FF6163" w:rsidRPr="000F79EF">
        <w:rPr>
          <w:noProof/>
          <w:szCs w:val="28"/>
          <w:lang w:val="en-GB"/>
        </w:rPr>
        <w:t>the</w:t>
      </w:r>
      <w:r w:rsidRPr="000F79EF">
        <w:rPr>
          <w:noProof/>
          <w:szCs w:val="28"/>
          <w:lang w:val="en-GB"/>
        </w:rPr>
        <w:t xml:space="preserve"> form.</w:t>
      </w:r>
      <w:r w:rsidR="00815039" w:rsidRPr="000F79EF">
        <w:rPr>
          <w:noProof/>
          <w:szCs w:val="28"/>
          <w:lang w:val="en-GB"/>
        </w:rPr>
        <w:t xml:space="preserve"> You </w:t>
      </w:r>
      <w:r w:rsidR="00815039" w:rsidRPr="000F79EF">
        <w:rPr>
          <w:noProof/>
          <w:szCs w:val="28"/>
          <w:u w:val="single"/>
          <w:lang w:val="en-GB"/>
        </w:rPr>
        <w:t>must</w:t>
      </w:r>
      <w:r w:rsidR="00815039" w:rsidRPr="000F79EF">
        <w:rPr>
          <w:noProof/>
          <w:szCs w:val="28"/>
          <w:lang w:val="en-GB"/>
        </w:rPr>
        <w:t xml:space="preserve"> use the “invoke” method because you’re working </w:t>
      </w:r>
      <w:r w:rsidR="00CF11AC" w:rsidRPr="000F79EF">
        <w:rPr>
          <w:noProof/>
          <w:szCs w:val="28"/>
          <w:lang w:val="en-GB"/>
        </w:rPr>
        <w:t>i</w:t>
      </w:r>
      <w:r w:rsidR="00815039" w:rsidRPr="000F79EF">
        <w:rPr>
          <w:noProof/>
          <w:szCs w:val="28"/>
          <w:lang w:val="en-GB"/>
        </w:rPr>
        <w:t>n a different threat.</w:t>
      </w:r>
      <w:r w:rsidR="00CF11AC" w:rsidRPr="000F79EF">
        <w:rPr>
          <w:noProof/>
          <w:szCs w:val="28"/>
          <w:lang w:val="en-GB"/>
        </w:rPr>
        <w:t xml:space="preserve"> You can’t access GUI elements in a different thread because it’s not safe </w:t>
      </w:r>
      <w:r w:rsidR="00A77870" w:rsidRPr="000F79EF">
        <w:rPr>
          <w:noProof/>
          <w:szCs w:val="28"/>
          <w:lang w:val="en-GB"/>
        </w:rPr>
        <w:t>thus</w:t>
      </w:r>
      <w:r w:rsidR="00CF11AC" w:rsidRPr="000F79EF">
        <w:rPr>
          <w:noProof/>
          <w:szCs w:val="28"/>
          <w:lang w:val="en-GB"/>
        </w:rPr>
        <w:t xml:space="preserve"> an exception will be thrown.</w:t>
      </w:r>
    </w:p>
    <w:p w:rsidR="006636B1" w:rsidRPr="000F79EF" w:rsidRDefault="006636B1" w:rsidP="009A7FFD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The form has closed, but the thread is still running so we can still execute the last line of code: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6636B1" w:rsidRPr="008201D3" w:rsidTr="006636B1">
        <w:tc>
          <w:tcPr>
            <w:tcW w:w="9212" w:type="dxa"/>
          </w:tcPr>
          <w:p w:rsidR="006636B1" w:rsidRPr="000F79EF" w:rsidRDefault="006636B1" w:rsidP="009A7FFD">
            <w:pPr>
              <w:rPr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.domainController.fireState(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State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.READY);</w:t>
            </w:r>
          </w:p>
        </w:tc>
      </w:tr>
    </w:tbl>
    <w:p w:rsidR="006636B1" w:rsidRPr="000F79EF" w:rsidRDefault="006636B1" w:rsidP="006636B1">
      <w:pPr>
        <w:spacing w:after="0"/>
        <w:ind w:left="431"/>
        <w:rPr>
          <w:noProof/>
          <w:sz w:val="20"/>
          <w:szCs w:val="20"/>
          <w:lang w:val="en-GB"/>
        </w:rPr>
      </w:pPr>
    </w:p>
    <w:p w:rsidR="006636B1" w:rsidRPr="000F79EF" w:rsidRDefault="00B958B5" w:rsidP="009A7FFD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The UI will be </w:t>
      </w:r>
      <w:r w:rsidR="00FF6163" w:rsidRPr="000F79EF">
        <w:rPr>
          <w:noProof/>
          <w:szCs w:val="28"/>
          <w:lang w:val="en-GB"/>
        </w:rPr>
        <w:t>notified</w:t>
      </w:r>
      <w:r w:rsidRPr="000F79EF">
        <w:rPr>
          <w:noProof/>
          <w:szCs w:val="28"/>
          <w:lang w:val="en-GB"/>
        </w:rPr>
        <w:t xml:space="preserve"> that the action is completed and the user will be logged in.</w:t>
      </w:r>
    </w:p>
    <w:p w:rsidR="00D3259B" w:rsidRPr="000F79EF" w:rsidRDefault="00D3259B">
      <w:pPr>
        <w:rPr>
          <w:noProof/>
          <w:lang w:val="en-GB"/>
        </w:rPr>
      </w:pPr>
      <w:r w:rsidRPr="000F79EF">
        <w:rPr>
          <w:noProof/>
          <w:lang w:val="en-GB"/>
        </w:rPr>
        <w:br w:type="page"/>
      </w:r>
    </w:p>
    <w:p w:rsidR="00221C52" w:rsidRPr="000F79EF" w:rsidRDefault="00221C52" w:rsidP="00221C52">
      <w:pPr>
        <w:pStyle w:val="Kop1"/>
        <w:rPr>
          <w:noProof/>
          <w:sz w:val="32"/>
          <w:szCs w:val="32"/>
          <w:lang w:val="en-GB"/>
        </w:rPr>
      </w:pPr>
      <w:bookmarkStart w:id="5" w:name="_Toc266115534"/>
      <w:r w:rsidRPr="000F79EF">
        <w:rPr>
          <w:noProof/>
          <w:sz w:val="32"/>
          <w:szCs w:val="32"/>
          <w:lang w:val="en-GB"/>
        </w:rPr>
        <w:lastRenderedPageBreak/>
        <w:t>Platform</w:t>
      </w:r>
      <w:bookmarkEnd w:id="5"/>
    </w:p>
    <w:p w:rsidR="00221C52" w:rsidRPr="000F79EF" w:rsidRDefault="00221C52" w:rsidP="00C1765A">
      <w:pPr>
        <w:spacing w:after="0"/>
        <w:rPr>
          <w:noProof/>
          <w:lang w:val="en-GB"/>
        </w:rPr>
      </w:pPr>
    </w:p>
    <w:p w:rsidR="006A06CA" w:rsidRPr="000F79EF" w:rsidRDefault="00446262" w:rsidP="006A06CA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LMS Desktop Assistant is so designed that each platform can be added with</w:t>
      </w:r>
      <w:r w:rsidR="00FE1751" w:rsidRPr="000F79EF">
        <w:rPr>
          <w:noProof/>
          <w:szCs w:val="28"/>
          <w:lang w:val="en-GB"/>
        </w:rPr>
        <w:t xml:space="preserve"> barely any </w:t>
      </w:r>
      <w:r w:rsidRPr="000F79EF">
        <w:rPr>
          <w:noProof/>
          <w:szCs w:val="28"/>
          <w:lang w:val="en-GB"/>
        </w:rPr>
        <w:t>modifi</w:t>
      </w:r>
      <w:r w:rsidR="00BD7993" w:rsidRPr="000F79EF">
        <w:rPr>
          <w:noProof/>
          <w:szCs w:val="28"/>
          <w:lang w:val="en-GB"/>
        </w:rPr>
        <w:t xml:space="preserve">cations to </w:t>
      </w:r>
      <w:r w:rsidR="00700A08" w:rsidRPr="000F79EF">
        <w:rPr>
          <w:noProof/>
          <w:szCs w:val="28"/>
          <w:lang w:val="en-GB"/>
        </w:rPr>
        <w:t xml:space="preserve">the </w:t>
      </w:r>
      <w:r w:rsidR="00FA6CA2" w:rsidRPr="000F79EF">
        <w:rPr>
          <w:noProof/>
          <w:szCs w:val="28"/>
          <w:lang w:val="en-GB"/>
        </w:rPr>
        <w:t>existing</w:t>
      </w:r>
      <w:r w:rsidRPr="000F79EF">
        <w:rPr>
          <w:noProof/>
          <w:szCs w:val="28"/>
          <w:lang w:val="en-GB"/>
        </w:rPr>
        <w:t xml:space="preserve"> </w:t>
      </w:r>
      <w:r w:rsidR="007C4381" w:rsidRPr="000F79EF">
        <w:rPr>
          <w:noProof/>
          <w:szCs w:val="28"/>
          <w:lang w:val="en-GB"/>
        </w:rPr>
        <w:t xml:space="preserve">source </w:t>
      </w:r>
      <w:r w:rsidR="00FE1751" w:rsidRPr="000F79EF">
        <w:rPr>
          <w:noProof/>
          <w:szCs w:val="28"/>
          <w:lang w:val="en-GB"/>
        </w:rPr>
        <w:t>code.</w:t>
      </w:r>
    </w:p>
    <w:p w:rsidR="00424AE8" w:rsidRPr="000F79EF" w:rsidRDefault="003B4BF3" w:rsidP="00424AE8">
      <w:pPr>
        <w:ind w:left="426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We’ll explain how to add a new platform </w:t>
      </w:r>
      <w:r w:rsidR="00203397" w:rsidRPr="000F79EF">
        <w:rPr>
          <w:noProof/>
          <w:szCs w:val="28"/>
          <w:lang w:val="en-GB"/>
        </w:rPr>
        <w:t>with</w:t>
      </w:r>
      <w:r w:rsidRPr="000F79EF">
        <w:rPr>
          <w:noProof/>
          <w:szCs w:val="28"/>
          <w:lang w:val="en-GB"/>
        </w:rPr>
        <w:t xml:space="preserve"> a</w:t>
      </w:r>
      <w:r w:rsidR="00EF37EC" w:rsidRPr="000F79EF">
        <w:rPr>
          <w:noProof/>
          <w:szCs w:val="28"/>
          <w:lang w:val="en-GB"/>
        </w:rPr>
        <w:t>n</w:t>
      </w:r>
      <w:r w:rsidRPr="000F79EF">
        <w:rPr>
          <w:noProof/>
          <w:szCs w:val="28"/>
          <w:lang w:val="en-GB"/>
        </w:rPr>
        <w:t xml:space="preserve"> example.</w:t>
      </w:r>
      <w:r w:rsidR="00EF709A" w:rsidRPr="000F79EF">
        <w:rPr>
          <w:noProof/>
          <w:szCs w:val="28"/>
          <w:lang w:val="en-GB"/>
        </w:rPr>
        <w:t xml:space="preserve"> In our example, we’ll implement the platform </w:t>
      </w:r>
      <w:r w:rsidR="00EF709A" w:rsidRPr="000F79EF">
        <w:rPr>
          <w:i/>
          <w:noProof/>
          <w:szCs w:val="28"/>
          <w:lang w:val="en-GB"/>
        </w:rPr>
        <w:t>MyPlatform</w:t>
      </w:r>
      <w:r w:rsidR="00EE6C5D" w:rsidRPr="000F79EF">
        <w:rPr>
          <w:noProof/>
          <w:szCs w:val="28"/>
          <w:lang w:val="en-GB"/>
        </w:rPr>
        <w:t>, which is only accessible by POST requests.</w:t>
      </w:r>
      <w:r w:rsidR="00424AE8" w:rsidRPr="000F79EF">
        <w:rPr>
          <w:noProof/>
          <w:szCs w:val="28"/>
          <w:lang w:val="en-GB"/>
        </w:rPr>
        <w:t xml:space="preserve"> </w:t>
      </w:r>
    </w:p>
    <w:p w:rsidR="00424AE8" w:rsidRPr="000F79EF" w:rsidRDefault="00424AE8" w:rsidP="00424AE8">
      <w:pPr>
        <w:rPr>
          <w:noProof/>
          <w:lang w:val="en-GB"/>
        </w:rPr>
      </w:pPr>
    </w:p>
    <w:p w:rsidR="00424AE8" w:rsidRPr="000F79EF" w:rsidRDefault="00424AE8" w:rsidP="00424AE8">
      <w:pPr>
        <w:pStyle w:val="Kop2"/>
        <w:rPr>
          <w:noProof/>
        </w:rPr>
      </w:pPr>
      <w:bookmarkStart w:id="6" w:name="_Toc266115535"/>
      <w:r w:rsidRPr="000F79EF">
        <w:rPr>
          <w:noProof/>
        </w:rPr>
        <w:t>Platform package and main platform class</w:t>
      </w:r>
      <w:bookmarkEnd w:id="6"/>
    </w:p>
    <w:p w:rsidR="00424AE8" w:rsidRPr="000F79EF" w:rsidRDefault="00424AE8" w:rsidP="00424AE8">
      <w:pPr>
        <w:spacing w:after="0"/>
        <w:rPr>
          <w:noProof/>
          <w:lang w:val="en-GB"/>
        </w:rPr>
      </w:pPr>
    </w:p>
    <w:p w:rsidR="00BD7993" w:rsidRPr="000F79EF" w:rsidRDefault="00BD7993" w:rsidP="00BD7993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Inside the “persistence/platform” package, we’ll create a new package (folder), with the name of the new platform. In our example this would be “myplatform”.</w:t>
      </w:r>
    </w:p>
    <w:p w:rsidR="00BD7993" w:rsidRPr="000F79EF" w:rsidRDefault="00BD7993" w:rsidP="00BD7993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In the newly created package, we’ll need to add a new C# source file. Name it according to the platform. “MyPlaform.cs” in our example.</w:t>
      </w:r>
    </w:p>
    <w:p w:rsidR="002A17F9" w:rsidRPr="000F79EF" w:rsidRDefault="002A17F9" w:rsidP="002A17F9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Our newly created  “MyPlaform.cs” class needs a constructor with a </w:t>
      </w:r>
      <w:r w:rsidRPr="000F79EF">
        <w:rPr>
          <w:i/>
          <w:noProof/>
          <w:szCs w:val="28"/>
          <w:lang w:val="en-GB"/>
        </w:rPr>
        <w:t>Login</w:t>
      </w:r>
      <w:r w:rsidRPr="000F79EF">
        <w:rPr>
          <w:noProof/>
          <w:szCs w:val="28"/>
          <w:lang w:val="en-GB"/>
        </w:rPr>
        <w:t xml:space="preserve"> object as parameter. This </w:t>
      </w:r>
      <w:r w:rsidRPr="000F79EF">
        <w:rPr>
          <w:i/>
          <w:noProof/>
          <w:szCs w:val="28"/>
          <w:lang w:val="en-GB"/>
        </w:rPr>
        <w:t>Login</w:t>
      </w:r>
      <w:r w:rsidRPr="000F79EF">
        <w:rPr>
          <w:noProof/>
          <w:szCs w:val="28"/>
          <w:lang w:val="en-GB"/>
        </w:rPr>
        <w:t xml:space="preserve"> object contains the user information. We also specify the suffix of the URL </w:t>
      </w:r>
      <w:r w:rsidR="00DF5E17">
        <w:rPr>
          <w:noProof/>
          <w:szCs w:val="28"/>
          <w:lang w:val="en-GB"/>
        </w:rPr>
        <w:t>the user gets after a successful login</w:t>
      </w:r>
      <w:r w:rsidR="00A24983" w:rsidRPr="000F79EF">
        <w:rPr>
          <w:noProof/>
          <w:szCs w:val="28"/>
          <w:lang w:val="en-GB"/>
        </w:rPr>
        <w:t>.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2A17F9" w:rsidRPr="000F79EF" w:rsidTr="002A17F9">
        <w:tc>
          <w:tcPr>
            <w:tcW w:w="8856" w:type="dxa"/>
          </w:tcPr>
          <w:p w:rsidR="002A17F9" w:rsidRPr="000F79EF" w:rsidRDefault="002A17F9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class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MyPlatform</w:t>
            </w:r>
          </w:p>
          <w:p w:rsidR="002A17F9" w:rsidRPr="000F79EF" w:rsidRDefault="002A17F9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{</w:t>
            </w:r>
          </w:p>
          <w:p w:rsidR="002A17F9" w:rsidRPr="000F79EF" w:rsidRDefault="002A17F9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 xml:space="preserve">   private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const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PORTAL = </w:t>
            </w:r>
            <w:r w:rsidRPr="000F79EF">
              <w:rPr>
                <w:rFonts w:ascii="Consolas" w:hAnsi="Consolas" w:cs="Consolas"/>
                <w:noProof/>
                <w:color w:val="A31515"/>
                <w:szCs w:val="28"/>
                <w:lang w:val="en-GB"/>
              </w:rPr>
              <w:t>"/portal.php"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;</w:t>
            </w:r>
          </w:p>
          <w:p w:rsidR="002A17F9" w:rsidRPr="000F79EF" w:rsidRDefault="002A17F9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private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Login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login;</w:t>
            </w:r>
          </w:p>
          <w:p w:rsidR="002A17F9" w:rsidRPr="000F79EF" w:rsidRDefault="002A17F9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</w:pPr>
          </w:p>
          <w:p w:rsidR="002A17F9" w:rsidRPr="000F79EF" w:rsidRDefault="002A17F9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 xml:space="preserve">   public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MyPlatform(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Login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login)</w:t>
            </w:r>
          </w:p>
          <w:p w:rsidR="002A17F9" w:rsidRPr="000F79EF" w:rsidRDefault="002A17F9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{</w:t>
            </w:r>
          </w:p>
          <w:p w:rsidR="002A17F9" w:rsidRPr="000F79EF" w:rsidRDefault="002A17F9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.login = login;</w:t>
            </w:r>
          </w:p>
          <w:p w:rsidR="002A17F9" w:rsidRPr="000F79EF" w:rsidRDefault="002A17F9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}</w:t>
            </w:r>
          </w:p>
          <w:p w:rsidR="002A17F9" w:rsidRPr="000F79EF" w:rsidRDefault="002A17F9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}</w:t>
            </w:r>
          </w:p>
        </w:tc>
      </w:tr>
    </w:tbl>
    <w:p w:rsidR="00FD20EB" w:rsidRDefault="00FD20EB" w:rsidP="00FD20EB">
      <w:pPr>
        <w:ind w:left="432"/>
        <w:rPr>
          <w:noProof/>
          <w:szCs w:val="28"/>
          <w:lang w:val="en-GB"/>
        </w:rPr>
      </w:pPr>
    </w:p>
    <w:p w:rsidR="00FD20EB" w:rsidRDefault="00FD20EB">
      <w:pPr>
        <w:rPr>
          <w:noProof/>
          <w:szCs w:val="28"/>
          <w:lang w:val="en-GB"/>
        </w:rPr>
      </w:pPr>
      <w:r>
        <w:rPr>
          <w:noProof/>
          <w:szCs w:val="28"/>
          <w:lang w:val="en-GB"/>
        </w:rPr>
        <w:br w:type="page"/>
      </w:r>
    </w:p>
    <w:p w:rsidR="00FD20EB" w:rsidRPr="000F79EF" w:rsidRDefault="00FD20EB" w:rsidP="00FD20EB">
      <w:pPr>
        <w:ind w:left="432"/>
        <w:rPr>
          <w:noProof/>
          <w:szCs w:val="28"/>
          <w:lang w:val="en-GB"/>
        </w:rPr>
      </w:pPr>
      <w:r>
        <w:rPr>
          <w:noProof/>
          <w:szCs w:val="28"/>
          <w:lang w:val="en-GB"/>
        </w:rPr>
        <w:lastRenderedPageBreak/>
        <w:t xml:space="preserve">Now, to identify the class as being a platform,  </w:t>
      </w:r>
      <w:r w:rsidRPr="000F79EF">
        <w:rPr>
          <w:noProof/>
          <w:szCs w:val="28"/>
          <w:lang w:val="en-GB"/>
        </w:rPr>
        <w:t xml:space="preserve">we’ll need to make </w:t>
      </w:r>
      <w:r>
        <w:rPr>
          <w:noProof/>
          <w:szCs w:val="28"/>
          <w:lang w:val="en-GB"/>
        </w:rPr>
        <w:t xml:space="preserve">it </w:t>
      </w:r>
      <w:r w:rsidRPr="000F79EF">
        <w:rPr>
          <w:noProof/>
          <w:szCs w:val="28"/>
          <w:lang w:val="en-GB"/>
        </w:rPr>
        <w:t>inherit the abstract class “TargetPlatform”. Do this by adding the following: (in bold)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FD20EB" w:rsidRPr="000F79EF" w:rsidTr="00C00961">
        <w:tc>
          <w:tcPr>
            <w:tcW w:w="9212" w:type="dxa"/>
          </w:tcPr>
          <w:p w:rsidR="00FD20EB" w:rsidRPr="000F79EF" w:rsidRDefault="00FD20EB" w:rsidP="00F90D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class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MyPlatform</w:t>
            </w:r>
            <w:r w:rsidRPr="000F79EF">
              <w:rPr>
                <w:rFonts w:ascii="Consolas" w:hAnsi="Consolas" w:cs="Consolas"/>
                <w:b/>
                <w:noProof/>
                <w:szCs w:val="28"/>
                <w:lang w:val="en-GB"/>
              </w:rPr>
              <w:t xml:space="preserve"> : </w:t>
            </w:r>
            <w:r w:rsidRPr="000F79EF">
              <w:rPr>
                <w:rFonts w:ascii="Consolas" w:hAnsi="Consolas" w:cs="Consolas"/>
                <w:b/>
                <w:noProof/>
                <w:color w:val="2B91AF"/>
                <w:szCs w:val="28"/>
                <w:lang w:val="en-GB"/>
              </w:rPr>
              <w:t>TargetPlatform</w:t>
            </w:r>
          </w:p>
        </w:tc>
      </w:tr>
    </w:tbl>
    <w:p w:rsidR="00FD20EB" w:rsidRPr="000F79EF" w:rsidRDefault="00FD20EB" w:rsidP="00FD20EB">
      <w:pPr>
        <w:spacing w:after="0"/>
        <w:ind w:left="431"/>
        <w:rPr>
          <w:noProof/>
          <w:sz w:val="20"/>
          <w:szCs w:val="20"/>
          <w:lang w:val="en-GB"/>
        </w:rPr>
      </w:pPr>
    </w:p>
    <w:p w:rsidR="00FD20EB" w:rsidRPr="000F79EF" w:rsidRDefault="00FD20EB" w:rsidP="00FD20EB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And implement it:</w:t>
      </w:r>
    </w:p>
    <w:p w:rsidR="00FD20EB" w:rsidRPr="000F79EF" w:rsidRDefault="008023BC" w:rsidP="00FD20EB">
      <w:pPr>
        <w:ind w:left="432"/>
        <w:rPr>
          <w:noProof/>
          <w:szCs w:val="28"/>
          <w:lang w:val="en-GB"/>
        </w:rPr>
      </w:pPr>
      <w:r>
        <w:rPr>
          <w:noProof/>
          <w:lang w:val="nl-BE" w:eastAsia="nl-BE"/>
        </w:rPr>
        <w:drawing>
          <wp:inline distT="0" distB="0" distL="0" distR="0">
            <wp:extent cx="4114800" cy="629920"/>
            <wp:effectExtent l="19050" t="0" r="0" b="0"/>
            <wp:docPr id="4" name="Afbeelding 2" descr="C:\Documents and Settings\Maarten\My Documents\Visual Studio 2010\Projects\DokeosUpload\DokeosUpload\Resources\Manuals\implement_plat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arten\My Documents\Visual Studio 2010\Projects\DokeosUpload\DokeosUpload\Resources\Manuals\implement_platfor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20EB" w:rsidRPr="000F79EF">
        <w:rPr>
          <w:noProof/>
          <w:szCs w:val="28"/>
          <w:lang w:val="en-GB"/>
        </w:rPr>
        <w:br/>
      </w:r>
      <w:r w:rsidR="00FD20EB" w:rsidRPr="000F79EF">
        <w:rPr>
          <w:i/>
          <w:noProof/>
          <w:lang w:val="en-GB"/>
        </w:rPr>
        <w:t xml:space="preserve">Figure </w:t>
      </w:r>
      <w:r w:rsidR="00D43234">
        <w:rPr>
          <w:i/>
          <w:noProof/>
          <w:lang w:val="en-GB"/>
        </w:rPr>
        <w:t>1</w:t>
      </w:r>
      <w:r w:rsidR="00FD20EB" w:rsidRPr="000F79EF">
        <w:rPr>
          <w:i/>
          <w:noProof/>
          <w:lang w:val="en-GB"/>
        </w:rPr>
        <w:t>: we’re implementing the abstract class.</w:t>
      </w:r>
    </w:p>
    <w:p w:rsidR="00BD62F0" w:rsidRPr="000F79EF" w:rsidRDefault="00BD62F0" w:rsidP="00424AE8">
      <w:pPr>
        <w:pStyle w:val="Kop2"/>
        <w:rPr>
          <w:noProof/>
        </w:rPr>
      </w:pPr>
      <w:bookmarkStart w:id="7" w:name="_Toc266115536"/>
      <w:r w:rsidRPr="000F79EF">
        <w:rPr>
          <w:noProof/>
        </w:rPr>
        <w:t>Platform declaration</w:t>
      </w:r>
      <w:bookmarkEnd w:id="7"/>
    </w:p>
    <w:p w:rsidR="00BD62F0" w:rsidRPr="000F79EF" w:rsidRDefault="00BD62F0" w:rsidP="00BD62F0">
      <w:pPr>
        <w:spacing w:after="0"/>
        <w:ind w:left="431"/>
        <w:rPr>
          <w:noProof/>
          <w:lang w:val="en-GB"/>
        </w:rPr>
      </w:pPr>
    </w:p>
    <w:p w:rsidR="00C2378F" w:rsidRPr="000F79EF" w:rsidRDefault="002E7B33" w:rsidP="006A06CA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Now, to add the newly created class to the program, </w:t>
      </w:r>
      <w:r w:rsidR="00C2378F" w:rsidRPr="000F79EF">
        <w:rPr>
          <w:noProof/>
          <w:szCs w:val="28"/>
          <w:lang w:val="en-GB"/>
        </w:rPr>
        <w:t xml:space="preserve">we’ll need to create a new </w:t>
      </w:r>
      <w:r w:rsidR="00BD62F0" w:rsidRPr="000F79EF">
        <w:rPr>
          <w:noProof/>
          <w:szCs w:val="28"/>
          <w:lang w:val="en-GB"/>
        </w:rPr>
        <w:t xml:space="preserve">class inheriting </w:t>
      </w:r>
      <w:r w:rsidRPr="000F79EF">
        <w:rPr>
          <w:noProof/>
          <w:szCs w:val="28"/>
          <w:lang w:val="en-GB"/>
        </w:rPr>
        <w:t>“TargetPlatformInfo”</w:t>
      </w:r>
      <w:r w:rsidR="00C2378F" w:rsidRPr="000F79EF">
        <w:rPr>
          <w:noProof/>
          <w:szCs w:val="28"/>
          <w:lang w:val="en-GB"/>
        </w:rPr>
        <w:t xml:space="preserve">. This class will identify the platform, and allow </w:t>
      </w:r>
      <w:r w:rsidR="00BD62F0" w:rsidRPr="000F79EF">
        <w:rPr>
          <w:noProof/>
          <w:szCs w:val="28"/>
          <w:lang w:val="en-GB"/>
        </w:rPr>
        <w:t xml:space="preserve">the program to </w:t>
      </w:r>
      <w:r w:rsidR="00C2378F" w:rsidRPr="000F79EF">
        <w:rPr>
          <w:noProof/>
          <w:szCs w:val="28"/>
          <w:lang w:val="en-GB"/>
        </w:rPr>
        <w:t xml:space="preserve">access its constructor. We’ll </w:t>
      </w:r>
      <w:r w:rsidR="00BD62F0" w:rsidRPr="000F79EF">
        <w:rPr>
          <w:noProof/>
          <w:szCs w:val="28"/>
          <w:lang w:val="en-GB"/>
        </w:rPr>
        <w:t xml:space="preserve">put it inside the </w:t>
      </w:r>
      <w:r w:rsidR="002A17F9" w:rsidRPr="000F79EF">
        <w:rPr>
          <w:noProof/>
          <w:szCs w:val="28"/>
          <w:lang w:val="en-GB"/>
        </w:rPr>
        <w:t>“persistence/platform/</w:t>
      </w:r>
      <w:r w:rsidR="00BD62F0" w:rsidRPr="000F79EF">
        <w:rPr>
          <w:noProof/>
          <w:szCs w:val="28"/>
          <w:lang w:val="en-GB"/>
        </w:rPr>
        <w:t>myplatform</w:t>
      </w:r>
      <w:r w:rsidR="002A17F9" w:rsidRPr="000F79EF">
        <w:rPr>
          <w:noProof/>
          <w:szCs w:val="28"/>
          <w:lang w:val="en-GB"/>
        </w:rPr>
        <w:t>”</w:t>
      </w:r>
      <w:r w:rsidR="00BD62F0" w:rsidRPr="000F79EF">
        <w:rPr>
          <w:noProof/>
          <w:szCs w:val="28"/>
          <w:lang w:val="en-GB"/>
        </w:rPr>
        <w:t xml:space="preserve"> </w:t>
      </w:r>
      <w:r w:rsidR="002A17F9" w:rsidRPr="000F79EF">
        <w:rPr>
          <w:noProof/>
          <w:szCs w:val="28"/>
          <w:lang w:val="en-GB"/>
        </w:rPr>
        <w:t>package</w:t>
      </w:r>
      <w:r w:rsidR="00BD62F0" w:rsidRPr="000F79EF">
        <w:rPr>
          <w:noProof/>
          <w:szCs w:val="28"/>
          <w:lang w:val="en-GB"/>
        </w:rPr>
        <w:t xml:space="preserve">, and </w:t>
      </w:r>
      <w:r w:rsidR="00C2378F" w:rsidRPr="000F79EF">
        <w:rPr>
          <w:noProof/>
          <w:szCs w:val="28"/>
          <w:lang w:val="en-GB"/>
        </w:rPr>
        <w:t>call it “MyPlatform</w:t>
      </w:r>
      <w:r w:rsidR="00D43234">
        <w:rPr>
          <w:noProof/>
          <w:szCs w:val="28"/>
          <w:lang w:val="en-GB"/>
        </w:rPr>
        <w:t>_</w:t>
      </w:r>
      <w:r w:rsidR="00D43234" w:rsidRPr="000F79EF">
        <w:rPr>
          <w:noProof/>
          <w:szCs w:val="28"/>
          <w:lang w:val="en-GB"/>
        </w:rPr>
        <w:t>Platform</w:t>
      </w:r>
      <w:r w:rsidR="00C2378F" w:rsidRPr="000F79EF">
        <w:rPr>
          <w:noProof/>
          <w:szCs w:val="28"/>
          <w:lang w:val="en-GB"/>
        </w:rPr>
        <w:t>Info.cs”.</w:t>
      </w:r>
    </w:p>
    <w:p w:rsidR="00086480" w:rsidRPr="000F79EF" w:rsidRDefault="00EF709A" w:rsidP="006A06CA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This </w:t>
      </w:r>
      <w:r w:rsidR="00C2378F" w:rsidRPr="000F79EF">
        <w:rPr>
          <w:noProof/>
          <w:szCs w:val="28"/>
          <w:lang w:val="en-GB"/>
        </w:rPr>
        <w:t>class will contain 3 main elements:</w:t>
      </w:r>
    </w:p>
    <w:p w:rsidR="00EF709A" w:rsidRPr="000F79EF" w:rsidRDefault="00EF709A" w:rsidP="00EF709A">
      <w:pPr>
        <w:pStyle w:val="Lijstalinea"/>
        <w:numPr>
          <w:ilvl w:val="0"/>
          <w:numId w:val="4"/>
        </w:numPr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The </w:t>
      </w:r>
      <w:r w:rsidR="00C2378F" w:rsidRPr="000F79EF">
        <w:rPr>
          <w:noProof/>
          <w:szCs w:val="28"/>
          <w:lang w:val="en-GB"/>
        </w:rPr>
        <w:t xml:space="preserve">name </w:t>
      </w:r>
      <w:r w:rsidRPr="000F79EF">
        <w:rPr>
          <w:noProof/>
          <w:szCs w:val="28"/>
          <w:lang w:val="en-GB"/>
        </w:rPr>
        <w:t>of the platform</w:t>
      </w:r>
    </w:p>
    <w:p w:rsidR="00C2378F" w:rsidRPr="000F79EF" w:rsidRDefault="00C2378F" w:rsidP="00EF709A">
      <w:pPr>
        <w:pStyle w:val="Lijstalinea"/>
        <w:numPr>
          <w:ilvl w:val="0"/>
          <w:numId w:val="4"/>
        </w:numPr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The encoding normally used on the platform</w:t>
      </w:r>
    </w:p>
    <w:p w:rsidR="00C2378F" w:rsidRPr="000F79EF" w:rsidRDefault="00C2378F" w:rsidP="00EF709A">
      <w:pPr>
        <w:pStyle w:val="Lijstalinea"/>
        <w:numPr>
          <w:ilvl w:val="0"/>
          <w:numId w:val="4"/>
        </w:numPr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The </w:t>
      </w:r>
      <w:r w:rsidR="00D67326" w:rsidRPr="000F79EF">
        <w:rPr>
          <w:noProof/>
          <w:szCs w:val="28"/>
          <w:lang w:val="en-GB"/>
        </w:rPr>
        <w:t xml:space="preserve">factory function linking to the </w:t>
      </w:r>
      <w:r w:rsidRPr="000F79EF">
        <w:rPr>
          <w:noProof/>
          <w:szCs w:val="28"/>
          <w:lang w:val="en-GB"/>
        </w:rPr>
        <w:t>constructor</w:t>
      </w:r>
      <w:r w:rsidR="00D67326" w:rsidRPr="000F79EF">
        <w:rPr>
          <w:noProof/>
          <w:szCs w:val="28"/>
          <w:lang w:val="en-GB"/>
        </w:rPr>
        <w:t xml:space="preserve"> of the class</w:t>
      </w:r>
    </w:p>
    <w:p w:rsidR="002A17F9" w:rsidRPr="000F79EF" w:rsidRDefault="00C2378F" w:rsidP="002A17F9">
      <w:pPr>
        <w:ind w:left="426"/>
        <w:rPr>
          <w:noProof/>
          <w:lang w:val="en-GB"/>
        </w:rPr>
      </w:pPr>
      <w:r w:rsidRPr="000F79EF">
        <w:rPr>
          <w:noProof/>
          <w:lang w:val="en-GB"/>
        </w:rPr>
        <w:t>Besides th</w:t>
      </w:r>
      <w:r w:rsidR="00BD62F0" w:rsidRPr="000F79EF">
        <w:rPr>
          <w:noProof/>
          <w:lang w:val="en-GB"/>
        </w:rPr>
        <w:t>ose</w:t>
      </w:r>
      <w:r w:rsidRPr="000F79EF">
        <w:rPr>
          <w:noProof/>
          <w:lang w:val="en-GB"/>
        </w:rPr>
        <w:t>, there will be some other settings</w:t>
      </w:r>
      <w:r w:rsidR="00BD62F0" w:rsidRPr="000F79EF">
        <w:rPr>
          <w:noProof/>
          <w:lang w:val="en-GB"/>
        </w:rPr>
        <w:t xml:space="preserve"> concerning the platform behaviour</w:t>
      </w:r>
      <w:r w:rsidR="00884605" w:rsidRPr="000F79EF">
        <w:rPr>
          <w:noProof/>
          <w:lang w:val="en-GB"/>
        </w:rPr>
        <w:t>.</w:t>
      </w:r>
    </w:p>
    <w:p w:rsidR="002E7B33" w:rsidRPr="000F79EF" w:rsidRDefault="002E7B33" w:rsidP="00647ED4">
      <w:pPr>
        <w:ind w:left="426"/>
        <w:rPr>
          <w:noProof/>
          <w:lang w:val="en-GB"/>
        </w:rPr>
      </w:pPr>
      <w:r w:rsidRPr="000F79EF">
        <w:rPr>
          <w:noProof/>
          <w:lang w:val="en-GB"/>
        </w:rPr>
        <w:t>Again, we make it inherit the abstract class: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2E7B33" w:rsidRPr="000F79EF" w:rsidTr="002E7B33">
        <w:tc>
          <w:tcPr>
            <w:tcW w:w="8856" w:type="dxa"/>
          </w:tcPr>
          <w:p w:rsidR="002E7B33" w:rsidRPr="000F79EF" w:rsidRDefault="002E7B33" w:rsidP="00F90D6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class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MyPlatform</w:t>
            </w:r>
            <w:r w:rsidR="00D43234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_</w:t>
            </w:r>
            <w:r w:rsidR="00D43234"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Platform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Info</w:t>
            </w:r>
            <w:r w:rsidRPr="000F79EF">
              <w:rPr>
                <w:rFonts w:ascii="Consolas" w:hAnsi="Consolas" w:cs="Consolas"/>
                <w:b/>
                <w:noProof/>
                <w:szCs w:val="28"/>
                <w:lang w:val="en-GB"/>
              </w:rPr>
              <w:t xml:space="preserve"> : </w:t>
            </w:r>
            <w:r w:rsidRPr="000F79EF">
              <w:rPr>
                <w:rFonts w:ascii="Consolas" w:hAnsi="Consolas" w:cs="Consolas"/>
                <w:b/>
                <w:noProof/>
                <w:color w:val="2B91AF"/>
                <w:szCs w:val="28"/>
                <w:lang w:val="en-GB"/>
              </w:rPr>
              <w:t>TargetPlatformInfo</w:t>
            </w:r>
          </w:p>
        </w:tc>
      </w:tr>
    </w:tbl>
    <w:p w:rsidR="002E7B33" w:rsidRPr="000F79EF" w:rsidRDefault="002E7B33" w:rsidP="002E7B33">
      <w:pPr>
        <w:spacing w:after="0"/>
        <w:ind w:left="431"/>
        <w:rPr>
          <w:noProof/>
          <w:sz w:val="20"/>
          <w:szCs w:val="20"/>
          <w:lang w:val="en-GB"/>
        </w:rPr>
      </w:pPr>
    </w:p>
    <w:p w:rsidR="00C2378F" w:rsidRPr="000F79EF" w:rsidRDefault="00C2378F" w:rsidP="00647ED4">
      <w:pPr>
        <w:ind w:left="426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If you let V</w:t>
      </w:r>
      <w:r w:rsidR="00884605" w:rsidRPr="000F79EF">
        <w:rPr>
          <w:noProof/>
          <w:szCs w:val="28"/>
          <w:lang w:val="en-GB"/>
        </w:rPr>
        <w:t xml:space="preserve">isual </w:t>
      </w:r>
      <w:r w:rsidRPr="000F79EF">
        <w:rPr>
          <w:noProof/>
          <w:szCs w:val="28"/>
          <w:lang w:val="en-GB"/>
        </w:rPr>
        <w:t>S</w:t>
      </w:r>
      <w:r w:rsidR="00884605" w:rsidRPr="000F79EF">
        <w:rPr>
          <w:noProof/>
          <w:szCs w:val="28"/>
          <w:lang w:val="en-GB"/>
        </w:rPr>
        <w:t>tudio</w:t>
      </w:r>
      <w:r w:rsidRPr="000F79EF">
        <w:rPr>
          <w:noProof/>
          <w:szCs w:val="28"/>
          <w:lang w:val="en-GB"/>
        </w:rPr>
        <w:t xml:space="preserve"> implement the abstract class, You’ll immediately see the data you need to fill in.</w:t>
      </w:r>
      <w:r w:rsidR="00D43234">
        <w:rPr>
          <w:noProof/>
          <w:szCs w:val="28"/>
          <w:lang w:val="en-GB"/>
        </w:rPr>
        <w:t xml:space="preserve"> First is the platform name: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EF709A" w:rsidRPr="000F79EF" w:rsidTr="00C2378F">
        <w:tc>
          <w:tcPr>
            <w:tcW w:w="8856" w:type="dxa"/>
          </w:tcPr>
          <w:p w:rsidR="006A1D92" w:rsidRPr="000F79EF" w:rsidRDefault="006A1D92" w:rsidP="00647E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public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override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getPlatformName()</w:t>
            </w:r>
          </w:p>
          <w:p w:rsidR="006A1D92" w:rsidRPr="000F79EF" w:rsidRDefault="006A1D92" w:rsidP="00647E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{</w:t>
            </w:r>
          </w:p>
          <w:p w:rsidR="006A1D92" w:rsidRPr="000F79EF" w:rsidRDefault="006A1D92" w:rsidP="00647E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return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A31515"/>
                <w:szCs w:val="28"/>
                <w:lang w:val="en-GB"/>
              </w:rPr>
              <w:t>"MyPlatform"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;</w:t>
            </w:r>
          </w:p>
          <w:p w:rsidR="00EF709A" w:rsidRPr="000F79EF" w:rsidRDefault="006A1D92" w:rsidP="00647E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}</w:t>
            </w:r>
          </w:p>
        </w:tc>
      </w:tr>
    </w:tbl>
    <w:p w:rsidR="00D43234" w:rsidRPr="000F79EF" w:rsidRDefault="00D43234" w:rsidP="00D43234">
      <w:pPr>
        <w:ind w:left="426"/>
        <w:rPr>
          <w:noProof/>
          <w:szCs w:val="28"/>
          <w:lang w:val="en-GB"/>
        </w:rPr>
      </w:pPr>
      <w:r>
        <w:rPr>
          <w:noProof/>
          <w:szCs w:val="28"/>
          <w:lang w:val="en-GB"/>
        </w:rPr>
        <w:lastRenderedPageBreak/>
        <w:t>Next, we got the text encoding on the platform website: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D43234" w:rsidRPr="000F79EF" w:rsidTr="00387263">
        <w:tc>
          <w:tcPr>
            <w:tcW w:w="8856" w:type="dxa"/>
          </w:tcPr>
          <w:p w:rsidR="00D43234" w:rsidRPr="000F79EF" w:rsidRDefault="00D43234" w:rsidP="003872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public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override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getPlatformEncoding()</w:t>
            </w:r>
          </w:p>
          <w:p w:rsidR="00D43234" w:rsidRPr="000F79EF" w:rsidRDefault="00D43234" w:rsidP="003872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{</w:t>
            </w:r>
          </w:p>
          <w:p w:rsidR="00D43234" w:rsidRPr="000F79EF" w:rsidRDefault="00D43234" w:rsidP="003872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return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A31515"/>
                <w:szCs w:val="28"/>
                <w:lang w:val="en-GB"/>
              </w:rPr>
              <w:t>"utf-8"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;</w:t>
            </w:r>
          </w:p>
          <w:p w:rsidR="00D43234" w:rsidRPr="000F79EF" w:rsidRDefault="00D43234" w:rsidP="0038726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}</w:t>
            </w:r>
          </w:p>
        </w:tc>
      </w:tr>
    </w:tbl>
    <w:p w:rsidR="00EF709A" w:rsidRPr="000F79EF" w:rsidRDefault="00255034" w:rsidP="00647ED4">
      <w:pPr>
        <w:ind w:left="426"/>
        <w:rPr>
          <w:noProof/>
          <w:lang w:val="en-GB"/>
        </w:rPr>
      </w:pPr>
      <w:r w:rsidRPr="000F79EF">
        <w:rPr>
          <w:noProof/>
          <w:lang w:val="en-GB"/>
        </w:rPr>
        <w:t>T</w:t>
      </w:r>
      <w:r w:rsidR="006A1D92" w:rsidRPr="000F79EF">
        <w:rPr>
          <w:noProof/>
          <w:lang w:val="en-GB"/>
        </w:rPr>
        <w:t xml:space="preserve">he </w:t>
      </w:r>
      <w:r w:rsidR="00884605" w:rsidRPr="000F79EF">
        <w:rPr>
          <w:noProof/>
          <w:lang w:val="en-GB"/>
        </w:rPr>
        <w:t>“</w:t>
      </w:r>
      <w:r w:rsidR="00A15B97" w:rsidRPr="000F79EF">
        <w:rPr>
          <w:noProof/>
          <w:lang w:val="en-GB"/>
        </w:rPr>
        <w:t>factory</w:t>
      </w:r>
      <w:r w:rsidR="00884605" w:rsidRPr="000F79EF">
        <w:rPr>
          <w:noProof/>
          <w:lang w:val="en-GB"/>
        </w:rPr>
        <w:t>”</w:t>
      </w:r>
      <w:r w:rsidR="00A15B97" w:rsidRPr="000F79EF">
        <w:rPr>
          <w:noProof/>
          <w:lang w:val="en-GB"/>
        </w:rPr>
        <w:t xml:space="preserve"> function</w:t>
      </w:r>
      <w:r w:rsidR="006A1D92" w:rsidRPr="000F79EF">
        <w:rPr>
          <w:noProof/>
          <w:lang w:val="en-GB"/>
        </w:rPr>
        <w:t xml:space="preserve">, </w:t>
      </w:r>
      <w:r w:rsidR="00FE1751" w:rsidRPr="000F79EF">
        <w:rPr>
          <w:noProof/>
          <w:lang w:val="en-GB"/>
        </w:rPr>
        <w:t>which links to the correct constructor</w:t>
      </w:r>
      <w:r w:rsidR="006A1D92" w:rsidRPr="000F79EF">
        <w:rPr>
          <w:noProof/>
          <w:lang w:val="en-GB"/>
        </w:rPr>
        <w:t>, is really simple</w:t>
      </w:r>
      <w:r w:rsidR="00FE1751" w:rsidRPr="000F79EF">
        <w:rPr>
          <w:noProof/>
          <w:lang w:val="en-GB"/>
        </w:rPr>
        <w:t xml:space="preserve"> in our case</w:t>
      </w:r>
      <w:r w:rsidR="006A1D92" w:rsidRPr="000F79EF">
        <w:rPr>
          <w:noProof/>
          <w:lang w:val="en-GB"/>
        </w:rPr>
        <w:t>: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400597" w:rsidRPr="000F79EF" w:rsidTr="00400597">
        <w:tc>
          <w:tcPr>
            <w:tcW w:w="9212" w:type="dxa"/>
          </w:tcPr>
          <w:p w:rsidR="006A1D92" w:rsidRPr="000F79EF" w:rsidRDefault="006A1D92" w:rsidP="00647E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public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override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TargetPlatform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factory</w:t>
            </w:r>
          </w:p>
          <w:p w:rsidR="006A1D92" w:rsidRPr="000F79EF" w:rsidRDefault="006A1D92" w:rsidP="00647E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               (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Service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service,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Login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login)</w:t>
            </w:r>
          </w:p>
          <w:p w:rsidR="006A1D92" w:rsidRPr="000F79EF" w:rsidRDefault="006A1D92" w:rsidP="00647E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{</w:t>
            </w:r>
          </w:p>
          <w:p w:rsidR="006A1D92" w:rsidRPr="000F79EF" w:rsidRDefault="006A1D92" w:rsidP="00647E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return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MyPlatform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(login);</w:t>
            </w:r>
          </w:p>
          <w:p w:rsidR="00400597" w:rsidRPr="000F79EF" w:rsidRDefault="006A1D92" w:rsidP="00647ED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}</w:t>
            </w:r>
          </w:p>
        </w:tc>
      </w:tr>
    </w:tbl>
    <w:p w:rsidR="002E7B33" w:rsidRPr="000F79EF" w:rsidRDefault="002E7B33" w:rsidP="00647ED4">
      <w:pPr>
        <w:ind w:left="426"/>
        <w:rPr>
          <w:noProof/>
          <w:lang w:val="en-GB"/>
        </w:rPr>
      </w:pPr>
      <w:r w:rsidRPr="000F79EF">
        <w:rPr>
          <w:noProof/>
          <w:lang w:val="en-GB"/>
        </w:rPr>
        <w:t xml:space="preserve">For platforms with multiple possibilities for the Service, this function will contain a switch-case structure to choose </w:t>
      </w:r>
      <w:r w:rsidR="00BD62F0" w:rsidRPr="000F79EF">
        <w:rPr>
          <w:noProof/>
          <w:lang w:val="en-GB"/>
        </w:rPr>
        <w:t>a different</w:t>
      </w:r>
      <w:r w:rsidRPr="000F79EF">
        <w:rPr>
          <w:noProof/>
          <w:lang w:val="en-GB"/>
        </w:rPr>
        <w:t xml:space="preserve"> class for each service.</w:t>
      </w:r>
    </w:p>
    <w:p w:rsidR="002A17F9" w:rsidRPr="000F79EF" w:rsidRDefault="00BD62F0" w:rsidP="002A17F9">
      <w:pPr>
        <w:ind w:left="426"/>
        <w:rPr>
          <w:noProof/>
          <w:lang w:val="en-GB"/>
        </w:rPr>
      </w:pPr>
      <w:r w:rsidRPr="000F79EF">
        <w:rPr>
          <w:noProof/>
          <w:lang w:val="en-GB"/>
        </w:rPr>
        <w:t>Now these are done, make sure all other platform settings return a valid value</w:t>
      </w:r>
      <w:r w:rsidR="00647ED4" w:rsidRPr="000F79EF">
        <w:rPr>
          <w:noProof/>
          <w:lang w:val="en-GB"/>
        </w:rPr>
        <w:t>.</w:t>
      </w:r>
      <w:r w:rsidRPr="000F79EF">
        <w:rPr>
          <w:noProof/>
          <w:lang w:val="en-GB"/>
        </w:rPr>
        <w:t xml:space="preserve"> This class needs to be completely finished before we can continue.</w:t>
      </w:r>
    </w:p>
    <w:p w:rsidR="006A1D92" w:rsidRPr="000F79EF" w:rsidRDefault="006A1D92" w:rsidP="00647ED4">
      <w:pPr>
        <w:ind w:left="426"/>
        <w:rPr>
          <w:noProof/>
          <w:lang w:val="en-GB"/>
        </w:rPr>
      </w:pPr>
      <w:r w:rsidRPr="000F79EF">
        <w:rPr>
          <w:noProof/>
          <w:lang w:val="en-GB"/>
        </w:rPr>
        <w:t>And now the final step: adding our platform to the list of supported platforms.</w:t>
      </w:r>
    </w:p>
    <w:p w:rsidR="006A1D92" w:rsidRPr="000F79EF" w:rsidRDefault="006A1D92" w:rsidP="00647ED4">
      <w:pPr>
        <w:ind w:left="426"/>
        <w:rPr>
          <w:noProof/>
          <w:lang w:val="en-GB"/>
        </w:rPr>
      </w:pPr>
      <w:r w:rsidRPr="000F79EF">
        <w:rPr>
          <w:noProof/>
          <w:lang w:val="en-GB"/>
        </w:rPr>
        <w:t>Open the “TargetPlatform</w:t>
      </w:r>
      <w:r w:rsidR="00A15B97" w:rsidRPr="000F79EF">
        <w:rPr>
          <w:noProof/>
          <w:lang w:val="en-GB"/>
        </w:rPr>
        <w:t>s</w:t>
      </w:r>
      <w:r w:rsidRPr="000F79EF">
        <w:rPr>
          <w:noProof/>
          <w:lang w:val="en-GB"/>
        </w:rPr>
        <w:t>.cs” file</w:t>
      </w:r>
      <w:r w:rsidR="002A17F9" w:rsidRPr="000F79EF">
        <w:rPr>
          <w:noProof/>
          <w:lang w:val="en-GB"/>
        </w:rPr>
        <w:t xml:space="preserve"> </w:t>
      </w:r>
      <w:r w:rsidR="002A17F9" w:rsidRPr="000F79EF">
        <w:rPr>
          <w:noProof/>
          <w:szCs w:val="28"/>
          <w:lang w:val="en-GB"/>
        </w:rPr>
        <w:t>in the “persistence/platform” package</w:t>
      </w:r>
      <w:r w:rsidRPr="000F79EF">
        <w:rPr>
          <w:noProof/>
          <w:lang w:val="en-GB"/>
        </w:rPr>
        <w:t>, go to the “</w:t>
      </w:r>
      <w:r w:rsidR="00647ED4" w:rsidRPr="000F79EF">
        <w:rPr>
          <w:noProof/>
          <w:lang w:val="en-GB"/>
        </w:rPr>
        <w:t>getSupportedPlatforms()”</w:t>
      </w:r>
      <w:r w:rsidR="00884605" w:rsidRPr="000F79EF">
        <w:rPr>
          <w:noProof/>
          <w:lang w:val="en-GB"/>
        </w:rPr>
        <w:t xml:space="preserve"> function</w:t>
      </w:r>
      <w:r w:rsidR="00BD62F0" w:rsidRPr="000F79EF">
        <w:rPr>
          <w:noProof/>
          <w:lang w:val="en-GB"/>
        </w:rPr>
        <w:t>, and add a new object of MyPlatform</w:t>
      </w:r>
      <w:r w:rsidR="006278B9">
        <w:rPr>
          <w:noProof/>
          <w:lang w:val="en-GB"/>
        </w:rPr>
        <w:t>_</w:t>
      </w:r>
      <w:r w:rsidR="006278B9" w:rsidRPr="000F79EF">
        <w:rPr>
          <w:noProof/>
          <w:szCs w:val="28"/>
          <w:lang w:val="en-GB"/>
        </w:rPr>
        <w:t>Platform</w:t>
      </w:r>
      <w:r w:rsidR="00BD62F0" w:rsidRPr="000F79EF">
        <w:rPr>
          <w:noProof/>
          <w:lang w:val="en-GB"/>
        </w:rPr>
        <w:t xml:space="preserve">Info to the </w:t>
      </w:r>
      <w:r w:rsidR="00884605" w:rsidRPr="000F79EF">
        <w:rPr>
          <w:noProof/>
          <w:lang w:val="en-GB"/>
        </w:rPr>
        <w:t xml:space="preserve">end of the </w:t>
      </w:r>
      <w:r w:rsidR="00BD62F0" w:rsidRPr="000F79EF">
        <w:rPr>
          <w:noProof/>
          <w:lang w:val="en-GB"/>
        </w:rPr>
        <w:t>array: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6A1D92" w:rsidRPr="000F79EF" w:rsidTr="00647ED4">
        <w:tc>
          <w:tcPr>
            <w:tcW w:w="8856" w:type="dxa"/>
          </w:tcPr>
          <w:p w:rsidR="006A1D92" w:rsidRPr="000F79EF" w:rsidRDefault="006A1D92" w:rsidP="006A1D9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Private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static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TargetPlatformInfo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[]</w:t>
            </w:r>
          </w:p>
          <w:p w:rsidR="006A1D92" w:rsidRPr="000F79EF" w:rsidRDefault="006A1D92" w:rsidP="006A1D9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                  getSupportedPlatforms()</w:t>
            </w:r>
          </w:p>
          <w:p w:rsidR="006A1D92" w:rsidRPr="000F79EF" w:rsidRDefault="006A1D92" w:rsidP="006A1D9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{</w:t>
            </w:r>
          </w:p>
          <w:p w:rsidR="006A1D92" w:rsidRPr="000F79EF" w:rsidRDefault="006A1D92" w:rsidP="006A1D9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return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TargetPlatformInfo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[]</w:t>
            </w:r>
          </w:p>
          <w:p w:rsidR="006A1D92" w:rsidRPr="000F79EF" w:rsidRDefault="006A1D92" w:rsidP="006A1D9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{</w:t>
            </w:r>
          </w:p>
          <w:p w:rsidR="006A1D92" w:rsidRPr="000F79EF" w:rsidRDefault="006A1D92" w:rsidP="006A1D9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Dokeos_1_8_5_hg</w:t>
            </w:r>
            <w:r w:rsidR="007E1BB8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_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PlatformInfo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(),</w:t>
            </w:r>
          </w:p>
          <w:p w:rsidR="006A1D92" w:rsidRPr="000F79EF" w:rsidRDefault="006A1D92" w:rsidP="006A1D9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Chamilo_2_0_PlatformInfo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(),</w:t>
            </w:r>
          </w:p>
          <w:p w:rsidR="006A1D92" w:rsidRPr="000F79EF" w:rsidRDefault="006A1D92" w:rsidP="006A1D9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My</w:t>
            </w:r>
            <w:r w:rsidR="00D43234"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Platform</w:t>
            </w:r>
            <w:r w:rsidR="00D43234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_</w:t>
            </w:r>
            <w:r w:rsidR="00D43234"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Platform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Info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()</w:t>
            </w:r>
          </w:p>
          <w:p w:rsidR="006A1D92" w:rsidRPr="000F79EF" w:rsidRDefault="006A1D92" w:rsidP="006A1D9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};</w:t>
            </w:r>
          </w:p>
          <w:p w:rsidR="006A1D92" w:rsidRPr="000F79EF" w:rsidRDefault="006A1D92" w:rsidP="00BD62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}</w:t>
            </w:r>
          </w:p>
        </w:tc>
      </w:tr>
    </w:tbl>
    <w:p w:rsidR="001E48A5" w:rsidRPr="000F79EF" w:rsidRDefault="00BD62F0" w:rsidP="001E48A5">
      <w:pPr>
        <w:ind w:left="432"/>
        <w:rPr>
          <w:i/>
          <w:noProof/>
          <w:lang w:val="en-GB"/>
        </w:rPr>
      </w:pPr>
      <w:r w:rsidRPr="000F79EF">
        <w:rPr>
          <w:noProof/>
          <w:szCs w:val="28"/>
          <w:lang w:val="en-GB"/>
        </w:rPr>
        <w:t xml:space="preserve">This array is used for all actions concerning platform choices. </w:t>
      </w:r>
      <w:r w:rsidR="009437D1" w:rsidRPr="000F79EF">
        <w:rPr>
          <w:noProof/>
          <w:szCs w:val="28"/>
          <w:lang w:val="en-GB"/>
        </w:rPr>
        <w:t xml:space="preserve">If we compile and start the program, our new platform will </w:t>
      </w:r>
      <w:r w:rsidR="00415B35" w:rsidRPr="000F79EF">
        <w:rPr>
          <w:noProof/>
          <w:szCs w:val="28"/>
          <w:lang w:val="en-GB"/>
        </w:rPr>
        <w:t xml:space="preserve">immediately </w:t>
      </w:r>
      <w:r w:rsidR="009437D1" w:rsidRPr="000F79EF">
        <w:rPr>
          <w:noProof/>
          <w:szCs w:val="28"/>
          <w:lang w:val="en-GB"/>
        </w:rPr>
        <w:t>show up in the list</w:t>
      </w:r>
      <w:r w:rsidR="00361085" w:rsidRPr="000F79EF">
        <w:rPr>
          <w:noProof/>
          <w:szCs w:val="28"/>
          <w:lang w:val="en-GB"/>
        </w:rPr>
        <w:t>. However, we’re still far away from any functionality.</w:t>
      </w:r>
      <w:r w:rsidR="009437D1" w:rsidRPr="000F79EF">
        <w:rPr>
          <w:noProof/>
          <w:szCs w:val="28"/>
          <w:lang w:val="nl-BE" w:eastAsia="nl-BE"/>
        </w:rPr>
        <w:lastRenderedPageBreak/>
        <w:drawing>
          <wp:inline distT="0" distB="0" distL="0" distR="0">
            <wp:extent cx="4638675" cy="2933700"/>
            <wp:effectExtent l="1905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48A5" w:rsidRPr="000F79EF">
        <w:rPr>
          <w:noProof/>
          <w:szCs w:val="28"/>
          <w:lang w:val="en-GB"/>
        </w:rPr>
        <w:br/>
      </w:r>
      <w:r w:rsidR="001E48A5" w:rsidRPr="000F79EF">
        <w:rPr>
          <w:i/>
          <w:noProof/>
          <w:lang w:val="en-GB"/>
        </w:rPr>
        <w:t>Figure</w:t>
      </w:r>
      <w:r w:rsidR="00D43234">
        <w:rPr>
          <w:i/>
          <w:noProof/>
          <w:lang w:val="en-GB"/>
        </w:rPr>
        <w:t xml:space="preserve"> 2</w:t>
      </w:r>
      <w:r w:rsidR="001E48A5" w:rsidRPr="000F79EF">
        <w:rPr>
          <w:i/>
          <w:noProof/>
          <w:lang w:val="en-GB"/>
        </w:rPr>
        <w:t>: our platform will show up in the list.</w:t>
      </w:r>
    </w:p>
    <w:p w:rsidR="00C22E54" w:rsidRPr="000F79EF" w:rsidRDefault="00415B35" w:rsidP="00424AE8">
      <w:pPr>
        <w:pStyle w:val="Kop2"/>
        <w:rPr>
          <w:noProof/>
        </w:rPr>
      </w:pPr>
      <w:bookmarkStart w:id="8" w:name="_Toc266115537"/>
      <w:r w:rsidRPr="000F79EF">
        <w:rPr>
          <w:noProof/>
        </w:rPr>
        <w:t xml:space="preserve">Implementing the </w:t>
      </w:r>
      <w:r w:rsidR="00C22E54" w:rsidRPr="000F79EF">
        <w:rPr>
          <w:noProof/>
        </w:rPr>
        <w:t>new platform</w:t>
      </w:r>
      <w:bookmarkEnd w:id="8"/>
    </w:p>
    <w:p w:rsidR="002A17F9" w:rsidRPr="000F79EF" w:rsidRDefault="002A17F9" w:rsidP="002A17F9">
      <w:pPr>
        <w:spacing w:after="0"/>
        <w:ind w:left="431"/>
        <w:rPr>
          <w:noProof/>
          <w:szCs w:val="28"/>
          <w:lang w:val="en-GB"/>
        </w:rPr>
      </w:pPr>
    </w:p>
    <w:p w:rsidR="00A24983" w:rsidRPr="000F79EF" w:rsidRDefault="00A24983" w:rsidP="00A24983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Now, let’s go back to the our constructor in our “MyPlatform” class.</w:t>
      </w:r>
    </w:p>
    <w:p w:rsidR="00BA718B" w:rsidRDefault="00255034" w:rsidP="00A24983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At the moment, the only thing it has is the Login object. </w:t>
      </w:r>
      <w:r w:rsidR="00A24983" w:rsidRPr="000F79EF">
        <w:rPr>
          <w:noProof/>
          <w:szCs w:val="28"/>
          <w:lang w:val="en-GB"/>
        </w:rPr>
        <w:t xml:space="preserve">Another important bit of information we need </w:t>
      </w:r>
      <w:r w:rsidRPr="000F79EF">
        <w:rPr>
          <w:noProof/>
          <w:szCs w:val="28"/>
          <w:lang w:val="en-GB"/>
        </w:rPr>
        <w:t>in order to</w:t>
      </w:r>
      <w:r w:rsidR="00A24983" w:rsidRPr="000F79EF">
        <w:rPr>
          <w:noProof/>
          <w:szCs w:val="28"/>
          <w:lang w:val="en-GB"/>
        </w:rPr>
        <w:t xml:space="preserve"> communicate with the platform is the text encoding </w:t>
      </w:r>
      <w:r w:rsidRPr="000F79EF">
        <w:rPr>
          <w:noProof/>
          <w:szCs w:val="28"/>
          <w:lang w:val="en-GB"/>
        </w:rPr>
        <w:t>used on the platform website</w:t>
      </w:r>
      <w:r w:rsidR="00A24983" w:rsidRPr="000F79EF">
        <w:rPr>
          <w:noProof/>
          <w:szCs w:val="28"/>
          <w:lang w:val="en-GB"/>
        </w:rPr>
        <w:t xml:space="preserve">. Since we already have that in our platform information </w:t>
      </w:r>
      <w:r w:rsidRPr="000F79EF">
        <w:rPr>
          <w:noProof/>
          <w:szCs w:val="28"/>
          <w:lang w:val="en-GB"/>
        </w:rPr>
        <w:t>class</w:t>
      </w:r>
      <w:r w:rsidR="00A24983" w:rsidRPr="000F79EF">
        <w:rPr>
          <w:noProof/>
          <w:szCs w:val="28"/>
          <w:lang w:val="en-GB"/>
        </w:rPr>
        <w:t xml:space="preserve">, we can </w:t>
      </w:r>
      <w:r w:rsidRPr="000F79EF">
        <w:rPr>
          <w:noProof/>
          <w:szCs w:val="28"/>
          <w:lang w:val="en-GB"/>
        </w:rPr>
        <w:t>get it from t</w:t>
      </w:r>
      <w:r w:rsidR="00A24983" w:rsidRPr="000F79EF">
        <w:rPr>
          <w:noProof/>
          <w:szCs w:val="28"/>
          <w:lang w:val="en-GB"/>
        </w:rPr>
        <w:t xml:space="preserve">here. We’ll keep a local copy of </w:t>
      </w:r>
      <w:r w:rsidRPr="000F79EF">
        <w:rPr>
          <w:noProof/>
          <w:szCs w:val="28"/>
          <w:lang w:val="en-GB"/>
        </w:rPr>
        <w:t>the My</w:t>
      </w:r>
      <w:r w:rsidR="00D43234" w:rsidRPr="000F79EF">
        <w:rPr>
          <w:noProof/>
          <w:szCs w:val="28"/>
          <w:lang w:val="en-GB"/>
        </w:rPr>
        <w:t>Platform</w:t>
      </w:r>
      <w:r w:rsidR="00D43234">
        <w:rPr>
          <w:noProof/>
          <w:szCs w:val="28"/>
          <w:lang w:val="en-GB"/>
        </w:rPr>
        <w:t>_</w:t>
      </w:r>
      <w:r w:rsidR="00D43234" w:rsidRPr="000F79EF">
        <w:rPr>
          <w:noProof/>
          <w:szCs w:val="28"/>
          <w:lang w:val="en-GB"/>
        </w:rPr>
        <w:t>Platform</w:t>
      </w:r>
      <w:r w:rsidRPr="000F79EF">
        <w:rPr>
          <w:noProof/>
          <w:szCs w:val="28"/>
          <w:lang w:val="en-GB"/>
        </w:rPr>
        <w:t>I</w:t>
      </w:r>
      <w:r w:rsidR="00A24983" w:rsidRPr="000F79EF">
        <w:rPr>
          <w:noProof/>
          <w:szCs w:val="28"/>
          <w:lang w:val="en-GB"/>
        </w:rPr>
        <w:t>nfo</w:t>
      </w:r>
      <w:r w:rsidRPr="000F79EF">
        <w:rPr>
          <w:noProof/>
          <w:szCs w:val="28"/>
          <w:lang w:val="en-GB"/>
        </w:rPr>
        <w:t xml:space="preserve"> </w:t>
      </w:r>
      <w:r w:rsidR="00A24983" w:rsidRPr="000F79EF">
        <w:rPr>
          <w:noProof/>
          <w:szCs w:val="28"/>
          <w:lang w:val="en-GB"/>
        </w:rPr>
        <w:t>object, to have easy access to the other platform settings</w:t>
      </w:r>
      <w:r w:rsidRPr="000F79EF">
        <w:rPr>
          <w:noProof/>
          <w:szCs w:val="28"/>
          <w:lang w:val="en-GB"/>
        </w:rPr>
        <w:t xml:space="preserve"> inside it</w:t>
      </w:r>
      <w:r w:rsidR="00BA718B">
        <w:rPr>
          <w:noProof/>
          <w:szCs w:val="28"/>
          <w:lang w:val="en-GB"/>
        </w:rPr>
        <w:t>.</w:t>
      </w:r>
    </w:p>
    <w:p w:rsidR="00BA718B" w:rsidRDefault="00BA718B" w:rsidP="00BA718B">
      <w:pPr>
        <w:ind w:left="432"/>
        <w:rPr>
          <w:noProof/>
          <w:szCs w:val="28"/>
          <w:lang w:val="en-GB"/>
        </w:rPr>
      </w:pPr>
      <w:r>
        <w:rPr>
          <w:noProof/>
          <w:szCs w:val="28"/>
          <w:lang w:val="en-GB"/>
        </w:rPr>
        <w:br w:type="page"/>
      </w:r>
    </w:p>
    <w:p w:rsidR="00A24983" w:rsidRPr="000F79EF" w:rsidRDefault="007A7905" w:rsidP="00A24983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lastRenderedPageBreak/>
        <w:t>After implementing the text encoding handling, o</w:t>
      </w:r>
      <w:r w:rsidR="00A24983" w:rsidRPr="000F79EF">
        <w:rPr>
          <w:noProof/>
          <w:szCs w:val="28"/>
          <w:lang w:val="en-GB"/>
        </w:rPr>
        <w:t xml:space="preserve">ur class </w:t>
      </w:r>
      <w:r w:rsidRPr="000F79EF">
        <w:rPr>
          <w:noProof/>
          <w:szCs w:val="28"/>
          <w:lang w:val="en-GB"/>
        </w:rPr>
        <w:t xml:space="preserve">will </w:t>
      </w:r>
      <w:r w:rsidR="00A24983" w:rsidRPr="000F79EF">
        <w:rPr>
          <w:noProof/>
          <w:szCs w:val="28"/>
          <w:lang w:val="en-GB"/>
        </w:rPr>
        <w:t>look like this: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A24983" w:rsidRPr="000F79EF" w:rsidTr="00C00961">
        <w:tc>
          <w:tcPr>
            <w:tcW w:w="8856" w:type="dxa"/>
          </w:tcPr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class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MyPlatform</w:t>
            </w:r>
          </w:p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{</w:t>
            </w:r>
          </w:p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 xml:space="preserve">   private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const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PORTAL = </w:t>
            </w:r>
            <w:r w:rsidRPr="000F79EF">
              <w:rPr>
                <w:rFonts w:ascii="Consolas" w:hAnsi="Consolas" w:cs="Consolas"/>
                <w:noProof/>
                <w:color w:val="A31515"/>
                <w:szCs w:val="28"/>
                <w:lang w:val="en-GB"/>
              </w:rPr>
              <w:t>"/portal.php"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;</w:t>
            </w:r>
          </w:p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 xml:space="preserve">   private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TargetPlatformInfo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platformInfo</w:t>
            </w:r>
          </w:p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             =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MyPlatform</w:t>
            </w:r>
            <w:r w:rsidR="00D43234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_</w:t>
            </w:r>
            <w:r w:rsidR="00D43234"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Platform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Info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();</w:t>
            </w:r>
          </w:p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 xml:space="preserve">   private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Encoding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encoding;</w:t>
            </w:r>
          </w:p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private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Login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login;</w:t>
            </w:r>
          </w:p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</w:pPr>
          </w:p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 xml:space="preserve">   public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MyPlatform(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Login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login)</w:t>
            </w:r>
          </w:p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{</w:t>
            </w:r>
          </w:p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.login = login;</w:t>
            </w:r>
          </w:p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enc =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DomainController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.Instance().</w:t>
            </w:r>
          </w:p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 getSettings().getEncoding();</w:t>
            </w:r>
          </w:p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.encoding =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Encoding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.GetEncoding(</w:t>
            </w:r>
          </w:p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 (enc ==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null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|| enc.Equals(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.Empty)) ?</w:t>
            </w:r>
          </w:p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  platformInfo.getPlatformEncoding() : enc);</w:t>
            </w:r>
          </w:p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}</w:t>
            </w:r>
          </w:p>
          <w:p w:rsidR="00A24983" w:rsidRPr="000F79EF" w:rsidRDefault="00A24983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}</w:t>
            </w:r>
          </w:p>
        </w:tc>
      </w:tr>
    </w:tbl>
    <w:p w:rsidR="00A24983" w:rsidRPr="000F79EF" w:rsidRDefault="00A24983" w:rsidP="00A24983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Note that since the encoding is a user setting, we’ll only use the default encoding from the MyPlatform</w:t>
      </w:r>
      <w:r w:rsidR="00345284">
        <w:rPr>
          <w:noProof/>
          <w:szCs w:val="28"/>
          <w:lang w:val="en-GB"/>
        </w:rPr>
        <w:t>_</w:t>
      </w:r>
      <w:r w:rsidR="00345284" w:rsidRPr="000F79EF">
        <w:rPr>
          <w:noProof/>
          <w:szCs w:val="28"/>
          <w:lang w:val="en-GB"/>
        </w:rPr>
        <w:t>Platform</w:t>
      </w:r>
      <w:r w:rsidRPr="000F79EF">
        <w:rPr>
          <w:noProof/>
          <w:szCs w:val="28"/>
          <w:lang w:val="en-GB"/>
        </w:rPr>
        <w:t>Info object if the</w:t>
      </w:r>
      <w:r w:rsidR="00510FFA">
        <w:rPr>
          <w:noProof/>
          <w:szCs w:val="28"/>
          <w:lang w:val="en-GB"/>
        </w:rPr>
        <w:t xml:space="preserve">re is no </w:t>
      </w:r>
      <w:r w:rsidR="00510FFA" w:rsidRPr="000F79EF">
        <w:rPr>
          <w:noProof/>
          <w:szCs w:val="28"/>
          <w:lang w:val="en-GB"/>
        </w:rPr>
        <w:t>encoding</w:t>
      </w:r>
      <w:r w:rsidRPr="000F79EF">
        <w:rPr>
          <w:noProof/>
          <w:szCs w:val="28"/>
          <w:lang w:val="en-GB"/>
        </w:rPr>
        <w:t xml:space="preserve"> configured </w:t>
      </w:r>
      <w:r w:rsidR="00510FFA">
        <w:rPr>
          <w:noProof/>
          <w:szCs w:val="28"/>
          <w:lang w:val="en-GB"/>
        </w:rPr>
        <w:t>in the settings</w:t>
      </w:r>
      <w:r w:rsidRPr="000F79EF">
        <w:rPr>
          <w:noProof/>
          <w:szCs w:val="28"/>
          <w:lang w:val="en-GB"/>
        </w:rPr>
        <w:t>.</w:t>
      </w:r>
    </w:p>
    <w:p w:rsidR="00BA718B" w:rsidRDefault="00CD37E4" w:rsidP="001E48A5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Now you’ve got all the necessary methods to make the program work with your platform. </w:t>
      </w:r>
      <w:r w:rsidR="00EA5487" w:rsidRPr="000F79EF">
        <w:rPr>
          <w:noProof/>
          <w:szCs w:val="28"/>
          <w:lang w:val="en-GB"/>
        </w:rPr>
        <w:t>Take a look at the exist</w:t>
      </w:r>
      <w:r w:rsidR="00884605" w:rsidRPr="000F79EF">
        <w:rPr>
          <w:noProof/>
          <w:szCs w:val="28"/>
          <w:lang w:val="en-GB"/>
        </w:rPr>
        <w:t xml:space="preserve">ing </w:t>
      </w:r>
      <w:r w:rsidR="00941D58" w:rsidRPr="000F79EF">
        <w:rPr>
          <w:noProof/>
          <w:szCs w:val="28"/>
          <w:lang w:val="en-GB"/>
        </w:rPr>
        <w:t>platforms</w:t>
      </w:r>
      <w:r w:rsidR="001334A3" w:rsidRPr="000F79EF">
        <w:rPr>
          <w:noProof/>
          <w:szCs w:val="28"/>
          <w:lang w:val="en-GB"/>
        </w:rPr>
        <w:t xml:space="preserve">; you can use them as </w:t>
      </w:r>
      <w:r w:rsidR="001A3006" w:rsidRPr="000F79EF">
        <w:rPr>
          <w:noProof/>
          <w:szCs w:val="28"/>
          <w:lang w:val="en-GB"/>
        </w:rPr>
        <w:t xml:space="preserve">a </w:t>
      </w:r>
      <w:r w:rsidR="001334A3" w:rsidRPr="000F79EF">
        <w:rPr>
          <w:noProof/>
          <w:szCs w:val="28"/>
          <w:lang w:val="en-GB"/>
        </w:rPr>
        <w:t>r</w:t>
      </w:r>
      <w:r w:rsidR="00EA5487" w:rsidRPr="000F79EF">
        <w:rPr>
          <w:noProof/>
          <w:szCs w:val="28"/>
          <w:lang w:val="en-GB"/>
        </w:rPr>
        <w:t xml:space="preserve">eference. </w:t>
      </w:r>
      <w:r w:rsidRPr="000F79EF">
        <w:rPr>
          <w:noProof/>
          <w:szCs w:val="28"/>
          <w:lang w:val="en-GB"/>
        </w:rPr>
        <w:t>For this example, we’ll just implement the login method. The rest is up to you</w:t>
      </w:r>
      <w:r w:rsidR="00BA718B">
        <w:rPr>
          <w:noProof/>
          <w:szCs w:val="28"/>
          <w:lang w:val="en-GB"/>
        </w:rPr>
        <w:t>!</w:t>
      </w:r>
    </w:p>
    <w:p w:rsidR="007F3392" w:rsidRPr="000F79EF" w:rsidRDefault="007F3392" w:rsidP="001E48A5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We’ve got: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7F3392" w:rsidRPr="000F79EF" w:rsidTr="007F3392">
        <w:tc>
          <w:tcPr>
            <w:tcW w:w="9212" w:type="dxa"/>
          </w:tcPr>
          <w:p w:rsidR="007F3392" w:rsidRPr="000F79EF" w:rsidRDefault="007F3392" w:rsidP="007F339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public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override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bool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tryLogin()</w:t>
            </w:r>
          </w:p>
          <w:p w:rsidR="007F3392" w:rsidRPr="000F79EF" w:rsidRDefault="007F3392" w:rsidP="007F339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{</w:t>
            </w:r>
          </w:p>
          <w:p w:rsidR="007F3392" w:rsidRPr="00444A6B" w:rsidRDefault="007F3392" w:rsidP="007F3392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</w:t>
            </w:r>
            <w:r w:rsidRPr="00444A6B">
              <w:rPr>
                <w:rFonts w:ascii="Consolas" w:hAnsi="Consolas" w:cs="Consolas"/>
                <w:i/>
                <w:noProof/>
                <w:color w:val="0000FF"/>
                <w:szCs w:val="28"/>
                <w:lang w:val="en-GB"/>
              </w:rPr>
              <w:t>throw</w:t>
            </w:r>
            <w:r w:rsidRPr="00444A6B">
              <w:rPr>
                <w:rFonts w:ascii="Consolas" w:hAnsi="Consolas" w:cs="Consolas"/>
                <w:i/>
                <w:noProof/>
                <w:szCs w:val="28"/>
                <w:lang w:val="en-GB"/>
              </w:rPr>
              <w:t xml:space="preserve"> </w:t>
            </w:r>
            <w:r w:rsidRPr="00444A6B">
              <w:rPr>
                <w:rFonts w:ascii="Consolas" w:hAnsi="Consolas" w:cs="Consolas"/>
                <w:i/>
                <w:noProof/>
                <w:color w:val="0000FF"/>
                <w:szCs w:val="28"/>
                <w:lang w:val="en-GB"/>
              </w:rPr>
              <w:t>new</w:t>
            </w:r>
            <w:r w:rsidRPr="00444A6B">
              <w:rPr>
                <w:rFonts w:ascii="Consolas" w:hAnsi="Consolas" w:cs="Consolas"/>
                <w:i/>
                <w:noProof/>
                <w:szCs w:val="28"/>
                <w:lang w:val="en-GB"/>
              </w:rPr>
              <w:t xml:space="preserve"> </w:t>
            </w:r>
            <w:r w:rsidRPr="00444A6B">
              <w:rPr>
                <w:rFonts w:ascii="Consolas" w:hAnsi="Consolas" w:cs="Consolas"/>
                <w:i/>
                <w:noProof/>
                <w:color w:val="2B91AF"/>
                <w:szCs w:val="28"/>
                <w:lang w:val="en-GB"/>
              </w:rPr>
              <w:t>NotImp</w:t>
            </w:r>
            <w:r w:rsidR="00444A6B" w:rsidRPr="00444A6B">
              <w:rPr>
                <w:rFonts w:ascii="Consolas" w:hAnsi="Consolas" w:cs="Consolas"/>
                <w:i/>
                <w:noProof/>
                <w:color w:val="2B91AF"/>
                <w:szCs w:val="28"/>
                <w:lang w:val="en-GB"/>
              </w:rPr>
              <w:t>l</w:t>
            </w:r>
            <w:r w:rsidRPr="00444A6B">
              <w:rPr>
                <w:rFonts w:ascii="Consolas" w:hAnsi="Consolas" w:cs="Consolas"/>
                <w:i/>
                <w:noProof/>
                <w:color w:val="2B91AF"/>
                <w:szCs w:val="28"/>
                <w:lang w:val="en-GB"/>
              </w:rPr>
              <w:t>ementedException</w:t>
            </w:r>
            <w:r w:rsidRPr="00444A6B">
              <w:rPr>
                <w:rFonts w:ascii="Consolas" w:hAnsi="Consolas" w:cs="Consolas"/>
                <w:i/>
                <w:noProof/>
                <w:szCs w:val="28"/>
                <w:lang w:val="en-GB"/>
              </w:rPr>
              <w:t>();</w:t>
            </w:r>
          </w:p>
          <w:p w:rsidR="007F3392" w:rsidRPr="000F79EF" w:rsidRDefault="007F3392" w:rsidP="007F339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}</w:t>
            </w:r>
          </w:p>
        </w:tc>
      </w:tr>
    </w:tbl>
    <w:p w:rsidR="007F3392" w:rsidRPr="000F79EF" w:rsidRDefault="007F3392" w:rsidP="0066401C">
      <w:pPr>
        <w:spacing w:after="0"/>
        <w:ind w:left="431"/>
        <w:rPr>
          <w:noProof/>
          <w:sz w:val="20"/>
          <w:szCs w:val="20"/>
          <w:lang w:val="en-GB"/>
        </w:rPr>
      </w:pPr>
    </w:p>
    <w:p w:rsidR="00BA718B" w:rsidRDefault="00BA718B">
      <w:pPr>
        <w:rPr>
          <w:noProof/>
          <w:szCs w:val="28"/>
          <w:lang w:val="en-GB"/>
        </w:rPr>
      </w:pPr>
      <w:r>
        <w:rPr>
          <w:noProof/>
          <w:szCs w:val="28"/>
          <w:lang w:val="en-GB"/>
        </w:rPr>
        <w:br w:type="page"/>
      </w:r>
    </w:p>
    <w:p w:rsidR="00F71F29" w:rsidRPr="000F79EF" w:rsidRDefault="007B695C" w:rsidP="00F71F29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lastRenderedPageBreak/>
        <w:t xml:space="preserve">If we </w:t>
      </w:r>
      <w:r w:rsidR="00BA718B">
        <w:rPr>
          <w:noProof/>
          <w:szCs w:val="28"/>
          <w:lang w:val="en-GB"/>
        </w:rPr>
        <w:t xml:space="preserve">open the </w:t>
      </w:r>
      <w:r w:rsidRPr="000F79EF">
        <w:rPr>
          <w:i/>
          <w:noProof/>
          <w:szCs w:val="28"/>
          <w:lang w:val="en-GB"/>
        </w:rPr>
        <w:t>MyPlatform</w:t>
      </w:r>
      <w:r w:rsidRPr="000F79EF">
        <w:rPr>
          <w:noProof/>
          <w:szCs w:val="28"/>
          <w:lang w:val="en-GB"/>
        </w:rPr>
        <w:t xml:space="preserve"> </w:t>
      </w:r>
      <w:r w:rsidR="00F71F29" w:rsidRPr="000F79EF">
        <w:rPr>
          <w:noProof/>
          <w:szCs w:val="28"/>
          <w:lang w:val="en-GB"/>
        </w:rPr>
        <w:t>website</w:t>
      </w:r>
      <w:r w:rsidR="00BA718B">
        <w:rPr>
          <w:noProof/>
          <w:szCs w:val="28"/>
          <w:lang w:val="en-GB"/>
        </w:rPr>
        <w:t xml:space="preserve"> in </w:t>
      </w:r>
      <w:r w:rsidR="00B02A97">
        <w:rPr>
          <w:noProof/>
          <w:szCs w:val="28"/>
          <w:lang w:val="en-GB"/>
        </w:rPr>
        <w:t xml:space="preserve">our </w:t>
      </w:r>
      <w:r w:rsidR="00BA718B" w:rsidRPr="000F79EF">
        <w:rPr>
          <w:noProof/>
          <w:szCs w:val="28"/>
          <w:lang w:val="en-GB"/>
        </w:rPr>
        <w:t xml:space="preserve">internet </w:t>
      </w:r>
      <w:r w:rsidR="00BA718B">
        <w:rPr>
          <w:noProof/>
          <w:szCs w:val="28"/>
          <w:lang w:val="en-GB"/>
        </w:rPr>
        <w:t>browser</w:t>
      </w:r>
      <w:r w:rsidR="00F71F29" w:rsidRPr="000F79EF">
        <w:rPr>
          <w:noProof/>
          <w:szCs w:val="28"/>
          <w:lang w:val="en-GB"/>
        </w:rPr>
        <w:t xml:space="preserve">, </w:t>
      </w:r>
      <w:r w:rsidRPr="000F79EF">
        <w:rPr>
          <w:noProof/>
          <w:szCs w:val="28"/>
          <w:lang w:val="en-GB"/>
        </w:rPr>
        <w:t xml:space="preserve">we’ll see it asks us for a user name and password. </w:t>
      </w:r>
      <w:r w:rsidR="004A3854" w:rsidRPr="000F79EF">
        <w:rPr>
          <w:noProof/>
          <w:szCs w:val="28"/>
          <w:lang w:val="en-GB"/>
        </w:rPr>
        <w:t xml:space="preserve">If we take a look at the form details </w:t>
      </w:r>
      <w:r w:rsidR="00F71F29" w:rsidRPr="000F79EF">
        <w:rPr>
          <w:noProof/>
          <w:szCs w:val="28"/>
          <w:lang w:val="en-GB"/>
        </w:rPr>
        <w:t xml:space="preserve">in the HTML source of </w:t>
      </w:r>
      <w:r w:rsidR="004A3854" w:rsidRPr="000F79EF">
        <w:rPr>
          <w:noProof/>
          <w:szCs w:val="28"/>
          <w:lang w:val="en-GB"/>
        </w:rPr>
        <w:t>the login page, we’ll see that the user</w:t>
      </w:r>
      <w:r w:rsidR="00A04A05" w:rsidRPr="000F79EF">
        <w:rPr>
          <w:noProof/>
          <w:szCs w:val="28"/>
          <w:lang w:val="en-GB"/>
        </w:rPr>
        <w:t xml:space="preserve"> </w:t>
      </w:r>
      <w:r w:rsidR="004A3854" w:rsidRPr="000F79EF">
        <w:rPr>
          <w:noProof/>
          <w:szCs w:val="28"/>
          <w:lang w:val="en-GB"/>
        </w:rPr>
        <w:t>name form element is named “user_login”</w:t>
      </w:r>
      <w:r w:rsidR="00323B93" w:rsidRPr="000F79EF">
        <w:rPr>
          <w:noProof/>
          <w:szCs w:val="28"/>
          <w:lang w:val="en-GB"/>
        </w:rPr>
        <w:t xml:space="preserve">, </w:t>
      </w:r>
      <w:r w:rsidR="004A3854" w:rsidRPr="000F79EF">
        <w:rPr>
          <w:noProof/>
          <w:szCs w:val="28"/>
          <w:lang w:val="en-GB"/>
        </w:rPr>
        <w:t>the password form element is named “user_password”</w:t>
      </w:r>
      <w:r w:rsidR="00323B93" w:rsidRPr="000F79EF">
        <w:rPr>
          <w:noProof/>
          <w:szCs w:val="28"/>
          <w:lang w:val="en-GB"/>
        </w:rPr>
        <w:t xml:space="preserve"> and the submit button is named “submit</w:t>
      </w:r>
      <w:r w:rsidR="00D87D56" w:rsidRPr="000F79EF">
        <w:rPr>
          <w:noProof/>
          <w:szCs w:val="28"/>
          <w:lang w:val="en-GB"/>
        </w:rPr>
        <w:t>Auth</w:t>
      </w:r>
      <w:r w:rsidR="00323B93" w:rsidRPr="000F79EF">
        <w:rPr>
          <w:noProof/>
          <w:szCs w:val="28"/>
          <w:lang w:val="en-GB"/>
        </w:rPr>
        <w:t>”</w:t>
      </w:r>
      <w:r w:rsidR="00DC08DA" w:rsidRPr="000F79EF">
        <w:rPr>
          <w:noProof/>
          <w:szCs w:val="28"/>
          <w:lang w:val="en-GB"/>
        </w:rPr>
        <w:t xml:space="preserve"> with value “</w:t>
      </w:r>
      <w:r w:rsidR="009321C8" w:rsidRPr="000F79EF">
        <w:rPr>
          <w:noProof/>
          <w:szCs w:val="28"/>
          <w:lang w:val="en-GB"/>
        </w:rPr>
        <w:t>Login</w:t>
      </w:r>
      <w:r w:rsidR="00DC08DA" w:rsidRPr="000F79EF">
        <w:rPr>
          <w:noProof/>
          <w:szCs w:val="28"/>
          <w:lang w:val="en-GB"/>
        </w:rPr>
        <w:t>”</w:t>
      </w:r>
      <w:r w:rsidR="00323B93" w:rsidRPr="000F79EF">
        <w:rPr>
          <w:noProof/>
          <w:szCs w:val="28"/>
          <w:lang w:val="en-GB"/>
        </w:rPr>
        <w:t>.</w:t>
      </w:r>
    </w:p>
    <w:p w:rsidR="0072029D" w:rsidRPr="000F79EF" w:rsidRDefault="0072029D" w:rsidP="001E48A5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To emulate </w:t>
      </w:r>
      <w:r w:rsidR="00F71F29" w:rsidRPr="000F79EF">
        <w:rPr>
          <w:noProof/>
          <w:szCs w:val="28"/>
          <w:lang w:val="en-GB"/>
        </w:rPr>
        <w:t>the login</w:t>
      </w:r>
      <w:r w:rsidRPr="000F79EF">
        <w:rPr>
          <w:noProof/>
          <w:szCs w:val="28"/>
          <w:lang w:val="en-GB"/>
        </w:rPr>
        <w:t xml:space="preserve"> action in our class</w:t>
      </w:r>
      <w:r w:rsidR="00F71F29" w:rsidRPr="000F79EF">
        <w:rPr>
          <w:noProof/>
          <w:szCs w:val="28"/>
          <w:lang w:val="en-GB"/>
        </w:rPr>
        <w:t>,</w:t>
      </w:r>
      <w:r w:rsidRPr="000F79EF">
        <w:rPr>
          <w:noProof/>
          <w:szCs w:val="28"/>
          <w:lang w:val="en-GB"/>
        </w:rPr>
        <w:t xml:space="preserve"> we’ll need to implement the following: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72029D" w:rsidRPr="000F79EF" w:rsidTr="00F71F29">
        <w:tc>
          <w:tcPr>
            <w:tcW w:w="8856" w:type="dxa"/>
          </w:tcPr>
          <w:p w:rsidR="0072029D" w:rsidRPr="000F79EF" w:rsidRDefault="0072029D" w:rsidP="0072029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public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override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bool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tryLogin()</w:t>
            </w:r>
          </w:p>
          <w:p w:rsidR="00E25C6E" w:rsidRPr="000F79EF" w:rsidRDefault="0072029D" w:rsidP="00F512F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{</w:t>
            </w:r>
          </w:p>
          <w:p w:rsidR="00787A38" w:rsidRPr="000F79EF" w:rsidRDefault="00E25C6E" w:rsidP="00F512F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</w:t>
            </w:r>
            <w:r w:rsidR="00F512F1"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HttpSession</w:t>
            </w:r>
            <w:r w:rsidR="00F512F1"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httpSession = </w:t>
            </w:r>
          </w:p>
          <w:p w:rsidR="00E25C6E" w:rsidRPr="000F79EF" w:rsidRDefault="00787A38" w:rsidP="00F512F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 </w:t>
            </w:r>
            <w:r w:rsidR="00F512F1"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="00F512F1"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="00F512F1"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HttpSession</w:t>
            </w:r>
            <w:r w:rsidR="00F512F1" w:rsidRPr="000F79EF">
              <w:rPr>
                <w:rFonts w:ascii="Consolas" w:hAnsi="Consolas" w:cs="Consolas"/>
                <w:noProof/>
                <w:szCs w:val="28"/>
                <w:lang w:val="en-GB"/>
              </w:rPr>
              <w:t>(</w:t>
            </w:r>
            <w:r w:rsidR="00F512F1"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="00F512F1" w:rsidRPr="000F79EF">
              <w:rPr>
                <w:rFonts w:ascii="Consolas" w:hAnsi="Consolas" w:cs="Consolas"/>
                <w:noProof/>
                <w:szCs w:val="28"/>
                <w:lang w:val="en-GB"/>
              </w:rPr>
              <w:t>.encoding);</w:t>
            </w:r>
          </w:p>
          <w:p w:rsidR="00787A38" w:rsidRPr="000F79EF" w:rsidRDefault="00787A38" w:rsidP="00F512F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</w:t>
            </w:r>
            <w:r w:rsidR="00F512F1" w:rsidRPr="000F79EF">
              <w:rPr>
                <w:rFonts w:ascii="Consolas" w:hAnsi="Consolas" w:cs="Consolas"/>
                <w:noProof/>
                <w:szCs w:val="28"/>
                <w:lang w:val="en-GB"/>
              </w:rPr>
              <w:t>httpSession.setRequestUrl</w:t>
            </w:r>
          </w:p>
          <w:p w:rsidR="00F512F1" w:rsidRPr="008201D3" w:rsidRDefault="00787A38" w:rsidP="00F512F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nl-BE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          </w:t>
            </w:r>
            <w:r w:rsidR="00F512F1" w:rsidRPr="008201D3">
              <w:rPr>
                <w:rFonts w:ascii="Consolas" w:hAnsi="Consolas" w:cs="Consolas"/>
                <w:noProof/>
                <w:szCs w:val="28"/>
                <w:lang w:val="nl-BE"/>
              </w:rPr>
              <w:t>(</w:t>
            </w:r>
            <w:r w:rsidR="00F512F1" w:rsidRPr="008201D3">
              <w:rPr>
                <w:rFonts w:ascii="Consolas" w:hAnsi="Consolas" w:cs="Consolas"/>
                <w:noProof/>
                <w:color w:val="0000FF"/>
                <w:szCs w:val="28"/>
                <w:lang w:val="nl-BE"/>
              </w:rPr>
              <w:t>this</w:t>
            </w:r>
            <w:r w:rsidR="00F512F1" w:rsidRPr="008201D3">
              <w:rPr>
                <w:rFonts w:ascii="Consolas" w:hAnsi="Consolas" w:cs="Consolas"/>
                <w:noProof/>
                <w:szCs w:val="28"/>
                <w:lang w:val="nl-BE"/>
              </w:rPr>
              <w:t>.login.getPlatformUrl());</w:t>
            </w:r>
          </w:p>
          <w:p w:rsidR="00787A38" w:rsidRPr="008201D3" w:rsidRDefault="00ED7A54" w:rsidP="00F512F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nl-BE"/>
              </w:rPr>
            </w:pPr>
            <w:r w:rsidRPr="008201D3">
              <w:rPr>
                <w:rFonts w:ascii="Consolas" w:hAnsi="Consolas" w:cs="Consolas"/>
                <w:noProof/>
                <w:szCs w:val="28"/>
                <w:lang w:val="nl-BE"/>
              </w:rPr>
              <w:t xml:space="preserve">   </w:t>
            </w:r>
            <w:r w:rsidR="00F512F1" w:rsidRPr="008201D3">
              <w:rPr>
                <w:rFonts w:ascii="Consolas" w:hAnsi="Consolas" w:cs="Consolas"/>
                <w:noProof/>
                <w:szCs w:val="28"/>
                <w:lang w:val="nl-BE"/>
              </w:rPr>
              <w:t>httpSession.addNameValuePair(</w:t>
            </w:r>
            <w:r w:rsidR="00F512F1" w:rsidRPr="008201D3">
              <w:rPr>
                <w:rFonts w:ascii="Consolas" w:hAnsi="Consolas" w:cs="Consolas"/>
                <w:noProof/>
                <w:color w:val="A31515"/>
                <w:szCs w:val="28"/>
                <w:lang w:val="nl-BE"/>
              </w:rPr>
              <w:t>"</w:t>
            </w:r>
            <w:r w:rsidRPr="008201D3">
              <w:rPr>
                <w:rFonts w:ascii="Consolas" w:hAnsi="Consolas" w:cs="Consolas"/>
                <w:noProof/>
                <w:color w:val="A31515"/>
                <w:szCs w:val="28"/>
                <w:lang w:val="nl-BE"/>
              </w:rPr>
              <w:t>user_</w:t>
            </w:r>
            <w:r w:rsidR="00F512F1" w:rsidRPr="008201D3">
              <w:rPr>
                <w:rFonts w:ascii="Consolas" w:hAnsi="Consolas" w:cs="Consolas"/>
                <w:noProof/>
                <w:color w:val="A31515"/>
                <w:szCs w:val="28"/>
                <w:lang w:val="nl-BE"/>
              </w:rPr>
              <w:t>login"</w:t>
            </w:r>
            <w:r w:rsidR="00787A38" w:rsidRPr="008201D3">
              <w:rPr>
                <w:rFonts w:ascii="Consolas" w:hAnsi="Consolas" w:cs="Consolas"/>
                <w:noProof/>
                <w:szCs w:val="28"/>
                <w:lang w:val="nl-BE"/>
              </w:rPr>
              <w:t>,</w:t>
            </w:r>
          </w:p>
          <w:p w:rsidR="00F512F1" w:rsidRPr="008201D3" w:rsidRDefault="00787A38" w:rsidP="00F512F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nl-BE"/>
              </w:rPr>
            </w:pPr>
            <w:r w:rsidRPr="008201D3">
              <w:rPr>
                <w:rFonts w:ascii="Consolas" w:hAnsi="Consolas" w:cs="Consolas"/>
                <w:noProof/>
                <w:szCs w:val="28"/>
                <w:lang w:val="nl-BE"/>
              </w:rPr>
              <w:t xml:space="preserve">                  </w:t>
            </w:r>
            <w:r w:rsidR="00F512F1" w:rsidRPr="008201D3">
              <w:rPr>
                <w:rFonts w:ascii="Consolas" w:hAnsi="Consolas" w:cs="Consolas"/>
                <w:noProof/>
                <w:szCs w:val="28"/>
                <w:lang w:val="nl-BE"/>
              </w:rPr>
              <w:t>login.getUsername());</w:t>
            </w:r>
          </w:p>
          <w:p w:rsidR="00787A38" w:rsidRPr="008201D3" w:rsidRDefault="00ED7A54" w:rsidP="00F512F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nl-BE"/>
              </w:rPr>
            </w:pPr>
            <w:r w:rsidRPr="008201D3">
              <w:rPr>
                <w:rFonts w:ascii="Consolas" w:hAnsi="Consolas" w:cs="Consolas"/>
                <w:noProof/>
                <w:szCs w:val="28"/>
                <w:lang w:val="nl-BE"/>
              </w:rPr>
              <w:t xml:space="preserve">   </w:t>
            </w:r>
            <w:r w:rsidR="00F512F1" w:rsidRPr="008201D3">
              <w:rPr>
                <w:rFonts w:ascii="Consolas" w:hAnsi="Consolas" w:cs="Consolas"/>
                <w:noProof/>
                <w:szCs w:val="28"/>
                <w:lang w:val="nl-BE"/>
              </w:rPr>
              <w:t>httpSession.addNameValuePair(</w:t>
            </w:r>
            <w:r w:rsidR="00F512F1" w:rsidRPr="008201D3">
              <w:rPr>
                <w:rFonts w:ascii="Consolas" w:hAnsi="Consolas" w:cs="Consolas"/>
                <w:noProof/>
                <w:color w:val="A31515"/>
                <w:szCs w:val="28"/>
                <w:lang w:val="nl-BE"/>
              </w:rPr>
              <w:t>"</w:t>
            </w:r>
            <w:r w:rsidRPr="008201D3">
              <w:rPr>
                <w:rFonts w:ascii="Consolas" w:hAnsi="Consolas" w:cs="Consolas"/>
                <w:noProof/>
                <w:color w:val="A31515"/>
                <w:szCs w:val="28"/>
                <w:lang w:val="nl-BE"/>
              </w:rPr>
              <w:t>user_</w:t>
            </w:r>
            <w:r w:rsidR="00F512F1" w:rsidRPr="008201D3">
              <w:rPr>
                <w:rFonts w:ascii="Consolas" w:hAnsi="Consolas" w:cs="Consolas"/>
                <w:noProof/>
                <w:color w:val="A31515"/>
                <w:szCs w:val="28"/>
                <w:lang w:val="nl-BE"/>
              </w:rPr>
              <w:t>password"</w:t>
            </w:r>
            <w:r w:rsidR="00787A38" w:rsidRPr="008201D3">
              <w:rPr>
                <w:rFonts w:ascii="Consolas" w:hAnsi="Consolas" w:cs="Consolas"/>
                <w:noProof/>
                <w:szCs w:val="28"/>
                <w:lang w:val="nl-BE"/>
              </w:rPr>
              <w:t>,</w:t>
            </w:r>
          </w:p>
          <w:p w:rsidR="00F512F1" w:rsidRPr="008201D3" w:rsidRDefault="00787A38" w:rsidP="00F512F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nl-BE"/>
              </w:rPr>
            </w:pPr>
            <w:r w:rsidRPr="008201D3">
              <w:rPr>
                <w:rFonts w:ascii="Consolas" w:hAnsi="Consolas" w:cs="Consolas"/>
                <w:noProof/>
                <w:szCs w:val="28"/>
                <w:lang w:val="nl-BE"/>
              </w:rPr>
              <w:t xml:space="preserve">                  </w:t>
            </w:r>
            <w:r w:rsidR="00F512F1" w:rsidRPr="008201D3">
              <w:rPr>
                <w:rFonts w:ascii="Consolas" w:hAnsi="Consolas" w:cs="Consolas"/>
                <w:noProof/>
                <w:szCs w:val="28"/>
                <w:lang w:val="nl-BE"/>
              </w:rPr>
              <w:t>login.getPassword());</w:t>
            </w:r>
          </w:p>
          <w:p w:rsidR="00787A38" w:rsidRPr="008201D3" w:rsidRDefault="00ED7A54" w:rsidP="00F512F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nl-BE"/>
              </w:rPr>
            </w:pPr>
            <w:r w:rsidRPr="008201D3">
              <w:rPr>
                <w:rFonts w:ascii="Consolas" w:hAnsi="Consolas" w:cs="Consolas"/>
                <w:noProof/>
                <w:szCs w:val="28"/>
                <w:lang w:val="nl-BE"/>
              </w:rPr>
              <w:t xml:space="preserve">   </w:t>
            </w:r>
            <w:r w:rsidR="00F512F1" w:rsidRPr="008201D3">
              <w:rPr>
                <w:rFonts w:ascii="Consolas" w:hAnsi="Consolas" w:cs="Consolas"/>
                <w:noProof/>
                <w:szCs w:val="28"/>
                <w:lang w:val="nl-BE"/>
              </w:rPr>
              <w:t>httpSession.addNameValuePair(</w:t>
            </w:r>
            <w:r w:rsidR="00F512F1" w:rsidRPr="008201D3">
              <w:rPr>
                <w:rFonts w:ascii="Consolas" w:hAnsi="Consolas" w:cs="Consolas"/>
                <w:noProof/>
                <w:color w:val="A31515"/>
                <w:szCs w:val="28"/>
                <w:lang w:val="nl-BE"/>
              </w:rPr>
              <w:t>"submitAuth"</w:t>
            </w:r>
            <w:r w:rsidR="00F512F1" w:rsidRPr="008201D3">
              <w:rPr>
                <w:rFonts w:ascii="Consolas" w:hAnsi="Consolas" w:cs="Consolas"/>
                <w:noProof/>
                <w:szCs w:val="28"/>
                <w:lang w:val="nl-BE"/>
              </w:rPr>
              <w:t>,</w:t>
            </w:r>
          </w:p>
          <w:p w:rsidR="00F512F1" w:rsidRPr="008201D3" w:rsidRDefault="00787A38" w:rsidP="00F512F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nl-BE"/>
              </w:rPr>
            </w:pPr>
            <w:r w:rsidRPr="008201D3">
              <w:rPr>
                <w:rFonts w:ascii="Consolas" w:hAnsi="Consolas" w:cs="Consolas"/>
                <w:noProof/>
                <w:szCs w:val="28"/>
                <w:lang w:val="nl-BE"/>
              </w:rPr>
              <w:t xml:space="preserve">                  </w:t>
            </w:r>
            <w:r w:rsidR="00F512F1" w:rsidRPr="008201D3">
              <w:rPr>
                <w:rFonts w:ascii="Consolas" w:hAnsi="Consolas" w:cs="Consolas"/>
                <w:noProof/>
                <w:color w:val="A31515"/>
                <w:szCs w:val="28"/>
                <w:lang w:val="nl-BE"/>
              </w:rPr>
              <w:t>"</w:t>
            </w:r>
            <w:r w:rsidR="00F62FCC" w:rsidRPr="008201D3">
              <w:rPr>
                <w:rFonts w:ascii="Consolas" w:hAnsi="Consolas" w:cs="Consolas"/>
                <w:noProof/>
                <w:color w:val="A31515"/>
                <w:szCs w:val="28"/>
                <w:lang w:val="nl-BE"/>
              </w:rPr>
              <w:t>Login</w:t>
            </w:r>
            <w:r w:rsidR="00F512F1" w:rsidRPr="008201D3">
              <w:rPr>
                <w:rFonts w:ascii="Consolas" w:hAnsi="Consolas" w:cs="Consolas"/>
                <w:noProof/>
                <w:color w:val="A31515"/>
                <w:szCs w:val="28"/>
                <w:lang w:val="nl-BE"/>
              </w:rPr>
              <w:t>"</w:t>
            </w:r>
            <w:r w:rsidR="00F512F1" w:rsidRPr="008201D3">
              <w:rPr>
                <w:rFonts w:ascii="Consolas" w:hAnsi="Consolas" w:cs="Consolas"/>
                <w:noProof/>
                <w:szCs w:val="28"/>
                <w:lang w:val="nl-BE"/>
              </w:rPr>
              <w:t>);</w:t>
            </w:r>
          </w:p>
          <w:p w:rsidR="00F512F1" w:rsidRPr="008201D3" w:rsidRDefault="00F512F1" w:rsidP="00F512F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nl-BE"/>
              </w:rPr>
            </w:pPr>
            <w:r w:rsidRPr="008201D3">
              <w:rPr>
                <w:rFonts w:ascii="Consolas" w:hAnsi="Consolas" w:cs="Consolas"/>
                <w:noProof/>
                <w:szCs w:val="28"/>
                <w:lang w:val="nl-BE"/>
              </w:rPr>
              <w:t xml:space="preserve">   httpSession.sendPOSTrequestFromForm();</w:t>
            </w:r>
          </w:p>
          <w:p w:rsidR="00F512F1" w:rsidRPr="000F79EF" w:rsidRDefault="00F512F1" w:rsidP="00F512F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8201D3">
              <w:rPr>
                <w:rFonts w:ascii="Consolas" w:hAnsi="Consolas" w:cs="Consolas"/>
                <w:noProof/>
                <w:szCs w:val="28"/>
                <w:lang w:val="nl-BE"/>
              </w:rPr>
              <w:t xml:space="preserve">  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url = httpSession.getResponseUrl();</w:t>
            </w:r>
          </w:p>
          <w:p w:rsidR="00787A38" w:rsidRPr="000F79EF" w:rsidRDefault="00F512F1" w:rsidP="00F512F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if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(url.Equals(</w:t>
            </w:r>
          </w:p>
          <w:p w:rsidR="00F512F1" w:rsidRPr="000F79EF" w:rsidRDefault="00787A38" w:rsidP="00F512F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    </w:t>
            </w:r>
            <w:r w:rsidR="00F512F1"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="00F512F1" w:rsidRPr="000F79EF">
              <w:rPr>
                <w:rFonts w:ascii="Consolas" w:hAnsi="Consolas" w:cs="Consolas"/>
                <w:noProof/>
                <w:szCs w:val="28"/>
                <w:lang w:val="en-GB"/>
              </w:rPr>
              <w:t>.login.getPlatformUrl() + PORTAL))</w:t>
            </w:r>
          </w:p>
          <w:p w:rsidR="00F512F1" w:rsidRPr="000F79EF" w:rsidRDefault="00F512F1" w:rsidP="00F512F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return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true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;</w:t>
            </w:r>
          </w:p>
          <w:p w:rsidR="00F512F1" w:rsidRPr="000F79EF" w:rsidRDefault="00F512F1" w:rsidP="00F512F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else</w:t>
            </w:r>
          </w:p>
          <w:p w:rsidR="00F512F1" w:rsidRPr="000F79EF" w:rsidRDefault="00F512F1" w:rsidP="0072029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return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false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;</w:t>
            </w:r>
          </w:p>
          <w:p w:rsidR="0072029D" w:rsidRPr="000F79EF" w:rsidRDefault="0072029D" w:rsidP="00F512F1">
            <w:pPr>
              <w:autoSpaceDE w:val="0"/>
              <w:autoSpaceDN w:val="0"/>
              <w:adjustRightInd w:val="0"/>
              <w:rPr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}</w:t>
            </w:r>
          </w:p>
        </w:tc>
      </w:tr>
    </w:tbl>
    <w:p w:rsidR="00F71F29" w:rsidRPr="000F79EF" w:rsidRDefault="00F71F29" w:rsidP="00F71F29">
      <w:pPr>
        <w:ind w:left="432"/>
        <w:rPr>
          <w:noProof/>
          <w:lang w:val="en-GB"/>
        </w:rPr>
      </w:pPr>
      <w:r w:rsidRPr="000F79EF">
        <w:rPr>
          <w:noProof/>
          <w:lang w:val="en-GB"/>
        </w:rPr>
        <w:t xml:space="preserve">Note that this example counts on a redirect after the login. If you are redirected to the same page after the login, you’ll have to look for identifying elements in the returned HTML page that can </w:t>
      </w:r>
      <w:r w:rsidR="005410DD" w:rsidRPr="000F79EF">
        <w:rPr>
          <w:noProof/>
          <w:lang w:val="en-GB"/>
        </w:rPr>
        <w:t xml:space="preserve">give some kind of confirmation </w:t>
      </w:r>
      <w:r w:rsidR="00A33B76">
        <w:rPr>
          <w:noProof/>
          <w:lang w:val="en-GB"/>
        </w:rPr>
        <w:t xml:space="preserve">that the </w:t>
      </w:r>
      <w:r w:rsidR="005410DD" w:rsidRPr="000F79EF">
        <w:rPr>
          <w:noProof/>
          <w:lang w:val="en-GB"/>
        </w:rPr>
        <w:t>login</w:t>
      </w:r>
      <w:r w:rsidR="00A33B76">
        <w:rPr>
          <w:noProof/>
          <w:lang w:val="en-GB"/>
        </w:rPr>
        <w:t xml:space="preserve"> </w:t>
      </w:r>
      <w:r w:rsidR="00A33B76" w:rsidRPr="000F79EF">
        <w:rPr>
          <w:noProof/>
          <w:lang w:val="en-GB"/>
        </w:rPr>
        <w:t>succe</w:t>
      </w:r>
      <w:r w:rsidR="00A33B76">
        <w:rPr>
          <w:noProof/>
          <w:lang w:val="en-GB"/>
        </w:rPr>
        <w:t>eded</w:t>
      </w:r>
      <w:r w:rsidRPr="000F79EF">
        <w:rPr>
          <w:noProof/>
          <w:lang w:val="en-GB"/>
        </w:rPr>
        <w:t>.</w:t>
      </w:r>
      <w:r w:rsidR="005410DD" w:rsidRPr="000F79EF">
        <w:rPr>
          <w:noProof/>
          <w:lang w:val="en-GB"/>
        </w:rPr>
        <w:t xml:space="preserve"> You can do that by scanning the page returned by “httpSession.getResponseFromServer()”.</w:t>
      </w:r>
    </w:p>
    <w:p w:rsidR="00D3259B" w:rsidRPr="000F79EF" w:rsidRDefault="00D3259B" w:rsidP="00F71F29">
      <w:pPr>
        <w:ind w:left="432"/>
        <w:rPr>
          <w:noProof/>
          <w:lang w:val="en-GB"/>
        </w:rPr>
      </w:pPr>
      <w:r w:rsidRPr="000F79EF">
        <w:rPr>
          <w:noProof/>
          <w:lang w:val="en-GB"/>
        </w:rPr>
        <w:br w:type="page"/>
      </w:r>
    </w:p>
    <w:p w:rsidR="00221C52" w:rsidRPr="000F79EF" w:rsidRDefault="00221C52" w:rsidP="00221C52">
      <w:pPr>
        <w:pStyle w:val="Kop1"/>
        <w:rPr>
          <w:noProof/>
          <w:sz w:val="32"/>
          <w:szCs w:val="32"/>
          <w:lang w:val="en-GB"/>
        </w:rPr>
      </w:pPr>
      <w:bookmarkStart w:id="9" w:name="_Toc266115538"/>
      <w:r w:rsidRPr="000F79EF">
        <w:rPr>
          <w:noProof/>
          <w:sz w:val="32"/>
          <w:szCs w:val="32"/>
          <w:lang w:val="en-GB"/>
        </w:rPr>
        <w:lastRenderedPageBreak/>
        <w:t>Documents</w:t>
      </w:r>
      <w:bookmarkEnd w:id="9"/>
    </w:p>
    <w:p w:rsidR="0046096C" w:rsidRPr="000F79EF" w:rsidRDefault="0046096C" w:rsidP="00F77984">
      <w:pPr>
        <w:spacing w:after="0"/>
        <w:rPr>
          <w:noProof/>
          <w:sz w:val="20"/>
          <w:szCs w:val="20"/>
          <w:lang w:val="en-GB"/>
        </w:rPr>
      </w:pPr>
    </w:p>
    <w:p w:rsidR="0046096C" w:rsidRPr="000F79EF" w:rsidRDefault="00F77984" w:rsidP="0046096C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The </w:t>
      </w:r>
      <w:r w:rsidR="000F79EF">
        <w:rPr>
          <w:noProof/>
          <w:szCs w:val="28"/>
          <w:lang w:val="en-GB"/>
        </w:rPr>
        <w:t xml:space="preserve">way to add </w:t>
      </w:r>
      <w:r w:rsidRPr="000F79EF">
        <w:rPr>
          <w:noProof/>
          <w:szCs w:val="28"/>
          <w:lang w:val="en-GB"/>
        </w:rPr>
        <w:t xml:space="preserve">documents is </w:t>
      </w:r>
      <w:r w:rsidR="008E2571" w:rsidRPr="000F79EF">
        <w:rPr>
          <w:noProof/>
          <w:szCs w:val="28"/>
          <w:lang w:val="en-GB"/>
        </w:rPr>
        <w:t xml:space="preserve">virtually </w:t>
      </w:r>
      <w:r w:rsidR="0087705E" w:rsidRPr="000F79EF">
        <w:rPr>
          <w:noProof/>
          <w:szCs w:val="28"/>
          <w:lang w:val="en-GB"/>
        </w:rPr>
        <w:t>the</w:t>
      </w:r>
      <w:r w:rsidRPr="000F79EF">
        <w:rPr>
          <w:noProof/>
          <w:szCs w:val="28"/>
          <w:lang w:val="en-GB"/>
        </w:rPr>
        <w:t xml:space="preserve"> same as the </w:t>
      </w:r>
      <w:r w:rsidR="000F79EF">
        <w:rPr>
          <w:noProof/>
          <w:szCs w:val="28"/>
          <w:lang w:val="en-GB"/>
        </w:rPr>
        <w:t xml:space="preserve">way </w:t>
      </w:r>
      <w:r w:rsidRPr="000F79EF">
        <w:rPr>
          <w:noProof/>
          <w:szCs w:val="28"/>
          <w:lang w:val="en-GB"/>
        </w:rPr>
        <w:t>platform</w:t>
      </w:r>
      <w:r w:rsidR="0099247D" w:rsidRPr="000F79EF">
        <w:rPr>
          <w:noProof/>
          <w:szCs w:val="28"/>
          <w:lang w:val="en-GB"/>
        </w:rPr>
        <w:t>s</w:t>
      </w:r>
      <w:r w:rsidR="000F79EF">
        <w:rPr>
          <w:noProof/>
          <w:szCs w:val="28"/>
          <w:lang w:val="en-GB"/>
        </w:rPr>
        <w:t xml:space="preserve"> are added</w:t>
      </w:r>
      <w:r w:rsidRPr="000F79EF">
        <w:rPr>
          <w:noProof/>
          <w:szCs w:val="28"/>
          <w:lang w:val="en-GB"/>
        </w:rPr>
        <w:t>.</w:t>
      </w:r>
      <w:r w:rsidR="008E2571" w:rsidRPr="000F79EF">
        <w:rPr>
          <w:noProof/>
          <w:szCs w:val="28"/>
          <w:lang w:val="en-GB"/>
        </w:rPr>
        <w:t xml:space="preserve"> Like Platforms, </w:t>
      </w:r>
      <w:r w:rsidR="000F79EF">
        <w:rPr>
          <w:noProof/>
          <w:szCs w:val="28"/>
          <w:lang w:val="en-GB"/>
        </w:rPr>
        <w:t>they</w:t>
      </w:r>
      <w:r w:rsidR="008E2571" w:rsidRPr="000F79EF">
        <w:rPr>
          <w:noProof/>
          <w:szCs w:val="28"/>
          <w:lang w:val="en-GB"/>
        </w:rPr>
        <w:t xml:space="preserve"> works with an additional Info class for each document type.</w:t>
      </w:r>
    </w:p>
    <w:p w:rsidR="00424AE8" w:rsidRPr="000F79EF" w:rsidRDefault="00807E52" w:rsidP="00424AE8">
      <w:pPr>
        <w:ind w:left="426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We’ll explain how to implement your own document type with an example. In our example </w:t>
      </w:r>
      <w:r w:rsidR="00E44846" w:rsidRPr="000F79EF">
        <w:rPr>
          <w:noProof/>
          <w:szCs w:val="28"/>
          <w:lang w:val="en-GB"/>
        </w:rPr>
        <w:t xml:space="preserve">we’ll </w:t>
      </w:r>
      <w:r w:rsidR="00DD0E11" w:rsidRPr="000F79EF">
        <w:rPr>
          <w:noProof/>
          <w:szCs w:val="28"/>
          <w:lang w:val="en-GB"/>
        </w:rPr>
        <w:t>give you a start to</w:t>
      </w:r>
      <w:r w:rsidR="00E44846" w:rsidRPr="000F79EF">
        <w:rPr>
          <w:noProof/>
          <w:szCs w:val="28"/>
          <w:lang w:val="en-GB"/>
        </w:rPr>
        <w:t xml:space="preserve"> </w:t>
      </w:r>
      <w:r w:rsidRPr="000F79EF">
        <w:rPr>
          <w:noProof/>
          <w:szCs w:val="28"/>
          <w:lang w:val="en-GB"/>
        </w:rPr>
        <w:t>implement</w:t>
      </w:r>
      <w:r w:rsidR="00DD0E11" w:rsidRPr="000F79EF">
        <w:rPr>
          <w:noProof/>
          <w:szCs w:val="28"/>
          <w:lang w:val="en-GB"/>
        </w:rPr>
        <w:t xml:space="preserve"> </w:t>
      </w:r>
      <w:r w:rsidRPr="000F79EF">
        <w:rPr>
          <w:noProof/>
          <w:szCs w:val="28"/>
          <w:lang w:val="en-GB"/>
        </w:rPr>
        <w:t>support for OpenOffice</w:t>
      </w:r>
      <w:r w:rsidR="00884605" w:rsidRPr="000F79EF">
        <w:rPr>
          <w:noProof/>
          <w:szCs w:val="28"/>
          <w:lang w:val="en-GB"/>
        </w:rPr>
        <w:t xml:space="preserve"> </w:t>
      </w:r>
      <w:r w:rsidR="00DC752A" w:rsidRPr="000F79EF">
        <w:rPr>
          <w:noProof/>
          <w:szCs w:val="28"/>
          <w:lang w:val="en-GB"/>
        </w:rPr>
        <w:t xml:space="preserve">Writer </w:t>
      </w:r>
      <w:r w:rsidR="00884605" w:rsidRPr="000F79EF">
        <w:rPr>
          <w:noProof/>
          <w:szCs w:val="28"/>
          <w:lang w:val="en-GB"/>
        </w:rPr>
        <w:t>document</w:t>
      </w:r>
      <w:r w:rsidR="00424AE8" w:rsidRPr="000F79EF">
        <w:rPr>
          <w:noProof/>
          <w:szCs w:val="28"/>
          <w:lang w:val="en-GB"/>
        </w:rPr>
        <w:t xml:space="preserve">s. </w:t>
      </w:r>
    </w:p>
    <w:p w:rsidR="00424AE8" w:rsidRPr="000F79EF" w:rsidRDefault="00424AE8" w:rsidP="00424AE8">
      <w:pPr>
        <w:rPr>
          <w:noProof/>
          <w:lang w:val="en-GB"/>
        </w:rPr>
      </w:pPr>
    </w:p>
    <w:p w:rsidR="00424AE8" w:rsidRPr="000F79EF" w:rsidRDefault="00424AE8" w:rsidP="00424AE8">
      <w:pPr>
        <w:pStyle w:val="Kop2"/>
        <w:rPr>
          <w:noProof/>
        </w:rPr>
      </w:pPr>
      <w:bookmarkStart w:id="10" w:name="_Toc266115539"/>
      <w:r w:rsidRPr="000F79EF">
        <w:rPr>
          <w:noProof/>
        </w:rPr>
        <w:t>Document package and main document class</w:t>
      </w:r>
      <w:bookmarkEnd w:id="10"/>
    </w:p>
    <w:p w:rsidR="00424AE8" w:rsidRPr="000F79EF" w:rsidRDefault="00424AE8" w:rsidP="00424AE8">
      <w:pPr>
        <w:spacing w:after="0"/>
        <w:rPr>
          <w:noProof/>
          <w:lang w:val="en-GB"/>
        </w:rPr>
      </w:pPr>
    </w:p>
    <w:p w:rsidR="004B4544" w:rsidRPr="000F79EF" w:rsidRDefault="00424AE8" w:rsidP="004B4544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I</w:t>
      </w:r>
      <w:r w:rsidR="004B4544" w:rsidRPr="000F79EF">
        <w:rPr>
          <w:noProof/>
          <w:szCs w:val="28"/>
          <w:lang w:val="en-GB"/>
        </w:rPr>
        <w:t>nside the “persistence/document” package, we’ll create a new package (folder), with the name of the new document type. In our example this would be “openoffice”.</w:t>
      </w:r>
    </w:p>
    <w:p w:rsidR="004B4544" w:rsidRPr="000F79EF" w:rsidRDefault="004B4544" w:rsidP="004B4544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In the newly created package, we’ll need to add a new C# source file. Name it according to the document type. “OpenOff</w:t>
      </w:r>
      <w:r w:rsidR="000F79EF">
        <w:rPr>
          <w:noProof/>
          <w:szCs w:val="28"/>
          <w:lang w:val="en-GB"/>
        </w:rPr>
        <w:t>iceDocument.cs” in our example.</w:t>
      </w:r>
    </w:p>
    <w:p w:rsidR="00915E11" w:rsidRPr="000F79EF" w:rsidRDefault="00915E11" w:rsidP="00915E11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This newly created class needs a constructor with two parameters:</w:t>
      </w:r>
    </w:p>
    <w:p w:rsidR="00915E11" w:rsidRPr="000F79EF" w:rsidRDefault="00915E11" w:rsidP="00915E11">
      <w:pPr>
        <w:pStyle w:val="Lijstalinea"/>
        <w:numPr>
          <w:ilvl w:val="0"/>
          <w:numId w:val="7"/>
        </w:numPr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A String object that contains the full path to a document</w:t>
      </w:r>
    </w:p>
    <w:p w:rsidR="00915E11" w:rsidRPr="000F79EF" w:rsidRDefault="00915E11" w:rsidP="00915E11">
      <w:pPr>
        <w:pStyle w:val="Lijstalinea"/>
        <w:numPr>
          <w:ilvl w:val="0"/>
          <w:numId w:val="7"/>
        </w:numPr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A Boolean object that indicates whether to remove all text styling when processing the document</w:t>
      </w:r>
    </w:p>
    <w:tbl>
      <w:tblPr>
        <w:tblStyle w:val="Tabelraster"/>
        <w:tblW w:w="0" w:type="auto"/>
        <w:tblInd w:w="426" w:type="dxa"/>
        <w:tblLook w:val="04A0"/>
      </w:tblPr>
      <w:tblGrid>
        <w:gridCol w:w="8862"/>
      </w:tblGrid>
      <w:tr w:rsidR="00915E11" w:rsidRPr="000F79EF" w:rsidTr="00C00961">
        <w:tc>
          <w:tcPr>
            <w:tcW w:w="9212" w:type="dxa"/>
          </w:tcPr>
          <w:p w:rsidR="00915E11" w:rsidRPr="000F79EF" w:rsidRDefault="00915E11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class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OpenOfficeDocument</w:t>
            </w:r>
          </w:p>
          <w:p w:rsidR="00915E11" w:rsidRPr="000F79EF" w:rsidRDefault="00915E11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{</w:t>
            </w:r>
          </w:p>
          <w:p w:rsidR="00915E11" w:rsidRPr="000F79EF" w:rsidRDefault="00915E11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private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document;</w:t>
            </w:r>
          </w:p>
          <w:p w:rsidR="00915E11" w:rsidRPr="000F79EF" w:rsidRDefault="00915E11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private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Boolean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plainText;</w:t>
            </w:r>
          </w:p>
          <w:p w:rsidR="00915E11" w:rsidRPr="000F79EF" w:rsidRDefault="00915E11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</w:p>
          <w:p w:rsidR="00915E11" w:rsidRPr="000F79EF" w:rsidRDefault="00915E11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public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OpenOfficeDocument</w:t>
            </w:r>
          </w:p>
          <w:p w:rsidR="00915E11" w:rsidRPr="000F79EF" w:rsidRDefault="00915E11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(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document,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Boolean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plainText)</w:t>
            </w:r>
          </w:p>
          <w:p w:rsidR="00915E11" w:rsidRPr="000F79EF" w:rsidRDefault="00915E11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{</w:t>
            </w:r>
          </w:p>
          <w:p w:rsidR="00915E11" w:rsidRPr="000F79EF" w:rsidRDefault="00915E11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.plainText = plainText;</w:t>
            </w:r>
          </w:p>
          <w:p w:rsidR="00915E11" w:rsidRPr="000F79EF" w:rsidRDefault="00915E11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this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.document = document;</w:t>
            </w:r>
          </w:p>
          <w:p w:rsidR="00915E11" w:rsidRPr="000F79EF" w:rsidRDefault="00915E11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}</w:t>
            </w:r>
          </w:p>
          <w:p w:rsidR="00915E11" w:rsidRPr="000F79EF" w:rsidRDefault="00915E11" w:rsidP="00C00961">
            <w:pPr>
              <w:rPr>
                <w:noProof/>
                <w:szCs w:val="28"/>
                <w:lang w:val="en-GB"/>
              </w:rPr>
            </w:pPr>
            <w:r w:rsidRPr="000F79EF">
              <w:rPr>
                <w:noProof/>
                <w:szCs w:val="28"/>
                <w:lang w:val="en-GB"/>
              </w:rPr>
              <w:t>}</w:t>
            </w:r>
          </w:p>
        </w:tc>
      </w:tr>
    </w:tbl>
    <w:p w:rsidR="00915E11" w:rsidRPr="000F79EF" w:rsidRDefault="00915E11" w:rsidP="00915E11">
      <w:pPr>
        <w:spacing w:after="0"/>
        <w:ind w:left="425"/>
        <w:rPr>
          <w:noProof/>
          <w:sz w:val="20"/>
          <w:szCs w:val="20"/>
          <w:lang w:val="en-GB"/>
        </w:rPr>
      </w:pPr>
    </w:p>
    <w:p w:rsidR="0039496F" w:rsidRPr="000F79EF" w:rsidRDefault="0039496F" w:rsidP="0039496F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lastRenderedPageBreak/>
        <w:t xml:space="preserve">To </w:t>
      </w:r>
      <w:r>
        <w:rPr>
          <w:noProof/>
          <w:szCs w:val="28"/>
          <w:lang w:val="en-GB"/>
        </w:rPr>
        <w:t xml:space="preserve">identify the class as a document for the program, </w:t>
      </w:r>
      <w:r w:rsidRPr="000F79EF">
        <w:rPr>
          <w:noProof/>
          <w:szCs w:val="28"/>
          <w:lang w:val="en-GB"/>
        </w:rPr>
        <w:t xml:space="preserve">we’ll need to make the </w:t>
      </w:r>
      <w:r>
        <w:rPr>
          <w:noProof/>
          <w:szCs w:val="28"/>
          <w:lang w:val="en-GB"/>
        </w:rPr>
        <w:t xml:space="preserve">document class </w:t>
      </w:r>
      <w:r w:rsidRPr="000F79EF">
        <w:rPr>
          <w:noProof/>
          <w:szCs w:val="28"/>
          <w:lang w:val="en-GB"/>
        </w:rPr>
        <w:t>inherit the abstract class “</w:t>
      </w:r>
      <w:r w:rsidRPr="00F90D60">
        <w:rPr>
          <w:noProof/>
          <w:szCs w:val="28"/>
          <w:lang w:val="en-GB"/>
        </w:rPr>
        <w:t>Supported</w:t>
      </w:r>
      <w:r w:rsidRPr="000F79EF">
        <w:rPr>
          <w:noProof/>
          <w:szCs w:val="28"/>
          <w:lang w:val="en-GB"/>
        </w:rPr>
        <w:t>Document”. Do this by adding the following: (in bold)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39496F" w:rsidRPr="000F79EF" w:rsidTr="00C00961">
        <w:tc>
          <w:tcPr>
            <w:tcW w:w="9212" w:type="dxa"/>
          </w:tcPr>
          <w:p w:rsidR="0039496F" w:rsidRPr="000F79EF" w:rsidRDefault="0039496F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class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OpenOfficeDocument</w:t>
            </w:r>
            <w:r w:rsidRPr="000F79EF">
              <w:rPr>
                <w:rFonts w:ascii="Consolas" w:hAnsi="Consolas" w:cs="Consolas"/>
                <w:b/>
                <w:noProof/>
                <w:szCs w:val="28"/>
                <w:lang w:val="en-GB"/>
              </w:rPr>
              <w:t xml:space="preserve"> : </w:t>
            </w:r>
            <w:r w:rsidRPr="00F90D60">
              <w:rPr>
                <w:rFonts w:ascii="Consolas" w:hAnsi="Consolas" w:cs="Consolas"/>
                <w:b/>
                <w:noProof/>
                <w:color w:val="2B91AF"/>
                <w:szCs w:val="28"/>
                <w:lang w:val="en-GB"/>
              </w:rPr>
              <w:t>Supported</w:t>
            </w:r>
            <w:r w:rsidRPr="000F79EF">
              <w:rPr>
                <w:rFonts w:ascii="Consolas" w:hAnsi="Consolas" w:cs="Consolas"/>
                <w:b/>
                <w:noProof/>
                <w:color w:val="2B91AF"/>
                <w:szCs w:val="28"/>
                <w:lang w:val="en-GB"/>
              </w:rPr>
              <w:t>Document</w:t>
            </w:r>
          </w:p>
        </w:tc>
      </w:tr>
    </w:tbl>
    <w:p w:rsidR="0039496F" w:rsidRPr="000F79EF" w:rsidRDefault="0039496F" w:rsidP="0039496F">
      <w:pPr>
        <w:spacing w:after="0"/>
        <w:ind w:left="431"/>
        <w:rPr>
          <w:noProof/>
          <w:sz w:val="20"/>
          <w:szCs w:val="20"/>
          <w:lang w:val="en-GB"/>
        </w:rPr>
      </w:pPr>
    </w:p>
    <w:p w:rsidR="0039496F" w:rsidRPr="000F79EF" w:rsidRDefault="0039496F" w:rsidP="0039496F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And implement it:</w:t>
      </w:r>
    </w:p>
    <w:p w:rsidR="0039496F" w:rsidRPr="000F79EF" w:rsidRDefault="0039496F" w:rsidP="0039496F">
      <w:pPr>
        <w:ind w:left="432"/>
        <w:rPr>
          <w:noProof/>
          <w:szCs w:val="28"/>
          <w:lang w:val="en-GB"/>
        </w:rPr>
      </w:pPr>
      <w:r>
        <w:rPr>
          <w:noProof/>
          <w:szCs w:val="28"/>
          <w:lang w:val="nl-BE" w:eastAsia="nl-BE"/>
        </w:rPr>
        <w:drawing>
          <wp:inline distT="0" distB="0" distL="0" distR="0">
            <wp:extent cx="4916805" cy="638175"/>
            <wp:effectExtent l="19050" t="0" r="0" b="0"/>
            <wp:docPr id="6" name="Afbeelding 3" descr="C:\Documents and Settings\Maarten\My Documents\Visual Studio 2010\Projects\DokeosUpload\DokeosUpload\Resources\Manuals\implement_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aarten\My Documents\Visual Studio 2010\Projects\DokeosUpload\DokeosUpload\Resources\Manuals\implement_docum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79EF">
        <w:rPr>
          <w:noProof/>
          <w:szCs w:val="28"/>
          <w:lang w:val="en-GB"/>
        </w:rPr>
        <w:br/>
      </w:r>
      <w:r w:rsidRPr="000F79EF">
        <w:rPr>
          <w:i/>
          <w:noProof/>
          <w:lang w:val="en-GB"/>
        </w:rPr>
        <w:t>Figure 3: we’re implementing the abstract class.</w:t>
      </w:r>
    </w:p>
    <w:p w:rsidR="00D54B2B" w:rsidRPr="000F79EF" w:rsidRDefault="00F4619E" w:rsidP="00424AE8">
      <w:pPr>
        <w:pStyle w:val="Kop2"/>
        <w:rPr>
          <w:noProof/>
        </w:rPr>
      </w:pPr>
      <w:bookmarkStart w:id="11" w:name="_Toc266115540"/>
      <w:r w:rsidRPr="000F79EF">
        <w:rPr>
          <w:noProof/>
        </w:rPr>
        <w:t>Document type</w:t>
      </w:r>
      <w:r w:rsidR="00D54B2B" w:rsidRPr="000F79EF">
        <w:rPr>
          <w:noProof/>
        </w:rPr>
        <w:t xml:space="preserve"> declaration</w:t>
      </w:r>
      <w:bookmarkEnd w:id="11"/>
    </w:p>
    <w:p w:rsidR="00D54B2B" w:rsidRPr="000F79EF" w:rsidRDefault="00D54B2B" w:rsidP="00D54B2B">
      <w:pPr>
        <w:spacing w:after="0"/>
        <w:ind w:left="431"/>
        <w:rPr>
          <w:noProof/>
          <w:lang w:val="en-GB"/>
        </w:rPr>
      </w:pPr>
    </w:p>
    <w:p w:rsidR="00DC752A" w:rsidRPr="000F79EF" w:rsidRDefault="00DC752A" w:rsidP="00482072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Like with the platforms, we’ll need to make an </w:t>
      </w:r>
      <w:r w:rsidR="000F79EF">
        <w:rPr>
          <w:noProof/>
          <w:szCs w:val="28"/>
          <w:lang w:val="en-GB"/>
        </w:rPr>
        <w:t>i</w:t>
      </w:r>
      <w:r w:rsidRPr="000F79EF">
        <w:rPr>
          <w:noProof/>
          <w:szCs w:val="28"/>
          <w:lang w:val="en-GB"/>
        </w:rPr>
        <w:t>nfo</w:t>
      </w:r>
      <w:r w:rsidR="000F79EF">
        <w:rPr>
          <w:noProof/>
          <w:szCs w:val="28"/>
          <w:lang w:val="en-GB"/>
        </w:rPr>
        <w:t>rmation</w:t>
      </w:r>
      <w:r w:rsidRPr="000F79EF">
        <w:rPr>
          <w:noProof/>
          <w:szCs w:val="28"/>
          <w:lang w:val="en-GB"/>
        </w:rPr>
        <w:t xml:space="preserve"> class for our document type, and then add it to the list</w:t>
      </w:r>
      <w:r w:rsidR="000F79EF">
        <w:rPr>
          <w:noProof/>
          <w:szCs w:val="28"/>
          <w:lang w:val="en-GB"/>
        </w:rPr>
        <w:t xml:space="preserve"> of supported document types</w:t>
      </w:r>
      <w:r w:rsidRPr="000F79EF">
        <w:rPr>
          <w:noProof/>
          <w:szCs w:val="28"/>
          <w:lang w:val="en-GB"/>
        </w:rPr>
        <w:t>.</w:t>
      </w:r>
    </w:p>
    <w:p w:rsidR="00DC752A" w:rsidRPr="000F79EF" w:rsidRDefault="00DC752A" w:rsidP="00482072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The abstract class to </w:t>
      </w:r>
      <w:r w:rsidR="00F4619E" w:rsidRPr="000F79EF">
        <w:rPr>
          <w:noProof/>
          <w:szCs w:val="28"/>
          <w:lang w:val="en-GB"/>
        </w:rPr>
        <w:t xml:space="preserve">inherit </w:t>
      </w:r>
      <w:r w:rsidR="007C492B">
        <w:rPr>
          <w:noProof/>
          <w:szCs w:val="28"/>
          <w:lang w:val="en-GB"/>
        </w:rPr>
        <w:t xml:space="preserve">from </w:t>
      </w:r>
      <w:r w:rsidRPr="000F79EF">
        <w:rPr>
          <w:noProof/>
          <w:szCs w:val="28"/>
          <w:lang w:val="en-GB"/>
        </w:rPr>
        <w:t>for making the document information class is “</w:t>
      </w:r>
      <w:r w:rsidR="00F90D60">
        <w:rPr>
          <w:noProof/>
          <w:szCs w:val="28"/>
          <w:lang w:val="en-GB"/>
        </w:rPr>
        <w:t>Supported</w:t>
      </w:r>
      <w:r w:rsidRPr="000F79EF">
        <w:rPr>
          <w:noProof/>
          <w:szCs w:val="28"/>
          <w:lang w:val="en-GB"/>
        </w:rPr>
        <w:t>DocumentInfo”.</w:t>
      </w:r>
    </w:p>
    <w:p w:rsidR="00982AF4" w:rsidRPr="000F79EF" w:rsidRDefault="00DC752A" w:rsidP="00982AF4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Again, this class contains a Factory to create objects of this type, and a number of other functions. </w:t>
      </w:r>
      <w:r w:rsidR="00982AF4" w:rsidRPr="000F79EF">
        <w:rPr>
          <w:noProof/>
          <w:szCs w:val="28"/>
          <w:lang w:val="en-GB"/>
        </w:rPr>
        <w:t>The elements in this class are:</w:t>
      </w:r>
    </w:p>
    <w:p w:rsidR="00DC752A" w:rsidRPr="000F79EF" w:rsidRDefault="00982AF4" w:rsidP="00DC752A">
      <w:pPr>
        <w:pStyle w:val="Lijstalinea"/>
        <w:numPr>
          <w:ilvl w:val="0"/>
          <w:numId w:val="4"/>
        </w:numPr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A function to get </w:t>
      </w:r>
      <w:r w:rsidR="00DC752A" w:rsidRPr="000F79EF">
        <w:rPr>
          <w:noProof/>
          <w:szCs w:val="28"/>
          <w:lang w:val="en-GB"/>
        </w:rPr>
        <w:t>all documents of this type that are currently opened</w:t>
      </w:r>
    </w:p>
    <w:p w:rsidR="00DC752A" w:rsidRPr="000F79EF" w:rsidRDefault="00982AF4" w:rsidP="00DC752A">
      <w:pPr>
        <w:pStyle w:val="Lijstalinea"/>
        <w:numPr>
          <w:ilvl w:val="0"/>
          <w:numId w:val="4"/>
        </w:numPr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A</w:t>
      </w:r>
      <w:r w:rsidR="00DC752A" w:rsidRPr="000F79EF">
        <w:rPr>
          <w:noProof/>
          <w:szCs w:val="28"/>
          <w:lang w:val="en-GB"/>
        </w:rPr>
        <w:t>n array of all supported extensions for documents of this type</w:t>
      </w:r>
    </w:p>
    <w:p w:rsidR="00DC752A" w:rsidRPr="000F79EF" w:rsidRDefault="00DC752A" w:rsidP="00DC752A">
      <w:pPr>
        <w:pStyle w:val="Lijstalinea"/>
        <w:numPr>
          <w:ilvl w:val="0"/>
          <w:numId w:val="4"/>
        </w:numPr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The factory function linking to the constructor of the class</w:t>
      </w:r>
    </w:p>
    <w:p w:rsidR="00DC752A" w:rsidRPr="000F79EF" w:rsidRDefault="00DC752A" w:rsidP="00482072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So, we make an OpenOfficeDocumentInfo.cs class</w:t>
      </w:r>
      <w:r w:rsidR="00F4619E" w:rsidRPr="000F79EF">
        <w:rPr>
          <w:noProof/>
          <w:szCs w:val="28"/>
          <w:lang w:val="en-GB"/>
        </w:rPr>
        <w:t xml:space="preserve"> in the “persistence/document/openoffice” package</w:t>
      </w:r>
      <w:r w:rsidRPr="000F79EF">
        <w:rPr>
          <w:noProof/>
          <w:szCs w:val="28"/>
          <w:lang w:val="en-GB"/>
        </w:rPr>
        <w:t xml:space="preserve">, and let it implement </w:t>
      </w:r>
      <w:r w:rsidR="00E70057">
        <w:rPr>
          <w:noProof/>
          <w:szCs w:val="28"/>
          <w:lang w:val="en-GB"/>
        </w:rPr>
        <w:t>“</w:t>
      </w:r>
      <w:r w:rsidR="00F90D60">
        <w:rPr>
          <w:noProof/>
          <w:szCs w:val="28"/>
          <w:lang w:val="en-GB"/>
        </w:rPr>
        <w:t>Supported</w:t>
      </w:r>
      <w:r w:rsidRPr="000F79EF">
        <w:rPr>
          <w:noProof/>
          <w:szCs w:val="28"/>
          <w:lang w:val="en-GB"/>
        </w:rPr>
        <w:t>DocumentInfo</w:t>
      </w:r>
      <w:r w:rsidR="00E70057">
        <w:rPr>
          <w:noProof/>
          <w:szCs w:val="28"/>
          <w:lang w:val="en-GB"/>
        </w:rPr>
        <w:t>”</w:t>
      </w:r>
      <w:r w:rsidRPr="000F79EF">
        <w:rPr>
          <w:noProof/>
          <w:szCs w:val="28"/>
          <w:lang w:val="en-GB"/>
        </w:rPr>
        <w:t>. The resulting functions are these: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DC752A" w:rsidRPr="000F79EF" w:rsidTr="00DC752A">
        <w:tc>
          <w:tcPr>
            <w:tcW w:w="8856" w:type="dxa"/>
          </w:tcPr>
          <w:p w:rsidR="00DC752A" w:rsidRPr="000F79EF" w:rsidRDefault="00DC752A" w:rsidP="00DC75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public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override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List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&lt;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&gt; getAllActiveDocuments()</w:t>
            </w:r>
          </w:p>
          <w:p w:rsidR="00DC752A" w:rsidRPr="000F79EF" w:rsidRDefault="00DC752A" w:rsidP="00DC75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{</w:t>
            </w:r>
          </w:p>
          <w:p w:rsidR="00DC752A" w:rsidRPr="000F79EF" w:rsidRDefault="00DC752A" w:rsidP="00DC75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throw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NotSupportedException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();</w:t>
            </w:r>
          </w:p>
          <w:p w:rsidR="00DC752A" w:rsidRPr="000F79EF" w:rsidRDefault="00DC752A" w:rsidP="00DC752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}</w:t>
            </w:r>
          </w:p>
        </w:tc>
      </w:tr>
    </w:tbl>
    <w:p w:rsidR="00DC752A" w:rsidRPr="000F79EF" w:rsidRDefault="00DC752A" w:rsidP="00DC752A">
      <w:pPr>
        <w:spacing w:after="0"/>
        <w:ind w:left="431"/>
        <w:rPr>
          <w:noProof/>
          <w:sz w:val="20"/>
          <w:szCs w:val="20"/>
          <w:lang w:val="en-GB"/>
        </w:rPr>
      </w:pPr>
    </w:p>
    <w:p w:rsidR="00DC752A" w:rsidRPr="000F79EF" w:rsidRDefault="00DC752A" w:rsidP="00DC752A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At this moment, </w:t>
      </w:r>
      <w:r w:rsidR="008201D3">
        <w:rPr>
          <w:noProof/>
          <w:szCs w:val="28"/>
          <w:lang w:val="en-GB"/>
        </w:rPr>
        <w:t xml:space="preserve">we won’t implement a </w:t>
      </w:r>
      <w:r w:rsidRPr="000F79EF">
        <w:rPr>
          <w:noProof/>
          <w:szCs w:val="28"/>
          <w:lang w:val="en-GB"/>
        </w:rPr>
        <w:t>method to request a list of all currently opened OpenOffice Write documents; that would require communications with the OpenOffice program</w:t>
      </w:r>
      <w:r w:rsidR="008201D3">
        <w:rPr>
          <w:noProof/>
          <w:szCs w:val="28"/>
          <w:lang w:val="en-GB"/>
        </w:rPr>
        <w:t xml:space="preserve"> through an API like Uno.</w:t>
      </w:r>
      <w:r w:rsidRPr="000F79EF">
        <w:rPr>
          <w:noProof/>
          <w:szCs w:val="28"/>
          <w:lang w:val="en-GB"/>
        </w:rPr>
        <w:t xml:space="preserve"> </w:t>
      </w:r>
      <w:r w:rsidR="008201D3">
        <w:rPr>
          <w:noProof/>
          <w:szCs w:val="28"/>
          <w:lang w:val="en-GB"/>
        </w:rPr>
        <w:t xml:space="preserve">If </w:t>
      </w:r>
      <w:r w:rsidR="008201D3">
        <w:rPr>
          <w:noProof/>
          <w:szCs w:val="28"/>
          <w:lang w:val="en-GB"/>
        </w:rPr>
        <w:lastRenderedPageBreak/>
        <w:t xml:space="preserve">you want to implement that, be our guest. For this example, we’ll just indicate that </w:t>
      </w:r>
      <w:r w:rsidRPr="000F79EF">
        <w:rPr>
          <w:noProof/>
          <w:szCs w:val="28"/>
          <w:lang w:val="en-GB"/>
        </w:rPr>
        <w:t>th</w:t>
      </w:r>
      <w:r w:rsidR="008201D3">
        <w:rPr>
          <w:noProof/>
          <w:szCs w:val="28"/>
          <w:lang w:val="en-GB"/>
        </w:rPr>
        <w:t>is</w:t>
      </w:r>
      <w:r w:rsidRPr="000F79EF">
        <w:rPr>
          <w:noProof/>
          <w:szCs w:val="28"/>
          <w:lang w:val="en-GB"/>
        </w:rPr>
        <w:t xml:space="preserve"> document type does</w:t>
      </w:r>
      <w:r w:rsidR="00F4619E" w:rsidRPr="000F79EF">
        <w:rPr>
          <w:noProof/>
          <w:szCs w:val="28"/>
          <w:lang w:val="en-GB"/>
        </w:rPr>
        <w:t>n</w:t>
      </w:r>
      <w:r w:rsidRPr="000F79EF">
        <w:rPr>
          <w:noProof/>
          <w:szCs w:val="28"/>
          <w:lang w:val="en-GB"/>
        </w:rPr>
        <w:t>’t support this</w:t>
      </w:r>
      <w:r w:rsidR="008201D3">
        <w:rPr>
          <w:noProof/>
          <w:szCs w:val="28"/>
          <w:lang w:val="en-GB"/>
        </w:rPr>
        <w:t xml:space="preserve"> functionality, by replacing the </w:t>
      </w:r>
      <w:r w:rsidRPr="000F79EF">
        <w:rPr>
          <w:i/>
          <w:noProof/>
          <w:szCs w:val="28"/>
          <w:lang w:val="en-GB"/>
        </w:rPr>
        <w:t>NotImplementedException()</w:t>
      </w:r>
      <w:r w:rsidRPr="000F79EF">
        <w:rPr>
          <w:noProof/>
          <w:szCs w:val="28"/>
          <w:lang w:val="en-GB"/>
        </w:rPr>
        <w:t xml:space="preserve"> by a </w:t>
      </w:r>
      <w:r w:rsidRPr="000F79EF">
        <w:rPr>
          <w:i/>
          <w:noProof/>
          <w:szCs w:val="28"/>
          <w:lang w:val="en-GB"/>
        </w:rPr>
        <w:t>NotSupportedException()</w:t>
      </w:r>
      <w:r w:rsidRPr="000F79EF">
        <w:rPr>
          <w:noProof/>
          <w:szCs w:val="28"/>
          <w:lang w:val="en-GB"/>
        </w:rPr>
        <w:t>.</w:t>
      </w:r>
    </w:p>
    <w:p w:rsidR="00982AF4" w:rsidRPr="000F79EF" w:rsidRDefault="00982AF4" w:rsidP="00982AF4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Next, we have this one: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982AF4" w:rsidRPr="000F79EF" w:rsidTr="00C00961">
        <w:tc>
          <w:tcPr>
            <w:tcW w:w="9212" w:type="dxa"/>
          </w:tcPr>
          <w:p w:rsidR="00982AF4" w:rsidRPr="000F79EF" w:rsidRDefault="00982AF4" w:rsidP="00982A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public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override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List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&lt;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&gt; getSupportedExtenstions()</w:t>
            </w:r>
          </w:p>
          <w:p w:rsidR="00982AF4" w:rsidRPr="000F79EF" w:rsidRDefault="00982AF4" w:rsidP="00982A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{</w:t>
            </w:r>
          </w:p>
          <w:p w:rsidR="00982AF4" w:rsidRPr="000F79EF" w:rsidRDefault="00982AF4" w:rsidP="00982AF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return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List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&lt;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&gt;(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[]{</w:t>
            </w:r>
            <w:r w:rsidRPr="000F79EF">
              <w:rPr>
                <w:rFonts w:ascii="Consolas" w:hAnsi="Consolas" w:cs="Consolas"/>
                <w:noProof/>
                <w:color w:val="A31515"/>
                <w:szCs w:val="28"/>
                <w:lang w:val="en-GB"/>
              </w:rPr>
              <w:t>"odt"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});</w:t>
            </w:r>
          </w:p>
          <w:p w:rsidR="00982AF4" w:rsidRPr="000F79EF" w:rsidRDefault="00982AF4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}</w:t>
            </w:r>
          </w:p>
        </w:tc>
      </w:tr>
    </w:tbl>
    <w:p w:rsidR="00982AF4" w:rsidRPr="000F79EF" w:rsidRDefault="00982AF4" w:rsidP="00982AF4">
      <w:pPr>
        <w:spacing w:after="0"/>
        <w:ind w:left="431"/>
        <w:rPr>
          <w:noProof/>
          <w:sz w:val="20"/>
          <w:szCs w:val="20"/>
          <w:lang w:val="en-GB"/>
        </w:rPr>
      </w:pPr>
    </w:p>
    <w:p w:rsidR="00982AF4" w:rsidRPr="000F79EF" w:rsidRDefault="00982AF4" w:rsidP="00982AF4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Unlike Word, which has 3 extensions, OpenOffice Write documents one only have one. So we add “odt” as only item in the array.</w:t>
      </w:r>
    </w:p>
    <w:p w:rsidR="00982AF4" w:rsidRPr="000F79EF" w:rsidRDefault="00982AF4" w:rsidP="00982AF4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And finally, the factory: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982AF4" w:rsidRPr="000F79EF" w:rsidTr="00C00961">
        <w:tc>
          <w:tcPr>
            <w:tcW w:w="9212" w:type="dxa"/>
          </w:tcPr>
          <w:p w:rsidR="00982AF4" w:rsidRPr="000F79EF" w:rsidRDefault="00982AF4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public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override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="00F90D60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Supported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Document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factory</w:t>
            </w:r>
          </w:p>
          <w:p w:rsidR="00982AF4" w:rsidRPr="000F79EF" w:rsidRDefault="00982AF4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          (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String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document,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Boolean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plainText)</w:t>
            </w:r>
          </w:p>
          <w:p w:rsidR="00982AF4" w:rsidRPr="000F79EF" w:rsidRDefault="00982AF4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{</w:t>
            </w:r>
          </w:p>
          <w:p w:rsidR="00982AF4" w:rsidRPr="000F79EF" w:rsidRDefault="00982AF4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return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OpenOfficeDocument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(document, plainText);</w:t>
            </w:r>
          </w:p>
          <w:p w:rsidR="00982AF4" w:rsidRPr="000F79EF" w:rsidRDefault="00982AF4" w:rsidP="00C0096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19"/>
                <w:szCs w:val="19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}</w:t>
            </w:r>
          </w:p>
        </w:tc>
      </w:tr>
    </w:tbl>
    <w:p w:rsidR="00982AF4" w:rsidRPr="000F79EF" w:rsidRDefault="00982AF4" w:rsidP="00982AF4">
      <w:pPr>
        <w:spacing w:after="0"/>
        <w:ind w:left="431"/>
        <w:rPr>
          <w:noProof/>
          <w:sz w:val="20"/>
          <w:szCs w:val="20"/>
          <w:lang w:val="en-GB"/>
        </w:rPr>
      </w:pPr>
    </w:p>
    <w:p w:rsidR="00B8568A" w:rsidRPr="000F79EF" w:rsidRDefault="00982AF4" w:rsidP="00B8568A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As with the platforms, this returns an object of the class, created with the given parameters.</w:t>
      </w:r>
      <w:r w:rsidR="00F4619E" w:rsidRPr="000F79EF">
        <w:rPr>
          <w:noProof/>
          <w:szCs w:val="28"/>
          <w:lang w:val="en-GB"/>
        </w:rPr>
        <w:t xml:space="preserve"> Documents have no special cases in here</w:t>
      </w:r>
      <w:r w:rsidR="00E70057">
        <w:rPr>
          <w:noProof/>
          <w:szCs w:val="28"/>
          <w:lang w:val="en-GB"/>
        </w:rPr>
        <w:t xml:space="preserve"> though</w:t>
      </w:r>
      <w:r w:rsidR="00F4619E" w:rsidRPr="000F79EF">
        <w:rPr>
          <w:noProof/>
          <w:szCs w:val="28"/>
          <w:lang w:val="en-GB"/>
        </w:rPr>
        <w:t>; this function will always contain just the constructor.</w:t>
      </w:r>
    </w:p>
    <w:p w:rsidR="00F4619E" w:rsidRPr="000F79EF" w:rsidRDefault="00F4619E" w:rsidP="00F4619E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Now we defined our platform, </w:t>
      </w:r>
      <w:r w:rsidR="00CC4161" w:rsidRPr="000F79EF">
        <w:rPr>
          <w:noProof/>
          <w:szCs w:val="28"/>
          <w:lang w:val="en-GB"/>
        </w:rPr>
        <w:t>we</w:t>
      </w:r>
      <w:r w:rsidR="0087705E" w:rsidRPr="000F79EF">
        <w:rPr>
          <w:noProof/>
          <w:szCs w:val="28"/>
          <w:lang w:val="en-GB"/>
        </w:rPr>
        <w:t xml:space="preserve"> need to </w:t>
      </w:r>
      <w:r w:rsidRPr="000F79EF">
        <w:rPr>
          <w:noProof/>
          <w:szCs w:val="28"/>
          <w:lang w:val="en-GB"/>
        </w:rPr>
        <w:t xml:space="preserve">add it to the list of supported document types. That list can be found in the </w:t>
      </w:r>
      <w:r w:rsidR="0087705E" w:rsidRPr="000F79EF">
        <w:rPr>
          <w:noProof/>
          <w:szCs w:val="28"/>
          <w:lang w:val="en-GB"/>
        </w:rPr>
        <w:t>“</w:t>
      </w:r>
      <w:r w:rsidR="00884605" w:rsidRPr="000F79EF">
        <w:rPr>
          <w:noProof/>
          <w:szCs w:val="28"/>
          <w:lang w:val="en-GB"/>
        </w:rPr>
        <w:t>SupportedDocuments.cs</w:t>
      </w:r>
      <w:r w:rsidR="0087705E" w:rsidRPr="000F79EF">
        <w:rPr>
          <w:noProof/>
          <w:szCs w:val="28"/>
          <w:lang w:val="en-GB"/>
        </w:rPr>
        <w:t>”</w:t>
      </w:r>
      <w:r w:rsidRPr="000F79EF">
        <w:rPr>
          <w:noProof/>
          <w:szCs w:val="28"/>
          <w:lang w:val="en-GB"/>
        </w:rPr>
        <w:t xml:space="preserve"> class</w:t>
      </w:r>
      <w:r w:rsidR="0087705E" w:rsidRPr="000F79EF">
        <w:rPr>
          <w:noProof/>
          <w:szCs w:val="28"/>
          <w:lang w:val="en-GB"/>
        </w:rPr>
        <w:t>, located in “persistence/document”.</w:t>
      </w:r>
    </w:p>
    <w:tbl>
      <w:tblPr>
        <w:tblStyle w:val="Tabelraster"/>
        <w:tblW w:w="0" w:type="auto"/>
        <w:tblInd w:w="432" w:type="dxa"/>
        <w:tblLook w:val="04A0"/>
      </w:tblPr>
      <w:tblGrid>
        <w:gridCol w:w="8856"/>
      </w:tblGrid>
      <w:tr w:rsidR="002F2049" w:rsidRPr="000F79EF" w:rsidTr="00F4619E">
        <w:tc>
          <w:tcPr>
            <w:tcW w:w="8856" w:type="dxa"/>
          </w:tcPr>
          <w:p w:rsidR="00E70057" w:rsidRDefault="00F4619E" w:rsidP="00F4619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public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static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="00F90D60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Supported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DocumentInfo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[]</w:t>
            </w:r>
          </w:p>
          <w:p w:rsidR="00F4619E" w:rsidRPr="000F79EF" w:rsidRDefault="00E70057" w:rsidP="00F4619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                  </w:t>
            </w:r>
            <w:r w:rsidR="00F4619E"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getSupportedDocumentTypes()</w:t>
            </w:r>
          </w:p>
          <w:p w:rsidR="00F4619E" w:rsidRPr="000F79EF" w:rsidRDefault="00F4619E" w:rsidP="00F4619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{</w:t>
            </w:r>
          </w:p>
          <w:p w:rsidR="00F4619E" w:rsidRPr="000F79EF" w:rsidRDefault="00F4619E" w:rsidP="00F4619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return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="00F90D60" w:rsidRPr="00F90D60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Supported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DocumentInfo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[]</w:t>
            </w:r>
          </w:p>
          <w:p w:rsidR="00F4619E" w:rsidRPr="000F79EF" w:rsidRDefault="00F4619E" w:rsidP="00F4619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{</w:t>
            </w:r>
          </w:p>
          <w:p w:rsidR="00F4619E" w:rsidRPr="000F79EF" w:rsidRDefault="00F4619E" w:rsidP="00F4619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MicrosoftWordDocumentInfo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(),</w:t>
            </w:r>
          </w:p>
          <w:p w:rsidR="00F4619E" w:rsidRPr="000F79EF" w:rsidRDefault="00F4619E" w:rsidP="00F4619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    </w:t>
            </w:r>
            <w:r w:rsidRPr="000F79EF">
              <w:rPr>
                <w:rFonts w:ascii="Consolas" w:hAnsi="Consolas" w:cs="Consolas"/>
                <w:noProof/>
                <w:color w:val="0000FF"/>
                <w:szCs w:val="28"/>
                <w:lang w:val="en-GB"/>
              </w:rPr>
              <w:t>new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</w:t>
            </w:r>
            <w:r w:rsidRPr="000F79EF">
              <w:rPr>
                <w:rFonts w:ascii="Consolas" w:hAnsi="Consolas" w:cs="Consolas"/>
                <w:noProof/>
                <w:color w:val="2B91AF"/>
                <w:szCs w:val="28"/>
                <w:lang w:val="en-GB"/>
              </w:rPr>
              <w:t>OpenOfficeDocumentInfo</w:t>
            </w: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()</w:t>
            </w:r>
          </w:p>
          <w:p w:rsidR="00F4619E" w:rsidRPr="000F79EF" w:rsidRDefault="00F4619E" w:rsidP="00F4619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 xml:space="preserve">    };</w:t>
            </w:r>
          </w:p>
          <w:p w:rsidR="002F2049" w:rsidRPr="000F79EF" w:rsidRDefault="00F4619E" w:rsidP="00F4619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Cs w:val="28"/>
                <w:lang w:val="en-GB"/>
              </w:rPr>
            </w:pPr>
            <w:r w:rsidRPr="000F79EF">
              <w:rPr>
                <w:rFonts w:ascii="Consolas" w:hAnsi="Consolas" w:cs="Consolas"/>
                <w:noProof/>
                <w:szCs w:val="28"/>
                <w:lang w:val="en-GB"/>
              </w:rPr>
              <w:t>}</w:t>
            </w:r>
          </w:p>
        </w:tc>
      </w:tr>
    </w:tbl>
    <w:p w:rsidR="00F4619E" w:rsidRPr="000F79EF" w:rsidRDefault="00F4619E" w:rsidP="00F4619E">
      <w:pPr>
        <w:spacing w:after="0"/>
        <w:ind w:left="431"/>
        <w:rPr>
          <w:noProof/>
          <w:sz w:val="20"/>
          <w:szCs w:val="20"/>
          <w:lang w:val="en-GB"/>
        </w:rPr>
      </w:pPr>
    </w:p>
    <w:p w:rsidR="00915E11" w:rsidRPr="000F79EF" w:rsidRDefault="00311C52" w:rsidP="0039496F">
      <w:pPr>
        <w:ind w:left="432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Cs w:val="28"/>
          <w:lang w:val="en-GB"/>
        </w:rPr>
      </w:pPr>
      <w:r w:rsidRPr="000F79EF">
        <w:rPr>
          <w:noProof/>
          <w:szCs w:val="28"/>
          <w:lang w:val="en-GB"/>
        </w:rPr>
        <w:lastRenderedPageBreak/>
        <w:t>If we compile and start the program,</w:t>
      </w:r>
      <w:r w:rsidR="00EB0F92" w:rsidRPr="000F79EF">
        <w:rPr>
          <w:noProof/>
          <w:szCs w:val="28"/>
          <w:lang w:val="en-GB"/>
        </w:rPr>
        <w:t xml:space="preserve"> our new document type</w:t>
      </w:r>
      <w:r w:rsidR="00213721">
        <w:rPr>
          <w:noProof/>
          <w:szCs w:val="28"/>
          <w:lang w:val="en-GB"/>
        </w:rPr>
        <w:t>’s extension</w:t>
      </w:r>
      <w:r w:rsidR="00EB0F92" w:rsidRPr="000F79EF">
        <w:rPr>
          <w:noProof/>
          <w:szCs w:val="28"/>
          <w:lang w:val="en-GB"/>
        </w:rPr>
        <w:t xml:space="preserve"> </w:t>
      </w:r>
      <w:r w:rsidRPr="000F79EF">
        <w:rPr>
          <w:noProof/>
          <w:szCs w:val="28"/>
          <w:lang w:val="en-GB"/>
        </w:rPr>
        <w:t>will show up in the list</w:t>
      </w:r>
      <w:r w:rsidR="00EB0F92" w:rsidRPr="000F79EF">
        <w:rPr>
          <w:noProof/>
          <w:szCs w:val="28"/>
          <w:lang w:val="en-GB"/>
        </w:rPr>
        <w:t xml:space="preserve"> if we browse to a document file</w:t>
      </w:r>
      <w:r w:rsidRPr="000F79EF">
        <w:rPr>
          <w:noProof/>
          <w:szCs w:val="28"/>
          <w:lang w:val="en-GB"/>
        </w:rPr>
        <w:t>. However, we’re still far away from any functionality.</w:t>
      </w:r>
      <w:r w:rsidR="00915E11" w:rsidRPr="000F79EF">
        <w:rPr>
          <w:noProof/>
          <w:szCs w:val="28"/>
          <w:lang w:val="en-GB"/>
        </w:rPr>
        <w:br w:type="page"/>
      </w:r>
    </w:p>
    <w:p w:rsidR="002564A2" w:rsidRPr="000F79EF" w:rsidRDefault="00F4619E" w:rsidP="00424AE8">
      <w:pPr>
        <w:pStyle w:val="Kop2"/>
        <w:rPr>
          <w:noProof/>
        </w:rPr>
      </w:pPr>
      <w:bookmarkStart w:id="12" w:name="_Toc266115541"/>
      <w:r w:rsidRPr="000F79EF">
        <w:rPr>
          <w:noProof/>
        </w:rPr>
        <w:lastRenderedPageBreak/>
        <w:t>Implementing the new d</w:t>
      </w:r>
      <w:r w:rsidR="002564A2" w:rsidRPr="000F79EF">
        <w:rPr>
          <w:noProof/>
        </w:rPr>
        <w:t xml:space="preserve">ocument </w:t>
      </w:r>
      <w:r w:rsidRPr="000F79EF">
        <w:rPr>
          <w:noProof/>
        </w:rPr>
        <w:t>type</w:t>
      </w:r>
      <w:bookmarkEnd w:id="12"/>
    </w:p>
    <w:p w:rsidR="002564A2" w:rsidRPr="000F79EF" w:rsidRDefault="002564A2" w:rsidP="00293891">
      <w:pPr>
        <w:spacing w:after="0"/>
        <w:ind w:left="431"/>
        <w:rPr>
          <w:noProof/>
          <w:szCs w:val="28"/>
          <w:lang w:val="en-GB"/>
        </w:rPr>
      </w:pPr>
    </w:p>
    <w:p w:rsidR="00915E11" w:rsidRPr="000F79EF" w:rsidRDefault="00F4619E" w:rsidP="0039496F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Now, let’s go back to our newly created “OpenOfficeDocument.cs” </w:t>
      </w:r>
      <w:r w:rsidR="00915E11" w:rsidRPr="000F79EF">
        <w:rPr>
          <w:noProof/>
          <w:szCs w:val="28"/>
          <w:lang w:val="en-GB"/>
        </w:rPr>
        <w:t>class</w:t>
      </w:r>
      <w:r w:rsidRPr="000F79EF">
        <w:rPr>
          <w:noProof/>
          <w:szCs w:val="28"/>
          <w:lang w:val="en-GB"/>
        </w:rPr>
        <w:t xml:space="preserve">. At the moment, it has nothing but unimplemented classes. </w:t>
      </w:r>
      <w:r w:rsidR="0039496F">
        <w:rPr>
          <w:noProof/>
          <w:szCs w:val="28"/>
          <w:lang w:val="en-GB"/>
        </w:rPr>
        <w:t xml:space="preserve">Now comes the real work; implementing all of them, </w:t>
      </w:r>
      <w:r w:rsidR="00915E11" w:rsidRPr="000F79EF">
        <w:rPr>
          <w:noProof/>
          <w:szCs w:val="28"/>
          <w:lang w:val="en-GB"/>
        </w:rPr>
        <w:t>to make the program work with your document type. Take a look at the existing document type; you can use it as a reference.</w:t>
      </w:r>
    </w:p>
    <w:p w:rsidR="00315022" w:rsidRPr="000F79EF" w:rsidRDefault="00315022" w:rsidP="00915E11">
      <w:pPr>
        <w:ind w:left="432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br w:type="page"/>
      </w:r>
    </w:p>
    <w:p w:rsidR="00315022" w:rsidRPr="000F79EF" w:rsidRDefault="00315022" w:rsidP="00315022">
      <w:pPr>
        <w:pStyle w:val="Kop1"/>
        <w:rPr>
          <w:noProof/>
          <w:sz w:val="32"/>
          <w:szCs w:val="32"/>
          <w:lang w:val="en-GB"/>
        </w:rPr>
      </w:pPr>
      <w:bookmarkStart w:id="13" w:name="_Toc266115542"/>
      <w:r w:rsidRPr="000F79EF">
        <w:rPr>
          <w:noProof/>
          <w:sz w:val="32"/>
          <w:szCs w:val="32"/>
          <w:lang w:val="en-GB"/>
        </w:rPr>
        <w:lastRenderedPageBreak/>
        <w:t>Adding a new language.</w:t>
      </w:r>
      <w:bookmarkEnd w:id="13"/>
    </w:p>
    <w:p w:rsidR="00315022" w:rsidRPr="000F79EF" w:rsidRDefault="00315022" w:rsidP="00984C0C">
      <w:pPr>
        <w:spacing w:after="0"/>
        <w:rPr>
          <w:noProof/>
          <w:sz w:val="20"/>
          <w:szCs w:val="20"/>
          <w:lang w:val="en-GB"/>
        </w:rPr>
      </w:pPr>
    </w:p>
    <w:p w:rsidR="00915E11" w:rsidRPr="000F79EF" w:rsidRDefault="00315022" w:rsidP="00315022">
      <w:pPr>
        <w:ind w:left="426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 xml:space="preserve">The procedure </w:t>
      </w:r>
      <w:r w:rsidR="00812774" w:rsidRPr="000F79EF">
        <w:rPr>
          <w:noProof/>
          <w:szCs w:val="28"/>
          <w:lang w:val="en-GB"/>
        </w:rPr>
        <w:t>for</w:t>
      </w:r>
      <w:r w:rsidRPr="000F79EF">
        <w:rPr>
          <w:noProof/>
          <w:szCs w:val="28"/>
          <w:lang w:val="en-GB"/>
        </w:rPr>
        <w:t xml:space="preserve"> adding a new language to LMS Desktop Assistant is</w:t>
      </w:r>
      <w:r w:rsidR="00915E11" w:rsidRPr="000F79EF">
        <w:rPr>
          <w:noProof/>
          <w:szCs w:val="28"/>
          <w:lang w:val="en-GB"/>
        </w:rPr>
        <w:t xml:space="preserve"> quite </w:t>
      </w:r>
      <w:r w:rsidR="00903783">
        <w:rPr>
          <w:noProof/>
          <w:szCs w:val="28"/>
          <w:lang w:val="en-GB"/>
        </w:rPr>
        <w:t>simple</w:t>
      </w:r>
      <w:r w:rsidR="00915E11" w:rsidRPr="000F79EF">
        <w:rPr>
          <w:noProof/>
          <w:szCs w:val="28"/>
          <w:lang w:val="en-GB"/>
        </w:rPr>
        <w:t xml:space="preserve">. It doesn’t require any changes in the </w:t>
      </w:r>
      <w:r w:rsidR="000F7E33" w:rsidRPr="000F79EF">
        <w:rPr>
          <w:noProof/>
          <w:szCs w:val="28"/>
          <w:lang w:val="en-GB"/>
        </w:rPr>
        <w:t xml:space="preserve">program </w:t>
      </w:r>
      <w:r w:rsidR="00915E11" w:rsidRPr="000F79EF">
        <w:rPr>
          <w:noProof/>
          <w:szCs w:val="28"/>
          <w:lang w:val="en-GB"/>
        </w:rPr>
        <w:t>at all. In fact, language packs can be created without ever looking at the code.</w:t>
      </w:r>
    </w:p>
    <w:p w:rsidR="00315022" w:rsidRPr="000F79EF" w:rsidRDefault="00915E11" w:rsidP="00315022">
      <w:pPr>
        <w:ind w:left="426"/>
        <w:rPr>
          <w:noProof/>
          <w:szCs w:val="28"/>
          <w:lang w:val="en-GB"/>
        </w:rPr>
      </w:pPr>
      <w:r w:rsidRPr="000F79EF">
        <w:rPr>
          <w:noProof/>
          <w:szCs w:val="28"/>
          <w:lang w:val="en-GB"/>
        </w:rPr>
        <w:t>For adding the example language “MyLanguage”, the steps to follow are:</w:t>
      </w:r>
    </w:p>
    <w:p w:rsidR="004B6680" w:rsidRPr="000F79EF" w:rsidRDefault="004B6680" w:rsidP="00315022">
      <w:pPr>
        <w:pStyle w:val="Lijstalinea"/>
        <w:numPr>
          <w:ilvl w:val="0"/>
          <w:numId w:val="11"/>
        </w:numPr>
        <w:rPr>
          <w:noProof/>
          <w:sz w:val="22"/>
          <w:lang w:val="en-GB"/>
        </w:rPr>
      </w:pPr>
      <w:r w:rsidRPr="000F79EF">
        <w:rPr>
          <w:noProof/>
          <w:szCs w:val="28"/>
          <w:lang w:val="en-GB"/>
        </w:rPr>
        <w:t>Go to the “language” subdirectory of the directory where the program is installed.</w:t>
      </w:r>
    </w:p>
    <w:p w:rsidR="00315022" w:rsidRPr="000F79EF" w:rsidRDefault="004B6680" w:rsidP="00315022">
      <w:pPr>
        <w:pStyle w:val="Lijstalinea"/>
        <w:numPr>
          <w:ilvl w:val="0"/>
          <w:numId w:val="11"/>
        </w:numPr>
        <w:rPr>
          <w:noProof/>
          <w:sz w:val="22"/>
          <w:lang w:val="en-GB"/>
        </w:rPr>
      </w:pPr>
      <w:r w:rsidRPr="000F79EF">
        <w:rPr>
          <w:noProof/>
          <w:szCs w:val="28"/>
          <w:lang w:val="en-GB"/>
        </w:rPr>
        <w:t>M</w:t>
      </w:r>
      <w:r w:rsidR="008F684B" w:rsidRPr="000F79EF">
        <w:rPr>
          <w:noProof/>
          <w:szCs w:val="28"/>
          <w:lang w:val="en-GB"/>
        </w:rPr>
        <w:t>ake a copy of</w:t>
      </w:r>
      <w:r w:rsidR="00315022" w:rsidRPr="000F79EF">
        <w:rPr>
          <w:noProof/>
          <w:szCs w:val="28"/>
          <w:lang w:val="en-GB"/>
        </w:rPr>
        <w:t xml:space="preserve"> the file “English.ini”</w:t>
      </w:r>
      <w:r w:rsidR="00915E11" w:rsidRPr="000F79EF">
        <w:rPr>
          <w:noProof/>
          <w:szCs w:val="28"/>
          <w:lang w:val="en-GB"/>
        </w:rPr>
        <w:t>, and r</w:t>
      </w:r>
      <w:r w:rsidR="00315022" w:rsidRPr="000F79EF">
        <w:rPr>
          <w:noProof/>
          <w:szCs w:val="28"/>
          <w:lang w:val="en-GB"/>
        </w:rPr>
        <w:t>ename it to “MyLanguage.ini”.</w:t>
      </w:r>
    </w:p>
    <w:p w:rsidR="00F25CB4" w:rsidRPr="000F79EF" w:rsidRDefault="004B6680" w:rsidP="00315022">
      <w:pPr>
        <w:pStyle w:val="Lijstalinea"/>
        <w:numPr>
          <w:ilvl w:val="0"/>
          <w:numId w:val="11"/>
        </w:numPr>
        <w:rPr>
          <w:noProof/>
          <w:sz w:val="22"/>
          <w:lang w:val="en-GB"/>
        </w:rPr>
      </w:pPr>
      <w:r w:rsidRPr="000F79EF">
        <w:rPr>
          <w:noProof/>
          <w:szCs w:val="28"/>
          <w:lang w:val="en-GB"/>
        </w:rPr>
        <w:t xml:space="preserve">Open the “MyLanguage.ini” file, and </w:t>
      </w:r>
      <w:r w:rsidR="00915E11" w:rsidRPr="000F79EF">
        <w:rPr>
          <w:noProof/>
          <w:szCs w:val="28"/>
          <w:lang w:val="en-GB"/>
        </w:rPr>
        <w:t>t</w:t>
      </w:r>
      <w:r w:rsidR="00F25CB4" w:rsidRPr="000F79EF">
        <w:rPr>
          <w:noProof/>
          <w:szCs w:val="28"/>
          <w:lang w:val="en-GB"/>
        </w:rPr>
        <w:t>ranslate the text after the “=” character</w:t>
      </w:r>
      <w:r w:rsidRPr="000F79EF">
        <w:rPr>
          <w:noProof/>
          <w:szCs w:val="28"/>
          <w:lang w:val="en-GB"/>
        </w:rPr>
        <w:t xml:space="preserve"> on all lines</w:t>
      </w:r>
      <w:r w:rsidR="00F25CB4" w:rsidRPr="000F79EF">
        <w:rPr>
          <w:noProof/>
          <w:szCs w:val="28"/>
          <w:lang w:val="en-GB"/>
        </w:rPr>
        <w:t>.</w:t>
      </w:r>
    </w:p>
    <w:p w:rsidR="00915E11" w:rsidRPr="000F79EF" w:rsidRDefault="00B52DE9" w:rsidP="00E64C3A">
      <w:pPr>
        <w:pStyle w:val="Lijstalinea"/>
        <w:numPr>
          <w:ilvl w:val="0"/>
          <w:numId w:val="11"/>
        </w:numPr>
        <w:rPr>
          <w:noProof/>
          <w:sz w:val="22"/>
          <w:lang w:val="en-GB"/>
        </w:rPr>
      </w:pPr>
      <w:r w:rsidRPr="000F79EF">
        <w:rPr>
          <w:noProof/>
          <w:szCs w:val="28"/>
          <w:lang w:val="en-GB"/>
        </w:rPr>
        <w:t xml:space="preserve">Make </w:t>
      </w:r>
      <w:r w:rsidR="00915E11" w:rsidRPr="000F79EF">
        <w:rPr>
          <w:noProof/>
          <w:szCs w:val="28"/>
          <w:lang w:val="en-GB"/>
        </w:rPr>
        <w:t>a</w:t>
      </w:r>
      <w:r w:rsidRPr="000F79EF">
        <w:rPr>
          <w:noProof/>
          <w:szCs w:val="28"/>
          <w:lang w:val="en-GB"/>
        </w:rPr>
        <w:t xml:space="preserve"> copy of the file “English_blank.dotx”</w:t>
      </w:r>
      <w:r w:rsidR="00915E11" w:rsidRPr="000F79EF">
        <w:rPr>
          <w:noProof/>
          <w:szCs w:val="28"/>
          <w:lang w:val="en-GB"/>
        </w:rPr>
        <w:t>, and r</w:t>
      </w:r>
      <w:r w:rsidRPr="000F79EF">
        <w:rPr>
          <w:noProof/>
          <w:szCs w:val="28"/>
          <w:lang w:val="en-GB"/>
        </w:rPr>
        <w:t xml:space="preserve">ename </w:t>
      </w:r>
      <w:r w:rsidR="00915E11" w:rsidRPr="000F79EF">
        <w:rPr>
          <w:noProof/>
          <w:szCs w:val="28"/>
          <w:lang w:val="en-GB"/>
        </w:rPr>
        <w:t xml:space="preserve">it </w:t>
      </w:r>
      <w:r w:rsidRPr="000F79EF">
        <w:rPr>
          <w:noProof/>
          <w:szCs w:val="28"/>
          <w:lang w:val="en-GB"/>
        </w:rPr>
        <w:t>to “MyLanguage_bla</w:t>
      </w:r>
      <w:r w:rsidR="00915E11" w:rsidRPr="000F79EF">
        <w:rPr>
          <w:noProof/>
          <w:szCs w:val="28"/>
          <w:lang w:val="en-GB"/>
        </w:rPr>
        <w:t>n</w:t>
      </w:r>
      <w:r w:rsidRPr="000F79EF">
        <w:rPr>
          <w:noProof/>
          <w:szCs w:val="28"/>
          <w:lang w:val="en-GB"/>
        </w:rPr>
        <w:t>k.dotx”</w:t>
      </w:r>
    </w:p>
    <w:p w:rsidR="00915E11" w:rsidRPr="000F79EF" w:rsidRDefault="00915E11" w:rsidP="00E64C3A">
      <w:pPr>
        <w:pStyle w:val="Lijstalinea"/>
        <w:numPr>
          <w:ilvl w:val="0"/>
          <w:numId w:val="11"/>
        </w:numPr>
        <w:rPr>
          <w:noProof/>
          <w:sz w:val="22"/>
          <w:lang w:val="en-GB"/>
        </w:rPr>
      </w:pPr>
      <w:r w:rsidRPr="000F79EF">
        <w:rPr>
          <w:noProof/>
          <w:szCs w:val="28"/>
          <w:lang w:val="en-GB"/>
        </w:rPr>
        <w:t>Open “MyLanguage_blank.dotx” in Word. Make sure to open the actual file; the default behaviour of template files is to open as new document.</w:t>
      </w:r>
    </w:p>
    <w:p w:rsidR="00915E11" w:rsidRPr="000F79EF" w:rsidRDefault="0060535E" w:rsidP="00F25CB4">
      <w:pPr>
        <w:pStyle w:val="Lijstalinea"/>
        <w:numPr>
          <w:ilvl w:val="0"/>
          <w:numId w:val="11"/>
        </w:numPr>
        <w:rPr>
          <w:noProof/>
          <w:lang w:val="en-GB"/>
        </w:rPr>
      </w:pPr>
      <w:r w:rsidRPr="000F79EF">
        <w:rPr>
          <w:noProof/>
          <w:szCs w:val="28"/>
          <w:lang w:val="en-GB"/>
        </w:rPr>
        <w:t xml:space="preserve">Adapt the style names </w:t>
      </w:r>
      <w:r w:rsidR="00915E11" w:rsidRPr="000F79EF">
        <w:rPr>
          <w:noProof/>
          <w:szCs w:val="28"/>
          <w:lang w:val="en-GB"/>
        </w:rPr>
        <w:t xml:space="preserve">in the document </w:t>
      </w:r>
      <w:r w:rsidRPr="000F79EF">
        <w:rPr>
          <w:noProof/>
          <w:szCs w:val="28"/>
          <w:lang w:val="en-GB"/>
        </w:rPr>
        <w:t>to the ones you’ve specified in “MyLanguage.ini”.</w:t>
      </w:r>
    </w:p>
    <w:p w:rsidR="004B6680" w:rsidRPr="000F79EF" w:rsidRDefault="00915E11" w:rsidP="00F25CB4">
      <w:pPr>
        <w:pStyle w:val="Lijstalinea"/>
        <w:numPr>
          <w:ilvl w:val="0"/>
          <w:numId w:val="11"/>
        </w:numPr>
        <w:rPr>
          <w:noProof/>
          <w:lang w:val="en-GB"/>
        </w:rPr>
      </w:pPr>
      <w:r w:rsidRPr="000F79EF">
        <w:rPr>
          <w:noProof/>
          <w:szCs w:val="28"/>
          <w:lang w:val="en-GB"/>
        </w:rPr>
        <w:t>Make a copy of the file “MyLanguage_blank.dotx”, and rename it to “MyLanguage_</w:t>
      </w:r>
      <w:r w:rsidR="004B6680" w:rsidRPr="000F79EF">
        <w:rPr>
          <w:noProof/>
          <w:szCs w:val="28"/>
          <w:lang w:val="en-GB"/>
        </w:rPr>
        <w:t>full</w:t>
      </w:r>
      <w:r w:rsidRPr="000F79EF">
        <w:rPr>
          <w:noProof/>
          <w:szCs w:val="28"/>
          <w:lang w:val="en-GB"/>
        </w:rPr>
        <w:t>.dotx”</w:t>
      </w:r>
    </w:p>
    <w:p w:rsidR="00424AE8" w:rsidRPr="000F79EF" w:rsidRDefault="004B6680" w:rsidP="00424AE8">
      <w:pPr>
        <w:pStyle w:val="Lijstalinea"/>
        <w:numPr>
          <w:ilvl w:val="0"/>
          <w:numId w:val="11"/>
        </w:numPr>
        <w:rPr>
          <w:noProof/>
          <w:lang w:val="en-GB"/>
        </w:rPr>
      </w:pPr>
      <w:r w:rsidRPr="000F79EF">
        <w:rPr>
          <w:noProof/>
          <w:szCs w:val="28"/>
          <w:lang w:val="en-GB"/>
        </w:rPr>
        <w:t>Add examples in “MyLanguage_full.dotx”, following the ones in the original examples template.</w:t>
      </w:r>
    </w:p>
    <w:p w:rsidR="00424AE8" w:rsidRPr="000F79EF" w:rsidRDefault="00424AE8" w:rsidP="00424AE8">
      <w:pPr>
        <w:ind w:left="426"/>
        <w:rPr>
          <w:noProof/>
          <w:szCs w:val="28"/>
          <w:lang w:val="en-GB"/>
        </w:rPr>
      </w:pPr>
    </w:p>
    <w:sectPr w:rsidR="00424AE8" w:rsidRPr="000F79EF" w:rsidSect="00270F4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D95" w:rsidRDefault="00FC6D95" w:rsidP="00270F49">
      <w:pPr>
        <w:spacing w:after="0" w:line="240" w:lineRule="auto"/>
      </w:pPr>
      <w:r>
        <w:separator/>
      </w:r>
    </w:p>
  </w:endnote>
  <w:endnote w:type="continuationSeparator" w:id="0">
    <w:p w:rsidR="00FC6D95" w:rsidRDefault="00FC6D95" w:rsidP="002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6502"/>
      <w:gridCol w:w="2786"/>
    </w:tblGrid>
    <w:tr w:rsidR="00C00961" w:rsidRPr="00A65C64">
      <w:trPr>
        <w:trHeight w:val="360"/>
      </w:trPr>
      <w:tc>
        <w:tcPr>
          <w:tcW w:w="3500" w:type="pct"/>
        </w:tcPr>
        <w:p w:rsidR="00C00961" w:rsidRPr="00A65C64" w:rsidRDefault="00C00961" w:rsidP="008759A9">
          <w:pPr>
            <w:pStyle w:val="Voettekst"/>
            <w:rPr>
              <w:lang w:val="en-US"/>
            </w:rPr>
          </w:pPr>
          <w:r w:rsidRPr="00A65C64">
            <w:rPr>
              <w:lang w:val="en-US"/>
            </w:rPr>
            <w:t>Manual for developers</w:t>
          </w:r>
        </w:p>
      </w:tc>
      <w:tc>
        <w:tcPr>
          <w:tcW w:w="1500" w:type="pct"/>
          <w:shd w:val="clear" w:color="auto" w:fill="8064A2" w:themeFill="accent4"/>
        </w:tcPr>
        <w:p w:rsidR="00C00961" w:rsidRPr="00A65C64" w:rsidRDefault="00C00961">
          <w:pPr>
            <w:pStyle w:val="Voettekst"/>
            <w:jc w:val="right"/>
            <w:rPr>
              <w:color w:val="FFFFFF" w:themeColor="background1"/>
              <w:lang w:val="en-US"/>
            </w:rPr>
          </w:pPr>
          <w:r w:rsidRPr="00A65C64">
            <w:rPr>
              <w:lang w:val="en-US"/>
            </w:rPr>
            <w:fldChar w:fldCharType="begin"/>
          </w:r>
          <w:r w:rsidRPr="00A65C64">
            <w:rPr>
              <w:lang w:val="en-US"/>
            </w:rPr>
            <w:instrText xml:space="preserve"> PAGE    \* MERGEFORMAT </w:instrText>
          </w:r>
          <w:r w:rsidRPr="00A65C64">
            <w:rPr>
              <w:lang w:val="en-US"/>
            </w:rPr>
            <w:fldChar w:fldCharType="separate"/>
          </w:r>
          <w:r w:rsidR="00A65C64" w:rsidRPr="00A65C64">
            <w:rPr>
              <w:noProof/>
              <w:color w:val="FFFFFF" w:themeColor="background1"/>
              <w:lang w:val="en-US"/>
            </w:rPr>
            <w:t>9</w:t>
          </w:r>
          <w:r w:rsidRPr="00A65C64">
            <w:rPr>
              <w:lang w:val="en-US"/>
            </w:rPr>
            <w:fldChar w:fldCharType="end"/>
          </w:r>
        </w:p>
      </w:tc>
    </w:tr>
  </w:tbl>
  <w:p w:rsidR="00C00961" w:rsidRPr="00A65C64" w:rsidRDefault="00C00961">
    <w:pPr>
      <w:pStyle w:val="Voetteks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D95" w:rsidRDefault="00FC6D95" w:rsidP="00270F49">
      <w:pPr>
        <w:spacing w:after="0" w:line="240" w:lineRule="auto"/>
      </w:pPr>
      <w:r>
        <w:separator/>
      </w:r>
    </w:p>
  </w:footnote>
  <w:footnote w:type="continuationSeparator" w:id="0">
    <w:p w:rsidR="00FC6D95" w:rsidRDefault="00FC6D95" w:rsidP="0027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1393"/>
      <w:gridCol w:w="7895"/>
    </w:tblGrid>
    <w:tr w:rsidR="00C00961" w:rsidTr="00FC587E">
      <w:trPr>
        <w:trHeight w:val="475"/>
      </w:trPr>
      <w:tc>
        <w:tcPr>
          <w:tcW w:w="750" w:type="pct"/>
          <w:shd w:val="clear" w:color="auto" w:fill="000000" w:themeFill="text1"/>
          <w:vAlign w:val="center"/>
        </w:tcPr>
        <w:p w:rsidR="00C00961" w:rsidRDefault="00C00961" w:rsidP="00FC587E">
          <w:pPr>
            <w:pStyle w:val="Koptekst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2010</w:t>
          </w:r>
        </w:p>
      </w:tc>
      <w:sdt>
        <w:sdtPr>
          <w:rPr>
            <w:caps/>
            <w:color w:val="FFFFFF" w:themeColor="background1"/>
          </w:rPr>
          <w:alias w:val="Titel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C00961" w:rsidRDefault="00C00961">
              <w:pPr>
                <w:pStyle w:val="Kopteks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  <w:lang w:val="nl-BE"/>
                </w:rPr>
                <w:t>LMS Desktop Assistant</w:t>
              </w:r>
            </w:p>
          </w:tc>
        </w:sdtContent>
      </w:sdt>
    </w:tr>
  </w:tbl>
  <w:p w:rsidR="00C00961" w:rsidRDefault="00C00961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EEE"/>
    <w:multiLevelType w:val="multilevel"/>
    <w:tmpl w:val="CE261DB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>
    <w:nsid w:val="01E72CBC"/>
    <w:multiLevelType w:val="hybridMultilevel"/>
    <w:tmpl w:val="C0C82E78"/>
    <w:lvl w:ilvl="0" w:tplc="0413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50D6951"/>
    <w:multiLevelType w:val="hybridMultilevel"/>
    <w:tmpl w:val="0AEA0762"/>
    <w:lvl w:ilvl="0" w:tplc="D4E6267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57313"/>
    <w:multiLevelType w:val="hybridMultilevel"/>
    <w:tmpl w:val="EE4C62D8"/>
    <w:lvl w:ilvl="0" w:tplc="0413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53E7C03"/>
    <w:multiLevelType w:val="multilevel"/>
    <w:tmpl w:val="5D700D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CD227AE"/>
    <w:multiLevelType w:val="hybridMultilevel"/>
    <w:tmpl w:val="EC1CABB6"/>
    <w:lvl w:ilvl="0" w:tplc="0413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0A964BD"/>
    <w:multiLevelType w:val="hybridMultilevel"/>
    <w:tmpl w:val="045EF516"/>
    <w:lvl w:ilvl="0" w:tplc="A29E2DC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02523"/>
    <w:multiLevelType w:val="multilevel"/>
    <w:tmpl w:val="3988A68E"/>
    <w:lvl w:ilvl="0">
      <w:start w:val="1"/>
      <w:numFmt w:val="decimal"/>
      <w:lvlText w:val="%1)"/>
      <w:lvlJc w:val="left"/>
      <w:pPr>
        <w:ind w:left="786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8">
    <w:nsid w:val="4FB81571"/>
    <w:multiLevelType w:val="hybridMultilevel"/>
    <w:tmpl w:val="865C08DA"/>
    <w:lvl w:ilvl="0" w:tplc="0413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0CE4729"/>
    <w:multiLevelType w:val="hybridMultilevel"/>
    <w:tmpl w:val="418E5786"/>
    <w:lvl w:ilvl="0" w:tplc="0413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0">
    <w:nsid w:val="74996BCE"/>
    <w:multiLevelType w:val="hybridMultilevel"/>
    <w:tmpl w:val="0CFC9056"/>
    <w:lvl w:ilvl="0" w:tplc="0413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270F49"/>
    <w:rsid w:val="00000629"/>
    <w:rsid w:val="00021296"/>
    <w:rsid w:val="00023FE7"/>
    <w:rsid w:val="00044310"/>
    <w:rsid w:val="00047999"/>
    <w:rsid w:val="000559DF"/>
    <w:rsid w:val="00057E11"/>
    <w:rsid w:val="000659D7"/>
    <w:rsid w:val="000752E3"/>
    <w:rsid w:val="000819D4"/>
    <w:rsid w:val="00082DC1"/>
    <w:rsid w:val="00086480"/>
    <w:rsid w:val="00094A7B"/>
    <w:rsid w:val="000A1275"/>
    <w:rsid w:val="000A2155"/>
    <w:rsid w:val="000A42B0"/>
    <w:rsid w:val="000A6C32"/>
    <w:rsid w:val="000B4014"/>
    <w:rsid w:val="000B4A56"/>
    <w:rsid w:val="000B5915"/>
    <w:rsid w:val="000B6A54"/>
    <w:rsid w:val="000C0677"/>
    <w:rsid w:val="000D012A"/>
    <w:rsid w:val="000D66C3"/>
    <w:rsid w:val="000E2989"/>
    <w:rsid w:val="000E7F62"/>
    <w:rsid w:val="000F79EF"/>
    <w:rsid w:val="000F7E33"/>
    <w:rsid w:val="00101D2F"/>
    <w:rsid w:val="001219B9"/>
    <w:rsid w:val="00121D60"/>
    <w:rsid w:val="0012524A"/>
    <w:rsid w:val="001334A3"/>
    <w:rsid w:val="00147504"/>
    <w:rsid w:val="00147A73"/>
    <w:rsid w:val="00172678"/>
    <w:rsid w:val="001728E0"/>
    <w:rsid w:val="001740B0"/>
    <w:rsid w:val="0018348D"/>
    <w:rsid w:val="00185018"/>
    <w:rsid w:val="001A2748"/>
    <w:rsid w:val="001A3006"/>
    <w:rsid w:val="001C5232"/>
    <w:rsid w:val="001E48A5"/>
    <w:rsid w:val="00200259"/>
    <w:rsid w:val="002018D9"/>
    <w:rsid w:val="00203397"/>
    <w:rsid w:val="00213721"/>
    <w:rsid w:val="00217251"/>
    <w:rsid w:val="00221C52"/>
    <w:rsid w:val="002262C0"/>
    <w:rsid w:val="00226A0A"/>
    <w:rsid w:val="002340A1"/>
    <w:rsid w:val="00244F83"/>
    <w:rsid w:val="002464A6"/>
    <w:rsid w:val="00246B46"/>
    <w:rsid w:val="00247FEE"/>
    <w:rsid w:val="00251B12"/>
    <w:rsid w:val="002529FB"/>
    <w:rsid w:val="00255034"/>
    <w:rsid w:val="002564A2"/>
    <w:rsid w:val="002565DB"/>
    <w:rsid w:val="00256A2B"/>
    <w:rsid w:val="00256B1E"/>
    <w:rsid w:val="00261228"/>
    <w:rsid w:val="00263738"/>
    <w:rsid w:val="00264760"/>
    <w:rsid w:val="00265371"/>
    <w:rsid w:val="00270F49"/>
    <w:rsid w:val="00275ECC"/>
    <w:rsid w:val="00284270"/>
    <w:rsid w:val="00285BF9"/>
    <w:rsid w:val="0029216C"/>
    <w:rsid w:val="00293891"/>
    <w:rsid w:val="002A0557"/>
    <w:rsid w:val="002A17F9"/>
    <w:rsid w:val="002A7840"/>
    <w:rsid w:val="002A7B57"/>
    <w:rsid w:val="002C1001"/>
    <w:rsid w:val="002D1515"/>
    <w:rsid w:val="002E7B33"/>
    <w:rsid w:val="002F2049"/>
    <w:rsid w:val="002F7ACF"/>
    <w:rsid w:val="00304E52"/>
    <w:rsid w:val="00311C52"/>
    <w:rsid w:val="00315022"/>
    <w:rsid w:val="00320C20"/>
    <w:rsid w:val="00323B93"/>
    <w:rsid w:val="0032455A"/>
    <w:rsid w:val="00344A01"/>
    <w:rsid w:val="00345284"/>
    <w:rsid w:val="003467A0"/>
    <w:rsid w:val="00350774"/>
    <w:rsid w:val="00355D38"/>
    <w:rsid w:val="00355EA1"/>
    <w:rsid w:val="00356CC4"/>
    <w:rsid w:val="00361085"/>
    <w:rsid w:val="00367564"/>
    <w:rsid w:val="0039496F"/>
    <w:rsid w:val="003A2895"/>
    <w:rsid w:val="003A5C45"/>
    <w:rsid w:val="003B4BF3"/>
    <w:rsid w:val="003C0395"/>
    <w:rsid w:val="003C14D0"/>
    <w:rsid w:val="003C2BDF"/>
    <w:rsid w:val="003D710D"/>
    <w:rsid w:val="003E2D24"/>
    <w:rsid w:val="003F70B1"/>
    <w:rsid w:val="00400597"/>
    <w:rsid w:val="004032D8"/>
    <w:rsid w:val="00403F80"/>
    <w:rsid w:val="0040421F"/>
    <w:rsid w:val="00407934"/>
    <w:rsid w:val="00415B35"/>
    <w:rsid w:val="00416EFE"/>
    <w:rsid w:val="0041776E"/>
    <w:rsid w:val="00417BA3"/>
    <w:rsid w:val="00420314"/>
    <w:rsid w:val="00424AE8"/>
    <w:rsid w:val="00436EA0"/>
    <w:rsid w:val="004422AB"/>
    <w:rsid w:val="0044331C"/>
    <w:rsid w:val="00444A6B"/>
    <w:rsid w:val="00446262"/>
    <w:rsid w:val="00457CBA"/>
    <w:rsid w:val="0046006A"/>
    <w:rsid w:val="0046096C"/>
    <w:rsid w:val="00471D45"/>
    <w:rsid w:val="00482072"/>
    <w:rsid w:val="00482151"/>
    <w:rsid w:val="00482ED2"/>
    <w:rsid w:val="00484763"/>
    <w:rsid w:val="00497895"/>
    <w:rsid w:val="004A1B55"/>
    <w:rsid w:val="004A3854"/>
    <w:rsid w:val="004A4298"/>
    <w:rsid w:val="004B2DA5"/>
    <w:rsid w:val="004B3371"/>
    <w:rsid w:val="004B4544"/>
    <w:rsid w:val="004B6680"/>
    <w:rsid w:val="004D0D28"/>
    <w:rsid w:val="004D182F"/>
    <w:rsid w:val="004F1271"/>
    <w:rsid w:val="00500492"/>
    <w:rsid w:val="005020F5"/>
    <w:rsid w:val="005051D7"/>
    <w:rsid w:val="00506F97"/>
    <w:rsid w:val="00510B68"/>
    <w:rsid w:val="00510FFA"/>
    <w:rsid w:val="005148AD"/>
    <w:rsid w:val="005410DD"/>
    <w:rsid w:val="00552A98"/>
    <w:rsid w:val="00564D66"/>
    <w:rsid w:val="00571817"/>
    <w:rsid w:val="00584638"/>
    <w:rsid w:val="005869FD"/>
    <w:rsid w:val="00597AF8"/>
    <w:rsid w:val="005B065A"/>
    <w:rsid w:val="005B21D9"/>
    <w:rsid w:val="005B3F35"/>
    <w:rsid w:val="005D154E"/>
    <w:rsid w:val="005D54B8"/>
    <w:rsid w:val="005D5F6A"/>
    <w:rsid w:val="005D7888"/>
    <w:rsid w:val="0060083C"/>
    <w:rsid w:val="0060207B"/>
    <w:rsid w:val="0060535E"/>
    <w:rsid w:val="00613C01"/>
    <w:rsid w:val="00613D38"/>
    <w:rsid w:val="006278B9"/>
    <w:rsid w:val="00632D58"/>
    <w:rsid w:val="00647ED4"/>
    <w:rsid w:val="0065199A"/>
    <w:rsid w:val="00653DEC"/>
    <w:rsid w:val="00654BFD"/>
    <w:rsid w:val="006620D8"/>
    <w:rsid w:val="006636B1"/>
    <w:rsid w:val="0066401C"/>
    <w:rsid w:val="0066522B"/>
    <w:rsid w:val="00687AEC"/>
    <w:rsid w:val="0069128C"/>
    <w:rsid w:val="006A06CA"/>
    <w:rsid w:val="006A1D92"/>
    <w:rsid w:val="006A5AB7"/>
    <w:rsid w:val="006B499B"/>
    <w:rsid w:val="006C0201"/>
    <w:rsid w:val="006C36CA"/>
    <w:rsid w:val="006D59DB"/>
    <w:rsid w:val="006E0F4D"/>
    <w:rsid w:val="006E4E39"/>
    <w:rsid w:val="006F262B"/>
    <w:rsid w:val="00700A08"/>
    <w:rsid w:val="007037B2"/>
    <w:rsid w:val="00714EC5"/>
    <w:rsid w:val="0072029D"/>
    <w:rsid w:val="00722532"/>
    <w:rsid w:val="007246BD"/>
    <w:rsid w:val="00726652"/>
    <w:rsid w:val="00727CD2"/>
    <w:rsid w:val="00733C6E"/>
    <w:rsid w:val="007564A1"/>
    <w:rsid w:val="007613F5"/>
    <w:rsid w:val="00781B5F"/>
    <w:rsid w:val="0078235E"/>
    <w:rsid w:val="00782F76"/>
    <w:rsid w:val="00787A38"/>
    <w:rsid w:val="007937B0"/>
    <w:rsid w:val="00794E82"/>
    <w:rsid w:val="007A04C4"/>
    <w:rsid w:val="007A2C04"/>
    <w:rsid w:val="007A7905"/>
    <w:rsid w:val="007B3881"/>
    <w:rsid w:val="007B487E"/>
    <w:rsid w:val="007B695C"/>
    <w:rsid w:val="007C3891"/>
    <w:rsid w:val="007C4381"/>
    <w:rsid w:val="007C492B"/>
    <w:rsid w:val="007D14F6"/>
    <w:rsid w:val="007D2101"/>
    <w:rsid w:val="007D2326"/>
    <w:rsid w:val="007D79D9"/>
    <w:rsid w:val="007E1BB8"/>
    <w:rsid w:val="007E41BB"/>
    <w:rsid w:val="007F1147"/>
    <w:rsid w:val="007F3392"/>
    <w:rsid w:val="00801A66"/>
    <w:rsid w:val="008023BC"/>
    <w:rsid w:val="00804052"/>
    <w:rsid w:val="00807E52"/>
    <w:rsid w:val="00812774"/>
    <w:rsid w:val="008142C5"/>
    <w:rsid w:val="00815039"/>
    <w:rsid w:val="008201D3"/>
    <w:rsid w:val="00823FCB"/>
    <w:rsid w:val="00832017"/>
    <w:rsid w:val="00833A96"/>
    <w:rsid w:val="008479E9"/>
    <w:rsid w:val="0085529D"/>
    <w:rsid w:val="008574CB"/>
    <w:rsid w:val="008759A9"/>
    <w:rsid w:val="00876D8A"/>
    <w:rsid w:val="0087705E"/>
    <w:rsid w:val="00883755"/>
    <w:rsid w:val="00884466"/>
    <w:rsid w:val="00884605"/>
    <w:rsid w:val="008A116E"/>
    <w:rsid w:val="008A12E5"/>
    <w:rsid w:val="008A783A"/>
    <w:rsid w:val="008B1B5C"/>
    <w:rsid w:val="008B5F9F"/>
    <w:rsid w:val="008D25E0"/>
    <w:rsid w:val="008D72C4"/>
    <w:rsid w:val="008E2571"/>
    <w:rsid w:val="008E693F"/>
    <w:rsid w:val="008F684B"/>
    <w:rsid w:val="00902998"/>
    <w:rsid w:val="00903783"/>
    <w:rsid w:val="00905254"/>
    <w:rsid w:val="00912D3F"/>
    <w:rsid w:val="00915E11"/>
    <w:rsid w:val="00927207"/>
    <w:rsid w:val="009321C8"/>
    <w:rsid w:val="009333BE"/>
    <w:rsid w:val="00941D58"/>
    <w:rsid w:val="0094336E"/>
    <w:rsid w:val="009437D1"/>
    <w:rsid w:val="00943D9D"/>
    <w:rsid w:val="009648B5"/>
    <w:rsid w:val="00964F1D"/>
    <w:rsid w:val="00970E05"/>
    <w:rsid w:val="009767F2"/>
    <w:rsid w:val="00982AF4"/>
    <w:rsid w:val="00983F7B"/>
    <w:rsid w:val="00984C0C"/>
    <w:rsid w:val="00984C49"/>
    <w:rsid w:val="0099247D"/>
    <w:rsid w:val="00994E2D"/>
    <w:rsid w:val="00996EC1"/>
    <w:rsid w:val="009A5D35"/>
    <w:rsid w:val="009A7FFD"/>
    <w:rsid w:val="009B03F5"/>
    <w:rsid w:val="009B4C17"/>
    <w:rsid w:val="009C0251"/>
    <w:rsid w:val="009C1BC4"/>
    <w:rsid w:val="009D274F"/>
    <w:rsid w:val="009E228E"/>
    <w:rsid w:val="009E2E62"/>
    <w:rsid w:val="009F06E2"/>
    <w:rsid w:val="009F454E"/>
    <w:rsid w:val="009F5D7B"/>
    <w:rsid w:val="00A03B4F"/>
    <w:rsid w:val="00A04A05"/>
    <w:rsid w:val="00A05037"/>
    <w:rsid w:val="00A15B97"/>
    <w:rsid w:val="00A1652D"/>
    <w:rsid w:val="00A24983"/>
    <w:rsid w:val="00A33B76"/>
    <w:rsid w:val="00A56B2A"/>
    <w:rsid w:val="00A65C64"/>
    <w:rsid w:val="00A6762A"/>
    <w:rsid w:val="00A71118"/>
    <w:rsid w:val="00A755DE"/>
    <w:rsid w:val="00A77870"/>
    <w:rsid w:val="00A827A5"/>
    <w:rsid w:val="00A870AA"/>
    <w:rsid w:val="00A96B91"/>
    <w:rsid w:val="00A97749"/>
    <w:rsid w:val="00AA58F9"/>
    <w:rsid w:val="00AB77CF"/>
    <w:rsid w:val="00AD0B18"/>
    <w:rsid w:val="00AD0FBD"/>
    <w:rsid w:val="00AD19F4"/>
    <w:rsid w:val="00AD674D"/>
    <w:rsid w:val="00AE3032"/>
    <w:rsid w:val="00AF23E7"/>
    <w:rsid w:val="00AF428E"/>
    <w:rsid w:val="00B02A97"/>
    <w:rsid w:val="00B04090"/>
    <w:rsid w:val="00B14B9C"/>
    <w:rsid w:val="00B17F29"/>
    <w:rsid w:val="00B20516"/>
    <w:rsid w:val="00B22BBA"/>
    <w:rsid w:val="00B27CF4"/>
    <w:rsid w:val="00B30E07"/>
    <w:rsid w:val="00B52DE9"/>
    <w:rsid w:val="00B539C4"/>
    <w:rsid w:val="00B5724F"/>
    <w:rsid w:val="00B6522A"/>
    <w:rsid w:val="00B71FA5"/>
    <w:rsid w:val="00B72DC1"/>
    <w:rsid w:val="00B812AE"/>
    <w:rsid w:val="00B8568A"/>
    <w:rsid w:val="00B94C54"/>
    <w:rsid w:val="00B958B5"/>
    <w:rsid w:val="00BA1CD0"/>
    <w:rsid w:val="00BA269C"/>
    <w:rsid w:val="00BA718B"/>
    <w:rsid w:val="00BA7C0B"/>
    <w:rsid w:val="00BA7F02"/>
    <w:rsid w:val="00BC0CF4"/>
    <w:rsid w:val="00BD0DA5"/>
    <w:rsid w:val="00BD62F0"/>
    <w:rsid w:val="00BD7993"/>
    <w:rsid w:val="00BE6FF6"/>
    <w:rsid w:val="00BF42D7"/>
    <w:rsid w:val="00C00961"/>
    <w:rsid w:val="00C03902"/>
    <w:rsid w:val="00C148F0"/>
    <w:rsid w:val="00C1654E"/>
    <w:rsid w:val="00C1765A"/>
    <w:rsid w:val="00C20DD0"/>
    <w:rsid w:val="00C22CCE"/>
    <w:rsid w:val="00C22E54"/>
    <w:rsid w:val="00C2378F"/>
    <w:rsid w:val="00C251EF"/>
    <w:rsid w:val="00C25690"/>
    <w:rsid w:val="00C35600"/>
    <w:rsid w:val="00C5567E"/>
    <w:rsid w:val="00C64377"/>
    <w:rsid w:val="00C86529"/>
    <w:rsid w:val="00C87CD7"/>
    <w:rsid w:val="00C9149B"/>
    <w:rsid w:val="00C91579"/>
    <w:rsid w:val="00CA138A"/>
    <w:rsid w:val="00CB0322"/>
    <w:rsid w:val="00CC0B04"/>
    <w:rsid w:val="00CC4161"/>
    <w:rsid w:val="00CD37E4"/>
    <w:rsid w:val="00CE662E"/>
    <w:rsid w:val="00CE74CB"/>
    <w:rsid w:val="00CF11AC"/>
    <w:rsid w:val="00CF43B5"/>
    <w:rsid w:val="00D13DD3"/>
    <w:rsid w:val="00D142E6"/>
    <w:rsid w:val="00D21DF6"/>
    <w:rsid w:val="00D22AF1"/>
    <w:rsid w:val="00D3259B"/>
    <w:rsid w:val="00D40DE2"/>
    <w:rsid w:val="00D43234"/>
    <w:rsid w:val="00D54B2B"/>
    <w:rsid w:val="00D55C4A"/>
    <w:rsid w:val="00D566B4"/>
    <w:rsid w:val="00D62BD6"/>
    <w:rsid w:val="00D67326"/>
    <w:rsid w:val="00D6788F"/>
    <w:rsid w:val="00D819BE"/>
    <w:rsid w:val="00D86453"/>
    <w:rsid w:val="00D87D56"/>
    <w:rsid w:val="00DB67D5"/>
    <w:rsid w:val="00DB7CD1"/>
    <w:rsid w:val="00DC08DA"/>
    <w:rsid w:val="00DC5A78"/>
    <w:rsid w:val="00DC752A"/>
    <w:rsid w:val="00DD0E11"/>
    <w:rsid w:val="00DD47E2"/>
    <w:rsid w:val="00DE36A7"/>
    <w:rsid w:val="00DF5E17"/>
    <w:rsid w:val="00E25C6E"/>
    <w:rsid w:val="00E302CA"/>
    <w:rsid w:val="00E31BD1"/>
    <w:rsid w:val="00E321BA"/>
    <w:rsid w:val="00E44846"/>
    <w:rsid w:val="00E5127A"/>
    <w:rsid w:val="00E5447D"/>
    <w:rsid w:val="00E5452B"/>
    <w:rsid w:val="00E576E3"/>
    <w:rsid w:val="00E64C3A"/>
    <w:rsid w:val="00E6665E"/>
    <w:rsid w:val="00E70057"/>
    <w:rsid w:val="00E71137"/>
    <w:rsid w:val="00E878B2"/>
    <w:rsid w:val="00E87DCB"/>
    <w:rsid w:val="00EA5487"/>
    <w:rsid w:val="00EB0F92"/>
    <w:rsid w:val="00EB14DE"/>
    <w:rsid w:val="00EB655A"/>
    <w:rsid w:val="00EC1A5C"/>
    <w:rsid w:val="00ED07AF"/>
    <w:rsid w:val="00ED7A54"/>
    <w:rsid w:val="00EE034E"/>
    <w:rsid w:val="00EE6C5D"/>
    <w:rsid w:val="00EE74A4"/>
    <w:rsid w:val="00EF37EC"/>
    <w:rsid w:val="00EF709A"/>
    <w:rsid w:val="00F04C33"/>
    <w:rsid w:val="00F249D1"/>
    <w:rsid w:val="00F25CB4"/>
    <w:rsid w:val="00F30254"/>
    <w:rsid w:val="00F31454"/>
    <w:rsid w:val="00F322D3"/>
    <w:rsid w:val="00F33811"/>
    <w:rsid w:val="00F35449"/>
    <w:rsid w:val="00F4619E"/>
    <w:rsid w:val="00F512F1"/>
    <w:rsid w:val="00F56026"/>
    <w:rsid w:val="00F56A57"/>
    <w:rsid w:val="00F62FCC"/>
    <w:rsid w:val="00F6518A"/>
    <w:rsid w:val="00F71F29"/>
    <w:rsid w:val="00F74B0E"/>
    <w:rsid w:val="00F74EA6"/>
    <w:rsid w:val="00F77984"/>
    <w:rsid w:val="00F90D60"/>
    <w:rsid w:val="00FA1110"/>
    <w:rsid w:val="00FA6372"/>
    <w:rsid w:val="00FA6CA2"/>
    <w:rsid w:val="00FB1C2F"/>
    <w:rsid w:val="00FB5168"/>
    <w:rsid w:val="00FC587E"/>
    <w:rsid w:val="00FC6D95"/>
    <w:rsid w:val="00FD20EB"/>
    <w:rsid w:val="00FD55F4"/>
    <w:rsid w:val="00FE147A"/>
    <w:rsid w:val="00FE1751"/>
    <w:rsid w:val="00FE4851"/>
    <w:rsid w:val="00FE5DEF"/>
    <w:rsid w:val="00FF5928"/>
    <w:rsid w:val="00FF59C2"/>
    <w:rsid w:val="00FF6163"/>
    <w:rsid w:val="00FF7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25CB4"/>
    <w:rPr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EC1A5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24AE8"/>
    <w:pPr>
      <w:keepNext/>
      <w:keepLines/>
      <w:numPr>
        <w:ilvl w:val="1"/>
        <w:numId w:val="5"/>
      </w:numPr>
      <w:spacing w:before="200" w:after="0"/>
      <w:ind w:hanging="15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GB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22AF1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22AF1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22AF1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22AF1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22AF1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22AF1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22AF1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70F49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70F49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70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0F4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270F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0F49"/>
  </w:style>
  <w:style w:type="paragraph" w:styleId="Voettekst">
    <w:name w:val="footer"/>
    <w:basedOn w:val="Standaard"/>
    <w:link w:val="VoettekstChar"/>
    <w:uiPriority w:val="99"/>
    <w:unhideWhenUsed/>
    <w:rsid w:val="00270F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70F49"/>
  </w:style>
  <w:style w:type="character" w:customStyle="1" w:styleId="Kop1Char">
    <w:name w:val="Kop 1 Char"/>
    <w:basedOn w:val="Standaardalinea-lettertype"/>
    <w:link w:val="Kop1"/>
    <w:uiPriority w:val="9"/>
    <w:rsid w:val="00EC1A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221C5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24AE8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D22A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22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22A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22A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22A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22A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22A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D182F"/>
    <w:pPr>
      <w:numPr>
        <w:numId w:val="0"/>
      </w:num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4D182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D182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D182F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EF7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1A0FBA-E68F-4B42-8B8D-CBB35AE9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18</Pages>
  <Words>2785</Words>
  <Characters>15323</Characters>
  <Application>Microsoft Office Word</Application>
  <DocSecurity>0</DocSecurity>
  <Lines>127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LMS Desktop Assistant</vt:lpstr>
    </vt:vector>
  </TitlesOfParts>
  <Company>Hogeschool Gent</Company>
  <LinksUpToDate>false</LinksUpToDate>
  <CharactersWithSpaces>18072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LMS Desktop Assistant</dc:title>
  <dc:subject>Manual for developers</dc:subject>
  <dc:creator>Gianni Van Hoecke</dc:creator>
  <cp:keywords/>
  <dc:description/>
  <cp:lastModifiedBy>Admin</cp:lastModifiedBy>
  <cp:revision>514</cp:revision>
  <cp:lastPrinted>2010-06-09T22:07:00Z</cp:lastPrinted>
  <dcterms:created xsi:type="dcterms:W3CDTF">2010-05-03T07:17:00Z</dcterms:created>
  <dcterms:modified xsi:type="dcterms:W3CDTF">2010-07-05T16:04:00Z</dcterms:modified>
</cp:coreProperties>
</file>