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6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7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8.xml" ContentType="application/vnd.openxmlformats-officedocument.wordprocessingml.footer+xml"/>
  <Override PartName="/word/header1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8" w:space="0" w:color="232F48"/>
          <w:left w:val="single" w:sz="8" w:space="0" w:color="232F48"/>
          <w:bottom w:val="single" w:sz="8" w:space="0" w:color="232F48"/>
          <w:right w:val="single" w:sz="8" w:space="0" w:color="232F48"/>
          <w:insideH w:val="single" w:sz="8" w:space="0" w:color="232F48"/>
          <w:insideV w:val="single" w:sz="8" w:space="0" w:color="232F48"/>
        </w:tblBorders>
        <w:tblLayout w:type="fixed"/>
        <w:tblLook w:val="04A0" w:firstRow="1" w:lastRow="0" w:firstColumn="1" w:lastColumn="0" w:noHBand="0" w:noVBand="1"/>
      </w:tblPr>
      <w:tblGrid>
        <w:gridCol w:w="8568"/>
        <w:gridCol w:w="2232"/>
      </w:tblGrid>
      <w:tr w:rsidR="00D4351C" w14:paraId="390554DE" w14:textId="77777777">
        <w:trPr>
          <w:jc w:val="center"/>
        </w:trPr>
        <w:tc>
          <w:tcPr>
            <w:tcW w:w="8568" w:type="dxa"/>
            <w:shd w:val="clear" w:color="auto" w:fill="232F48"/>
            <w:tcMar>
              <w:top w:w="80" w:type="dxa"/>
              <w:left w:w="110" w:type="dxa"/>
              <w:bottom w:w="70" w:type="dxa"/>
              <w:right w:w="80" w:type="dxa"/>
            </w:tcMar>
          </w:tcPr>
          <w:p w14:paraId="6662F7A2" w14:textId="77777777" w:rsidR="00D4351C" w:rsidRPr="00262558" w:rsidRDefault="00000000">
            <w:pPr>
              <w:rPr>
                <w:lang w:val="es-MX"/>
              </w:rPr>
            </w:pPr>
            <w:proofErr w:type="spellStart"/>
            <w:r w:rsidRPr="00262558">
              <w:rPr>
                <w:rFonts w:eastAsia="Arial"/>
                <w:b/>
                <w:color w:val="FFFFFF"/>
                <w:sz w:val="27"/>
                <w:lang w:val="es-MX"/>
              </w:rPr>
              <w:t>ViPrint</w:t>
            </w:r>
            <w:proofErr w:type="spellEnd"/>
            <w:r w:rsidRPr="00262558">
              <w:rPr>
                <w:rFonts w:eastAsia="Arial"/>
                <w:b/>
                <w:color w:val="FFFFFF"/>
                <w:sz w:val="27"/>
                <w:lang w:val="es-MX"/>
              </w:rPr>
              <w:t xml:space="preserve"> Publicidad</w:t>
            </w:r>
            <w:r w:rsidRPr="00262558">
              <w:rPr>
                <w:rFonts w:eastAsia="Arial"/>
                <w:b/>
                <w:color w:val="FFFFFF"/>
                <w:sz w:val="27"/>
                <w:lang w:val="es-MX"/>
              </w:rPr>
              <w:br/>
            </w:r>
            <w:r w:rsidRPr="00262558">
              <w:rPr>
                <w:rFonts w:eastAsia="Arial"/>
                <w:b/>
                <w:color w:val="FFFFFF"/>
                <w:sz w:val="16"/>
                <w:lang w:val="es-MX"/>
              </w:rPr>
              <w:t>CONSTANCIA DE CAPACITACIÓN Y AUTORIZACIÓN DE USO DE EQUIPO</w:t>
            </w:r>
          </w:p>
        </w:tc>
        <w:tc>
          <w:tcPr>
            <w:tcW w:w="2232" w:type="dxa"/>
            <w:shd w:val="clear" w:color="auto" w:fill="A51F79"/>
            <w:tcMar>
              <w:top w:w="80" w:type="dxa"/>
              <w:left w:w="40" w:type="dxa"/>
              <w:bottom w:w="70" w:type="dxa"/>
              <w:right w:w="40" w:type="dxa"/>
            </w:tcMar>
          </w:tcPr>
          <w:p w14:paraId="7DC2E62D" w14:textId="77777777" w:rsidR="00D4351C" w:rsidRDefault="00000000">
            <w:pPr>
              <w:jc w:val="center"/>
            </w:pPr>
            <w:r>
              <w:rPr>
                <w:rFonts w:eastAsia="Arial"/>
                <w:b/>
                <w:color w:val="FFFFFF"/>
              </w:rPr>
              <w:t>FR-SST-01</w:t>
            </w:r>
            <w:r>
              <w:rPr>
                <w:rFonts w:eastAsia="Arial"/>
                <w:b/>
                <w:color w:val="FFFFFF"/>
              </w:rPr>
              <w:br/>
            </w:r>
            <w:proofErr w:type="spellStart"/>
            <w:r>
              <w:rPr>
                <w:rFonts w:eastAsia="Arial"/>
                <w:color w:val="FFFFFF"/>
                <w:sz w:val="15"/>
              </w:rPr>
              <w:t>Revisión</w:t>
            </w:r>
            <w:proofErr w:type="spellEnd"/>
            <w:r>
              <w:rPr>
                <w:rFonts w:eastAsia="Arial"/>
                <w:color w:val="FFFFFF"/>
                <w:sz w:val="15"/>
              </w:rPr>
              <w:t xml:space="preserve"> 0</w:t>
            </w:r>
          </w:p>
        </w:tc>
      </w:tr>
    </w:tbl>
    <w:p w14:paraId="1C95A0B1" w14:textId="77777777" w:rsidR="00D4351C" w:rsidRDefault="00000000">
      <w:pPr>
        <w:spacing w:before="80" w:after="60"/>
        <w:jc w:val="center"/>
      </w:pPr>
      <w:r>
        <w:rPr>
          <w:rFonts w:eastAsia="Arial"/>
          <w:b/>
          <w:color w:val="232F48"/>
          <w:sz w:val="24"/>
        </w:rPr>
        <w:t>CALANDRA DE SUBLIMACIÓN</w:t>
      </w:r>
    </w:p>
    <w:tbl>
      <w:tblPr>
        <w:tblW w:w="0" w:type="auto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D4351C" w:rsidRPr="00262558" w14:paraId="45EA8B2D" w14:textId="77777777">
        <w:trPr>
          <w:cantSplit/>
          <w:jc w:val="center"/>
        </w:trPr>
        <w:tc>
          <w:tcPr>
            <w:tcW w:w="5400" w:type="dxa"/>
            <w:shd w:val="clear" w:color="auto" w:fill="EAF8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426A30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7"/>
                <w:lang w:val="es-MX"/>
              </w:rPr>
              <w:t xml:space="preserve">Nombre del trabajador: </w:t>
            </w:r>
            <w:r w:rsidRPr="00262558">
              <w:rPr>
                <w:rFonts w:eastAsia="Arial"/>
                <w:color w:val="222222"/>
                <w:sz w:val="17"/>
                <w:lang w:val="es-MX"/>
              </w:rPr>
              <w:t>[NOMBRE DEL TRABAJADOR]</w:t>
            </w:r>
          </w:p>
        </w:tc>
        <w:tc>
          <w:tcPr>
            <w:tcW w:w="5400" w:type="dxa"/>
            <w:shd w:val="clear" w:color="auto" w:fill="EAF8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F07CA5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7"/>
                <w:lang w:val="es-MX"/>
              </w:rPr>
              <w:t xml:space="preserve">Fecha de capacitación: </w:t>
            </w:r>
            <w:r w:rsidRPr="00262558">
              <w:rPr>
                <w:rFonts w:eastAsia="Arial"/>
                <w:color w:val="222222"/>
                <w:sz w:val="17"/>
                <w:lang w:val="es-MX"/>
              </w:rPr>
              <w:t>[DD/MM/AAAA]</w:t>
            </w:r>
          </w:p>
        </w:tc>
      </w:tr>
      <w:tr w:rsidR="00D4351C" w14:paraId="077472C0" w14:textId="77777777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EA10E4" w14:textId="77777777" w:rsidR="00D4351C" w:rsidRDefault="00000000">
            <w:r>
              <w:rPr>
                <w:rFonts w:eastAsia="Arial"/>
                <w:b/>
                <w:color w:val="232F48"/>
                <w:sz w:val="17"/>
              </w:rPr>
              <w:t xml:space="preserve">Empresa: </w:t>
            </w:r>
            <w:proofErr w:type="spellStart"/>
            <w:r>
              <w:rPr>
                <w:rFonts w:eastAsia="Arial"/>
                <w:color w:val="222222"/>
                <w:sz w:val="17"/>
              </w:rPr>
              <w:t>ViPrint</w:t>
            </w:r>
            <w:proofErr w:type="spellEnd"/>
            <w:r>
              <w:rPr>
                <w:rFonts w:eastAsia="Arial"/>
                <w:color w:val="222222"/>
                <w:sz w:val="17"/>
              </w:rPr>
              <w:t xml:space="preserve"> Publicidad</w:t>
            </w:r>
          </w:p>
        </w:tc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96E8FA" w14:textId="77777777" w:rsidR="00D4351C" w:rsidRDefault="00000000">
            <w:r>
              <w:rPr>
                <w:rFonts w:eastAsia="Arial"/>
                <w:b/>
                <w:color w:val="232F48"/>
                <w:sz w:val="16"/>
              </w:rPr>
              <w:t xml:space="preserve">Centro de trabajo: </w:t>
            </w:r>
            <w:r>
              <w:rPr>
                <w:rFonts w:eastAsia="Arial"/>
                <w:color w:val="222222"/>
                <w:sz w:val="16"/>
              </w:rPr>
              <w:t>Rosario Castellanos 118, Col. Triana, C.P. 20240, Aguascalientes, Ags.</w:t>
            </w:r>
          </w:p>
        </w:tc>
      </w:tr>
      <w:tr w:rsidR="00D4351C" w14:paraId="4D2CB84D" w14:textId="77777777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62DE82" w14:textId="77777777" w:rsidR="00D4351C" w:rsidRDefault="00000000">
            <w:r>
              <w:rPr>
                <w:rFonts w:eastAsia="Arial"/>
                <w:b/>
                <w:color w:val="232F48"/>
                <w:sz w:val="17"/>
              </w:rPr>
              <w:t xml:space="preserve">Equipo autorizado: </w:t>
            </w:r>
            <w:r>
              <w:rPr>
                <w:rFonts w:eastAsia="Arial"/>
                <w:color w:val="222222"/>
                <w:sz w:val="17"/>
              </w:rPr>
              <w:t>Calandra de sublimación</w:t>
            </w:r>
          </w:p>
        </w:tc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FEE1E5" w14:textId="77777777" w:rsidR="00D4351C" w:rsidRDefault="00000000">
            <w:r>
              <w:rPr>
                <w:rFonts w:eastAsia="Arial"/>
                <w:b/>
                <w:color w:val="232F48"/>
                <w:sz w:val="16"/>
              </w:rPr>
              <w:t xml:space="preserve">Capacitador: </w:t>
            </w:r>
            <w:r>
              <w:rPr>
                <w:rFonts w:eastAsia="Arial"/>
                <w:color w:val="222222"/>
                <w:sz w:val="16"/>
              </w:rPr>
              <w:t>Persona competente designada por ViPrint Publicidad</w:t>
            </w:r>
          </w:p>
        </w:tc>
      </w:tr>
    </w:tbl>
    <w:tbl>
      <w:tblPr>
        <w:tblW w:w="0" w:type="auto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ook w:val="04A0" w:firstRow="1" w:lastRow="0" w:firstColumn="1" w:lastColumn="0" w:noHBand="0" w:noVBand="1"/>
      </w:tblPr>
      <w:tblGrid>
        <w:gridCol w:w="10944"/>
      </w:tblGrid>
      <w:tr w:rsidR="00D4351C" w:rsidRPr="00262558" w14:paraId="76273244" w14:textId="77777777">
        <w:trPr>
          <w:jc w:val="center"/>
        </w:trPr>
        <w:tc>
          <w:tcPr>
            <w:tcW w:w="10944" w:type="dxa"/>
            <w:shd w:val="clear" w:color="auto" w:fill="F2F4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A73EF6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OBJETIVO: Confirmar que la persona trabajadora conoce los riesgos, las medidas preventivas, el equipo de protección y el procedimiento seguro para operar el equipo señalado.</w:t>
            </w:r>
          </w:p>
        </w:tc>
      </w:tr>
    </w:tbl>
    <w:tbl>
      <w:tblPr>
        <w:tblW w:w="11430" w:type="dxa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5400"/>
        <w:gridCol w:w="5941"/>
        <w:gridCol w:w="89"/>
      </w:tblGrid>
      <w:tr w:rsidR="00D4351C" w:rsidRPr="00262558" w14:paraId="59EC1808" w14:textId="77777777" w:rsidTr="00262558">
        <w:trPr>
          <w:gridAfter w:val="1"/>
          <w:wAfter w:w="89" w:type="dxa"/>
          <w:tblHeader/>
          <w:jc w:val="center"/>
        </w:trPr>
        <w:tc>
          <w:tcPr>
            <w:tcW w:w="5400" w:type="dxa"/>
            <w:shd w:val="clear" w:color="auto" w:fill="A51F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C03ECE" w14:textId="77777777" w:rsidR="00D4351C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RIESGO EXPLICADO</w:t>
            </w:r>
          </w:p>
        </w:tc>
        <w:tc>
          <w:tcPr>
            <w:tcW w:w="5941" w:type="dxa"/>
            <w:shd w:val="clear" w:color="auto" w:fill="A51F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365873" w14:textId="77777777" w:rsidR="00D4351C" w:rsidRPr="00262558" w:rsidRDefault="00000000">
            <w:pPr>
              <w:jc w:val="center"/>
              <w:rPr>
                <w:lang w:val="es-MX"/>
              </w:rPr>
            </w:pPr>
            <w:r w:rsidRPr="00262558">
              <w:rPr>
                <w:rFonts w:eastAsia="Arial"/>
                <w:b/>
                <w:color w:val="FFFFFF"/>
                <w:sz w:val="16"/>
                <w:lang w:val="es-MX"/>
              </w:rPr>
              <w:t>MEDIDA PREVENTIVA Y REGLA DE OPERACIÓN</w:t>
            </w:r>
          </w:p>
        </w:tc>
      </w:tr>
      <w:tr w:rsidR="00D4351C" w:rsidRPr="00262558" w14:paraId="6E167BDE" w14:textId="77777777" w:rsidTr="00262558">
        <w:trPr>
          <w:gridAfter w:val="1"/>
          <w:wAfter w:w="89" w:type="dxa"/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62C618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5"/>
                <w:lang w:val="es-MX"/>
              </w:rPr>
              <w:t>Quemaduras por rodillos y superficies calientes</w:t>
            </w:r>
          </w:p>
        </w:tc>
        <w:tc>
          <w:tcPr>
            <w:tcW w:w="59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5662BB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No tocar rodillos, resistencias ni superficies calientes. Manipular material caliente únicamente con guantes adecuados y esperar el enfriamiento antes de limpiar.</w:t>
            </w:r>
          </w:p>
        </w:tc>
      </w:tr>
      <w:tr w:rsidR="00D4351C" w14:paraId="0E50D1F7" w14:textId="77777777" w:rsidTr="00262558">
        <w:trPr>
          <w:gridAfter w:val="1"/>
          <w:wAfter w:w="89" w:type="dxa"/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9AEEFA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5"/>
                <w:lang w:val="es-MX"/>
              </w:rPr>
              <w:t>Atrapamiento o aplastamiento en rodillos</w:t>
            </w:r>
          </w:p>
        </w:tc>
        <w:tc>
          <w:tcPr>
            <w:tcW w:w="59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CEEC6D" w14:textId="77777777" w:rsidR="00D4351C" w:rsidRDefault="00000000">
            <w:r w:rsidRPr="00262558">
              <w:rPr>
                <w:rFonts w:eastAsia="Arial"/>
                <w:color w:val="222222"/>
                <w:sz w:val="15"/>
                <w:lang w:val="es-MX"/>
              </w:rPr>
              <w:t xml:space="preserve">Mantener manos, cabello, ropa, gafete y objetos fuera de los puntos de entrada. </w:t>
            </w:r>
            <w:r>
              <w:rPr>
                <w:rFonts w:eastAsia="Arial"/>
                <w:color w:val="222222"/>
                <w:sz w:val="15"/>
              </w:rPr>
              <w:t xml:space="preserve">No </w:t>
            </w:r>
            <w:proofErr w:type="spellStart"/>
            <w:r>
              <w:rPr>
                <w:rFonts w:eastAsia="Arial"/>
                <w:color w:val="222222"/>
                <w:sz w:val="15"/>
              </w:rPr>
              <w:t>retirar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15"/>
              </w:rPr>
              <w:t>atascos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con </w:t>
            </w:r>
            <w:proofErr w:type="spellStart"/>
            <w:r>
              <w:rPr>
                <w:rFonts w:eastAsia="Arial"/>
                <w:color w:val="222222"/>
                <w:sz w:val="15"/>
              </w:rPr>
              <w:t>el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15"/>
              </w:rPr>
              <w:t>equipo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15"/>
              </w:rPr>
              <w:t>en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15"/>
              </w:rPr>
              <w:t>movimiento</w:t>
            </w:r>
            <w:proofErr w:type="spellEnd"/>
            <w:r>
              <w:rPr>
                <w:rFonts w:eastAsia="Arial"/>
                <w:color w:val="222222"/>
                <w:sz w:val="15"/>
              </w:rPr>
              <w:t>.</w:t>
            </w:r>
          </w:p>
        </w:tc>
      </w:tr>
      <w:tr w:rsidR="00D4351C" w:rsidRPr="00262558" w14:paraId="41A6CFD9" w14:textId="77777777" w:rsidTr="00262558">
        <w:trPr>
          <w:gridAfter w:val="1"/>
          <w:wAfter w:w="89" w:type="dxa"/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93A554" w14:textId="77777777" w:rsidR="00D4351C" w:rsidRDefault="00000000">
            <w:proofErr w:type="spellStart"/>
            <w:r>
              <w:rPr>
                <w:rFonts w:eastAsia="Arial"/>
                <w:b/>
                <w:color w:val="232F48"/>
                <w:sz w:val="15"/>
              </w:rPr>
              <w:t>Arranque</w:t>
            </w:r>
            <w:proofErr w:type="spellEnd"/>
            <w:r>
              <w:rPr>
                <w:rFonts w:eastAsia="Arial"/>
                <w:b/>
                <w:color w:val="232F48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b/>
                <w:color w:val="232F48"/>
                <w:sz w:val="15"/>
              </w:rPr>
              <w:t>inesperado</w:t>
            </w:r>
            <w:proofErr w:type="spellEnd"/>
            <w:r>
              <w:rPr>
                <w:rFonts w:eastAsia="Arial"/>
                <w:b/>
                <w:color w:val="232F48"/>
                <w:sz w:val="15"/>
              </w:rPr>
              <w:t xml:space="preserve"> / </w:t>
            </w:r>
            <w:proofErr w:type="spellStart"/>
            <w:r>
              <w:rPr>
                <w:rFonts w:eastAsia="Arial"/>
                <w:b/>
                <w:color w:val="232F48"/>
                <w:sz w:val="15"/>
              </w:rPr>
              <w:t>energía</w:t>
            </w:r>
            <w:proofErr w:type="spellEnd"/>
            <w:r>
              <w:rPr>
                <w:rFonts w:eastAsia="Arial"/>
                <w:b/>
                <w:color w:val="232F48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b/>
                <w:color w:val="232F48"/>
                <w:sz w:val="15"/>
              </w:rPr>
              <w:t>eléctrica</w:t>
            </w:r>
            <w:proofErr w:type="spellEnd"/>
          </w:p>
        </w:tc>
        <w:tc>
          <w:tcPr>
            <w:tcW w:w="59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3A74FD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Conocer el paro de emergencia. Apagar y desconectar antes de limpieza, ajuste o retiro de material atorado; el mantenimiento será realizado solo por personal autorizado.</w:t>
            </w:r>
          </w:p>
        </w:tc>
      </w:tr>
      <w:tr w:rsidR="00D4351C" w:rsidRPr="00262558" w14:paraId="6AA5D1AA" w14:textId="77777777" w:rsidTr="00262558">
        <w:trPr>
          <w:gridAfter w:val="1"/>
          <w:wAfter w:w="89" w:type="dxa"/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808BAD" w14:textId="77777777" w:rsidR="00D4351C" w:rsidRPr="00262558" w:rsidRDefault="00000000">
            <w:pPr>
              <w:rPr>
                <w:lang w:val="pt-BR"/>
              </w:rPr>
            </w:pPr>
            <w:proofErr w:type="spellStart"/>
            <w:r w:rsidRPr="00262558">
              <w:rPr>
                <w:rFonts w:eastAsia="Arial"/>
                <w:b/>
                <w:color w:val="232F48"/>
                <w:sz w:val="15"/>
                <w:lang w:val="pt-BR"/>
              </w:rPr>
              <w:t>Incendio</w:t>
            </w:r>
            <w:proofErr w:type="spellEnd"/>
            <w:r w:rsidRPr="00262558">
              <w:rPr>
                <w:rFonts w:eastAsia="Arial"/>
                <w:b/>
                <w:color w:val="232F48"/>
                <w:sz w:val="15"/>
                <w:lang w:val="pt-BR"/>
              </w:rPr>
              <w:t xml:space="preserve"> por papel, tela, tinta </w:t>
            </w:r>
            <w:proofErr w:type="gramStart"/>
            <w:r w:rsidRPr="00262558">
              <w:rPr>
                <w:rFonts w:eastAsia="Arial"/>
                <w:b/>
                <w:color w:val="232F48"/>
                <w:sz w:val="15"/>
                <w:lang w:val="pt-BR"/>
              </w:rPr>
              <w:t>o químicos</w:t>
            </w:r>
            <w:proofErr w:type="gramEnd"/>
          </w:p>
        </w:tc>
        <w:tc>
          <w:tcPr>
            <w:tcW w:w="59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7B4F80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Mantener el área libre de residuos y materiales inflamables. No usar xilol, solventes o pintura cerca del equipo caliente. Vigilar el proceso durante calentamiento y operación.</w:t>
            </w:r>
          </w:p>
        </w:tc>
      </w:tr>
      <w:tr w:rsidR="00D4351C" w:rsidRPr="00262558" w14:paraId="395038CD" w14:textId="77777777" w:rsidTr="00262558">
        <w:trPr>
          <w:gridAfter w:val="1"/>
          <w:wAfter w:w="89" w:type="dxa"/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6963BC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5"/>
                <w:lang w:val="es-MX"/>
              </w:rPr>
              <w:t>Humos, vapores o ventilación insuficiente</w:t>
            </w:r>
          </w:p>
        </w:tc>
        <w:tc>
          <w:tcPr>
            <w:tcW w:w="59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24229A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Mantener ventilación. Consultar las hojas de datos de seguridad de tintas y materiales; usar respirador solo cuando la evaluación del riesgo y la HDS lo indiquen.</w:t>
            </w:r>
          </w:p>
        </w:tc>
      </w:tr>
      <w:tr w:rsidR="00D4351C" w14:paraId="2FE001F9" w14:textId="77777777" w:rsidTr="00262558">
        <w:trPr>
          <w:gridAfter w:val="1"/>
          <w:wAfter w:w="89" w:type="dxa"/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9FD58E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5"/>
                <w:lang w:val="es-MX"/>
              </w:rPr>
              <w:t>Distracción y falla de comunicación</w:t>
            </w:r>
          </w:p>
        </w:tc>
        <w:tc>
          <w:tcPr>
            <w:tcW w:w="59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D0948E" w14:textId="77777777" w:rsidR="00D4351C" w:rsidRDefault="00000000">
            <w:r w:rsidRPr="00262558">
              <w:rPr>
                <w:rFonts w:eastAsia="Arial"/>
                <w:color w:val="222222"/>
                <w:sz w:val="15"/>
                <w:lang w:val="es-MX"/>
              </w:rPr>
              <w:t xml:space="preserve">Queda prohibido usar celular o audífonos durante la operación. </w:t>
            </w:r>
            <w:proofErr w:type="spellStart"/>
            <w:r>
              <w:rPr>
                <w:rFonts w:eastAsia="Arial"/>
                <w:color w:val="222222"/>
                <w:sz w:val="15"/>
              </w:rPr>
              <w:t>Atender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15"/>
              </w:rPr>
              <w:t>señales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, </w:t>
            </w:r>
            <w:proofErr w:type="spellStart"/>
            <w:r>
              <w:rPr>
                <w:rFonts w:eastAsia="Arial"/>
                <w:color w:val="222222"/>
                <w:sz w:val="15"/>
              </w:rPr>
              <w:t>ruidos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15"/>
              </w:rPr>
              <w:t>anormales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, </w:t>
            </w:r>
            <w:proofErr w:type="spellStart"/>
            <w:r>
              <w:rPr>
                <w:rFonts w:eastAsia="Arial"/>
                <w:color w:val="222222"/>
                <w:sz w:val="15"/>
              </w:rPr>
              <w:t>alarmas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e </w:t>
            </w:r>
            <w:proofErr w:type="spellStart"/>
            <w:r>
              <w:rPr>
                <w:rFonts w:eastAsia="Arial"/>
                <w:color w:val="222222"/>
                <w:sz w:val="15"/>
              </w:rPr>
              <w:t>instrucciones</w:t>
            </w:r>
            <w:proofErr w:type="spellEnd"/>
            <w:r>
              <w:rPr>
                <w:rFonts w:eastAsia="Arial"/>
                <w:color w:val="222222"/>
                <w:sz w:val="15"/>
              </w:rPr>
              <w:t>.</w:t>
            </w:r>
          </w:p>
        </w:tc>
      </w:tr>
      <w:tr w:rsidR="00D4351C" w:rsidRPr="00262558" w14:paraId="251FC0CD" w14:textId="77777777" w:rsidTr="00262558">
        <w:trPr>
          <w:gridAfter w:val="1"/>
          <w:wAfter w:w="89" w:type="dxa"/>
          <w:cantSplit/>
          <w:jc w:val="center"/>
        </w:trPr>
        <w:tc>
          <w:tcPr>
            <w:tcW w:w="11341" w:type="dxa"/>
            <w:gridSpan w:val="2"/>
            <w:shd w:val="clear" w:color="auto" w:fill="232F4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B886FF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FFFFFF"/>
                <w:sz w:val="16"/>
                <w:lang w:val="es-MX"/>
              </w:rPr>
              <w:t>EQUIPO DE PROTECCIÓN / RECURSOS QUE DEBEN ENTREGARSE O VERIFICARSE</w:t>
            </w:r>
          </w:p>
        </w:tc>
      </w:tr>
      <w:tr w:rsidR="00D4351C" w:rsidRPr="00262558" w14:paraId="7E9BFABC" w14:textId="77777777" w:rsidTr="00262558">
        <w:trPr>
          <w:gridAfter w:val="1"/>
          <w:wAfter w:w="89" w:type="dxa"/>
          <w:cantSplit/>
          <w:jc w:val="center"/>
        </w:trPr>
        <w:tc>
          <w:tcPr>
            <w:tcW w:w="11341" w:type="dxa"/>
            <w:gridSpan w:val="2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4E343BFC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□ Lentes de seguridad     □ Calzado cerrado o botas</w:t>
            </w:r>
          </w:p>
          <w:p w14:paraId="44EDFF46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□ Guantes adecuados al calor/material     □ Ropa ajustada y cabello recogido</w:t>
            </w:r>
          </w:p>
          <w:p w14:paraId="7966FA44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□ Mandil cuando proceda     □ Respirador según HDS/evaluación</w:t>
            </w:r>
          </w:p>
        </w:tc>
      </w:tr>
      <w:tr w:rsidR="00D4351C" w14:paraId="2B9AC6C4" w14:textId="77777777" w:rsidTr="00262558">
        <w:trPr>
          <w:gridAfter w:val="1"/>
          <w:wAfter w:w="89" w:type="dxa"/>
          <w:cantSplit/>
          <w:jc w:val="center"/>
        </w:trPr>
        <w:tc>
          <w:tcPr>
            <w:tcW w:w="11341" w:type="dxa"/>
            <w:gridSpan w:val="2"/>
            <w:shd w:val="clear" w:color="auto" w:fill="232F4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EEFE33" w14:textId="77777777" w:rsidR="00D4351C" w:rsidRDefault="00000000">
            <w:r>
              <w:rPr>
                <w:rFonts w:eastAsia="Arial"/>
                <w:b/>
                <w:color w:val="FFFFFF"/>
                <w:sz w:val="16"/>
              </w:rPr>
              <w:t>EVALUACIÓN PRÁCTICA</w:t>
            </w:r>
          </w:p>
        </w:tc>
      </w:tr>
      <w:tr w:rsidR="00D4351C" w:rsidRPr="00262558" w14:paraId="5D8E3D31" w14:textId="77777777" w:rsidTr="00262558">
        <w:trPr>
          <w:gridAfter w:val="1"/>
          <w:wAfter w:w="89" w:type="dxa"/>
          <w:cantSplit/>
          <w:jc w:val="center"/>
        </w:trPr>
        <w:tc>
          <w:tcPr>
            <w:tcW w:w="11341" w:type="dxa"/>
            <w:gridSpan w:val="2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BC817AE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□ Identifica encendido, apagado y paro de emergencia     □ Realiza inspección previa</w:t>
            </w:r>
          </w:p>
          <w:p w14:paraId="76415D2D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□ Carga y guía material sin invadir rodillos     □ Detiene el equipo ante anomalía</w:t>
            </w:r>
          </w:p>
          <w:p w14:paraId="44A08800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□ Explica bloqueo/desconexión antes de limpieza     □ Mantiene orden y retira residuos</w:t>
            </w:r>
          </w:p>
        </w:tc>
      </w:tr>
      <w:tr w:rsidR="00D4351C" w:rsidRPr="00262558" w14:paraId="591E103A" w14:textId="77777777" w:rsidTr="00262558">
        <w:trPr>
          <w:gridAfter w:val="1"/>
          <w:wAfter w:w="89" w:type="dxa"/>
          <w:cantSplit/>
          <w:jc w:val="center"/>
        </w:trPr>
        <w:tc>
          <w:tcPr>
            <w:tcW w:w="5400" w:type="dxa"/>
            <w:shd w:val="clear" w:color="auto" w:fill="F9EAF4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CE6ECC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5"/>
                <w:lang w:val="es-MX"/>
              </w:rPr>
              <w:t>RESULTADO:  □ Autorizado   □ Requiere refuerzo   □ No autorizado</w:t>
            </w:r>
          </w:p>
        </w:tc>
        <w:tc>
          <w:tcPr>
            <w:tcW w:w="5941" w:type="dxa"/>
            <w:shd w:val="clear" w:color="auto" w:fill="F2F4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7D5475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4"/>
                <w:lang w:val="es-MX"/>
              </w:rPr>
              <w:t>La autorización comprende únicamente la operación ordinaria. Quedan prohibidos el mantenimiento, reparación, retiro de guardas o intervención eléctrica sin autorización específica.</w:t>
            </w:r>
          </w:p>
        </w:tc>
      </w:tr>
      <w:tr w:rsidR="00D4351C" w:rsidRPr="00262558" w14:paraId="7A6F7098" w14:textId="77777777" w:rsidTr="00262558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61677F" w14:textId="77777777" w:rsidR="00D4351C" w:rsidRDefault="00000000">
            <w:pPr>
              <w:jc w:val="center"/>
            </w:pPr>
            <w:r>
              <w:rPr>
                <w:rFonts w:eastAsia="Arial"/>
                <w:color w:val="222222"/>
                <w:sz w:val="15"/>
              </w:rPr>
              <w:t>TRABAJADOR</w:t>
            </w:r>
            <w:r>
              <w:rPr>
                <w:rFonts w:eastAsia="Arial"/>
                <w:color w:val="222222"/>
                <w:sz w:val="15"/>
              </w:rPr>
              <w:br/>
            </w:r>
            <w:r>
              <w:rPr>
                <w:rFonts w:eastAsia="Arial"/>
                <w:color w:val="222222"/>
                <w:sz w:val="15"/>
              </w:rPr>
              <w:br/>
              <w:t>________________________________</w:t>
            </w:r>
            <w:r>
              <w:rPr>
                <w:rFonts w:eastAsia="Arial"/>
                <w:color w:val="222222"/>
                <w:sz w:val="15"/>
              </w:rPr>
              <w:br/>
              <w:t xml:space="preserve">Nombre y </w:t>
            </w:r>
            <w:proofErr w:type="spellStart"/>
            <w:r>
              <w:rPr>
                <w:rFonts w:eastAsia="Arial"/>
                <w:color w:val="222222"/>
                <w:sz w:val="15"/>
              </w:rPr>
              <w:t>firma</w:t>
            </w:r>
            <w:proofErr w:type="spellEnd"/>
          </w:p>
        </w:tc>
        <w:tc>
          <w:tcPr>
            <w:tcW w:w="603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CC5897" w14:textId="77777777" w:rsidR="00D4351C" w:rsidRPr="00262558" w:rsidRDefault="00000000">
            <w:pPr>
              <w:jc w:val="center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CAPACITADOR / RESPONSABLE</w:t>
            </w:r>
            <w:r w:rsidRPr="00262558">
              <w:rPr>
                <w:rFonts w:eastAsia="Arial"/>
                <w:color w:val="222222"/>
                <w:sz w:val="15"/>
                <w:lang w:val="es-MX"/>
              </w:rPr>
              <w:br/>
            </w:r>
            <w:r w:rsidRPr="00262558">
              <w:rPr>
                <w:rFonts w:eastAsia="Arial"/>
                <w:color w:val="222222"/>
                <w:sz w:val="15"/>
                <w:lang w:val="es-MX"/>
              </w:rPr>
              <w:br/>
              <w:t>________________________________</w:t>
            </w:r>
            <w:r w:rsidRPr="00262558">
              <w:rPr>
                <w:rFonts w:eastAsia="Arial"/>
                <w:color w:val="222222"/>
                <w:sz w:val="15"/>
                <w:lang w:val="es-MX"/>
              </w:rPr>
              <w:br/>
              <w:t>Nombre y firma</w:t>
            </w:r>
          </w:p>
        </w:tc>
      </w:tr>
    </w:tbl>
    <w:p w14:paraId="203F6BF6" w14:textId="77777777" w:rsidR="00D4351C" w:rsidRPr="00262558" w:rsidRDefault="00000000">
      <w:pPr>
        <w:spacing w:before="60" w:line="216" w:lineRule="auto"/>
        <w:jc w:val="both"/>
        <w:rPr>
          <w:lang w:val="es-MX"/>
        </w:rPr>
      </w:pPr>
      <w:r w:rsidRPr="00262558">
        <w:rPr>
          <w:rFonts w:eastAsia="Arial"/>
          <w:color w:val="555555"/>
          <w:sz w:val="13"/>
          <w:lang w:val="es-MX"/>
        </w:rPr>
        <w:t>El trabajador declara que recibió explicación teórica y demostración práctica, comprendió los riesgos y medidas preventivas, conoce la ubicación del paro de emergencia cuando aplique, y se compromete a reportar fallas, incidentes y condiciones inseguras. Este formato no sustituye el manual del fabricante, las hojas de datos de seguridad ni la capacitación especializada que corresponda.</w:t>
      </w:r>
    </w:p>
    <w:p w14:paraId="3C1D6FD8" w14:textId="40C9C427" w:rsidR="00D4351C" w:rsidRPr="00262558" w:rsidRDefault="00D4351C">
      <w:pPr>
        <w:rPr>
          <w:lang w:val="es-MX"/>
        </w:rPr>
        <w:sectPr w:rsidR="00D4351C" w:rsidRPr="0026255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504" w:right="648" w:bottom="547" w:left="648" w:header="216" w:footer="245" w:gutter="0"/>
          <w:cols w:space="720"/>
          <w:docGrid w:linePitch="360"/>
        </w:sectPr>
      </w:pPr>
    </w:p>
    <w:tbl>
      <w:tblPr>
        <w:tblW w:w="0" w:type="auto"/>
        <w:jc w:val="center"/>
        <w:tblBorders>
          <w:top w:val="single" w:sz="8" w:space="0" w:color="232F48"/>
          <w:left w:val="single" w:sz="8" w:space="0" w:color="232F48"/>
          <w:bottom w:val="single" w:sz="8" w:space="0" w:color="232F48"/>
          <w:right w:val="single" w:sz="8" w:space="0" w:color="232F48"/>
          <w:insideH w:val="single" w:sz="8" w:space="0" w:color="232F48"/>
          <w:insideV w:val="single" w:sz="8" w:space="0" w:color="232F48"/>
        </w:tblBorders>
        <w:tblLayout w:type="fixed"/>
        <w:tblLook w:val="04A0" w:firstRow="1" w:lastRow="0" w:firstColumn="1" w:lastColumn="0" w:noHBand="0" w:noVBand="1"/>
      </w:tblPr>
      <w:tblGrid>
        <w:gridCol w:w="8568"/>
        <w:gridCol w:w="2232"/>
      </w:tblGrid>
      <w:tr w:rsidR="00D4351C" w14:paraId="51292AD1" w14:textId="77777777">
        <w:trPr>
          <w:jc w:val="center"/>
        </w:trPr>
        <w:tc>
          <w:tcPr>
            <w:tcW w:w="8568" w:type="dxa"/>
            <w:shd w:val="clear" w:color="auto" w:fill="232F48"/>
            <w:tcMar>
              <w:top w:w="80" w:type="dxa"/>
              <w:left w:w="110" w:type="dxa"/>
              <w:bottom w:w="70" w:type="dxa"/>
              <w:right w:w="80" w:type="dxa"/>
            </w:tcMar>
          </w:tcPr>
          <w:p w14:paraId="50588324" w14:textId="77777777" w:rsidR="00D4351C" w:rsidRPr="00262558" w:rsidRDefault="00000000">
            <w:pPr>
              <w:rPr>
                <w:lang w:val="es-MX"/>
              </w:rPr>
            </w:pPr>
            <w:proofErr w:type="spellStart"/>
            <w:r w:rsidRPr="00262558">
              <w:rPr>
                <w:rFonts w:eastAsia="Arial"/>
                <w:b/>
                <w:color w:val="FFFFFF"/>
                <w:sz w:val="27"/>
                <w:lang w:val="es-MX"/>
              </w:rPr>
              <w:lastRenderedPageBreak/>
              <w:t>ViPrint</w:t>
            </w:r>
            <w:proofErr w:type="spellEnd"/>
            <w:r w:rsidRPr="00262558">
              <w:rPr>
                <w:rFonts w:eastAsia="Arial"/>
                <w:b/>
                <w:color w:val="FFFFFF"/>
                <w:sz w:val="27"/>
                <w:lang w:val="es-MX"/>
              </w:rPr>
              <w:t xml:space="preserve"> Publicidad</w:t>
            </w:r>
            <w:r w:rsidRPr="00262558">
              <w:rPr>
                <w:rFonts w:eastAsia="Arial"/>
                <w:b/>
                <w:color w:val="FFFFFF"/>
                <w:sz w:val="27"/>
                <w:lang w:val="es-MX"/>
              </w:rPr>
              <w:br/>
            </w:r>
            <w:r w:rsidRPr="00262558">
              <w:rPr>
                <w:rFonts w:eastAsia="Arial"/>
                <w:b/>
                <w:color w:val="FFFFFF"/>
                <w:sz w:val="16"/>
                <w:lang w:val="es-MX"/>
              </w:rPr>
              <w:t>CONSTANCIA DE CAPACITACIÓN Y AUTORIZACIÓN DE USO DE EQUIPO</w:t>
            </w:r>
          </w:p>
        </w:tc>
        <w:tc>
          <w:tcPr>
            <w:tcW w:w="2232" w:type="dxa"/>
            <w:shd w:val="clear" w:color="auto" w:fill="A51F79"/>
            <w:tcMar>
              <w:top w:w="80" w:type="dxa"/>
              <w:left w:w="40" w:type="dxa"/>
              <w:bottom w:w="70" w:type="dxa"/>
              <w:right w:w="40" w:type="dxa"/>
            </w:tcMar>
          </w:tcPr>
          <w:p w14:paraId="6EABD577" w14:textId="77777777" w:rsidR="00D4351C" w:rsidRDefault="00000000">
            <w:pPr>
              <w:jc w:val="center"/>
            </w:pPr>
            <w:r>
              <w:rPr>
                <w:rFonts w:eastAsia="Arial"/>
                <w:b/>
                <w:color w:val="FFFFFF"/>
              </w:rPr>
              <w:t>FR-SST-02</w:t>
            </w:r>
            <w:r>
              <w:rPr>
                <w:rFonts w:eastAsia="Arial"/>
                <w:b/>
                <w:color w:val="FFFFFF"/>
              </w:rPr>
              <w:br/>
            </w:r>
            <w:proofErr w:type="spellStart"/>
            <w:r>
              <w:rPr>
                <w:rFonts w:eastAsia="Arial"/>
                <w:color w:val="FFFFFF"/>
                <w:sz w:val="15"/>
              </w:rPr>
              <w:t>Revisión</w:t>
            </w:r>
            <w:proofErr w:type="spellEnd"/>
            <w:r>
              <w:rPr>
                <w:rFonts w:eastAsia="Arial"/>
                <w:color w:val="FFFFFF"/>
                <w:sz w:val="15"/>
              </w:rPr>
              <w:t xml:space="preserve"> 0</w:t>
            </w:r>
          </w:p>
        </w:tc>
      </w:tr>
    </w:tbl>
    <w:p w14:paraId="335C860B" w14:textId="77777777" w:rsidR="00D4351C" w:rsidRDefault="00000000">
      <w:pPr>
        <w:spacing w:before="80" w:after="60"/>
        <w:jc w:val="center"/>
      </w:pPr>
      <w:r>
        <w:rPr>
          <w:rFonts w:eastAsia="Arial"/>
          <w:b/>
          <w:color w:val="232F48"/>
          <w:sz w:val="24"/>
        </w:rPr>
        <w:t>PLOTTER DE SUBLIMACIÓN</w:t>
      </w:r>
    </w:p>
    <w:tbl>
      <w:tblPr>
        <w:tblW w:w="0" w:type="auto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D4351C" w:rsidRPr="00262558" w14:paraId="61DE0233" w14:textId="77777777">
        <w:trPr>
          <w:cantSplit/>
          <w:jc w:val="center"/>
        </w:trPr>
        <w:tc>
          <w:tcPr>
            <w:tcW w:w="5400" w:type="dxa"/>
            <w:shd w:val="clear" w:color="auto" w:fill="EAF8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8F1FF8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7"/>
                <w:lang w:val="es-MX"/>
              </w:rPr>
              <w:t xml:space="preserve">Nombre del trabajador: </w:t>
            </w:r>
            <w:r w:rsidRPr="00262558">
              <w:rPr>
                <w:rFonts w:eastAsia="Arial"/>
                <w:color w:val="222222"/>
                <w:sz w:val="17"/>
                <w:lang w:val="es-MX"/>
              </w:rPr>
              <w:t>[NOMBRE DEL TRABAJADOR]</w:t>
            </w:r>
          </w:p>
        </w:tc>
        <w:tc>
          <w:tcPr>
            <w:tcW w:w="5400" w:type="dxa"/>
            <w:shd w:val="clear" w:color="auto" w:fill="EAF8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CA7457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7"/>
                <w:lang w:val="es-MX"/>
              </w:rPr>
              <w:t xml:space="preserve">Fecha de capacitación: </w:t>
            </w:r>
            <w:r w:rsidRPr="00262558">
              <w:rPr>
                <w:rFonts w:eastAsia="Arial"/>
                <w:color w:val="222222"/>
                <w:sz w:val="17"/>
                <w:lang w:val="es-MX"/>
              </w:rPr>
              <w:t>[DD/MM/AAAA]</w:t>
            </w:r>
          </w:p>
        </w:tc>
      </w:tr>
      <w:tr w:rsidR="00D4351C" w14:paraId="496C82A2" w14:textId="77777777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073B24" w14:textId="77777777" w:rsidR="00D4351C" w:rsidRDefault="00000000">
            <w:r>
              <w:rPr>
                <w:rFonts w:eastAsia="Arial"/>
                <w:b/>
                <w:color w:val="232F48"/>
                <w:sz w:val="17"/>
              </w:rPr>
              <w:t xml:space="preserve">Empresa: </w:t>
            </w:r>
            <w:proofErr w:type="spellStart"/>
            <w:r>
              <w:rPr>
                <w:rFonts w:eastAsia="Arial"/>
                <w:color w:val="222222"/>
                <w:sz w:val="17"/>
              </w:rPr>
              <w:t>ViPrint</w:t>
            </w:r>
            <w:proofErr w:type="spellEnd"/>
            <w:r>
              <w:rPr>
                <w:rFonts w:eastAsia="Arial"/>
                <w:color w:val="222222"/>
                <w:sz w:val="17"/>
              </w:rPr>
              <w:t xml:space="preserve"> Publicidad</w:t>
            </w:r>
          </w:p>
        </w:tc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749B09" w14:textId="77777777" w:rsidR="00D4351C" w:rsidRDefault="00000000">
            <w:r>
              <w:rPr>
                <w:rFonts w:eastAsia="Arial"/>
                <w:b/>
                <w:color w:val="232F48"/>
                <w:sz w:val="16"/>
              </w:rPr>
              <w:t xml:space="preserve">Centro de trabajo: </w:t>
            </w:r>
            <w:r>
              <w:rPr>
                <w:rFonts w:eastAsia="Arial"/>
                <w:color w:val="222222"/>
                <w:sz w:val="16"/>
              </w:rPr>
              <w:t>Rosario Castellanos 118, Col. Triana, C.P. 20240, Aguascalientes, Ags.</w:t>
            </w:r>
          </w:p>
        </w:tc>
      </w:tr>
      <w:tr w:rsidR="00D4351C" w14:paraId="2F1BD791" w14:textId="77777777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DC5CF0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7"/>
                <w:lang w:val="es-MX"/>
              </w:rPr>
              <w:t xml:space="preserve">Equipo autorizado: </w:t>
            </w:r>
            <w:r w:rsidRPr="00262558">
              <w:rPr>
                <w:rFonts w:eastAsia="Arial"/>
                <w:color w:val="222222"/>
                <w:sz w:val="17"/>
                <w:lang w:val="es-MX"/>
              </w:rPr>
              <w:t>Plotter de sublimación</w:t>
            </w:r>
          </w:p>
        </w:tc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E64618" w14:textId="77777777" w:rsidR="00D4351C" w:rsidRDefault="00000000">
            <w:proofErr w:type="spellStart"/>
            <w:r>
              <w:rPr>
                <w:rFonts w:eastAsia="Arial"/>
                <w:b/>
                <w:color w:val="232F48"/>
                <w:sz w:val="16"/>
              </w:rPr>
              <w:t>Capacitador</w:t>
            </w:r>
            <w:proofErr w:type="spellEnd"/>
            <w:r>
              <w:rPr>
                <w:rFonts w:eastAsia="Arial"/>
                <w:b/>
                <w:color w:val="232F48"/>
                <w:sz w:val="16"/>
              </w:rPr>
              <w:t xml:space="preserve">: </w:t>
            </w:r>
            <w:r>
              <w:rPr>
                <w:rFonts w:eastAsia="Arial"/>
                <w:color w:val="222222"/>
                <w:sz w:val="16"/>
              </w:rPr>
              <w:t xml:space="preserve">Persona </w:t>
            </w:r>
            <w:proofErr w:type="spellStart"/>
            <w:r>
              <w:rPr>
                <w:rFonts w:eastAsia="Arial"/>
                <w:color w:val="222222"/>
                <w:sz w:val="16"/>
              </w:rPr>
              <w:t>competente</w:t>
            </w:r>
            <w:proofErr w:type="spellEnd"/>
            <w:r>
              <w:rPr>
                <w:rFonts w:eastAsia="Arial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16"/>
              </w:rPr>
              <w:t>designada</w:t>
            </w:r>
            <w:proofErr w:type="spellEnd"/>
            <w:r>
              <w:rPr>
                <w:rFonts w:eastAsia="Arial"/>
                <w:color w:val="222222"/>
                <w:sz w:val="16"/>
              </w:rPr>
              <w:t xml:space="preserve"> por ViPrint Publicidad</w:t>
            </w:r>
          </w:p>
        </w:tc>
      </w:tr>
    </w:tbl>
    <w:tbl>
      <w:tblPr>
        <w:tblW w:w="0" w:type="auto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ook w:val="04A0" w:firstRow="1" w:lastRow="0" w:firstColumn="1" w:lastColumn="0" w:noHBand="0" w:noVBand="1"/>
      </w:tblPr>
      <w:tblGrid>
        <w:gridCol w:w="10944"/>
      </w:tblGrid>
      <w:tr w:rsidR="00D4351C" w:rsidRPr="00262558" w14:paraId="0C30CD46" w14:textId="77777777">
        <w:trPr>
          <w:jc w:val="center"/>
        </w:trPr>
        <w:tc>
          <w:tcPr>
            <w:tcW w:w="10944" w:type="dxa"/>
            <w:shd w:val="clear" w:color="auto" w:fill="F2F4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29AF24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OBJETIVO: Confirmar que la persona trabajadora conoce los riesgos, las medidas preventivas, el equipo de protección y el procedimiento seguro para operar el equipo señalado.</w:t>
            </w:r>
          </w:p>
        </w:tc>
      </w:tr>
    </w:tbl>
    <w:tbl>
      <w:tblPr>
        <w:tblW w:w="11483" w:type="dxa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5400"/>
        <w:gridCol w:w="6083"/>
      </w:tblGrid>
      <w:tr w:rsidR="00D4351C" w:rsidRPr="00262558" w14:paraId="7356809E" w14:textId="77777777" w:rsidTr="00262558">
        <w:trPr>
          <w:tblHeader/>
          <w:jc w:val="center"/>
        </w:trPr>
        <w:tc>
          <w:tcPr>
            <w:tcW w:w="5400" w:type="dxa"/>
            <w:shd w:val="clear" w:color="auto" w:fill="A51F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3FBE10" w14:textId="77777777" w:rsidR="00D4351C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RIESGO EXPLICADO</w:t>
            </w:r>
          </w:p>
        </w:tc>
        <w:tc>
          <w:tcPr>
            <w:tcW w:w="6083" w:type="dxa"/>
            <w:shd w:val="clear" w:color="auto" w:fill="A51F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6B3829" w14:textId="77777777" w:rsidR="00D4351C" w:rsidRPr="00262558" w:rsidRDefault="00000000">
            <w:pPr>
              <w:jc w:val="center"/>
              <w:rPr>
                <w:lang w:val="es-MX"/>
              </w:rPr>
            </w:pPr>
            <w:r w:rsidRPr="00262558">
              <w:rPr>
                <w:rFonts w:eastAsia="Arial"/>
                <w:b/>
                <w:color w:val="FFFFFF"/>
                <w:sz w:val="16"/>
                <w:lang w:val="es-MX"/>
              </w:rPr>
              <w:t>MEDIDA PREVENTIVA Y REGLA DE OPERACIÓN</w:t>
            </w:r>
          </w:p>
        </w:tc>
      </w:tr>
      <w:tr w:rsidR="00D4351C" w:rsidRPr="00262558" w14:paraId="67C6A245" w14:textId="77777777" w:rsidTr="00262558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9113D3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5"/>
                <w:lang w:val="es-MX"/>
              </w:rPr>
              <w:t>Movimiento del carro, rodillos y partes móviles</w:t>
            </w:r>
          </w:p>
        </w:tc>
        <w:tc>
          <w:tcPr>
            <w:tcW w:w="608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B26B2E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Mantener manos, cabello, ropa y herramientas alejadas durante la impresión. No introducir manos ni mover componentes mientras el equipo esté operando.</w:t>
            </w:r>
          </w:p>
        </w:tc>
      </w:tr>
      <w:tr w:rsidR="00D4351C" w:rsidRPr="00262558" w14:paraId="4F233421" w14:textId="77777777" w:rsidTr="00262558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4C13BF" w14:textId="77777777" w:rsidR="00D4351C" w:rsidRDefault="00000000">
            <w:r>
              <w:rPr>
                <w:rFonts w:eastAsia="Arial"/>
                <w:b/>
                <w:color w:val="232F48"/>
                <w:sz w:val="15"/>
              </w:rPr>
              <w:t xml:space="preserve">Contacto con </w:t>
            </w:r>
            <w:proofErr w:type="spellStart"/>
            <w:r>
              <w:rPr>
                <w:rFonts w:eastAsia="Arial"/>
                <w:b/>
                <w:color w:val="232F48"/>
                <w:sz w:val="15"/>
              </w:rPr>
              <w:t>tinta</w:t>
            </w:r>
            <w:proofErr w:type="spellEnd"/>
            <w:r>
              <w:rPr>
                <w:rFonts w:eastAsia="Arial"/>
                <w:b/>
                <w:color w:val="232F48"/>
                <w:sz w:val="15"/>
              </w:rPr>
              <w:t xml:space="preserve">, </w:t>
            </w:r>
            <w:proofErr w:type="spellStart"/>
            <w:r>
              <w:rPr>
                <w:rFonts w:eastAsia="Arial"/>
                <w:b/>
                <w:color w:val="232F48"/>
                <w:sz w:val="15"/>
              </w:rPr>
              <w:t>solventes</w:t>
            </w:r>
            <w:proofErr w:type="spellEnd"/>
            <w:r>
              <w:rPr>
                <w:rFonts w:eastAsia="Arial"/>
                <w:b/>
                <w:color w:val="232F48"/>
                <w:sz w:val="15"/>
              </w:rPr>
              <w:t xml:space="preserve"> o salpicaduras</w:t>
            </w:r>
          </w:p>
        </w:tc>
        <w:tc>
          <w:tcPr>
            <w:tcW w:w="608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9E68B1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Consultar la HDS, evitar contacto con piel y ojos, usar guantes compatibles al cargar o limpiar, y lavarse las manos al finalizar.</w:t>
            </w:r>
          </w:p>
        </w:tc>
      </w:tr>
      <w:tr w:rsidR="00D4351C" w:rsidRPr="00262558" w14:paraId="2E9744BF" w14:textId="77777777" w:rsidTr="00262558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93AA10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5"/>
                <w:lang w:val="es-MX"/>
              </w:rPr>
              <w:t>Derrames y caídas al mismo nivel</w:t>
            </w:r>
          </w:p>
        </w:tc>
        <w:tc>
          <w:tcPr>
            <w:tcW w:w="608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EFD3A4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Limpiar inmediatamente cualquier derrame, señalizar el área y mantener cables, rollos y recipientes fuera de zonas de paso.</w:t>
            </w:r>
          </w:p>
        </w:tc>
      </w:tr>
      <w:tr w:rsidR="00D4351C" w14:paraId="6E8B4C9F" w14:textId="77777777" w:rsidTr="00262558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352B20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5"/>
                <w:lang w:val="es-MX"/>
              </w:rPr>
              <w:t>Descarga eléctrica o daño al equipo</w:t>
            </w:r>
          </w:p>
        </w:tc>
        <w:tc>
          <w:tcPr>
            <w:tcW w:w="608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C45F5E" w14:textId="77777777" w:rsidR="00D4351C" w:rsidRDefault="00000000">
            <w:r w:rsidRPr="00262558">
              <w:rPr>
                <w:rFonts w:eastAsia="Arial"/>
                <w:color w:val="222222"/>
                <w:sz w:val="15"/>
                <w:lang w:val="es-MX"/>
              </w:rPr>
              <w:t xml:space="preserve">No operar con cables, contactos o tapas dañadas. </w:t>
            </w:r>
            <w:proofErr w:type="spellStart"/>
            <w:r>
              <w:rPr>
                <w:rFonts w:eastAsia="Arial"/>
                <w:color w:val="222222"/>
                <w:sz w:val="15"/>
              </w:rPr>
              <w:t>Apagar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y </w:t>
            </w:r>
            <w:proofErr w:type="spellStart"/>
            <w:r>
              <w:rPr>
                <w:rFonts w:eastAsia="Arial"/>
                <w:color w:val="222222"/>
                <w:sz w:val="15"/>
              </w:rPr>
              <w:t>desconectar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antes de limpieza interna o retiro de atascos; no usar líquidos sobre conexiones.</w:t>
            </w:r>
          </w:p>
        </w:tc>
      </w:tr>
      <w:tr w:rsidR="00D4351C" w:rsidRPr="00262558" w14:paraId="7AA87A8A" w14:textId="77777777" w:rsidTr="00262558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0767CB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5"/>
                <w:lang w:val="es-MX"/>
              </w:rPr>
              <w:t>Carga manual de rollos y postura forzada</w:t>
            </w:r>
          </w:p>
        </w:tc>
        <w:tc>
          <w:tcPr>
            <w:tcW w:w="608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25D6A6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Solicitar apoyo para rollos pesados, usar postura segura, ajustar la altura de trabajo y evitar giros bruscos durante la carga.</w:t>
            </w:r>
          </w:p>
        </w:tc>
      </w:tr>
      <w:tr w:rsidR="00D4351C" w:rsidRPr="00262558" w14:paraId="0563428E" w14:textId="77777777" w:rsidTr="00262558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71F0FA" w14:textId="77777777" w:rsidR="00D4351C" w:rsidRDefault="00000000">
            <w:proofErr w:type="spellStart"/>
            <w:r>
              <w:rPr>
                <w:rFonts w:eastAsia="Arial"/>
                <w:b/>
                <w:color w:val="232F48"/>
                <w:sz w:val="15"/>
              </w:rPr>
              <w:t>Pérdida</w:t>
            </w:r>
            <w:proofErr w:type="spellEnd"/>
            <w:r>
              <w:rPr>
                <w:rFonts w:eastAsia="Arial"/>
                <w:b/>
                <w:color w:val="232F48"/>
                <w:sz w:val="15"/>
              </w:rPr>
              <w:t xml:space="preserve"> de </w:t>
            </w:r>
            <w:proofErr w:type="spellStart"/>
            <w:r>
              <w:rPr>
                <w:rFonts w:eastAsia="Arial"/>
                <w:b/>
                <w:color w:val="232F48"/>
                <w:sz w:val="15"/>
              </w:rPr>
              <w:t>archivos</w:t>
            </w:r>
            <w:proofErr w:type="spellEnd"/>
            <w:r>
              <w:rPr>
                <w:rFonts w:eastAsia="Arial"/>
                <w:b/>
                <w:color w:val="232F48"/>
                <w:sz w:val="15"/>
              </w:rPr>
              <w:t xml:space="preserve"> o impresión no autorizada</w:t>
            </w:r>
          </w:p>
        </w:tc>
        <w:tc>
          <w:tcPr>
            <w:tcW w:w="608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366F94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Confirmar archivo, medidas, perfil y orden de trabajo antes de imprimir. No imprimir trabajos personales ni modificar archivos del cliente sin autorización.</w:t>
            </w:r>
          </w:p>
        </w:tc>
      </w:tr>
      <w:tr w:rsidR="00D4351C" w:rsidRPr="00262558" w14:paraId="451558AC" w14:textId="77777777" w:rsidTr="00262558">
        <w:trPr>
          <w:cantSplit/>
          <w:jc w:val="center"/>
        </w:trPr>
        <w:tc>
          <w:tcPr>
            <w:tcW w:w="11483" w:type="dxa"/>
            <w:gridSpan w:val="2"/>
            <w:shd w:val="clear" w:color="auto" w:fill="232F4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FD077E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FFFFFF"/>
                <w:sz w:val="16"/>
                <w:lang w:val="es-MX"/>
              </w:rPr>
              <w:t>EQUIPO DE PROTECCIÓN / RECURSOS QUE DEBEN ENTREGARSE O VERIFICARSE</w:t>
            </w:r>
          </w:p>
        </w:tc>
      </w:tr>
      <w:tr w:rsidR="00D4351C" w14:paraId="2DA6DFCE" w14:textId="77777777" w:rsidTr="00262558">
        <w:trPr>
          <w:cantSplit/>
          <w:jc w:val="center"/>
        </w:trPr>
        <w:tc>
          <w:tcPr>
            <w:tcW w:w="11483" w:type="dxa"/>
            <w:gridSpan w:val="2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EF7878A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□ Calzado cerrado o botas     □ Guantes compatibles con tinta/solvente</w:t>
            </w:r>
          </w:p>
          <w:p w14:paraId="591796CB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□ Lentes de seguridad ante salpicadura     □ Mascarilla/respirador según HDS</w:t>
            </w:r>
          </w:p>
          <w:p w14:paraId="7900C588" w14:textId="77777777" w:rsidR="00D4351C" w:rsidRDefault="00000000">
            <w:pPr>
              <w:spacing w:line="228" w:lineRule="auto"/>
            </w:pPr>
            <w:r>
              <w:rPr>
                <w:rFonts w:eastAsia="Arial"/>
                <w:color w:val="222222"/>
                <w:sz w:val="15"/>
              </w:rPr>
              <w:t xml:space="preserve">□ Ropa de </w:t>
            </w:r>
            <w:proofErr w:type="spellStart"/>
            <w:r>
              <w:rPr>
                <w:rFonts w:eastAsia="Arial"/>
                <w:color w:val="222222"/>
                <w:sz w:val="15"/>
              </w:rPr>
              <w:t>trabajo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ajustada     □ Material absorbente para derrames</w:t>
            </w:r>
          </w:p>
        </w:tc>
      </w:tr>
      <w:tr w:rsidR="00D4351C" w14:paraId="5E6062CD" w14:textId="77777777" w:rsidTr="00262558">
        <w:trPr>
          <w:cantSplit/>
          <w:jc w:val="center"/>
        </w:trPr>
        <w:tc>
          <w:tcPr>
            <w:tcW w:w="11483" w:type="dxa"/>
            <w:gridSpan w:val="2"/>
            <w:shd w:val="clear" w:color="auto" w:fill="232F4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E49CCD" w14:textId="77777777" w:rsidR="00D4351C" w:rsidRDefault="00000000">
            <w:r>
              <w:rPr>
                <w:rFonts w:eastAsia="Arial"/>
                <w:b/>
                <w:color w:val="FFFFFF"/>
                <w:sz w:val="16"/>
              </w:rPr>
              <w:t>EVALUACIÓN PRÁCTICA</w:t>
            </w:r>
          </w:p>
        </w:tc>
      </w:tr>
      <w:tr w:rsidR="00D4351C" w14:paraId="7A8BB31D" w14:textId="77777777" w:rsidTr="00262558">
        <w:trPr>
          <w:cantSplit/>
          <w:jc w:val="center"/>
        </w:trPr>
        <w:tc>
          <w:tcPr>
            <w:tcW w:w="11483" w:type="dxa"/>
            <w:gridSpan w:val="2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32BB35E7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□ Identifica controles y paro seguro     □ Carga material correctamente</w:t>
            </w:r>
          </w:p>
          <w:p w14:paraId="530FBA2E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□ Verifica archivo y orden de trabajo     □ Maneja tinta sin contaminarse</w:t>
            </w:r>
          </w:p>
          <w:p w14:paraId="1D6659B2" w14:textId="77777777" w:rsidR="00D4351C" w:rsidRDefault="00000000">
            <w:pPr>
              <w:spacing w:line="228" w:lineRule="auto"/>
            </w:pPr>
            <w:r>
              <w:rPr>
                <w:rFonts w:eastAsia="Arial"/>
                <w:color w:val="222222"/>
                <w:sz w:val="15"/>
              </w:rPr>
              <w:t xml:space="preserve">□ </w:t>
            </w:r>
            <w:proofErr w:type="spellStart"/>
            <w:r>
              <w:rPr>
                <w:rFonts w:eastAsia="Arial"/>
                <w:color w:val="222222"/>
                <w:sz w:val="15"/>
              </w:rPr>
              <w:t>Responde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15"/>
              </w:rPr>
              <w:t>correctamente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a derrame/atasco     □ Realiza apagado y limpieza segura</w:t>
            </w:r>
          </w:p>
        </w:tc>
      </w:tr>
      <w:tr w:rsidR="00D4351C" w:rsidRPr="00262558" w14:paraId="040E4FB4" w14:textId="77777777" w:rsidTr="00262558">
        <w:trPr>
          <w:cantSplit/>
          <w:jc w:val="center"/>
        </w:trPr>
        <w:tc>
          <w:tcPr>
            <w:tcW w:w="5400" w:type="dxa"/>
            <w:shd w:val="clear" w:color="auto" w:fill="F9EAF4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635B3E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5"/>
                <w:lang w:val="es-MX"/>
              </w:rPr>
              <w:t>RESULTADO:  □ Autorizado   □ Requiere refuerzo   □ No autorizado</w:t>
            </w:r>
          </w:p>
        </w:tc>
        <w:tc>
          <w:tcPr>
            <w:tcW w:w="6083" w:type="dxa"/>
            <w:shd w:val="clear" w:color="auto" w:fill="F2F4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B02F2A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4"/>
                <w:lang w:val="es-MX"/>
              </w:rPr>
              <w:t>La autorización comprende únicamente la operación ordinaria. Quedan prohibidos el mantenimiento, reparación, retiro de guardas o intervención eléctrica sin autorización específica.</w:t>
            </w:r>
          </w:p>
        </w:tc>
      </w:tr>
      <w:tr w:rsidR="00D4351C" w:rsidRPr="00262558" w14:paraId="7DC98BF5" w14:textId="77777777" w:rsidTr="00262558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146004" w14:textId="77777777" w:rsidR="00D4351C" w:rsidRDefault="00000000">
            <w:pPr>
              <w:jc w:val="center"/>
            </w:pPr>
            <w:r>
              <w:rPr>
                <w:rFonts w:eastAsia="Arial"/>
                <w:color w:val="222222"/>
                <w:sz w:val="15"/>
              </w:rPr>
              <w:t>TRABAJADOR</w:t>
            </w:r>
            <w:r>
              <w:rPr>
                <w:rFonts w:eastAsia="Arial"/>
                <w:color w:val="222222"/>
                <w:sz w:val="15"/>
              </w:rPr>
              <w:br/>
            </w:r>
            <w:r>
              <w:rPr>
                <w:rFonts w:eastAsia="Arial"/>
                <w:color w:val="222222"/>
                <w:sz w:val="15"/>
              </w:rPr>
              <w:br/>
              <w:t>________________________________</w:t>
            </w:r>
            <w:r>
              <w:rPr>
                <w:rFonts w:eastAsia="Arial"/>
                <w:color w:val="222222"/>
                <w:sz w:val="15"/>
              </w:rPr>
              <w:br/>
              <w:t xml:space="preserve">Nombre y </w:t>
            </w:r>
            <w:proofErr w:type="spellStart"/>
            <w:r>
              <w:rPr>
                <w:rFonts w:eastAsia="Arial"/>
                <w:color w:val="222222"/>
                <w:sz w:val="15"/>
              </w:rPr>
              <w:t>firma</w:t>
            </w:r>
            <w:proofErr w:type="spellEnd"/>
          </w:p>
        </w:tc>
        <w:tc>
          <w:tcPr>
            <w:tcW w:w="608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B45911" w14:textId="77777777" w:rsidR="00D4351C" w:rsidRPr="00262558" w:rsidRDefault="00000000">
            <w:pPr>
              <w:jc w:val="center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CAPACITADOR / RESPONSABLE</w:t>
            </w:r>
            <w:r w:rsidRPr="00262558">
              <w:rPr>
                <w:rFonts w:eastAsia="Arial"/>
                <w:color w:val="222222"/>
                <w:sz w:val="15"/>
                <w:lang w:val="es-MX"/>
              </w:rPr>
              <w:br/>
            </w:r>
            <w:r w:rsidRPr="00262558">
              <w:rPr>
                <w:rFonts w:eastAsia="Arial"/>
                <w:color w:val="222222"/>
                <w:sz w:val="15"/>
                <w:lang w:val="es-MX"/>
              </w:rPr>
              <w:br/>
              <w:t>________________________________</w:t>
            </w:r>
            <w:r w:rsidRPr="00262558">
              <w:rPr>
                <w:rFonts w:eastAsia="Arial"/>
                <w:color w:val="222222"/>
                <w:sz w:val="15"/>
                <w:lang w:val="es-MX"/>
              </w:rPr>
              <w:br/>
              <w:t>Nombre y firma</w:t>
            </w:r>
          </w:p>
        </w:tc>
      </w:tr>
    </w:tbl>
    <w:p w14:paraId="380B2B58" w14:textId="77777777" w:rsidR="00D4351C" w:rsidRPr="00262558" w:rsidRDefault="00000000">
      <w:pPr>
        <w:spacing w:before="60" w:line="216" w:lineRule="auto"/>
        <w:jc w:val="both"/>
        <w:rPr>
          <w:lang w:val="es-MX"/>
        </w:rPr>
      </w:pPr>
      <w:r w:rsidRPr="00262558">
        <w:rPr>
          <w:rFonts w:eastAsia="Arial"/>
          <w:color w:val="555555"/>
          <w:sz w:val="13"/>
          <w:lang w:val="es-MX"/>
        </w:rPr>
        <w:t>El trabajador declara que recibió explicación teórica y demostración práctica, comprendió los riesgos y medidas preventivas, conoce la ubicación del paro de emergencia cuando aplique, y se compromete a reportar fallas, incidentes y condiciones inseguras. Este formato no sustituye el manual del fabricante, las hojas de datos de seguridad ni la capacitación especializada que corresponda.</w:t>
      </w:r>
    </w:p>
    <w:p w14:paraId="1F8A93D5" w14:textId="77777777" w:rsidR="00D4351C" w:rsidRPr="00262558" w:rsidRDefault="00D4351C">
      <w:pPr>
        <w:rPr>
          <w:lang w:val="es-MX"/>
        </w:rPr>
        <w:sectPr w:rsidR="00D4351C" w:rsidRPr="00262558">
          <w:headerReference w:type="even" r:id="rId14"/>
          <w:headerReference w:type="default" r:id="rId15"/>
          <w:footerReference w:type="default" r:id="rId16"/>
          <w:headerReference w:type="first" r:id="rId17"/>
          <w:pgSz w:w="12240" w:h="15840"/>
          <w:pgMar w:top="504" w:right="648" w:bottom="547" w:left="648" w:header="216" w:footer="245" w:gutter="0"/>
          <w:cols w:space="720"/>
          <w:docGrid w:linePitch="360"/>
        </w:sectPr>
      </w:pPr>
    </w:p>
    <w:tbl>
      <w:tblPr>
        <w:tblW w:w="0" w:type="auto"/>
        <w:jc w:val="center"/>
        <w:tblBorders>
          <w:top w:val="single" w:sz="8" w:space="0" w:color="232F48"/>
          <w:left w:val="single" w:sz="8" w:space="0" w:color="232F48"/>
          <w:bottom w:val="single" w:sz="8" w:space="0" w:color="232F48"/>
          <w:right w:val="single" w:sz="8" w:space="0" w:color="232F48"/>
          <w:insideH w:val="single" w:sz="8" w:space="0" w:color="232F48"/>
          <w:insideV w:val="single" w:sz="8" w:space="0" w:color="232F48"/>
        </w:tblBorders>
        <w:tblLayout w:type="fixed"/>
        <w:tblLook w:val="04A0" w:firstRow="1" w:lastRow="0" w:firstColumn="1" w:lastColumn="0" w:noHBand="0" w:noVBand="1"/>
      </w:tblPr>
      <w:tblGrid>
        <w:gridCol w:w="8568"/>
        <w:gridCol w:w="2232"/>
      </w:tblGrid>
      <w:tr w:rsidR="00D4351C" w14:paraId="02E986DF" w14:textId="77777777">
        <w:trPr>
          <w:jc w:val="center"/>
        </w:trPr>
        <w:tc>
          <w:tcPr>
            <w:tcW w:w="8568" w:type="dxa"/>
            <w:shd w:val="clear" w:color="auto" w:fill="232F48"/>
            <w:tcMar>
              <w:top w:w="80" w:type="dxa"/>
              <w:left w:w="110" w:type="dxa"/>
              <w:bottom w:w="70" w:type="dxa"/>
              <w:right w:w="80" w:type="dxa"/>
            </w:tcMar>
          </w:tcPr>
          <w:p w14:paraId="22560316" w14:textId="77777777" w:rsidR="00D4351C" w:rsidRPr="00262558" w:rsidRDefault="00000000">
            <w:pPr>
              <w:rPr>
                <w:lang w:val="es-MX"/>
              </w:rPr>
            </w:pPr>
            <w:proofErr w:type="spellStart"/>
            <w:r w:rsidRPr="00262558">
              <w:rPr>
                <w:rFonts w:eastAsia="Arial"/>
                <w:b/>
                <w:color w:val="FFFFFF"/>
                <w:sz w:val="27"/>
                <w:lang w:val="es-MX"/>
              </w:rPr>
              <w:lastRenderedPageBreak/>
              <w:t>ViPrint</w:t>
            </w:r>
            <w:proofErr w:type="spellEnd"/>
            <w:r w:rsidRPr="00262558">
              <w:rPr>
                <w:rFonts w:eastAsia="Arial"/>
                <w:b/>
                <w:color w:val="FFFFFF"/>
                <w:sz w:val="27"/>
                <w:lang w:val="es-MX"/>
              </w:rPr>
              <w:t xml:space="preserve"> Publicidad</w:t>
            </w:r>
            <w:r w:rsidRPr="00262558">
              <w:rPr>
                <w:rFonts w:eastAsia="Arial"/>
                <w:b/>
                <w:color w:val="FFFFFF"/>
                <w:sz w:val="27"/>
                <w:lang w:val="es-MX"/>
              </w:rPr>
              <w:br/>
            </w:r>
            <w:r w:rsidRPr="00262558">
              <w:rPr>
                <w:rFonts w:eastAsia="Arial"/>
                <w:b/>
                <w:color w:val="FFFFFF"/>
                <w:sz w:val="16"/>
                <w:lang w:val="es-MX"/>
              </w:rPr>
              <w:t>CONSTANCIA DE CAPACITACIÓN Y AUTORIZACIÓN DE USO DE EQUIPO</w:t>
            </w:r>
          </w:p>
        </w:tc>
        <w:tc>
          <w:tcPr>
            <w:tcW w:w="2232" w:type="dxa"/>
            <w:shd w:val="clear" w:color="auto" w:fill="A51F79"/>
            <w:tcMar>
              <w:top w:w="80" w:type="dxa"/>
              <w:left w:w="40" w:type="dxa"/>
              <w:bottom w:w="70" w:type="dxa"/>
              <w:right w:w="40" w:type="dxa"/>
            </w:tcMar>
          </w:tcPr>
          <w:p w14:paraId="58C11904" w14:textId="77777777" w:rsidR="00D4351C" w:rsidRDefault="00000000">
            <w:pPr>
              <w:jc w:val="center"/>
            </w:pPr>
            <w:r>
              <w:rPr>
                <w:rFonts w:eastAsia="Arial"/>
                <w:b/>
                <w:color w:val="FFFFFF"/>
              </w:rPr>
              <w:t>FR-SST-03</w:t>
            </w:r>
            <w:r>
              <w:rPr>
                <w:rFonts w:eastAsia="Arial"/>
                <w:b/>
                <w:color w:val="FFFFFF"/>
              </w:rPr>
              <w:br/>
            </w:r>
            <w:proofErr w:type="spellStart"/>
            <w:r>
              <w:rPr>
                <w:rFonts w:eastAsia="Arial"/>
                <w:color w:val="FFFFFF"/>
                <w:sz w:val="15"/>
              </w:rPr>
              <w:t>Revisión</w:t>
            </w:r>
            <w:proofErr w:type="spellEnd"/>
            <w:r>
              <w:rPr>
                <w:rFonts w:eastAsia="Arial"/>
                <w:color w:val="FFFFFF"/>
                <w:sz w:val="15"/>
              </w:rPr>
              <w:t xml:space="preserve"> 0</w:t>
            </w:r>
          </w:p>
        </w:tc>
      </w:tr>
    </w:tbl>
    <w:p w14:paraId="53E7D960" w14:textId="77777777" w:rsidR="00D4351C" w:rsidRDefault="00000000">
      <w:pPr>
        <w:spacing w:before="80" w:after="60"/>
        <w:jc w:val="center"/>
      </w:pPr>
      <w:r>
        <w:rPr>
          <w:rFonts w:eastAsia="Arial"/>
          <w:b/>
          <w:color w:val="232F48"/>
          <w:sz w:val="24"/>
        </w:rPr>
        <w:t>ESMERILADORA</w:t>
      </w:r>
    </w:p>
    <w:tbl>
      <w:tblPr>
        <w:tblW w:w="0" w:type="auto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D4351C" w:rsidRPr="00262558" w14:paraId="33353D37" w14:textId="77777777">
        <w:trPr>
          <w:cantSplit/>
          <w:jc w:val="center"/>
        </w:trPr>
        <w:tc>
          <w:tcPr>
            <w:tcW w:w="5400" w:type="dxa"/>
            <w:shd w:val="clear" w:color="auto" w:fill="EAF8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8B12D8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7"/>
                <w:lang w:val="es-MX"/>
              </w:rPr>
              <w:t xml:space="preserve">Nombre del trabajador: </w:t>
            </w:r>
            <w:r w:rsidRPr="00262558">
              <w:rPr>
                <w:rFonts w:eastAsia="Arial"/>
                <w:color w:val="222222"/>
                <w:sz w:val="17"/>
                <w:lang w:val="es-MX"/>
              </w:rPr>
              <w:t>[NOMBRE DEL TRABAJADOR]</w:t>
            </w:r>
          </w:p>
        </w:tc>
        <w:tc>
          <w:tcPr>
            <w:tcW w:w="5400" w:type="dxa"/>
            <w:shd w:val="clear" w:color="auto" w:fill="EAF8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5EA036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7"/>
                <w:lang w:val="es-MX"/>
              </w:rPr>
              <w:t xml:space="preserve">Fecha de capacitación: </w:t>
            </w:r>
            <w:r w:rsidRPr="00262558">
              <w:rPr>
                <w:rFonts w:eastAsia="Arial"/>
                <w:color w:val="222222"/>
                <w:sz w:val="17"/>
                <w:lang w:val="es-MX"/>
              </w:rPr>
              <w:t>[DD/MM/AAAA]</w:t>
            </w:r>
          </w:p>
        </w:tc>
      </w:tr>
      <w:tr w:rsidR="00D4351C" w14:paraId="76020E5A" w14:textId="77777777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7A4744" w14:textId="77777777" w:rsidR="00D4351C" w:rsidRDefault="00000000">
            <w:r>
              <w:rPr>
                <w:rFonts w:eastAsia="Arial"/>
                <w:b/>
                <w:color w:val="232F48"/>
                <w:sz w:val="17"/>
              </w:rPr>
              <w:t xml:space="preserve">Empresa: </w:t>
            </w:r>
            <w:proofErr w:type="spellStart"/>
            <w:r>
              <w:rPr>
                <w:rFonts w:eastAsia="Arial"/>
                <w:color w:val="222222"/>
                <w:sz w:val="17"/>
              </w:rPr>
              <w:t>ViPrint</w:t>
            </w:r>
            <w:proofErr w:type="spellEnd"/>
            <w:r>
              <w:rPr>
                <w:rFonts w:eastAsia="Arial"/>
                <w:color w:val="222222"/>
                <w:sz w:val="17"/>
              </w:rPr>
              <w:t xml:space="preserve"> Publicidad</w:t>
            </w:r>
          </w:p>
        </w:tc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0CBED7" w14:textId="77777777" w:rsidR="00D4351C" w:rsidRDefault="00000000">
            <w:r>
              <w:rPr>
                <w:rFonts w:eastAsia="Arial"/>
                <w:b/>
                <w:color w:val="232F48"/>
                <w:sz w:val="16"/>
              </w:rPr>
              <w:t xml:space="preserve">Centro de trabajo: </w:t>
            </w:r>
            <w:r>
              <w:rPr>
                <w:rFonts w:eastAsia="Arial"/>
                <w:color w:val="222222"/>
                <w:sz w:val="16"/>
              </w:rPr>
              <w:t>Rosario Castellanos 118, Col. Triana, C.P. 20240, Aguascalientes, Ags.</w:t>
            </w:r>
          </w:p>
        </w:tc>
      </w:tr>
      <w:tr w:rsidR="00D4351C" w14:paraId="3540691D" w14:textId="77777777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ED8124" w14:textId="77777777" w:rsidR="00D4351C" w:rsidRDefault="00000000">
            <w:r>
              <w:rPr>
                <w:rFonts w:eastAsia="Arial"/>
                <w:b/>
                <w:color w:val="232F48"/>
                <w:sz w:val="17"/>
              </w:rPr>
              <w:t xml:space="preserve">Equipo autorizado: </w:t>
            </w:r>
            <w:r>
              <w:rPr>
                <w:rFonts w:eastAsia="Arial"/>
                <w:color w:val="222222"/>
                <w:sz w:val="17"/>
              </w:rPr>
              <w:t>Esmeriladora</w:t>
            </w:r>
          </w:p>
        </w:tc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801206" w14:textId="77777777" w:rsidR="00D4351C" w:rsidRDefault="00000000">
            <w:r>
              <w:rPr>
                <w:rFonts w:eastAsia="Arial"/>
                <w:b/>
                <w:color w:val="232F48"/>
                <w:sz w:val="16"/>
              </w:rPr>
              <w:t xml:space="preserve">Capacitador: </w:t>
            </w:r>
            <w:r>
              <w:rPr>
                <w:rFonts w:eastAsia="Arial"/>
                <w:color w:val="222222"/>
                <w:sz w:val="16"/>
              </w:rPr>
              <w:t>Persona competente designada por ViPrint Publicidad</w:t>
            </w:r>
          </w:p>
        </w:tc>
      </w:tr>
    </w:tbl>
    <w:tbl>
      <w:tblPr>
        <w:tblW w:w="0" w:type="auto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ook w:val="04A0" w:firstRow="1" w:lastRow="0" w:firstColumn="1" w:lastColumn="0" w:noHBand="0" w:noVBand="1"/>
      </w:tblPr>
      <w:tblGrid>
        <w:gridCol w:w="10944"/>
      </w:tblGrid>
      <w:tr w:rsidR="00D4351C" w:rsidRPr="00262558" w14:paraId="32DAC42B" w14:textId="77777777">
        <w:trPr>
          <w:jc w:val="center"/>
        </w:trPr>
        <w:tc>
          <w:tcPr>
            <w:tcW w:w="10944" w:type="dxa"/>
            <w:shd w:val="clear" w:color="auto" w:fill="F2F4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0D5DF9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OBJETIVO: Confirmar que la persona trabajadora conoce los riesgos, las medidas preventivas, el equipo de protección y el procedimiento seguro para operar el equipo señalado.</w:t>
            </w:r>
          </w:p>
        </w:tc>
      </w:tr>
    </w:tbl>
    <w:tbl>
      <w:tblPr>
        <w:tblW w:w="11406" w:type="dxa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142"/>
        <w:gridCol w:w="5258"/>
        <w:gridCol w:w="142"/>
        <w:gridCol w:w="5799"/>
        <w:gridCol w:w="65"/>
      </w:tblGrid>
      <w:tr w:rsidR="00D4351C" w:rsidRPr="00262558" w14:paraId="631CC4D7" w14:textId="77777777" w:rsidTr="00262558">
        <w:trPr>
          <w:gridBefore w:val="1"/>
          <w:gridAfter w:val="1"/>
          <w:wBefore w:w="142" w:type="dxa"/>
          <w:wAfter w:w="65" w:type="dxa"/>
          <w:tblHeader/>
          <w:jc w:val="center"/>
        </w:trPr>
        <w:tc>
          <w:tcPr>
            <w:tcW w:w="5400" w:type="dxa"/>
            <w:gridSpan w:val="2"/>
            <w:shd w:val="clear" w:color="auto" w:fill="A51F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A46DA2" w14:textId="77777777" w:rsidR="00D4351C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RIESGO EXPLICADO</w:t>
            </w:r>
          </w:p>
        </w:tc>
        <w:tc>
          <w:tcPr>
            <w:tcW w:w="5799" w:type="dxa"/>
            <w:shd w:val="clear" w:color="auto" w:fill="A51F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0E9952" w14:textId="77777777" w:rsidR="00D4351C" w:rsidRPr="00262558" w:rsidRDefault="00000000">
            <w:pPr>
              <w:jc w:val="center"/>
              <w:rPr>
                <w:lang w:val="es-MX"/>
              </w:rPr>
            </w:pPr>
            <w:r w:rsidRPr="00262558">
              <w:rPr>
                <w:rFonts w:eastAsia="Arial"/>
                <w:b/>
                <w:color w:val="FFFFFF"/>
                <w:sz w:val="16"/>
                <w:lang w:val="es-MX"/>
              </w:rPr>
              <w:t>MEDIDA PREVENTIVA Y REGLA DE OPERACIÓN</w:t>
            </w:r>
          </w:p>
        </w:tc>
      </w:tr>
      <w:tr w:rsidR="00D4351C" w:rsidRPr="00262558" w14:paraId="64D18393" w14:textId="77777777" w:rsidTr="00262558">
        <w:trPr>
          <w:gridBefore w:val="1"/>
          <w:gridAfter w:val="1"/>
          <w:wBefore w:w="142" w:type="dxa"/>
          <w:wAfter w:w="65" w:type="dxa"/>
          <w:cantSplit/>
          <w:jc w:val="center"/>
        </w:trPr>
        <w:tc>
          <w:tcPr>
            <w:tcW w:w="540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B8553A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5"/>
                <w:lang w:val="es-MX"/>
              </w:rPr>
              <w:t>Ruptura del disco y proyección de partículas</w:t>
            </w:r>
          </w:p>
        </w:tc>
        <w:tc>
          <w:tcPr>
            <w:tcW w:w="579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AA8C33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Usar disco correcto, compatible con las RPM del equipo, sin grietas ni humedad. Mantener guarda instalada y colocarse fuera de la línea de giro al arrancar.</w:t>
            </w:r>
          </w:p>
        </w:tc>
      </w:tr>
      <w:tr w:rsidR="00D4351C" w:rsidRPr="00262558" w14:paraId="449228D9" w14:textId="77777777" w:rsidTr="00262558">
        <w:trPr>
          <w:gridBefore w:val="1"/>
          <w:gridAfter w:val="1"/>
          <w:wBefore w:w="142" w:type="dxa"/>
          <w:wAfter w:w="65" w:type="dxa"/>
          <w:cantSplit/>
          <w:jc w:val="center"/>
        </w:trPr>
        <w:tc>
          <w:tcPr>
            <w:tcW w:w="540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B192C4" w14:textId="77777777" w:rsidR="00D4351C" w:rsidRDefault="00000000">
            <w:r>
              <w:rPr>
                <w:rFonts w:eastAsia="Arial"/>
                <w:b/>
                <w:color w:val="232F48"/>
                <w:sz w:val="15"/>
              </w:rPr>
              <w:t xml:space="preserve">Cortes, </w:t>
            </w:r>
            <w:proofErr w:type="spellStart"/>
            <w:r>
              <w:rPr>
                <w:rFonts w:eastAsia="Arial"/>
                <w:b/>
                <w:color w:val="232F48"/>
                <w:sz w:val="15"/>
              </w:rPr>
              <w:t>retroceso</w:t>
            </w:r>
            <w:proofErr w:type="spellEnd"/>
            <w:r>
              <w:rPr>
                <w:rFonts w:eastAsia="Arial"/>
                <w:b/>
                <w:color w:val="232F48"/>
                <w:sz w:val="15"/>
              </w:rPr>
              <w:t xml:space="preserve"> o </w:t>
            </w:r>
            <w:proofErr w:type="spellStart"/>
            <w:r>
              <w:rPr>
                <w:rFonts w:eastAsia="Arial"/>
                <w:b/>
                <w:color w:val="232F48"/>
                <w:sz w:val="15"/>
              </w:rPr>
              <w:t>pérdida</w:t>
            </w:r>
            <w:proofErr w:type="spellEnd"/>
            <w:r>
              <w:rPr>
                <w:rFonts w:eastAsia="Arial"/>
                <w:b/>
                <w:color w:val="232F48"/>
                <w:sz w:val="15"/>
              </w:rPr>
              <w:t xml:space="preserve"> de control</w:t>
            </w:r>
          </w:p>
        </w:tc>
        <w:tc>
          <w:tcPr>
            <w:tcW w:w="579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58466A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Sujetar la pieza con prensa, tomar la herramienta con ambas manos y mantener postura estable. No forzar el disco ni usarlo de lado salvo que esté diseñado para ello.</w:t>
            </w:r>
          </w:p>
        </w:tc>
      </w:tr>
      <w:tr w:rsidR="00D4351C" w:rsidRPr="00262558" w14:paraId="2F825349" w14:textId="77777777" w:rsidTr="00262558">
        <w:trPr>
          <w:gridBefore w:val="1"/>
          <w:gridAfter w:val="1"/>
          <w:wBefore w:w="142" w:type="dxa"/>
          <w:wAfter w:w="65" w:type="dxa"/>
          <w:cantSplit/>
          <w:jc w:val="center"/>
        </w:trPr>
        <w:tc>
          <w:tcPr>
            <w:tcW w:w="540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35EC97" w14:textId="77777777" w:rsidR="00D4351C" w:rsidRDefault="00000000">
            <w:proofErr w:type="spellStart"/>
            <w:r>
              <w:rPr>
                <w:rFonts w:eastAsia="Arial"/>
                <w:b/>
                <w:color w:val="232F48"/>
                <w:sz w:val="15"/>
              </w:rPr>
              <w:t>Chispas</w:t>
            </w:r>
            <w:proofErr w:type="spellEnd"/>
            <w:r>
              <w:rPr>
                <w:rFonts w:eastAsia="Arial"/>
                <w:b/>
                <w:color w:val="232F48"/>
                <w:sz w:val="15"/>
              </w:rPr>
              <w:t xml:space="preserve">, </w:t>
            </w:r>
            <w:proofErr w:type="spellStart"/>
            <w:r>
              <w:rPr>
                <w:rFonts w:eastAsia="Arial"/>
                <w:b/>
                <w:color w:val="232F48"/>
                <w:sz w:val="15"/>
              </w:rPr>
              <w:t>incendio</w:t>
            </w:r>
            <w:proofErr w:type="spellEnd"/>
            <w:r>
              <w:rPr>
                <w:rFonts w:eastAsia="Arial"/>
                <w:b/>
                <w:color w:val="232F48"/>
                <w:sz w:val="15"/>
              </w:rPr>
              <w:t xml:space="preserve"> y </w:t>
            </w:r>
            <w:proofErr w:type="spellStart"/>
            <w:r>
              <w:rPr>
                <w:rFonts w:eastAsia="Arial"/>
                <w:b/>
                <w:color w:val="232F48"/>
                <w:sz w:val="15"/>
              </w:rPr>
              <w:t>quemaduras</w:t>
            </w:r>
            <w:proofErr w:type="spellEnd"/>
          </w:p>
        </w:tc>
        <w:tc>
          <w:tcPr>
            <w:tcW w:w="579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C23BF0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Retirar xilol, solventes, pintura, papel, tela y otros combustibles. Orientar chispas lejos de personas, cables y recipientes; mantener extintor accesible.</w:t>
            </w:r>
          </w:p>
        </w:tc>
      </w:tr>
      <w:tr w:rsidR="00D4351C" w:rsidRPr="00262558" w14:paraId="6F1F77D8" w14:textId="77777777" w:rsidTr="00262558">
        <w:trPr>
          <w:gridBefore w:val="1"/>
          <w:gridAfter w:val="1"/>
          <w:wBefore w:w="142" w:type="dxa"/>
          <w:wAfter w:w="65" w:type="dxa"/>
          <w:cantSplit/>
          <w:jc w:val="center"/>
        </w:trPr>
        <w:tc>
          <w:tcPr>
            <w:tcW w:w="540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C1DCFB" w14:textId="77777777" w:rsidR="00D4351C" w:rsidRDefault="00000000">
            <w:r>
              <w:rPr>
                <w:rFonts w:eastAsia="Arial"/>
                <w:b/>
                <w:color w:val="232F48"/>
                <w:sz w:val="15"/>
              </w:rPr>
              <w:t xml:space="preserve">Ruido, </w:t>
            </w:r>
            <w:proofErr w:type="spellStart"/>
            <w:r>
              <w:rPr>
                <w:rFonts w:eastAsia="Arial"/>
                <w:b/>
                <w:color w:val="232F48"/>
                <w:sz w:val="15"/>
              </w:rPr>
              <w:t>vibración</w:t>
            </w:r>
            <w:proofErr w:type="spellEnd"/>
            <w:r>
              <w:rPr>
                <w:rFonts w:eastAsia="Arial"/>
                <w:b/>
                <w:color w:val="232F48"/>
                <w:sz w:val="15"/>
              </w:rPr>
              <w:t xml:space="preserve"> y </w:t>
            </w:r>
            <w:proofErr w:type="spellStart"/>
            <w:r>
              <w:rPr>
                <w:rFonts w:eastAsia="Arial"/>
                <w:b/>
                <w:color w:val="232F48"/>
                <w:sz w:val="15"/>
              </w:rPr>
              <w:t>polvo</w:t>
            </w:r>
            <w:proofErr w:type="spellEnd"/>
          </w:p>
        </w:tc>
        <w:tc>
          <w:tcPr>
            <w:tcW w:w="579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474B45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Usar protección auditiva y respiratoria cuando corresponda. Limitar exposición, trabajar con ventilación y detenerse si hay vibración anormal.</w:t>
            </w:r>
          </w:p>
        </w:tc>
      </w:tr>
      <w:tr w:rsidR="00D4351C" w:rsidRPr="00262558" w14:paraId="0B08E0A1" w14:textId="77777777" w:rsidTr="00262558">
        <w:trPr>
          <w:gridBefore w:val="1"/>
          <w:gridAfter w:val="1"/>
          <w:wBefore w:w="142" w:type="dxa"/>
          <w:wAfter w:w="65" w:type="dxa"/>
          <w:cantSplit/>
          <w:jc w:val="center"/>
        </w:trPr>
        <w:tc>
          <w:tcPr>
            <w:tcW w:w="540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459B3F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5"/>
                <w:lang w:val="es-MX"/>
              </w:rPr>
              <w:t>Atrapamiento de ropa, cabello o accesorios</w:t>
            </w:r>
          </w:p>
        </w:tc>
        <w:tc>
          <w:tcPr>
            <w:tcW w:w="579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618A70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Usar ropa ajustada, cabello recogido y retirar joyería. Los guantes deberán ser ajustados y apropiados, sin acercarlos al disco.</w:t>
            </w:r>
          </w:p>
        </w:tc>
      </w:tr>
      <w:tr w:rsidR="00D4351C" w14:paraId="677DDA34" w14:textId="77777777" w:rsidTr="00262558">
        <w:trPr>
          <w:gridBefore w:val="1"/>
          <w:gridAfter w:val="1"/>
          <w:wBefore w:w="142" w:type="dxa"/>
          <w:wAfter w:w="65" w:type="dxa"/>
          <w:cantSplit/>
          <w:jc w:val="center"/>
        </w:trPr>
        <w:tc>
          <w:tcPr>
            <w:tcW w:w="540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9E305D" w14:textId="77777777" w:rsidR="00D4351C" w:rsidRDefault="00000000">
            <w:r>
              <w:rPr>
                <w:rFonts w:eastAsia="Arial"/>
                <w:b/>
                <w:color w:val="232F48"/>
                <w:sz w:val="15"/>
              </w:rPr>
              <w:t>Cambio de disco / arranque accidental</w:t>
            </w:r>
          </w:p>
        </w:tc>
        <w:tc>
          <w:tcPr>
            <w:tcW w:w="579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B2629C" w14:textId="77777777" w:rsidR="00D4351C" w:rsidRDefault="00000000">
            <w:r w:rsidRPr="00262558">
              <w:rPr>
                <w:rFonts w:eastAsia="Arial"/>
                <w:color w:val="222222"/>
                <w:sz w:val="15"/>
                <w:lang w:val="es-MX"/>
              </w:rPr>
              <w:t xml:space="preserve">Desconectar la herramienta antes de cambiar disco, ajustar guarda o inspeccionar. </w:t>
            </w:r>
            <w:proofErr w:type="spellStart"/>
            <w:r>
              <w:rPr>
                <w:rFonts w:eastAsia="Arial"/>
                <w:color w:val="222222"/>
                <w:sz w:val="15"/>
              </w:rPr>
              <w:t>Esperar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la </w:t>
            </w:r>
            <w:proofErr w:type="spellStart"/>
            <w:r>
              <w:rPr>
                <w:rFonts w:eastAsia="Arial"/>
                <w:color w:val="222222"/>
                <w:sz w:val="15"/>
              </w:rPr>
              <w:t>detención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total antes de apoyar la máquina.</w:t>
            </w:r>
          </w:p>
        </w:tc>
      </w:tr>
      <w:tr w:rsidR="00D4351C" w:rsidRPr="00262558" w14:paraId="57298E6B" w14:textId="77777777" w:rsidTr="00262558">
        <w:trPr>
          <w:gridBefore w:val="1"/>
          <w:gridAfter w:val="1"/>
          <w:wBefore w:w="142" w:type="dxa"/>
          <w:wAfter w:w="65" w:type="dxa"/>
          <w:cantSplit/>
          <w:jc w:val="center"/>
        </w:trPr>
        <w:tc>
          <w:tcPr>
            <w:tcW w:w="11199" w:type="dxa"/>
            <w:gridSpan w:val="3"/>
            <w:shd w:val="clear" w:color="auto" w:fill="232F4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28ED6E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FFFFFF"/>
                <w:sz w:val="16"/>
                <w:lang w:val="es-MX"/>
              </w:rPr>
              <w:t>EQUIPO DE PROTECCIÓN / RECURSOS QUE DEBEN ENTREGARSE O VERIFICARSE</w:t>
            </w:r>
          </w:p>
        </w:tc>
      </w:tr>
      <w:tr w:rsidR="00D4351C" w:rsidRPr="00262558" w14:paraId="1F44C933" w14:textId="77777777" w:rsidTr="00262558">
        <w:trPr>
          <w:gridBefore w:val="1"/>
          <w:gridAfter w:val="1"/>
          <w:wBefore w:w="142" w:type="dxa"/>
          <w:wAfter w:w="65" w:type="dxa"/>
          <w:cantSplit/>
          <w:jc w:val="center"/>
        </w:trPr>
        <w:tc>
          <w:tcPr>
            <w:tcW w:w="11199" w:type="dxa"/>
            <w:gridSpan w:val="3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0498991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□ Lentes de seguridad     □ Careta facial sobre los lentes</w:t>
            </w:r>
          </w:p>
          <w:p w14:paraId="502F72B1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□ Protección auditiva     □ Respirador para polvo según riesgo</w:t>
            </w:r>
          </w:p>
          <w:p w14:paraId="474FC33F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□ Botas/calzado de seguridad     □ Guantes ajustados apropiados</w:t>
            </w:r>
          </w:p>
          <w:p w14:paraId="5A0224A6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□ Mandil de trabajo</w:t>
            </w:r>
          </w:p>
        </w:tc>
      </w:tr>
      <w:tr w:rsidR="00D4351C" w14:paraId="477F6C24" w14:textId="77777777" w:rsidTr="00262558">
        <w:trPr>
          <w:gridBefore w:val="1"/>
          <w:gridAfter w:val="1"/>
          <w:wBefore w:w="142" w:type="dxa"/>
          <w:wAfter w:w="65" w:type="dxa"/>
          <w:cantSplit/>
          <w:jc w:val="center"/>
        </w:trPr>
        <w:tc>
          <w:tcPr>
            <w:tcW w:w="11199" w:type="dxa"/>
            <w:gridSpan w:val="3"/>
            <w:shd w:val="clear" w:color="auto" w:fill="232F4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E77BA6" w14:textId="77777777" w:rsidR="00D4351C" w:rsidRDefault="00000000">
            <w:r>
              <w:rPr>
                <w:rFonts w:eastAsia="Arial"/>
                <w:b/>
                <w:color w:val="FFFFFF"/>
                <w:sz w:val="16"/>
              </w:rPr>
              <w:t>EVALUACIÓN PRÁCTICA</w:t>
            </w:r>
          </w:p>
        </w:tc>
      </w:tr>
      <w:tr w:rsidR="00D4351C" w:rsidRPr="00262558" w14:paraId="7AEB8F9B" w14:textId="77777777" w:rsidTr="00262558">
        <w:trPr>
          <w:gridBefore w:val="1"/>
          <w:gridAfter w:val="1"/>
          <w:wBefore w:w="142" w:type="dxa"/>
          <w:wAfter w:w="65" w:type="dxa"/>
          <w:cantSplit/>
          <w:jc w:val="center"/>
        </w:trPr>
        <w:tc>
          <w:tcPr>
            <w:tcW w:w="11199" w:type="dxa"/>
            <w:gridSpan w:val="3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7E647CF0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□ Inspecciona cable, guarda y disco     □ Verifica RPM y tipo de disco</w:t>
            </w:r>
          </w:p>
          <w:p w14:paraId="7019F78C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□ Sujeta correctamente la pieza     □ Adopta postura y agarre seguros</w:t>
            </w:r>
          </w:p>
          <w:p w14:paraId="2F3AB982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□ Dirige chispas a zona segura     □ Desconecta antes de cambiar accesorio</w:t>
            </w:r>
          </w:p>
        </w:tc>
      </w:tr>
      <w:tr w:rsidR="00D4351C" w:rsidRPr="00262558" w14:paraId="4CB664F0" w14:textId="77777777" w:rsidTr="00262558">
        <w:trPr>
          <w:gridBefore w:val="1"/>
          <w:gridAfter w:val="1"/>
          <w:wBefore w:w="142" w:type="dxa"/>
          <w:wAfter w:w="65" w:type="dxa"/>
          <w:cantSplit/>
          <w:jc w:val="center"/>
        </w:trPr>
        <w:tc>
          <w:tcPr>
            <w:tcW w:w="5400" w:type="dxa"/>
            <w:gridSpan w:val="2"/>
            <w:shd w:val="clear" w:color="auto" w:fill="F9EAF4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F13647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5"/>
                <w:lang w:val="es-MX"/>
              </w:rPr>
              <w:t>RESULTADO:  □ Autorizado   □ Requiere refuerzo   □ No autorizado</w:t>
            </w:r>
          </w:p>
        </w:tc>
        <w:tc>
          <w:tcPr>
            <w:tcW w:w="5799" w:type="dxa"/>
            <w:shd w:val="clear" w:color="auto" w:fill="F2F4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BC1D21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4"/>
                <w:lang w:val="es-MX"/>
              </w:rPr>
              <w:t>La autorización comprende únicamente la operación ordinaria. Quedan prohibidos el mantenimiento, reparación, retiro de guardas o intervención eléctrica sin autorización específica.</w:t>
            </w:r>
          </w:p>
        </w:tc>
      </w:tr>
      <w:tr w:rsidR="00D4351C" w:rsidRPr="00262558" w14:paraId="4462B31E" w14:textId="77777777" w:rsidTr="00262558">
        <w:trPr>
          <w:cantSplit/>
          <w:jc w:val="center"/>
        </w:trPr>
        <w:tc>
          <w:tcPr>
            <w:tcW w:w="540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4B1F09" w14:textId="77777777" w:rsidR="00D4351C" w:rsidRDefault="00000000">
            <w:pPr>
              <w:jc w:val="center"/>
            </w:pPr>
            <w:r>
              <w:rPr>
                <w:rFonts w:eastAsia="Arial"/>
                <w:color w:val="222222"/>
                <w:sz w:val="15"/>
              </w:rPr>
              <w:t>TRABAJADOR</w:t>
            </w:r>
            <w:r>
              <w:rPr>
                <w:rFonts w:eastAsia="Arial"/>
                <w:color w:val="222222"/>
                <w:sz w:val="15"/>
              </w:rPr>
              <w:br/>
            </w:r>
            <w:r>
              <w:rPr>
                <w:rFonts w:eastAsia="Arial"/>
                <w:color w:val="222222"/>
                <w:sz w:val="15"/>
              </w:rPr>
              <w:br/>
              <w:t>________________________________</w:t>
            </w:r>
            <w:r>
              <w:rPr>
                <w:rFonts w:eastAsia="Arial"/>
                <w:color w:val="222222"/>
                <w:sz w:val="15"/>
              </w:rPr>
              <w:br/>
              <w:t>Nombre y firma</w:t>
            </w:r>
          </w:p>
        </w:tc>
        <w:tc>
          <w:tcPr>
            <w:tcW w:w="6006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F25990" w14:textId="77777777" w:rsidR="00D4351C" w:rsidRPr="00262558" w:rsidRDefault="00000000">
            <w:pPr>
              <w:jc w:val="center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CAPACITADOR / RESPONSABLE</w:t>
            </w:r>
            <w:r w:rsidRPr="00262558">
              <w:rPr>
                <w:rFonts w:eastAsia="Arial"/>
                <w:color w:val="222222"/>
                <w:sz w:val="15"/>
                <w:lang w:val="es-MX"/>
              </w:rPr>
              <w:br/>
            </w:r>
            <w:r w:rsidRPr="00262558">
              <w:rPr>
                <w:rFonts w:eastAsia="Arial"/>
                <w:color w:val="222222"/>
                <w:sz w:val="15"/>
                <w:lang w:val="es-MX"/>
              </w:rPr>
              <w:br/>
              <w:t>________________________________</w:t>
            </w:r>
            <w:r w:rsidRPr="00262558">
              <w:rPr>
                <w:rFonts w:eastAsia="Arial"/>
                <w:color w:val="222222"/>
                <w:sz w:val="15"/>
                <w:lang w:val="es-MX"/>
              </w:rPr>
              <w:br/>
              <w:t>Nombre y firma</w:t>
            </w:r>
          </w:p>
        </w:tc>
      </w:tr>
    </w:tbl>
    <w:p w14:paraId="197E5C85" w14:textId="77777777" w:rsidR="00D4351C" w:rsidRPr="00262558" w:rsidRDefault="00000000">
      <w:pPr>
        <w:spacing w:before="60" w:line="216" w:lineRule="auto"/>
        <w:jc w:val="both"/>
        <w:rPr>
          <w:lang w:val="es-MX"/>
        </w:rPr>
      </w:pPr>
      <w:r w:rsidRPr="00262558">
        <w:rPr>
          <w:rFonts w:eastAsia="Arial"/>
          <w:color w:val="555555"/>
          <w:sz w:val="13"/>
          <w:lang w:val="es-MX"/>
        </w:rPr>
        <w:t>El trabajador declara que recibió explicación teórica y demostración práctica, comprendió los riesgos y medidas preventivas, conoce la ubicación del paro de emergencia cuando aplique, y se compromete a reportar fallas, incidentes y condiciones inseguras. Este formato no sustituye el manual del fabricante, las hojas de datos de seguridad ni la capacitación especializada que corresponda.</w:t>
      </w:r>
    </w:p>
    <w:p w14:paraId="1FB00CE5" w14:textId="77777777" w:rsidR="00D4351C" w:rsidRPr="00262558" w:rsidRDefault="00D4351C">
      <w:pPr>
        <w:rPr>
          <w:lang w:val="es-MX"/>
        </w:rPr>
        <w:sectPr w:rsidR="00D4351C" w:rsidRPr="00262558">
          <w:headerReference w:type="even" r:id="rId18"/>
          <w:headerReference w:type="default" r:id="rId19"/>
          <w:footerReference w:type="default" r:id="rId20"/>
          <w:headerReference w:type="first" r:id="rId21"/>
          <w:pgSz w:w="12240" w:h="15840"/>
          <w:pgMar w:top="504" w:right="648" w:bottom="547" w:left="648" w:header="216" w:footer="245" w:gutter="0"/>
          <w:cols w:space="720"/>
          <w:docGrid w:linePitch="360"/>
        </w:sectPr>
      </w:pPr>
    </w:p>
    <w:tbl>
      <w:tblPr>
        <w:tblW w:w="0" w:type="auto"/>
        <w:jc w:val="center"/>
        <w:tblBorders>
          <w:top w:val="single" w:sz="8" w:space="0" w:color="232F48"/>
          <w:left w:val="single" w:sz="8" w:space="0" w:color="232F48"/>
          <w:bottom w:val="single" w:sz="8" w:space="0" w:color="232F48"/>
          <w:right w:val="single" w:sz="8" w:space="0" w:color="232F48"/>
          <w:insideH w:val="single" w:sz="8" w:space="0" w:color="232F48"/>
          <w:insideV w:val="single" w:sz="8" w:space="0" w:color="232F48"/>
        </w:tblBorders>
        <w:tblLayout w:type="fixed"/>
        <w:tblLook w:val="04A0" w:firstRow="1" w:lastRow="0" w:firstColumn="1" w:lastColumn="0" w:noHBand="0" w:noVBand="1"/>
      </w:tblPr>
      <w:tblGrid>
        <w:gridCol w:w="8568"/>
        <w:gridCol w:w="2232"/>
      </w:tblGrid>
      <w:tr w:rsidR="00D4351C" w14:paraId="3A215622" w14:textId="77777777">
        <w:trPr>
          <w:jc w:val="center"/>
        </w:trPr>
        <w:tc>
          <w:tcPr>
            <w:tcW w:w="8568" w:type="dxa"/>
            <w:shd w:val="clear" w:color="auto" w:fill="232F48"/>
            <w:tcMar>
              <w:top w:w="80" w:type="dxa"/>
              <w:left w:w="110" w:type="dxa"/>
              <w:bottom w:w="70" w:type="dxa"/>
              <w:right w:w="80" w:type="dxa"/>
            </w:tcMar>
          </w:tcPr>
          <w:p w14:paraId="3FEB77F8" w14:textId="77777777" w:rsidR="00D4351C" w:rsidRPr="00262558" w:rsidRDefault="00000000">
            <w:pPr>
              <w:rPr>
                <w:lang w:val="es-MX"/>
              </w:rPr>
            </w:pPr>
            <w:proofErr w:type="spellStart"/>
            <w:r w:rsidRPr="00262558">
              <w:rPr>
                <w:rFonts w:eastAsia="Arial"/>
                <w:b/>
                <w:color w:val="FFFFFF"/>
                <w:sz w:val="27"/>
                <w:lang w:val="es-MX"/>
              </w:rPr>
              <w:lastRenderedPageBreak/>
              <w:t>ViPrint</w:t>
            </w:r>
            <w:proofErr w:type="spellEnd"/>
            <w:r w:rsidRPr="00262558">
              <w:rPr>
                <w:rFonts w:eastAsia="Arial"/>
                <w:b/>
                <w:color w:val="FFFFFF"/>
                <w:sz w:val="27"/>
                <w:lang w:val="es-MX"/>
              </w:rPr>
              <w:t xml:space="preserve"> Publicidad</w:t>
            </w:r>
            <w:r w:rsidRPr="00262558">
              <w:rPr>
                <w:rFonts w:eastAsia="Arial"/>
                <w:b/>
                <w:color w:val="FFFFFF"/>
                <w:sz w:val="27"/>
                <w:lang w:val="es-MX"/>
              </w:rPr>
              <w:br/>
            </w:r>
            <w:r w:rsidRPr="00262558">
              <w:rPr>
                <w:rFonts w:eastAsia="Arial"/>
                <w:b/>
                <w:color w:val="FFFFFF"/>
                <w:sz w:val="16"/>
                <w:lang w:val="es-MX"/>
              </w:rPr>
              <w:t>CONSTANCIA DE CAPACITACIÓN Y AUTORIZACIÓN DE USO DE EQUIPO</w:t>
            </w:r>
          </w:p>
        </w:tc>
        <w:tc>
          <w:tcPr>
            <w:tcW w:w="2232" w:type="dxa"/>
            <w:shd w:val="clear" w:color="auto" w:fill="A51F79"/>
            <w:tcMar>
              <w:top w:w="80" w:type="dxa"/>
              <w:left w:w="40" w:type="dxa"/>
              <w:bottom w:w="70" w:type="dxa"/>
              <w:right w:w="40" w:type="dxa"/>
            </w:tcMar>
          </w:tcPr>
          <w:p w14:paraId="47664993" w14:textId="77777777" w:rsidR="00D4351C" w:rsidRDefault="00000000">
            <w:pPr>
              <w:jc w:val="center"/>
            </w:pPr>
            <w:r>
              <w:rPr>
                <w:rFonts w:eastAsia="Arial"/>
                <w:b/>
                <w:color w:val="FFFFFF"/>
              </w:rPr>
              <w:t>FR-SST-04</w:t>
            </w:r>
            <w:r>
              <w:rPr>
                <w:rFonts w:eastAsia="Arial"/>
                <w:b/>
                <w:color w:val="FFFFFF"/>
              </w:rPr>
              <w:br/>
            </w:r>
            <w:proofErr w:type="spellStart"/>
            <w:r>
              <w:rPr>
                <w:rFonts w:eastAsia="Arial"/>
                <w:color w:val="FFFFFF"/>
                <w:sz w:val="15"/>
              </w:rPr>
              <w:t>Revisión</w:t>
            </w:r>
            <w:proofErr w:type="spellEnd"/>
            <w:r>
              <w:rPr>
                <w:rFonts w:eastAsia="Arial"/>
                <w:color w:val="FFFFFF"/>
                <w:sz w:val="15"/>
              </w:rPr>
              <w:t xml:space="preserve"> 0</w:t>
            </w:r>
          </w:p>
        </w:tc>
      </w:tr>
    </w:tbl>
    <w:p w14:paraId="2BF22600" w14:textId="77777777" w:rsidR="00D4351C" w:rsidRDefault="00000000">
      <w:pPr>
        <w:spacing w:before="80" w:after="60"/>
        <w:jc w:val="center"/>
      </w:pPr>
      <w:r>
        <w:rPr>
          <w:rFonts w:eastAsia="Arial"/>
          <w:b/>
          <w:color w:val="232F48"/>
          <w:sz w:val="24"/>
        </w:rPr>
        <w:t>MÁQUINA DE SOLDAR</w:t>
      </w:r>
    </w:p>
    <w:tbl>
      <w:tblPr>
        <w:tblW w:w="0" w:type="auto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D4351C" w:rsidRPr="00262558" w14:paraId="2B66D8FC" w14:textId="77777777">
        <w:trPr>
          <w:cantSplit/>
          <w:jc w:val="center"/>
        </w:trPr>
        <w:tc>
          <w:tcPr>
            <w:tcW w:w="5400" w:type="dxa"/>
            <w:shd w:val="clear" w:color="auto" w:fill="EAF8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A8AB11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7"/>
                <w:lang w:val="es-MX"/>
              </w:rPr>
              <w:t xml:space="preserve">Nombre del trabajador: </w:t>
            </w:r>
            <w:r w:rsidRPr="00262558">
              <w:rPr>
                <w:rFonts w:eastAsia="Arial"/>
                <w:color w:val="222222"/>
                <w:sz w:val="17"/>
                <w:lang w:val="es-MX"/>
              </w:rPr>
              <w:t>[NOMBRE DEL TRABAJADOR]</w:t>
            </w:r>
          </w:p>
        </w:tc>
        <w:tc>
          <w:tcPr>
            <w:tcW w:w="5400" w:type="dxa"/>
            <w:shd w:val="clear" w:color="auto" w:fill="EAF8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B74F37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7"/>
                <w:lang w:val="es-MX"/>
              </w:rPr>
              <w:t xml:space="preserve">Fecha de capacitación: </w:t>
            </w:r>
            <w:r w:rsidRPr="00262558">
              <w:rPr>
                <w:rFonts w:eastAsia="Arial"/>
                <w:color w:val="222222"/>
                <w:sz w:val="17"/>
                <w:lang w:val="es-MX"/>
              </w:rPr>
              <w:t>[DD/MM/AAAA]</w:t>
            </w:r>
          </w:p>
        </w:tc>
      </w:tr>
      <w:tr w:rsidR="00D4351C" w14:paraId="70107806" w14:textId="77777777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9EF385" w14:textId="77777777" w:rsidR="00D4351C" w:rsidRDefault="00000000">
            <w:r>
              <w:rPr>
                <w:rFonts w:eastAsia="Arial"/>
                <w:b/>
                <w:color w:val="232F48"/>
                <w:sz w:val="17"/>
              </w:rPr>
              <w:t xml:space="preserve">Empresa: </w:t>
            </w:r>
            <w:proofErr w:type="spellStart"/>
            <w:r>
              <w:rPr>
                <w:rFonts w:eastAsia="Arial"/>
                <w:color w:val="222222"/>
                <w:sz w:val="17"/>
              </w:rPr>
              <w:t>ViPrint</w:t>
            </w:r>
            <w:proofErr w:type="spellEnd"/>
            <w:r>
              <w:rPr>
                <w:rFonts w:eastAsia="Arial"/>
                <w:color w:val="222222"/>
                <w:sz w:val="17"/>
              </w:rPr>
              <w:t xml:space="preserve"> Publicidad</w:t>
            </w:r>
          </w:p>
        </w:tc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F10318" w14:textId="77777777" w:rsidR="00D4351C" w:rsidRDefault="00000000">
            <w:r>
              <w:rPr>
                <w:rFonts w:eastAsia="Arial"/>
                <w:b/>
                <w:color w:val="232F48"/>
                <w:sz w:val="16"/>
              </w:rPr>
              <w:t xml:space="preserve">Centro de trabajo: </w:t>
            </w:r>
            <w:r>
              <w:rPr>
                <w:rFonts w:eastAsia="Arial"/>
                <w:color w:val="222222"/>
                <w:sz w:val="16"/>
              </w:rPr>
              <w:t>Rosario Castellanos 118, Col. Triana, C.P. 20240, Aguascalientes, Ags.</w:t>
            </w:r>
          </w:p>
        </w:tc>
      </w:tr>
      <w:tr w:rsidR="00D4351C" w14:paraId="031353F3" w14:textId="77777777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D962E2" w14:textId="77777777" w:rsidR="00D4351C" w:rsidRDefault="00000000">
            <w:r>
              <w:rPr>
                <w:rFonts w:eastAsia="Arial"/>
                <w:b/>
                <w:color w:val="232F48"/>
                <w:sz w:val="17"/>
              </w:rPr>
              <w:t xml:space="preserve">Equipo autorizado: </w:t>
            </w:r>
            <w:r>
              <w:rPr>
                <w:rFonts w:eastAsia="Arial"/>
                <w:color w:val="222222"/>
                <w:sz w:val="17"/>
              </w:rPr>
              <w:t>Máquina de soldar</w:t>
            </w:r>
          </w:p>
        </w:tc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B356BD" w14:textId="77777777" w:rsidR="00D4351C" w:rsidRDefault="00000000">
            <w:r>
              <w:rPr>
                <w:rFonts w:eastAsia="Arial"/>
                <w:b/>
                <w:color w:val="232F48"/>
                <w:sz w:val="16"/>
              </w:rPr>
              <w:t xml:space="preserve">Capacitador: </w:t>
            </w:r>
            <w:r>
              <w:rPr>
                <w:rFonts w:eastAsia="Arial"/>
                <w:color w:val="222222"/>
                <w:sz w:val="16"/>
              </w:rPr>
              <w:t>Persona competente designada por ViPrint Publicidad</w:t>
            </w:r>
          </w:p>
        </w:tc>
      </w:tr>
    </w:tbl>
    <w:tbl>
      <w:tblPr>
        <w:tblW w:w="0" w:type="auto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ook w:val="04A0" w:firstRow="1" w:lastRow="0" w:firstColumn="1" w:lastColumn="0" w:noHBand="0" w:noVBand="1"/>
      </w:tblPr>
      <w:tblGrid>
        <w:gridCol w:w="10944"/>
      </w:tblGrid>
      <w:tr w:rsidR="00D4351C" w:rsidRPr="00262558" w14:paraId="62692A49" w14:textId="77777777">
        <w:trPr>
          <w:jc w:val="center"/>
        </w:trPr>
        <w:tc>
          <w:tcPr>
            <w:tcW w:w="10944" w:type="dxa"/>
            <w:shd w:val="clear" w:color="auto" w:fill="F2F4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88491A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OBJETIVO: Confirmar que la persona trabajadora conoce los riesgos, las medidas preventivas, el equipo de protección y el procedimiento seguro para operar el equipo señalado.</w:t>
            </w:r>
          </w:p>
        </w:tc>
      </w:tr>
    </w:tbl>
    <w:tbl>
      <w:tblPr>
        <w:tblW w:w="11406" w:type="dxa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142"/>
        <w:gridCol w:w="5258"/>
        <w:gridCol w:w="142"/>
        <w:gridCol w:w="5799"/>
        <w:gridCol w:w="65"/>
      </w:tblGrid>
      <w:tr w:rsidR="00D4351C" w:rsidRPr="00262558" w14:paraId="79BFDF2C" w14:textId="77777777" w:rsidTr="00262558">
        <w:trPr>
          <w:gridBefore w:val="1"/>
          <w:gridAfter w:val="1"/>
          <w:wBefore w:w="142" w:type="dxa"/>
          <w:wAfter w:w="65" w:type="dxa"/>
          <w:tblHeader/>
          <w:jc w:val="center"/>
        </w:trPr>
        <w:tc>
          <w:tcPr>
            <w:tcW w:w="5400" w:type="dxa"/>
            <w:gridSpan w:val="2"/>
            <w:shd w:val="clear" w:color="auto" w:fill="A51F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881A11" w14:textId="77777777" w:rsidR="00D4351C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RIESGO EXPLICADO</w:t>
            </w:r>
          </w:p>
        </w:tc>
        <w:tc>
          <w:tcPr>
            <w:tcW w:w="5799" w:type="dxa"/>
            <w:shd w:val="clear" w:color="auto" w:fill="A51F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5CFF6D" w14:textId="77777777" w:rsidR="00D4351C" w:rsidRPr="00262558" w:rsidRDefault="00000000">
            <w:pPr>
              <w:jc w:val="center"/>
              <w:rPr>
                <w:lang w:val="es-MX"/>
              </w:rPr>
            </w:pPr>
            <w:r w:rsidRPr="00262558">
              <w:rPr>
                <w:rFonts w:eastAsia="Arial"/>
                <w:b/>
                <w:color w:val="FFFFFF"/>
                <w:sz w:val="16"/>
                <w:lang w:val="es-MX"/>
              </w:rPr>
              <w:t>MEDIDA PREVENTIVA Y REGLA DE OPERACIÓN</w:t>
            </w:r>
          </w:p>
        </w:tc>
      </w:tr>
      <w:tr w:rsidR="00D4351C" w14:paraId="76511A41" w14:textId="77777777" w:rsidTr="00262558">
        <w:trPr>
          <w:gridBefore w:val="1"/>
          <w:gridAfter w:val="1"/>
          <w:wBefore w:w="142" w:type="dxa"/>
          <w:wAfter w:w="65" w:type="dxa"/>
          <w:cantSplit/>
          <w:jc w:val="center"/>
        </w:trPr>
        <w:tc>
          <w:tcPr>
            <w:tcW w:w="540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E18E60" w14:textId="77777777" w:rsidR="00D4351C" w:rsidRDefault="00000000">
            <w:r>
              <w:rPr>
                <w:rFonts w:eastAsia="Arial"/>
                <w:b/>
                <w:color w:val="232F48"/>
                <w:sz w:val="15"/>
              </w:rPr>
              <w:t xml:space="preserve">Choque </w:t>
            </w:r>
            <w:proofErr w:type="spellStart"/>
            <w:r>
              <w:rPr>
                <w:rFonts w:eastAsia="Arial"/>
                <w:b/>
                <w:color w:val="232F48"/>
                <w:sz w:val="15"/>
              </w:rPr>
              <w:t>eléctrico</w:t>
            </w:r>
            <w:proofErr w:type="spellEnd"/>
          </w:p>
        </w:tc>
        <w:tc>
          <w:tcPr>
            <w:tcW w:w="579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1FC839" w14:textId="77777777" w:rsidR="00D4351C" w:rsidRDefault="00000000">
            <w:r w:rsidRPr="00262558">
              <w:rPr>
                <w:rFonts w:eastAsia="Arial"/>
                <w:color w:val="222222"/>
                <w:sz w:val="15"/>
                <w:lang w:val="es-MX"/>
              </w:rPr>
              <w:t xml:space="preserve">Inspeccionar cables, </w:t>
            </w:r>
            <w:proofErr w:type="spellStart"/>
            <w:r w:rsidRPr="00262558">
              <w:rPr>
                <w:rFonts w:eastAsia="Arial"/>
                <w:color w:val="222222"/>
                <w:sz w:val="15"/>
                <w:lang w:val="es-MX"/>
              </w:rPr>
              <w:t>portaelectrodo</w:t>
            </w:r>
            <w:proofErr w:type="spellEnd"/>
            <w:r w:rsidRPr="00262558">
              <w:rPr>
                <w:rFonts w:eastAsia="Arial"/>
                <w:color w:val="222222"/>
                <w:sz w:val="15"/>
                <w:lang w:val="es-MX"/>
              </w:rPr>
              <w:t xml:space="preserve">, conexiones y tierra. No soldar en superficies mojadas ni usar equipo con aislamiento dañado. </w:t>
            </w:r>
            <w:proofErr w:type="spellStart"/>
            <w:r>
              <w:rPr>
                <w:rFonts w:eastAsia="Arial"/>
                <w:color w:val="222222"/>
                <w:sz w:val="15"/>
              </w:rPr>
              <w:t>Apagar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antes de </w:t>
            </w:r>
            <w:proofErr w:type="spellStart"/>
            <w:r>
              <w:rPr>
                <w:rFonts w:eastAsia="Arial"/>
                <w:color w:val="222222"/>
                <w:sz w:val="15"/>
              </w:rPr>
              <w:t>ajustes</w:t>
            </w:r>
            <w:proofErr w:type="spellEnd"/>
            <w:r>
              <w:rPr>
                <w:rFonts w:eastAsia="Arial"/>
                <w:color w:val="222222"/>
                <w:sz w:val="15"/>
              </w:rPr>
              <w:t>.</w:t>
            </w:r>
          </w:p>
        </w:tc>
      </w:tr>
      <w:tr w:rsidR="00D4351C" w14:paraId="1710E318" w14:textId="77777777" w:rsidTr="00262558">
        <w:trPr>
          <w:gridBefore w:val="1"/>
          <w:gridAfter w:val="1"/>
          <w:wBefore w:w="142" w:type="dxa"/>
          <w:wAfter w:w="65" w:type="dxa"/>
          <w:cantSplit/>
          <w:jc w:val="center"/>
        </w:trPr>
        <w:tc>
          <w:tcPr>
            <w:tcW w:w="540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693104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5"/>
                <w:lang w:val="es-MX"/>
              </w:rPr>
              <w:t>Radiación del arco y lesión ocular/cutánea</w:t>
            </w:r>
          </w:p>
        </w:tc>
        <w:tc>
          <w:tcPr>
            <w:tcW w:w="579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8A349A" w14:textId="77777777" w:rsidR="00D4351C" w:rsidRDefault="00000000">
            <w:r w:rsidRPr="00262558">
              <w:rPr>
                <w:rFonts w:eastAsia="Arial"/>
                <w:color w:val="222222"/>
                <w:sz w:val="15"/>
                <w:lang w:val="es-MX"/>
              </w:rPr>
              <w:t xml:space="preserve">Usar careta de soldar con filtro adecuado, lentes de seguridad debajo y ropa que cubra piel. </w:t>
            </w:r>
            <w:proofErr w:type="spellStart"/>
            <w:r>
              <w:rPr>
                <w:rFonts w:eastAsia="Arial"/>
                <w:color w:val="222222"/>
                <w:sz w:val="15"/>
              </w:rPr>
              <w:t>Colocar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15"/>
              </w:rPr>
              <w:t>pantalla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para </w:t>
            </w:r>
            <w:proofErr w:type="spellStart"/>
            <w:r>
              <w:rPr>
                <w:rFonts w:eastAsia="Arial"/>
                <w:color w:val="222222"/>
                <w:sz w:val="15"/>
              </w:rPr>
              <w:t>proteger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a </w:t>
            </w:r>
            <w:proofErr w:type="spellStart"/>
            <w:r>
              <w:rPr>
                <w:rFonts w:eastAsia="Arial"/>
                <w:color w:val="222222"/>
                <w:sz w:val="15"/>
              </w:rPr>
              <w:t>terceros</w:t>
            </w:r>
            <w:proofErr w:type="spellEnd"/>
            <w:r>
              <w:rPr>
                <w:rFonts w:eastAsia="Arial"/>
                <w:color w:val="222222"/>
                <w:sz w:val="15"/>
              </w:rPr>
              <w:t>.</w:t>
            </w:r>
          </w:p>
        </w:tc>
      </w:tr>
      <w:tr w:rsidR="00D4351C" w:rsidRPr="00262558" w14:paraId="187A8F4D" w14:textId="77777777" w:rsidTr="00262558">
        <w:trPr>
          <w:gridBefore w:val="1"/>
          <w:gridAfter w:val="1"/>
          <w:wBefore w:w="142" w:type="dxa"/>
          <w:wAfter w:w="65" w:type="dxa"/>
          <w:cantSplit/>
          <w:jc w:val="center"/>
        </w:trPr>
        <w:tc>
          <w:tcPr>
            <w:tcW w:w="540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E4DFF7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5"/>
                <w:lang w:val="es-MX"/>
              </w:rPr>
              <w:t>Humos y gases de soldadura</w:t>
            </w:r>
          </w:p>
        </w:tc>
        <w:tc>
          <w:tcPr>
            <w:tcW w:w="579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70F52D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Trabajar con ventilación suficiente, evitar colocar la cabeza sobre el humo y usar respirador cuando la evaluación y el material lo requieran.</w:t>
            </w:r>
          </w:p>
        </w:tc>
      </w:tr>
      <w:tr w:rsidR="00D4351C" w:rsidRPr="00262558" w14:paraId="67765EC5" w14:textId="77777777" w:rsidTr="00262558">
        <w:trPr>
          <w:gridBefore w:val="1"/>
          <w:gridAfter w:val="1"/>
          <w:wBefore w:w="142" w:type="dxa"/>
          <w:wAfter w:w="65" w:type="dxa"/>
          <w:cantSplit/>
          <w:jc w:val="center"/>
        </w:trPr>
        <w:tc>
          <w:tcPr>
            <w:tcW w:w="540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D8292E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5"/>
                <w:lang w:val="es-MX"/>
              </w:rPr>
              <w:t>Quemaduras por metal caliente y escoria</w:t>
            </w:r>
          </w:p>
        </w:tc>
        <w:tc>
          <w:tcPr>
            <w:tcW w:w="579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B0A9FE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Usar guantes de soldar, mandil y calzado de seguridad. Marcar o aislar piezas calientes y utilizar pinzas para manipularlas.</w:t>
            </w:r>
          </w:p>
        </w:tc>
      </w:tr>
      <w:tr w:rsidR="00D4351C" w:rsidRPr="00262558" w14:paraId="0B7FE98C" w14:textId="77777777" w:rsidTr="00262558">
        <w:trPr>
          <w:gridBefore w:val="1"/>
          <w:gridAfter w:val="1"/>
          <w:wBefore w:w="142" w:type="dxa"/>
          <w:wAfter w:w="65" w:type="dxa"/>
          <w:cantSplit/>
          <w:jc w:val="center"/>
        </w:trPr>
        <w:tc>
          <w:tcPr>
            <w:tcW w:w="540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1EA22E" w14:textId="77777777" w:rsidR="00D4351C" w:rsidRDefault="00000000">
            <w:r>
              <w:rPr>
                <w:rFonts w:eastAsia="Arial"/>
                <w:b/>
                <w:color w:val="232F48"/>
                <w:sz w:val="15"/>
              </w:rPr>
              <w:t xml:space="preserve">Incendio o </w:t>
            </w:r>
            <w:proofErr w:type="spellStart"/>
            <w:r>
              <w:rPr>
                <w:rFonts w:eastAsia="Arial"/>
                <w:b/>
                <w:color w:val="232F48"/>
                <w:sz w:val="15"/>
              </w:rPr>
              <w:t>explosión</w:t>
            </w:r>
            <w:proofErr w:type="spellEnd"/>
          </w:p>
        </w:tc>
        <w:tc>
          <w:tcPr>
            <w:tcW w:w="579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4086CC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Retirar xilol, solventes, pintura, papel, tela, recipientes y combustibles. Verificar el área, mantener extintor y realizar vigilancia posterior del punto de trabajo.</w:t>
            </w:r>
          </w:p>
        </w:tc>
      </w:tr>
      <w:tr w:rsidR="00D4351C" w14:paraId="18AA325D" w14:textId="77777777" w:rsidTr="00262558">
        <w:trPr>
          <w:gridBefore w:val="1"/>
          <w:gridAfter w:val="1"/>
          <w:wBefore w:w="142" w:type="dxa"/>
          <w:wAfter w:w="65" w:type="dxa"/>
          <w:cantSplit/>
          <w:jc w:val="center"/>
        </w:trPr>
        <w:tc>
          <w:tcPr>
            <w:tcW w:w="540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2F647E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5"/>
                <w:lang w:val="es-MX"/>
              </w:rPr>
              <w:t>Daño a terceros / operación sin autorización</w:t>
            </w:r>
          </w:p>
        </w:tc>
        <w:tc>
          <w:tcPr>
            <w:tcW w:w="579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2F1E4C" w14:textId="77777777" w:rsidR="00D4351C" w:rsidRDefault="00000000">
            <w:r w:rsidRPr="00262558">
              <w:rPr>
                <w:rFonts w:eastAsia="Arial"/>
                <w:color w:val="222222"/>
                <w:sz w:val="15"/>
                <w:lang w:val="es-MX"/>
              </w:rPr>
              <w:t xml:space="preserve">Delimitar el área. Solo personal capacitado podrá conectar, ajustar y operar. </w:t>
            </w:r>
            <w:r>
              <w:rPr>
                <w:rFonts w:eastAsia="Arial"/>
                <w:color w:val="222222"/>
                <w:sz w:val="15"/>
              </w:rPr>
              <w:t xml:space="preserve">No </w:t>
            </w:r>
            <w:proofErr w:type="spellStart"/>
            <w:r>
              <w:rPr>
                <w:rFonts w:eastAsia="Arial"/>
                <w:color w:val="222222"/>
                <w:sz w:val="15"/>
              </w:rPr>
              <w:t>soldar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15"/>
              </w:rPr>
              <w:t>recipientes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15"/>
              </w:rPr>
              <w:t>cerrados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o </w:t>
            </w:r>
            <w:proofErr w:type="spellStart"/>
            <w:r>
              <w:rPr>
                <w:rFonts w:eastAsia="Arial"/>
                <w:color w:val="222222"/>
                <w:sz w:val="15"/>
              </w:rPr>
              <w:t>contaminados</w:t>
            </w:r>
            <w:proofErr w:type="spellEnd"/>
            <w:r>
              <w:rPr>
                <w:rFonts w:eastAsia="Arial"/>
                <w:color w:val="222222"/>
                <w:sz w:val="15"/>
              </w:rPr>
              <w:t>.</w:t>
            </w:r>
          </w:p>
        </w:tc>
      </w:tr>
      <w:tr w:rsidR="00D4351C" w:rsidRPr="00262558" w14:paraId="3A1F9969" w14:textId="77777777" w:rsidTr="00262558">
        <w:trPr>
          <w:gridBefore w:val="1"/>
          <w:gridAfter w:val="1"/>
          <w:wBefore w:w="142" w:type="dxa"/>
          <w:wAfter w:w="65" w:type="dxa"/>
          <w:cantSplit/>
          <w:jc w:val="center"/>
        </w:trPr>
        <w:tc>
          <w:tcPr>
            <w:tcW w:w="11199" w:type="dxa"/>
            <w:gridSpan w:val="3"/>
            <w:shd w:val="clear" w:color="auto" w:fill="232F4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5ACAB6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FFFFFF"/>
                <w:sz w:val="16"/>
                <w:lang w:val="es-MX"/>
              </w:rPr>
              <w:t>EQUIPO DE PROTECCIÓN / RECURSOS QUE DEBEN ENTREGARSE O VERIFICARSE</w:t>
            </w:r>
          </w:p>
        </w:tc>
      </w:tr>
      <w:tr w:rsidR="00D4351C" w14:paraId="5E84FE89" w14:textId="77777777" w:rsidTr="00262558">
        <w:trPr>
          <w:gridBefore w:val="1"/>
          <w:gridAfter w:val="1"/>
          <w:wBefore w:w="142" w:type="dxa"/>
          <w:wAfter w:w="65" w:type="dxa"/>
          <w:cantSplit/>
          <w:jc w:val="center"/>
        </w:trPr>
        <w:tc>
          <w:tcPr>
            <w:tcW w:w="11199" w:type="dxa"/>
            <w:gridSpan w:val="3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694D1D32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□ Careta de soldar con filtro adecuado     □ Lentes de seguridad</w:t>
            </w:r>
          </w:p>
          <w:p w14:paraId="4E65EF04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□ Guantes para soldar     □ Mandil/ropa de protección</w:t>
            </w:r>
          </w:p>
          <w:p w14:paraId="378F3CDA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□ Botas o calzado de seguridad     □ Respirador según evaluación</w:t>
            </w:r>
          </w:p>
          <w:p w14:paraId="0D1E4D37" w14:textId="77777777" w:rsidR="00D4351C" w:rsidRDefault="00000000">
            <w:pPr>
              <w:spacing w:line="228" w:lineRule="auto"/>
            </w:pPr>
            <w:r>
              <w:rPr>
                <w:rFonts w:eastAsia="Arial"/>
                <w:color w:val="222222"/>
                <w:sz w:val="15"/>
              </w:rPr>
              <w:t xml:space="preserve">□ </w:t>
            </w:r>
            <w:proofErr w:type="spellStart"/>
            <w:r>
              <w:rPr>
                <w:rFonts w:eastAsia="Arial"/>
                <w:color w:val="222222"/>
                <w:sz w:val="15"/>
              </w:rPr>
              <w:t>Protección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15"/>
              </w:rPr>
              <w:t>auditiva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15"/>
              </w:rPr>
              <w:t>cuando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15"/>
              </w:rPr>
              <w:t>proceda</w:t>
            </w:r>
            <w:proofErr w:type="spellEnd"/>
          </w:p>
        </w:tc>
      </w:tr>
      <w:tr w:rsidR="00D4351C" w14:paraId="554ADE6F" w14:textId="77777777" w:rsidTr="00262558">
        <w:trPr>
          <w:gridBefore w:val="1"/>
          <w:gridAfter w:val="1"/>
          <w:wBefore w:w="142" w:type="dxa"/>
          <w:wAfter w:w="65" w:type="dxa"/>
          <w:cantSplit/>
          <w:jc w:val="center"/>
        </w:trPr>
        <w:tc>
          <w:tcPr>
            <w:tcW w:w="11199" w:type="dxa"/>
            <w:gridSpan w:val="3"/>
            <w:shd w:val="clear" w:color="auto" w:fill="232F4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25B985" w14:textId="77777777" w:rsidR="00D4351C" w:rsidRDefault="00000000">
            <w:r>
              <w:rPr>
                <w:rFonts w:eastAsia="Arial"/>
                <w:b/>
                <w:color w:val="FFFFFF"/>
                <w:sz w:val="16"/>
              </w:rPr>
              <w:t>EVALUACIÓN PRÁCTICA</w:t>
            </w:r>
          </w:p>
        </w:tc>
      </w:tr>
      <w:tr w:rsidR="00D4351C" w:rsidRPr="00262558" w14:paraId="49CF2711" w14:textId="77777777" w:rsidTr="00262558">
        <w:trPr>
          <w:gridBefore w:val="1"/>
          <w:gridAfter w:val="1"/>
          <w:wBefore w:w="142" w:type="dxa"/>
          <w:wAfter w:w="65" w:type="dxa"/>
          <w:cantSplit/>
          <w:jc w:val="center"/>
        </w:trPr>
        <w:tc>
          <w:tcPr>
            <w:tcW w:w="11199" w:type="dxa"/>
            <w:gridSpan w:val="3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34442E3A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 xml:space="preserve">□ Inspecciona cables, tierra y </w:t>
            </w:r>
            <w:proofErr w:type="spellStart"/>
            <w:r w:rsidRPr="00262558">
              <w:rPr>
                <w:rFonts w:eastAsia="Arial"/>
                <w:color w:val="222222"/>
                <w:sz w:val="15"/>
                <w:lang w:val="es-MX"/>
              </w:rPr>
              <w:t>portaelectrodo</w:t>
            </w:r>
            <w:proofErr w:type="spellEnd"/>
            <w:r w:rsidRPr="00262558">
              <w:rPr>
                <w:rFonts w:eastAsia="Arial"/>
                <w:color w:val="222222"/>
                <w:sz w:val="15"/>
                <w:lang w:val="es-MX"/>
              </w:rPr>
              <w:t xml:space="preserve">     □ Retira inflamables y delimita área</w:t>
            </w:r>
          </w:p>
          <w:p w14:paraId="36AE421C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□ Selecciona protección ocular adecuada     □ Realiza conexión y ajuste seguros</w:t>
            </w:r>
          </w:p>
          <w:p w14:paraId="562AFA3F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□ Controla escoria y piezas calientes     □ Apaga, desconecta y revisa el área</w:t>
            </w:r>
          </w:p>
        </w:tc>
      </w:tr>
      <w:tr w:rsidR="00D4351C" w:rsidRPr="00262558" w14:paraId="421B5737" w14:textId="77777777" w:rsidTr="00262558">
        <w:trPr>
          <w:gridAfter w:val="1"/>
          <w:wAfter w:w="65" w:type="dxa"/>
          <w:cantSplit/>
          <w:jc w:val="center"/>
        </w:trPr>
        <w:tc>
          <w:tcPr>
            <w:tcW w:w="5400" w:type="dxa"/>
            <w:gridSpan w:val="2"/>
            <w:shd w:val="clear" w:color="auto" w:fill="F9EAF4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1A8B66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5"/>
                <w:lang w:val="es-MX"/>
              </w:rPr>
              <w:t>RESULTADO:  □ Autorizado   □ Requiere refuerzo   □ No autorizado</w:t>
            </w:r>
          </w:p>
        </w:tc>
        <w:tc>
          <w:tcPr>
            <w:tcW w:w="5941" w:type="dxa"/>
            <w:gridSpan w:val="2"/>
            <w:shd w:val="clear" w:color="auto" w:fill="F2F4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6281D3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4"/>
                <w:lang w:val="es-MX"/>
              </w:rPr>
              <w:t>La autorización comprende únicamente la operación ordinaria. Quedan prohibidos el mantenimiento, reparación, retiro de guardas o intervención eléctrica sin autorización específica.</w:t>
            </w:r>
          </w:p>
        </w:tc>
      </w:tr>
      <w:tr w:rsidR="00D4351C" w:rsidRPr="00262558" w14:paraId="26358BBA" w14:textId="77777777" w:rsidTr="00262558">
        <w:trPr>
          <w:cantSplit/>
          <w:jc w:val="center"/>
        </w:trPr>
        <w:tc>
          <w:tcPr>
            <w:tcW w:w="5400" w:type="dxa"/>
            <w:gridSpan w:val="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EDB179" w14:textId="77777777" w:rsidR="00D4351C" w:rsidRDefault="00000000">
            <w:pPr>
              <w:jc w:val="center"/>
            </w:pPr>
            <w:r>
              <w:rPr>
                <w:rFonts w:eastAsia="Arial"/>
                <w:color w:val="222222"/>
                <w:sz w:val="15"/>
              </w:rPr>
              <w:t>TRABAJADOR</w:t>
            </w:r>
            <w:r>
              <w:rPr>
                <w:rFonts w:eastAsia="Arial"/>
                <w:color w:val="222222"/>
                <w:sz w:val="15"/>
              </w:rPr>
              <w:br/>
            </w:r>
            <w:r>
              <w:rPr>
                <w:rFonts w:eastAsia="Arial"/>
                <w:color w:val="222222"/>
                <w:sz w:val="15"/>
              </w:rPr>
              <w:br/>
              <w:t>________________________________</w:t>
            </w:r>
            <w:r>
              <w:rPr>
                <w:rFonts w:eastAsia="Arial"/>
                <w:color w:val="222222"/>
                <w:sz w:val="15"/>
              </w:rPr>
              <w:br/>
              <w:t>Nombre y firma</w:t>
            </w:r>
          </w:p>
        </w:tc>
        <w:tc>
          <w:tcPr>
            <w:tcW w:w="6006" w:type="dxa"/>
            <w:gridSpan w:val="3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BE364B" w14:textId="77777777" w:rsidR="00D4351C" w:rsidRPr="00262558" w:rsidRDefault="00000000">
            <w:pPr>
              <w:jc w:val="center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CAPACITADOR / RESPONSABLE</w:t>
            </w:r>
            <w:r w:rsidRPr="00262558">
              <w:rPr>
                <w:rFonts w:eastAsia="Arial"/>
                <w:color w:val="222222"/>
                <w:sz w:val="15"/>
                <w:lang w:val="es-MX"/>
              </w:rPr>
              <w:br/>
            </w:r>
            <w:r w:rsidRPr="00262558">
              <w:rPr>
                <w:rFonts w:eastAsia="Arial"/>
                <w:color w:val="222222"/>
                <w:sz w:val="15"/>
                <w:lang w:val="es-MX"/>
              </w:rPr>
              <w:br/>
              <w:t>________________________________</w:t>
            </w:r>
            <w:r w:rsidRPr="00262558">
              <w:rPr>
                <w:rFonts w:eastAsia="Arial"/>
                <w:color w:val="222222"/>
                <w:sz w:val="15"/>
                <w:lang w:val="es-MX"/>
              </w:rPr>
              <w:br/>
              <w:t>Nombre y firma</w:t>
            </w:r>
          </w:p>
        </w:tc>
      </w:tr>
    </w:tbl>
    <w:p w14:paraId="6F3E260D" w14:textId="77777777" w:rsidR="00D4351C" w:rsidRPr="00262558" w:rsidRDefault="00000000">
      <w:pPr>
        <w:spacing w:before="60" w:line="216" w:lineRule="auto"/>
        <w:jc w:val="both"/>
        <w:rPr>
          <w:lang w:val="es-MX"/>
        </w:rPr>
      </w:pPr>
      <w:r w:rsidRPr="00262558">
        <w:rPr>
          <w:rFonts w:eastAsia="Arial"/>
          <w:color w:val="555555"/>
          <w:sz w:val="13"/>
          <w:lang w:val="es-MX"/>
        </w:rPr>
        <w:t>El trabajador declara que recibió explicación teórica y demostración práctica, comprendió los riesgos y medidas preventivas, conoce la ubicación del paro de emergencia cuando aplique, y se compromete a reportar fallas, incidentes y condiciones inseguras. Este formato no sustituye el manual del fabricante, las hojas de datos de seguridad ni la capacitación especializada que corresponda.</w:t>
      </w:r>
    </w:p>
    <w:p w14:paraId="3E46A580" w14:textId="77777777" w:rsidR="00D4351C" w:rsidRPr="00262558" w:rsidRDefault="00D4351C">
      <w:pPr>
        <w:rPr>
          <w:lang w:val="es-MX"/>
        </w:rPr>
        <w:sectPr w:rsidR="00D4351C" w:rsidRPr="00262558">
          <w:headerReference w:type="even" r:id="rId22"/>
          <w:headerReference w:type="default" r:id="rId23"/>
          <w:footerReference w:type="default" r:id="rId24"/>
          <w:headerReference w:type="first" r:id="rId25"/>
          <w:pgSz w:w="12240" w:h="15840"/>
          <w:pgMar w:top="504" w:right="648" w:bottom="547" w:left="648" w:header="216" w:footer="245" w:gutter="0"/>
          <w:cols w:space="720"/>
          <w:docGrid w:linePitch="360"/>
        </w:sectPr>
      </w:pPr>
    </w:p>
    <w:tbl>
      <w:tblPr>
        <w:tblW w:w="0" w:type="auto"/>
        <w:jc w:val="center"/>
        <w:tblBorders>
          <w:top w:val="single" w:sz="8" w:space="0" w:color="232F48"/>
          <w:left w:val="single" w:sz="8" w:space="0" w:color="232F48"/>
          <w:bottom w:val="single" w:sz="8" w:space="0" w:color="232F48"/>
          <w:right w:val="single" w:sz="8" w:space="0" w:color="232F48"/>
          <w:insideH w:val="single" w:sz="8" w:space="0" w:color="232F48"/>
          <w:insideV w:val="single" w:sz="8" w:space="0" w:color="232F48"/>
        </w:tblBorders>
        <w:tblLayout w:type="fixed"/>
        <w:tblLook w:val="04A0" w:firstRow="1" w:lastRow="0" w:firstColumn="1" w:lastColumn="0" w:noHBand="0" w:noVBand="1"/>
      </w:tblPr>
      <w:tblGrid>
        <w:gridCol w:w="8568"/>
        <w:gridCol w:w="2232"/>
      </w:tblGrid>
      <w:tr w:rsidR="00D4351C" w14:paraId="2ACAE7E9" w14:textId="77777777">
        <w:trPr>
          <w:jc w:val="center"/>
        </w:trPr>
        <w:tc>
          <w:tcPr>
            <w:tcW w:w="8568" w:type="dxa"/>
            <w:shd w:val="clear" w:color="auto" w:fill="232F48"/>
            <w:tcMar>
              <w:top w:w="80" w:type="dxa"/>
              <w:left w:w="110" w:type="dxa"/>
              <w:bottom w:w="70" w:type="dxa"/>
              <w:right w:w="80" w:type="dxa"/>
            </w:tcMar>
          </w:tcPr>
          <w:p w14:paraId="3748052E" w14:textId="77777777" w:rsidR="00D4351C" w:rsidRPr="00262558" w:rsidRDefault="00000000">
            <w:pPr>
              <w:rPr>
                <w:lang w:val="es-MX"/>
              </w:rPr>
            </w:pPr>
            <w:proofErr w:type="spellStart"/>
            <w:r w:rsidRPr="00262558">
              <w:rPr>
                <w:rFonts w:eastAsia="Arial"/>
                <w:b/>
                <w:color w:val="FFFFFF"/>
                <w:sz w:val="27"/>
                <w:lang w:val="es-MX"/>
              </w:rPr>
              <w:lastRenderedPageBreak/>
              <w:t>ViPrint</w:t>
            </w:r>
            <w:proofErr w:type="spellEnd"/>
            <w:r w:rsidRPr="00262558">
              <w:rPr>
                <w:rFonts w:eastAsia="Arial"/>
                <w:b/>
                <w:color w:val="FFFFFF"/>
                <w:sz w:val="27"/>
                <w:lang w:val="es-MX"/>
              </w:rPr>
              <w:t xml:space="preserve"> Publicidad</w:t>
            </w:r>
            <w:r w:rsidRPr="00262558">
              <w:rPr>
                <w:rFonts w:eastAsia="Arial"/>
                <w:b/>
                <w:color w:val="FFFFFF"/>
                <w:sz w:val="27"/>
                <w:lang w:val="es-MX"/>
              </w:rPr>
              <w:br/>
            </w:r>
            <w:r w:rsidRPr="00262558">
              <w:rPr>
                <w:rFonts w:eastAsia="Arial"/>
                <w:b/>
                <w:color w:val="FFFFFF"/>
                <w:sz w:val="16"/>
                <w:lang w:val="es-MX"/>
              </w:rPr>
              <w:t>CONSTANCIA DE CAPACITACIÓN Y AUTORIZACIÓN DE USO DE EQUIPO</w:t>
            </w:r>
          </w:p>
        </w:tc>
        <w:tc>
          <w:tcPr>
            <w:tcW w:w="2232" w:type="dxa"/>
            <w:shd w:val="clear" w:color="auto" w:fill="A51F79"/>
            <w:tcMar>
              <w:top w:w="80" w:type="dxa"/>
              <w:left w:w="40" w:type="dxa"/>
              <w:bottom w:w="70" w:type="dxa"/>
              <w:right w:w="40" w:type="dxa"/>
            </w:tcMar>
          </w:tcPr>
          <w:p w14:paraId="60FB7BD8" w14:textId="77777777" w:rsidR="00D4351C" w:rsidRDefault="00000000">
            <w:pPr>
              <w:jc w:val="center"/>
            </w:pPr>
            <w:r>
              <w:rPr>
                <w:rFonts w:eastAsia="Arial"/>
                <w:b/>
                <w:color w:val="FFFFFF"/>
              </w:rPr>
              <w:t>FR-SST-05</w:t>
            </w:r>
            <w:r>
              <w:rPr>
                <w:rFonts w:eastAsia="Arial"/>
                <w:b/>
                <w:color w:val="FFFFFF"/>
              </w:rPr>
              <w:br/>
            </w:r>
            <w:proofErr w:type="spellStart"/>
            <w:r>
              <w:rPr>
                <w:rFonts w:eastAsia="Arial"/>
                <w:color w:val="FFFFFF"/>
                <w:sz w:val="15"/>
              </w:rPr>
              <w:t>Revisión</w:t>
            </w:r>
            <w:proofErr w:type="spellEnd"/>
            <w:r>
              <w:rPr>
                <w:rFonts w:eastAsia="Arial"/>
                <w:color w:val="FFFFFF"/>
                <w:sz w:val="15"/>
              </w:rPr>
              <w:t xml:space="preserve"> 0</w:t>
            </w:r>
          </w:p>
        </w:tc>
      </w:tr>
    </w:tbl>
    <w:p w14:paraId="452F9256" w14:textId="77777777" w:rsidR="00D4351C" w:rsidRDefault="00000000">
      <w:pPr>
        <w:spacing w:before="80" w:after="60"/>
        <w:jc w:val="center"/>
      </w:pPr>
      <w:r>
        <w:rPr>
          <w:rFonts w:eastAsia="Arial"/>
          <w:b/>
          <w:color w:val="232F48"/>
          <w:sz w:val="24"/>
        </w:rPr>
        <w:t>HERRAMIENTAS ELÉCTRICAS PORTÁTILES</w:t>
      </w:r>
    </w:p>
    <w:tbl>
      <w:tblPr>
        <w:tblW w:w="0" w:type="auto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D4351C" w:rsidRPr="00262558" w14:paraId="6172AA25" w14:textId="77777777">
        <w:trPr>
          <w:cantSplit/>
          <w:jc w:val="center"/>
        </w:trPr>
        <w:tc>
          <w:tcPr>
            <w:tcW w:w="5400" w:type="dxa"/>
            <w:shd w:val="clear" w:color="auto" w:fill="EAF8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0DCC07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7"/>
                <w:lang w:val="es-MX"/>
              </w:rPr>
              <w:t xml:space="preserve">Nombre del trabajador: </w:t>
            </w:r>
            <w:r w:rsidRPr="00262558">
              <w:rPr>
                <w:rFonts w:eastAsia="Arial"/>
                <w:color w:val="222222"/>
                <w:sz w:val="17"/>
                <w:lang w:val="es-MX"/>
              </w:rPr>
              <w:t>[NOMBRE DEL TRABAJADOR]</w:t>
            </w:r>
          </w:p>
        </w:tc>
        <w:tc>
          <w:tcPr>
            <w:tcW w:w="5400" w:type="dxa"/>
            <w:shd w:val="clear" w:color="auto" w:fill="EAF8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58F9C4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7"/>
                <w:lang w:val="es-MX"/>
              </w:rPr>
              <w:t xml:space="preserve">Fecha de capacitación: </w:t>
            </w:r>
            <w:r w:rsidRPr="00262558">
              <w:rPr>
                <w:rFonts w:eastAsia="Arial"/>
                <w:color w:val="222222"/>
                <w:sz w:val="17"/>
                <w:lang w:val="es-MX"/>
              </w:rPr>
              <w:t>[DD/MM/AAAA]</w:t>
            </w:r>
          </w:p>
        </w:tc>
      </w:tr>
      <w:tr w:rsidR="00D4351C" w14:paraId="20F3EF46" w14:textId="77777777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F63466" w14:textId="77777777" w:rsidR="00D4351C" w:rsidRDefault="00000000">
            <w:r>
              <w:rPr>
                <w:rFonts w:eastAsia="Arial"/>
                <w:b/>
                <w:color w:val="232F48"/>
                <w:sz w:val="17"/>
              </w:rPr>
              <w:t xml:space="preserve">Empresa: </w:t>
            </w:r>
            <w:proofErr w:type="spellStart"/>
            <w:r>
              <w:rPr>
                <w:rFonts w:eastAsia="Arial"/>
                <w:color w:val="222222"/>
                <w:sz w:val="17"/>
              </w:rPr>
              <w:t>ViPrint</w:t>
            </w:r>
            <w:proofErr w:type="spellEnd"/>
            <w:r>
              <w:rPr>
                <w:rFonts w:eastAsia="Arial"/>
                <w:color w:val="222222"/>
                <w:sz w:val="17"/>
              </w:rPr>
              <w:t xml:space="preserve"> Publicidad</w:t>
            </w:r>
          </w:p>
        </w:tc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44D033" w14:textId="77777777" w:rsidR="00D4351C" w:rsidRDefault="00000000">
            <w:r>
              <w:rPr>
                <w:rFonts w:eastAsia="Arial"/>
                <w:b/>
                <w:color w:val="232F48"/>
                <w:sz w:val="16"/>
              </w:rPr>
              <w:t xml:space="preserve">Centro de trabajo: </w:t>
            </w:r>
            <w:r>
              <w:rPr>
                <w:rFonts w:eastAsia="Arial"/>
                <w:color w:val="222222"/>
                <w:sz w:val="16"/>
              </w:rPr>
              <w:t>Rosario Castellanos 118, Col. Triana, C.P. 20240, Aguascalientes, Ags.</w:t>
            </w:r>
          </w:p>
        </w:tc>
      </w:tr>
      <w:tr w:rsidR="00D4351C" w14:paraId="0CEEEF4B" w14:textId="77777777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2F137E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7"/>
                <w:lang w:val="es-MX"/>
              </w:rPr>
              <w:t xml:space="preserve">Equipo autorizado: </w:t>
            </w:r>
            <w:r w:rsidRPr="00262558">
              <w:rPr>
                <w:rFonts w:eastAsia="Arial"/>
                <w:color w:val="222222"/>
                <w:sz w:val="17"/>
                <w:lang w:val="es-MX"/>
              </w:rPr>
              <w:t>Herramientas eléctricas portátiles</w:t>
            </w:r>
          </w:p>
        </w:tc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0B920E" w14:textId="77777777" w:rsidR="00D4351C" w:rsidRDefault="00000000">
            <w:proofErr w:type="spellStart"/>
            <w:r>
              <w:rPr>
                <w:rFonts w:eastAsia="Arial"/>
                <w:b/>
                <w:color w:val="232F48"/>
                <w:sz w:val="16"/>
              </w:rPr>
              <w:t>Capacitador</w:t>
            </w:r>
            <w:proofErr w:type="spellEnd"/>
            <w:r>
              <w:rPr>
                <w:rFonts w:eastAsia="Arial"/>
                <w:b/>
                <w:color w:val="232F48"/>
                <w:sz w:val="16"/>
              </w:rPr>
              <w:t xml:space="preserve">: </w:t>
            </w:r>
            <w:r>
              <w:rPr>
                <w:rFonts w:eastAsia="Arial"/>
                <w:color w:val="222222"/>
                <w:sz w:val="16"/>
              </w:rPr>
              <w:t xml:space="preserve">Persona </w:t>
            </w:r>
            <w:proofErr w:type="spellStart"/>
            <w:r>
              <w:rPr>
                <w:rFonts w:eastAsia="Arial"/>
                <w:color w:val="222222"/>
                <w:sz w:val="16"/>
              </w:rPr>
              <w:t>competente</w:t>
            </w:r>
            <w:proofErr w:type="spellEnd"/>
            <w:r>
              <w:rPr>
                <w:rFonts w:eastAsia="Arial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16"/>
              </w:rPr>
              <w:t>designada</w:t>
            </w:r>
            <w:proofErr w:type="spellEnd"/>
            <w:r>
              <w:rPr>
                <w:rFonts w:eastAsia="Arial"/>
                <w:color w:val="222222"/>
                <w:sz w:val="16"/>
              </w:rPr>
              <w:t xml:space="preserve"> por ViPrint Publicidad</w:t>
            </w:r>
          </w:p>
        </w:tc>
      </w:tr>
    </w:tbl>
    <w:tbl>
      <w:tblPr>
        <w:tblW w:w="0" w:type="auto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ook w:val="04A0" w:firstRow="1" w:lastRow="0" w:firstColumn="1" w:lastColumn="0" w:noHBand="0" w:noVBand="1"/>
      </w:tblPr>
      <w:tblGrid>
        <w:gridCol w:w="10944"/>
      </w:tblGrid>
      <w:tr w:rsidR="00D4351C" w:rsidRPr="00262558" w14:paraId="5DF7D3DB" w14:textId="77777777">
        <w:trPr>
          <w:jc w:val="center"/>
        </w:trPr>
        <w:tc>
          <w:tcPr>
            <w:tcW w:w="10944" w:type="dxa"/>
            <w:shd w:val="clear" w:color="auto" w:fill="F2F4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5EB94F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OBJETIVO: Confirmar que la persona trabajadora conoce los riesgos, las medidas preventivas, el equipo de protección y el procedimiento seguro para operar el equipo señalado.</w:t>
            </w:r>
          </w:p>
        </w:tc>
      </w:tr>
    </w:tbl>
    <w:tbl>
      <w:tblPr>
        <w:tblW w:w="11584" w:type="dxa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5400"/>
        <w:gridCol w:w="6184"/>
      </w:tblGrid>
      <w:tr w:rsidR="00D4351C" w:rsidRPr="00262558" w14:paraId="75BC9771" w14:textId="77777777" w:rsidTr="00262558">
        <w:trPr>
          <w:tblHeader/>
          <w:jc w:val="center"/>
        </w:trPr>
        <w:tc>
          <w:tcPr>
            <w:tcW w:w="5400" w:type="dxa"/>
            <w:shd w:val="clear" w:color="auto" w:fill="A51F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874F54" w14:textId="77777777" w:rsidR="00D4351C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RIESGO EXPLICADO</w:t>
            </w:r>
          </w:p>
        </w:tc>
        <w:tc>
          <w:tcPr>
            <w:tcW w:w="6184" w:type="dxa"/>
            <w:shd w:val="clear" w:color="auto" w:fill="A51F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FB0A07" w14:textId="77777777" w:rsidR="00D4351C" w:rsidRPr="00262558" w:rsidRDefault="00000000">
            <w:pPr>
              <w:jc w:val="center"/>
              <w:rPr>
                <w:lang w:val="es-MX"/>
              </w:rPr>
            </w:pPr>
            <w:r w:rsidRPr="00262558">
              <w:rPr>
                <w:rFonts w:eastAsia="Arial"/>
                <w:b/>
                <w:color w:val="FFFFFF"/>
                <w:sz w:val="16"/>
                <w:lang w:val="es-MX"/>
              </w:rPr>
              <w:t>MEDIDA PREVENTIVA Y REGLA DE OPERACIÓN</w:t>
            </w:r>
          </w:p>
        </w:tc>
      </w:tr>
      <w:tr w:rsidR="00D4351C" w:rsidRPr="00262558" w14:paraId="051C4E25" w14:textId="77777777" w:rsidTr="00262558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0AAF47" w14:textId="77777777" w:rsidR="00D4351C" w:rsidRDefault="00000000">
            <w:r>
              <w:rPr>
                <w:rFonts w:eastAsia="Arial"/>
                <w:b/>
                <w:color w:val="232F48"/>
                <w:sz w:val="15"/>
              </w:rPr>
              <w:t xml:space="preserve">Cortes, </w:t>
            </w:r>
            <w:proofErr w:type="spellStart"/>
            <w:r>
              <w:rPr>
                <w:rFonts w:eastAsia="Arial"/>
                <w:b/>
                <w:color w:val="232F48"/>
                <w:sz w:val="15"/>
              </w:rPr>
              <w:t>perforaciones</w:t>
            </w:r>
            <w:proofErr w:type="spellEnd"/>
            <w:r>
              <w:rPr>
                <w:rFonts w:eastAsia="Arial"/>
                <w:b/>
                <w:color w:val="232F48"/>
                <w:sz w:val="15"/>
              </w:rPr>
              <w:t>, golpe o retroceso</w:t>
            </w:r>
          </w:p>
        </w:tc>
        <w:tc>
          <w:tcPr>
            <w:tcW w:w="61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F31FEB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Seleccionar la herramienta y accesorio correctos, sujetar la pieza, usar ambas manos cuando aplique y mantener postura estable.</w:t>
            </w:r>
          </w:p>
        </w:tc>
      </w:tr>
      <w:tr w:rsidR="00D4351C" w:rsidRPr="00262558" w14:paraId="76E1B03A" w14:textId="77777777" w:rsidTr="00262558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EE97C4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5"/>
                <w:lang w:val="es-MX"/>
              </w:rPr>
              <w:t>Proyección de partículas, polvo y rebabas</w:t>
            </w:r>
          </w:p>
        </w:tc>
        <w:tc>
          <w:tcPr>
            <w:tcW w:w="61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410821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Usar lentes de seguridad y careta cuando el riesgo lo requiera. Mantener a otras personas fuera de la trayectoria de partículas.</w:t>
            </w:r>
          </w:p>
        </w:tc>
      </w:tr>
      <w:tr w:rsidR="00D4351C" w:rsidRPr="00262558" w14:paraId="068614C1" w14:textId="77777777" w:rsidTr="00262558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32A3E5" w14:textId="77777777" w:rsidR="00D4351C" w:rsidRDefault="00000000">
            <w:proofErr w:type="spellStart"/>
            <w:r>
              <w:rPr>
                <w:rFonts w:eastAsia="Arial"/>
                <w:b/>
                <w:color w:val="232F48"/>
                <w:sz w:val="15"/>
              </w:rPr>
              <w:t>Descarga</w:t>
            </w:r>
            <w:proofErr w:type="spellEnd"/>
            <w:r>
              <w:rPr>
                <w:rFonts w:eastAsia="Arial"/>
                <w:b/>
                <w:color w:val="232F48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b/>
                <w:color w:val="232F48"/>
                <w:sz w:val="15"/>
              </w:rPr>
              <w:t>eléctrica</w:t>
            </w:r>
            <w:proofErr w:type="spellEnd"/>
          </w:p>
        </w:tc>
        <w:tc>
          <w:tcPr>
            <w:tcW w:w="61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C667B9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Inspeccionar cable, clavija y carcasa. No operar en humedad, no jalar del cable y retirar de servicio cualquier herramienta dañada.</w:t>
            </w:r>
          </w:p>
        </w:tc>
      </w:tr>
      <w:tr w:rsidR="00D4351C" w14:paraId="5D08530D" w14:textId="77777777" w:rsidTr="00262558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D6DCFE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5"/>
                <w:lang w:val="es-MX"/>
              </w:rPr>
              <w:t>Atrapamiento de ropa, cabello o accesorios</w:t>
            </w:r>
          </w:p>
        </w:tc>
        <w:tc>
          <w:tcPr>
            <w:tcW w:w="61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E8F4E9" w14:textId="77777777" w:rsidR="00D4351C" w:rsidRDefault="00000000">
            <w:r w:rsidRPr="00262558">
              <w:rPr>
                <w:rFonts w:eastAsia="Arial"/>
                <w:color w:val="222222"/>
                <w:sz w:val="15"/>
                <w:lang w:val="es-MX"/>
              </w:rPr>
              <w:t xml:space="preserve">Usar ropa ajustada, cabello recogido y retirar joyería. </w:t>
            </w:r>
            <w:r>
              <w:rPr>
                <w:rFonts w:eastAsia="Arial"/>
                <w:color w:val="222222"/>
                <w:sz w:val="15"/>
              </w:rPr>
              <w:t xml:space="preserve">No usar </w:t>
            </w:r>
            <w:proofErr w:type="spellStart"/>
            <w:r>
              <w:rPr>
                <w:rFonts w:eastAsia="Arial"/>
                <w:color w:val="222222"/>
                <w:sz w:val="15"/>
              </w:rPr>
              <w:t>guantes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15"/>
              </w:rPr>
              <w:t>sueltos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cerca de partes giratorias.</w:t>
            </w:r>
          </w:p>
        </w:tc>
      </w:tr>
      <w:tr w:rsidR="00D4351C" w:rsidRPr="00262558" w14:paraId="77EA8C07" w14:textId="77777777" w:rsidTr="00262558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6713B5" w14:textId="77777777" w:rsidR="00D4351C" w:rsidRDefault="00000000">
            <w:r>
              <w:rPr>
                <w:rFonts w:eastAsia="Arial"/>
                <w:b/>
                <w:color w:val="232F48"/>
                <w:sz w:val="15"/>
              </w:rPr>
              <w:t>Ruido, vibración y sobreesfuerzo</w:t>
            </w:r>
          </w:p>
        </w:tc>
        <w:tc>
          <w:tcPr>
            <w:tcW w:w="61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6BD581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Usar protección auditiva, mantener agarre firme, realizar pausas y detener la herramienta ante vibración, calentamiento o ruido anormal.</w:t>
            </w:r>
          </w:p>
        </w:tc>
      </w:tr>
      <w:tr w:rsidR="00D4351C" w14:paraId="2DCA3021" w14:textId="77777777" w:rsidTr="00262558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0AE465" w14:textId="77777777" w:rsidR="00D4351C" w:rsidRDefault="00000000">
            <w:proofErr w:type="spellStart"/>
            <w:r>
              <w:rPr>
                <w:rFonts w:eastAsia="Arial"/>
                <w:b/>
                <w:color w:val="232F48"/>
                <w:sz w:val="15"/>
              </w:rPr>
              <w:t>Arranque</w:t>
            </w:r>
            <w:proofErr w:type="spellEnd"/>
            <w:r>
              <w:rPr>
                <w:rFonts w:eastAsia="Arial"/>
                <w:b/>
                <w:color w:val="232F48"/>
                <w:sz w:val="15"/>
              </w:rPr>
              <w:t xml:space="preserve"> accidental </w:t>
            </w:r>
            <w:proofErr w:type="spellStart"/>
            <w:r>
              <w:rPr>
                <w:rFonts w:eastAsia="Arial"/>
                <w:b/>
                <w:color w:val="232F48"/>
                <w:sz w:val="15"/>
              </w:rPr>
              <w:t>durante</w:t>
            </w:r>
            <w:proofErr w:type="spellEnd"/>
            <w:r>
              <w:rPr>
                <w:rFonts w:eastAsia="Arial"/>
                <w:b/>
                <w:color w:val="232F48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b/>
                <w:color w:val="232F48"/>
                <w:sz w:val="15"/>
              </w:rPr>
              <w:t>ajuste</w:t>
            </w:r>
            <w:proofErr w:type="spellEnd"/>
          </w:p>
        </w:tc>
        <w:tc>
          <w:tcPr>
            <w:tcW w:w="61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E900A2" w14:textId="77777777" w:rsidR="00D4351C" w:rsidRDefault="00000000">
            <w:r>
              <w:rPr>
                <w:rFonts w:eastAsia="Arial"/>
                <w:color w:val="222222"/>
                <w:sz w:val="15"/>
              </w:rPr>
              <w:t>Desconectar o retirar batería antes de cambiar broca, disco, hoja o accesorio. No anular interruptores, guardas ni dispositivos de seguridad.</w:t>
            </w:r>
          </w:p>
        </w:tc>
      </w:tr>
      <w:tr w:rsidR="00D4351C" w:rsidRPr="00262558" w14:paraId="19631A53" w14:textId="77777777" w:rsidTr="00262558">
        <w:trPr>
          <w:cantSplit/>
          <w:jc w:val="center"/>
        </w:trPr>
        <w:tc>
          <w:tcPr>
            <w:tcW w:w="11584" w:type="dxa"/>
            <w:gridSpan w:val="2"/>
            <w:shd w:val="clear" w:color="auto" w:fill="232F4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A51D55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FFFFFF"/>
                <w:sz w:val="16"/>
                <w:lang w:val="es-MX"/>
              </w:rPr>
              <w:t>EQUIPO DE PROTECCIÓN / RECURSOS QUE DEBEN ENTREGARSE O VERIFICARSE</w:t>
            </w:r>
          </w:p>
        </w:tc>
      </w:tr>
      <w:tr w:rsidR="00D4351C" w14:paraId="13B8A116" w14:textId="77777777" w:rsidTr="00262558">
        <w:trPr>
          <w:cantSplit/>
          <w:jc w:val="center"/>
        </w:trPr>
        <w:tc>
          <w:tcPr>
            <w:tcW w:w="11584" w:type="dxa"/>
            <w:gridSpan w:val="2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09F5B0D5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□ Lentes de seguridad     □ Careta facial según tarea</w:t>
            </w:r>
          </w:p>
          <w:p w14:paraId="318D8437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□ Protección auditiva     □ Respirador para polvo según riesgo</w:t>
            </w:r>
          </w:p>
          <w:p w14:paraId="1D160B99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□ Botas/calzado cerrado     □ Guantes apropiados según tarea</w:t>
            </w:r>
          </w:p>
          <w:p w14:paraId="71C7A959" w14:textId="77777777" w:rsidR="00D4351C" w:rsidRDefault="00000000">
            <w:pPr>
              <w:spacing w:line="228" w:lineRule="auto"/>
            </w:pPr>
            <w:r>
              <w:rPr>
                <w:rFonts w:eastAsia="Arial"/>
                <w:color w:val="222222"/>
                <w:sz w:val="15"/>
              </w:rPr>
              <w:t xml:space="preserve">□ </w:t>
            </w:r>
            <w:proofErr w:type="spellStart"/>
            <w:r>
              <w:rPr>
                <w:rFonts w:eastAsia="Arial"/>
                <w:color w:val="222222"/>
                <w:sz w:val="15"/>
              </w:rPr>
              <w:t>Mandil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15"/>
              </w:rPr>
              <w:t>cuando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15"/>
              </w:rPr>
              <w:t>proceda</w:t>
            </w:r>
            <w:proofErr w:type="spellEnd"/>
          </w:p>
        </w:tc>
      </w:tr>
      <w:tr w:rsidR="00D4351C" w14:paraId="3D78ACC7" w14:textId="77777777" w:rsidTr="00262558">
        <w:trPr>
          <w:cantSplit/>
          <w:jc w:val="center"/>
        </w:trPr>
        <w:tc>
          <w:tcPr>
            <w:tcW w:w="11584" w:type="dxa"/>
            <w:gridSpan w:val="2"/>
            <w:shd w:val="clear" w:color="auto" w:fill="232F4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08963F" w14:textId="77777777" w:rsidR="00D4351C" w:rsidRDefault="00000000">
            <w:r>
              <w:rPr>
                <w:rFonts w:eastAsia="Arial"/>
                <w:b/>
                <w:color w:val="FFFFFF"/>
                <w:sz w:val="16"/>
              </w:rPr>
              <w:t>EVALUACIÓN PRÁCTICA</w:t>
            </w:r>
          </w:p>
        </w:tc>
      </w:tr>
      <w:tr w:rsidR="00D4351C" w:rsidRPr="00262558" w14:paraId="249937FE" w14:textId="77777777" w:rsidTr="00262558">
        <w:trPr>
          <w:cantSplit/>
          <w:jc w:val="center"/>
        </w:trPr>
        <w:tc>
          <w:tcPr>
            <w:tcW w:w="11584" w:type="dxa"/>
            <w:gridSpan w:val="2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5989297B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□ Selecciona herramienta y accesorio correctos     □ Inspecciona cable, carcasa y guardas</w:t>
            </w:r>
          </w:p>
          <w:p w14:paraId="7E092FB1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□ Sujeta pieza y adopta postura estable     □ Usa EPP según la tarea</w:t>
            </w:r>
          </w:p>
          <w:p w14:paraId="41779B9A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□ Desconecta antes de cambiar accesorios     □ Reporta y retira equipo defectuoso</w:t>
            </w:r>
          </w:p>
        </w:tc>
      </w:tr>
      <w:tr w:rsidR="00D4351C" w:rsidRPr="00262558" w14:paraId="773F668C" w14:textId="77777777" w:rsidTr="00262558">
        <w:trPr>
          <w:cantSplit/>
          <w:jc w:val="center"/>
        </w:trPr>
        <w:tc>
          <w:tcPr>
            <w:tcW w:w="5400" w:type="dxa"/>
            <w:shd w:val="clear" w:color="auto" w:fill="F9EAF4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05C4F8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5"/>
                <w:lang w:val="es-MX"/>
              </w:rPr>
              <w:t>RESULTADO:  □ Autorizado   □ Requiere refuerzo   □ No autorizado</w:t>
            </w:r>
          </w:p>
        </w:tc>
        <w:tc>
          <w:tcPr>
            <w:tcW w:w="6184" w:type="dxa"/>
            <w:shd w:val="clear" w:color="auto" w:fill="F2F4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6232B0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4"/>
                <w:lang w:val="es-MX"/>
              </w:rPr>
              <w:t>La autorización comprende únicamente la operación ordinaria. Quedan prohibidos el mantenimiento, reparación, retiro de guardas o intervención eléctrica sin autorización específica.</w:t>
            </w:r>
          </w:p>
        </w:tc>
      </w:tr>
      <w:tr w:rsidR="00D4351C" w:rsidRPr="00262558" w14:paraId="3B6D1DDC" w14:textId="77777777" w:rsidTr="00262558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4DF62E" w14:textId="77777777" w:rsidR="00D4351C" w:rsidRDefault="00000000">
            <w:pPr>
              <w:jc w:val="center"/>
            </w:pPr>
            <w:r>
              <w:rPr>
                <w:rFonts w:eastAsia="Arial"/>
                <w:color w:val="222222"/>
                <w:sz w:val="15"/>
              </w:rPr>
              <w:t>TRABAJADOR</w:t>
            </w:r>
            <w:r>
              <w:rPr>
                <w:rFonts w:eastAsia="Arial"/>
                <w:color w:val="222222"/>
                <w:sz w:val="15"/>
              </w:rPr>
              <w:br/>
            </w:r>
            <w:r>
              <w:rPr>
                <w:rFonts w:eastAsia="Arial"/>
                <w:color w:val="222222"/>
                <w:sz w:val="15"/>
              </w:rPr>
              <w:br/>
              <w:t>________________________________</w:t>
            </w:r>
            <w:r>
              <w:rPr>
                <w:rFonts w:eastAsia="Arial"/>
                <w:color w:val="222222"/>
                <w:sz w:val="15"/>
              </w:rPr>
              <w:br/>
              <w:t>Nombre y firma</w:t>
            </w:r>
          </w:p>
        </w:tc>
        <w:tc>
          <w:tcPr>
            <w:tcW w:w="61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EA1D27" w14:textId="77777777" w:rsidR="00D4351C" w:rsidRPr="00262558" w:rsidRDefault="00000000">
            <w:pPr>
              <w:jc w:val="center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CAPACITADOR / RESPONSABLE</w:t>
            </w:r>
            <w:r w:rsidRPr="00262558">
              <w:rPr>
                <w:rFonts w:eastAsia="Arial"/>
                <w:color w:val="222222"/>
                <w:sz w:val="15"/>
                <w:lang w:val="es-MX"/>
              </w:rPr>
              <w:br/>
            </w:r>
            <w:r w:rsidRPr="00262558">
              <w:rPr>
                <w:rFonts w:eastAsia="Arial"/>
                <w:color w:val="222222"/>
                <w:sz w:val="15"/>
                <w:lang w:val="es-MX"/>
              </w:rPr>
              <w:br/>
              <w:t>________________________________</w:t>
            </w:r>
            <w:r w:rsidRPr="00262558">
              <w:rPr>
                <w:rFonts w:eastAsia="Arial"/>
                <w:color w:val="222222"/>
                <w:sz w:val="15"/>
                <w:lang w:val="es-MX"/>
              </w:rPr>
              <w:br/>
              <w:t>Nombre y firma</w:t>
            </w:r>
          </w:p>
        </w:tc>
      </w:tr>
    </w:tbl>
    <w:p w14:paraId="641F5FB4" w14:textId="77777777" w:rsidR="00D4351C" w:rsidRPr="00262558" w:rsidRDefault="00000000">
      <w:pPr>
        <w:spacing w:before="60" w:line="216" w:lineRule="auto"/>
        <w:jc w:val="both"/>
        <w:rPr>
          <w:lang w:val="es-MX"/>
        </w:rPr>
      </w:pPr>
      <w:r w:rsidRPr="00262558">
        <w:rPr>
          <w:rFonts w:eastAsia="Arial"/>
          <w:color w:val="555555"/>
          <w:sz w:val="13"/>
          <w:lang w:val="es-MX"/>
        </w:rPr>
        <w:t>El trabajador declara que recibió explicación teórica y demostración práctica, comprendió los riesgos y medidas preventivas, conoce la ubicación del paro de emergencia cuando aplique, y se compromete a reportar fallas, incidentes y condiciones inseguras. Este formato no sustituye el manual del fabricante, las hojas de datos de seguridad ni la capacitación especializada que corresponda.</w:t>
      </w:r>
    </w:p>
    <w:p w14:paraId="22A773FA" w14:textId="77777777" w:rsidR="00D4351C" w:rsidRPr="00262558" w:rsidRDefault="00D4351C">
      <w:pPr>
        <w:rPr>
          <w:lang w:val="es-MX"/>
        </w:rPr>
        <w:sectPr w:rsidR="00D4351C" w:rsidRPr="00262558">
          <w:headerReference w:type="even" r:id="rId26"/>
          <w:headerReference w:type="default" r:id="rId27"/>
          <w:footerReference w:type="default" r:id="rId28"/>
          <w:headerReference w:type="first" r:id="rId29"/>
          <w:pgSz w:w="12240" w:h="15840"/>
          <w:pgMar w:top="504" w:right="648" w:bottom="547" w:left="648" w:header="216" w:footer="245" w:gutter="0"/>
          <w:cols w:space="720"/>
          <w:docGrid w:linePitch="360"/>
        </w:sectPr>
      </w:pPr>
    </w:p>
    <w:tbl>
      <w:tblPr>
        <w:tblW w:w="0" w:type="auto"/>
        <w:jc w:val="center"/>
        <w:tblBorders>
          <w:top w:val="single" w:sz="8" w:space="0" w:color="232F48"/>
          <w:left w:val="single" w:sz="8" w:space="0" w:color="232F48"/>
          <w:bottom w:val="single" w:sz="8" w:space="0" w:color="232F48"/>
          <w:right w:val="single" w:sz="8" w:space="0" w:color="232F48"/>
          <w:insideH w:val="single" w:sz="8" w:space="0" w:color="232F48"/>
          <w:insideV w:val="single" w:sz="8" w:space="0" w:color="232F48"/>
        </w:tblBorders>
        <w:tblLayout w:type="fixed"/>
        <w:tblLook w:val="04A0" w:firstRow="1" w:lastRow="0" w:firstColumn="1" w:lastColumn="0" w:noHBand="0" w:noVBand="1"/>
      </w:tblPr>
      <w:tblGrid>
        <w:gridCol w:w="8568"/>
        <w:gridCol w:w="2232"/>
      </w:tblGrid>
      <w:tr w:rsidR="00D4351C" w14:paraId="32C96340" w14:textId="77777777">
        <w:trPr>
          <w:jc w:val="center"/>
        </w:trPr>
        <w:tc>
          <w:tcPr>
            <w:tcW w:w="8568" w:type="dxa"/>
            <w:shd w:val="clear" w:color="auto" w:fill="232F48"/>
            <w:tcMar>
              <w:top w:w="80" w:type="dxa"/>
              <w:left w:w="110" w:type="dxa"/>
              <w:bottom w:w="70" w:type="dxa"/>
              <w:right w:w="80" w:type="dxa"/>
            </w:tcMar>
          </w:tcPr>
          <w:p w14:paraId="0D1913C4" w14:textId="77777777" w:rsidR="00D4351C" w:rsidRPr="00262558" w:rsidRDefault="00000000">
            <w:pPr>
              <w:rPr>
                <w:lang w:val="es-MX"/>
              </w:rPr>
            </w:pPr>
            <w:proofErr w:type="spellStart"/>
            <w:r w:rsidRPr="00262558">
              <w:rPr>
                <w:rFonts w:eastAsia="Arial"/>
                <w:b/>
                <w:color w:val="FFFFFF"/>
                <w:sz w:val="27"/>
                <w:lang w:val="es-MX"/>
              </w:rPr>
              <w:lastRenderedPageBreak/>
              <w:t>ViPrint</w:t>
            </w:r>
            <w:proofErr w:type="spellEnd"/>
            <w:r w:rsidRPr="00262558">
              <w:rPr>
                <w:rFonts w:eastAsia="Arial"/>
                <w:b/>
                <w:color w:val="FFFFFF"/>
                <w:sz w:val="27"/>
                <w:lang w:val="es-MX"/>
              </w:rPr>
              <w:t xml:space="preserve"> Publicidad</w:t>
            </w:r>
            <w:r w:rsidRPr="00262558">
              <w:rPr>
                <w:rFonts w:eastAsia="Arial"/>
                <w:b/>
                <w:color w:val="FFFFFF"/>
                <w:sz w:val="27"/>
                <w:lang w:val="es-MX"/>
              </w:rPr>
              <w:br/>
            </w:r>
            <w:r w:rsidRPr="00262558">
              <w:rPr>
                <w:rFonts w:eastAsia="Arial"/>
                <w:b/>
                <w:color w:val="FFFFFF"/>
                <w:sz w:val="16"/>
                <w:lang w:val="es-MX"/>
              </w:rPr>
              <w:t>CONSTANCIA DE CAPACITACIÓN Y AUTORIZACIÓN DE USO DE EQUIPO</w:t>
            </w:r>
          </w:p>
        </w:tc>
        <w:tc>
          <w:tcPr>
            <w:tcW w:w="2232" w:type="dxa"/>
            <w:shd w:val="clear" w:color="auto" w:fill="A51F79"/>
            <w:tcMar>
              <w:top w:w="80" w:type="dxa"/>
              <w:left w:w="40" w:type="dxa"/>
              <w:bottom w:w="70" w:type="dxa"/>
              <w:right w:w="40" w:type="dxa"/>
            </w:tcMar>
          </w:tcPr>
          <w:p w14:paraId="161806CB" w14:textId="77777777" w:rsidR="00D4351C" w:rsidRDefault="00000000">
            <w:pPr>
              <w:jc w:val="center"/>
            </w:pPr>
            <w:r>
              <w:rPr>
                <w:rFonts w:eastAsia="Arial"/>
                <w:b/>
                <w:color w:val="FFFFFF"/>
              </w:rPr>
              <w:t>FR-SST-06</w:t>
            </w:r>
            <w:r>
              <w:rPr>
                <w:rFonts w:eastAsia="Arial"/>
                <w:b/>
                <w:color w:val="FFFFFF"/>
              </w:rPr>
              <w:br/>
            </w:r>
            <w:proofErr w:type="spellStart"/>
            <w:r>
              <w:rPr>
                <w:rFonts w:eastAsia="Arial"/>
                <w:color w:val="FFFFFF"/>
                <w:sz w:val="15"/>
              </w:rPr>
              <w:t>Revisión</w:t>
            </w:r>
            <w:proofErr w:type="spellEnd"/>
            <w:r>
              <w:rPr>
                <w:rFonts w:eastAsia="Arial"/>
                <w:color w:val="FFFFFF"/>
                <w:sz w:val="15"/>
              </w:rPr>
              <w:t xml:space="preserve"> 0</w:t>
            </w:r>
          </w:p>
        </w:tc>
      </w:tr>
    </w:tbl>
    <w:p w14:paraId="72F16F5B" w14:textId="77777777" w:rsidR="00D4351C" w:rsidRPr="00262558" w:rsidRDefault="00000000">
      <w:pPr>
        <w:spacing w:before="80" w:after="60"/>
        <w:jc w:val="center"/>
        <w:rPr>
          <w:lang w:val="es-MX"/>
        </w:rPr>
      </w:pPr>
      <w:r w:rsidRPr="00262558">
        <w:rPr>
          <w:rFonts w:eastAsia="Arial"/>
          <w:b/>
          <w:color w:val="232F48"/>
          <w:sz w:val="24"/>
          <w:lang w:val="es-MX"/>
        </w:rPr>
        <w:t>EQUIPO DE CÓMPUTO, CONTRASEÑAS Y ARCHIVOS</w:t>
      </w:r>
    </w:p>
    <w:tbl>
      <w:tblPr>
        <w:tblW w:w="0" w:type="auto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D4351C" w:rsidRPr="00262558" w14:paraId="4D187F97" w14:textId="77777777">
        <w:trPr>
          <w:cantSplit/>
          <w:jc w:val="center"/>
        </w:trPr>
        <w:tc>
          <w:tcPr>
            <w:tcW w:w="5400" w:type="dxa"/>
            <w:shd w:val="clear" w:color="auto" w:fill="EAF8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49DF7C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7"/>
                <w:lang w:val="es-MX"/>
              </w:rPr>
              <w:t xml:space="preserve">Nombre del trabajador: </w:t>
            </w:r>
            <w:r w:rsidRPr="00262558">
              <w:rPr>
                <w:rFonts w:eastAsia="Arial"/>
                <w:color w:val="222222"/>
                <w:sz w:val="17"/>
                <w:lang w:val="es-MX"/>
              </w:rPr>
              <w:t>[NOMBRE DEL TRABAJADOR]</w:t>
            </w:r>
          </w:p>
        </w:tc>
        <w:tc>
          <w:tcPr>
            <w:tcW w:w="5400" w:type="dxa"/>
            <w:shd w:val="clear" w:color="auto" w:fill="EAF8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0F6167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7"/>
                <w:lang w:val="es-MX"/>
              </w:rPr>
              <w:t xml:space="preserve">Fecha de capacitación: </w:t>
            </w:r>
            <w:r w:rsidRPr="00262558">
              <w:rPr>
                <w:rFonts w:eastAsia="Arial"/>
                <w:color w:val="222222"/>
                <w:sz w:val="17"/>
                <w:lang w:val="es-MX"/>
              </w:rPr>
              <w:t>[DD/MM/AAAA]</w:t>
            </w:r>
          </w:p>
        </w:tc>
      </w:tr>
      <w:tr w:rsidR="00D4351C" w14:paraId="1B6988D8" w14:textId="77777777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E38F29" w14:textId="77777777" w:rsidR="00D4351C" w:rsidRDefault="00000000">
            <w:r>
              <w:rPr>
                <w:rFonts w:eastAsia="Arial"/>
                <w:b/>
                <w:color w:val="232F48"/>
                <w:sz w:val="17"/>
              </w:rPr>
              <w:t xml:space="preserve">Empresa: </w:t>
            </w:r>
            <w:proofErr w:type="spellStart"/>
            <w:r>
              <w:rPr>
                <w:rFonts w:eastAsia="Arial"/>
                <w:color w:val="222222"/>
                <w:sz w:val="17"/>
              </w:rPr>
              <w:t>ViPrint</w:t>
            </w:r>
            <w:proofErr w:type="spellEnd"/>
            <w:r>
              <w:rPr>
                <w:rFonts w:eastAsia="Arial"/>
                <w:color w:val="222222"/>
                <w:sz w:val="17"/>
              </w:rPr>
              <w:t xml:space="preserve"> Publicidad</w:t>
            </w:r>
          </w:p>
        </w:tc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F7E06E" w14:textId="77777777" w:rsidR="00D4351C" w:rsidRDefault="00000000">
            <w:r>
              <w:rPr>
                <w:rFonts w:eastAsia="Arial"/>
                <w:b/>
                <w:color w:val="232F48"/>
                <w:sz w:val="16"/>
              </w:rPr>
              <w:t xml:space="preserve">Centro de trabajo: </w:t>
            </w:r>
            <w:r>
              <w:rPr>
                <w:rFonts w:eastAsia="Arial"/>
                <w:color w:val="222222"/>
                <w:sz w:val="16"/>
              </w:rPr>
              <w:t>Rosario Castellanos 118, Col. Triana, C.P. 20240, Aguascalientes, Ags.</w:t>
            </w:r>
          </w:p>
        </w:tc>
      </w:tr>
      <w:tr w:rsidR="00D4351C" w14:paraId="2E60F6F2" w14:textId="77777777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B398BE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7"/>
                <w:lang w:val="es-MX"/>
              </w:rPr>
              <w:t xml:space="preserve">Equipo autorizado: </w:t>
            </w:r>
            <w:r w:rsidRPr="00262558">
              <w:rPr>
                <w:rFonts w:eastAsia="Arial"/>
                <w:color w:val="222222"/>
                <w:sz w:val="17"/>
                <w:lang w:val="es-MX"/>
              </w:rPr>
              <w:t>Equipo de cómputo, contraseñas y archivos</w:t>
            </w:r>
          </w:p>
        </w:tc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F77570" w14:textId="77777777" w:rsidR="00D4351C" w:rsidRDefault="00000000">
            <w:proofErr w:type="spellStart"/>
            <w:r>
              <w:rPr>
                <w:rFonts w:eastAsia="Arial"/>
                <w:b/>
                <w:color w:val="232F48"/>
                <w:sz w:val="16"/>
              </w:rPr>
              <w:t>Capacitador</w:t>
            </w:r>
            <w:proofErr w:type="spellEnd"/>
            <w:r>
              <w:rPr>
                <w:rFonts w:eastAsia="Arial"/>
                <w:b/>
                <w:color w:val="232F48"/>
                <w:sz w:val="16"/>
              </w:rPr>
              <w:t xml:space="preserve">: </w:t>
            </w:r>
            <w:r>
              <w:rPr>
                <w:rFonts w:eastAsia="Arial"/>
                <w:color w:val="222222"/>
                <w:sz w:val="16"/>
              </w:rPr>
              <w:t xml:space="preserve">Persona </w:t>
            </w:r>
            <w:proofErr w:type="spellStart"/>
            <w:r>
              <w:rPr>
                <w:rFonts w:eastAsia="Arial"/>
                <w:color w:val="222222"/>
                <w:sz w:val="16"/>
              </w:rPr>
              <w:t>competente</w:t>
            </w:r>
            <w:proofErr w:type="spellEnd"/>
            <w:r>
              <w:rPr>
                <w:rFonts w:eastAsia="Arial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16"/>
              </w:rPr>
              <w:t>designada</w:t>
            </w:r>
            <w:proofErr w:type="spellEnd"/>
            <w:r>
              <w:rPr>
                <w:rFonts w:eastAsia="Arial"/>
                <w:color w:val="222222"/>
                <w:sz w:val="16"/>
              </w:rPr>
              <w:t xml:space="preserve"> por ViPrint Publicidad</w:t>
            </w:r>
          </w:p>
        </w:tc>
      </w:tr>
    </w:tbl>
    <w:tbl>
      <w:tblPr>
        <w:tblW w:w="0" w:type="auto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ook w:val="04A0" w:firstRow="1" w:lastRow="0" w:firstColumn="1" w:lastColumn="0" w:noHBand="0" w:noVBand="1"/>
      </w:tblPr>
      <w:tblGrid>
        <w:gridCol w:w="10944"/>
      </w:tblGrid>
      <w:tr w:rsidR="00D4351C" w:rsidRPr="00262558" w14:paraId="4E64FFED" w14:textId="77777777">
        <w:trPr>
          <w:jc w:val="center"/>
        </w:trPr>
        <w:tc>
          <w:tcPr>
            <w:tcW w:w="10944" w:type="dxa"/>
            <w:shd w:val="clear" w:color="auto" w:fill="F2F4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EE70AA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OBJETIVO: Confirmar que la persona trabajadora conoce los riesgos, las medidas preventivas, el equipo de protección y el procedimiento seguro para operar el equipo señalado.</w:t>
            </w:r>
          </w:p>
        </w:tc>
      </w:tr>
    </w:tbl>
    <w:tbl>
      <w:tblPr>
        <w:tblW w:w="11199" w:type="dxa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  <w:tblLayout w:type="fixed"/>
        <w:tblLook w:val="04A0" w:firstRow="1" w:lastRow="0" w:firstColumn="1" w:lastColumn="0" w:noHBand="0" w:noVBand="1"/>
      </w:tblPr>
      <w:tblGrid>
        <w:gridCol w:w="5400"/>
        <w:gridCol w:w="5799"/>
      </w:tblGrid>
      <w:tr w:rsidR="00D4351C" w:rsidRPr="00262558" w14:paraId="4A757BA7" w14:textId="77777777" w:rsidTr="00262558">
        <w:trPr>
          <w:tblHeader/>
          <w:jc w:val="center"/>
        </w:trPr>
        <w:tc>
          <w:tcPr>
            <w:tcW w:w="5400" w:type="dxa"/>
            <w:shd w:val="clear" w:color="auto" w:fill="A51F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BAFC98" w14:textId="77777777" w:rsidR="00D4351C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RIESGO EXPLICADO</w:t>
            </w:r>
          </w:p>
        </w:tc>
        <w:tc>
          <w:tcPr>
            <w:tcW w:w="5799" w:type="dxa"/>
            <w:shd w:val="clear" w:color="auto" w:fill="A51F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79105D" w14:textId="77777777" w:rsidR="00D4351C" w:rsidRPr="00262558" w:rsidRDefault="00000000">
            <w:pPr>
              <w:jc w:val="center"/>
              <w:rPr>
                <w:lang w:val="es-MX"/>
              </w:rPr>
            </w:pPr>
            <w:r w:rsidRPr="00262558">
              <w:rPr>
                <w:rFonts w:eastAsia="Arial"/>
                <w:b/>
                <w:color w:val="FFFFFF"/>
                <w:sz w:val="16"/>
                <w:lang w:val="es-MX"/>
              </w:rPr>
              <w:t>MEDIDA PREVENTIVA Y REGLA DE OPERACIÓN</w:t>
            </w:r>
          </w:p>
        </w:tc>
      </w:tr>
      <w:tr w:rsidR="00D4351C" w14:paraId="2220EA9F" w14:textId="77777777" w:rsidTr="00262558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159488" w14:textId="77777777" w:rsidR="00D4351C" w:rsidRDefault="00000000">
            <w:proofErr w:type="spellStart"/>
            <w:r>
              <w:rPr>
                <w:rFonts w:eastAsia="Arial"/>
                <w:b/>
                <w:color w:val="232F48"/>
                <w:sz w:val="15"/>
              </w:rPr>
              <w:t>Acceso</w:t>
            </w:r>
            <w:proofErr w:type="spellEnd"/>
            <w:r>
              <w:rPr>
                <w:rFonts w:eastAsia="Arial"/>
                <w:b/>
                <w:color w:val="232F48"/>
                <w:sz w:val="15"/>
              </w:rPr>
              <w:t xml:space="preserve"> no </w:t>
            </w:r>
            <w:proofErr w:type="spellStart"/>
            <w:r>
              <w:rPr>
                <w:rFonts w:eastAsia="Arial"/>
                <w:b/>
                <w:color w:val="232F48"/>
                <w:sz w:val="15"/>
              </w:rPr>
              <w:t>autorizado</w:t>
            </w:r>
            <w:proofErr w:type="spellEnd"/>
            <w:r>
              <w:rPr>
                <w:rFonts w:eastAsia="Arial"/>
                <w:b/>
                <w:color w:val="232F48"/>
                <w:sz w:val="15"/>
              </w:rPr>
              <w:t xml:space="preserve"> a </w:t>
            </w:r>
            <w:proofErr w:type="spellStart"/>
            <w:r>
              <w:rPr>
                <w:rFonts w:eastAsia="Arial"/>
                <w:b/>
                <w:color w:val="232F48"/>
                <w:sz w:val="15"/>
              </w:rPr>
              <w:t>cuentas</w:t>
            </w:r>
            <w:proofErr w:type="spellEnd"/>
            <w:r>
              <w:rPr>
                <w:rFonts w:eastAsia="Arial"/>
                <w:b/>
                <w:color w:val="232F48"/>
                <w:sz w:val="15"/>
              </w:rPr>
              <w:t xml:space="preserve"> o </w:t>
            </w:r>
            <w:proofErr w:type="spellStart"/>
            <w:r>
              <w:rPr>
                <w:rFonts w:eastAsia="Arial"/>
                <w:b/>
                <w:color w:val="232F48"/>
                <w:sz w:val="15"/>
              </w:rPr>
              <w:t>sistemas</w:t>
            </w:r>
            <w:proofErr w:type="spellEnd"/>
          </w:p>
        </w:tc>
        <w:tc>
          <w:tcPr>
            <w:tcW w:w="579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EFD73D" w14:textId="77777777" w:rsidR="00D4351C" w:rsidRDefault="00000000">
            <w:r w:rsidRPr="00262558">
              <w:rPr>
                <w:rFonts w:eastAsia="Arial"/>
                <w:color w:val="222222"/>
                <w:sz w:val="15"/>
                <w:lang w:val="es-MX"/>
              </w:rPr>
              <w:t xml:space="preserve">Usar credenciales individuales, contraseñas robustas y distintas; no compartirlas ni anotarlas a la vista. </w:t>
            </w:r>
            <w:proofErr w:type="spellStart"/>
            <w:r>
              <w:rPr>
                <w:rFonts w:eastAsia="Arial"/>
                <w:color w:val="222222"/>
                <w:sz w:val="15"/>
              </w:rPr>
              <w:t>Bloquear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la </w:t>
            </w:r>
            <w:proofErr w:type="spellStart"/>
            <w:r>
              <w:rPr>
                <w:rFonts w:eastAsia="Arial"/>
                <w:color w:val="222222"/>
                <w:sz w:val="15"/>
              </w:rPr>
              <w:t>sesión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al </w:t>
            </w:r>
            <w:proofErr w:type="spellStart"/>
            <w:r>
              <w:rPr>
                <w:rFonts w:eastAsia="Arial"/>
                <w:color w:val="222222"/>
                <w:sz w:val="15"/>
              </w:rPr>
              <w:t>alejarse</w:t>
            </w:r>
            <w:proofErr w:type="spellEnd"/>
            <w:r>
              <w:rPr>
                <w:rFonts w:eastAsia="Arial"/>
                <w:color w:val="222222"/>
                <w:sz w:val="15"/>
              </w:rPr>
              <w:t>.</w:t>
            </w:r>
          </w:p>
        </w:tc>
      </w:tr>
      <w:tr w:rsidR="00D4351C" w:rsidRPr="00262558" w14:paraId="7DD4CB16" w14:textId="77777777" w:rsidTr="00262558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D596B9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5"/>
                <w:lang w:val="es-MX"/>
              </w:rPr>
              <w:t>Pérdida, modificación o borrado de archivos</w:t>
            </w:r>
          </w:p>
        </w:tc>
        <w:tc>
          <w:tcPr>
            <w:tcW w:w="579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04238E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 xml:space="preserve">Guardar en las carpetas autorizadas, respetar nombres y versiones, verificar antes de borrar y utilizar los respaldos definidos por </w:t>
            </w:r>
            <w:proofErr w:type="spellStart"/>
            <w:r w:rsidRPr="00262558">
              <w:rPr>
                <w:rFonts w:eastAsia="Arial"/>
                <w:color w:val="222222"/>
                <w:sz w:val="15"/>
                <w:lang w:val="es-MX"/>
              </w:rPr>
              <w:t>ViPrint</w:t>
            </w:r>
            <w:proofErr w:type="spellEnd"/>
            <w:r w:rsidRPr="00262558">
              <w:rPr>
                <w:rFonts w:eastAsia="Arial"/>
                <w:color w:val="222222"/>
                <w:sz w:val="15"/>
                <w:lang w:val="es-MX"/>
              </w:rPr>
              <w:t>.</w:t>
            </w:r>
          </w:p>
        </w:tc>
      </w:tr>
      <w:tr w:rsidR="00D4351C" w:rsidRPr="00262558" w14:paraId="4731D9A3" w14:textId="77777777" w:rsidTr="00262558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7FF64A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5"/>
                <w:lang w:val="es-MX"/>
              </w:rPr>
              <w:t>Phishing, malware y dispositivos externos</w:t>
            </w:r>
          </w:p>
        </w:tc>
        <w:tc>
          <w:tcPr>
            <w:tcW w:w="579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1852EB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No abrir enlaces o archivos sospechosos, no instalar programas sin autorización y no conectar memorias o equipos externos desconocidos.</w:t>
            </w:r>
          </w:p>
        </w:tc>
      </w:tr>
      <w:tr w:rsidR="00D4351C" w14:paraId="1DA81F66" w14:textId="77777777" w:rsidTr="00262558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771B01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5"/>
                <w:lang w:val="es-MX"/>
              </w:rPr>
              <w:t>Divulgación de datos de clientes</w:t>
            </w:r>
          </w:p>
        </w:tc>
        <w:tc>
          <w:tcPr>
            <w:tcW w:w="579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53D892" w14:textId="77777777" w:rsidR="00D4351C" w:rsidRDefault="00000000">
            <w:r w:rsidRPr="00262558">
              <w:rPr>
                <w:rFonts w:eastAsia="Arial"/>
                <w:color w:val="222222"/>
                <w:sz w:val="15"/>
                <w:lang w:val="es-MX"/>
              </w:rPr>
              <w:t xml:space="preserve">Usar teléfonos, domicilios, diseños, cotizaciones y archivos solo para el trabajo. </w:t>
            </w:r>
            <w:r>
              <w:rPr>
                <w:rFonts w:eastAsia="Arial"/>
                <w:color w:val="222222"/>
                <w:sz w:val="15"/>
              </w:rPr>
              <w:t xml:space="preserve">No </w:t>
            </w:r>
            <w:proofErr w:type="spellStart"/>
            <w:r>
              <w:rPr>
                <w:rFonts w:eastAsia="Arial"/>
                <w:color w:val="222222"/>
                <w:sz w:val="15"/>
              </w:rPr>
              <w:t>enviarlos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a </w:t>
            </w:r>
            <w:proofErr w:type="spellStart"/>
            <w:r>
              <w:rPr>
                <w:rFonts w:eastAsia="Arial"/>
                <w:color w:val="222222"/>
                <w:sz w:val="15"/>
              </w:rPr>
              <w:t>cuentas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15"/>
              </w:rPr>
              <w:t>personales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15"/>
              </w:rPr>
              <w:t>ni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15"/>
              </w:rPr>
              <w:t>publicarlos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sin </w:t>
            </w:r>
            <w:proofErr w:type="spellStart"/>
            <w:r>
              <w:rPr>
                <w:rFonts w:eastAsia="Arial"/>
                <w:color w:val="222222"/>
                <w:sz w:val="15"/>
              </w:rPr>
              <w:t>autorización</w:t>
            </w:r>
            <w:proofErr w:type="spellEnd"/>
            <w:r>
              <w:rPr>
                <w:rFonts w:eastAsia="Arial"/>
                <w:color w:val="222222"/>
                <w:sz w:val="15"/>
              </w:rPr>
              <w:t>.</w:t>
            </w:r>
          </w:p>
        </w:tc>
      </w:tr>
      <w:tr w:rsidR="00D4351C" w:rsidRPr="00262558" w14:paraId="74278D46" w14:textId="77777777" w:rsidTr="00262558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C95509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5"/>
                <w:lang w:val="es-MX"/>
              </w:rPr>
              <w:t>Uso indebido de redes sociales o mensajería</w:t>
            </w:r>
          </w:p>
        </w:tc>
        <w:tc>
          <w:tcPr>
            <w:tcW w:w="579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D010F7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 xml:space="preserve">Publicar trabajos únicamente con autorización. No responder como </w:t>
            </w:r>
            <w:proofErr w:type="spellStart"/>
            <w:r w:rsidRPr="00262558">
              <w:rPr>
                <w:rFonts w:eastAsia="Arial"/>
                <w:color w:val="222222"/>
                <w:sz w:val="15"/>
                <w:lang w:val="es-MX"/>
              </w:rPr>
              <w:t>ViPrint</w:t>
            </w:r>
            <w:proofErr w:type="spellEnd"/>
            <w:r w:rsidRPr="00262558">
              <w:rPr>
                <w:rFonts w:eastAsia="Arial"/>
                <w:color w:val="222222"/>
                <w:sz w:val="15"/>
                <w:lang w:val="es-MX"/>
              </w:rPr>
              <w:t xml:space="preserve"> desde cuentas no autorizadas ni conservar acceso al terminar la relación laboral.</w:t>
            </w:r>
          </w:p>
        </w:tc>
      </w:tr>
      <w:tr w:rsidR="00D4351C" w14:paraId="746B87ED" w14:textId="77777777" w:rsidTr="00262558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63A374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5"/>
                <w:lang w:val="es-MX"/>
              </w:rPr>
              <w:t>Fatiga visual y postura inadecuada</w:t>
            </w:r>
          </w:p>
        </w:tc>
        <w:tc>
          <w:tcPr>
            <w:tcW w:w="579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8257B6" w14:textId="77777777" w:rsidR="00D4351C" w:rsidRDefault="00000000">
            <w:proofErr w:type="spellStart"/>
            <w:r>
              <w:rPr>
                <w:rFonts w:eastAsia="Arial"/>
                <w:color w:val="222222"/>
                <w:sz w:val="15"/>
              </w:rPr>
              <w:t>Ajustar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15"/>
              </w:rPr>
              <w:t>silla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, </w:t>
            </w:r>
            <w:proofErr w:type="spellStart"/>
            <w:r>
              <w:rPr>
                <w:rFonts w:eastAsia="Arial"/>
                <w:color w:val="222222"/>
                <w:sz w:val="15"/>
              </w:rPr>
              <w:t>pantalla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e </w:t>
            </w:r>
            <w:proofErr w:type="spellStart"/>
            <w:r>
              <w:rPr>
                <w:rFonts w:eastAsia="Arial"/>
                <w:color w:val="222222"/>
                <w:sz w:val="15"/>
              </w:rPr>
              <w:t>iluminación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; </w:t>
            </w:r>
            <w:proofErr w:type="spellStart"/>
            <w:r>
              <w:rPr>
                <w:rFonts w:eastAsia="Arial"/>
                <w:color w:val="222222"/>
                <w:sz w:val="15"/>
              </w:rPr>
              <w:t>mantener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15"/>
              </w:rPr>
              <w:t>postura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15"/>
              </w:rPr>
              <w:t>neutra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, </w:t>
            </w:r>
            <w:proofErr w:type="spellStart"/>
            <w:r>
              <w:rPr>
                <w:rFonts w:eastAsia="Arial"/>
                <w:color w:val="222222"/>
                <w:sz w:val="15"/>
              </w:rPr>
              <w:t>realizar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15"/>
              </w:rPr>
              <w:t>pausas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breves y </w:t>
            </w:r>
            <w:proofErr w:type="spellStart"/>
            <w:r>
              <w:rPr>
                <w:rFonts w:eastAsia="Arial"/>
                <w:color w:val="222222"/>
                <w:sz w:val="15"/>
              </w:rPr>
              <w:t>reportar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15"/>
              </w:rPr>
              <w:t>fallas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15"/>
              </w:rPr>
              <w:t>eléctricas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o </w:t>
            </w:r>
            <w:proofErr w:type="spellStart"/>
            <w:r>
              <w:rPr>
                <w:rFonts w:eastAsia="Arial"/>
                <w:color w:val="222222"/>
                <w:sz w:val="15"/>
              </w:rPr>
              <w:t>ergonómicas</w:t>
            </w:r>
            <w:proofErr w:type="spellEnd"/>
            <w:r>
              <w:rPr>
                <w:rFonts w:eastAsia="Arial"/>
                <w:color w:val="222222"/>
                <w:sz w:val="15"/>
              </w:rPr>
              <w:t>.</w:t>
            </w:r>
          </w:p>
        </w:tc>
      </w:tr>
      <w:tr w:rsidR="00D4351C" w:rsidRPr="00262558" w14:paraId="33EC88C6" w14:textId="77777777" w:rsidTr="00262558">
        <w:trPr>
          <w:cantSplit/>
          <w:jc w:val="center"/>
        </w:trPr>
        <w:tc>
          <w:tcPr>
            <w:tcW w:w="11199" w:type="dxa"/>
            <w:gridSpan w:val="2"/>
            <w:shd w:val="clear" w:color="auto" w:fill="232F4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4A92BF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FFFFFF"/>
                <w:sz w:val="16"/>
                <w:lang w:val="es-MX"/>
              </w:rPr>
              <w:t>EQUIPO DE PROTECCIÓN / RECURSOS QUE DEBEN ENTREGARSE O VERIFICARSE</w:t>
            </w:r>
          </w:p>
        </w:tc>
      </w:tr>
      <w:tr w:rsidR="00D4351C" w:rsidRPr="00262558" w14:paraId="0BF6085C" w14:textId="77777777" w:rsidTr="00262558">
        <w:trPr>
          <w:cantSplit/>
          <w:jc w:val="center"/>
        </w:trPr>
        <w:tc>
          <w:tcPr>
            <w:tcW w:w="11199" w:type="dxa"/>
            <w:gridSpan w:val="2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1447D02D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□ No requiere EPP en operación ordinaria     □ Cuenta individual autorizada</w:t>
            </w:r>
          </w:p>
          <w:p w14:paraId="220A0353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□ Acceso limitado según funciones     □ Antivirus/</w:t>
            </w:r>
            <w:proofErr w:type="gramStart"/>
            <w:r w:rsidRPr="00262558">
              <w:rPr>
                <w:rFonts w:eastAsia="Arial"/>
                <w:color w:val="222222"/>
                <w:sz w:val="15"/>
                <w:lang w:val="es-MX"/>
              </w:rPr>
              <w:t>actualizaciones habilitados</w:t>
            </w:r>
            <w:proofErr w:type="gramEnd"/>
          </w:p>
          <w:p w14:paraId="752E4ABC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□ Carpetas y respaldo autorizados     □ Estación de trabajo ajustada</w:t>
            </w:r>
          </w:p>
        </w:tc>
      </w:tr>
      <w:tr w:rsidR="00D4351C" w14:paraId="61AF6435" w14:textId="77777777" w:rsidTr="00262558">
        <w:trPr>
          <w:cantSplit/>
          <w:jc w:val="center"/>
        </w:trPr>
        <w:tc>
          <w:tcPr>
            <w:tcW w:w="11199" w:type="dxa"/>
            <w:gridSpan w:val="2"/>
            <w:shd w:val="clear" w:color="auto" w:fill="232F4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AB60D9" w14:textId="77777777" w:rsidR="00D4351C" w:rsidRDefault="00000000">
            <w:r>
              <w:rPr>
                <w:rFonts w:eastAsia="Arial"/>
                <w:b/>
                <w:color w:val="FFFFFF"/>
                <w:sz w:val="16"/>
              </w:rPr>
              <w:t>EVALUACIÓN PRÁCTICA</w:t>
            </w:r>
          </w:p>
        </w:tc>
      </w:tr>
      <w:tr w:rsidR="00D4351C" w14:paraId="26E328FD" w14:textId="77777777" w:rsidTr="00262558">
        <w:trPr>
          <w:cantSplit/>
          <w:jc w:val="center"/>
        </w:trPr>
        <w:tc>
          <w:tcPr>
            <w:tcW w:w="11199" w:type="dxa"/>
            <w:gridSpan w:val="2"/>
            <w:tcMar>
              <w:top w:w="55" w:type="dxa"/>
              <w:left w:w="80" w:type="dxa"/>
              <w:bottom w:w="55" w:type="dxa"/>
              <w:right w:w="60" w:type="dxa"/>
            </w:tcMar>
          </w:tcPr>
          <w:p w14:paraId="20A43D5E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□ Crea y protege una contraseña segura     □ Bloquea sesión al retirarse</w:t>
            </w:r>
          </w:p>
          <w:p w14:paraId="57D2F924" w14:textId="77777777" w:rsidR="00D4351C" w:rsidRPr="00262558" w:rsidRDefault="00000000">
            <w:pPr>
              <w:spacing w:line="228" w:lineRule="auto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□ Guarda archivos en ubicación correcta     □ Identifica un correo/enlace sospechoso</w:t>
            </w:r>
          </w:p>
          <w:p w14:paraId="53ACCA8B" w14:textId="77777777" w:rsidR="00D4351C" w:rsidRDefault="00000000">
            <w:pPr>
              <w:spacing w:line="228" w:lineRule="auto"/>
            </w:pPr>
            <w:r>
              <w:rPr>
                <w:rFonts w:eastAsia="Arial"/>
                <w:color w:val="222222"/>
                <w:sz w:val="15"/>
              </w:rPr>
              <w:t xml:space="preserve">□ </w:t>
            </w:r>
            <w:proofErr w:type="spellStart"/>
            <w:r>
              <w:rPr>
                <w:rFonts w:eastAsia="Arial"/>
                <w:color w:val="222222"/>
                <w:sz w:val="15"/>
              </w:rPr>
              <w:t>Explica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15"/>
              </w:rPr>
              <w:t>reglas</w:t>
            </w:r>
            <w:proofErr w:type="spellEnd"/>
            <w:r>
              <w:rPr>
                <w:rFonts w:eastAsia="Arial"/>
                <w:color w:val="222222"/>
                <w:sz w:val="15"/>
              </w:rPr>
              <w:t xml:space="preserve"> de datos de clientes     □ Reporta incidente o pérdida de acceso</w:t>
            </w:r>
          </w:p>
        </w:tc>
      </w:tr>
      <w:tr w:rsidR="00D4351C" w:rsidRPr="00262558" w14:paraId="3954D024" w14:textId="77777777" w:rsidTr="00262558">
        <w:trPr>
          <w:cantSplit/>
          <w:jc w:val="center"/>
        </w:trPr>
        <w:tc>
          <w:tcPr>
            <w:tcW w:w="5400" w:type="dxa"/>
            <w:shd w:val="clear" w:color="auto" w:fill="F9EAF4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A83A5D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b/>
                <w:color w:val="232F48"/>
                <w:sz w:val="15"/>
                <w:lang w:val="es-MX"/>
              </w:rPr>
              <w:t>RESULTADO:  □ Autorizado   □ Requiere refuerzo   □ No autorizado</w:t>
            </w:r>
          </w:p>
        </w:tc>
        <w:tc>
          <w:tcPr>
            <w:tcW w:w="5799" w:type="dxa"/>
            <w:shd w:val="clear" w:color="auto" w:fill="F2F4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D3F46E" w14:textId="77777777" w:rsidR="00D4351C" w:rsidRPr="00262558" w:rsidRDefault="00000000">
            <w:pPr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4"/>
                <w:lang w:val="es-MX"/>
              </w:rPr>
              <w:t xml:space="preserve">La autorización permite usar únicamente cuentas, programas, archivos y dispositivos asignados. Queda prohibido compartir accesos, instalar software, extraer bases de clientes o usar información de </w:t>
            </w:r>
            <w:proofErr w:type="spellStart"/>
            <w:r w:rsidRPr="00262558">
              <w:rPr>
                <w:rFonts w:eastAsia="Arial"/>
                <w:color w:val="222222"/>
                <w:sz w:val="14"/>
                <w:lang w:val="es-MX"/>
              </w:rPr>
              <w:t>ViPrint</w:t>
            </w:r>
            <w:proofErr w:type="spellEnd"/>
            <w:r w:rsidRPr="00262558">
              <w:rPr>
                <w:rFonts w:eastAsia="Arial"/>
                <w:color w:val="222222"/>
                <w:sz w:val="14"/>
                <w:lang w:val="es-MX"/>
              </w:rPr>
              <w:t xml:space="preserve"> sin autorización.</w:t>
            </w:r>
          </w:p>
        </w:tc>
      </w:tr>
      <w:tr w:rsidR="00D4351C" w:rsidRPr="00262558" w14:paraId="2E3713DE" w14:textId="77777777" w:rsidTr="00262558">
        <w:trPr>
          <w:cantSplit/>
          <w:jc w:val="center"/>
        </w:trPr>
        <w:tc>
          <w:tcPr>
            <w:tcW w:w="5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C1C70E" w14:textId="77777777" w:rsidR="00D4351C" w:rsidRDefault="00000000">
            <w:pPr>
              <w:jc w:val="center"/>
            </w:pPr>
            <w:r>
              <w:rPr>
                <w:rFonts w:eastAsia="Arial"/>
                <w:color w:val="222222"/>
                <w:sz w:val="15"/>
              </w:rPr>
              <w:t>TRABAJADOR</w:t>
            </w:r>
            <w:r>
              <w:rPr>
                <w:rFonts w:eastAsia="Arial"/>
                <w:color w:val="222222"/>
                <w:sz w:val="15"/>
              </w:rPr>
              <w:br/>
            </w:r>
            <w:r>
              <w:rPr>
                <w:rFonts w:eastAsia="Arial"/>
                <w:color w:val="222222"/>
                <w:sz w:val="15"/>
              </w:rPr>
              <w:br/>
              <w:t>________________________________</w:t>
            </w:r>
            <w:r>
              <w:rPr>
                <w:rFonts w:eastAsia="Arial"/>
                <w:color w:val="222222"/>
                <w:sz w:val="15"/>
              </w:rPr>
              <w:br/>
              <w:t>Nombre y firma</w:t>
            </w:r>
          </w:p>
        </w:tc>
        <w:tc>
          <w:tcPr>
            <w:tcW w:w="579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FE0C9F" w14:textId="77777777" w:rsidR="00D4351C" w:rsidRPr="00262558" w:rsidRDefault="00000000">
            <w:pPr>
              <w:jc w:val="center"/>
              <w:rPr>
                <w:lang w:val="es-MX"/>
              </w:rPr>
            </w:pPr>
            <w:r w:rsidRPr="00262558">
              <w:rPr>
                <w:rFonts w:eastAsia="Arial"/>
                <w:color w:val="222222"/>
                <w:sz w:val="15"/>
                <w:lang w:val="es-MX"/>
              </w:rPr>
              <w:t>CAPACITADOR / RESPONSABLE</w:t>
            </w:r>
            <w:r w:rsidRPr="00262558">
              <w:rPr>
                <w:rFonts w:eastAsia="Arial"/>
                <w:color w:val="222222"/>
                <w:sz w:val="15"/>
                <w:lang w:val="es-MX"/>
              </w:rPr>
              <w:br/>
            </w:r>
            <w:r w:rsidRPr="00262558">
              <w:rPr>
                <w:rFonts w:eastAsia="Arial"/>
                <w:color w:val="222222"/>
                <w:sz w:val="15"/>
                <w:lang w:val="es-MX"/>
              </w:rPr>
              <w:br/>
              <w:t>________________________________</w:t>
            </w:r>
            <w:r w:rsidRPr="00262558">
              <w:rPr>
                <w:rFonts w:eastAsia="Arial"/>
                <w:color w:val="222222"/>
                <w:sz w:val="15"/>
                <w:lang w:val="es-MX"/>
              </w:rPr>
              <w:br/>
              <w:t>Nombre y firma</w:t>
            </w:r>
          </w:p>
        </w:tc>
      </w:tr>
    </w:tbl>
    <w:p w14:paraId="1201F8E7" w14:textId="77777777" w:rsidR="00D4351C" w:rsidRPr="00262558" w:rsidRDefault="00000000">
      <w:pPr>
        <w:spacing w:before="60" w:line="216" w:lineRule="auto"/>
        <w:jc w:val="both"/>
        <w:rPr>
          <w:lang w:val="es-MX"/>
        </w:rPr>
      </w:pPr>
      <w:r w:rsidRPr="00262558">
        <w:rPr>
          <w:rFonts w:eastAsia="Arial"/>
          <w:color w:val="555555"/>
          <w:sz w:val="13"/>
          <w:lang w:val="es-MX"/>
        </w:rPr>
        <w:t>El trabajador declara que recibió explicación teórica y demostración práctica, comprendió los riesgos y medidas preventivas, conoce la ubicación del paro de emergencia cuando aplique, y se compromete a reportar fallas, incidentes y condiciones inseguras. Este formato no sustituye el manual del fabricante, las hojas de datos de seguridad ni la capacitación especializada que corresponda.</w:t>
      </w:r>
    </w:p>
    <w:sectPr w:rsidR="00D4351C" w:rsidRPr="00262558" w:rsidSect="00034616">
      <w:headerReference w:type="even" r:id="rId30"/>
      <w:headerReference w:type="default" r:id="rId31"/>
      <w:footerReference w:type="default" r:id="rId32"/>
      <w:headerReference w:type="first" r:id="rId33"/>
      <w:pgSz w:w="12240" w:h="15840"/>
      <w:pgMar w:top="504" w:right="648" w:bottom="547" w:left="648" w:header="216" w:footer="24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14AC3" w14:textId="77777777" w:rsidR="0099761B" w:rsidRDefault="0099761B">
      <w:r>
        <w:separator/>
      </w:r>
    </w:p>
  </w:endnote>
  <w:endnote w:type="continuationSeparator" w:id="0">
    <w:p w14:paraId="1125AB37" w14:textId="77777777" w:rsidR="0099761B" w:rsidRDefault="00997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4452E" w14:textId="77777777" w:rsidR="00262558" w:rsidRDefault="0026255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62D3C" w14:textId="77777777" w:rsidR="00D4351C" w:rsidRPr="00262558" w:rsidRDefault="00000000">
    <w:pPr>
      <w:pStyle w:val="Piedepgina"/>
      <w:jc w:val="center"/>
      <w:rPr>
        <w:lang w:val="es-MX"/>
      </w:rPr>
    </w:pPr>
    <w:proofErr w:type="spellStart"/>
    <w:r w:rsidRPr="00262558">
      <w:rPr>
        <w:rFonts w:eastAsia="Arial"/>
        <w:color w:val="666666"/>
        <w:sz w:val="13"/>
        <w:lang w:val="es-MX"/>
      </w:rPr>
      <w:t>ViPrint</w:t>
    </w:r>
    <w:proofErr w:type="spellEnd"/>
    <w:r w:rsidRPr="00262558">
      <w:rPr>
        <w:rFonts w:eastAsia="Arial"/>
        <w:color w:val="666666"/>
        <w:sz w:val="13"/>
        <w:lang w:val="es-MX"/>
      </w:rPr>
      <w:t xml:space="preserve"> </w:t>
    </w:r>
    <w:proofErr w:type="gramStart"/>
    <w:r w:rsidRPr="00262558">
      <w:rPr>
        <w:rFonts w:eastAsia="Arial"/>
        <w:color w:val="666666"/>
        <w:sz w:val="13"/>
        <w:lang w:val="es-MX"/>
      </w:rPr>
      <w:t>Publicidad  |</w:t>
    </w:r>
    <w:proofErr w:type="gramEnd"/>
    <w:r w:rsidRPr="00262558">
      <w:rPr>
        <w:rFonts w:eastAsia="Arial"/>
        <w:color w:val="666666"/>
        <w:sz w:val="13"/>
        <w:lang w:val="es-MX"/>
      </w:rPr>
      <w:t xml:space="preserve">  Registro interno de </w:t>
    </w:r>
    <w:proofErr w:type="gramStart"/>
    <w:r w:rsidRPr="00262558">
      <w:rPr>
        <w:rFonts w:eastAsia="Arial"/>
        <w:color w:val="666666"/>
        <w:sz w:val="13"/>
        <w:lang w:val="es-MX"/>
      </w:rPr>
      <w:t>capacitación  |</w:t>
    </w:r>
    <w:proofErr w:type="gramEnd"/>
    <w:r w:rsidRPr="00262558">
      <w:rPr>
        <w:rFonts w:eastAsia="Arial"/>
        <w:color w:val="666666"/>
        <w:sz w:val="13"/>
        <w:lang w:val="es-MX"/>
      </w:rPr>
      <w:t xml:space="preserve">  Página 1 de </w:t>
    </w:r>
    <w:proofErr w:type="gramStart"/>
    <w:r w:rsidRPr="00262558">
      <w:rPr>
        <w:rFonts w:eastAsia="Arial"/>
        <w:color w:val="666666"/>
        <w:sz w:val="13"/>
        <w:lang w:val="es-MX"/>
      </w:rPr>
      <w:t>6  |</w:t>
    </w:r>
    <w:proofErr w:type="gramEnd"/>
    <w:r w:rsidRPr="00262558">
      <w:rPr>
        <w:rFonts w:eastAsia="Arial"/>
        <w:color w:val="666666"/>
        <w:sz w:val="13"/>
        <w:lang w:val="es-MX"/>
      </w:rPr>
      <w:t xml:space="preserve">  Fecha de emisión: 15/07/2026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055BE" w14:textId="77777777" w:rsidR="00262558" w:rsidRDefault="00262558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901E3" w14:textId="77777777" w:rsidR="00D4351C" w:rsidRPr="00262558" w:rsidRDefault="00000000">
    <w:pPr>
      <w:pStyle w:val="Piedepgina"/>
      <w:jc w:val="center"/>
      <w:rPr>
        <w:lang w:val="es-MX"/>
      </w:rPr>
    </w:pPr>
    <w:proofErr w:type="spellStart"/>
    <w:r w:rsidRPr="00262558">
      <w:rPr>
        <w:rFonts w:eastAsia="Arial"/>
        <w:color w:val="666666"/>
        <w:sz w:val="13"/>
        <w:lang w:val="es-MX"/>
      </w:rPr>
      <w:t>ViPrint</w:t>
    </w:r>
    <w:proofErr w:type="spellEnd"/>
    <w:r w:rsidRPr="00262558">
      <w:rPr>
        <w:rFonts w:eastAsia="Arial"/>
        <w:color w:val="666666"/>
        <w:sz w:val="13"/>
        <w:lang w:val="es-MX"/>
      </w:rPr>
      <w:t xml:space="preserve"> </w:t>
    </w:r>
    <w:proofErr w:type="gramStart"/>
    <w:r w:rsidRPr="00262558">
      <w:rPr>
        <w:rFonts w:eastAsia="Arial"/>
        <w:color w:val="666666"/>
        <w:sz w:val="13"/>
        <w:lang w:val="es-MX"/>
      </w:rPr>
      <w:t>Publicidad  |</w:t>
    </w:r>
    <w:proofErr w:type="gramEnd"/>
    <w:r w:rsidRPr="00262558">
      <w:rPr>
        <w:rFonts w:eastAsia="Arial"/>
        <w:color w:val="666666"/>
        <w:sz w:val="13"/>
        <w:lang w:val="es-MX"/>
      </w:rPr>
      <w:t xml:space="preserve">  Registro interno de </w:t>
    </w:r>
    <w:proofErr w:type="gramStart"/>
    <w:r w:rsidRPr="00262558">
      <w:rPr>
        <w:rFonts w:eastAsia="Arial"/>
        <w:color w:val="666666"/>
        <w:sz w:val="13"/>
        <w:lang w:val="es-MX"/>
      </w:rPr>
      <w:t>capacitación  |</w:t>
    </w:r>
    <w:proofErr w:type="gramEnd"/>
    <w:r w:rsidRPr="00262558">
      <w:rPr>
        <w:rFonts w:eastAsia="Arial"/>
        <w:color w:val="666666"/>
        <w:sz w:val="13"/>
        <w:lang w:val="es-MX"/>
      </w:rPr>
      <w:t xml:space="preserve">  Página 2 de </w:t>
    </w:r>
    <w:proofErr w:type="gramStart"/>
    <w:r w:rsidRPr="00262558">
      <w:rPr>
        <w:rFonts w:eastAsia="Arial"/>
        <w:color w:val="666666"/>
        <w:sz w:val="13"/>
        <w:lang w:val="es-MX"/>
      </w:rPr>
      <w:t>6  |</w:t>
    </w:r>
    <w:proofErr w:type="gramEnd"/>
    <w:r w:rsidRPr="00262558">
      <w:rPr>
        <w:rFonts w:eastAsia="Arial"/>
        <w:color w:val="666666"/>
        <w:sz w:val="13"/>
        <w:lang w:val="es-MX"/>
      </w:rPr>
      <w:t xml:space="preserve">  Fecha de emisión: 15/07/2026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8D59" w14:textId="77777777" w:rsidR="00D4351C" w:rsidRPr="00262558" w:rsidRDefault="00000000">
    <w:pPr>
      <w:pStyle w:val="Piedepgina"/>
      <w:jc w:val="center"/>
      <w:rPr>
        <w:lang w:val="es-MX"/>
      </w:rPr>
    </w:pPr>
    <w:proofErr w:type="spellStart"/>
    <w:r w:rsidRPr="00262558">
      <w:rPr>
        <w:rFonts w:eastAsia="Arial"/>
        <w:color w:val="666666"/>
        <w:sz w:val="13"/>
        <w:lang w:val="es-MX"/>
      </w:rPr>
      <w:t>ViPrint</w:t>
    </w:r>
    <w:proofErr w:type="spellEnd"/>
    <w:r w:rsidRPr="00262558">
      <w:rPr>
        <w:rFonts w:eastAsia="Arial"/>
        <w:color w:val="666666"/>
        <w:sz w:val="13"/>
        <w:lang w:val="es-MX"/>
      </w:rPr>
      <w:t xml:space="preserve"> </w:t>
    </w:r>
    <w:proofErr w:type="gramStart"/>
    <w:r w:rsidRPr="00262558">
      <w:rPr>
        <w:rFonts w:eastAsia="Arial"/>
        <w:color w:val="666666"/>
        <w:sz w:val="13"/>
        <w:lang w:val="es-MX"/>
      </w:rPr>
      <w:t>Publicidad  |</w:t>
    </w:r>
    <w:proofErr w:type="gramEnd"/>
    <w:r w:rsidRPr="00262558">
      <w:rPr>
        <w:rFonts w:eastAsia="Arial"/>
        <w:color w:val="666666"/>
        <w:sz w:val="13"/>
        <w:lang w:val="es-MX"/>
      </w:rPr>
      <w:t xml:space="preserve">  Registro interno de </w:t>
    </w:r>
    <w:proofErr w:type="gramStart"/>
    <w:r w:rsidRPr="00262558">
      <w:rPr>
        <w:rFonts w:eastAsia="Arial"/>
        <w:color w:val="666666"/>
        <w:sz w:val="13"/>
        <w:lang w:val="es-MX"/>
      </w:rPr>
      <w:t>capacitación  |</w:t>
    </w:r>
    <w:proofErr w:type="gramEnd"/>
    <w:r w:rsidRPr="00262558">
      <w:rPr>
        <w:rFonts w:eastAsia="Arial"/>
        <w:color w:val="666666"/>
        <w:sz w:val="13"/>
        <w:lang w:val="es-MX"/>
      </w:rPr>
      <w:t xml:space="preserve">  Página 3 de </w:t>
    </w:r>
    <w:proofErr w:type="gramStart"/>
    <w:r w:rsidRPr="00262558">
      <w:rPr>
        <w:rFonts w:eastAsia="Arial"/>
        <w:color w:val="666666"/>
        <w:sz w:val="13"/>
        <w:lang w:val="es-MX"/>
      </w:rPr>
      <w:t>6  |</w:t>
    </w:r>
    <w:proofErr w:type="gramEnd"/>
    <w:r w:rsidRPr="00262558">
      <w:rPr>
        <w:rFonts w:eastAsia="Arial"/>
        <w:color w:val="666666"/>
        <w:sz w:val="13"/>
        <w:lang w:val="es-MX"/>
      </w:rPr>
      <w:t xml:space="preserve">  Fecha de emisión: 15/07/2026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CFB85" w14:textId="77777777" w:rsidR="00D4351C" w:rsidRPr="00262558" w:rsidRDefault="00000000">
    <w:pPr>
      <w:pStyle w:val="Piedepgina"/>
      <w:jc w:val="center"/>
      <w:rPr>
        <w:lang w:val="es-MX"/>
      </w:rPr>
    </w:pPr>
    <w:proofErr w:type="spellStart"/>
    <w:r w:rsidRPr="00262558">
      <w:rPr>
        <w:rFonts w:eastAsia="Arial"/>
        <w:color w:val="666666"/>
        <w:sz w:val="13"/>
        <w:lang w:val="es-MX"/>
      </w:rPr>
      <w:t>ViPrint</w:t>
    </w:r>
    <w:proofErr w:type="spellEnd"/>
    <w:r w:rsidRPr="00262558">
      <w:rPr>
        <w:rFonts w:eastAsia="Arial"/>
        <w:color w:val="666666"/>
        <w:sz w:val="13"/>
        <w:lang w:val="es-MX"/>
      </w:rPr>
      <w:t xml:space="preserve"> </w:t>
    </w:r>
    <w:proofErr w:type="gramStart"/>
    <w:r w:rsidRPr="00262558">
      <w:rPr>
        <w:rFonts w:eastAsia="Arial"/>
        <w:color w:val="666666"/>
        <w:sz w:val="13"/>
        <w:lang w:val="es-MX"/>
      </w:rPr>
      <w:t>Publicidad  |</w:t>
    </w:r>
    <w:proofErr w:type="gramEnd"/>
    <w:r w:rsidRPr="00262558">
      <w:rPr>
        <w:rFonts w:eastAsia="Arial"/>
        <w:color w:val="666666"/>
        <w:sz w:val="13"/>
        <w:lang w:val="es-MX"/>
      </w:rPr>
      <w:t xml:space="preserve">  Registro interno de </w:t>
    </w:r>
    <w:proofErr w:type="gramStart"/>
    <w:r w:rsidRPr="00262558">
      <w:rPr>
        <w:rFonts w:eastAsia="Arial"/>
        <w:color w:val="666666"/>
        <w:sz w:val="13"/>
        <w:lang w:val="es-MX"/>
      </w:rPr>
      <w:t>capacitación  |</w:t>
    </w:r>
    <w:proofErr w:type="gramEnd"/>
    <w:r w:rsidRPr="00262558">
      <w:rPr>
        <w:rFonts w:eastAsia="Arial"/>
        <w:color w:val="666666"/>
        <w:sz w:val="13"/>
        <w:lang w:val="es-MX"/>
      </w:rPr>
      <w:t xml:space="preserve">  Página 4 de </w:t>
    </w:r>
    <w:proofErr w:type="gramStart"/>
    <w:r w:rsidRPr="00262558">
      <w:rPr>
        <w:rFonts w:eastAsia="Arial"/>
        <w:color w:val="666666"/>
        <w:sz w:val="13"/>
        <w:lang w:val="es-MX"/>
      </w:rPr>
      <w:t>6  |</w:t>
    </w:r>
    <w:proofErr w:type="gramEnd"/>
    <w:r w:rsidRPr="00262558">
      <w:rPr>
        <w:rFonts w:eastAsia="Arial"/>
        <w:color w:val="666666"/>
        <w:sz w:val="13"/>
        <w:lang w:val="es-MX"/>
      </w:rPr>
      <w:t xml:space="preserve">  Fecha de emisión: 15/07/2026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5C735" w14:textId="77777777" w:rsidR="00D4351C" w:rsidRPr="00262558" w:rsidRDefault="00000000">
    <w:pPr>
      <w:pStyle w:val="Piedepgina"/>
      <w:jc w:val="center"/>
      <w:rPr>
        <w:lang w:val="es-MX"/>
      </w:rPr>
    </w:pPr>
    <w:proofErr w:type="spellStart"/>
    <w:r w:rsidRPr="00262558">
      <w:rPr>
        <w:rFonts w:eastAsia="Arial"/>
        <w:color w:val="666666"/>
        <w:sz w:val="13"/>
        <w:lang w:val="es-MX"/>
      </w:rPr>
      <w:t>ViPrint</w:t>
    </w:r>
    <w:proofErr w:type="spellEnd"/>
    <w:r w:rsidRPr="00262558">
      <w:rPr>
        <w:rFonts w:eastAsia="Arial"/>
        <w:color w:val="666666"/>
        <w:sz w:val="13"/>
        <w:lang w:val="es-MX"/>
      </w:rPr>
      <w:t xml:space="preserve"> </w:t>
    </w:r>
    <w:proofErr w:type="gramStart"/>
    <w:r w:rsidRPr="00262558">
      <w:rPr>
        <w:rFonts w:eastAsia="Arial"/>
        <w:color w:val="666666"/>
        <w:sz w:val="13"/>
        <w:lang w:val="es-MX"/>
      </w:rPr>
      <w:t>Publicidad  |</w:t>
    </w:r>
    <w:proofErr w:type="gramEnd"/>
    <w:r w:rsidRPr="00262558">
      <w:rPr>
        <w:rFonts w:eastAsia="Arial"/>
        <w:color w:val="666666"/>
        <w:sz w:val="13"/>
        <w:lang w:val="es-MX"/>
      </w:rPr>
      <w:t xml:space="preserve">  Registro interno de </w:t>
    </w:r>
    <w:proofErr w:type="gramStart"/>
    <w:r w:rsidRPr="00262558">
      <w:rPr>
        <w:rFonts w:eastAsia="Arial"/>
        <w:color w:val="666666"/>
        <w:sz w:val="13"/>
        <w:lang w:val="es-MX"/>
      </w:rPr>
      <w:t>capacitación  |</w:t>
    </w:r>
    <w:proofErr w:type="gramEnd"/>
    <w:r w:rsidRPr="00262558">
      <w:rPr>
        <w:rFonts w:eastAsia="Arial"/>
        <w:color w:val="666666"/>
        <w:sz w:val="13"/>
        <w:lang w:val="es-MX"/>
      </w:rPr>
      <w:t xml:space="preserve">  Página 5 de </w:t>
    </w:r>
    <w:proofErr w:type="gramStart"/>
    <w:r w:rsidRPr="00262558">
      <w:rPr>
        <w:rFonts w:eastAsia="Arial"/>
        <w:color w:val="666666"/>
        <w:sz w:val="13"/>
        <w:lang w:val="es-MX"/>
      </w:rPr>
      <w:t>6  |</w:t>
    </w:r>
    <w:proofErr w:type="gramEnd"/>
    <w:r w:rsidRPr="00262558">
      <w:rPr>
        <w:rFonts w:eastAsia="Arial"/>
        <w:color w:val="666666"/>
        <w:sz w:val="13"/>
        <w:lang w:val="es-MX"/>
      </w:rPr>
      <w:t xml:space="preserve">  Fecha de emisión: 15/07/2026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CF14D" w14:textId="77777777" w:rsidR="00D4351C" w:rsidRPr="00262558" w:rsidRDefault="00000000">
    <w:pPr>
      <w:pStyle w:val="Piedepgina"/>
      <w:jc w:val="center"/>
      <w:rPr>
        <w:lang w:val="es-MX"/>
      </w:rPr>
    </w:pPr>
    <w:proofErr w:type="spellStart"/>
    <w:r w:rsidRPr="00262558">
      <w:rPr>
        <w:rFonts w:eastAsia="Arial"/>
        <w:color w:val="666666"/>
        <w:sz w:val="13"/>
        <w:lang w:val="es-MX"/>
      </w:rPr>
      <w:t>ViPrint</w:t>
    </w:r>
    <w:proofErr w:type="spellEnd"/>
    <w:r w:rsidRPr="00262558">
      <w:rPr>
        <w:rFonts w:eastAsia="Arial"/>
        <w:color w:val="666666"/>
        <w:sz w:val="13"/>
        <w:lang w:val="es-MX"/>
      </w:rPr>
      <w:t xml:space="preserve"> </w:t>
    </w:r>
    <w:proofErr w:type="gramStart"/>
    <w:r w:rsidRPr="00262558">
      <w:rPr>
        <w:rFonts w:eastAsia="Arial"/>
        <w:color w:val="666666"/>
        <w:sz w:val="13"/>
        <w:lang w:val="es-MX"/>
      </w:rPr>
      <w:t>Publicidad  |</w:t>
    </w:r>
    <w:proofErr w:type="gramEnd"/>
    <w:r w:rsidRPr="00262558">
      <w:rPr>
        <w:rFonts w:eastAsia="Arial"/>
        <w:color w:val="666666"/>
        <w:sz w:val="13"/>
        <w:lang w:val="es-MX"/>
      </w:rPr>
      <w:t xml:space="preserve">  Registro interno de </w:t>
    </w:r>
    <w:proofErr w:type="gramStart"/>
    <w:r w:rsidRPr="00262558">
      <w:rPr>
        <w:rFonts w:eastAsia="Arial"/>
        <w:color w:val="666666"/>
        <w:sz w:val="13"/>
        <w:lang w:val="es-MX"/>
      </w:rPr>
      <w:t>capacitación  |</w:t>
    </w:r>
    <w:proofErr w:type="gramEnd"/>
    <w:r w:rsidRPr="00262558">
      <w:rPr>
        <w:rFonts w:eastAsia="Arial"/>
        <w:color w:val="666666"/>
        <w:sz w:val="13"/>
        <w:lang w:val="es-MX"/>
      </w:rPr>
      <w:t xml:space="preserve">  Página 6 de </w:t>
    </w:r>
    <w:proofErr w:type="gramStart"/>
    <w:r w:rsidRPr="00262558">
      <w:rPr>
        <w:rFonts w:eastAsia="Arial"/>
        <w:color w:val="666666"/>
        <w:sz w:val="13"/>
        <w:lang w:val="es-MX"/>
      </w:rPr>
      <w:t>6  |</w:t>
    </w:r>
    <w:proofErr w:type="gramEnd"/>
    <w:r w:rsidRPr="00262558">
      <w:rPr>
        <w:rFonts w:eastAsia="Arial"/>
        <w:color w:val="666666"/>
        <w:sz w:val="13"/>
        <w:lang w:val="es-MX"/>
      </w:rPr>
      <w:t xml:space="preserve">  Fecha de emisión: 15/07/2026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F7F5F" w14:textId="77777777" w:rsidR="0099761B" w:rsidRDefault="0099761B">
      <w:r>
        <w:separator/>
      </w:r>
    </w:p>
  </w:footnote>
  <w:footnote w:type="continuationSeparator" w:id="0">
    <w:p w14:paraId="4CC8C31C" w14:textId="77777777" w:rsidR="0099761B" w:rsidRDefault="009976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37441" w14:textId="05842F9C" w:rsidR="00262558" w:rsidRDefault="00262558">
    <w:pPr>
      <w:pStyle w:val="Encabezado"/>
    </w:pPr>
    <w:r>
      <w:rPr>
        <w:noProof/>
      </w:rPr>
      <w:pict w14:anchorId="3B231F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922532" o:spid="_x0000_s1026" type="#_x0000_t75" style="position:absolute;margin-left:0;margin-top:0;width:546.7pt;height:176.75pt;z-index:-251657216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84715" w14:textId="4D823B69" w:rsidR="00262558" w:rsidRDefault="00262558">
    <w:pPr>
      <w:pStyle w:val="Encabezado"/>
    </w:pPr>
    <w:r>
      <w:rPr>
        <w:noProof/>
      </w:rPr>
      <w:pict w14:anchorId="182DFA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922533" o:spid="_x0000_s1027" type="#_x0000_t75" style="position:absolute;margin-left:0;margin-top:0;width:546.7pt;height:176.75pt;z-index:-251656192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00BEB" w14:textId="7D062553" w:rsidR="00262558" w:rsidRDefault="00262558">
    <w:pPr>
      <w:pStyle w:val="Encabezado"/>
    </w:pPr>
    <w:r>
      <w:rPr>
        <w:noProof/>
      </w:rPr>
      <w:pict w14:anchorId="6FD2D0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922531" o:spid="_x0000_s1025" type="#_x0000_t75" style="position:absolute;margin-left:0;margin-top:0;width:546.7pt;height:176.75pt;z-index:-251658240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1C2D5" w14:textId="738C2AFC" w:rsidR="00262558" w:rsidRDefault="00262558">
    <w:pPr>
      <w:pStyle w:val="Encabezado"/>
    </w:pPr>
    <w:r>
      <w:rPr>
        <w:noProof/>
      </w:rPr>
      <w:pict w14:anchorId="6359FB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922535" o:spid="_x0000_s1031" type="#_x0000_t75" style="position:absolute;margin-left:0;margin-top:0;width:546.7pt;height:176.75pt;z-index:-251650048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34D3BACB">
        <v:shape id="_x0000_s1030" type="#_x0000_t75" style="position:absolute;margin-left:0;margin-top:0;width:546.7pt;height:176.75pt;z-index:-251651072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80B04" w14:textId="056B43C4" w:rsidR="00262558" w:rsidRDefault="00262558">
    <w:pPr>
      <w:pStyle w:val="Encabezado"/>
    </w:pPr>
    <w:r>
      <w:rPr>
        <w:noProof/>
      </w:rPr>
      <w:pict w14:anchorId="7F1369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922536" o:spid="_x0000_s1033" type="#_x0000_t75" style="position:absolute;margin-left:0;margin-top:0;width:546.7pt;height:176.75pt;z-index:-251646976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28D50B1C">
        <v:shape id="_x0000_s1032" type="#_x0000_t75" style="position:absolute;margin-left:0;margin-top:0;width:546.7pt;height:176.75pt;z-index:-251648000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5C318" w14:textId="21FA558C" w:rsidR="00262558" w:rsidRDefault="00262558">
    <w:pPr>
      <w:pStyle w:val="Encabezado"/>
    </w:pPr>
    <w:r>
      <w:rPr>
        <w:noProof/>
      </w:rPr>
      <w:pict w14:anchorId="1BB0B0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922534" o:spid="_x0000_s1029" type="#_x0000_t75" style="position:absolute;margin-left:0;margin-top:0;width:546.7pt;height:176.75pt;z-index:-251653120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56A78352">
        <v:shape id="_x0000_s1028" type="#_x0000_t75" style="position:absolute;margin-left:0;margin-top:0;width:546.7pt;height:176.75pt;z-index:-251654144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0B5B8" w14:textId="4D983387" w:rsidR="00262558" w:rsidRDefault="00262558">
    <w:pPr>
      <w:pStyle w:val="Encabezado"/>
    </w:pPr>
    <w:r>
      <w:rPr>
        <w:noProof/>
      </w:rPr>
      <w:pict w14:anchorId="62FD9A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922538" o:spid="_x0000_s1039" type="#_x0000_t75" style="position:absolute;margin-left:0;margin-top:0;width:546.7pt;height:176.75pt;z-index:-251638784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50222EB5">
        <v:shape id="_x0000_s1038" type="#_x0000_t75" style="position:absolute;margin-left:0;margin-top:0;width:546.7pt;height:176.75pt;z-index:-251639808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4A66A9E6">
        <v:shape id="_x0000_s1037" type="#_x0000_t75" style="position:absolute;margin-left:0;margin-top:0;width:546.7pt;height:176.75pt;z-index:-251640832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30B96" w14:textId="7890423F" w:rsidR="00262558" w:rsidRDefault="00262558">
    <w:pPr>
      <w:pStyle w:val="Encabezado"/>
    </w:pPr>
    <w:r>
      <w:rPr>
        <w:noProof/>
      </w:rPr>
      <w:pict w14:anchorId="514A53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922539" o:spid="_x0000_s1042" type="#_x0000_t75" style="position:absolute;margin-left:0;margin-top:0;width:546.7pt;height:176.75pt;z-index:-251634688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150B3A63">
        <v:shape id="_x0000_s1041" type="#_x0000_t75" style="position:absolute;margin-left:0;margin-top:0;width:546.7pt;height:176.75pt;z-index:-251635712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6ACB9DD6">
        <v:shape id="_x0000_s1040" type="#_x0000_t75" style="position:absolute;margin-left:0;margin-top:0;width:546.7pt;height:176.75pt;z-index:-251636736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67D24" w14:textId="77BBA810" w:rsidR="00262558" w:rsidRDefault="00262558">
    <w:pPr>
      <w:pStyle w:val="Encabezado"/>
    </w:pPr>
    <w:r>
      <w:rPr>
        <w:noProof/>
      </w:rPr>
      <w:pict w14:anchorId="752B73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922537" o:spid="_x0000_s1036" type="#_x0000_t75" style="position:absolute;margin-left:0;margin-top:0;width:546.7pt;height:176.75pt;z-index:-251642880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13CF01A8">
        <v:shape id="_x0000_s1035" type="#_x0000_t75" style="position:absolute;margin-left:0;margin-top:0;width:546.7pt;height:176.75pt;z-index:-251643904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077F3951">
        <v:shape id="_x0000_s1034" type="#_x0000_t75" style="position:absolute;margin-left:0;margin-top:0;width:546.7pt;height:176.75pt;z-index:-251644928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4DA08" w14:textId="767D5A04" w:rsidR="00262558" w:rsidRDefault="00262558">
    <w:pPr>
      <w:pStyle w:val="Encabezado"/>
    </w:pPr>
    <w:r>
      <w:rPr>
        <w:noProof/>
      </w:rPr>
      <w:pict w14:anchorId="41F348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922541" o:spid="_x0000_s1050" type="#_x0000_t75" style="position:absolute;margin-left:0;margin-top:0;width:546.7pt;height:176.75pt;z-index:-251624448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6F810D53">
        <v:shape id="_x0000_s1049" type="#_x0000_t75" style="position:absolute;margin-left:0;margin-top:0;width:546.7pt;height:176.75pt;z-index:-251625472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44E9229C">
        <v:shape id="_x0000_s1048" type="#_x0000_t75" style="position:absolute;margin-left:0;margin-top:0;width:546.7pt;height:176.75pt;z-index:-251626496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3EE1A572">
        <v:shape id="_x0000_s1047" type="#_x0000_t75" style="position:absolute;margin-left:0;margin-top:0;width:546.7pt;height:176.75pt;z-index:-251627520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494B0" w14:textId="2838E6ED" w:rsidR="00262558" w:rsidRDefault="00262558">
    <w:pPr>
      <w:pStyle w:val="Encabezado"/>
    </w:pPr>
    <w:r>
      <w:rPr>
        <w:noProof/>
      </w:rPr>
      <w:pict w14:anchorId="29FFD4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922542" o:spid="_x0000_s1054" type="#_x0000_t75" style="position:absolute;margin-left:0;margin-top:0;width:546.7pt;height:176.75pt;z-index:-251619328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2CD82725">
        <v:shape id="_x0000_s1053" type="#_x0000_t75" style="position:absolute;margin-left:0;margin-top:0;width:546.7pt;height:176.75pt;z-index:-251620352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7B628E07">
        <v:shape id="_x0000_s1052" type="#_x0000_t75" style="position:absolute;margin-left:0;margin-top:0;width:546.7pt;height:176.75pt;z-index:-251621376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0EEFAFB6">
        <v:shape id="_x0000_s1051" type="#_x0000_t75" style="position:absolute;margin-left:0;margin-top:0;width:546.7pt;height:176.75pt;z-index:-251622400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5ADE5" w14:textId="7ECD0A3F" w:rsidR="00262558" w:rsidRDefault="00262558">
    <w:pPr>
      <w:pStyle w:val="Encabezado"/>
    </w:pPr>
    <w:r>
      <w:rPr>
        <w:noProof/>
      </w:rPr>
      <w:pict w14:anchorId="1B0F0D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922540" o:spid="_x0000_s1046" type="#_x0000_t75" style="position:absolute;margin-left:0;margin-top:0;width:546.7pt;height:176.75pt;z-index:-251629568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45D4C1B9">
        <v:shape id="_x0000_s1045" type="#_x0000_t75" style="position:absolute;margin-left:0;margin-top:0;width:546.7pt;height:176.75pt;z-index:-251630592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0E18BB4A">
        <v:shape id="_x0000_s1044" type="#_x0000_t75" style="position:absolute;margin-left:0;margin-top:0;width:546.7pt;height:176.75pt;z-index:-251631616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65D5BAA1">
        <v:shape id="_x0000_s1043" type="#_x0000_t75" style="position:absolute;margin-left:0;margin-top:0;width:546.7pt;height:176.75pt;z-index:-251632640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2C508" w14:textId="44AD6DF1" w:rsidR="00262558" w:rsidRDefault="00262558">
    <w:pPr>
      <w:pStyle w:val="Encabezado"/>
    </w:pPr>
    <w:r>
      <w:rPr>
        <w:noProof/>
      </w:rPr>
      <w:pict w14:anchorId="4C5F8C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922544" o:spid="_x0000_s1064" type="#_x0000_t75" style="position:absolute;margin-left:0;margin-top:0;width:546.7pt;height:176.75pt;z-index:-251607040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54EB8E78">
        <v:shape id="_x0000_s1063" type="#_x0000_t75" style="position:absolute;margin-left:0;margin-top:0;width:546.7pt;height:176.75pt;z-index:-251608064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6BC5862E">
        <v:shape id="_x0000_s1062" type="#_x0000_t75" style="position:absolute;margin-left:0;margin-top:0;width:546.7pt;height:176.75pt;z-index:-251609088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13B984D4">
        <v:shape id="_x0000_s1061" type="#_x0000_t75" style="position:absolute;margin-left:0;margin-top:0;width:546.7pt;height:176.75pt;z-index:-251610112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4F298511">
        <v:shape id="_x0000_s1060" type="#_x0000_t75" style="position:absolute;margin-left:0;margin-top:0;width:546.7pt;height:176.75pt;z-index:-251611136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C3AD3" w14:textId="32599AD4" w:rsidR="00262558" w:rsidRDefault="00262558">
    <w:pPr>
      <w:pStyle w:val="Encabezado"/>
    </w:pPr>
    <w:r>
      <w:rPr>
        <w:noProof/>
      </w:rPr>
      <w:pict w14:anchorId="329579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922545" o:spid="_x0000_s1069" type="#_x0000_t75" style="position:absolute;margin-left:0;margin-top:0;width:546.7pt;height:176.75pt;z-index:-251600896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5D366E87">
        <v:shape id="_x0000_s1068" type="#_x0000_t75" style="position:absolute;margin-left:0;margin-top:0;width:546.7pt;height:176.75pt;z-index:-251601920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0C3B2BB4">
        <v:shape id="_x0000_s1067" type="#_x0000_t75" style="position:absolute;margin-left:0;margin-top:0;width:546.7pt;height:176.75pt;z-index:-251602944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55085921">
        <v:shape id="_x0000_s1066" type="#_x0000_t75" style="position:absolute;margin-left:0;margin-top:0;width:546.7pt;height:176.75pt;z-index:-251603968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3C501E6E">
        <v:shape id="_x0000_s1065" type="#_x0000_t75" style="position:absolute;margin-left:0;margin-top:0;width:546.7pt;height:176.75pt;z-index:-251604992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77F6A" w14:textId="75BFF17A" w:rsidR="00262558" w:rsidRDefault="00262558">
    <w:pPr>
      <w:pStyle w:val="Encabezado"/>
    </w:pPr>
    <w:r>
      <w:rPr>
        <w:noProof/>
      </w:rPr>
      <w:pict w14:anchorId="5F9FCB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922543" o:spid="_x0000_s1059" type="#_x0000_t75" style="position:absolute;margin-left:0;margin-top:0;width:546.7pt;height:176.75pt;z-index:-251613184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1C837E3E">
        <v:shape id="_x0000_s1058" type="#_x0000_t75" style="position:absolute;margin-left:0;margin-top:0;width:546.7pt;height:176.75pt;z-index:-251614208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7B8EC9D7">
        <v:shape id="_x0000_s1057" type="#_x0000_t75" style="position:absolute;margin-left:0;margin-top:0;width:546.7pt;height:176.75pt;z-index:-251615232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2FE23B96">
        <v:shape id="_x0000_s1056" type="#_x0000_t75" style="position:absolute;margin-left:0;margin-top:0;width:546.7pt;height:176.75pt;z-index:-251616256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1514B459">
        <v:shape id="_x0000_s1055" type="#_x0000_t75" style="position:absolute;margin-left:0;margin-top:0;width:546.7pt;height:176.75pt;z-index:-251617280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DE280" w14:textId="3C773FDC" w:rsidR="00262558" w:rsidRDefault="00262558">
    <w:pPr>
      <w:pStyle w:val="Encabezado"/>
    </w:pPr>
    <w:r>
      <w:rPr>
        <w:noProof/>
      </w:rPr>
      <w:pict w14:anchorId="45D9C2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922547" o:spid="_x0000_s1081" type="#_x0000_t75" style="position:absolute;margin-left:0;margin-top:0;width:546.7pt;height:176.75pt;z-index:-251586560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1CFE4122">
        <v:shape id="_x0000_s1080" type="#_x0000_t75" style="position:absolute;margin-left:0;margin-top:0;width:546.7pt;height:176.75pt;z-index:-251587584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6115678D">
        <v:shape id="_x0000_s1079" type="#_x0000_t75" style="position:absolute;margin-left:0;margin-top:0;width:546.7pt;height:176.75pt;z-index:-251588608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0D3280E4">
        <v:shape id="_x0000_s1078" type="#_x0000_t75" style="position:absolute;margin-left:0;margin-top:0;width:546.7pt;height:176.75pt;z-index:-251589632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6587572F">
        <v:shape id="_x0000_s1077" type="#_x0000_t75" style="position:absolute;margin-left:0;margin-top:0;width:546.7pt;height:176.75pt;z-index:-251590656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1428944C">
        <v:shape id="_x0000_s1076" type="#_x0000_t75" style="position:absolute;margin-left:0;margin-top:0;width:546.7pt;height:176.75pt;z-index:-251591680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9CA5A" w14:textId="6144D05C" w:rsidR="00262558" w:rsidRDefault="00262558">
    <w:pPr>
      <w:pStyle w:val="Encabezado"/>
    </w:pPr>
    <w:r>
      <w:rPr>
        <w:noProof/>
      </w:rPr>
      <w:pict w14:anchorId="27FA48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922548" o:spid="_x0000_s1087" type="#_x0000_t75" style="position:absolute;margin-left:0;margin-top:0;width:546.7pt;height:176.75pt;z-index:-251579392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60920901">
        <v:shape id="_x0000_s1086" type="#_x0000_t75" style="position:absolute;margin-left:0;margin-top:0;width:546.7pt;height:176.75pt;z-index:-251580416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5D70443A">
        <v:shape id="_x0000_s1085" type="#_x0000_t75" style="position:absolute;margin-left:0;margin-top:0;width:546.7pt;height:176.75pt;z-index:-251581440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36F64F3F">
        <v:shape id="_x0000_s1084" type="#_x0000_t75" style="position:absolute;margin-left:0;margin-top:0;width:546.7pt;height:176.75pt;z-index:-251582464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224AE620">
        <v:shape id="_x0000_s1083" type="#_x0000_t75" style="position:absolute;margin-left:0;margin-top:0;width:546.7pt;height:176.75pt;z-index:-251583488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2E6B22FB">
        <v:shape id="_x0000_s1082" type="#_x0000_t75" style="position:absolute;margin-left:0;margin-top:0;width:546.7pt;height:176.75pt;z-index:-251584512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77455" w14:textId="0926C7C2" w:rsidR="00262558" w:rsidRDefault="00262558">
    <w:pPr>
      <w:pStyle w:val="Encabezado"/>
    </w:pPr>
    <w:r>
      <w:rPr>
        <w:noProof/>
      </w:rPr>
      <w:pict w14:anchorId="2FCA20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922546" o:spid="_x0000_s1075" type="#_x0000_t75" style="position:absolute;margin-left:0;margin-top:0;width:546.7pt;height:176.75pt;z-index:-251593728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5A9A2E47">
        <v:shape id="_x0000_s1074" type="#_x0000_t75" style="position:absolute;margin-left:0;margin-top:0;width:546.7pt;height:176.75pt;z-index:-251594752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67EE496F">
        <v:shape id="_x0000_s1073" type="#_x0000_t75" style="position:absolute;margin-left:0;margin-top:0;width:546.7pt;height:176.75pt;z-index:-251595776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3B8419E4">
        <v:shape id="_x0000_s1072" type="#_x0000_t75" style="position:absolute;margin-left:0;margin-top:0;width:546.7pt;height:176.75pt;z-index:-251596800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55E20F40">
        <v:shape id="_x0000_s1071" type="#_x0000_t75" style="position:absolute;margin-left:0;margin-top:0;width:546.7pt;height:176.75pt;z-index:-251597824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  <w:r>
      <w:rPr>
        <w:noProof/>
      </w:rPr>
      <w:pict w14:anchorId="5C6FF8C5">
        <v:shape id="_x0000_s1070" type="#_x0000_t75" style="position:absolute;margin-left:0;margin-top:0;width:546.7pt;height:176.75pt;z-index:-251598848;mso-position-horizontal:center;mso-position-horizontal-relative:margin;mso-position-vertical:center;mso-position-vertical-relative:margin" o:allowincell="f">
          <v:imagedata r:id="rId1" o:title="logo-viprint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3555690">
    <w:abstractNumId w:val="8"/>
  </w:num>
  <w:num w:numId="2" w16cid:durableId="862279608">
    <w:abstractNumId w:val="6"/>
  </w:num>
  <w:num w:numId="3" w16cid:durableId="1135681958">
    <w:abstractNumId w:val="5"/>
  </w:num>
  <w:num w:numId="4" w16cid:durableId="557129197">
    <w:abstractNumId w:val="4"/>
  </w:num>
  <w:num w:numId="5" w16cid:durableId="578440688">
    <w:abstractNumId w:val="7"/>
  </w:num>
  <w:num w:numId="6" w16cid:durableId="1857039985">
    <w:abstractNumId w:val="3"/>
  </w:num>
  <w:num w:numId="7" w16cid:durableId="50351737">
    <w:abstractNumId w:val="2"/>
  </w:num>
  <w:num w:numId="8" w16cid:durableId="2021004232">
    <w:abstractNumId w:val="1"/>
  </w:num>
  <w:num w:numId="9" w16cid:durableId="686098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558"/>
    <w:rsid w:val="0029639D"/>
    <w:rsid w:val="00326F90"/>
    <w:rsid w:val="0099761B"/>
    <w:rsid w:val="00AA1D8D"/>
    <w:rsid w:val="00B47730"/>
    <w:rsid w:val="00CB0664"/>
    <w:rsid w:val="00D4351C"/>
    <w:rsid w:val="00F124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1D5F5F"/>
  <w14:defaultImageDpi w14:val="300"/>
  <w15:docId w15:val="{C7196977-9BF7-4D43-8153-CBB6ACCC0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7.xml"/><Relationship Id="rId26" Type="http://schemas.openxmlformats.org/officeDocument/2006/relationships/header" Target="header13.xml"/><Relationship Id="rId3" Type="http://schemas.openxmlformats.org/officeDocument/2006/relationships/styles" Target="styles.xml"/><Relationship Id="rId21" Type="http://schemas.openxmlformats.org/officeDocument/2006/relationships/header" Target="header9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5" Type="http://schemas.openxmlformats.org/officeDocument/2006/relationships/header" Target="header12.xml"/><Relationship Id="rId33" Type="http://schemas.openxmlformats.org/officeDocument/2006/relationships/header" Target="header18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5.xml"/><Relationship Id="rId29" Type="http://schemas.openxmlformats.org/officeDocument/2006/relationships/header" Target="header1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6.xml"/><Relationship Id="rId32" Type="http://schemas.openxmlformats.org/officeDocument/2006/relationships/footer" Target="footer8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eader" Target="header11.xml"/><Relationship Id="rId28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header" Target="header8.xml"/><Relationship Id="rId31" Type="http://schemas.openxmlformats.org/officeDocument/2006/relationships/header" Target="header1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10.xml"/><Relationship Id="rId27" Type="http://schemas.openxmlformats.org/officeDocument/2006/relationships/header" Target="header14.xml"/><Relationship Id="rId30" Type="http://schemas.openxmlformats.org/officeDocument/2006/relationships/header" Target="header16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2842</Words>
  <Characters>15633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Formatos de capacitación y autorización de equipos - ViPrint Publicidad</dc:title>
  <dc:subject>Registros internos de capacitación y autorización de uso de equipo</dc:subject>
  <dc:creator>ViPrint Publicidad</dc:creator>
  <cp:keywords>capacitación, seguridad, maquinaria, ViPrint</cp:keywords>
  <dc:description>Formato editable. Completar nombre del trabajador, fecha y firmas.</dc:description>
  <cp:lastModifiedBy>José Eduardo Corpus (SOP, Laboratorista)</cp:lastModifiedBy>
  <cp:revision>2</cp:revision>
  <dcterms:created xsi:type="dcterms:W3CDTF">2013-12-23T23:15:00Z</dcterms:created>
  <dcterms:modified xsi:type="dcterms:W3CDTF">2026-06-11T15:18:00Z</dcterms:modified>
  <cp:category/>
</cp:coreProperties>
</file>