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1440" w:rsidRPr="00181440" w:rsidRDefault="00ED73FE" w:rsidP="00181440">
      <w:pPr>
        <w:jc w:val="center"/>
        <w:rPr>
          <w:rFonts w:ascii="Arial" w:hAnsi="Arial" w:cs="Arial"/>
        </w:rPr>
      </w:pPr>
      <w:r w:rsidRPr="00181440">
        <w:rPr>
          <w:rFonts w:ascii="Arial" w:hAnsi="Arial" w:cs="Arial"/>
          <w:noProof/>
        </w:rPr>
        <w:drawing>
          <wp:inline distT="0" distB="0" distL="0" distR="0">
            <wp:extent cx="2952000" cy="1638000"/>
            <wp:effectExtent l="0" t="0" r="127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ctuc_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Pr="00181440" w:rsidRDefault="00181440" w:rsidP="00181440">
      <w:pPr>
        <w:spacing w:after="0"/>
        <w:jc w:val="center"/>
        <w:rPr>
          <w:rFonts w:ascii="Arial" w:hAnsi="Arial" w:cs="Arial"/>
        </w:rPr>
      </w:pPr>
      <w:r w:rsidRPr="00181440">
        <w:rPr>
          <w:rFonts w:ascii="Arial" w:hAnsi="Arial" w:cs="Arial"/>
        </w:rPr>
        <w:t>Departamento de Engenharia Eletrotécnica e de Computadores</w:t>
      </w:r>
    </w:p>
    <w:p w:rsidR="00181440" w:rsidRP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P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P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Pr="00181440" w:rsidRDefault="00181440" w:rsidP="00181440">
      <w:pPr>
        <w:spacing w:after="0"/>
        <w:jc w:val="center"/>
        <w:rPr>
          <w:rFonts w:ascii="Arial" w:hAnsi="Arial" w:cs="Arial"/>
          <w:sz w:val="40"/>
        </w:rPr>
      </w:pPr>
      <w:r w:rsidRPr="00181440">
        <w:rPr>
          <w:rFonts w:ascii="Arial" w:hAnsi="Arial" w:cs="Arial"/>
          <w:sz w:val="40"/>
        </w:rPr>
        <w:t>Visão por Computador</w:t>
      </w: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  <w:r w:rsidRPr="00181440">
        <w:rPr>
          <w:rFonts w:ascii="Arial" w:hAnsi="Arial" w:cs="Arial"/>
        </w:rPr>
        <w:t>2017/2018</w:t>
      </w: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760112" w:rsidP="00181440">
      <w:pPr>
        <w:spacing w:after="0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Trabalho Prático Nº3</w:t>
      </w:r>
    </w:p>
    <w:p w:rsidR="00181440" w:rsidRPr="00181440" w:rsidRDefault="00181440" w:rsidP="00181440">
      <w:pPr>
        <w:spacing w:after="0"/>
        <w:jc w:val="center"/>
        <w:rPr>
          <w:rFonts w:ascii="Arial" w:hAnsi="Arial" w:cs="Arial"/>
          <w:sz w:val="36"/>
        </w:rPr>
      </w:pPr>
    </w:p>
    <w:p w:rsidR="00181440" w:rsidRPr="00181440" w:rsidRDefault="00213A20" w:rsidP="00181440">
      <w:pPr>
        <w:spacing w:after="0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Deteção </w:t>
      </w:r>
      <w:r w:rsidR="00F0123D">
        <w:rPr>
          <w:rFonts w:ascii="Arial" w:hAnsi="Arial" w:cs="Arial"/>
          <w:sz w:val="36"/>
        </w:rPr>
        <w:t xml:space="preserve">e Cantos e Deteção de retas e circunferências utilizando transformada de </w:t>
      </w:r>
      <w:proofErr w:type="spellStart"/>
      <w:r w:rsidR="00F0123D">
        <w:rPr>
          <w:rFonts w:ascii="Arial" w:hAnsi="Arial" w:cs="Arial"/>
          <w:sz w:val="36"/>
        </w:rPr>
        <w:t>Hough</w:t>
      </w:r>
      <w:proofErr w:type="spellEnd"/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center"/>
        <w:rPr>
          <w:rFonts w:ascii="Arial" w:hAnsi="Arial" w:cs="Arial"/>
        </w:rPr>
      </w:pPr>
    </w:p>
    <w:p w:rsidR="00181440" w:rsidRDefault="00181440" w:rsidP="00181440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Eduardo Filipe da Fonseca Rodrigues</w:t>
      </w:r>
    </w:p>
    <w:p w:rsidR="00E340E7" w:rsidRDefault="00181440" w:rsidP="00181440">
      <w:pPr>
        <w:spacing w:after="0"/>
        <w:jc w:val="right"/>
        <w:rPr>
          <w:rFonts w:ascii="Arial" w:hAnsi="Arial" w:cs="Arial"/>
        </w:rPr>
      </w:pPr>
      <w:r>
        <w:rPr>
          <w:rFonts w:ascii="Arial" w:hAnsi="Arial" w:cs="Arial"/>
        </w:rPr>
        <w:t>2007105369</w:t>
      </w:r>
    </w:p>
    <w:p w:rsidR="00E340E7" w:rsidRDefault="00E340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81440" w:rsidRDefault="00842FCB" w:rsidP="00E340E7">
      <w:pPr>
        <w:spacing w:after="0"/>
        <w:rPr>
          <w:rFonts w:ascii="Arial" w:hAnsi="Arial" w:cs="Arial"/>
          <w:b/>
          <w:i/>
          <w:sz w:val="24"/>
        </w:rPr>
      </w:pPr>
      <w:r>
        <w:rPr>
          <w:rFonts w:ascii="Arial" w:hAnsi="Arial" w:cs="Arial"/>
          <w:b/>
          <w:sz w:val="24"/>
        </w:rPr>
        <w:lastRenderedPageBreak/>
        <w:t>Parte 1</w:t>
      </w:r>
      <w:r w:rsidRPr="00842FCB">
        <w:rPr>
          <w:rFonts w:ascii="Arial" w:hAnsi="Arial" w:cs="Arial"/>
          <w:b/>
          <w:sz w:val="24"/>
        </w:rPr>
        <w:t xml:space="preserve">: </w:t>
      </w:r>
      <w:r w:rsidR="006C79F3">
        <w:rPr>
          <w:rFonts w:ascii="Arial" w:hAnsi="Arial" w:cs="Arial"/>
          <w:b/>
          <w:i/>
          <w:sz w:val="24"/>
        </w:rPr>
        <w:t>Deteção de cantos</w:t>
      </w:r>
    </w:p>
    <w:p w:rsidR="00842FCB" w:rsidRDefault="00842FCB" w:rsidP="00E340E7">
      <w:pPr>
        <w:spacing w:after="0"/>
        <w:rPr>
          <w:rFonts w:ascii="Arial" w:hAnsi="Arial" w:cs="Arial"/>
        </w:rPr>
      </w:pPr>
    </w:p>
    <w:p w:rsidR="00F005B8" w:rsidRDefault="006C79F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</w:r>
      <w:r w:rsidR="00840962">
        <w:rPr>
          <w:rStyle w:val="fontstyle01"/>
          <w:rFonts w:ascii="Arial" w:hAnsi="Arial" w:cs="Arial"/>
          <w:sz w:val="22"/>
          <w:szCs w:val="22"/>
        </w:rPr>
        <w:t>No trabalho prático nº2 foi calculado o gradiente de tons de c</w:t>
      </w:r>
      <w:r w:rsidR="00C6411E">
        <w:rPr>
          <w:rStyle w:val="fontstyle01"/>
          <w:rFonts w:ascii="Arial" w:hAnsi="Arial" w:cs="Arial"/>
          <w:sz w:val="22"/>
          <w:szCs w:val="22"/>
        </w:rPr>
        <w:t>inza numa imagem de modo a dete</w:t>
      </w:r>
      <w:r w:rsidR="00840962">
        <w:rPr>
          <w:rStyle w:val="fontstyle01"/>
          <w:rFonts w:ascii="Arial" w:hAnsi="Arial" w:cs="Arial"/>
          <w:sz w:val="22"/>
          <w:szCs w:val="22"/>
        </w:rPr>
        <w:t xml:space="preserve">tar arestas, sendo estas </w:t>
      </w:r>
      <w:r w:rsidR="00C6411E">
        <w:rPr>
          <w:rStyle w:val="fontstyle01"/>
          <w:rFonts w:ascii="Arial" w:hAnsi="Arial" w:cs="Arial"/>
          <w:sz w:val="22"/>
          <w:szCs w:val="22"/>
        </w:rPr>
        <w:t xml:space="preserve">indicadas por uma variação rápida dos tons de cinza, ou seja, uma derivada acentuada. </w:t>
      </w:r>
    </w:p>
    <w:p w:rsidR="00C6411E" w:rsidRDefault="00C6411E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>Utilizando o mesmo conceito, podemos também detetar cantos. Sabendo que uma aresta é caracterizada por um gradiente acentuado numa certa orientação (perpendicular à orientação da aresta), um canto pode ser caracterizado por uma área de uma imagem onde o gradiente tem duas orientações distintas.</w:t>
      </w:r>
    </w:p>
    <w:p w:rsidR="003437A1" w:rsidRDefault="00C6411E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>Para calcular</w:t>
      </w:r>
      <w:r w:rsidR="003437A1">
        <w:rPr>
          <w:rStyle w:val="fontstyle01"/>
          <w:rFonts w:ascii="Arial" w:hAnsi="Arial" w:cs="Arial"/>
          <w:sz w:val="22"/>
          <w:szCs w:val="22"/>
        </w:rPr>
        <w:t xml:space="preserve"> então os cantos numa imagem, teremos então de calcular o gradiente desta. Para tal foi utilizado um filtro de </w:t>
      </w:r>
      <w:proofErr w:type="spellStart"/>
      <w:r w:rsidR="003437A1">
        <w:rPr>
          <w:rStyle w:val="fontstyle01"/>
          <w:rFonts w:ascii="Arial" w:hAnsi="Arial" w:cs="Arial"/>
          <w:i/>
          <w:sz w:val="22"/>
          <w:szCs w:val="22"/>
        </w:rPr>
        <w:t>Sobel</w:t>
      </w:r>
      <w:proofErr w:type="spellEnd"/>
      <w:r w:rsidR="003437A1">
        <w:rPr>
          <w:rStyle w:val="fontstyle01"/>
          <w:rFonts w:ascii="Arial" w:hAnsi="Arial" w:cs="Arial"/>
          <w:sz w:val="22"/>
          <w:szCs w:val="22"/>
        </w:rPr>
        <w:t xml:space="preserve"> utilizando a função </w:t>
      </w:r>
      <w:proofErr w:type="spellStart"/>
      <w:proofErr w:type="gramStart"/>
      <w:r w:rsidR="003437A1">
        <w:rPr>
          <w:rStyle w:val="fontstyle01"/>
          <w:rFonts w:ascii="Arial" w:hAnsi="Arial" w:cs="Arial"/>
          <w:i/>
          <w:sz w:val="22"/>
          <w:szCs w:val="22"/>
        </w:rPr>
        <w:t>imgradientxy</w:t>
      </w:r>
      <w:proofErr w:type="spellEnd"/>
      <w:r w:rsidR="003437A1">
        <w:rPr>
          <w:rStyle w:val="fontstyle01"/>
          <w:rFonts w:ascii="Arial" w:hAnsi="Arial" w:cs="Arial"/>
          <w:i/>
          <w:sz w:val="22"/>
          <w:szCs w:val="22"/>
        </w:rPr>
        <w:t>(</w:t>
      </w:r>
      <w:proofErr w:type="gramEnd"/>
      <w:r w:rsidR="003437A1">
        <w:rPr>
          <w:rStyle w:val="fontstyle01"/>
          <w:rFonts w:ascii="Arial" w:hAnsi="Arial" w:cs="Arial"/>
          <w:i/>
          <w:sz w:val="22"/>
          <w:szCs w:val="22"/>
        </w:rPr>
        <w:t>Imagem, ‘</w:t>
      </w:r>
      <w:proofErr w:type="spellStart"/>
      <w:r w:rsidR="003437A1">
        <w:rPr>
          <w:rStyle w:val="fontstyle01"/>
          <w:rFonts w:ascii="Arial" w:hAnsi="Arial" w:cs="Arial"/>
          <w:i/>
          <w:sz w:val="22"/>
          <w:szCs w:val="22"/>
        </w:rPr>
        <w:t>sobel</w:t>
      </w:r>
      <w:proofErr w:type="spellEnd"/>
      <w:r w:rsidR="003437A1">
        <w:rPr>
          <w:rStyle w:val="fontstyle01"/>
          <w:rFonts w:ascii="Arial" w:hAnsi="Arial" w:cs="Arial"/>
          <w:i/>
          <w:sz w:val="22"/>
          <w:szCs w:val="22"/>
        </w:rPr>
        <w:t>’</w:t>
      </w:r>
      <w:r w:rsidR="00647954">
        <w:rPr>
          <w:rStyle w:val="fontstyle01"/>
          <w:rFonts w:ascii="Arial" w:hAnsi="Arial" w:cs="Arial"/>
          <w:i/>
          <w:sz w:val="22"/>
          <w:szCs w:val="22"/>
        </w:rPr>
        <w:t>)</w:t>
      </w:r>
      <w:r w:rsidR="003437A1">
        <w:rPr>
          <w:rStyle w:val="fontstyle01"/>
          <w:rFonts w:ascii="Arial" w:hAnsi="Arial" w:cs="Arial"/>
          <w:i/>
          <w:sz w:val="22"/>
          <w:szCs w:val="22"/>
        </w:rPr>
        <w:t>.</w:t>
      </w:r>
    </w:p>
    <w:p w:rsidR="003437A1" w:rsidRDefault="003437A1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 xml:space="preserve">Tendo o gradiente calculado, foi definida uma vizinhança para cada pixel de </w:t>
      </w:r>
      <w:proofErr w:type="spellStart"/>
      <w:r>
        <w:rPr>
          <w:rStyle w:val="fontstyle01"/>
          <w:rFonts w:ascii="Arial" w:hAnsi="Arial" w:cs="Arial"/>
          <w:sz w:val="22"/>
          <w:szCs w:val="22"/>
        </w:rPr>
        <w:t>NxN</w:t>
      </w:r>
      <w:proofErr w:type="spellEnd"/>
      <w:r>
        <w:rPr>
          <w:rStyle w:val="fontstyle01"/>
          <w:rFonts w:ascii="Arial" w:hAnsi="Arial" w:cs="Arial"/>
          <w:sz w:val="22"/>
          <w:szCs w:val="22"/>
        </w:rPr>
        <w:t xml:space="preserve"> pixéis, sendo ‘N’ um valor ímpar. Utilizando os valores de gradiente da vizinhança é calculada a matriz </w:t>
      </w:r>
      <m:oMath>
        <m:r>
          <w:rPr>
            <w:rStyle w:val="fontstyle01"/>
            <w:rFonts w:ascii="Cambria Math" w:hAnsi="Cambria Math" w:cs="Arial"/>
            <w:sz w:val="22"/>
            <w:szCs w:val="22"/>
          </w:rPr>
          <m:t>C</m:t>
        </m:r>
      </m:oMath>
      <w:r>
        <w:rPr>
          <w:rStyle w:val="fontstyle01"/>
          <w:rFonts w:ascii="Arial" w:hAnsi="Arial" w:cs="Arial"/>
          <w:sz w:val="22"/>
          <w:szCs w:val="22"/>
        </w:rPr>
        <w:t xml:space="preserve"> definida por</w:t>
      </w:r>
    </w:p>
    <w:p w:rsidR="002217D3" w:rsidRDefault="002217D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</w:p>
    <w:p w:rsidR="003437A1" w:rsidRPr="003437A1" w:rsidRDefault="003437A1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m:oMathPara>
        <m:oMath>
          <m:r>
            <w:rPr>
              <w:rStyle w:val="fontstyle01"/>
              <w:rFonts w:ascii="Cambria Math" w:hAnsi="Cambria Math" w:cs="Arial"/>
              <w:sz w:val="22"/>
              <w:szCs w:val="22"/>
            </w:rPr>
            <m:t xml:space="preserve">C= 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Style w:val="fontstyle01"/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Style w:val="fontstyle01"/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y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Style w:val="fontstyle01"/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y</m:t>
                            </m:r>
                          </m:sub>
                        </m:sSub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Style w:val="fontstyle01"/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naryPr>
                      <m:sub/>
                      <m:sup/>
                      <m:e>
                        <m:sSubSup>
                          <m:sSubSupPr>
                            <m:ctrlPr>
                              <w:rPr>
                                <w:rStyle w:val="fontstyle01"/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Style w:val="fontstyle01"/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mr>
              </m:m>
            </m:e>
          </m:d>
        </m:oMath>
      </m:oMathPara>
    </w:p>
    <w:p w:rsidR="003437A1" w:rsidRDefault="003437A1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</w:p>
    <w:p w:rsidR="002217D3" w:rsidRDefault="002217D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 xml:space="preserve">onde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I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x</m:t>
            </m:r>
          </m:sub>
        </m:sSub>
      </m:oMath>
      <w:r>
        <w:rPr>
          <w:rStyle w:val="fontstyle01"/>
          <w:rFonts w:ascii="Arial" w:hAnsi="Arial" w:cs="Arial"/>
          <w:sz w:val="22"/>
          <w:szCs w:val="22"/>
        </w:rPr>
        <w:t xml:space="preserve"> e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I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y</m:t>
            </m:r>
          </m:sub>
        </m:sSub>
      </m:oMath>
      <w:r>
        <w:rPr>
          <w:rStyle w:val="fontstyle01"/>
          <w:rFonts w:ascii="Arial" w:hAnsi="Arial" w:cs="Arial"/>
          <w:sz w:val="22"/>
          <w:szCs w:val="22"/>
        </w:rPr>
        <w:t xml:space="preserve"> são os valores do gradiente calculado nos pontos pertencentes à vizinhança </w:t>
      </w:r>
      <w:proofErr w:type="spellStart"/>
      <w:r>
        <w:rPr>
          <w:rStyle w:val="fontstyle01"/>
          <w:rFonts w:ascii="Arial" w:hAnsi="Arial" w:cs="Arial"/>
          <w:sz w:val="22"/>
          <w:szCs w:val="22"/>
        </w:rPr>
        <w:t>NxN</w:t>
      </w:r>
      <w:proofErr w:type="spellEnd"/>
      <w:r>
        <w:rPr>
          <w:rStyle w:val="fontstyle01"/>
          <w:rFonts w:ascii="Arial" w:hAnsi="Arial" w:cs="Arial"/>
          <w:sz w:val="22"/>
          <w:szCs w:val="22"/>
        </w:rPr>
        <w:t xml:space="preserve"> definida anteriormente. </w:t>
      </w:r>
    </w:p>
    <w:p w:rsidR="00760112" w:rsidRDefault="002217D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 xml:space="preserve">Sendo a matriz </w:t>
      </w:r>
      <m:oMath>
        <m:r>
          <w:rPr>
            <w:rStyle w:val="fontstyle01"/>
            <w:rFonts w:ascii="Cambria Math" w:hAnsi="Cambria Math" w:cs="Arial"/>
            <w:sz w:val="22"/>
            <w:szCs w:val="22"/>
          </w:rPr>
          <m:t>C</m:t>
        </m:r>
      </m:oMath>
      <w:r>
        <w:rPr>
          <w:rStyle w:val="fontstyle01"/>
          <w:rFonts w:ascii="Arial" w:hAnsi="Arial" w:cs="Arial"/>
          <w:sz w:val="22"/>
          <w:szCs w:val="22"/>
        </w:rPr>
        <w:t xml:space="preserve"> simétrica, pode então calcular-se os valores próprios, utilizando a função </w:t>
      </w:r>
      <w:proofErr w:type="spellStart"/>
      <w:r w:rsidR="00647954">
        <w:rPr>
          <w:rStyle w:val="fontstyle01"/>
          <w:rFonts w:ascii="Arial" w:hAnsi="Arial" w:cs="Arial"/>
          <w:i/>
          <w:sz w:val="22"/>
          <w:szCs w:val="22"/>
        </w:rPr>
        <w:t>eig</w:t>
      </w:r>
      <w:proofErr w:type="spellEnd"/>
      <w:r w:rsidR="00647954">
        <w:rPr>
          <w:rStyle w:val="fontstyle01"/>
          <w:rFonts w:ascii="Arial" w:hAnsi="Arial" w:cs="Arial"/>
          <w:i/>
          <w:sz w:val="22"/>
          <w:szCs w:val="22"/>
        </w:rPr>
        <w:t>(C)</w:t>
      </w:r>
      <w:r>
        <w:rPr>
          <w:rStyle w:val="fontstyle01"/>
          <w:rFonts w:ascii="Arial" w:hAnsi="Arial" w:cs="Arial"/>
          <w:sz w:val="22"/>
          <w:szCs w:val="22"/>
        </w:rPr>
        <w:t xml:space="preserve">, obtendo uma matriz diagonal </w:t>
      </w:r>
    </w:p>
    <w:p w:rsidR="002217D3" w:rsidRDefault="002217D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</w:p>
    <w:p w:rsidR="002217D3" w:rsidRPr="002217D3" w:rsidRDefault="002217D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m:oMathPara>
        <m:oMath>
          <m:r>
            <w:rPr>
              <w:rStyle w:val="fontstyle01"/>
              <w:rFonts w:ascii="Cambria Math" w:hAnsi="Cambria Math" w:cs="Arial"/>
              <w:sz w:val="22"/>
              <w:szCs w:val="22"/>
            </w:rPr>
            <m:t xml:space="preserve">C= </m:t>
          </m:r>
          <m:d>
            <m:dPr>
              <m:begChr m:val="|"/>
              <m:endChr m:val="|"/>
              <m:ctrlPr>
                <w:rPr>
                  <w:rStyle w:val="fontstyle01"/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Style w:val="fontstyle01"/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Style w:val="fontstyle01"/>
                            <w:rFonts w:ascii="Cambria Math" w:hAnsi="Cambria Math" w:cs="Arial"/>
                            <w:sz w:val="22"/>
                            <w:szCs w:val="22"/>
                          </w:rPr>
                          <m:t>λ</m:t>
                        </m:r>
                      </m:e>
                      <m:sub>
                        <m:r>
                          <w:rPr>
                            <w:rStyle w:val="fontstyle01"/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Style w:val="fontstyle01"/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Style w:val="fontstyle01"/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Style w:val="fontstyle01"/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Style w:val="fontstyle01"/>
                            <w:rFonts w:ascii="Cambria Math" w:hAnsi="Cambria Math" w:cs="Arial"/>
                            <w:sz w:val="22"/>
                            <w:szCs w:val="22"/>
                          </w:rPr>
                          <m:t>λ</m:t>
                        </m:r>
                      </m:e>
                      <m:sub>
                        <m:r>
                          <w:rPr>
                            <w:rStyle w:val="fontstyle01"/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2217D3" w:rsidRDefault="002217D3" w:rsidP="000B359F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</w:r>
    </w:p>
    <w:p w:rsidR="002217D3" w:rsidRDefault="002217D3" w:rsidP="002217D3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 xml:space="preserve">Utilizando os valores próprios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1</m:t>
            </m:r>
          </m:sub>
        </m:sSub>
      </m:oMath>
      <w:r>
        <w:rPr>
          <w:rStyle w:val="fontstyle01"/>
          <w:rFonts w:ascii="Arial" w:hAnsi="Arial" w:cs="Arial"/>
          <w:sz w:val="22"/>
          <w:szCs w:val="22"/>
        </w:rPr>
        <w:t xml:space="preserve"> e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2</m:t>
            </m:r>
          </m:sub>
        </m:sSub>
      </m:oMath>
      <w:r>
        <w:rPr>
          <w:rStyle w:val="fontstyle01"/>
          <w:rFonts w:ascii="Arial" w:hAnsi="Arial" w:cs="Arial"/>
          <w:sz w:val="22"/>
          <w:szCs w:val="22"/>
        </w:rPr>
        <w:t xml:space="preserve"> pode-se então estudar o comportamento do gradiente da imagem na vizinhança, </w:t>
      </w:r>
      <w:r w:rsidR="00EF2426">
        <w:rPr>
          <w:rStyle w:val="fontstyle01"/>
          <w:rFonts w:ascii="Arial" w:hAnsi="Arial" w:cs="Arial"/>
          <w:sz w:val="22"/>
          <w:szCs w:val="22"/>
        </w:rPr>
        <w:t xml:space="preserve">sendo assim possível detetar cantos. </w:t>
      </w:r>
    </w:p>
    <w:p w:rsidR="00EF2426" w:rsidRDefault="00EF2426" w:rsidP="002217D3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 xml:space="preserve">Para tal, é escolhido o menor de ambos os valores próprios e estudado o seu valor. Para melhor esclarecimento, é definido como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1</m:t>
            </m:r>
          </m:sub>
        </m:sSub>
        <m:r>
          <w:rPr>
            <w:rStyle w:val="fontstyle01"/>
            <w:rFonts w:ascii="Cambria Math" w:hAnsi="Cambria Math" w:cs="Arial"/>
            <w:sz w:val="22"/>
            <w:szCs w:val="22"/>
          </w:rPr>
          <m:t>&gt;</m:t>
        </m:r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2</m:t>
            </m:r>
          </m:sub>
        </m:sSub>
      </m:oMath>
      <w:r>
        <w:rPr>
          <w:rStyle w:val="fontstyle01"/>
          <w:rFonts w:ascii="Arial" w:hAnsi="Arial" w:cs="Arial"/>
          <w:sz w:val="22"/>
          <w:szCs w:val="22"/>
        </w:rPr>
        <w:t xml:space="preserve">. Se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2</m:t>
            </m:r>
          </m:sub>
        </m:sSub>
        <m:r>
          <w:rPr>
            <w:rStyle w:val="fontstyle01"/>
            <w:rFonts w:ascii="Cambria Math" w:hAnsi="Cambria Math" w:cs="Arial"/>
            <w:sz w:val="22"/>
            <w:szCs w:val="22"/>
          </w:rPr>
          <m:t>=0</m:t>
        </m:r>
      </m:oMath>
      <w:r>
        <w:rPr>
          <w:rStyle w:val="fontstyle01"/>
          <w:rFonts w:ascii="Arial" w:hAnsi="Arial" w:cs="Arial"/>
          <w:sz w:val="22"/>
          <w:szCs w:val="22"/>
        </w:rPr>
        <w:t>, então estamos perante uma zona onde não há variação de tons de cinza (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1</m:t>
            </m:r>
          </m:sub>
        </m:sSub>
        <m:r>
          <w:rPr>
            <w:rStyle w:val="fontstyle01"/>
            <w:rFonts w:ascii="Cambria Math" w:hAnsi="Cambria Math" w:cs="Arial"/>
            <w:sz w:val="22"/>
            <w:szCs w:val="22"/>
          </w:rPr>
          <m:t>=0</m:t>
        </m:r>
      </m:oMath>
      <w:r>
        <w:rPr>
          <w:rStyle w:val="fontstyle01"/>
          <w:rFonts w:ascii="Arial" w:hAnsi="Arial" w:cs="Arial"/>
          <w:sz w:val="22"/>
          <w:szCs w:val="22"/>
        </w:rPr>
        <w:t>) ou uma zona onde está presente uma aresta (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1</m:t>
            </m:r>
          </m:sub>
        </m:sSub>
        <m:r>
          <w:rPr>
            <w:rStyle w:val="fontstyle01"/>
            <w:rFonts w:ascii="Cambria Math" w:hAnsi="Cambria Math" w:cs="Arial"/>
            <w:sz w:val="22"/>
            <w:szCs w:val="22"/>
          </w:rPr>
          <m:t>&gt;0</m:t>
        </m:r>
      </m:oMath>
      <w:r>
        <w:rPr>
          <w:rStyle w:val="fontstyle01"/>
          <w:rFonts w:ascii="Arial" w:hAnsi="Arial" w:cs="Arial"/>
          <w:sz w:val="22"/>
          <w:szCs w:val="22"/>
        </w:rPr>
        <w:t xml:space="preserve">). Se </w:t>
      </w:r>
      <m:oMath>
        <m:sSub>
          <m:sSubPr>
            <m:ctrlPr>
              <w:rPr>
                <w:rStyle w:val="fontstyle01"/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λ</m:t>
            </m:r>
          </m:e>
          <m:sub>
            <m:r>
              <w:rPr>
                <w:rStyle w:val="fontstyle01"/>
                <w:rFonts w:ascii="Cambria Math" w:hAnsi="Cambria Math" w:cs="Arial"/>
                <w:sz w:val="22"/>
                <w:szCs w:val="22"/>
              </w:rPr>
              <m:t>2</m:t>
            </m:r>
          </m:sub>
        </m:sSub>
        <m:r>
          <w:rPr>
            <w:rStyle w:val="fontstyle01"/>
            <w:rFonts w:ascii="Cambria Math" w:hAnsi="Cambria Math" w:cs="Arial"/>
            <w:sz w:val="22"/>
            <w:szCs w:val="22"/>
          </w:rPr>
          <m:t>&gt;0</m:t>
        </m:r>
      </m:oMath>
      <w:r>
        <w:rPr>
          <w:rStyle w:val="fontstyle01"/>
          <w:rFonts w:ascii="Arial" w:hAnsi="Arial" w:cs="Arial"/>
          <w:sz w:val="22"/>
          <w:szCs w:val="22"/>
        </w:rPr>
        <w:t xml:space="preserve">, estamos então numa zona onde o gradiente tem dois sentidos, ou seja, um possível canto. </w:t>
      </w:r>
    </w:p>
    <w:p w:rsidR="004B7A07" w:rsidRDefault="004B7A07" w:rsidP="004B7A07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>Como a imagem utilizada “chess_2.png” não é sintética, aproximadamente todos os pixéis foram detetados como sendo cantos, sendo então necessário a utilização de um valor limiar para reduzir a deteção a cantos reais e não produzidos por ruído na imagem.</w:t>
      </w:r>
    </w:p>
    <w:p w:rsidR="004B7A07" w:rsidRDefault="004B7A07" w:rsidP="004B7A07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</w:p>
    <w:p w:rsidR="004B7A07" w:rsidRDefault="004B7A07" w:rsidP="004B7A07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b/>
          <w:sz w:val="22"/>
          <w:szCs w:val="22"/>
        </w:rPr>
        <w:t>2)</w:t>
      </w:r>
    </w:p>
    <w:p w:rsidR="004B7A07" w:rsidRDefault="004B7A07" w:rsidP="004B7A07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 xml:space="preserve">Para definir um bom valor para o limiar de deteção, foi originalmente </w:t>
      </w:r>
      <w:r w:rsidR="00023361">
        <w:rPr>
          <w:rStyle w:val="fontstyle01"/>
          <w:rFonts w:ascii="Arial" w:hAnsi="Arial" w:cs="Arial"/>
          <w:sz w:val="22"/>
          <w:szCs w:val="22"/>
        </w:rPr>
        <w:t>utilizado o valor 0, no entanto, no histograma gerado apenas se conseguia observar o valor máximo de aproximadamente 500000. Utilizando o valor médio dos valores medidos (</w:t>
      </w:r>
      <w:proofErr w:type="spellStart"/>
      <w:r w:rsidR="00023361">
        <w:rPr>
          <w:rStyle w:val="fontstyle01"/>
          <w:rFonts w:ascii="Arial" w:hAnsi="Arial" w:cs="Arial"/>
          <w:sz w:val="22"/>
          <w:szCs w:val="22"/>
        </w:rPr>
        <w:t>aprox</w:t>
      </w:r>
      <w:proofErr w:type="spellEnd"/>
      <w:r w:rsidR="00023361">
        <w:rPr>
          <w:rStyle w:val="fontstyle01"/>
          <w:rFonts w:ascii="Arial" w:hAnsi="Arial" w:cs="Arial"/>
          <w:sz w:val="22"/>
          <w:szCs w:val="22"/>
        </w:rPr>
        <w:t>. 1000), foi então selecionado o valor 2000 como limiar, sendo obtido o seguinte histograma</w:t>
      </w:r>
    </w:p>
    <w:p w:rsidR="00023361" w:rsidRPr="004B7A07" w:rsidRDefault="00380F6F" w:rsidP="004B7A07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EA29EB7" wp14:editId="6FAFBDA0">
                <wp:simplePos x="0" y="0"/>
                <wp:positionH relativeFrom="margin">
                  <wp:align>right</wp:align>
                </wp:positionH>
                <wp:positionV relativeFrom="paragraph">
                  <wp:posOffset>1786941</wp:posOffset>
                </wp:positionV>
                <wp:extent cx="2470150" cy="635"/>
                <wp:effectExtent l="0" t="0" r="635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80F6F" w:rsidRDefault="00380F6F" w:rsidP="00380F6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Histograma com valor limiar </w:t>
                            </w:r>
                            <w:r w:rsidR="006A1D9C">
                              <w:t>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A29EB7" id="_x0000_t202" coordsize="21600,21600" o:spt="202" path="m,l,21600r21600,l21600,xe">
                <v:stroke joinstyle="miter"/>
                <v:path gradientshapeok="t" o:connecttype="rect"/>
              </v:shapetype>
              <v:shape id="Caixa de texto 32" o:spid="_x0000_s1026" type="#_x0000_t202" style="position:absolute;left:0;text-align:left;margin-left:143.3pt;margin-top:140.7pt;width:194.5pt;height:.05pt;z-index:-2516500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" stroked="f">
                <v:textbox style="mso-fit-shape-to-text:t" inset="0,0,0,0">
                  <w:txbxContent>
                    <w:p w:rsidR="00380F6F" w:rsidRDefault="00380F6F" w:rsidP="00380F6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Histograma com valor limiar </w:t>
                      </w:r>
                      <w:r w:rsidR="006A1D9C">
                        <w:t>100000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017BDF5" wp14:editId="39DF4E39">
                <wp:simplePos x="0" y="0"/>
                <wp:positionH relativeFrom="margin">
                  <wp:align>left</wp:align>
                </wp:positionH>
                <wp:positionV relativeFrom="paragraph">
                  <wp:posOffset>1804670</wp:posOffset>
                </wp:positionV>
                <wp:extent cx="24968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4" y="20057"/>
                    <wp:lineTo x="21424" y="0"/>
                    <wp:lineTo x="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80F6F" w:rsidRDefault="00380F6F" w:rsidP="00380F6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Histograma com valor limiar 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7BDF5" id="Caixa de texto 33" o:spid="_x0000_s1027" type="#_x0000_t202" style="position:absolute;left:0;text-align:left;margin-left:0;margin-top:142.1pt;width:196.6pt;height:.05pt;z-index:-2516480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" stroked="f">
                <v:textbox style="mso-fit-shape-to-text:t" inset="0,0,0,0">
                  <w:txbxContent>
                    <w:p w:rsidR="00380F6F" w:rsidRDefault="00380F6F" w:rsidP="00380F6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Histograma com valor limiar 2000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96820" cy="1746885"/>
            <wp:effectExtent l="0" t="0" r="0" b="5715"/>
            <wp:wrapTight wrapText="bothSides">
              <wp:wrapPolygon edited="0">
                <wp:start x="0" y="0"/>
                <wp:lineTo x="0" y="21435"/>
                <wp:lineTo x="21424" y="21435"/>
                <wp:lineTo x="21424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stograma_melhorad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27315</wp:posOffset>
            </wp:positionV>
            <wp:extent cx="2470150" cy="1774190"/>
            <wp:effectExtent l="0" t="0" r="6350" b="0"/>
            <wp:wrapTight wrapText="bothSides">
              <wp:wrapPolygon edited="0">
                <wp:start x="0" y="0"/>
                <wp:lineTo x="0" y="21337"/>
                <wp:lineTo x="21489" y="21337"/>
                <wp:lineTo x="2148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stograma_origi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7D3" w:rsidRDefault="00023361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>Após observação do histograma, foi en</w:t>
      </w:r>
      <w:r w:rsidR="00380F6F">
        <w:rPr>
          <w:rStyle w:val="fontstyle01"/>
          <w:rFonts w:ascii="Arial" w:hAnsi="Arial" w:cs="Arial"/>
          <w:sz w:val="22"/>
          <w:szCs w:val="22"/>
        </w:rPr>
        <w:t>tão decidido utilizar como</w:t>
      </w:r>
      <w:r>
        <w:rPr>
          <w:rStyle w:val="fontstyle01"/>
          <w:rFonts w:ascii="Arial" w:hAnsi="Arial" w:cs="Arial"/>
          <w:sz w:val="22"/>
          <w:szCs w:val="22"/>
        </w:rPr>
        <w:t xml:space="preserve"> limiar </w:t>
      </w:r>
      <w:r w:rsidR="00380F6F">
        <w:rPr>
          <w:rStyle w:val="fontstyle01"/>
          <w:rFonts w:ascii="Arial" w:hAnsi="Arial" w:cs="Arial"/>
          <w:sz w:val="22"/>
          <w:szCs w:val="22"/>
        </w:rPr>
        <w:t xml:space="preserve">o valor </w:t>
      </w:r>
      <w:r w:rsidR="006A1D9C">
        <w:rPr>
          <w:rStyle w:val="fontstyle01"/>
          <w:rFonts w:ascii="Arial" w:hAnsi="Arial" w:cs="Arial"/>
          <w:sz w:val="22"/>
          <w:szCs w:val="22"/>
        </w:rPr>
        <w:t>100000</w:t>
      </w:r>
      <w:r w:rsidR="00380F6F">
        <w:rPr>
          <w:rStyle w:val="fontstyle01"/>
          <w:rFonts w:ascii="Arial" w:hAnsi="Arial" w:cs="Arial"/>
          <w:sz w:val="22"/>
          <w:szCs w:val="22"/>
        </w:rPr>
        <w:t xml:space="preserve">. Sendo assim possível detetar os cantos com maior precisão. </w:t>
      </w:r>
    </w:p>
    <w:p w:rsidR="00380F6F" w:rsidRDefault="00380F6F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C30705" wp14:editId="03F13D16">
                <wp:simplePos x="0" y="0"/>
                <wp:positionH relativeFrom="column">
                  <wp:posOffset>890270</wp:posOffset>
                </wp:positionH>
                <wp:positionV relativeFrom="paragraph">
                  <wp:posOffset>3002915</wp:posOffset>
                </wp:positionV>
                <wp:extent cx="3615690" cy="635"/>
                <wp:effectExtent l="0" t="0" r="0" b="0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80F6F" w:rsidRPr="00A64420" w:rsidRDefault="00380F6F" w:rsidP="00380F6F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Cantos detetados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0705" id="Caixa de texto 34" o:spid="_x0000_s1028" type="#_x0000_t202" style="position:absolute;left:0;text-align:left;margin-left:70.1pt;margin-top:236.45pt;width:284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" stroked="f">
                <v:textbox style="mso-fit-shape-to-text:t" inset="0,0,0,0">
                  <w:txbxContent>
                    <w:p w:rsidR="00380F6F" w:rsidRPr="00A64420" w:rsidRDefault="00380F6F" w:rsidP="00380F6F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Cantos detetados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189543</wp:posOffset>
            </wp:positionV>
            <wp:extent cx="3615704" cy="2756847"/>
            <wp:effectExtent l="0" t="0" r="3810" b="571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ntos_detectad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704" cy="275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F6F" w:rsidRDefault="00380F6F" w:rsidP="00647954">
      <w:pPr>
        <w:jc w:val="both"/>
        <w:rPr>
          <w:rStyle w:val="fontstyle01"/>
          <w:rFonts w:ascii="Arial" w:hAnsi="Arial" w:cs="Arial"/>
          <w:sz w:val="22"/>
          <w:szCs w:val="22"/>
        </w:rPr>
      </w:pPr>
    </w:p>
    <w:p w:rsidR="00380F6F" w:rsidRDefault="00380F6F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b/>
          <w:sz w:val="22"/>
          <w:szCs w:val="22"/>
        </w:rPr>
        <w:t>3)</w:t>
      </w:r>
    </w:p>
    <w:p w:rsidR="006F3EB5" w:rsidRDefault="006F3EB5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E56FEA" wp14:editId="46035DFE">
                <wp:simplePos x="0" y="0"/>
                <wp:positionH relativeFrom="column">
                  <wp:posOffset>1478280</wp:posOffset>
                </wp:positionH>
                <wp:positionV relativeFrom="paragraph">
                  <wp:posOffset>2317115</wp:posOffset>
                </wp:positionV>
                <wp:extent cx="244284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3EB5" w:rsidRPr="00CB5966" w:rsidRDefault="006F3EB5" w:rsidP="006F3EB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imagem sintética utilizada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56FEA" id="Caixa de texto 36" o:spid="_x0000_s1029" type="#_x0000_t202" style="position:absolute;left:0;text-align:left;margin-left:116.4pt;margin-top:182.45pt;width:192.3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" stroked="f">
                <v:textbox style="mso-fit-shape-to-text:t" inset="0,0,0,0">
                  <w:txbxContent>
                    <w:p w:rsidR="006F3EB5" w:rsidRPr="00CB5966" w:rsidRDefault="006F3EB5" w:rsidP="006F3EB5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imagem sintética utilizada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484458</wp:posOffset>
            </wp:positionV>
            <wp:extent cx="2442845" cy="177609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heckBoa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F6F">
        <w:rPr>
          <w:rStyle w:val="fontstyle01"/>
          <w:rFonts w:ascii="Arial" w:hAnsi="Arial" w:cs="Arial"/>
          <w:sz w:val="22"/>
          <w:szCs w:val="22"/>
        </w:rPr>
        <w:tab/>
      </w:r>
      <w:r>
        <w:rPr>
          <w:rStyle w:val="fontstyle01"/>
          <w:rFonts w:ascii="Arial" w:hAnsi="Arial" w:cs="Arial"/>
          <w:sz w:val="22"/>
          <w:szCs w:val="22"/>
        </w:rPr>
        <w:t>Para estudar o efeito do tamanho da janela utilizada pelo algoritmo, foi gerada uma imagem com um padrão xadrez com quadrados de 10x10 pixéis</w:t>
      </w:r>
    </w:p>
    <w:p w:rsidR="006F3EB5" w:rsidRDefault="006F3EB5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79B2AC" wp14:editId="12C85E8F">
                <wp:simplePos x="0" y="0"/>
                <wp:positionH relativeFrom="column">
                  <wp:posOffset>0</wp:posOffset>
                </wp:positionH>
                <wp:positionV relativeFrom="paragraph">
                  <wp:posOffset>2421890</wp:posOffset>
                </wp:positionV>
                <wp:extent cx="5400040" cy="635"/>
                <wp:effectExtent l="0" t="0" r="0" b="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3EB5" w:rsidRPr="00A90DE4" w:rsidRDefault="006F3EB5" w:rsidP="006F3EB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00000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Comparação de algoritmo de deteção de cantos com janelas 3x3 (esquerda) e 5x5 (direita)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9B2AC" id="Caixa de texto 38" o:spid="_x0000_s1030" type="#_x0000_t202" style="position:absolute;left:0;text-align:left;margin-left:0;margin-top:190.7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" stroked="f">
                <v:textbox style="mso-fit-shape-to-text:t" inset="0,0,0,0">
                  <w:txbxContent>
                    <w:p w:rsidR="006F3EB5" w:rsidRPr="00A90DE4" w:rsidRDefault="006F3EB5" w:rsidP="006F3EB5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00000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Comparação de algoritmo de deteção de cantos com janelas 3x3 (esquerda) e 5x5 (direita)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601952</wp:posOffset>
            </wp:positionV>
            <wp:extent cx="5400040" cy="1763395"/>
            <wp:effectExtent l="0" t="0" r="0" b="825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aracao_janel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ontstyle01"/>
          <w:rFonts w:ascii="Arial" w:hAnsi="Arial" w:cs="Arial"/>
          <w:sz w:val="22"/>
          <w:szCs w:val="22"/>
        </w:rPr>
        <w:tab/>
        <w:t>Foi então aplicado a esta imagem o algoritmo com o valor limiar 20, sendo uma imagem sintética, não possui ruído que possa provocar erros na deteção dos cantos, e uma janela 3x3 e de novo com uma janela 5x5.</w:t>
      </w:r>
    </w:p>
    <w:p w:rsidR="006F3EB5" w:rsidRDefault="006F3EB5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</w:p>
    <w:p w:rsidR="006F3EB5" w:rsidRDefault="006F3EB5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>Como se pode comprovar, o algoritmo deteta todos os cantos. No entanto, com uma janela 3x3, o algoritmo tem maior dificuldade a detetar cantos quando o fundo é cinza. Tal pode ser explicado com o funcionamento do algoritmo. Como é utilizado o gradiente da imagem para determinar a posição dos cantos, quando os valores de cinza dos pixéis</w:t>
      </w:r>
      <w:r w:rsidR="006A1D9C">
        <w:rPr>
          <w:rStyle w:val="fontstyle01"/>
          <w:rFonts w:ascii="Arial" w:hAnsi="Arial" w:cs="Arial"/>
          <w:sz w:val="22"/>
          <w:szCs w:val="22"/>
        </w:rPr>
        <w:t xml:space="preserve"> são aproximados, o gradiente terá um menor módulo, o que por sua vez irá reduzir os valores calculado na matriz </w:t>
      </w:r>
      <m:oMath>
        <m:r>
          <w:rPr>
            <w:rStyle w:val="fontstyle01"/>
            <w:rFonts w:ascii="Cambria Math" w:hAnsi="Cambria Math" w:cs="Arial"/>
            <w:sz w:val="22"/>
            <w:szCs w:val="22"/>
          </w:rPr>
          <m:t>C</m:t>
        </m:r>
      </m:oMath>
      <w:r w:rsidR="006A1D9C">
        <w:rPr>
          <w:rStyle w:val="fontstyle01"/>
          <w:rFonts w:ascii="Arial" w:hAnsi="Arial" w:cs="Arial"/>
          <w:sz w:val="22"/>
          <w:szCs w:val="22"/>
        </w:rPr>
        <w:t xml:space="preserve">, reduzindo os seus valores próprios, podendo inclusivamente descer abaixo do valor definido como limiar e deixando de ser detetados como canto. </w:t>
      </w:r>
    </w:p>
    <w:p w:rsidR="006A1D9C" w:rsidRDefault="006A1D9C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ab/>
        <w:t>Este efeito deixa de se verificar aumentando o tamanho da janela para 5x5.</w:t>
      </w:r>
    </w:p>
    <w:p w:rsidR="006A1D9C" w:rsidRDefault="006A1D9C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</w:p>
    <w:p w:rsidR="006A1D9C" w:rsidRDefault="006A1D9C" w:rsidP="00647954">
      <w:pPr>
        <w:spacing w:after="0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b/>
          <w:sz w:val="22"/>
          <w:szCs w:val="22"/>
        </w:rPr>
        <w:t>4)</w:t>
      </w:r>
    </w:p>
    <w:p w:rsidR="006A1D9C" w:rsidRPr="00647954" w:rsidRDefault="00647954" w:rsidP="00647954">
      <w:pPr>
        <w:spacing w:after="0"/>
        <w:ind w:firstLine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462915</wp:posOffset>
            </wp:positionH>
            <wp:positionV relativeFrom="paragraph">
              <wp:posOffset>2079625</wp:posOffset>
            </wp:positionV>
            <wp:extent cx="4476115" cy="1132205"/>
            <wp:effectExtent l="0" t="0" r="635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mparacao_algoritmos_correca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646136</wp:posOffset>
            </wp:positionV>
            <wp:extent cx="4476115" cy="2548890"/>
            <wp:effectExtent l="0" t="0" r="635" b="381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mparacao_algoritmo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D9C">
        <w:rPr>
          <w:rStyle w:val="fontstyle01"/>
          <w:rFonts w:ascii="Arial" w:hAnsi="Arial" w:cs="Arial"/>
          <w:sz w:val="22"/>
          <w:szCs w:val="22"/>
        </w:rPr>
        <w:t>Utilizando de novo a imagem “chess_2.png”</w:t>
      </w:r>
      <w:r>
        <w:rPr>
          <w:rStyle w:val="fontstyle01"/>
          <w:rFonts w:ascii="Arial" w:hAnsi="Arial" w:cs="Arial"/>
          <w:sz w:val="22"/>
          <w:szCs w:val="22"/>
        </w:rPr>
        <w:t xml:space="preserve">, foram testadas as funções </w:t>
      </w:r>
      <w:proofErr w:type="spellStart"/>
      <w:r>
        <w:rPr>
          <w:rStyle w:val="fontstyle01"/>
          <w:rFonts w:ascii="Arial" w:hAnsi="Arial" w:cs="Arial"/>
          <w:i/>
          <w:sz w:val="22"/>
          <w:szCs w:val="22"/>
        </w:rPr>
        <w:t>detectCheckerboardPoints</w:t>
      </w:r>
      <w:proofErr w:type="spellEnd"/>
      <w:r>
        <w:rPr>
          <w:rStyle w:val="fontstyle01"/>
          <w:rFonts w:ascii="Arial" w:hAnsi="Arial" w:cs="Arial"/>
          <w:i/>
          <w:sz w:val="22"/>
          <w:szCs w:val="22"/>
        </w:rPr>
        <w:t xml:space="preserve">, </w:t>
      </w:r>
      <w:proofErr w:type="spellStart"/>
      <w:r>
        <w:rPr>
          <w:rStyle w:val="fontstyle01"/>
          <w:rFonts w:ascii="Arial" w:hAnsi="Arial" w:cs="Arial"/>
          <w:i/>
          <w:sz w:val="22"/>
          <w:szCs w:val="22"/>
        </w:rPr>
        <w:t>detectHarrisFeatures</w:t>
      </w:r>
      <w:proofErr w:type="spellEnd"/>
      <w:r>
        <w:rPr>
          <w:rStyle w:val="fontstyle01"/>
          <w:rFonts w:ascii="Arial" w:hAnsi="Arial" w:cs="Arial"/>
          <w:i/>
          <w:sz w:val="22"/>
          <w:szCs w:val="22"/>
        </w:rPr>
        <w:t xml:space="preserve">, </w:t>
      </w:r>
      <w:proofErr w:type="spellStart"/>
      <w:r>
        <w:rPr>
          <w:rStyle w:val="fontstyle01"/>
          <w:rFonts w:ascii="Arial" w:hAnsi="Arial" w:cs="Arial"/>
          <w:i/>
          <w:sz w:val="22"/>
          <w:szCs w:val="22"/>
        </w:rPr>
        <w:t>detectMinEigenFeatures</w:t>
      </w:r>
      <w:proofErr w:type="spellEnd"/>
      <w:r>
        <w:rPr>
          <w:rStyle w:val="fontstyle01"/>
          <w:rFonts w:ascii="Arial" w:hAnsi="Arial" w:cs="Arial"/>
          <w:i/>
          <w:sz w:val="22"/>
          <w:szCs w:val="22"/>
        </w:rPr>
        <w:t xml:space="preserve">, </w:t>
      </w:r>
      <w:proofErr w:type="spellStart"/>
      <w:r>
        <w:rPr>
          <w:rStyle w:val="fontstyle01"/>
          <w:rFonts w:ascii="Arial" w:hAnsi="Arial" w:cs="Arial"/>
          <w:i/>
          <w:sz w:val="22"/>
          <w:szCs w:val="22"/>
        </w:rPr>
        <w:t>detectFASTFeatures</w:t>
      </w:r>
      <w:proofErr w:type="spellEnd"/>
      <w:r>
        <w:rPr>
          <w:rStyle w:val="fontstyle01"/>
          <w:rFonts w:ascii="Arial" w:hAnsi="Arial" w:cs="Arial"/>
          <w:i/>
          <w:sz w:val="22"/>
          <w:szCs w:val="22"/>
        </w:rPr>
        <w:t xml:space="preserve"> </w:t>
      </w:r>
      <w:r>
        <w:rPr>
          <w:rStyle w:val="fontstyle01"/>
          <w:rFonts w:ascii="Arial" w:hAnsi="Arial" w:cs="Arial"/>
          <w:sz w:val="22"/>
          <w:szCs w:val="22"/>
        </w:rPr>
        <w:t>e o algoritmo escrito com janelas 3x3 e 5x5.</w:t>
      </w:r>
    </w:p>
    <w:p w:rsidR="00380F6F" w:rsidRPr="006A1D9C" w:rsidRDefault="006F3EB5" w:rsidP="00647954">
      <w:pPr>
        <w:spacing w:after="0"/>
        <w:ind w:left="708" w:hanging="708"/>
        <w:jc w:val="both"/>
        <w:rPr>
          <w:rStyle w:val="fontstyle01"/>
          <w:rFonts w:ascii="Arial" w:hAnsi="Arial" w:cs="Arial"/>
          <w:sz w:val="22"/>
          <w:szCs w:val="22"/>
        </w:rPr>
      </w:pPr>
      <w:r>
        <w:rPr>
          <w:rStyle w:val="fontstyle01"/>
          <w:rFonts w:ascii="Arial" w:hAnsi="Arial" w:cs="Arial"/>
          <w:sz w:val="22"/>
          <w:szCs w:val="22"/>
        </w:rPr>
        <w:t xml:space="preserve"> </w:t>
      </w:r>
      <w:r w:rsidR="00380F6F">
        <w:rPr>
          <w:rStyle w:val="fontstyle01"/>
          <w:rFonts w:ascii="Arial" w:hAnsi="Arial" w:cs="Arial"/>
          <w:sz w:val="22"/>
          <w:szCs w:val="22"/>
        </w:rPr>
        <w:br w:type="page"/>
      </w:r>
    </w:p>
    <w:p w:rsidR="00246A7B" w:rsidRPr="00760112" w:rsidRDefault="00DB158C" w:rsidP="00DB15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0B359F">
        <w:rPr>
          <w:rFonts w:ascii="Arial" w:hAnsi="Arial" w:cs="Arial"/>
          <w:b/>
          <w:sz w:val="24"/>
        </w:rPr>
        <w:lastRenderedPageBreak/>
        <w:t>Parte</w:t>
      </w:r>
      <w:r w:rsidRPr="00760112">
        <w:rPr>
          <w:rFonts w:ascii="Arial" w:hAnsi="Arial" w:cs="Arial"/>
          <w:b/>
          <w:sz w:val="24"/>
        </w:rPr>
        <w:t xml:space="preserve"> 2: </w:t>
      </w:r>
      <w:r w:rsidR="007269F2" w:rsidRPr="000B359F">
        <w:rPr>
          <w:rFonts w:ascii="Arial" w:hAnsi="Arial" w:cs="Arial"/>
          <w:b/>
          <w:i/>
          <w:sz w:val="24"/>
        </w:rPr>
        <w:t xml:space="preserve">Deteção de </w:t>
      </w:r>
      <w:r w:rsidR="006C79F3">
        <w:rPr>
          <w:rFonts w:ascii="Arial" w:hAnsi="Arial" w:cs="Arial"/>
          <w:b/>
          <w:i/>
          <w:sz w:val="24"/>
        </w:rPr>
        <w:t>retas e circunferências</w:t>
      </w:r>
    </w:p>
    <w:p w:rsidR="000D1FAC" w:rsidRDefault="000D1FAC" w:rsidP="0076011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60112" w:rsidRDefault="00647954" w:rsidP="0076011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8032A">
        <w:rPr>
          <w:rFonts w:ascii="Arial" w:hAnsi="Arial" w:cs="Arial"/>
        </w:rPr>
        <w:t xml:space="preserve">Uma forma geométrica simples pode ser definida através da sua equação matemática. No caso de uma reta, todos os pontos pertencentes obedecem à equação </w:t>
      </w:r>
      <m:oMath>
        <m:r>
          <w:rPr>
            <w:rFonts w:ascii="Cambria Math" w:hAnsi="Cambria Math" w:cs="Arial"/>
          </w:rPr>
          <m:t>y=mx+b</m:t>
        </m:r>
      </m:oMath>
      <w:r w:rsidR="00D8032A">
        <w:rPr>
          <w:rFonts w:ascii="Arial" w:hAnsi="Arial" w:cs="Arial"/>
        </w:rPr>
        <w:t xml:space="preserve">, sendo </w:t>
      </w:r>
      <m:oMath>
        <m:r>
          <w:rPr>
            <w:rFonts w:ascii="Cambria Math" w:hAnsi="Cambria Math" w:cs="Arial"/>
          </w:rPr>
          <m:t>m</m:t>
        </m:r>
      </m:oMath>
      <w:r w:rsidR="00D8032A">
        <w:rPr>
          <w:rFonts w:ascii="Arial" w:hAnsi="Arial" w:cs="Arial"/>
        </w:rPr>
        <w:t xml:space="preserve"> o valor do declive da reta </w:t>
      </w:r>
      <m:oMath>
        <m:r>
          <w:rPr>
            <w:rFonts w:ascii="Cambria Math" w:hAnsi="Cambria Math" w:cs="Arial"/>
          </w:rPr>
          <m:t>b</m:t>
        </m:r>
      </m:oMath>
      <w:r w:rsidR="00D8032A">
        <w:rPr>
          <w:rFonts w:ascii="Arial" w:hAnsi="Arial" w:cs="Arial"/>
        </w:rPr>
        <w:t xml:space="preserve"> o valor da abcissa quando </w:t>
      </w:r>
      <m:oMath>
        <m:r>
          <w:rPr>
            <w:rFonts w:ascii="Cambria Math" w:hAnsi="Cambria Math" w:cs="Arial"/>
          </w:rPr>
          <m:t>x=0</m:t>
        </m:r>
      </m:oMath>
      <w:r w:rsidR="00D8032A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x</m:t>
        </m:r>
      </m:oMath>
      <w:r w:rsidR="00D8032A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y</m:t>
        </m:r>
      </m:oMath>
      <w:r w:rsidR="00D8032A">
        <w:rPr>
          <w:rFonts w:ascii="Arial" w:hAnsi="Arial" w:cs="Arial"/>
        </w:rPr>
        <w:t xml:space="preserve"> variáveis. No entanto, para verificar a existência de uma reta, teria de ser verificado a existência de todos os pontos numa vizinhança para cada valor de </w:t>
      </w:r>
      <m:oMath>
        <m:r>
          <w:rPr>
            <w:rFonts w:ascii="Cambria Math" w:hAnsi="Cambria Math" w:cs="Arial"/>
          </w:rPr>
          <m:t>m</m:t>
        </m:r>
      </m:oMath>
      <w:r w:rsidR="00D8032A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b</m:t>
        </m:r>
      </m:oMath>
      <w:r w:rsidR="00D8032A">
        <w:rPr>
          <w:rFonts w:ascii="Arial" w:hAnsi="Arial" w:cs="Arial"/>
        </w:rPr>
        <w:t xml:space="preserve">, para cada possível reta. </w:t>
      </w:r>
      <w:r w:rsidR="00E86136">
        <w:rPr>
          <w:rFonts w:ascii="Arial" w:hAnsi="Arial" w:cs="Arial"/>
        </w:rPr>
        <w:t xml:space="preserve">Outra possibilidade é então reescrever a equação da reta segundo a forma </w:t>
      </w:r>
      <m:oMath>
        <m:r>
          <w:rPr>
            <w:rFonts w:ascii="Cambria Math" w:hAnsi="Cambria Math" w:cs="Arial"/>
          </w:rPr>
          <m:t>ρ=x.cosθ+y.sinθ</m:t>
        </m:r>
      </m:oMath>
      <w:r w:rsidR="00E86136">
        <w:rPr>
          <w:rFonts w:ascii="Arial" w:hAnsi="Arial" w:cs="Arial"/>
        </w:rPr>
        <w:t>, sendo desta forma possível representar uma reta através da sua distância à origem (</w:t>
      </w:r>
      <m:oMath>
        <m:r>
          <w:rPr>
            <w:rFonts w:ascii="Cambria Math" w:hAnsi="Cambria Math" w:cs="Arial"/>
          </w:rPr>
          <m:t>ρ</m:t>
        </m:r>
      </m:oMath>
      <w:r w:rsidR="00E86136">
        <w:rPr>
          <w:rFonts w:ascii="Arial" w:hAnsi="Arial" w:cs="Arial"/>
        </w:rPr>
        <w:t xml:space="preserve">) e do ângulo que esta faz com o eixo </w:t>
      </w:r>
      <m:oMath>
        <m:r>
          <w:rPr>
            <w:rFonts w:ascii="Cambria Math" w:hAnsi="Cambria Math" w:cs="Arial"/>
          </w:rPr>
          <m:t>ox</m:t>
        </m:r>
      </m:oMath>
      <w:r w:rsidR="00E86136">
        <w:rPr>
          <w:rFonts w:ascii="Arial" w:hAnsi="Arial" w:cs="Arial"/>
        </w:rPr>
        <w:t xml:space="preserve"> (</w:t>
      </w:r>
      <m:oMath>
        <m:r>
          <w:rPr>
            <w:rFonts w:ascii="Cambria Math" w:hAnsi="Cambria Math" w:cs="Arial"/>
          </w:rPr>
          <m:t>θ</m:t>
        </m:r>
      </m:oMath>
      <w:r w:rsidR="00E86136">
        <w:rPr>
          <w:rFonts w:ascii="Arial" w:hAnsi="Arial" w:cs="Arial"/>
        </w:rPr>
        <w:t>).</w:t>
      </w:r>
    </w:p>
    <w:p w:rsidR="00E86136" w:rsidRDefault="00E86136" w:rsidP="0076011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Utilizando então uma representação </w:t>
      </w:r>
      <w:proofErr w:type="spellStart"/>
      <w:r>
        <w:rPr>
          <w:rFonts w:ascii="Arial" w:hAnsi="Arial" w:cs="Arial"/>
        </w:rPr>
        <w:t>RhoxTheta</w:t>
      </w:r>
      <w:proofErr w:type="spellEnd"/>
      <w:r>
        <w:rPr>
          <w:rFonts w:ascii="Arial" w:hAnsi="Arial" w:cs="Arial"/>
        </w:rPr>
        <w:t xml:space="preserve">, uma reta é representada como o ponto </w:t>
      </w:r>
      <m:oMath>
        <m:r>
          <w:rPr>
            <w:rFonts w:ascii="Cambria Math" w:hAnsi="Cambria Math" w:cs="Arial"/>
          </w:rPr>
          <m:t>(ρ,θ)</m:t>
        </m:r>
      </m:oMath>
      <w:r>
        <w:rPr>
          <w:rFonts w:ascii="Arial" w:hAnsi="Arial" w:cs="Arial"/>
        </w:rPr>
        <w:t xml:space="preserve">. </w:t>
      </w:r>
    </w:p>
    <w:p w:rsidR="00E86136" w:rsidRDefault="00E86136" w:rsidP="0076011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detetar retas utilizando a transformada de </w:t>
      </w:r>
      <w:proofErr w:type="spellStart"/>
      <w:r>
        <w:rPr>
          <w:rFonts w:ascii="Arial" w:hAnsi="Arial" w:cs="Arial"/>
        </w:rPr>
        <w:t>Hough</w:t>
      </w:r>
      <w:proofErr w:type="spellEnd"/>
      <w:r w:rsidR="00926D10">
        <w:rPr>
          <w:rFonts w:ascii="Arial" w:hAnsi="Arial" w:cs="Arial"/>
        </w:rPr>
        <w:t xml:space="preserve"> numa imagem previamente tratada com um</w:t>
      </w:r>
      <w:r w:rsidR="00EC1FB6">
        <w:rPr>
          <w:rFonts w:ascii="Arial" w:hAnsi="Arial" w:cs="Arial"/>
        </w:rPr>
        <w:t xml:space="preserve"> filtro </w:t>
      </w:r>
      <w:proofErr w:type="spellStart"/>
      <w:r w:rsidR="00EC1FB6">
        <w:rPr>
          <w:rFonts w:ascii="Arial" w:hAnsi="Arial" w:cs="Arial"/>
          <w:i/>
        </w:rPr>
        <w:t>Canny</w:t>
      </w:r>
      <w:proofErr w:type="spellEnd"/>
      <w:r>
        <w:rPr>
          <w:rFonts w:ascii="Arial" w:hAnsi="Arial" w:cs="Arial"/>
        </w:rPr>
        <w:t>, foi então aplicado o seguinte algoritmo:</w:t>
      </w:r>
    </w:p>
    <w:p w:rsidR="00795C38" w:rsidRDefault="00795C38" w:rsidP="0076011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86136" w:rsidRDefault="00E86136" w:rsidP="00E8613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Criar uma matriz de acumulação</w:t>
      </w:r>
      <w:r w:rsidR="00926D10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hAnsi="Arial" w:cs="Arial"/>
        </w:rPr>
        <w:t xml:space="preserve"> com dimensões </w:t>
      </w:r>
      <m:oMath>
        <m:r>
          <w:rPr>
            <w:rFonts w:ascii="Cambria Math" w:hAnsi="Cambria Math" w:cs="Arial"/>
          </w:rPr>
          <m:t>ρ</m:t>
        </m:r>
      </m:oMath>
      <w:r w:rsidR="00926D10">
        <w:rPr>
          <w:rFonts w:ascii="Arial" w:hAnsi="Arial" w:cs="Arial"/>
        </w:rPr>
        <w:t>x</w:t>
      </w:r>
      <m:oMath>
        <m:r>
          <w:rPr>
            <w:rFonts w:ascii="Cambria Math" w:hAnsi="Cambria Math" w:cs="Arial"/>
          </w:rPr>
          <m:t>θ</m:t>
        </m:r>
      </m:oMath>
    </w:p>
    <w:p w:rsidR="00926D10" w:rsidRDefault="00926D10" w:rsidP="00E86136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Para cada pixel detetado na imagem:</w:t>
      </w:r>
    </w:p>
    <w:p w:rsidR="00926D10" w:rsidRDefault="00926D10" w:rsidP="00926D10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Definir um valor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</w:p>
    <w:p w:rsidR="00926D10" w:rsidRDefault="00926D10" w:rsidP="00926D10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Calcular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ρ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>
        <w:rPr>
          <w:rFonts w:ascii="Arial" w:hAnsi="Arial" w:cs="Arial"/>
        </w:rPr>
        <w:t xml:space="preserve"> equivalente</w:t>
      </w:r>
    </w:p>
    <w:p w:rsidR="00926D10" w:rsidRDefault="00926D10" w:rsidP="00926D10">
      <w:pPr>
        <w:pStyle w:val="PargrafodaLista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Incrementar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hAnsi="Arial" w:cs="Arial"/>
        </w:rPr>
        <w:t xml:space="preserve"> </w:t>
      </w:r>
      <w:r w:rsidR="00EC1FB6">
        <w:rPr>
          <w:rFonts w:ascii="Arial" w:hAnsi="Arial" w:cs="Arial"/>
        </w:rPr>
        <w:t xml:space="preserve">na posição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ρ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 w:cs="Arial"/>
          </w:rPr>
          <m:t>)</m:t>
        </m:r>
      </m:oMath>
    </w:p>
    <w:p w:rsidR="00246141" w:rsidRDefault="00246141" w:rsidP="00246141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Calcular os máximos locais de </w:t>
      </w:r>
      <m:oMath>
        <m:r>
          <w:rPr>
            <w:rFonts w:ascii="Cambria Math" w:hAnsi="Cambria Math" w:cs="Arial"/>
          </w:rPr>
          <m:t>A</m:t>
        </m:r>
      </m:oMath>
    </w:p>
    <w:p w:rsidR="00795C38" w:rsidRPr="00795C38" w:rsidRDefault="00246141" w:rsidP="00795C38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Calcular valores de </w:t>
      </w:r>
      <m:oMath>
        <m:r>
          <w:rPr>
            <w:rFonts w:ascii="Cambria Math" w:hAnsi="Cambria Math" w:cs="Arial"/>
          </w:rPr>
          <m:t>m</m:t>
        </m:r>
      </m:oMath>
      <w:r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b</m:t>
        </m:r>
      </m:oMath>
      <w:r>
        <w:rPr>
          <w:rFonts w:ascii="Arial" w:hAnsi="Arial" w:cs="Arial"/>
        </w:rPr>
        <w:t xml:space="preserve"> correspondentes aos valores </w:t>
      </w:r>
      <m:oMath>
        <m:r>
          <w:rPr>
            <w:rFonts w:ascii="Cambria Math" w:hAnsi="Cambria Math" w:cs="Arial"/>
          </w:rPr>
          <m:t>ρ</m:t>
        </m:r>
      </m:oMath>
      <w:r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θ</m:t>
        </m:r>
      </m:oMath>
      <w:r>
        <w:rPr>
          <w:rFonts w:ascii="Arial" w:hAnsi="Arial" w:cs="Arial"/>
        </w:rPr>
        <w:t xml:space="preserve"> dos máximos locais</w:t>
      </w:r>
      <w:r w:rsidR="00795C38">
        <w:rPr>
          <w:rFonts w:ascii="Arial" w:hAnsi="Arial" w:cs="Arial"/>
        </w:rPr>
        <w:t xml:space="preserve"> </w:t>
      </w:r>
      <w:proofErr w:type="gramStart"/>
      <w:r w:rsidR="00795C38">
        <w:rPr>
          <w:rFonts w:ascii="Arial" w:hAnsi="Arial" w:cs="Arial"/>
        </w:rPr>
        <w:t>através da equações</w:t>
      </w:r>
      <w:proofErr w:type="gramEnd"/>
      <w:r w:rsidR="00795C38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m=-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tan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</m:oMath>
      <w:r w:rsidR="00795C38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 xml:space="preserve">b=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ρ</m:t>
            </m:r>
          </m:num>
          <m:den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den>
        </m:f>
      </m:oMath>
    </w:p>
    <w:p w:rsidR="00246141" w:rsidRPr="00246141" w:rsidRDefault="00246141" w:rsidP="00246141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Devolver valores calculados e matriz de acumulação</w:t>
      </w:r>
    </w:p>
    <w:p w:rsidR="00EC1FB6" w:rsidRDefault="00EC1FB6" w:rsidP="00EC1FB6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</w:rPr>
      </w:pPr>
    </w:p>
    <w:p w:rsidR="00EC1FB6" w:rsidRDefault="00EC1FB6" w:rsidP="00EC1FB6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Deste modo, para cada ponto pertencente a uma aresta, teremos calculado todas as </w:t>
      </w:r>
      <w:proofErr w:type="gramStart"/>
      <w:r>
        <w:rPr>
          <w:rFonts w:ascii="Arial" w:hAnsi="Arial" w:cs="Arial"/>
        </w:rPr>
        <w:t>possíveis retas</w:t>
      </w:r>
      <w:proofErr w:type="gramEnd"/>
      <w:r>
        <w:rPr>
          <w:rFonts w:ascii="Arial" w:hAnsi="Arial" w:cs="Arial"/>
        </w:rPr>
        <w:t xml:space="preserve"> que poderiam passar nesse ponto e guardado os seus valores na matriz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hAnsi="Arial" w:cs="Arial"/>
        </w:rPr>
        <w:t xml:space="preserve">. </w:t>
      </w:r>
    </w:p>
    <w:p w:rsidR="00EC1FB6" w:rsidRDefault="00EC1FB6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Ao aplicar este processo a um segundo pixel pertencente a uma reta</w:t>
      </w:r>
      <w:r w:rsidR="00246141">
        <w:rPr>
          <w:rFonts w:ascii="Arial" w:hAnsi="Arial" w:cs="Arial"/>
        </w:rPr>
        <w:t xml:space="preserve">, um dos dupletos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ρ</m:t>
            </m:r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r>
          <w:rPr>
            <w:rFonts w:ascii="Cambria Math" w:hAnsi="Cambria Math" w:cs="Arial"/>
          </w:rPr>
          <m:t>)</m:t>
        </m:r>
      </m:oMath>
      <w:r w:rsidR="00246141">
        <w:rPr>
          <w:rFonts w:ascii="Arial" w:hAnsi="Arial" w:cs="Arial"/>
        </w:rPr>
        <w:t xml:space="preserve"> calculado, será idêntico ao calculado noutro ponto, tornando o valor nessa coordenada de </w:t>
      </w:r>
      <m:oMath>
        <m:r>
          <w:rPr>
            <w:rFonts w:ascii="Cambria Math" w:hAnsi="Cambria Math" w:cs="Arial"/>
          </w:rPr>
          <m:t>A</m:t>
        </m:r>
      </m:oMath>
      <w:r w:rsidR="00246141">
        <w:rPr>
          <w:rFonts w:ascii="Arial" w:hAnsi="Arial" w:cs="Arial"/>
        </w:rPr>
        <w:t xml:space="preserve"> superior aos restantes.</w:t>
      </w:r>
    </w:p>
    <w:p w:rsidR="00246141" w:rsidRDefault="00246141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testar o algoritmo foi utilizada a imagem “lines_circles_2.jpg”, onde foi aplicado um filtro </w:t>
      </w:r>
      <w:proofErr w:type="spellStart"/>
      <w:r>
        <w:rPr>
          <w:rFonts w:ascii="Arial" w:hAnsi="Arial" w:cs="Arial"/>
          <w:i/>
        </w:rPr>
        <w:t>Canny</w:t>
      </w:r>
      <w:proofErr w:type="spellEnd"/>
      <w:r>
        <w:rPr>
          <w:rFonts w:ascii="Arial" w:hAnsi="Arial" w:cs="Arial"/>
        </w:rPr>
        <w:t xml:space="preserve"> como método de </w:t>
      </w:r>
      <w:proofErr w:type="spellStart"/>
      <w:r>
        <w:rPr>
          <w:rFonts w:ascii="Arial" w:hAnsi="Arial" w:cs="Arial"/>
        </w:rPr>
        <w:t>binarização</w:t>
      </w:r>
      <w:proofErr w:type="spellEnd"/>
      <w:r>
        <w:rPr>
          <w:rFonts w:ascii="Arial" w:hAnsi="Arial" w:cs="Arial"/>
        </w:rPr>
        <w:t xml:space="preserve"> da imagem.</w:t>
      </w:r>
    </w:p>
    <w:p w:rsidR="00246141" w:rsidRDefault="00246141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D86BF2" wp14:editId="15B230E8">
                <wp:simplePos x="0" y="0"/>
                <wp:positionH relativeFrom="margin">
                  <wp:align>center</wp:align>
                </wp:positionH>
                <wp:positionV relativeFrom="paragraph">
                  <wp:posOffset>3068936</wp:posOffset>
                </wp:positionV>
                <wp:extent cx="4504055" cy="635"/>
                <wp:effectExtent l="0" t="0" r="0" b="0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6141" w:rsidRPr="00224363" w:rsidRDefault="00246141" w:rsidP="0024614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Matriz de acumulação e retas detetadas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86BF2" id="Caixa de texto 42" o:spid="_x0000_s1031" type="#_x0000_t202" style="position:absolute;margin-left:0;margin-top:241.65pt;width:354.65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" stroked="f">
                <v:textbox style="mso-fit-shape-to-text:t" inset="0,0,0,0">
                  <w:txbxContent>
                    <w:p w:rsidR="00246141" w:rsidRPr="00224363" w:rsidRDefault="00246141" w:rsidP="00246141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Matriz de acumulação e retas detetadas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504055" cy="2744470"/>
            <wp:effectExtent l="0" t="0" r="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tas_detectada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  <w:t>Após ser aplicado o algoritmo, foram encontradas as seguintes retas</w:t>
      </w:r>
    </w:p>
    <w:p w:rsidR="00246141" w:rsidRDefault="00246141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46141" w:rsidRDefault="00246141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46141" w:rsidRDefault="00246141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8150D9">
        <w:rPr>
          <w:rFonts w:ascii="Arial" w:hAnsi="Arial" w:cs="Arial"/>
        </w:rPr>
        <w:t xml:space="preserve">Do mesmo modo, pode então procurar por circunferências na imagem. </w:t>
      </w:r>
    </w:p>
    <w:p w:rsidR="008150D9" w:rsidRDefault="008150D9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Utilizando como equação de parametrização </w:t>
      </w:r>
    </w:p>
    <w:p w:rsidR="008150D9" w:rsidRDefault="008150D9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150D9" w:rsidRPr="008150D9" w:rsidRDefault="008150D9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hAnsi="Cambria Math" w:cs="Arial"/>
                    </w:rPr>
                    <m:t>x=r×cosθ</m:t>
                  </m:r>
                </m:e>
                <m:e>
                  <m:r>
                    <w:rPr>
                      <w:rFonts w:ascii="Cambria Math" w:hAnsi="Cambria Math" w:cs="Arial"/>
                    </w:rPr>
                    <m:t>y=r×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>θ</m:t>
                      </m:r>
                    </m:e>
                  </m:func>
                </m:e>
              </m:eqArr>
            </m:e>
          </m:d>
        </m:oMath>
      </m:oMathPara>
    </w:p>
    <w:p w:rsidR="008150D9" w:rsidRDefault="008150D9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150D9" w:rsidRDefault="008150D9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poderemos então definir o seguinte algoritmo para deteção de circunferências</w:t>
      </w:r>
      <w:r w:rsidR="00795C38">
        <w:rPr>
          <w:rFonts w:ascii="Arial" w:hAnsi="Arial" w:cs="Arial"/>
        </w:rPr>
        <w:t>:</w:t>
      </w:r>
    </w:p>
    <w:p w:rsidR="00795C38" w:rsidRDefault="00795C38" w:rsidP="00EC1F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150D9" w:rsidRDefault="008150D9" w:rsidP="008150D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Ordenar as coordenadas de todos os pontos detetados pelo filtro </w:t>
      </w:r>
      <w:proofErr w:type="spellStart"/>
      <w:r>
        <w:rPr>
          <w:rFonts w:ascii="Arial" w:hAnsi="Arial" w:cs="Arial"/>
          <w:i/>
        </w:rPr>
        <w:t>Canny</w:t>
      </w:r>
      <w:proofErr w:type="spellEnd"/>
      <w:r>
        <w:rPr>
          <w:rFonts w:ascii="Arial" w:hAnsi="Arial" w:cs="Arial"/>
        </w:rPr>
        <w:t xml:space="preserve"> um vetor coluna</w:t>
      </w:r>
    </w:p>
    <w:p w:rsidR="008150D9" w:rsidRDefault="008150D9" w:rsidP="008150D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Criar uma matriz</w:t>
      </w:r>
      <w:r w:rsidR="00726B68">
        <w:rPr>
          <w:rFonts w:ascii="Arial" w:hAnsi="Arial" w:cs="Arial"/>
        </w:rPr>
        <w:t xml:space="preserve"> “x”</w:t>
      </w:r>
      <w:r>
        <w:rPr>
          <w:rFonts w:ascii="Arial" w:hAnsi="Arial" w:cs="Arial"/>
        </w:rPr>
        <w:t xml:space="preserve"> tridimensional repetindo </w:t>
      </w:r>
      <w:r w:rsidR="00726B68">
        <w:rPr>
          <w:rFonts w:ascii="Arial" w:hAnsi="Arial" w:cs="Arial"/>
        </w:rPr>
        <w:t xml:space="preserve">esse </w:t>
      </w:r>
      <w:proofErr w:type="spellStart"/>
      <w:r w:rsidR="00726B68">
        <w:rPr>
          <w:rFonts w:ascii="Arial" w:hAnsi="Arial" w:cs="Arial"/>
        </w:rPr>
        <w:t>vector</w:t>
      </w:r>
      <w:proofErr w:type="spellEnd"/>
      <w:r w:rsidR="00726B68">
        <w:rPr>
          <w:rFonts w:ascii="Arial" w:hAnsi="Arial" w:cs="Arial"/>
        </w:rPr>
        <w:t xml:space="preserve">, obtendo uma matriz de dimensões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n</m:t>
            </m:r>
          </m:sub>
        </m:sSub>
        <m:r>
          <w:rPr>
            <w:rFonts w:ascii="Cambria Math" w:hAnsi="Cambria Math" w:cs="Arial"/>
          </w:rPr>
          <m:t>×θ×r</m:t>
        </m:r>
      </m:oMath>
    </w:p>
    <w:p w:rsidR="00726B68" w:rsidRDefault="00726B68" w:rsidP="008150D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Criar uma nova matriz “</w:t>
      </w:r>
      <w:proofErr w:type="spellStart"/>
      <w:r>
        <w:rPr>
          <w:rFonts w:ascii="Arial" w:hAnsi="Arial" w:cs="Arial"/>
        </w:rPr>
        <w:t>x_radius</w:t>
      </w:r>
      <w:proofErr w:type="spellEnd"/>
      <w:r>
        <w:rPr>
          <w:rFonts w:ascii="Arial" w:hAnsi="Arial" w:cs="Arial"/>
        </w:rPr>
        <w:t>” com o mesmo tamanho da anterior, calculando para cada elemento as suas coordenadas através das equações de parametrização definidas anteriormente</w:t>
      </w:r>
    </w:p>
    <w:p w:rsidR="00726B68" w:rsidRDefault="00726B68" w:rsidP="008150D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Subtrair à matriz “x” a matriz “</w:t>
      </w:r>
      <w:proofErr w:type="spellStart"/>
      <w:r>
        <w:rPr>
          <w:rFonts w:ascii="Arial" w:hAnsi="Arial" w:cs="Arial"/>
        </w:rPr>
        <w:t>x_radius</w:t>
      </w:r>
      <w:proofErr w:type="spellEnd"/>
      <w:r>
        <w:rPr>
          <w:rFonts w:ascii="Arial" w:hAnsi="Arial" w:cs="Arial"/>
        </w:rPr>
        <w:t>”, obtendo assim uma matriz</w:t>
      </w:r>
      <w:r w:rsidR="007A7F91">
        <w:rPr>
          <w:rFonts w:ascii="Arial" w:hAnsi="Arial" w:cs="Arial"/>
        </w:rPr>
        <w:t xml:space="preserve"> “</w:t>
      </w:r>
      <w:proofErr w:type="spellStart"/>
      <w:r w:rsidR="007A7F91">
        <w:rPr>
          <w:rFonts w:ascii="Arial" w:hAnsi="Arial" w:cs="Arial"/>
        </w:rPr>
        <w:t>possibleCentersA</w:t>
      </w:r>
      <w:proofErr w:type="spellEnd"/>
      <w:r w:rsidR="007A7F91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de possíveis centros. Onde em cada elemento</w:t>
      </w:r>
      <w:r w:rsidR="007A7F91">
        <w:rPr>
          <w:rFonts w:ascii="Arial" w:hAnsi="Arial" w:cs="Arial"/>
        </w:rPr>
        <w:t xml:space="preserve"> da matriz está representada a posição </w:t>
      </w:r>
      <w:r>
        <w:rPr>
          <w:rFonts w:ascii="Arial" w:hAnsi="Arial" w:cs="Arial"/>
        </w:rPr>
        <w:t xml:space="preserve">do centro de uma circunferência que teria representado naquela posição da imagem um ponto </w:t>
      </w:r>
      <w:r w:rsidR="007A7F91">
        <w:rPr>
          <w:rFonts w:ascii="Arial" w:hAnsi="Arial" w:cs="Arial"/>
        </w:rPr>
        <w:t>a ela pertencente</w:t>
      </w:r>
    </w:p>
    <w:p w:rsidR="007A7F91" w:rsidRDefault="007A7F91" w:rsidP="008150D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Criar uma </w:t>
      </w:r>
      <w:r w:rsidR="00795C38">
        <w:rPr>
          <w:rFonts w:ascii="Arial" w:hAnsi="Arial" w:cs="Arial" w:hint="eastAsia"/>
        </w:rPr>
        <w:t>matriz de acumulaç</w:t>
      </w:r>
      <w:r w:rsidR="00795C38">
        <w:rPr>
          <w:rFonts w:ascii="Arial" w:hAnsi="Arial" w:cs="Arial"/>
        </w:rPr>
        <w:t>ã</w:t>
      </w:r>
      <w:r>
        <w:rPr>
          <w:rFonts w:ascii="Arial" w:hAnsi="Arial" w:cs="Arial" w:hint="eastAsia"/>
        </w:rPr>
        <w:t>o</w:t>
      </w:r>
      <w:r w:rsidR="00795C38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hAnsi="Arial" w:cs="Arial" w:hint="eastAsia"/>
        </w:rPr>
        <w:t xml:space="preserve"> de dimenç</w:t>
      </w:r>
      <w:proofErr w:type="spellStart"/>
      <w:r>
        <w:rPr>
          <w:rFonts w:ascii="Arial" w:hAnsi="Arial" w:cs="Arial"/>
        </w:rPr>
        <w:t>õ</w:t>
      </w:r>
      <w:r>
        <w:rPr>
          <w:rFonts w:ascii="Arial" w:hAnsi="Arial" w:cs="Arial" w:hint="eastAsia"/>
        </w:rPr>
        <w:t>es</w:t>
      </w:r>
      <w:proofErr w:type="spellEnd"/>
      <w:r>
        <w:rPr>
          <w:rFonts w:ascii="Arial" w:hAnsi="Arial" w:cs="Arial" w:hint="eastAsia"/>
        </w:rPr>
        <w:t xml:space="preserve"> </w:t>
      </w:r>
      <m:oMath>
        <m:r>
          <w:rPr>
            <w:rFonts w:ascii="Cambria Math" w:hAnsi="Cambria Math" w:cs="Arial"/>
          </w:rPr>
          <m:t>l×h×r</m:t>
        </m:r>
      </m:oMath>
      <w:r>
        <w:rPr>
          <w:rFonts w:ascii="Arial" w:hAnsi="Arial" w:cs="Arial"/>
        </w:rPr>
        <w:t xml:space="preserve"> onde </w:t>
      </w:r>
      <m:oMath>
        <m:r>
          <w:rPr>
            <w:rFonts w:ascii="Cambria Math" w:hAnsi="Cambria Math" w:cs="Arial"/>
          </w:rPr>
          <m:t>l</m:t>
        </m:r>
      </m:oMath>
      <w:r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h</m:t>
        </m:r>
      </m:oMath>
      <w:r>
        <w:rPr>
          <w:rFonts w:ascii="Arial" w:hAnsi="Arial" w:cs="Arial"/>
        </w:rPr>
        <w:t xml:space="preserve"> serão as dimensões da imagem e </w:t>
      </w:r>
      <m:oMath>
        <m:r>
          <w:rPr>
            <w:rFonts w:ascii="Cambria Math" w:hAnsi="Cambria Math" w:cs="Arial"/>
          </w:rPr>
          <m:t>r</m:t>
        </m:r>
      </m:oMath>
      <w:r>
        <w:rPr>
          <w:rFonts w:ascii="Arial" w:hAnsi="Arial" w:cs="Arial"/>
        </w:rPr>
        <w:t xml:space="preserve"> a gama de raios para a qual estamos a procurar circunferências</w:t>
      </w:r>
    </w:p>
    <w:p w:rsidR="007A7F91" w:rsidRDefault="007A7F91" w:rsidP="008150D9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 w:hint="eastAsia"/>
        </w:rPr>
        <w:t>Retirar da matriz</w:t>
      </w:r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possibleCentersA</w:t>
      </w:r>
      <w:proofErr w:type="spellEnd"/>
      <w:r>
        <w:rPr>
          <w:rFonts w:ascii="Arial" w:hAnsi="Arial" w:cs="Arial"/>
        </w:rPr>
        <w:t>” os valores exteriores à imagem. (Serão apenas consideradas as circunferências cujo centro possa ser representado na imagem)</w:t>
      </w:r>
    </w:p>
    <w:p w:rsidR="007A7F91" w:rsidRDefault="007A7F91" w:rsidP="007A7F91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Para cada elemento de “</w:t>
      </w:r>
      <w:proofErr w:type="spellStart"/>
      <w:r>
        <w:rPr>
          <w:rFonts w:ascii="Arial" w:hAnsi="Arial" w:cs="Arial"/>
        </w:rPr>
        <w:t>possibleCentersA</w:t>
      </w:r>
      <w:proofErr w:type="spellEnd"/>
      <w:r>
        <w:rPr>
          <w:rFonts w:ascii="Arial" w:hAnsi="Arial" w:cs="Arial"/>
        </w:rPr>
        <w:t xml:space="preserve">”, incrementar o valor da matriz de acumulação nas coordenadas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b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 w:cs="Arial"/>
          </w:rPr>
          <m:t>,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 w:cs="Arial"/>
          </w:rPr>
          <m:t>)</m:t>
        </m:r>
      </m:oMath>
      <w:r>
        <w:rPr>
          <w:rFonts w:ascii="Arial" w:hAnsi="Arial" w:cs="Arial"/>
        </w:rPr>
        <w:t xml:space="preserve">, onde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>
        <w:rPr>
          <w:rFonts w:ascii="Arial" w:hAnsi="Arial" w:cs="Arial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b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>
        <w:rPr>
          <w:rFonts w:ascii="Arial" w:hAnsi="Arial" w:cs="Arial"/>
        </w:rPr>
        <w:t xml:space="preserve"> são as coordenadas no centro da circunferência 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r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>
        <w:rPr>
          <w:rFonts w:ascii="Arial" w:hAnsi="Arial" w:cs="Arial"/>
        </w:rPr>
        <w:t xml:space="preserve"> o seu raio</w:t>
      </w:r>
    </w:p>
    <w:p w:rsidR="00795C38" w:rsidRDefault="00795C38" w:rsidP="007A7F91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Calcular os máximos locais de </w:t>
      </w:r>
      <m:oMath>
        <m:r>
          <w:rPr>
            <w:rFonts w:ascii="Cambria Math" w:hAnsi="Cambria Math" w:cs="Arial"/>
          </w:rPr>
          <m:t>A</m:t>
        </m:r>
      </m:oMath>
    </w:p>
    <w:p w:rsidR="00065215" w:rsidRDefault="00065215" w:rsidP="007A7F91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Devolver as coordenadas dos máximos locais</w:t>
      </w:r>
    </w:p>
    <w:p w:rsidR="00795C38" w:rsidRDefault="00795C38" w:rsidP="00795C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795C38" w:rsidRDefault="00795C38" w:rsidP="00795C38">
      <w:pPr>
        <w:autoSpaceDE w:val="0"/>
        <w:autoSpaceDN w:val="0"/>
        <w:adjustRightInd w:val="0"/>
        <w:spacing w:after="0" w:line="240" w:lineRule="auto"/>
        <w:ind w:firstLine="705"/>
        <w:rPr>
          <w:rFonts w:ascii="Arial" w:hAnsi="Arial" w:cs="Arial"/>
        </w:rPr>
      </w:pPr>
      <w:r>
        <w:rPr>
          <w:rFonts w:ascii="Arial" w:hAnsi="Arial" w:cs="Arial"/>
        </w:rPr>
        <w:t xml:space="preserve">Deste modo, de forma análoga ou algoritmo para deteção de retas, pontos pertencentes a uma circunferência, terão as coordenadas do seu centro e o raio em comum entre si, provocando o valor superior nessa coordenada da matriz </w:t>
      </w:r>
      <m:oMath>
        <m:r>
          <w:rPr>
            <w:rFonts w:ascii="Cambria Math" w:hAnsi="Cambria Math" w:cs="Arial"/>
          </w:rPr>
          <m:t>A</m:t>
        </m:r>
      </m:oMath>
      <w:r>
        <w:rPr>
          <w:rFonts w:ascii="Arial" w:hAnsi="Arial" w:cs="Arial"/>
        </w:rPr>
        <w:t>.</w:t>
      </w:r>
    </w:p>
    <w:p w:rsidR="00065215" w:rsidRDefault="00065215" w:rsidP="00795C38">
      <w:pPr>
        <w:autoSpaceDE w:val="0"/>
        <w:autoSpaceDN w:val="0"/>
        <w:adjustRightInd w:val="0"/>
        <w:spacing w:after="0" w:line="240" w:lineRule="auto"/>
        <w:ind w:firstLine="705"/>
        <w:rPr>
          <w:rFonts w:ascii="Arial" w:hAnsi="Arial" w:cs="Arial"/>
        </w:rPr>
      </w:pPr>
      <w:r>
        <w:rPr>
          <w:rFonts w:ascii="Arial" w:hAnsi="Arial" w:cs="Arial"/>
        </w:rPr>
        <w:t>Utilizando o algoritmo na mesma imagem utilizada para a deteção de retas, foi obtida a seguinte matriz de acumulação e as seguintes circunferências</w:t>
      </w:r>
    </w:p>
    <w:p w:rsidR="00065215" w:rsidRPr="00795C38" w:rsidRDefault="00065215" w:rsidP="00795C38">
      <w:pPr>
        <w:autoSpaceDE w:val="0"/>
        <w:autoSpaceDN w:val="0"/>
        <w:adjustRightInd w:val="0"/>
        <w:spacing w:after="0" w:line="240" w:lineRule="auto"/>
        <w:ind w:firstLine="705"/>
        <w:rPr>
          <w:rFonts w:ascii="Arial" w:hAnsi="Arial" w:cs="Arial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58A140" wp14:editId="452EF3C9">
                <wp:simplePos x="0" y="0"/>
                <wp:positionH relativeFrom="column">
                  <wp:posOffset>0</wp:posOffset>
                </wp:positionH>
                <wp:positionV relativeFrom="paragraph">
                  <wp:posOffset>2218690</wp:posOffset>
                </wp:positionV>
                <wp:extent cx="250380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3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65215" w:rsidRPr="004B08CA" w:rsidRDefault="00065215" w:rsidP="0006521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matriz de acumulação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8A140" id="Caixa de texto 46" o:spid="_x0000_s1032" type="#_x0000_t202" style="position:absolute;left:0;text-align:left;margin-left:0;margin-top:174.7pt;width:197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" stroked="f">
                <v:textbox style="mso-fit-shape-to-text:t" inset="0,0,0,0">
                  <w:txbxContent>
                    <w:p w:rsidR="00065215" w:rsidRPr="004B08CA" w:rsidRDefault="00065215" w:rsidP="00065215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matriz de acumulação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322787</wp:posOffset>
            </wp:positionV>
            <wp:extent cx="2503805" cy="1838960"/>
            <wp:effectExtent l="0" t="0" r="0" b="889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atriz_Acumulacao_Circul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333397" wp14:editId="104EFEA0">
                <wp:simplePos x="0" y="0"/>
                <wp:positionH relativeFrom="column">
                  <wp:posOffset>2614930</wp:posOffset>
                </wp:positionH>
                <wp:positionV relativeFrom="paragraph">
                  <wp:posOffset>2296160</wp:posOffset>
                </wp:positionV>
                <wp:extent cx="2785110" cy="635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65215" w:rsidRDefault="00065215" w:rsidP="0006521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D172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circunferências detetadas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3397" id="Caixa de texto 47" o:spid="_x0000_s1033" type="#_x0000_t202" style="position:absolute;left:0;text-align:left;margin-left:205.9pt;margin-top:180.8pt;width:219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" stroked="f">
                <v:textbox style="mso-fit-shape-to-text:t" inset="0,0,0,0">
                  <w:txbxContent>
                    <w:p w:rsidR="00065215" w:rsidRDefault="00065215" w:rsidP="0006521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D172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circunferências detetadas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170048</wp:posOffset>
            </wp:positionV>
            <wp:extent cx="2785110" cy="2069465"/>
            <wp:effectExtent l="0" t="0" r="0" b="698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irculos_detectad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5215" w:rsidRPr="00795C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B11B5"/>
    <w:multiLevelType w:val="hybridMultilevel"/>
    <w:tmpl w:val="DBF4DFE0"/>
    <w:lvl w:ilvl="0" w:tplc="19ECD368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5" w:hanging="360"/>
      </w:pPr>
    </w:lvl>
    <w:lvl w:ilvl="2" w:tplc="0816001B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21E17F5"/>
    <w:multiLevelType w:val="hybridMultilevel"/>
    <w:tmpl w:val="EFF632D4"/>
    <w:lvl w:ilvl="0" w:tplc="EBCED60A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2EF5110"/>
    <w:multiLevelType w:val="hybridMultilevel"/>
    <w:tmpl w:val="009A8390"/>
    <w:lvl w:ilvl="0" w:tplc="43625A3A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497344A"/>
    <w:multiLevelType w:val="hybridMultilevel"/>
    <w:tmpl w:val="C6289A1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E146E"/>
    <w:multiLevelType w:val="hybridMultilevel"/>
    <w:tmpl w:val="D05E29A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434A7"/>
    <w:multiLevelType w:val="hybridMultilevel"/>
    <w:tmpl w:val="B66867E4"/>
    <w:lvl w:ilvl="0" w:tplc="EBF2213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3FE"/>
    <w:rsid w:val="00023361"/>
    <w:rsid w:val="00065215"/>
    <w:rsid w:val="00094661"/>
    <w:rsid w:val="000B359F"/>
    <w:rsid w:val="000B7711"/>
    <w:rsid w:val="000D1FAC"/>
    <w:rsid w:val="001062B9"/>
    <w:rsid w:val="00174BB3"/>
    <w:rsid w:val="00181440"/>
    <w:rsid w:val="00213A20"/>
    <w:rsid w:val="002217D3"/>
    <w:rsid w:val="00246141"/>
    <w:rsid w:val="00246A7B"/>
    <w:rsid w:val="002477C7"/>
    <w:rsid w:val="003437A1"/>
    <w:rsid w:val="00356B8B"/>
    <w:rsid w:val="00380F6F"/>
    <w:rsid w:val="003B22C7"/>
    <w:rsid w:val="003B6228"/>
    <w:rsid w:val="003B660B"/>
    <w:rsid w:val="004B7A07"/>
    <w:rsid w:val="00597B08"/>
    <w:rsid w:val="00620AEB"/>
    <w:rsid w:val="00647954"/>
    <w:rsid w:val="006A1D9C"/>
    <w:rsid w:val="006A3168"/>
    <w:rsid w:val="006C79F3"/>
    <w:rsid w:val="006D172A"/>
    <w:rsid w:val="006F3EB5"/>
    <w:rsid w:val="007269F2"/>
    <w:rsid w:val="00726B68"/>
    <w:rsid w:val="00760112"/>
    <w:rsid w:val="00795C38"/>
    <w:rsid w:val="007A7F91"/>
    <w:rsid w:val="008150D9"/>
    <w:rsid w:val="00840962"/>
    <w:rsid w:val="00842FCB"/>
    <w:rsid w:val="00870002"/>
    <w:rsid w:val="009237A5"/>
    <w:rsid w:val="00926D10"/>
    <w:rsid w:val="0093708F"/>
    <w:rsid w:val="00A36CB9"/>
    <w:rsid w:val="00A55E53"/>
    <w:rsid w:val="00B048D1"/>
    <w:rsid w:val="00B63625"/>
    <w:rsid w:val="00C6411E"/>
    <w:rsid w:val="00C8003A"/>
    <w:rsid w:val="00C83B71"/>
    <w:rsid w:val="00C905D7"/>
    <w:rsid w:val="00D8032A"/>
    <w:rsid w:val="00D96493"/>
    <w:rsid w:val="00DB158C"/>
    <w:rsid w:val="00E340E7"/>
    <w:rsid w:val="00E86136"/>
    <w:rsid w:val="00E94E1E"/>
    <w:rsid w:val="00EC1FB6"/>
    <w:rsid w:val="00ED73FE"/>
    <w:rsid w:val="00EF2426"/>
    <w:rsid w:val="00EF78C2"/>
    <w:rsid w:val="00F005B8"/>
    <w:rsid w:val="00F0123D"/>
    <w:rsid w:val="00FA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466EB"/>
  <w15:chartTrackingRefBased/>
  <w15:docId w15:val="{68D05BEB-9EB4-4F28-B0F0-769650BD1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Tipodeletrapredefinidodopargrafo"/>
    <w:rsid w:val="00842FCB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36CB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636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437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1244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Filipe Fonseca Rodrigues</dc:creator>
  <cp:keywords/>
  <dc:description/>
  <cp:lastModifiedBy>Eduardo Filipe Fonseca Rodrigues</cp:lastModifiedBy>
  <cp:revision>8</cp:revision>
  <cp:lastPrinted>2018-03-20T03:23:00Z</cp:lastPrinted>
  <dcterms:created xsi:type="dcterms:W3CDTF">2018-03-06T13:32:00Z</dcterms:created>
  <dcterms:modified xsi:type="dcterms:W3CDTF">2018-03-20T03:24:00Z</dcterms:modified>
</cp:coreProperties>
</file>