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3304737"/>
        <w:docPartObj>
          <w:docPartGallery w:val="Cover Pages"/>
          <w:docPartUnique/>
        </w:docPartObj>
      </w:sdtPr>
      <w:sdtEndPr>
        <w:rPr>
          <w:highlight w:val="white"/>
        </w:rPr>
      </w:sdtEndPr>
      <w:sdtContent>
        <w:p w14:paraId="5DD47915" w14:textId="7C5DD833" w:rsidR="00EF20C1" w:rsidRDefault="00EF20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F20C1" w14:paraId="222F57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1EFE70988634037AF2907D9999B9C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360374" w14:textId="6DC8E166" w:rsidR="00EF20C1" w:rsidRDefault="00EF20C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Autónoma de Guadalajara</w:t>
                    </w:r>
                  </w:p>
                </w:tc>
              </w:sdtContent>
            </w:sdt>
          </w:tr>
          <w:tr w:rsidR="00EF20C1" w14:paraId="57BF6A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A50886EEFF04A48AE97A30C0E17B31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38D13B" w14:textId="25D27CFE" w:rsidR="00EF20C1" w:rsidRDefault="00EF20C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Proyecto 1</w:t>
                    </w:r>
                  </w:p>
                </w:sdtContent>
              </w:sdt>
            </w:tc>
          </w:tr>
          <w:tr w:rsidR="00EF20C1" w14:paraId="7F4BAD6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656E77" w14:textId="7E1EB93F" w:rsidR="00EF20C1" w:rsidRDefault="00EF20C1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EF20C1" w14:paraId="25C41C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A57FC6F86804CFBBEF0D041F2F41B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54786DC" w14:textId="5E41E70F" w:rsidR="00EF20C1" w:rsidRDefault="00EF20C1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EDUARDO ALBERTO RODRIGUEZ GARCIA</w:t>
                    </w:r>
                  </w:p>
                </w:sdtContent>
              </w:sdt>
              <w:p w14:paraId="740D5BF1" w14:textId="2786F266" w:rsidR="00EF20C1" w:rsidRDefault="003B75A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ROBERTO RICO NAVARRO</w:t>
                </w:r>
              </w:p>
              <w:p w14:paraId="3F8D2B54" w14:textId="77777777" w:rsidR="00EF20C1" w:rsidRDefault="00EF20C1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3EA1BCCA" w14:textId="1EC811C1" w:rsidR="00EF20C1" w:rsidRDefault="00EF20C1">
          <w:pPr>
            <w:rPr>
              <w:highlight w:val="white"/>
            </w:rPr>
          </w:pPr>
          <w:r>
            <w:rPr>
              <w:highlight w:val="white"/>
            </w:rPr>
            <w:br w:type="page"/>
          </w:r>
        </w:p>
      </w:sdtContent>
    </w:sdt>
    <w:p w14:paraId="2018D709" w14:textId="3826AC03" w:rsidR="00D57006" w:rsidRPr="00D57006" w:rsidRDefault="00D57006" w:rsidP="00D57006">
      <w:pPr>
        <w:pStyle w:val="Ttulo"/>
        <w:rPr>
          <w:highlight w:val="white"/>
        </w:rPr>
      </w:pPr>
      <w:r w:rsidRPr="00D57006">
        <w:rPr>
          <w:highlight w:val="white"/>
        </w:rPr>
        <w:lastRenderedPageBreak/>
        <w:t>C</w:t>
      </w:r>
      <w:r>
        <w:rPr>
          <w:highlight w:val="white"/>
        </w:rPr>
        <w:t>ódigo numerado</w:t>
      </w:r>
    </w:p>
    <w:p w14:paraId="11C38C8E" w14:textId="6A497BA2" w:rsidR="00654194" w:rsidRPr="00D57006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57006">
        <w:rPr>
          <w:rFonts w:ascii="Courier New" w:hAnsi="Courier New" w:cs="Courier New"/>
          <w:color w:val="000000"/>
          <w:sz w:val="20"/>
          <w:szCs w:val="20"/>
          <w:highlight w:val="white"/>
        </w:rPr>
        <w:t>1 #include &lt;</w:t>
      </w:r>
      <w:proofErr w:type="spellStart"/>
      <w:r w:rsidRPr="00D57006">
        <w:rPr>
          <w:rFonts w:ascii="Courier New" w:hAnsi="Courier New" w:cs="Courier New"/>
          <w:color w:val="000000"/>
          <w:sz w:val="20"/>
          <w:szCs w:val="20"/>
          <w:highlight w:val="white"/>
        </w:rPr>
        <w:t>stdio.h</w:t>
      </w:r>
      <w:proofErr w:type="spellEnd"/>
      <w:r w:rsidRPr="00D57006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15F3D7D0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 #include &lt;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stdlib.h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46AB1131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3 int </w:t>
      </w:r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main(</w:t>
      </w:r>
      <w:proofErr w:type="spellStart"/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</w:p>
    <w:p w14:paraId="2BBF5B58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4 int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672010F0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5 char *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[</w:t>
      </w:r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];</w:t>
      </w:r>
    </w:p>
    <w:p w14:paraId="5436BC73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 {</w:t>
      </w:r>
    </w:p>
    <w:p w14:paraId="52E86BE1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7     int c,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inword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397F8A5A" w14:textId="77777777" w:rsidR="00654194" w:rsidRPr="00E63DD5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8     </w:t>
      </w:r>
      <w:proofErr w:type="gramStart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FILE</w:t>
      </w:r>
      <w:proofErr w:type="gramEnd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*</w:t>
      </w:r>
      <w:proofErr w:type="spellStart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fp</w:t>
      </w:r>
      <w:proofErr w:type="spellEnd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</w:p>
    <w:p w14:paraId="6CEB82F2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9     long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linect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wordct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charct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220B7F78" w14:textId="77777777" w:rsidR="00654194" w:rsidRPr="00A16E2A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10    long </w:t>
      </w:r>
      <w:proofErr w:type="spell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tlinect</w:t>
      </w:r>
      <w:proofErr w:type="spellEnd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1, </w:t>
      </w:r>
      <w:proofErr w:type="spell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twordct</w:t>
      </w:r>
      <w:proofErr w:type="spellEnd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1, </w:t>
      </w:r>
      <w:proofErr w:type="spell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tcharct</w:t>
      </w:r>
      <w:proofErr w:type="spellEnd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</w:t>
      </w:r>
      <w:proofErr w:type="gram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1;</w:t>
      </w:r>
      <w:proofErr w:type="gramEnd"/>
    </w:p>
    <w:p w14:paraId="2E25D452" w14:textId="77777777" w:rsidR="00654194" w:rsidRPr="00E87453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11    </w:t>
      </w:r>
      <w:proofErr w:type="spellStart"/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</w:t>
      </w:r>
      <w:proofErr w:type="spellEnd"/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</w:t>
      </w:r>
      <w:proofErr w:type="gramStart"/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1;</w:t>
      </w:r>
      <w:proofErr w:type="gramEnd"/>
    </w:p>
    <w:p w14:paraId="7C4F0A54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12    do</w:t>
      </w:r>
    </w:p>
    <w:p w14:paraId="7F4C2FB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13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28CFCC1D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14        if 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&gt; 1 &amp;&amp; 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fp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fopen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[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], "r")) == NULL)</w:t>
      </w:r>
    </w:p>
    <w:p w14:paraId="46D62A6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15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2125C8A0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16           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fprintf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</w:t>
      </w:r>
      <w:proofErr w:type="spellStart"/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stdout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, "can't open %s\n",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[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]);</w:t>
      </w:r>
    </w:p>
    <w:p w14:paraId="418E6ABB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17      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exit(</w:t>
      </w:r>
      <w:proofErr w:type="gram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1);</w:t>
      </w:r>
    </w:p>
    <w:p w14:paraId="0FA1622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18        }</w:t>
      </w:r>
    </w:p>
    <w:p w14:paraId="3D3F19F5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19       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linect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wordct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charct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</w:t>
      </w:r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0;</w:t>
      </w:r>
      <w:proofErr w:type="gramEnd"/>
    </w:p>
    <w:p w14:paraId="38D390CA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20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inword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0;</w:t>
      </w:r>
      <w:proofErr w:type="gramEnd"/>
    </w:p>
    <w:p w14:paraId="2766657C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21        while ((c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getc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fp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 !</w:t>
      </w:r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 EOF)</w:t>
      </w:r>
    </w:p>
    <w:p w14:paraId="1E500032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22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7E242FD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23            ++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4D4C355A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24            if (c == '\n')</w:t>
      </w:r>
    </w:p>
    <w:p w14:paraId="7FA7AD6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25                ++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5EB48EAD" w14:textId="77777777" w:rsidR="00654194" w:rsidRPr="00D938AB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D938A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26            if (c == ' ' || c == '\t' || c == '\n')</w:t>
      </w:r>
    </w:p>
    <w:p w14:paraId="4FD274AA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27        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inword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0;</w:t>
      </w:r>
      <w:proofErr w:type="gramEnd"/>
    </w:p>
    <w:p w14:paraId="57D27439" w14:textId="77777777" w:rsidR="00654194" w:rsidRPr="00D938AB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D938AB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28            else if (</w:t>
      </w:r>
      <w:proofErr w:type="spellStart"/>
      <w:r w:rsidRPr="00D938AB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inword</w:t>
      </w:r>
      <w:proofErr w:type="spellEnd"/>
      <w:r w:rsidRPr="00D938AB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== 0)</w:t>
      </w:r>
    </w:p>
    <w:p w14:paraId="3FC1A013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29   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0226CBED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30        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inword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1;</w:t>
      </w:r>
      <w:proofErr w:type="gramEnd"/>
    </w:p>
    <w:p w14:paraId="256A007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31                ++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6EA0A601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32    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}</w:t>
      </w:r>
      <w:proofErr w:type="gramEnd"/>
    </w:p>
    <w:p w14:paraId="240D5DDD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33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}</w:t>
      </w:r>
      <w:proofErr w:type="gramEnd"/>
    </w:p>
    <w:p w14:paraId="2FD6B78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34       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"%7ld %7ld %7ld",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5B4BCAD9" w14:textId="77777777" w:rsidR="00654194" w:rsidRPr="002001A8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2001A8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35        if (</w:t>
      </w:r>
      <w:proofErr w:type="spellStart"/>
      <w:r w:rsidRPr="002001A8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argc</w:t>
      </w:r>
      <w:proofErr w:type="spellEnd"/>
      <w:r w:rsidRPr="002001A8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&gt; 1)</w:t>
      </w:r>
    </w:p>
    <w:p w14:paraId="05B1DCFF" w14:textId="77777777" w:rsidR="00654194" w:rsidRPr="006A12C9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36            </w:t>
      </w:r>
      <w:proofErr w:type="spellStart"/>
      <w:proofErr w:type="gramStart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printf</w:t>
      </w:r>
      <w:proofErr w:type="spellEnd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" %s\n", *</w:t>
      </w:r>
      <w:proofErr w:type="spellStart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argv</w:t>
      </w:r>
      <w:proofErr w:type="spellEnd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14:paraId="1377E746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37        else</w:t>
      </w:r>
    </w:p>
    <w:p w14:paraId="79F02A9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38    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("\n"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  <w:proofErr w:type="gramEnd"/>
    </w:p>
    <w:p w14:paraId="0D9ECB9C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39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proofErr w:type="spellEnd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  <w:proofErr w:type="gramEnd"/>
    </w:p>
    <w:p w14:paraId="1FF5D0C1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40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34562E9E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41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69472735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42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69B804DA" w14:textId="77777777" w:rsidR="00654194" w:rsidRPr="000F439B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43  </w:t>
      </w:r>
      <w:proofErr w:type="gramStart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}</w:t>
      </w:r>
      <w:proofErr w:type="gramEnd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while (++</w:t>
      </w:r>
      <w:proofErr w:type="spellStart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&lt;= </w:t>
      </w:r>
      <w:proofErr w:type="spellStart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argc</w:t>
      </w:r>
      <w:proofErr w:type="spellEnd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14:paraId="539F0EEA" w14:textId="77777777" w:rsidR="00654194" w:rsidRPr="009D6897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9D6897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44    if (</w:t>
      </w:r>
      <w:proofErr w:type="spellStart"/>
      <w:r w:rsidRPr="009D6897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argc</w:t>
      </w:r>
      <w:proofErr w:type="spellEnd"/>
      <w:r w:rsidRPr="009D6897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&gt; 1)</w:t>
      </w:r>
    </w:p>
    <w:p w14:paraId="180BFA2E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45       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"%7ld %7ld %7ld total\n",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1E898204" w14:textId="77777777" w:rsid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46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0);</w:t>
      </w:r>
    </w:p>
    <w:p w14:paraId="6B96B0CA" w14:textId="31A875CF" w:rsidR="00DE30EA" w:rsidRDefault="00654194" w:rsidP="00654194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47}</w:t>
      </w:r>
    </w:p>
    <w:p w14:paraId="26BC419F" w14:textId="77777777" w:rsidR="00DE30EA" w:rsidRDefault="00DE30EA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5"/>
        <w:gridCol w:w="4363"/>
      </w:tblGrid>
      <w:tr w:rsidR="00873AF9" w14:paraId="5BFCAC10" w14:textId="77777777" w:rsidTr="000C0C54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97294" w14:textId="7DA36EC7" w:rsidR="00873AF9" w:rsidRDefault="00873AF9" w:rsidP="00873AF9">
            <w:pPr>
              <w:jc w:val="center"/>
            </w:pPr>
            <w:r>
              <w:lastRenderedPageBreak/>
              <w:t>Verificación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D5401" w14:textId="7E771113" w:rsidR="00873AF9" w:rsidRDefault="00873AF9" w:rsidP="00873AF9">
            <w:pPr>
              <w:jc w:val="center"/>
            </w:pPr>
            <w:r>
              <w:t>Validación</w:t>
            </w:r>
          </w:p>
        </w:tc>
      </w:tr>
      <w:tr w:rsidR="00873AF9" w14:paraId="191D8662" w14:textId="77777777" w:rsidTr="000C0C54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301" w:type="dxa"/>
              <w:tblLook w:val="04A0" w:firstRow="1" w:lastRow="0" w:firstColumn="1" w:lastColumn="0" w:noHBand="0" w:noVBand="1"/>
            </w:tblPr>
            <w:tblGrid>
              <w:gridCol w:w="799"/>
              <w:gridCol w:w="3502"/>
            </w:tblGrid>
            <w:tr w:rsidR="0069272B" w14:paraId="7F0CC585" w14:textId="77777777" w:rsidTr="00E3618A">
              <w:tc>
                <w:tcPr>
                  <w:tcW w:w="799" w:type="dxa"/>
                </w:tcPr>
                <w:p w14:paraId="50A82094" w14:textId="1079BF88" w:rsidR="0069272B" w:rsidRDefault="0069272B" w:rsidP="00654194">
                  <w:r>
                    <w:t>Línea</w:t>
                  </w:r>
                </w:p>
              </w:tc>
              <w:tc>
                <w:tcPr>
                  <w:tcW w:w="3502" w:type="dxa"/>
                </w:tcPr>
                <w:p w14:paraId="5CF6B1B8" w14:textId="06A261A5" w:rsidR="0069272B" w:rsidRDefault="0069272B" w:rsidP="00654194">
                  <w:r>
                    <w:t>Defecto</w:t>
                  </w:r>
                </w:p>
              </w:tc>
            </w:tr>
            <w:tr w:rsidR="009E146C" w14:paraId="41A4E561" w14:textId="77777777" w:rsidTr="00E3618A">
              <w:tc>
                <w:tcPr>
                  <w:tcW w:w="799" w:type="dxa"/>
                </w:tcPr>
                <w:p w14:paraId="0A8D65C4" w14:textId="6E009F77" w:rsidR="009E146C" w:rsidRDefault="009E146C" w:rsidP="00654194">
                  <w:r>
                    <w:t>3</w:t>
                  </w:r>
                </w:p>
              </w:tc>
              <w:tc>
                <w:tcPr>
                  <w:tcW w:w="3502" w:type="dxa"/>
                </w:tcPr>
                <w:p w14:paraId="6D85D0B7" w14:textId="20F954D5" w:rsidR="009E146C" w:rsidRDefault="009E146C" w:rsidP="00654194">
                  <w:r>
                    <w:t>Los parámetros del método no tienen un tipo de dato definido</w:t>
                  </w:r>
                </w:p>
              </w:tc>
            </w:tr>
            <w:tr w:rsidR="006E5DC6" w14:paraId="2FB2D4EC" w14:textId="77777777" w:rsidTr="00E3618A">
              <w:tc>
                <w:tcPr>
                  <w:tcW w:w="799" w:type="dxa"/>
                </w:tcPr>
                <w:p w14:paraId="76B3621A" w14:textId="7A9F2936" w:rsidR="006E5DC6" w:rsidRDefault="006E5DC6" w:rsidP="00654194">
                  <w:r>
                    <w:t>3</w:t>
                  </w:r>
                </w:p>
              </w:tc>
              <w:tc>
                <w:tcPr>
                  <w:tcW w:w="3502" w:type="dxa"/>
                </w:tcPr>
                <w:p w14:paraId="5AC76D24" w14:textId="570E23D5" w:rsidR="006E5DC6" w:rsidRPr="00AD16D4" w:rsidRDefault="006E5DC6" w:rsidP="00654194">
                  <w:r>
                    <w:t xml:space="preserve">El parámetro </w:t>
                  </w:r>
                  <w:proofErr w:type="spellStart"/>
                  <w:r>
                    <w:t>argv</w:t>
                  </w:r>
                  <w:proofErr w:type="spellEnd"/>
                  <w:r>
                    <w:t xml:space="preserve"> no está definido adecuadamente</w:t>
                  </w:r>
                  <w:r w:rsidR="00102579">
                    <w:t xml:space="preserve"> (no es </w:t>
                  </w:r>
                  <w:r w:rsidR="00AD16D4">
                    <w:t>un arreglo, no es un puntero)</w:t>
                  </w:r>
                </w:p>
              </w:tc>
            </w:tr>
            <w:tr w:rsidR="0069272B" w14:paraId="0AD4140F" w14:textId="77777777" w:rsidTr="00E3618A">
              <w:tc>
                <w:tcPr>
                  <w:tcW w:w="799" w:type="dxa"/>
                </w:tcPr>
                <w:p w14:paraId="28026BD0" w14:textId="368271A4" w:rsidR="0069272B" w:rsidRDefault="00283EAA" w:rsidP="00654194">
                  <w:r>
                    <w:t>4</w:t>
                  </w:r>
                </w:p>
              </w:tc>
              <w:tc>
                <w:tcPr>
                  <w:tcW w:w="3502" w:type="dxa"/>
                </w:tcPr>
                <w:p w14:paraId="7FEEE4FF" w14:textId="3A1F08C5" w:rsidR="0069272B" w:rsidRDefault="00283EAA" w:rsidP="00654194">
                  <w:r>
                    <w:t>Se esperaba el iniciar el cuerpo del método</w:t>
                  </w:r>
                  <w:r w:rsidR="004E364B">
                    <w:t xml:space="preserve"> con el </w:t>
                  </w:r>
                  <w:proofErr w:type="spellStart"/>
                  <w:r w:rsidR="004E364B">
                    <w:t>caracter</w:t>
                  </w:r>
                  <w:proofErr w:type="spellEnd"/>
                  <w:r w:rsidR="004E364B">
                    <w:t xml:space="preserve"> {</w:t>
                  </w:r>
                </w:p>
              </w:tc>
            </w:tr>
            <w:tr w:rsidR="0069272B" w14:paraId="2A35C686" w14:textId="77777777" w:rsidTr="00E3618A">
              <w:tc>
                <w:tcPr>
                  <w:tcW w:w="799" w:type="dxa"/>
                </w:tcPr>
                <w:p w14:paraId="05123C06" w14:textId="454E7060" w:rsidR="0069272B" w:rsidRDefault="00283EAA" w:rsidP="00654194">
                  <w:r>
                    <w:t>5</w:t>
                  </w:r>
                </w:p>
              </w:tc>
              <w:tc>
                <w:tcPr>
                  <w:tcW w:w="3502" w:type="dxa"/>
                </w:tcPr>
                <w:p w14:paraId="27956AFA" w14:textId="2B2D1B88" w:rsidR="0069272B" w:rsidRDefault="00283EAA" w:rsidP="00654194">
                  <w:r>
                    <w:t>Se esperaba el iniciar el cuerpo del método</w:t>
                  </w:r>
                  <w:r w:rsidR="000467AC">
                    <w:t xml:space="preserve"> con el </w:t>
                  </w:r>
                  <w:proofErr w:type="spellStart"/>
                  <w:r w:rsidR="000467AC">
                    <w:t>car</w:t>
                  </w:r>
                  <w:r w:rsidR="004E364B">
                    <w:t>a</w:t>
                  </w:r>
                  <w:r w:rsidR="000467AC">
                    <w:t>cter</w:t>
                  </w:r>
                  <w:proofErr w:type="spellEnd"/>
                  <w:r w:rsidR="000467AC">
                    <w:t xml:space="preserve"> {</w:t>
                  </w:r>
                </w:p>
              </w:tc>
            </w:tr>
            <w:tr w:rsidR="0069272B" w14:paraId="2CCEA021" w14:textId="77777777" w:rsidTr="00E3618A">
              <w:tc>
                <w:tcPr>
                  <w:tcW w:w="799" w:type="dxa"/>
                </w:tcPr>
                <w:p w14:paraId="6C0DC404" w14:textId="63502BD0" w:rsidR="0069272B" w:rsidRDefault="00E3618A" w:rsidP="00654194">
                  <w:r>
                    <w:t>7</w:t>
                  </w:r>
                </w:p>
              </w:tc>
              <w:tc>
                <w:tcPr>
                  <w:tcW w:w="3502" w:type="dxa"/>
                </w:tcPr>
                <w:p w14:paraId="6725B647" w14:textId="1E35F556" w:rsidR="0069272B" w:rsidRDefault="00E3618A" w:rsidP="00654194">
                  <w:r>
                    <w:t>No se inicializan con un valor por default</w:t>
                  </w:r>
                  <w:r w:rsidR="000E43BE">
                    <w:t>, lo que puede</w:t>
                  </w:r>
                  <w:r w:rsidR="000C0C54">
                    <w:t>n</w:t>
                  </w:r>
                  <w:r w:rsidR="000E43BE">
                    <w:t xml:space="preserve"> contener valores basura</w:t>
                  </w:r>
                </w:p>
              </w:tc>
            </w:tr>
            <w:tr w:rsidR="00E63DD5" w14:paraId="2F98BDE9" w14:textId="77777777" w:rsidTr="00E3618A">
              <w:tc>
                <w:tcPr>
                  <w:tcW w:w="799" w:type="dxa"/>
                </w:tcPr>
                <w:p w14:paraId="243DD404" w14:textId="11BA4DB8" w:rsidR="00E63DD5" w:rsidRDefault="00E63DD5" w:rsidP="00654194">
                  <w:r>
                    <w:t>8</w:t>
                  </w:r>
                </w:p>
              </w:tc>
              <w:tc>
                <w:tcPr>
                  <w:tcW w:w="3502" w:type="dxa"/>
                </w:tcPr>
                <w:p w14:paraId="72FB592B" w14:textId="6B29690C" w:rsidR="00E63DD5" w:rsidRDefault="00E63DD5" w:rsidP="00654194">
                  <w:r>
                    <w:t>No se inicializa con un valor por default, lo que puede contener valores basura</w:t>
                  </w:r>
                </w:p>
              </w:tc>
            </w:tr>
            <w:tr w:rsidR="0069272B" w14:paraId="367AE456" w14:textId="77777777" w:rsidTr="00E3618A">
              <w:tc>
                <w:tcPr>
                  <w:tcW w:w="799" w:type="dxa"/>
                </w:tcPr>
                <w:p w14:paraId="58920618" w14:textId="1054A692" w:rsidR="0069272B" w:rsidRDefault="00396E18" w:rsidP="00654194">
                  <w:r>
                    <w:t>10</w:t>
                  </w:r>
                </w:p>
              </w:tc>
              <w:tc>
                <w:tcPr>
                  <w:tcW w:w="3502" w:type="dxa"/>
                </w:tcPr>
                <w:p w14:paraId="7500B05D" w14:textId="38CA963A" w:rsidR="0069272B" w:rsidRDefault="00396E18" w:rsidP="00654194">
                  <w:r>
                    <w:t xml:space="preserve">Se debe inicializar con valores de 0, ya que todavía no detecta </w:t>
                  </w:r>
                  <w:r w:rsidR="00A54B6C">
                    <w:t>algo</w:t>
                  </w:r>
                </w:p>
              </w:tc>
            </w:tr>
            <w:tr w:rsidR="004C0E8A" w14:paraId="60FD009A" w14:textId="77777777" w:rsidTr="00E3618A">
              <w:tc>
                <w:tcPr>
                  <w:tcW w:w="799" w:type="dxa"/>
                </w:tcPr>
                <w:p w14:paraId="163EEF3A" w14:textId="3FCDFE5E" w:rsidR="004C0E8A" w:rsidRDefault="004C0E8A" w:rsidP="00654194">
                  <w:r>
                    <w:t>14</w:t>
                  </w:r>
                </w:p>
              </w:tc>
              <w:tc>
                <w:tcPr>
                  <w:tcW w:w="3502" w:type="dxa"/>
                </w:tcPr>
                <w:p w14:paraId="076C4E1A" w14:textId="66CD91FA" w:rsidR="004C0E8A" w:rsidRDefault="00A74E62" w:rsidP="00654194">
                  <w:r>
                    <w:t xml:space="preserve">Se puede inicializar una variable dentro de una condición, pero hace el código más difícil de </w:t>
                  </w:r>
                  <w:proofErr w:type="spellStart"/>
                  <w:r>
                    <w:t>debuggear</w:t>
                  </w:r>
                  <w:proofErr w:type="spellEnd"/>
                </w:p>
              </w:tc>
            </w:tr>
            <w:tr w:rsidR="004A7F85" w14:paraId="0B05D6FC" w14:textId="77777777" w:rsidTr="00E3618A">
              <w:tc>
                <w:tcPr>
                  <w:tcW w:w="799" w:type="dxa"/>
                </w:tcPr>
                <w:p w14:paraId="082F7515" w14:textId="1BE1EA5F" w:rsidR="004A7F85" w:rsidRDefault="004A7F85" w:rsidP="00654194">
                  <w:r>
                    <w:t>17</w:t>
                  </w:r>
                </w:p>
              </w:tc>
              <w:tc>
                <w:tcPr>
                  <w:tcW w:w="3502" w:type="dxa"/>
                </w:tcPr>
                <w:p w14:paraId="1FAB55C3" w14:textId="209B6886" w:rsidR="004A7F85" w:rsidRDefault="004A7F85" w:rsidP="00654194">
                  <w:r>
                    <w:t>Forma incorrecta de inicializar varias variables al mismo tiempo</w:t>
                  </w:r>
                </w:p>
              </w:tc>
            </w:tr>
            <w:tr w:rsidR="004C07B2" w14:paraId="2C953B62" w14:textId="77777777" w:rsidTr="00E3618A">
              <w:tc>
                <w:tcPr>
                  <w:tcW w:w="799" w:type="dxa"/>
                </w:tcPr>
                <w:p w14:paraId="29EE495B" w14:textId="383B31C2" w:rsidR="004C07B2" w:rsidRDefault="004C07B2" w:rsidP="00654194">
                  <w:r>
                    <w:t>21</w:t>
                  </w:r>
                </w:p>
              </w:tc>
              <w:tc>
                <w:tcPr>
                  <w:tcW w:w="3502" w:type="dxa"/>
                </w:tcPr>
                <w:p w14:paraId="3580E31A" w14:textId="598F3ECD" w:rsidR="004C07B2" w:rsidRDefault="006A573C" w:rsidP="00654194">
                  <w:r>
                    <w:t xml:space="preserve">Se puede inicializar una variable dentro de una condición, pero hace el código más difícil de </w:t>
                  </w:r>
                  <w:proofErr w:type="spellStart"/>
                  <w:r>
                    <w:t>debuggear</w:t>
                  </w:r>
                  <w:proofErr w:type="spellEnd"/>
                </w:p>
              </w:tc>
            </w:tr>
            <w:tr w:rsidR="00D938AB" w14:paraId="53B38F65" w14:textId="77777777" w:rsidTr="00E3618A">
              <w:tc>
                <w:tcPr>
                  <w:tcW w:w="799" w:type="dxa"/>
                </w:tcPr>
                <w:p w14:paraId="0D5CA291" w14:textId="15DA5F3A" w:rsidR="00D938AB" w:rsidRDefault="00D938AB" w:rsidP="00654194">
                  <w:r>
                    <w:t>26</w:t>
                  </w:r>
                </w:p>
              </w:tc>
              <w:tc>
                <w:tcPr>
                  <w:tcW w:w="3502" w:type="dxa"/>
                </w:tcPr>
                <w:p w14:paraId="35D551E5" w14:textId="4DF5EB60" w:rsidR="00D938AB" w:rsidRDefault="00D938AB" w:rsidP="00654194">
                  <w:r>
                    <w:t xml:space="preserve">Falta delimitar el cuerpo del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con las llaves {}</w:t>
                  </w:r>
                </w:p>
              </w:tc>
            </w:tr>
            <w:tr w:rsidR="006A12C9" w14:paraId="5A10DED8" w14:textId="77777777" w:rsidTr="00E3618A">
              <w:tc>
                <w:tcPr>
                  <w:tcW w:w="799" w:type="dxa"/>
                </w:tcPr>
                <w:p w14:paraId="6D89AA87" w14:textId="020DBF6E" w:rsidR="006A12C9" w:rsidRDefault="006A12C9" w:rsidP="00654194">
                  <w:r>
                    <w:t>36</w:t>
                  </w:r>
                </w:p>
              </w:tc>
              <w:tc>
                <w:tcPr>
                  <w:tcW w:w="3502" w:type="dxa"/>
                </w:tcPr>
                <w:p w14:paraId="555FDF93" w14:textId="525073E2" w:rsidR="006A12C9" w:rsidRPr="00DF7F68" w:rsidRDefault="006A12C9" w:rsidP="00654194">
                  <w:r>
                    <w:t xml:space="preserve">El </w:t>
                  </w:r>
                  <w:proofErr w:type="spellStart"/>
                  <w:r>
                    <w:t>print</w:t>
                  </w:r>
                  <w:proofErr w:type="spellEnd"/>
                  <w:r>
                    <w:t xml:space="preserve"> no imprime </w:t>
                  </w:r>
                  <w:r w:rsidR="00DF7F68">
                    <w:t xml:space="preserve">el nombre del archivo, ya que es un arreglo y se acceden de la forma </w:t>
                  </w:r>
                  <w:proofErr w:type="spellStart"/>
                  <w:proofErr w:type="gramStart"/>
                  <w:r w:rsidR="00DF7F68">
                    <w:t>argv</w:t>
                  </w:r>
                  <w:proofErr w:type="spellEnd"/>
                  <w:r w:rsidR="00DF7F68" w:rsidRPr="00DF7F68">
                    <w:t>[</w:t>
                  </w:r>
                  <w:proofErr w:type="gramEnd"/>
                  <w:r w:rsidR="00DF7F68">
                    <w:t>0], por ejemplo</w:t>
                  </w:r>
                </w:p>
              </w:tc>
            </w:tr>
            <w:tr w:rsidR="000F439B" w14:paraId="16F3D3BA" w14:textId="77777777" w:rsidTr="00E3618A">
              <w:tc>
                <w:tcPr>
                  <w:tcW w:w="799" w:type="dxa"/>
                </w:tcPr>
                <w:p w14:paraId="354D1594" w14:textId="72883F08" w:rsidR="000F439B" w:rsidRDefault="000F439B" w:rsidP="00654194">
                  <w:r>
                    <w:t>43</w:t>
                  </w:r>
                </w:p>
              </w:tc>
              <w:tc>
                <w:tcPr>
                  <w:tcW w:w="3502" w:type="dxa"/>
                </w:tcPr>
                <w:p w14:paraId="6941A8C1" w14:textId="0D675B99" w:rsidR="000F439B" w:rsidRDefault="000F439B" w:rsidP="00654194">
                  <w:r>
                    <w:t>La condición debe de ser menor al valor total de argumentos debido a que los índices comienzan en 0</w:t>
                  </w:r>
                </w:p>
              </w:tc>
            </w:tr>
            <w:tr w:rsidR="00F65C11" w14:paraId="74A4FE9F" w14:textId="77777777" w:rsidTr="00E3618A">
              <w:tc>
                <w:tcPr>
                  <w:tcW w:w="799" w:type="dxa"/>
                </w:tcPr>
                <w:p w14:paraId="7E721661" w14:textId="0B49532A" w:rsidR="00F65C11" w:rsidRDefault="00F65C11" w:rsidP="00F65C11"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3502" w:type="dxa"/>
                </w:tcPr>
                <w:p w14:paraId="79D17C93" w14:textId="308A0656" w:rsidR="000C0C54" w:rsidRDefault="00F65C11" w:rsidP="00F65C11">
                  <w:r>
                    <w:t>No se sigue alguna convención para el manejo de variables como tipo camel case en el código</w:t>
                  </w:r>
                </w:p>
              </w:tc>
            </w:tr>
          </w:tbl>
          <w:p w14:paraId="0761CBD7" w14:textId="77777777" w:rsidR="00873AF9" w:rsidRDefault="00873AF9" w:rsidP="00654194"/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188" w:type="dxa"/>
              <w:tblLook w:val="04A0" w:firstRow="1" w:lastRow="0" w:firstColumn="1" w:lastColumn="0" w:noHBand="0" w:noVBand="1"/>
            </w:tblPr>
            <w:tblGrid>
              <w:gridCol w:w="799"/>
              <w:gridCol w:w="3389"/>
            </w:tblGrid>
            <w:tr w:rsidR="00E3618A" w14:paraId="752BA44B" w14:textId="77777777" w:rsidTr="006D3EB6">
              <w:tc>
                <w:tcPr>
                  <w:tcW w:w="799" w:type="dxa"/>
                </w:tcPr>
                <w:p w14:paraId="2CC7713F" w14:textId="130CDD78" w:rsidR="00E3618A" w:rsidRDefault="00E3618A" w:rsidP="00654194">
                  <w:r>
                    <w:t>Línea</w:t>
                  </w:r>
                </w:p>
              </w:tc>
              <w:tc>
                <w:tcPr>
                  <w:tcW w:w="3389" w:type="dxa"/>
                </w:tcPr>
                <w:p w14:paraId="7A5049C9" w14:textId="0D148DEB" w:rsidR="00E3618A" w:rsidRDefault="00E3618A" w:rsidP="00654194">
                  <w:r>
                    <w:t>Defecto</w:t>
                  </w:r>
                </w:p>
              </w:tc>
            </w:tr>
            <w:tr w:rsidR="00E3618A" w14:paraId="429E28C9" w14:textId="77777777" w:rsidTr="006D3EB6">
              <w:tc>
                <w:tcPr>
                  <w:tcW w:w="799" w:type="dxa"/>
                </w:tcPr>
                <w:p w14:paraId="264AD040" w14:textId="559798A6" w:rsidR="00E3618A" w:rsidRDefault="00396E18" w:rsidP="00654194">
                  <w:r>
                    <w:t>10</w:t>
                  </w:r>
                </w:p>
              </w:tc>
              <w:tc>
                <w:tcPr>
                  <w:tcW w:w="3389" w:type="dxa"/>
                </w:tcPr>
                <w:p w14:paraId="1F23FC98" w14:textId="7101284D" w:rsidR="00E3618A" w:rsidRDefault="00A54B6C" w:rsidP="00654194">
                  <w:r>
                    <w:t>Al inicializar con valores de 1, el resultado siempre va a ser erróneo</w:t>
                  </w:r>
                </w:p>
              </w:tc>
            </w:tr>
            <w:tr w:rsidR="00E87453" w14:paraId="51D6F956" w14:textId="77777777" w:rsidTr="006D3EB6">
              <w:tc>
                <w:tcPr>
                  <w:tcW w:w="799" w:type="dxa"/>
                </w:tcPr>
                <w:p w14:paraId="488F917E" w14:textId="0691F285" w:rsidR="00E87453" w:rsidRDefault="00E87453" w:rsidP="00E87453">
                  <w:r>
                    <w:t>11</w:t>
                  </w:r>
                </w:p>
              </w:tc>
              <w:tc>
                <w:tcPr>
                  <w:tcW w:w="3389" w:type="dxa"/>
                </w:tcPr>
                <w:p w14:paraId="46CD6CE2" w14:textId="28117970" w:rsidR="00E87453" w:rsidRDefault="00E87453" w:rsidP="00E87453">
                  <w:r>
                    <w:t>Se debe inicializar con un valor de 0, ya que se usa para el puntero que apunta a un arreglo, y los arreglos comienzan con índice 0</w:t>
                  </w:r>
                </w:p>
              </w:tc>
            </w:tr>
            <w:tr w:rsidR="005A383D" w14:paraId="270DD5E8" w14:textId="77777777" w:rsidTr="006D3EB6">
              <w:tc>
                <w:tcPr>
                  <w:tcW w:w="799" w:type="dxa"/>
                </w:tcPr>
                <w:p w14:paraId="3F282CE9" w14:textId="23360B35" w:rsidR="005A383D" w:rsidRDefault="005A383D" w:rsidP="005A383D">
                  <w:r>
                    <w:t>14</w:t>
                  </w:r>
                </w:p>
              </w:tc>
              <w:tc>
                <w:tcPr>
                  <w:tcW w:w="3389" w:type="dxa"/>
                </w:tcPr>
                <w:p w14:paraId="034FCA3A" w14:textId="6B58C525" w:rsidR="005A383D" w:rsidRDefault="005A383D" w:rsidP="005A383D">
                  <w:r>
                    <w:t>El código siempre intenta comenzar desde el segundo elemento del arreglo de archivos, pero debería de comenzar desde el primero</w:t>
                  </w:r>
                </w:p>
              </w:tc>
            </w:tr>
            <w:tr w:rsidR="005A383D" w14:paraId="39822E33" w14:textId="77777777" w:rsidTr="006D3EB6">
              <w:tc>
                <w:tcPr>
                  <w:tcW w:w="799" w:type="dxa"/>
                </w:tcPr>
                <w:p w14:paraId="58D40005" w14:textId="7D6F5B87" w:rsidR="005A383D" w:rsidRDefault="005A383D" w:rsidP="005A383D">
                  <w:r>
                    <w:t>16</w:t>
                  </w:r>
                </w:p>
              </w:tc>
              <w:tc>
                <w:tcPr>
                  <w:tcW w:w="3389" w:type="dxa"/>
                </w:tcPr>
                <w:p w14:paraId="5811AF62" w14:textId="34174A52" w:rsidR="005A383D" w:rsidRDefault="005A383D" w:rsidP="005A383D">
                  <w:r>
                    <w:t>El código siempre intenta comenzar desde el segundo elemento del arreglo de archivos, pero debería de comenzar desde el primero</w:t>
                  </w:r>
                </w:p>
              </w:tc>
            </w:tr>
            <w:tr w:rsidR="005A383D" w14:paraId="66B951DC" w14:textId="77777777" w:rsidTr="006D3EB6">
              <w:tc>
                <w:tcPr>
                  <w:tcW w:w="799" w:type="dxa"/>
                </w:tcPr>
                <w:p w14:paraId="52332E12" w14:textId="20331795" w:rsidR="005A383D" w:rsidRDefault="001F4690" w:rsidP="005A383D">
                  <w:r>
                    <w:t>28</w:t>
                  </w:r>
                </w:p>
              </w:tc>
              <w:tc>
                <w:tcPr>
                  <w:tcW w:w="3389" w:type="dxa"/>
                </w:tcPr>
                <w:p w14:paraId="107B56B0" w14:textId="59FC4947" w:rsidR="005A383D" w:rsidRDefault="001F4690" w:rsidP="005A383D">
                  <w:r>
                    <w:t xml:space="preserve">El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r w:rsidR="006D3EB6">
                    <w:t>no siempre entrara a la condición, por lo que puede obviar o contar de manera errónea las palabras</w:t>
                  </w:r>
                </w:p>
              </w:tc>
            </w:tr>
            <w:tr w:rsidR="005A383D" w14:paraId="458E83F6" w14:textId="77777777" w:rsidTr="006D3EB6">
              <w:tc>
                <w:tcPr>
                  <w:tcW w:w="799" w:type="dxa"/>
                </w:tcPr>
                <w:p w14:paraId="6E866067" w14:textId="45F15C35" w:rsidR="005A383D" w:rsidRDefault="002001A8" w:rsidP="005A383D">
                  <w:r>
                    <w:t>35</w:t>
                  </w:r>
                </w:p>
              </w:tc>
              <w:tc>
                <w:tcPr>
                  <w:tcW w:w="3389" w:type="dxa"/>
                </w:tcPr>
                <w:p w14:paraId="342D3672" w14:textId="7BC47DE0" w:rsidR="005A383D" w:rsidRDefault="002001A8" w:rsidP="005A383D">
                  <w:r>
                    <w:t xml:space="preserve">Este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no es correcto, ya que no determina si </w:t>
                  </w:r>
                  <w:r w:rsidR="00D47F8A">
                    <w:t>se utilizó el nombre de un archivo, o solo la entrada</w:t>
                  </w:r>
                  <w:r w:rsidR="00304B09">
                    <w:t xml:space="preserve"> estándar</w:t>
                  </w:r>
                </w:p>
              </w:tc>
            </w:tr>
            <w:tr w:rsidR="009D6897" w14:paraId="0739CC33" w14:textId="77777777" w:rsidTr="006D3EB6">
              <w:tc>
                <w:tcPr>
                  <w:tcW w:w="799" w:type="dxa"/>
                </w:tcPr>
                <w:p w14:paraId="127B37D1" w14:textId="01BD84B4" w:rsidR="009D6897" w:rsidRDefault="009D6897" w:rsidP="005A383D">
                  <w:r>
                    <w:t>44</w:t>
                  </w:r>
                </w:p>
              </w:tc>
              <w:tc>
                <w:tcPr>
                  <w:tcW w:w="3389" w:type="dxa"/>
                </w:tcPr>
                <w:p w14:paraId="1C19074D" w14:textId="1F4A636C" w:rsidR="009D6897" w:rsidRDefault="009D6897" w:rsidP="005A383D">
                  <w:r>
                    <w:t xml:space="preserve">Falta una condición para determinar si se imprime </w:t>
                  </w:r>
                  <w:r w:rsidR="00F65C11">
                    <w:t>el nombre o no dependiendo de si se leyó de un archivo o entrada estándar</w:t>
                  </w:r>
                </w:p>
              </w:tc>
            </w:tr>
            <w:tr w:rsidR="005A383D" w14:paraId="6FECECB9" w14:textId="77777777" w:rsidTr="006D3EB6">
              <w:tc>
                <w:tcPr>
                  <w:tcW w:w="799" w:type="dxa"/>
                </w:tcPr>
                <w:p w14:paraId="07695853" w14:textId="2A11B2D8" w:rsidR="005A383D" w:rsidRPr="00304B09" w:rsidRDefault="00304B09" w:rsidP="005A38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3389" w:type="dxa"/>
                </w:tcPr>
                <w:p w14:paraId="6F6E2777" w14:textId="188F9B81" w:rsidR="005A383D" w:rsidRDefault="00304B09" w:rsidP="005A383D">
                  <w:r>
                    <w:t xml:space="preserve">Falta </w:t>
                  </w:r>
                  <w:r w:rsidR="001C0010">
                    <w:t xml:space="preserve">una condición para determinar si en el caso de que se envía un solo argumento este es </w:t>
                  </w:r>
                  <w:r w:rsidR="0004677C">
                    <w:t>un archivo o no</w:t>
                  </w:r>
                </w:p>
              </w:tc>
            </w:tr>
          </w:tbl>
          <w:p w14:paraId="4DD5AB68" w14:textId="77777777" w:rsidR="00873AF9" w:rsidRDefault="00873AF9" w:rsidP="00654194"/>
        </w:tc>
      </w:tr>
    </w:tbl>
    <w:p w14:paraId="6147B0F7" w14:textId="44E3D7C4" w:rsidR="00F0795C" w:rsidRDefault="00F0795C" w:rsidP="00654194"/>
    <w:p w14:paraId="73D94893" w14:textId="77777777" w:rsidR="00F0795C" w:rsidRDefault="00F0795C">
      <w:r>
        <w:br w:type="page"/>
      </w:r>
    </w:p>
    <w:p w14:paraId="2C9AEAFC" w14:textId="55311E2D" w:rsidR="00F0795C" w:rsidRDefault="006938A5" w:rsidP="00F0795C">
      <w:pPr>
        <w:pStyle w:val="Ttulo"/>
        <w:rPr>
          <w:highlight w:val="white"/>
        </w:rPr>
      </w:pPr>
      <w:r>
        <w:rPr>
          <w:highlight w:val="white"/>
        </w:rPr>
        <w:lastRenderedPageBreak/>
        <w:t xml:space="preserve">Costo </w:t>
      </w:r>
      <w:r w:rsidR="004C330C">
        <w:rPr>
          <w:highlight w:val="white"/>
        </w:rPr>
        <w:t>por defecto en tiempo y dinero</w:t>
      </w:r>
    </w:p>
    <w:p w14:paraId="621CCD3F" w14:textId="77777777" w:rsidR="004C330C" w:rsidRDefault="004C330C" w:rsidP="004C330C">
      <w:pPr>
        <w:rPr>
          <w:highlight w:val="white"/>
        </w:rPr>
      </w:pPr>
    </w:p>
    <w:p w14:paraId="79A66DA2" w14:textId="23795672" w:rsidR="00BE7D26" w:rsidRDefault="00F43646" w:rsidP="00F43646">
      <w:pPr>
        <w:jc w:val="both"/>
        <w:rPr>
          <w:highlight w:val="white"/>
        </w:rPr>
      </w:pPr>
      <w:r>
        <w:rPr>
          <w:highlight w:val="white"/>
        </w:rPr>
        <w:t>Se estima que el precio por hora de cada integrante del equipo es de $400 MXN</w:t>
      </w:r>
      <w:r w:rsidR="00BE7D26">
        <w:rPr>
          <w:highlight w:val="white"/>
        </w:rPr>
        <w:t>. Entre los 2 integrantes del equipo</w:t>
      </w:r>
      <w:r w:rsidR="00182005">
        <w:rPr>
          <w:highlight w:val="white"/>
        </w:rPr>
        <w:t xml:space="preserve"> se invirtieron </w:t>
      </w:r>
      <w:r w:rsidR="00BE7D26">
        <w:rPr>
          <w:highlight w:val="white"/>
        </w:rPr>
        <w:t>un</w:t>
      </w:r>
      <w:r w:rsidR="00182005">
        <w:rPr>
          <w:highlight w:val="white"/>
        </w:rPr>
        <w:t xml:space="preserve"> total </w:t>
      </w:r>
      <w:r w:rsidR="00BE7D26">
        <w:rPr>
          <w:highlight w:val="white"/>
        </w:rPr>
        <w:t xml:space="preserve">de </w:t>
      </w:r>
      <w:r w:rsidR="00182005">
        <w:rPr>
          <w:highlight w:val="white"/>
        </w:rPr>
        <w:t>8 horas de trabajo</w:t>
      </w:r>
      <w:r w:rsidR="00BE7D26">
        <w:rPr>
          <w:highlight w:val="white"/>
        </w:rPr>
        <w:t>, y se encontraron 22 defectos</w:t>
      </w:r>
      <w:r w:rsidR="00756DAB">
        <w:rPr>
          <w:highlight w:val="white"/>
        </w:rPr>
        <w:t xml:space="preserve">, por lo que el costo por defecto en tiempo y dinero se </w:t>
      </w:r>
      <w:r w:rsidR="002720B3">
        <w:rPr>
          <w:highlight w:val="white"/>
        </w:rPr>
        <w:t>calcula de la siguiente manera:</w:t>
      </w:r>
    </w:p>
    <w:p w14:paraId="7DA07A63" w14:textId="77777777" w:rsidR="002720B3" w:rsidRDefault="002720B3" w:rsidP="00F43646">
      <w:pPr>
        <w:jc w:val="both"/>
        <w:rPr>
          <w:highlight w:val="white"/>
        </w:rPr>
      </w:pPr>
    </w:p>
    <w:p w14:paraId="392E1519" w14:textId="556CFBB2" w:rsidR="002720B3" w:rsidRPr="00773AA5" w:rsidRDefault="00773AA5" w:rsidP="00F43646">
      <w:pPr>
        <w:jc w:val="both"/>
        <w:rPr>
          <w:rFonts w:eastAsiaTheme="minorEastAsia"/>
          <w:highlight w:val="white"/>
          <w:lang w:val="en-US"/>
        </w:rPr>
      </w:pPr>
      <m:oMathPara>
        <m:oMath>
          <m:r>
            <w:rPr>
              <w:rFonts w:ascii="Cambria Math" w:hAnsi="Cambria Math"/>
              <w:highlight w:val="white"/>
            </w:rPr>
            <m:t>Costo total</m:t>
          </m:r>
          <m:r>
            <w:rPr>
              <w:rFonts w:ascii="Cambria Math" w:hAnsi="Cambria Math"/>
              <w:highlight w:val="white"/>
              <w:lang w:val="en-US"/>
            </w:rPr>
            <m:t>=</m:t>
          </m:r>
          <m:r>
            <w:rPr>
              <w:rFonts w:ascii="Cambria Math" w:hAnsi="Cambria Math"/>
              <w:highlight w:val="white"/>
              <w:lang w:val="en-US"/>
            </w:rPr>
            <m:t>$</m:t>
          </m:r>
          <m:r>
            <w:rPr>
              <w:rFonts w:ascii="Cambria Math" w:hAnsi="Cambria Math"/>
              <w:highlight w:val="white"/>
              <w:lang w:val="en-US"/>
            </w:rPr>
            <m:t xml:space="preserve">400 MXN x 8 </m:t>
          </m:r>
          <m:r>
            <w:rPr>
              <w:rFonts w:ascii="Cambria Math" w:hAnsi="Cambria Math"/>
              <w:highlight w:val="white"/>
              <w:lang w:val="en-US"/>
            </w:rPr>
            <m:t>hrs</m:t>
          </m:r>
        </m:oMath>
      </m:oMathPara>
    </w:p>
    <w:p w14:paraId="50D591AF" w14:textId="692F44BD" w:rsidR="00773AA5" w:rsidRPr="001916E3" w:rsidRDefault="00773AA5" w:rsidP="00F43646">
      <w:pPr>
        <w:jc w:val="both"/>
        <w:rPr>
          <w:rFonts w:eastAsiaTheme="minorEastAsia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Costo total=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$3200 MXN</m:t>
          </m:r>
        </m:oMath>
      </m:oMathPara>
    </w:p>
    <w:p w14:paraId="7401C497" w14:textId="632B7703" w:rsidR="000622C9" w:rsidRPr="003D3827" w:rsidRDefault="000622C9" w:rsidP="00F4364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white"/>
              <w:lang w:val="en-US"/>
            </w:rPr>
            <m:t>Costo por defecto=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$3200 MXN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den>
          </m:f>
        </m:oMath>
      </m:oMathPara>
    </w:p>
    <w:p w14:paraId="528940D7" w14:textId="6CDD75BD" w:rsidR="003D3827" w:rsidRPr="001916E3" w:rsidRDefault="003D3827" w:rsidP="00F43646">
      <w:pPr>
        <w:jc w:val="both"/>
        <w:rPr>
          <w:rFonts w:eastAsiaTheme="minorEastAsia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Costo por defecto=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$145.46 MXN</m:t>
          </m:r>
        </m:oMath>
      </m:oMathPara>
    </w:p>
    <w:p w14:paraId="1D0E33BF" w14:textId="41A35F50" w:rsidR="00F0795C" w:rsidRDefault="00F0795C" w:rsidP="00654194"/>
    <w:sectPr w:rsidR="00F0795C" w:rsidSect="00EF2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E5"/>
    <w:rsid w:val="0004677C"/>
    <w:rsid w:val="000467AC"/>
    <w:rsid w:val="00047BFA"/>
    <w:rsid w:val="000622C9"/>
    <w:rsid w:val="00084600"/>
    <w:rsid w:val="00096DE5"/>
    <w:rsid w:val="000C0C54"/>
    <w:rsid w:val="000E43BE"/>
    <w:rsid w:val="000F06EE"/>
    <w:rsid w:val="000F439B"/>
    <w:rsid w:val="00102579"/>
    <w:rsid w:val="001338F2"/>
    <w:rsid w:val="00182005"/>
    <w:rsid w:val="001916E3"/>
    <w:rsid w:val="00197DEC"/>
    <w:rsid w:val="001C0010"/>
    <w:rsid w:val="001F4690"/>
    <w:rsid w:val="002001A8"/>
    <w:rsid w:val="002720B3"/>
    <w:rsid w:val="00283EAA"/>
    <w:rsid w:val="002F0518"/>
    <w:rsid w:val="00304B09"/>
    <w:rsid w:val="0036757B"/>
    <w:rsid w:val="00396E18"/>
    <w:rsid w:val="003B75AD"/>
    <w:rsid w:val="003D3827"/>
    <w:rsid w:val="004075C5"/>
    <w:rsid w:val="004A7F85"/>
    <w:rsid w:val="004C07B2"/>
    <w:rsid w:val="004C0E8A"/>
    <w:rsid w:val="004C330C"/>
    <w:rsid w:val="004E364B"/>
    <w:rsid w:val="00514544"/>
    <w:rsid w:val="005606FF"/>
    <w:rsid w:val="005A383D"/>
    <w:rsid w:val="005F1609"/>
    <w:rsid w:val="00654194"/>
    <w:rsid w:val="00660149"/>
    <w:rsid w:val="0069272B"/>
    <w:rsid w:val="006938A5"/>
    <w:rsid w:val="006A12C9"/>
    <w:rsid w:val="006A573C"/>
    <w:rsid w:val="006B7572"/>
    <w:rsid w:val="006D3EB6"/>
    <w:rsid w:val="006E5DC6"/>
    <w:rsid w:val="00756DAB"/>
    <w:rsid w:val="00773AA5"/>
    <w:rsid w:val="007F01F2"/>
    <w:rsid w:val="00873AF9"/>
    <w:rsid w:val="008A1FF1"/>
    <w:rsid w:val="008C1251"/>
    <w:rsid w:val="00922458"/>
    <w:rsid w:val="009D6897"/>
    <w:rsid w:val="009E146C"/>
    <w:rsid w:val="00A02831"/>
    <w:rsid w:val="00A16E2A"/>
    <w:rsid w:val="00A24CAF"/>
    <w:rsid w:val="00A54B6C"/>
    <w:rsid w:val="00A74E62"/>
    <w:rsid w:val="00A83FD9"/>
    <w:rsid w:val="00AA6C95"/>
    <w:rsid w:val="00AD16D4"/>
    <w:rsid w:val="00AD2448"/>
    <w:rsid w:val="00B274A5"/>
    <w:rsid w:val="00B63CCE"/>
    <w:rsid w:val="00BE6081"/>
    <w:rsid w:val="00BE7D26"/>
    <w:rsid w:val="00C444E2"/>
    <w:rsid w:val="00CE2ED6"/>
    <w:rsid w:val="00D41042"/>
    <w:rsid w:val="00D47F8A"/>
    <w:rsid w:val="00D53FE9"/>
    <w:rsid w:val="00D57006"/>
    <w:rsid w:val="00D84C0E"/>
    <w:rsid w:val="00D938AB"/>
    <w:rsid w:val="00DE30EA"/>
    <w:rsid w:val="00DF7F68"/>
    <w:rsid w:val="00E01AEF"/>
    <w:rsid w:val="00E3618A"/>
    <w:rsid w:val="00E55446"/>
    <w:rsid w:val="00E62286"/>
    <w:rsid w:val="00E63DD5"/>
    <w:rsid w:val="00E87453"/>
    <w:rsid w:val="00EF20C1"/>
    <w:rsid w:val="00F0795C"/>
    <w:rsid w:val="00F326A9"/>
    <w:rsid w:val="00F43646"/>
    <w:rsid w:val="00F65C11"/>
    <w:rsid w:val="00F86A39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41B4"/>
  <w15:chartTrackingRefBased/>
  <w15:docId w15:val="{86EBFD27-AF63-41E2-B2BF-76AFA9B0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C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5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57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720B3"/>
    <w:rPr>
      <w:color w:val="808080"/>
    </w:rPr>
  </w:style>
  <w:style w:type="paragraph" w:styleId="Sinespaciado">
    <w:name w:val="No Spacing"/>
    <w:link w:val="SinespaciadoCar"/>
    <w:uiPriority w:val="1"/>
    <w:qFormat/>
    <w:rsid w:val="00EF20C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0C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EFE70988634037AF2907D9999B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0D214-2C32-4364-A9CC-BC4596CDC7A2}"/>
      </w:docPartPr>
      <w:docPartBody>
        <w:p w:rsidR="00000000" w:rsidRDefault="00675CC1" w:rsidP="00675CC1">
          <w:pPr>
            <w:pStyle w:val="A1EFE70988634037AF2907D9999B9C63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9A50886EEFF04A48AE97A30C0E17B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D7FCF-123D-4517-BF31-440C439E4886}"/>
      </w:docPartPr>
      <w:docPartBody>
        <w:p w:rsidR="00000000" w:rsidRDefault="00675CC1" w:rsidP="00675CC1">
          <w:pPr>
            <w:pStyle w:val="9A50886EEFF04A48AE97A30C0E17B3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A57FC6F86804CFBBEF0D041F2F4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D0E6-BF5D-42FA-9DBA-C2B085DADDF7}"/>
      </w:docPartPr>
      <w:docPartBody>
        <w:p w:rsidR="00000000" w:rsidRDefault="00675CC1" w:rsidP="00675CC1">
          <w:pPr>
            <w:pStyle w:val="7A57FC6F86804CFBBEF0D041F2F41B22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1"/>
    <w:rsid w:val="006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5CC1"/>
    <w:rPr>
      <w:color w:val="808080"/>
    </w:rPr>
  </w:style>
  <w:style w:type="paragraph" w:customStyle="1" w:styleId="A1EFE70988634037AF2907D9999B9C63">
    <w:name w:val="A1EFE70988634037AF2907D9999B9C63"/>
    <w:rsid w:val="00675CC1"/>
  </w:style>
  <w:style w:type="paragraph" w:customStyle="1" w:styleId="9A50886EEFF04A48AE97A30C0E17B317">
    <w:name w:val="9A50886EEFF04A48AE97A30C0E17B317"/>
    <w:rsid w:val="00675CC1"/>
  </w:style>
  <w:style w:type="paragraph" w:customStyle="1" w:styleId="835F9CD735B34FDAAFCF9EE2C313FC59">
    <w:name w:val="835F9CD735B34FDAAFCF9EE2C313FC59"/>
    <w:rsid w:val="00675CC1"/>
  </w:style>
  <w:style w:type="paragraph" w:customStyle="1" w:styleId="7A57FC6F86804CFBBEF0D041F2F41B22">
    <w:name w:val="7A57FC6F86804CFBBEF0D041F2F41B22"/>
    <w:rsid w:val="00675CC1"/>
  </w:style>
  <w:style w:type="paragraph" w:customStyle="1" w:styleId="DFA7D0AFAA6742B6854CD3FF3C58F179">
    <w:name w:val="DFA7D0AFAA6742B6854CD3FF3C58F179"/>
    <w:rsid w:val="00675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Guadalajara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EDUARDO ALBERTO RODRIGUEZ GARCIA</dc:creator>
  <cp:keywords/>
  <dc:description/>
  <cp:lastModifiedBy>EDUARDO ALBERTO RODRIGUEZ GARCIA</cp:lastModifiedBy>
  <cp:revision>86</cp:revision>
  <dcterms:created xsi:type="dcterms:W3CDTF">2022-06-07T00:13:00Z</dcterms:created>
  <dcterms:modified xsi:type="dcterms:W3CDTF">2022-06-11T00:48:00Z</dcterms:modified>
</cp:coreProperties>
</file>