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19464" w14:textId="77777777" w:rsidR="00250622" w:rsidRPr="00250622" w:rsidRDefault="00250622" w:rsidP="00250622">
      <w:proofErr w:type="spellStart"/>
      <w:r w:rsidRPr="00250622">
        <w:t>Indicador</w:t>
      </w:r>
      <w:proofErr w:type="spellEnd"/>
      <w:r w:rsidRPr="00250622">
        <w:t xml:space="preserve"> </w:t>
      </w:r>
      <w:proofErr w:type="spellStart"/>
      <w:r w:rsidRPr="00250622">
        <w:t>creado</w:t>
      </w:r>
      <w:proofErr w:type="spellEnd"/>
      <w:r w:rsidRPr="00250622">
        <w:t xml:space="preserve">: </w:t>
      </w:r>
      <w:hyperlink r:id="rId5" w:history="1">
        <w:proofErr w:type="spellStart"/>
        <w:r w:rsidRPr="00250622">
          <w:rPr>
            <w:rStyle w:val="Hyperlink"/>
          </w:rPr>
          <w:t>Apertura_NY_ICT.pine</w:t>
        </w:r>
        <w:proofErr w:type="spellEnd"/>
      </w:hyperlink>
    </w:p>
    <w:p w14:paraId="611693A6" w14:textId="77777777" w:rsidR="00250622" w:rsidRPr="00250622" w:rsidRDefault="00250622" w:rsidP="00250622">
      <w:pPr>
        <w:rPr>
          <w:b/>
          <w:bCs/>
        </w:rPr>
      </w:pPr>
      <w:proofErr w:type="spellStart"/>
      <w:r w:rsidRPr="00250622">
        <w:rPr>
          <w:b/>
          <w:bCs/>
        </w:rPr>
        <w:t>Resumen</w:t>
      </w:r>
      <w:proofErr w:type="spellEnd"/>
      <w:r w:rsidRPr="00250622">
        <w:rPr>
          <w:b/>
          <w:bCs/>
        </w:rPr>
        <w:t xml:space="preserve"> de lo </w:t>
      </w:r>
      <w:proofErr w:type="spellStart"/>
      <w:r w:rsidRPr="00250622">
        <w:rPr>
          <w:b/>
          <w:bCs/>
        </w:rPr>
        <w:t>que</w:t>
      </w:r>
      <w:proofErr w:type="spellEnd"/>
      <w:r w:rsidRPr="00250622">
        <w:rPr>
          <w:b/>
          <w:bCs/>
        </w:rPr>
        <w:t xml:space="preserve"> </w:t>
      </w:r>
      <w:proofErr w:type="spellStart"/>
      <w:r w:rsidRPr="00250622">
        <w:rPr>
          <w:b/>
          <w:bCs/>
        </w:rPr>
        <w:t>hace</w:t>
      </w:r>
      <w:proofErr w:type="spellEnd"/>
    </w:p>
    <w:p w14:paraId="3A2B208C" w14:textId="77777777" w:rsidR="00250622" w:rsidRPr="00250622" w:rsidRDefault="00250622" w:rsidP="00250622">
      <w:proofErr w:type="spellStart"/>
      <w:r w:rsidRPr="00250622">
        <w:rPr>
          <w:b/>
          <w:bCs/>
        </w:rPr>
        <w:t>Señales</w:t>
      </w:r>
      <w:proofErr w:type="spellEnd"/>
      <w:r w:rsidRPr="00250622">
        <w:rPr>
          <w:b/>
          <w:bCs/>
        </w:rPr>
        <w:t xml:space="preserve"> </w:t>
      </w:r>
      <w:proofErr w:type="spellStart"/>
      <w:r w:rsidRPr="00250622">
        <w:rPr>
          <w:b/>
          <w:bCs/>
        </w:rPr>
        <w:t>primarias</w:t>
      </w:r>
      <w:proofErr w:type="spellEnd"/>
      <w:r w:rsidRPr="00250622">
        <w:rPr>
          <w:b/>
          <w:bCs/>
        </w:rPr>
        <w:t xml:space="preserve"> (</w:t>
      </w:r>
      <w:proofErr w:type="spellStart"/>
      <w:r w:rsidRPr="00250622">
        <w:rPr>
          <w:b/>
          <w:bCs/>
        </w:rPr>
        <w:t>triángulo</w:t>
      </w:r>
      <w:proofErr w:type="spellEnd"/>
      <w:r w:rsidRPr="00250622">
        <w:rPr>
          <w:b/>
          <w:bCs/>
        </w:rPr>
        <w:t xml:space="preserve"> grande </w:t>
      </w:r>
      <w:proofErr w:type="spellStart"/>
      <w:r w:rsidRPr="00250622">
        <w:rPr>
          <w:b/>
          <w:bCs/>
        </w:rPr>
        <w:t>verde</w:t>
      </w:r>
      <w:proofErr w:type="spellEnd"/>
      <w:r w:rsidRPr="00250622">
        <w:rPr>
          <w:b/>
          <w:bCs/>
        </w:rPr>
        <w:t xml:space="preserve">/rojo con </w:t>
      </w:r>
      <w:proofErr w:type="spellStart"/>
      <w:r w:rsidRPr="00250622">
        <w:rPr>
          <w:b/>
          <w:bCs/>
        </w:rPr>
        <w:t>texto</w:t>
      </w:r>
      <w:proofErr w:type="spellEnd"/>
      <w:r w:rsidRPr="00250622">
        <w:rPr>
          <w:b/>
          <w:bCs/>
        </w:rPr>
        <w:t xml:space="preserve"> "LONG"/"SHORT")</w:t>
      </w:r>
      <w:r w:rsidRPr="00250622">
        <w:t xml:space="preserve"> — </w:t>
      </w:r>
      <w:proofErr w:type="spellStart"/>
      <w:r w:rsidRPr="00250622">
        <w:t>disparan</w:t>
      </w:r>
      <w:proofErr w:type="spellEnd"/>
      <w:r w:rsidRPr="00250622">
        <w:t xml:space="preserve"> </w:t>
      </w:r>
      <w:proofErr w:type="spellStart"/>
      <w:r w:rsidRPr="00250622">
        <w:t>cuando</w:t>
      </w:r>
      <w:proofErr w:type="spellEnd"/>
      <w:r w:rsidRPr="00250622">
        <w:t xml:space="preserve"> se </w:t>
      </w:r>
      <w:proofErr w:type="spellStart"/>
      <w:r w:rsidRPr="00250622">
        <w:t>cumple</w:t>
      </w:r>
      <w:proofErr w:type="spellEnd"/>
      <w:r w:rsidRPr="00250622">
        <w:t xml:space="preserve"> </w:t>
      </w:r>
      <w:proofErr w:type="spellStart"/>
      <w:r w:rsidRPr="00250622">
        <w:t>todo</w:t>
      </w:r>
      <w:proofErr w:type="spellEnd"/>
      <w:r w:rsidRPr="00250622">
        <w:t xml:space="preserve"> a la </w:t>
      </w:r>
      <w:proofErr w:type="spellStart"/>
      <w:r w:rsidRPr="00250622">
        <w:t>vez</w:t>
      </w:r>
      <w:proofErr w:type="spellEnd"/>
      <w:r w:rsidRPr="00250622">
        <w:t>:</w:t>
      </w:r>
    </w:p>
    <w:p w14:paraId="238C5B26" w14:textId="77777777" w:rsidR="00250622" w:rsidRPr="00250622" w:rsidRDefault="00250622" w:rsidP="00250622">
      <w:pPr>
        <w:numPr>
          <w:ilvl w:val="0"/>
          <w:numId w:val="1"/>
        </w:numPr>
      </w:pPr>
      <w:proofErr w:type="spellStart"/>
      <w:r w:rsidRPr="00250622">
        <w:t>Dentro</w:t>
      </w:r>
      <w:proofErr w:type="spellEnd"/>
      <w:r w:rsidRPr="00250622">
        <w:t xml:space="preserve"> de la Kill Zone 9:30–11:00 ET</w:t>
      </w:r>
    </w:p>
    <w:p w14:paraId="5A9194CC" w14:textId="77777777" w:rsidR="00250622" w:rsidRPr="00250622" w:rsidRDefault="00250622" w:rsidP="00250622">
      <w:pPr>
        <w:numPr>
          <w:ilvl w:val="0"/>
          <w:numId w:val="1"/>
        </w:numPr>
      </w:pPr>
      <w:proofErr w:type="gramStart"/>
      <w:r w:rsidRPr="00250622">
        <w:t>Los</w:t>
      </w:r>
      <w:proofErr w:type="gramEnd"/>
      <w:r w:rsidRPr="00250622">
        <w:t xml:space="preserve"> primeros 15 min </w:t>
      </w:r>
      <w:proofErr w:type="spellStart"/>
      <w:r w:rsidRPr="00250622">
        <w:t>ya</w:t>
      </w:r>
      <w:proofErr w:type="spellEnd"/>
      <w:r w:rsidRPr="00250622">
        <w:t xml:space="preserve"> </w:t>
      </w:r>
      <w:proofErr w:type="spellStart"/>
      <w:r w:rsidRPr="00250622">
        <w:t>cerraron</w:t>
      </w:r>
      <w:proofErr w:type="spellEnd"/>
      <w:r w:rsidRPr="00250622">
        <w:t xml:space="preserve"> (Opening Range </w:t>
      </w:r>
      <w:proofErr w:type="spellStart"/>
      <w:r w:rsidRPr="00250622">
        <w:t>definido</w:t>
      </w:r>
      <w:proofErr w:type="spellEnd"/>
      <w:r w:rsidRPr="00250622">
        <w:t>)</w:t>
      </w:r>
    </w:p>
    <w:p w14:paraId="1E0647B4" w14:textId="77777777" w:rsidR="00250622" w:rsidRPr="00250622" w:rsidRDefault="00250622" w:rsidP="00250622">
      <w:pPr>
        <w:numPr>
          <w:ilvl w:val="0"/>
          <w:numId w:val="1"/>
        </w:numPr>
      </w:pPr>
      <w:r w:rsidRPr="00250622">
        <w:t xml:space="preserve">Cierre </w:t>
      </w:r>
      <w:proofErr w:type="spellStart"/>
      <w:r w:rsidRPr="00250622">
        <w:t>por</w:t>
      </w:r>
      <w:proofErr w:type="spellEnd"/>
      <w:r w:rsidRPr="00250622">
        <w:t xml:space="preserve"> </w:t>
      </w:r>
      <w:proofErr w:type="spellStart"/>
      <w:r w:rsidRPr="00250622">
        <w:t>encima</w:t>
      </w:r>
      <w:proofErr w:type="spellEnd"/>
      <w:r w:rsidRPr="00250622">
        <w:t>/</w:t>
      </w:r>
      <w:proofErr w:type="spellStart"/>
      <w:r w:rsidRPr="00250622">
        <w:t>debajo</w:t>
      </w:r>
      <w:proofErr w:type="spellEnd"/>
      <w:r w:rsidRPr="00250622">
        <w:t xml:space="preserve"> del swing high/low del OR de 15 min</w:t>
      </w:r>
    </w:p>
    <w:p w14:paraId="71F985F3" w14:textId="77777777" w:rsidR="00250622" w:rsidRPr="00250622" w:rsidRDefault="00250622" w:rsidP="00250622">
      <w:pPr>
        <w:numPr>
          <w:ilvl w:val="0"/>
          <w:numId w:val="1"/>
        </w:numPr>
      </w:pPr>
      <w:r w:rsidRPr="00250622">
        <w:t xml:space="preserve">Cierre </w:t>
      </w:r>
      <w:proofErr w:type="spellStart"/>
      <w:r w:rsidRPr="00250622">
        <w:t>por</w:t>
      </w:r>
      <w:proofErr w:type="spellEnd"/>
      <w:r w:rsidRPr="00250622">
        <w:t xml:space="preserve"> </w:t>
      </w:r>
      <w:proofErr w:type="spellStart"/>
      <w:r w:rsidRPr="00250622">
        <w:t>encima</w:t>
      </w:r>
      <w:proofErr w:type="spellEnd"/>
      <w:r w:rsidRPr="00250622">
        <w:t>/</w:t>
      </w:r>
      <w:proofErr w:type="spellStart"/>
      <w:r w:rsidRPr="00250622">
        <w:t>debajo</w:t>
      </w:r>
      <w:proofErr w:type="spellEnd"/>
      <w:r w:rsidRPr="00250622">
        <w:t xml:space="preserve"> del VWAP</w:t>
      </w:r>
    </w:p>
    <w:p w14:paraId="0C94B903" w14:textId="77777777" w:rsidR="00250622" w:rsidRPr="00250622" w:rsidRDefault="00250622" w:rsidP="00250622">
      <w:pPr>
        <w:numPr>
          <w:ilvl w:val="0"/>
          <w:numId w:val="1"/>
        </w:numPr>
      </w:pPr>
      <w:r w:rsidRPr="00250622">
        <w:t xml:space="preserve">Volumen &gt; </w:t>
      </w:r>
      <w:proofErr w:type="gramStart"/>
      <w:r w:rsidRPr="00250622">
        <w:t>SMA(</w:t>
      </w:r>
      <w:proofErr w:type="gramEnd"/>
      <w:r w:rsidRPr="00250622">
        <w:t>20)</w:t>
      </w:r>
    </w:p>
    <w:p w14:paraId="408A53C6" w14:textId="77777777" w:rsidR="00250622" w:rsidRPr="00250622" w:rsidRDefault="00250622" w:rsidP="00250622">
      <w:pPr>
        <w:numPr>
          <w:ilvl w:val="0"/>
          <w:numId w:val="1"/>
        </w:numPr>
      </w:pPr>
      <w:r w:rsidRPr="00250622">
        <w:t xml:space="preserve">Por </w:t>
      </w:r>
      <w:proofErr w:type="spellStart"/>
      <w:r w:rsidRPr="00250622">
        <w:t>defecto</w:t>
      </w:r>
      <w:proofErr w:type="spellEnd"/>
      <w:r w:rsidRPr="00250622">
        <w:t xml:space="preserve">: </w:t>
      </w:r>
      <w:proofErr w:type="spellStart"/>
      <w:r w:rsidRPr="00250622">
        <w:t>una</w:t>
      </w:r>
      <w:proofErr w:type="spellEnd"/>
      <w:r w:rsidRPr="00250622">
        <w:t xml:space="preserve"> sola </w:t>
      </w:r>
      <w:proofErr w:type="spellStart"/>
      <w:r w:rsidRPr="00250622">
        <w:t>señal</w:t>
      </w:r>
      <w:proofErr w:type="spellEnd"/>
      <w:r w:rsidRPr="00250622">
        <w:t xml:space="preserve"> </w:t>
      </w:r>
      <w:proofErr w:type="spellStart"/>
      <w:r w:rsidRPr="00250622">
        <w:t>primaria</w:t>
      </w:r>
      <w:proofErr w:type="spellEnd"/>
      <w:r w:rsidRPr="00250622">
        <w:t xml:space="preserve"> </w:t>
      </w:r>
      <w:proofErr w:type="spellStart"/>
      <w:r w:rsidRPr="00250622">
        <w:t>por</w:t>
      </w:r>
      <w:proofErr w:type="spellEnd"/>
      <w:r w:rsidRPr="00250622">
        <w:t xml:space="preserve"> </w:t>
      </w:r>
      <w:proofErr w:type="spellStart"/>
      <w:r w:rsidRPr="00250622">
        <w:t>sesión</w:t>
      </w:r>
      <w:proofErr w:type="spellEnd"/>
      <w:r w:rsidRPr="00250622">
        <w:t xml:space="preserve"> (toggle </w:t>
      </w:r>
      <w:proofErr w:type="spellStart"/>
      <w:r w:rsidRPr="00250622">
        <w:t>desactivable</w:t>
      </w:r>
      <w:proofErr w:type="spellEnd"/>
      <w:r w:rsidRPr="00250622">
        <w:t>)</w:t>
      </w:r>
    </w:p>
    <w:p w14:paraId="15BCA8CD" w14:textId="77777777" w:rsidR="00250622" w:rsidRPr="00250622" w:rsidRDefault="00250622" w:rsidP="00250622">
      <w:proofErr w:type="spellStart"/>
      <w:r w:rsidRPr="00250622">
        <w:rPr>
          <w:b/>
          <w:bCs/>
        </w:rPr>
        <w:t>Señales</w:t>
      </w:r>
      <w:proofErr w:type="spellEnd"/>
      <w:r w:rsidRPr="00250622">
        <w:rPr>
          <w:b/>
          <w:bCs/>
        </w:rPr>
        <w:t xml:space="preserve"> de </w:t>
      </w:r>
      <w:proofErr w:type="spellStart"/>
      <w:r w:rsidRPr="00250622">
        <w:rPr>
          <w:b/>
          <w:bCs/>
        </w:rPr>
        <w:t>continuación</w:t>
      </w:r>
      <w:proofErr w:type="spellEnd"/>
      <w:r w:rsidRPr="00250622">
        <w:rPr>
          <w:b/>
          <w:bCs/>
        </w:rPr>
        <w:t xml:space="preserve"> (</w:t>
      </w:r>
      <w:proofErr w:type="spellStart"/>
      <w:r w:rsidRPr="00250622">
        <w:rPr>
          <w:b/>
          <w:bCs/>
        </w:rPr>
        <w:t>etiqueta</w:t>
      </w:r>
      <w:proofErr w:type="spellEnd"/>
      <w:r w:rsidRPr="00250622">
        <w:rPr>
          <w:b/>
          <w:bCs/>
        </w:rPr>
        <w:t xml:space="preserve"> "+")</w:t>
      </w:r>
      <w:r w:rsidRPr="00250622">
        <w:t xml:space="preserve"> — </w:t>
      </w:r>
      <w:proofErr w:type="spellStart"/>
      <w:r w:rsidRPr="00250622">
        <w:t>tras</w:t>
      </w:r>
      <w:proofErr w:type="spellEnd"/>
      <w:r w:rsidRPr="00250622">
        <w:t xml:space="preserve"> la </w:t>
      </w:r>
      <w:proofErr w:type="spellStart"/>
      <w:r w:rsidRPr="00250622">
        <w:t>primaria</w:t>
      </w:r>
      <w:proofErr w:type="spellEnd"/>
      <w:r w:rsidRPr="00250622">
        <w:t xml:space="preserve">, </w:t>
      </w:r>
      <w:proofErr w:type="spellStart"/>
      <w:r w:rsidRPr="00250622">
        <w:t>cuando</w:t>
      </w:r>
      <w:proofErr w:type="spellEnd"/>
      <w:r w:rsidRPr="00250622">
        <w:t xml:space="preserve"> </w:t>
      </w:r>
      <w:proofErr w:type="spellStart"/>
      <w:r w:rsidRPr="00250622">
        <w:t>aparece</w:t>
      </w:r>
      <w:proofErr w:type="spellEnd"/>
      <w:r w:rsidRPr="00250622">
        <w:t xml:space="preserve"> </w:t>
      </w:r>
      <w:proofErr w:type="spellStart"/>
      <w:r w:rsidRPr="00250622">
        <w:t>una</w:t>
      </w:r>
      <w:proofErr w:type="spellEnd"/>
      <w:r w:rsidRPr="00250622">
        <w:t xml:space="preserve"> pin bar con </w:t>
      </w:r>
      <w:proofErr w:type="spellStart"/>
      <w:r w:rsidRPr="00250622">
        <w:t>volumen</w:t>
      </w:r>
      <w:proofErr w:type="spellEnd"/>
      <w:r w:rsidRPr="00250622">
        <w:t xml:space="preserve"> bajo y la </w:t>
      </w:r>
      <w:proofErr w:type="spellStart"/>
      <w:r w:rsidRPr="00250622">
        <w:t>siguiente</w:t>
      </w:r>
      <w:proofErr w:type="spellEnd"/>
      <w:r w:rsidRPr="00250622">
        <w:t xml:space="preserve"> vela </w:t>
      </w:r>
      <w:proofErr w:type="spellStart"/>
      <w:r w:rsidRPr="00250622">
        <w:t>rompe</w:t>
      </w:r>
      <w:proofErr w:type="spellEnd"/>
      <w:r w:rsidRPr="00250622">
        <w:t xml:space="preserve"> </w:t>
      </w:r>
      <w:proofErr w:type="spellStart"/>
      <w:r w:rsidRPr="00250622">
        <w:t>su</w:t>
      </w:r>
      <w:proofErr w:type="spellEnd"/>
      <w:r w:rsidRPr="00250622">
        <w:t xml:space="preserve"> extremo (</w:t>
      </w:r>
      <w:proofErr w:type="spellStart"/>
      <w:r w:rsidRPr="00250622">
        <w:t>regla</w:t>
      </w:r>
      <w:proofErr w:type="spellEnd"/>
      <w:r w:rsidRPr="00250622">
        <w:t xml:space="preserve"> 6 del PDF).</w:t>
      </w:r>
    </w:p>
    <w:p w14:paraId="01A47A19" w14:textId="77777777" w:rsidR="00250622" w:rsidRPr="00250622" w:rsidRDefault="00250622" w:rsidP="00250622">
      <w:proofErr w:type="spellStart"/>
      <w:r w:rsidRPr="00250622">
        <w:rPr>
          <w:b/>
          <w:bCs/>
        </w:rPr>
        <w:t>Contexto</w:t>
      </w:r>
      <w:proofErr w:type="spellEnd"/>
      <w:r w:rsidRPr="00250622">
        <w:rPr>
          <w:b/>
          <w:bCs/>
        </w:rPr>
        <w:t xml:space="preserve"> visual:</w:t>
      </w:r>
    </w:p>
    <w:p w14:paraId="1DECB859" w14:textId="77777777" w:rsidR="00250622" w:rsidRPr="00250622" w:rsidRDefault="00250622" w:rsidP="00250622">
      <w:pPr>
        <w:numPr>
          <w:ilvl w:val="0"/>
          <w:numId w:val="2"/>
        </w:numPr>
      </w:pPr>
      <w:proofErr w:type="spellStart"/>
      <w:r w:rsidRPr="00250622">
        <w:t>Sombreado</w:t>
      </w:r>
      <w:proofErr w:type="spellEnd"/>
      <w:r w:rsidRPr="00250622">
        <w:t xml:space="preserve"> </w:t>
      </w:r>
      <w:proofErr w:type="spellStart"/>
      <w:r w:rsidRPr="00250622">
        <w:t>azul</w:t>
      </w:r>
      <w:proofErr w:type="spellEnd"/>
      <w:r w:rsidRPr="00250622">
        <w:t xml:space="preserve"> claro del Kill Zone y </w:t>
      </w:r>
      <w:proofErr w:type="spellStart"/>
      <w:r w:rsidRPr="00250622">
        <w:t>amarillo</w:t>
      </w:r>
      <w:proofErr w:type="spellEnd"/>
      <w:r w:rsidRPr="00250622">
        <w:t xml:space="preserve"> del OR</w:t>
      </w:r>
    </w:p>
    <w:p w14:paraId="1D68E8B4" w14:textId="77777777" w:rsidR="00250622" w:rsidRPr="00250622" w:rsidRDefault="00250622" w:rsidP="00250622">
      <w:pPr>
        <w:numPr>
          <w:ilvl w:val="0"/>
          <w:numId w:val="2"/>
        </w:numPr>
      </w:pPr>
      <w:proofErr w:type="spellStart"/>
      <w:r w:rsidRPr="00250622">
        <w:t>Líneas</w:t>
      </w:r>
      <w:proofErr w:type="spellEnd"/>
      <w:r w:rsidRPr="00250622">
        <w:t xml:space="preserve"> PDH/PDL </w:t>
      </w:r>
      <w:proofErr w:type="spellStart"/>
      <w:r w:rsidRPr="00250622">
        <w:t>extendidas</w:t>
      </w:r>
      <w:proofErr w:type="spellEnd"/>
      <w:r w:rsidRPr="00250622">
        <w:t xml:space="preserve"> a la </w:t>
      </w:r>
      <w:proofErr w:type="spellStart"/>
      <w:r w:rsidRPr="00250622">
        <w:t>derecha</w:t>
      </w:r>
      <w:proofErr w:type="spellEnd"/>
    </w:p>
    <w:p w14:paraId="5CB41379" w14:textId="77777777" w:rsidR="00250622" w:rsidRPr="00250622" w:rsidRDefault="00250622" w:rsidP="00250622">
      <w:pPr>
        <w:numPr>
          <w:ilvl w:val="0"/>
          <w:numId w:val="2"/>
        </w:numPr>
      </w:pPr>
      <w:r w:rsidRPr="00250622">
        <w:t>Caja amarilla del Opening Range</w:t>
      </w:r>
    </w:p>
    <w:p w14:paraId="035BF57F" w14:textId="77777777" w:rsidR="00250622" w:rsidRPr="00250622" w:rsidRDefault="00250622" w:rsidP="00250622">
      <w:pPr>
        <w:numPr>
          <w:ilvl w:val="0"/>
          <w:numId w:val="2"/>
        </w:numPr>
      </w:pPr>
      <w:r w:rsidRPr="00250622">
        <w:t xml:space="preserve">VWAP </w:t>
      </w:r>
      <w:proofErr w:type="spellStart"/>
      <w:r w:rsidRPr="00250622">
        <w:t>en</w:t>
      </w:r>
      <w:proofErr w:type="spellEnd"/>
      <w:r w:rsidRPr="00250622">
        <w:t xml:space="preserve"> </w:t>
      </w:r>
      <w:proofErr w:type="spellStart"/>
      <w:r w:rsidRPr="00250622">
        <w:t>naranja</w:t>
      </w:r>
      <w:proofErr w:type="spellEnd"/>
    </w:p>
    <w:p w14:paraId="79E5AD8C" w14:textId="77777777" w:rsidR="00250622" w:rsidRPr="00250622" w:rsidRDefault="00250622" w:rsidP="00250622">
      <w:pPr>
        <w:numPr>
          <w:ilvl w:val="0"/>
          <w:numId w:val="2"/>
        </w:numPr>
      </w:pPr>
      <w:r w:rsidRPr="00250622">
        <w:t xml:space="preserve">Cajas teal/maroon de </w:t>
      </w:r>
      <w:r w:rsidRPr="00250622">
        <w:rPr>
          <w:b/>
          <w:bCs/>
        </w:rPr>
        <w:t>Order Blocks</w:t>
      </w:r>
      <w:r w:rsidRPr="00250622">
        <w:t xml:space="preserve"> (</w:t>
      </w:r>
      <w:proofErr w:type="spellStart"/>
      <w:r w:rsidRPr="00250622">
        <w:t>heurístico</w:t>
      </w:r>
      <w:proofErr w:type="spellEnd"/>
      <w:r w:rsidRPr="00250622">
        <w:t xml:space="preserve">: vela </w:t>
      </w:r>
      <w:proofErr w:type="spellStart"/>
      <w:r w:rsidRPr="00250622">
        <w:t>contraria</w:t>
      </w:r>
      <w:proofErr w:type="spellEnd"/>
      <w:r w:rsidRPr="00250622">
        <w:t xml:space="preserve"> previa a un </w:t>
      </w:r>
      <w:proofErr w:type="spellStart"/>
      <w:r w:rsidRPr="00250622">
        <w:t>cuerpo</w:t>
      </w:r>
      <w:proofErr w:type="spellEnd"/>
      <w:r w:rsidRPr="00250622">
        <w:t xml:space="preserve"> &gt; 1.5 × ATR14)</w:t>
      </w:r>
    </w:p>
    <w:p w14:paraId="7B3FDEB3" w14:textId="77777777" w:rsidR="00250622" w:rsidRPr="00250622" w:rsidRDefault="00250622" w:rsidP="00250622">
      <w:pPr>
        <w:numPr>
          <w:ilvl w:val="0"/>
          <w:numId w:val="2"/>
        </w:numPr>
      </w:pPr>
      <w:r w:rsidRPr="00250622">
        <w:t xml:space="preserve">Cajas </w:t>
      </w:r>
      <w:proofErr w:type="spellStart"/>
      <w:r w:rsidRPr="00250622">
        <w:t>verde</w:t>
      </w:r>
      <w:proofErr w:type="spellEnd"/>
      <w:r w:rsidRPr="00250622">
        <w:t xml:space="preserve">/rojo de </w:t>
      </w:r>
      <w:r w:rsidRPr="00250622">
        <w:rPr>
          <w:b/>
          <w:bCs/>
        </w:rPr>
        <w:t>FVG</w:t>
      </w:r>
      <w:r w:rsidRPr="00250622">
        <w:t xml:space="preserve"> con </w:t>
      </w:r>
      <w:proofErr w:type="spellStart"/>
      <w:r w:rsidRPr="00250622">
        <w:t>filtro</w:t>
      </w:r>
      <w:proofErr w:type="spellEnd"/>
      <w:r w:rsidRPr="00250622">
        <w:t xml:space="preserve"> de </w:t>
      </w:r>
      <w:proofErr w:type="spellStart"/>
      <w:r w:rsidRPr="00250622">
        <w:t>tamaño</w:t>
      </w:r>
      <w:proofErr w:type="spellEnd"/>
      <w:r w:rsidRPr="00250622">
        <w:t xml:space="preserve"> </w:t>
      </w:r>
      <w:proofErr w:type="spellStart"/>
      <w:r w:rsidRPr="00250622">
        <w:t>mínimo</w:t>
      </w:r>
      <w:proofErr w:type="spellEnd"/>
      <w:r w:rsidRPr="00250622">
        <w:t xml:space="preserve"> (0.10 </w:t>
      </w:r>
      <w:proofErr w:type="spellStart"/>
      <w:r w:rsidRPr="00250622">
        <w:t>por</w:t>
      </w:r>
      <w:proofErr w:type="spellEnd"/>
      <w:r w:rsidRPr="00250622">
        <w:t xml:space="preserve"> </w:t>
      </w:r>
      <w:proofErr w:type="spellStart"/>
      <w:r w:rsidRPr="00250622">
        <w:t>defecto</w:t>
      </w:r>
      <w:proofErr w:type="spellEnd"/>
      <w:r w:rsidRPr="00250622">
        <w:t xml:space="preserve">; PDF </w:t>
      </w:r>
      <w:proofErr w:type="spellStart"/>
      <w:r w:rsidRPr="00250622">
        <w:t>sugiere</w:t>
      </w:r>
      <w:proofErr w:type="spellEnd"/>
      <w:r w:rsidRPr="00250622">
        <w:t xml:space="preserve"> 0.15 </w:t>
      </w:r>
      <w:proofErr w:type="gramStart"/>
      <w:r w:rsidRPr="00250622">
        <w:t>para SPY</w:t>
      </w:r>
      <w:proofErr w:type="gramEnd"/>
      <w:r w:rsidRPr="00250622">
        <w:t>)</w:t>
      </w:r>
    </w:p>
    <w:p w14:paraId="5C4F6932" w14:textId="77777777" w:rsidR="00250622" w:rsidRPr="00250622" w:rsidRDefault="00250622" w:rsidP="00250622">
      <w:pPr>
        <w:numPr>
          <w:ilvl w:val="0"/>
          <w:numId w:val="2"/>
        </w:numPr>
      </w:pPr>
      <w:r w:rsidRPr="00250622">
        <w:t xml:space="preserve">Diamantes de pin bars y </w:t>
      </w:r>
      <w:proofErr w:type="spellStart"/>
      <w:r w:rsidRPr="00250622">
        <w:t>triángulos</w:t>
      </w:r>
      <w:proofErr w:type="spellEnd"/>
      <w:r w:rsidRPr="00250622">
        <w:t xml:space="preserve"> </w:t>
      </w:r>
      <w:proofErr w:type="spellStart"/>
      <w:r w:rsidRPr="00250622">
        <w:t>pequeños</w:t>
      </w:r>
      <w:proofErr w:type="spellEnd"/>
      <w:r w:rsidRPr="00250622">
        <w:t xml:space="preserve"> de </w:t>
      </w:r>
      <w:proofErr w:type="spellStart"/>
      <w:r w:rsidRPr="00250622">
        <w:t>impulso</w:t>
      </w:r>
      <w:proofErr w:type="spellEnd"/>
      <w:r w:rsidRPr="00250622">
        <w:t xml:space="preserve"> 3+ </w:t>
      </w:r>
      <w:proofErr w:type="spellStart"/>
      <w:r w:rsidRPr="00250622">
        <w:t>velas</w:t>
      </w:r>
      <w:proofErr w:type="spellEnd"/>
    </w:p>
    <w:p w14:paraId="6D8379DB" w14:textId="77777777" w:rsidR="00250622" w:rsidRPr="00250622" w:rsidRDefault="00250622" w:rsidP="00250622">
      <w:proofErr w:type="spellStart"/>
      <w:r w:rsidRPr="00250622">
        <w:rPr>
          <w:b/>
          <w:bCs/>
        </w:rPr>
        <w:t>Alertas</w:t>
      </w:r>
      <w:proofErr w:type="spellEnd"/>
      <w:r w:rsidRPr="00250622">
        <w:rPr>
          <w:b/>
          <w:bCs/>
        </w:rPr>
        <w:t>:</w:t>
      </w:r>
      <w:r w:rsidRPr="00250622">
        <w:t xml:space="preserve"> 4 </w:t>
      </w:r>
      <w:proofErr w:type="spellStart"/>
      <w:r w:rsidRPr="00250622">
        <w:t>condiciones</w:t>
      </w:r>
      <w:proofErr w:type="spellEnd"/>
      <w:r w:rsidRPr="00250622">
        <w:t xml:space="preserve"> — LONG, SHORT, </w:t>
      </w:r>
      <w:proofErr w:type="spellStart"/>
      <w:r w:rsidRPr="00250622">
        <w:t>Cont</w:t>
      </w:r>
      <w:proofErr w:type="spellEnd"/>
      <w:r w:rsidRPr="00250622">
        <w:t xml:space="preserve"> LONG, </w:t>
      </w:r>
      <w:proofErr w:type="spellStart"/>
      <w:r w:rsidRPr="00250622">
        <w:t>Cont</w:t>
      </w:r>
      <w:proofErr w:type="spellEnd"/>
      <w:r w:rsidRPr="00250622">
        <w:t xml:space="preserve"> SHORT.</w:t>
      </w:r>
    </w:p>
    <w:p w14:paraId="67E6A677" w14:textId="77777777" w:rsidR="00250622" w:rsidRPr="00250622" w:rsidRDefault="00250622" w:rsidP="00250622">
      <w:pPr>
        <w:rPr>
          <w:b/>
          <w:bCs/>
        </w:rPr>
      </w:pPr>
      <w:proofErr w:type="spellStart"/>
      <w:r w:rsidRPr="00250622">
        <w:rPr>
          <w:b/>
          <w:bCs/>
        </w:rPr>
        <w:t>Cómo</w:t>
      </w:r>
      <w:proofErr w:type="spellEnd"/>
      <w:r w:rsidRPr="00250622">
        <w:rPr>
          <w:b/>
          <w:bCs/>
        </w:rPr>
        <w:t xml:space="preserve"> </w:t>
      </w:r>
      <w:proofErr w:type="spellStart"/>
      <w:r w:rsidRPr="00250622">
        <w:rPr>
          <w:b/>
          <w:bCs/>
        </w:rPr>
        <w:t>cargarlo</w:t>
      </w:r>
      <w:proofErr w:type="spellEnd"/>
      <w:r w:rsidRPr="00250622">
        <w:rPr>
          <w:b/>
          <w:bCs/>
        </w:rPr>
        <w:t xml:space="preserve"> </w:t>
      </w:r>
      <w:proofErr w:type="spellStart"/>
      <w:r w:rsidRPr="00250622">
        <w:rPr>
          <w:b/>
          <w:bCs/>
        </w:rPr>
        <w:t>en</w:t>
      </w:r>
      <w:proofErr w:type="spellEnd"/>
      <w:r w:rsidRPr="00250622">
        <w:rPr>
          <w:b/>
          <w:bCs/>
        </w:rPr>
        <w:t xml:space="preserve"> </w:t>
      </w:r>
      <w:proofErr w:type="spellStart"/>
      <w:r w:rsidRPr="00250622">
        <w:rPr>
          <w:b/>
          <w:bCs/>
        </w:rPr>
        <w:t>TradingView</w:t>
      </w:r>
      <w:proofErr w:type="spellEnd"/>
    </w:p>
    <w:p w14:paraId="168D1041" w14:textId="77777777" w:rsidR="00250622" w:rsidRPr="00250622" w:rsidRDefault="00250622" w:rsidP="00250622">
      <w:pPr>
        <w:numPr>
          <w:ilvl w:val="0"/>
          <w:numId w:val="3"/>
        </w:numPr>
      </w:pPr>
      <w:r w:rsidRPr="00250622">
        <w:t xml:space="preserve">Abre </w:t>
      </w:r>
      <w:proofErr w:type="spellStart"/>
      <w:r w:rsidRPr="00250622">
        <w:t>el</w:t>
      </w:r>
      <w:proofErr w:type="spellEnd"/>
      <w:r w:rsidRPr="00250622">
        <w:t xml:space="preserve"> chart </w:t>
      </w:r>
      <w:proofErr w:type="spellStart"/>
      <w:r w:rsidRPr="00250622">
        <w:t>en</w:t>
      </w:r>
      <w:proofErr w:type="spellEnd"/>
      <w:r w:rsidRPr="00250622">
        <w:t xml:space="preserve"> SPY/QQQ </w:t>
      </w:r>
      <w:proofErr w:type="spellStart"/>
      <w:r w:rsidRPr="00250622">
        <w:t>en</w:t>
      </w:r>
      <w:proofErr w:type="spellEnd"/>
      <w:r w:rsidRPr="00250622">
        <w:t xml:space="preserve"> timeframe 5 min</w:t>
      </w:r>
    </w:p>
    <w:p w14:paraId="3CB54C1B" w14:textId="77777777" w:rsidR="00250622" w:rsidRPr="00250622" w:rsidRDefault="00250622" w:rsidP="00250622">
      <w:pPr>
        <w:numPr>
          <w:ilvl w:val="0"/>
          <w:numId w:val="3"/>
        </w:numPr>
      </w:pPr>
      <w:r w:rsidRPr="00250622">
        <w:t xml:space="preserve">Pine Editor → Open → </w:t>
      </w:r>
      <w:proofErr w:type="spellStart"/>
      <w:r w:rsidRPr="00250622">
        <w:t>pega</w:t>
      </w:r>
      <w:proofErr w:type="spellEnd"/>
      <w:r w:rsidRPr="00250622">
        <w:t xml:space="preserve"> </w:t>
      </w:r>
      <w:proofErr w:type="spellStart"/>
      <w:r w:rsidRPr="00250622">
        <w:t>el</w:t>
      </w:r>
      <w:proofErr w:type="spellEnd"/>
      <w:r w:rsidRPr="00250622">
        <w:t xml:space="preserve"> </w:t>
      </w:r>
      <w:proofErr w:type="spellStart"/>
      <w:r w:rsidRPr="00250622">
        <w:t>contenido</w:t>
      </w:r>
      <w:proofErr w:type="spellEnd"/>
      <w:r w:rsidRPr="00250622">
        <w:t xml:space="preserve"> de </w:t>
      </w:r>
      <w:proofErr w:type="spellStart"/>
      <w:r w:rsidRPr="00250622">
        <w:t>Apertura_NY_ICT.pine</w:t>
      </w:r>
      <w:proofErr w:type="spellEnd"/>
    </w:p>
    <w:p w14:paraId="12356E05" w14:textId="77777777" w:rsidR="00250622" w:rsidRPr="00250622" w:rsidRDefault="00250622" w:rsidP="00250622">
      <w:pPr>
        <w:numPr>
          <w:ilvl w:val="0"/>
          <w:numId w:val="3"/>
        </w:numPr>
      </w:pPr>
      <w:r w:rsidRPr="00250622">
        <w:t>"Add to chart"</w:t>
      </w:r>
    </w:p>
    <w:p w14:paraId="26CA70DD" w14:textId="77777777" w:rsidR="00250622" w:rsidRPr="00250622" w:rsidRDefault="00250622" w:rsidP="00250622">
      <w:pPr>
        <w:numPr>
          <w:ilvl w:val="0"/>
          <w:numId w:val="3"/>
        </w:numPr>
      </w:pPr>
      <w:r w:rsidRPr="00250622">
        <w:lastRenderedPageBreak/>
        <w:t xml:space="preserve">Crea </w:t>
      </w:r>
      <w:proofErr w:type="spellStart"/>
      <w:r w:rsidRPr="00250622">
        <w:t>alertas</w:t>
      </w:r>
      <w:proofErr w:type="spellEnd"/>
      <w:r w:rsidRPr="00250622">
        <w:t xml:space="preserve"> con las </w:t>
      </w:r>
      <w:proofErr w:type="spellStart"/>
      <w:r w:rsidRPr="00250622">
        <w:t>condiciones</w:t>
      </w:r>
      <w:proofErr w:type="spellEnd"/>
      <w:r w:rsidRPr="00250622">
        <w:t xml:space="preserve"> </w:t>
      </w:r>
      <w:proofErr w:type="spellStart"/>
      <w:r w:rsidRPr="00250622">
        <w:t>que</w:t>
      </w:r>
      <w:proofErr w:type="spellEnd"/>
      <w:r w:rsidRPr="00250622">
        <w:t xml:space="preserve"> </w:t>
      </w:r>
      <w:proofErr w:type="spellStart"/>
      <w:r w:rsidRPr="00250622">
        <w:t>aparezcan</w:t>
      </w:r>
      <w:proofErr w:type="spellEnd"/>
      <w:r w:rsidRPr="00250622">
        <w:t xml:space="preserve"> </w:t>
      </w:r>
      <w:proofErr w:type="spellStart"/>
      <w:r w:rsidRPr="00250622">
        <w:t>en</w:t>
      </w:r>
      <w:proofErr w:type="spellEnd"/>
      <w:r w:rsidRPr="00250622">
        <w:t xml:space="preserve"> </w:t>
      </w:r>
      <w:proofErr w:type="spellStart"/>
      <w:r w:rsidRPr="00250622">
        <w:t>el</w:t>
      </w:r>
      <w:proofErr w:type="spellEnd"/>
      <w:r w:rsidRPr="00250622">
        <w:t xml:space="preserve"> dropdown</w:t>
      </w:r>
    </w:p>
    <w:p w14:paraId="3F5886DB" w14:textId="77777777" w:rsidR="00250622" w:rsidRPr="00250622" w:rsidRDefault="00250622" w:rsidP="00250622">
      <w:pPr>
        <w:rPr>
          <w:b/>
          <w:bCs/>
        </w:rPr>
      </w:pPr>
      <w:r w:rsidRPr="00250622">
        <w:rPr>
          <w:b/>
          <w:bCs/>
        </w:rPr>
        <w:t xml:space="preserve">Lo </w:t>
      </w:r>
      <w:proofErr w:type="spellStart"/>
      <w:r w:rsidRPr="00250622">
        <w:rPr>
          <w:b/>
          <w:bCs/>
        </w:rPr>
        <w:t>que</w:t>
      </w:r>
      <w:proofErr w:type="spellEnd"/>
      <w:r w:rsidRPr="00250622">
        <w:rPr>
          <w:b/>
          <w:bCs/>
        </w:rPr>
        <w:t xml:space="preserve"> NO </w:t>
      </w:r>
      <w:proofErr w:type="spellStart"/>
      <w:r w:rsidRPr="00250622">
        <w:rPr>
          <w:b/>
          <w:bCs/>
        </w:rPr>
        <w:t>incluye</w:t>
      </w:r>
      <w:proofErr w:type="spellEnd"/>
      <w:r w:rsidRPr="00250622">
        <w:rPr>
          <w:b/>
          <w:bCs/>
        </w:rPr>
        <w:t xml:space="preserve"> (</w:t>
      </w:r>
      <w:proofErr w:type="spellStart"/>
      <w:r w:rsidRPr="00250622">
        <w:rPr>
          <w:b/>
          <w:bCs/>
        </w:rPr>
        <w:t>intencionalmente</w:t>
      </w:r>
      <w:proofErr w:type="spellEnd"/>
      <w:r w:rsidRPr="00250622">
        <w:rPr>
          <w:b/>
          <w:bCs/>
        </w:rPr>
        <w:t>)</w:t>
      </w:r>
    </w:p>
    <w:p w14:paraId="423A5EB8" w14:textId="77777777" w:rsidR="00250622" w:rsidRPr="00250622" w:rsidRDefault="00250622" w:rsidP="00250622">
      <w:pPr>
        <w:numPr>
          <w:ilvl w:val="0"/>
          <w:numId w:val="4"/>
        </w:numPr>
      </w:pPr>
      <w:r w:rsidRPr="00250622">
        <w:t xml:space="preserve">BOS / </w:t>
      </w:r>
      <w:proofErr w:type="spellStart"/>
      <w:r w:rsidRPr="00250622">
        <w:t>CHoCH</w:t>
      </w:r>
      <w:proofErr w:type="spellEnd"/>
      <w:r w:rsidRPr="00250622">
        <w:t xml:space="preserve"> (</w:t>
      </w:r>
      <w:proofErr w:type="spellStart"/>
      <w:r w:rsidRPr="00250622">
        <w:t>requeriría</w:t>
      </w:r>
      <w:proofErr w:type="spellEnd"/>
      <w:r w:rsidRPr="00250622">
        <w:t xml:space="preserve"> </w:t>
      </w:r>
      <w:proofErr w:type="spellStart"/>
      <w:r w:rsidRPr="00250622">
        <w:t>detección</w:t>
      </w:r>
      <w:proofErr w:type="spellEnd"/>
      <w:r w:rsidRPr="00250622">
        <w:t xml:space="preserve"> de </w:t>
      </w:r>
      <w:proofErr w:type="spellStart"/>
      <w:r w:rsidRPr="00250622">
        <w:t>pivotes</w:t>
      </w:r>
      <w:proofErr w:type="spellEnd"/>
      <w:r w:rsidRPr="00250622">
        <w:t xml:space="preserve">; </w:t>
      </w:r>
      <w:proofErr w:type="spellStart"/>
      <w:r w:rsidRPr="00250622">
        <w:t>pendiente</w:t>
      </w:r>
      <w:proofErr w:type="spellEnd"/>
      <w:r w:rsidRPr="00250622">
        <w:t xml:space="preserve"> para v2 </w:t>
      </w:r>
      <w:proofErr w:type="spellStart"/>
      <w:r w:rsidRPr="00250622">
        <w:t>si</w:t>
      </w:r>
      <w:proofErr w:type="spellEnd"/>
      <w:r w:rsidRPr="00250622">
        <w:t xml:space="preserve"> lo </w:t>
      </w:r>
      <w:proofErr w:type="spellStart"/>
      <w:r w:rsidRPr="00250622">
        <w:t>quieres</w:t>
      </w:r>
      <w:proofErr w:type="spellEnd"/>
      <w:r w:rsidRPr="00250622">
        <w:t>)</w:t>
      </w:r>
    </w:p>
    <w:p w14:paraId="5450868B" w14:textId="77777777" w:rsidR="00250622" w:rsidRPr="00250622" w:rsidRDefault="00250622" w:rsidP="00250622">
      <w:pPr>
        <w:numPr>
          <w:ilvl w:val="0"/>
          <w:numId w:val="4"/>
        </w:numPr>
      </w:pPr>
      <w:r w:rsidRPr="00250622">
        <w:t xml:space="preserve">Sweeps de </w:t>
      </w:r>
      <w:proofErr w:type="spellStart"/>
      <w:r w:rsidRPr="00250622">
        <w:t>liquidez</w:t>
      </w:r>
      <w:proofErr w:type="spellEnd"/>
      <w:r w:rsidRPr="00250622">
        <w:t xml:space="preserve"> </w:t>
      </w:r>
      <w:proofErr w:type="spellStart"/>
      <w:r w:rsidRPr="00250622">
        <w:t>explícitos</w:t>
      </w:r>
      <w:proofErr w:type="spellEnd"/>
      <w:r w:rsidRPr="00250622">
        <w:t xml:space="preserve"> (</w:t>
      </w:r>
      <w:proofErr w:type="spellStart"/>
      <w:r w:rsidRPr="00250622">
        <w:t>los</w:t>
      </w:r>
      <w:proofErr w:type="spellEnd"/>
      <w:r w:rsidRPr="00250622">
        <w:t xml:space="preserve"> OB </w:t>
      </w:r>
      <w:proofErr w:type="spellStart"/>
      <w:r w:rsidRPr="00250622">
        <w:t>ya</w:t>
      </w:r>
      <w:proofErr w:type="spellEnd"/>
      <w:r w:rsidRPr="00250622">
        <w:t xml:space="preserve"> </w:t>
      </w:r>
      <w:proofErr w:type="spellStart"/>
      <w:r w:rsidRPr="00250622">
        <w:t>cubren</w:t>
      </w:r>
      <w:proofErr w:type="spellEnd"/>
      <w:r w:rsidRPr="00250622">
        <w:t xml:space="preserve"> </w:t>
      </w:r>
      <w:proofErr w:type="spellStart"/>
      <w:r w:rsidRPr="00250622">
        <w:t>contexto</w:t>
      </w:r>
      <w:proofErr w:type="spellEnd"/>
      <w:r w:rsidRPr="00250622">
        <w:t xml:space="preserve"> similar)</w:t>
      </w:r>
    </w:p>
    <w:p w14:paraId="30466A33" w14:textId="77777777" w:rsidR="00250622" w:rsidRPr="00250622" w:rsidRDefault="00250622" w:rsidP="00250622">
      <w:pPr>
        <w:numPr>
          <w:ilvl w:val="0"/>
          <w:numId w:val="4"/>
        </w:numPr>
      </w:pPr>
      <w:r w:rsidRPr="00250622">
        <w:t xml:space="preserve">TP/SL o </w:t>
      </w:r>
      <w:proofErr w:type="spellStart"/>
      <w:r w:rsidRPr="00250622">
        <w:t>backtest</w:t>
      </w:r>
      <w:proofErr w:type="spellEnd"/>
      <w:r w:rsidRPr="00250622">
        <w:t xml:space="preserve"> (</w:t>
      </w:r>
      <w:proofErr w:type="spellStart"/>
      <w:r w:rsidRPr="00250622">
        <w:t>pediste</w:t>
      </w:r>
      <w:proofErr w:type="spellEnd"/>
      <w:r w:rsidRPr="00250622">
        <w:t xml:space="preserve"> solo </w:t>
      </w:r>
      <w:proofErr w:type="spellStart"/>
      <w:r w:rsidRPr="00250622">
        <w:t>señales</w:t>
      </w:r>
      <w:proofErr w:type="spellEnd"/>
      <w:r w:rsidRPr="00250622">
        <w:t>)</w:t>
      </w:r>
    </w:p>
    <w:p w14:paraId="1864E8FE" w14:textId="77777777" w:rsidR="00250622" w:rsidRPr="00250622" w:rsidRDefault="00250622" w:rsidP="00250622">
      <w:pPr>
        <w:numPr>
          <w:ilvl w:val="0"/>
          <w:numId w:val="4"/>
        </w:numPr>
      </w:pPr>
      <w:r w:rsidRPr="00250622">
        <w:t xml:space="preserve">Doble </w:t>
      </w:r>
      <w:proofErr w:type="spellStart"/>
      <w:r w:rsidRPr="00250622">
        <w:t>techo</w:t>
      </w:r>
      <w:proofErr w:type="spellEnd"/>
      <w:r w:rsidRPr="00250622">
        <w:t>/</w:t>
      </w:r>
      <w:proofErr w:type="spellStart"/>
      <w:r w:rsidRPr="00250622">
        <w:t>fondo</w:t>
      </w:r>
      <w:proofErr w:type="spellEnd"/>
      <w:r w:rsidRPr="00250622">
        <w:t xml:space="preserve"> </w:t>
      </w:r>
      <w:proofErr w:type="spellStart"/>
      <w:r w:rsidRPr="00250622">
        <w:t>automático</w:t>
      </w:r>
      <w:proofErr w:type="spellEnd"/>
    </w:p>
    <w:p w14:paraId="724B102B" w14:textId="77777777" w:rsidR="00250622" w:rsidRPr="00250622" w:rsidRDefault="00250622" w:rsidP="00250622">
      <w:r w:rsidRPr="00250622">
        <w:t xml:space="preserve">Si </w:t>
      </w:r>
      <w:proofErr w:type="spellStart"/>
      <w:r w:rsidRPr="00250622">
        <w:t>después</w:t>
      </w:r>
      <w:proofErr w:type="spellEnd"/>
      <w:r w:rsidRPr="00250622">
        <w:t xml:space="preserve"> de </w:t>
      </w:r>
      <w:proofErr w:type="spellStart"/>
      <w:r w:rsidRPr="00250622">
        <w:t>probarlo</w:t>
      </w:r>
      <w:proofErr w:type="spellEnd"/>
      <w:r w:rsidRPr="00250622">
        <w:t xml:space="preserve"> </w:t>
      </w:r>
      <w:proofErr w:type="spellStart"/>
      <w:r w:rsidRPr="00250622">
        <w:t>en</w:t>
      </w:r>
      <w:proofErr w:type="spellEnd"/>
      <w:r w:rsidRPr="00250622">
        <w:t xml:space="preserve"> chart </w:t>
      </w:r>
      <w:proofErr w:type="spellStart"/>
      <w:r w:rsidRPr="00250622">
        <w:t>quieres</w:t>
      </w:r>
      <w:proofErr w:type="spellEnd"/>
      <w:r w:rsidRPr="00250622">
        <w:t xml:space="preserve"> </w:t>
      </w:r>
      <w:proofErr w:type="spellStart"/>
      <w:r w:rsidRPr="00250622">
        <w:t>ajustes</w:t>
      </w:r>
      <w:proofErr w:type="spellEnd"/>
      <w:r w:rsidRPr="00250622">
        <w:t xml:space="preserve"> — </w:t>
      </w:r>
      <w:proofErr w:type="spellStart"/>
      <w:r w:rsidRPr="00250622">
        <w:t>más</w:t>
      </w:r>
      <w:proofErr w:type="spellEnd"/>
      <w:r w:rsidRPr="00250622">
        <w:t xml:space="preserve"> </w:t>
      </w:r>
      <w:proofErr w:type="spellStart"/>
      <w:r w:rsidRPr="00250622">
        <w:t>sensibilidad</w:t>
      </w:r>
      <w:proofErr w:type="spellEnd"/>
      <w:r w:rsidRPr="00250622">
        <w:t xml:space="preserve">, </w:t>
      </w:r>
      <w:proofErr w:type="spellStart"/>
      <w:r w:rsidRPr="00250622">
        <w:t>otro</w:t>
      </w:r>
      <w:proofErr w:type="spellEnd"/>
      <w:r w:rsidRPr="00250622">
        <w:t xml:space="preserve"> umbral de displacement, o </w:t>
      </w:r>
      <w:proofErr w:type="spellStart"/>
      <w:r w:rsidRPr="00250622">
        <w:t>añadir</w:t>
      </w:r>
      <w:proofErr w:type="spellEnd"/>
      <w:r w:rsidRPr="00250622">
        <w:t xml:space="preserve"> BOS/sweep markers — me dices y lo </w:t>
      </w:r>
      <w:proofErr w:type="spellStart"/>
      <w:r w:rsidRPr="00250622">
        <w:t>iteramos</w:t>
      </w:r>
      <w:proofErr w:type="spellEnd"/>
      <w:r w:rsidRPr="00250622">
        <w:t>.</w:t>
      </w:r>
    </w:p>
    <w:p w14:paraId="17938F34" w14:textId="77777777" w:rsidR="00534FD2" w:rsidRDefault="00534FD2"/>
    <w:sectPr w:rsidR="00534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B52BA"/>
    <w:multiLevelType w:val="multilevel"/>
    <w:tmpl w:val="E904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327C2"/>
    <w:multiLevelType w:val="multilevel"/>
    <w:tmpl w:val="DFCAC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8F2729"/>
    <w:multiLevelType w:val="multilevel"/>
    <w:tmpl w:val="014AC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D750AD"/>
    <w:multiLevelType w:val="multilevel"/>
    <w:tmpl w:val="6486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057213">
    <w:abstractNumId w:val="2"/>
  </w:num>
  <w:num w:numId="2" w16cid:durableId="1286891831">
    <w:abstractNumId w:val="3"/>
  </w:num>
  <w:num w:numId="3" w16cid:durableId="491945472">
    <w:abstractNumId w:val="1"/>
  </w:num>
  <w:num w:numId="4" w16cid:durableId="1321347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622"/>
    <w:rsid w:val="00250622"/>
    <w:rsid w:val="004B2171"/>
    <w:rsid w:val="00534FD2"/>
    <w:rsid w:val="00915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3B030"/>
  <w15:chartTrackingRefBased/>
  <w15:docId w15:val="{6EE6C72E-F98B-4D56-AADB-3716FE5D5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6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6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6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6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6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06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6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aude.ai/epitaxy/pine_indicators/Apertura_NY_ICT.pin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Mulet</dc:creator>
  <cp:keywords/>
  <dc:description/>
  <cp:lastModifiedBy>Eduardo Mulet</cp:lastModifiedBy>
  <cp:revision>1</cp:revision>
  <dcterms:created xsi:type="dcterms:W3CDTF">2026-05-13T13:48:00Z</dcterms:created>
  <dcterms:modified xsi:type="dcterms:W3CDTF">2026-05-13T13:50:00Z</dcterms:modified>
</cp:coreProperties>
</file>