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21609" w14:textId="2767576C" w:rsidR="009B24C1" w:rsidRPr="00F51978" w:rsidRDefault="00C308A9" w:rsidP="009F6C09">
      <w:pPr>
        <w:jc w:val="center"/>
        <w:rPr>
          <w:b/>
          <w:sz w:val="36"/>
        </w:rPr>
      </w:pPr>
      <w:r>
        <w:rPr>
          <w:b/>
          <w:sz w:val="36"/>
        </w:rPr>
        <w:t xml:space="preserve">Embedded Computational Systems </w:t>
      </w:r>
      <w:r w:rsidR="009F6C09" w:rsidRPr="00F51978">
        <w:rPr>
          <w:b/>
          <w:sz w:val="36"/>
        </w:rPr>
        <w:t xml:space="preserve"> </w:t>
      </w:r>
    </w:p>
    <w:p w14:paraId="4E4E7A91" w14:textId="48F75268" w:rsidR="009F6C09" w:rsidRDefault="009F6C09" w:rsidP="009F6C09">
      <w:pPr>
        <w:jc w:val="center"/>
        <w:rPr>
          <w:sz w:val="32"/>
        </w:rPr>
      </w:pPr>
    </w:p>
    <w:p w14:paraId="53213D11" w14:textId="0D02A854" w:rsidR="001E7D25" w:rsidRDefault="001E7D25" w:rsidP="009F6C09">
      <w:pPr>
        <w:jc w:val="center"/>
        <w:rPr>
          <w:sz w:val="32"/>
        </w:rPr>
      </w:pPr>
    </w:p>
    <w:p w14:paraId="3A004A93" w14:textId="3839BBC0" w:rsidR="008D521E" w:rsidRDefault="008D521E" w:rsidP="009F6C09">
      <w:pPr>
        <w:jc w:val="center"/>
        <w:rPr>
          <w:sz w:val="32"/>
        </w:rPr>
      </w:pPr>
    </w:p>
    <w:p w14:paraId="19E48021" w14:textId="6E14417C" w:rsidR="008D521E" w:rsidRDefault="008D521E" w:rsidP="009F6C09">
      <w:pPr>
        <w:jc w:val="center"/>
        <w:rPr>
          <w:sz w:val="32"/>
        </w:rPr>
      </w:pPr>
    </w:p>
    <w:p w14:paraId="1A212789" w14:textId="04F6856B" w:rsidR="008D521E" w:rsidRDefault="008D521E" w:rsidP="009F6C09">
      <w:pPr>
        <w:jc w:val="center"/>
        <w:rPr>
          <w:sz w:val="32"/>
        </w:rPr>
      </w:pPr>
    </w:p>
    <w:p w14:paraId="00691AC3" w14:textId="5B3469DA" w:rsidR="008D521E" w:rsidRDefault="008D521E" w:rsidP="009F6C09">
      <w:pPr>
        <w:jc w:val="center"/>
        <w:rPr>
          <w:sz w:val="32"/>
        </w:rPr>
      </w:pPr>
    </w:p>
    <w:p w14:paraId="04CDC730" w14:textId="42918ABF" w:rsidR="008D521E" w:rsidRDefault="00C308A9" w:rsidP="009F6C09">
      <w:pPr>
        <w:jc w:val="center"/>
        <w:rPr>
          <w:sz w:val="32"/>
        </w:rPr>
      </w:pPr>
      <w:r>
        <w:rPr>
          <w:b/>
          <w:sz w:val="36"/>
        </w:rPr>
        <w:t>Monitoring and</w:t>
      </w:r>
      <w:r w:rsidRPr="00F51978">
        <w:rPr>
          <w:b/>
          <w:sz w:val="36"/>
        </w:rPr>
        <w:t xml:space="preserve"> Alarm System</w:t>
      </w:r>
      <w:bookmarkStart w:id="0" w:name="_GoBack"/>
      <w:bookmarkEnd w:id="0"/>
    </w:p>
    <w:p w14:paraId="0EB58195" w14:textId="6438DFA8" w:rsidR="008D521E" w:rsidRDefault="008D521E" w:rsidP="009F6C09">
      <w:pPr>
        <w:jc w:val="center"/>
        <w:rPr>
          <w:sz w:val="32"/>
        </w:rPr>
      </w:pPr>
    </w:p>
    <w:p w14:paraId="74E92883" w14:textId="2FC42CCA" w:rsidR="008D521E" w:rsidRDefault="008D521E" w:rsidP="009F6C09">
      <w:pPr>
        <w:jc w:val="center"/>
        <w:rPr>
          <w:sz w:val="32"/>
        </w:rPr>
      </w:pPr>
    </w:p>
    <w:p w14:paraId="13F71D53" w14:textId="0A2CA7C3" w:rsidR="008D521E" w:rsidRDefault="008D521E" w:rsidP="009F6C09">
      <w:pPr>
        <w:jc w:val="center"/>
        <w:rPr>
          <w:sz w:val="32"/>
        </w:rPr>
      </w:pPr>
    </w:p>
    <w:p w14:paraId="6E2C9690" w14:textId="3F991164" w:rsidR="008D521E" w:rsidRDefault="008D521E" w:rsidP="009F6C09">
      <w:pPr>
        <w:jc w:val="center"/>
        <w:rPr>
          <w:sz w:val="32"/>
        </w:rPr>
      </w:pPr>
    </w:p>
    <w:p w14:paraId="6E3D0590" w14:textId="360B5628" w:rsidR="008D521E" w:rsidRDefault="008D521E" w:rsidP="009F6C09">
      <w:pPr>
        <w:jc w:val="center"/>
        <w:rPr>
          <w:sz w:val="32"/>
        </w:rPr>
      </w:pPr>
    </w:p>
    <w:p w14:paraId="6BF50549" w14:textId="31D8A9AC" w:rsidR="008D521E" w:rsidRDefault="008D521E" w:rsidP="009F6C09">
      <w:pPr>
        <w:jc w:val="center"/>
        <w:rPr>
          <w:sz w:val="32"/>
        </w:rPr>
      </w:pPr>
    </w:p>
    <w:p w14:paraId="5FF1F18A" w14:textId="5FCC34F7" w:rsidR="008D521E" w:rsidRDefault="008D521E" w:rsidP="009F6C09">
      <w:pPr>
        <w:jc w:val="center"/>
        <w:rPr>
          <w:sz w:val="32"/>
        </w:rPr>
      </w:pPr>
    </w:p>
    <w:p w14:paraId="3818CEE8" w14:textId="2AC678B1" w:rsidR="008D521E" w:rsidRDefault="008D521E" w:rsidP="009F6C09">
      <w:pPr>
        <w:jc w:val="center"/>
        <w:rPr>
          <w:sz w:val="32"/>
        </w:rPr>
      </w:pPr>
    </w:p>
    <w:p w14:paraId="1B10F30C" w14:textId="7448D78B" w:rsidR="008D521E" w:rsidRDefault="008D521E" w:rsidP="009F6C09">
      <w:pPr>
        <w:jc w:val="center"/>
        <w:rPr>
          <w:sz w:val="32"/>
        </w:rPr>
      </w:pPr>
    </w:p>
    <w:p w14:paraId="2981D493" w14:textId="74C4E696" w:rsidR="008D521E" w:rsidRDefault="008D521E" w:rsidP="009F6C09">
      <w:pPr>
        <w:jc w:val="center"/>
        <w:rPr>
          <w:sz w:val="32"/>
        </w:rPr>
      </w:pPr>
    </w:p>
    <w:p w14:paraId="40CF0ADE" w14:textId="153DF2A6" w:rsidR="008D521E" w:rsidRDefault="008D521E" w:rsidP="008D521E">
      <w:pPr>
        <w:rPr>
          <w:sz w:val="32"/>
        </w:rPr>
      </w:pPr>
      <w:r>
        <w:rPr>
          <w:sz w:val="32"/>
        </w:rPr>
        <w:t xml:space="preserve">Group </w:t>
      </w:r>
      <w:r w:rsidR="003E7087">
        <w:rPr>
          <w:sz w:val="32"/>
        </w:rPr>
        <w:t>nº</w:t>
      </w:r>
      <w:r>
        <w:rPr>
          <w:sz w:val="32"/>
        </w:rPr>
        <w:t>3</w:t>
      </w:r>
    </w:p>
    <w:p w14:paraId="0695C977" w14:textId="1BCE8BEA" w:rsidR="008D521E" w:rsidRPr="008D521E" w:rsidRDefault="008D521E" w:rsidP="008D521E">
      <w:pPr>
        <w:rPr>
          <w:sz w:val="32"/>
          <w:lang w:val="pt-PT"/>
        </w:rPr>
      </w:pPr>
      <w:r w:rsidRPr="008D521E">
        <w:rPr>
          <w:sz w:val="32"/>
          <w:lang w:val="pt-PT"/>
        </w:rPr>
        <w:t>Eduardo Costa nº84037</w:t>
      </w:r>
    </w:p>
    <w:p w14:paraId="35526BB8" w14:textId="6D6D0CF9" w:rsidR="008D521E" w:rsidRPr="008D521E" w:rsidRDefault="008D521E" w:rsidP="008D521E">
      <w:pPr>
        <w:rPr>
          <w:sz w:val="32"/>
          <w:lang w:val="pt-PT"/>
        </w:rPr>
      </w:pPr>
      <w:r w:rsidRPr="008D521E">
        <w:rPr>
          <w:sz w:val="32"/>
          <w:lang w:val="pt-PT"/>
        </w:rPr>
        <w:t>Eduardo M</w:t>
      </w:r>
      <w:r>
        <w:rPr>
          <w:sz w:val="32"/>
          <w:lang w:val="pt-PT"/>
        </w:rPr>
        <w:t>elo nº84038</w:t>
      </w:r>
    </w:p>
    <w:p w14:paraId="35FD7482" w14:textId="459FCC57" w:rsidR="008D521E" w:rsidRPr="008D521E" w:rsidRDefault="008D521E" w:rsidP="008D521E">
      <w:pPr>
        <w:rPr>
          <w:sz w:val="32"/>
          <w:lang w:val="pt-PT"/>
        </w:rPr>
      </w:pPr>
      <w:r>
        <w:rPr>
          <w:sz w:val="32"/>
          <w:lang w:val="pt-PT"/>
        </w:rPr>
        <w:t>João Sebastião nº84087</w:t>
      </w:r>
    </w:p>
    <w:p w14:paraId="0C213311" w14:textId="1E0C54AD" w:rsidR="009F6C09" w:rsidRPr="001E7D25" w:rsidRDefault="001E7D25" w:rsidP="001E7D25">
      <w:pPr>
        <w:rPr>
          <w:sz w:val="32"/>
        </w:rPr>
      </w:pPr>
      <w:r>
        <w:rPr>
          <w:sz w:val="32"/>
        </w:rPr>
        <w:lastRenderedPageBreak/>
        <w:t>1-</w:t>
      </w:r>
      <w:r w:rsidR="00F51978" w:rsidRPr="001E7D25">
        <w:rPr>
          <w:sz w:val="32"/>
        </w:rPr>
        <w:t>Data Structures</w:t>
      </w:r>
    </w:p>
    <w:p w14:paraId="137BE1AC"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typedef</w:t>
      </w:r>
      <w:r w:rsidRPr="00A72E22">
        <w:rPr>
          <w:rFonts w:ascii="Times New Roman" w:eastAsia="Times New Roman" w:hAnsi="Times New Roman" w:cs="Times New Roman"/>
          <w:sz w:val="24"/>
          <w:szCs w:val="24"/>
        </w:rPr>
        <w:t xml:space="preserve"> </w:t>
      </w:r>
      <w:r w:rsidRPr="00A72E22">
        <w:rPr>
          <w:rFonts w:ascii="Courier New" w:eastAsia="Times New Roman" w:hAnsi="Courier New" w:cs="Courier New"/>
          <w:sz w:val="20"/>
          <w:szCs w:val="20"/>
        </w:rPr>
        <w:t>struct</w:t>
      </w:r>
      <w:r w:rsidRPr="00A72E22">
        <w:rPr>
          <w:rFonts w:ascii="Times New Roman" w:eastAsia="Times New Roman" w:hAnsi="Times New Roman" w:cs="Times New Roman"/>
          <w:sz w:val="24"/>
          <w:szCs w:val="24"/>
        </w:rPr>
        <w:t xml:space="preserve"> </w:t>
      </w:r>
      <w:r w:rsidRPr="00A72E22">
        <w:rPr>
          <w:rFonts w:ascii="Courier New" w:eastAsia="Times New Roman" w:hAnsi="Courier New" w:cs="Courier New"/>
          <w:sz w:val="20"/>
          <w:szCs w:val="20"/>
        </w:rPr>
        <w:t>_register</w:t>
      </w:r>
    </w:p>
    <w:p w14:paraId="128D3700"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w:t>
      </w:r>
    </w:p>
    <w:p w14:paraId="4E83BCF9"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uint8_t h, m, s;</w:t>
      </w:r>
    </w:p>
    <w:p w14:paraId="2EF586F8"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uint8_t temp;</w:t>
      </w:r>
    </w:p>
    <w:p w14:paraId="1C47A679"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uint8_t lum;</w:t>
      </w:r>
    </w:p>
    <w:p w14:paraId="03CA2349" w14:textId="36B30470"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Register;</w:t>
      </w:r>
    </w:p>
    <w:p w14:paraId="561FDE8B" w14:textId="6C83805B" w:rsidR="00F51978" w:rsidRDefault="00F51978" w:rsidP="00F51978">
      <w:pPr>
        <w:rPr>
          <w:sz w:val="32"/>
        </w:rPr>
      </w:pPr>
    </w:p>
    <w:p w14:paraId="0BE0151A" w14:textId="1E761F46" w:rsidR="00A72E22" w:rsidRPr="007838C2" w:rsidRDefault="00A72E22" w:rsidP="00F51978">
      <w:pPr>
        <w:rPr>
          <w:sz w:val="24"/>
        </w:rPr>
      </w:pPr>
      <w:r w:rsidRPr="007838C2">
        <w:rPr>
          <w:sz w:val="24"/>
        </w:rPr>
        <w:t>Structure used to store data registers that are transferred from the board to the computer.</w:t>
      </w:r>
    </w:p>
    <w:p w14:paraId="56DF45E2" w14:textId="77777777" w:rsidR="00A72E22" w:rsidRDefault="00A72E22" w:rsidP="00F51978">
      <w:pPr>
        <w:rPr>
          <w:sz w:val="32"/>
        </w:rPr>
      </w:pPr>
    </w:p>
    <w:p w14:paraId="470D973C"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typedef</w:t>
      </w:r>
      <w:r w:rsidRPr="00A72E22">
        <w:rPr>
          <w:rFonts w:ascii="Times New Roman" w:eastAsia="Times New Roman" w:hAnsi="Times New Roman" w:cs="Times New Roman"/>
          <w:sz w:val="24"/>
          <w:szCs w:val="24"/>
        </w:rPr>
        <w:t xml:space="preserve"> </w:t>
      </w:r>
      <w:r w:rsidRPr="00A72E22">
        <w:rPr>
          <w:rFonts w:ascii="Courier New" w:eastAsia="Times New Roman" w:hAnsi="Courier New" w:cs="Courier New"/>
          <w:sz w:val="20"/>
          <w:szCs w:val="20"/>
        </w:rPr>
        <w:t>struct</w:t>
      </w:r>
      <w:r w:rsidRPr="00A72E22">
        <w:rPr>
          <w:rFonts w:ascii="Times New Roman" w:eastAsia="Times New Roman" w:hAnsi="Times New Roman" w:cs="Times New Roman"/>
          <w:sz w:val="24"/>
          <w:szCs w:val="24"/>
        </w:rPr>
        <w:t xml:space="preserve"> </w:t>
      </w:r>
      <w:r w:rsidRPr="00A72E22">
        <w:rPr>
          <w:rFonts w:ascii="Courier New" w:eastAsia="Times New Roman" w:hAnsi="Courier New" w:cs="Courier New"/>
          <w:sz w:val="20"/>
          <w:szCs w:val="20"/>
        </w:rPr>
        <w:t>_ring_buffer</w:t>
      </w:r>
    </w:p>
    <w:p w14:paraId="6F6FBE8C"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w:t>
      </w:r>
    </w:p>
    <w:p w14:paraId="2CEDF453"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uint8_t nr;</w:t>
      </w:r>
    </w:p>
    <w:p w14:paraId="3FC2EA8C"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uint8_t ri;</w:t>
      </w:r>
    </w:p>
    <w:p w14:paraId="33ACC0E5"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uint8_t wi;</w:t>
      </w:r>
    </w:p>
    <w:p w14:paraId="0570E856" w14:textId="7777777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bool</w:t>
      </w:r>
      <w:r w:rsidRPr="00A72E22">
        <w:rPr>
          <w:rFonts w:ascii="Times New Roman" w:eastAsia="Times New Roman" w:hAnsi="Times New Roman" w:cs="Times New Roman"/>
          <w:sz w:val="24"/>
          <w:szCs w:val="24"/>
        </w:rPr>
        <w:t xml:space="preserve"> </w:t>
      </w:r>
      <w:r w:rsidRPr="00A72E22">
        <w:rPr>
          <w:rFonts w:ascii="Courier New" w:eastAsia="Times New Roman" w:hAnsi="Courier New" w:cs="Courier New"/>
          <w:sz w:val="20"/>
          <w:szCs w:val="20"/>
        </w:rPr>
        <w:t>empty;</w:t>
      </w:r>
    </w:p>
    <w:p w14:paraId="578DE83C" w14:textId="6117E39A"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Register buffer [NRBUF];</w:t>
      </w:r>
    </w:p>
    <w:p w14:paraId="7A131A17" w14:textId="6C8E02C7" w:rsidR="00A72E22" w:rsidRPr="00A72E22" w:rsidRDefault="00A72E22" w:rsidP="00A72E22">
      <w:pPr>
        <w:spacing w:after="0" w:line="240" w:lineRule="auto"/>
        <w:rPr>
          <w:rFonts w:ascii="Times New Roman" w:eastAsia="Times New Roman" w:hAnsi="Times New Roman" w:cs="Times New Roman"/>
          <w:sz w:val="24"/>
          <w:szCs w:val="24"/>
        </w:rPr>
      </w:pPr>
      <w:r w:rsidRPr="00A72E22">
        <w:rPr>
          <w:rFonts w:ascii="Courier New" w:eastAsia="Times New Roman" w:hAnsi="Courier New" w:cs="Courier New"/>
          <w:sz w:val="20"/>
          <w:szCs w:val="20"/>
        </w:rPr>
        <w:t>} RingBuffer;</w:t>
      </w:r>
    </w:p>
    <w:p w14:paraId="73702AD7" w14:textId="13354BBD" w:rsidR="00A72E22" w:rsidRDefault="00A72E22" w:rsidP="00F51978">
      <w:pPr>
        <w:rPr>
          <w:sz w:val="32"/>
        </w:rPr>
      </w:pPr>
    </w:p>
    <w:p w14:paraId="7EA75564" w14:textId="74C554DE" w:rsidR="00AE09B5" w:rsidRPr="007838C2" w:rsidRDefault="00AE09B5" w:rsidP="00F51978">
      <w:pPr>
        <w:rPr>
          <w:sz w:val="24"/>
        </w:rPr>
      </w:pPr>
      <w:r w:rsidRPr="007838C2">
        <w:rPr>
          <w:sz w:val="24"/>
        </w:rPr>
        <w:t>Structure</w:t>
      </w:r>
      <w:r w:rsidR="007F4084">
        <w:rPr>
          <w:sz w:val="24"/>
        </w:rPr>
        <w:t xml:space="preserve"> </w:t>
      </w:r>
      <w:r w:rsidRPr="007838C2">
        <w:rPr>
          <w:sz w:val="24"/>
        </w:rPr>
        <w:t xml:space="preserve">used to store the registers transferred from the board to the computer. Note that </w:t>
      </w:r>
      <w:r w:rsidRPr="007838C2">
        <w:rPr>
          <w:i/>
          <w:sz w:val="24"/>
        </w:rPr>
        <w:t>nr</w:t>
      </w:r>
      <w:r w:rsidRPr="007838C2">
        <w:rPr>
          <w:sz w:val="24"/>
        </w:rPr>
        <w:t xml:space="preserve"> is the number of valid registers (i.e. number of registers that contain information from the board</w:t>
      </w:r>
      <w:r w:rsidR="007F4084">
        <w:rPr>
          <w:sz w:val="24"/>
        </w:rPr>
        <w:t>, regardless of already being read or not</w:t>
      </w:r>
      <w:r w:rsidRPr="007838C2">
        <w:rPr>
          <w:sz w:val="24"/>
        </w:rPr>
        <w:t>)</w:t>
      </w:r>
      <w:r w:rsidR="00934ED1" w:rsidRPr="007838C2">
        <w:rPr>
          <w:sz w:val="24"/>
        </w:rPr>
        <w:t>.</w:t>
      </w:r>
    </w:p>
    <w:p w14:paraId="3E0F792C" w14:textId="7DBC9054" w:rsidR="00F51978" w:rsidRDefault="00F51978" w:rsidP="00F51978">
      <w:pPr>
        <w:rPr>
          <w:sz w:val="32"/>
        </w:rPr>
      </w:pPr>
    </w:p>
    <w:p w14:paraId="45F9E0CD" w14:textId="77777777" w:rsidR="007F4084" w:rsidRDefault="007F4084" w:rsidP="00F51978">
      <w:pPr>
        <w:rPr>
          <w:sz w:val="32"/>
        </w:rPr>
      </w:pPr>
    </w:p>
    <w:p w14:paraId="3EE36CFF" w14:textId="35D9467C" w:rsidR="00934ED1" w:rsidRDefault="00934ED1" w:rsidP="00F51978">
      <w:pPr>
        <w:rPr>
          <w:sz w:val="32"/>
        </w:rPr>
      </w:pPr>
    </w:p>
    <w:p w14:paraId="6B71C056" w14:textId="05EC936A" w:rsidR="00934ED1" w:rsidRDefault="00934ED1" w:rsidP="00F51978">
      <w:pPr>
        <w:rPr>
          <w:sz w:val="32"/>
        </w:rPr>
      </w:pPr>
    </w:p>
    <w:p w14:paraId="5FDFF9D6" w14:textId="2E8066A7" w:rsidR="00934ED1" w:rsidRDefault="00934ED1" w:rsidP="00F51978">
      <w:pPr>
        <w:rPr>
          <w:sz w:val="32"/>
        </w:rPr>
      </w:pPr>
    </w:p>
    <w:p w14:paraId="2C17E6F0" w14:textId="576B6D60" w:rsidR="00934ED1" w:rsidRDefault="00934ED1" w:rsidP="00F51978">
      <w:pPr>
        <w:rPr>
          <w:sz w:val="32"/>
        </w:rPr>
      </w:pPr>
    </w:p>
    <w:p w14:paraId="4F4FE706" w14:textId="475EA147" w:rsidR="008D521E" w:rsidRDefault="008D521E" w:rsidP="00F51978">
      <w:pPr>
        <w:rPr>
          <w:sz w:val="32"/>
        </w:rPr>
      </w:pPr>
    </w:p>
    <w:p w14:paraId="145E014E" w14:textId="7564BF03" w:rsidR="008D521E" w:rsidRDefault="008D521E" w:rsidP="00F51978">
      <w:pPr>
        <w:rPr>
          <w:sz w:val="32"/>
        </w:rPr>
      </w:pPr>
    </w:p>
    <w:p w14:paraId="3500C057" w14:textId="77777777" w:rsidR="008D521E" w:rsidRDefault="008D521E" w:rsidP="00F51978">
      <w:pPr>
        <w:rPr>
          <w:sz w:val="32"/>
        </w:rPr>
      </w:pPr>
    </w:p>
    <w:p w14:paraId="7CF1B632" w14:textId="72A86E9D" w:rsidR="00F51978" w:rsidRDefault="00F51978" w:rsidP="00F51978">
      <w:pPr>
        <w:rPr>
          <w:sz w:val="32"/>
        </w:rPr>
      </w:pPr>
      <w:r>
        <w:rPr>
          <w:sz w:val="32"/>
        </w:rPr>
        <w:lastRenderedPageBreak/>
        <w:t>2-Main Blocks</w:t>
      </w:r>
    </w:p>
    <w:p w14:paraId="42A870E0" w14:textId="52FF1452" w:rsidR="00F51978" w:rsidRDefault="00F51978" w:rsidP="00F51978">
      <w:pPr>
        <w:rPr>
          <w:sz w:val="32"/>
        </w:rPr>
      </w:pPr>
    </w:p>
    <w:p w14:paraId="1EBB6A8D" w14:textId="52A3273C" w:rsidR="00F51978" w:rsidRDefault="00017335" w:rsidP="00F51978">
      <w:pPr>
        <w:rPr>
          <w:sz w:val="24"/>
        </w:rPr>
      </w:pPr>
      <w:r>
        <w:rPr>
          <w:sz w:val="24"/>
        </w:rPr>
        <w:t xml:space="preserve">The code that runs on </w:t>
      </w:r>
      <w:proofErr w:type="spellStart"/>
      <w:r w:rsidRPr="00017335">
        <w:rPr>
          <w:i/>
          <w:sz w:val="24"/>
        </w:rPr>
        <w:t>eCos</w:t>
      </w:r>
      <w:proofErr w:type="spellEnd"/>
      <w:r>
        <w:rPr>
          <w:sz w:val="24"/>
        </w:rPr>
        <w:t xml:space="preserve"> environment is divided into 4 threads, represented by the 4 functions below:</w:t>
      </w:r>
    </w:p>
    <w:p w14:paraId="5824FDB1" w14:textId="03768280" w:rsidR="0038336B" w:rsidRPr="0038336B" w:rsidRDefault="0038336B" w:rsidP="00F51978">
      <w:pPr>
        <w:rPr>
          <w:sz w:val="18"/>
        </w:rPr>
      </w:pPr>
      <w:r w:rsidRPr="0038336B">
        <w:rPr>
          <w:sz w:val="18"/>
        </w:rPr>
        <w:t>Note: We represent only the loop that reads the messages for convenience, since the actual functions have considerable size and would bloat the document.</w:t>
      </w:r>
    </w:p>
    <w:p w14:paraId="5576DA2C" w14:textId="77777777" w:rsidR="000B30CC" w:rsidRPr="000B30CC" w:rsidRDefault="000B30CC" w:rsidP="000B30CC">
      <w:pPr>
        <w:spacing w:after="0" w:line="240" w:lineRule="auto"/>
        <w:rPr>
          <w:rFonts w:ascii="Times New Roman" w:eastAsia="Times New Roman" w:hAnsi="Times New Roman" w:cs="Times New Roman"/>
          <w:sz w:val="24"/>
          <w:szCs w:val="24"/>
        </w:rPr>
      </w:pPr>
      <w:r w:rsidRPr="000B30CC">
        <w:rPr>
          <w:rFonts w:ascii="Courier New" w:eastAsia="Times New Roman" w:hAnsi="Courier New" w:cs="Courier New"/>
          <w:sz w:val="20"/>
          <w:szCs w:val="20"/>
        </w:rPr>
        <w:t>void</w:t>
      </w:r>
      <w:r w:rsidRPr="000B30CC">
        <w:rPr>
          <w:rFonts w:ascii="Times New Roman" w:eastAsia="Times New Roman" w:hAnsi="Times New Roman" w:cs="Times New Roman"/>
          <w:sz w:val="24"/>
          <w:szCs w:val="24"/>
        </w:rPr>
        <w:t xml:space="preserve"> </w:t>
      </w:r>
      <w:proofErr w:type="spellStart"/>
      <w:r w:rsidRPr="000B30CC">
        <w:rPr>
          <w:rFonts w:ascii="Courier New" w:eastAsia="Times New Roman" w:hAnsi="Courier New" w:cs="Courier New"/>
          <w:sz w:val="20"/>
          <w:szCs w:val="20"/>
        </w:rPr>
        <w:t>pr_</w:t>
      </w:r>
      <w:proofErr w:type="gramStart"/>
      <w:r w:rsidRPr="000B30CC">
        <w:rPr>
          <w:rFonts w:ascii="Courier New" w:eastAsia="Times New Roman" w:hAnsi="Courier New" w:cs="Courier New"/>
          <w:sz w:val="20"/>
          <w:szCs w:val="20"/>
        </w:rPr>
        <w:t>procedure</w:t>
      </w:r>
      <w:proofErr w:type="spellEnd"/>
      <w:r w:rsidRPr="000B30CC">
        <w:rPr>
          <w:rFonts w:ascii="Courier New" w:eastAsia="Times New Roman" w:hAnsi="Courier New" w:cs="Courier New"/>
          <w:sz w:val="20"/>
          <w:szCs w:val="20"/>
        </w:rPr>
        <w:t>(</w:t>
      </w:r>
      <w:proofErr w:type="spellStart"/>
      <w:proofErr w:type="gramEnd"/>
      <w:r w:rsidRPr="000B30CC">
        <w:rPr>
          <w:rFonts w:ascii="Courier New" w:eastAsia="Times New Roman" w:hAnsi="Courier New" w:cs="Courier New"/>
          <w:sz w:val="20"/>
          <w:szCs w:val="20"/>
        </w:rPr>
        <w:t>cyg_addrword_t</w:t>
      </w:r>
      <w:proofErr w:type="spellEnd"/>
      <w:r w:rsidRPr="000B30CC">
        <w:rPr>
          <w:rFonts w:ascii="Courier New" w:eastAsia="Times New Roman" w:hAnsi="Courier New" w:cs="Courier New"/>
          <w:sz w:val="20"/>
          <w:szCs w:val="20"/>
        </w:rPr>
        <w:t xml:space="preserve"> data)</w:t>
      </w:r>
    </w:p>
    <w:p w14:paraId="0BCA9C34" w14:textId="1FE0AD49" w:rsidR="000B30CC" w:rsidRDefault="000B30CC" w:rsidP="00F51978">
      <w:pPr>
        <w:rPr>
          <w:rStyle w:val="HTMLCode"/>
          <w:rFonts w:eastAsiaTheme="minorHAnsi"/>
        </w:rPr>
      </w:pPr>
      <w:r>
        <w:rPr>
          <w:rStyle w:val="HTMLCode"/>
          <w:rFonts w:eastAsiaTheme="minorHAnsi"/>
        </w:rPr>
        <w:t>{</w:t>
      </w:r>
    </w:p>
    <w:p w14:paraId="0964932D" w14:textId="71D3FA94" w:rsidR="000B30CC" w:rsidRDefault="000B30CC" w:rsidP="00F51978">
      <w:pPr>
        <w:rPr>
          <w:rStyle w:val="HTMLCode"/>
          <w:rFonts w:eastAsiaTheme="minorHAnsi"/>
        </w:rPr>
      </w:pPr>
      <w:r>
        <w:rPr>
          <w:rStyle w:val="HTMLCode"/>
          <w:rFonts w:eastAsiaTheme="minorHAnsi"/>
        </w:rPr>
        <w:tab/>
        <w:t>…</w:t>
      </w:r>
    </w:p>
    <w:p w14:paraId="40B8D5C0" w14:textId="77777777" w:rsidR="000B30CC" w:rsidRPr="000B30CC" w:rsidRDefault="000B30CC" w:rsidP="000B30CC">
      <w:pPr>
        <w:rPr>
          <w:rFonts w:ascii="Times New Roman" w:eastAsia="Times New Roman" w:hAnsi="Times New Roman" w:cs="Times New Roman"/>
          <w:sz w:val="24"/>
          <w:szCs w:val="24"/>
        </w:rPr>
      </w:pPr>
      <w:r>
        <w:rPr>
          <w:rStyle w:val="HTMLCode"/>
          <w:rFonts w:eastAsiaTheme="minorHAnsi"/>
        </w:rPr>
        <w:tab/>
      </w:r>
      <w:proofErr w:type="gramStart"/>
      <w:r w:rsidRPr="000B30CC">
        <w:rPr>
          <w:rFonts w:ascii="Courier New" w:eastAsia="Times New Roman" w:hAnsi="Courier New" w:cs="Courier New"/>
          <w:sz w:val="20"/>
          <w:szCs w:val="20"/>
        </w:rPr>
        <w:t>while(</w:t>
      </w:r>
      <w:proofErr w:type="gramEnd"/>
      <w:r w:rsidRPr="000B30CC">
        <w:rPr>
          <w:rFonts w:ascii="Courier New" w:eastAsia="Times New Roman" w:hAnsi="Courier New" w:cs="Courier New"/>
          <w:sz w:val="20"/>
          <w:szCs w:val="20"/>
        </w:rPr>
        <w:t>1)</w:t>
      </w:r>
    </w:p>
    <w:p w14:paraId="0DED0371" w14:textId="520D1E41" w:rsidR="000B30CC" w:rsidRPr="000B30CC" w:rsidRDefault="000B30CC" w:rsidP="000B30CC">
      <w:pPr>
        <w:spacing w:after="0" w:line="240" w:lineRule="auto"/>
        <w:rPr>
          <w:rFonts w:ascii="Times New Roman" w:eastAsia="Times New Roman" w:hAnsi="Times New Roman" w:cs="Times New Roman"/>
          <w:sz w:val="24"/>
          <w:szCs w:val="24"/>
        </w:rPr>
      </w:pPr>
      <w:r w:rsidRPr="000B30CC">
        <w:rPr>
          <w:rFonts w:ascii="Courier New" w:eastAsia="Times New Roman" w:hAnsi="Courier New" w:cs="Courier New"/>
          <w:sz w:val="20"/>
          <w:szCs w:val="20"/>
        </w:rPr>
        <w:t>    </w:t>
      </w:r>
      <w:r>
        <w:rPr>
          <w:rFonts w:ascii="Courier New" w:eastAsia="Times New Roman" w:hAnsi="Courier New" w:cs="Courier New"/>
          <w:sz w:val="20"/>
          <w:szCs w:val="20"/>
        </w:rPr>
        <w:t xml:space="preserve"> </w:t>
      </w:r>
      <w:r w:rsidRPr="000B30CC">
        <w:rPr>
          <w:rFonts w:ascii="Courier New" w:eastAsia="Times New Roman" w:hAnsi="Courier New" w:cs="Courier New"/>
          <w:sz w:val="20"/>
          <w:szCs w:val="20"/>
        </w:rPr>
        <w:t>{</w:t>
      </w:r>
    </w:p>
    <w:p w14:paraId="6C40E956" w14:textId="66952924" w:rsidR="000B30CC" w:rsidRDefault="000B30CC" w:rsidP="00F51978">
      <w:pPr>
        <w:rPr>
          <w:rStyle w:val="HTMLCode"/>
          <w:rFonts w:eastAsiaTheme="minorHAnsi"/>
        </w:rPr>
      </w:pPr>
      <w:r>
        <w:rPr>
          <w:rStyle w:val="HTMLCode"/>
          <w:rFonts w:eastAsiaTheme="minorHAnsi"/>
        </w:rPr>
        <w:t xml:space="preserve">          </w:t>
      </w:r>
      <w:r>
        <w:rPr>
          <w:rStyle w:val="HTMLCode"/>
          <w:rFonts w:eastAsiaTheme="minorHAnsi"/>
        </w:rPr>
        <w:t xml:space="preserve">m = </w:t>
      </w:r>
      <w:proofErr w:type="spellStart"/>
      <w:r>
        <w:rPr>
          <w:rStyle w:val="HTMLCode"/>
          <w:rFonts w:eastAsiaTheme="minorHAnsi"/>
        </w:rPr>
        <w:t>cyg_mbox_get</w:t>
      </w:r>
      <w:proofErr w:type="spellEnd"/>
      <w:r>
        <w:rPr>
          <w:rStyle w:val="HTMLCode"/>
          <w:rFonts w:eastAsiaTheme="minorHAnsi"/>
        </w:rPr>
        <w:t>(pr_box2_h);</w:t>
      </w:r>
    </w:p>
    <w:p w14:paraId="0358286B" w14:textId="589A5B22" w:rsidR="000B30CC" w:rsidRDefault="000B30CC" w:rsidP="00F51978">
      <w:pPr>
        <w:rPr>
          <w:rStyle w:val="HTMLCode"/>
          <w:rFonts w:eastAsiaTheme="minorHAnsi"/>
        </w:rPr>
      </w:pPr>
      <w:r>
        <w:rPr>
          <w:rStyle w:val="HTMLCode"/>
          <w:rFonts w:eastAsiaTheme="minorHAnsi"/>
        </w:rPr>
        <w:t xml:space="preserve">     </w:t>
      </w:r>
      <w:r>
        <w:rPr>
          <w:rStyle w:val="HTMLCode"/>
          <w:rFonts w:eastAsiaTheme="minorHAnsi"/>
        </w:rPr>
        <w:t>}</w:t>
      </w:r>
    </w:p>
    <w:p w14:paraId="72A0D443" w14:textId="5235B7AB" w:rsidR="000B30CC" w:rsidRDefault="000B30CC" w:rsidP="00F51978">
      <w:pPr>
        <w:rPr>
          <w:rStyle w:val="HTMLCode"/>
          <w:rFonts w:eastAsiaTheme="minorHAnsi"/>
        </w:rPr>
      </w:pPr>
      <w:r>
        <w:rPr>
          <w:rStyle w:val="HTMLCode"/>
          <w:rFonts w:eastAsiaTheme="minorHAnsi"/>
        </w:rPr>
        <w:tab/>
        <w:t>…</w:t>
      </w:r>
    </w:p>
    <w:p w14:paraId="6C42AFAE" w14:textId="540E7916" w:rsidR="000B30CC" w:rsidRDefault="000B30CC" w:rsidP="00F51978">
      <w:pPr>
        <w:rPr>
          <w:rStyle w:val="HTMLCode"/>
          <w:rFonts w:eastAsiaTheme="minorHAnsi"/>
        </w:rPr>
      </w:pPr>
      <w:r>
        <w:rPr>
          <w:rStyle w:val="HTMLCode"/>
          <w:rFonts w:eastAsiaTheme="minorHAnsi"/>
        </w:rPr>
        <w:t>}</w:t>
      </w:r>
    </w:p>
    <w:p w14:paraId="4A4830DC" w14:textId="7EADE21A" w:rsidR="0038336B" w:rsidRDefault="0038336B" w:rsidP="00F51978">
      <w:pPr>
        <w:rPr>
          <w:sz w:val="24"/>
        </w:rPr>
      </w:pPr>
      <w:r>
        <w:rPr>
          <w:sz w:val="24"/>
        </w:rPr>
        <w:t xml:space="preserve">The processing thread represented above by the function </w:t>
      </w:r>
      <w:proofErr w:type="spellStart"/>
      <w:r>
        <w:rPr>
          <w:sz w:val="24"/>
        </w:rPr>
        <w:t>pr_</w:t>
      </w:r>
      <w:proofErr w:type="gramStart"/>
      <w:r>
        <w:rPr>
          <w:sz w:val="24"/>
        </w:rPr>
        <w:t>procedure</w:t>
      </w:r>
      <w:proofErr w:type="spellEnd"/>
      <w:r>
        <w:rPr>
          <w:sz w:val="24"/>
        </w:rPr>
        <w:t>(</w:t>
      </w:r>
      <w:proofErr w:type="gramEnd"/>
      <w:r>
        <w:rPr>
          <w:sz w:val="24"/>
        </w:rPr>
        <w:t xml:space="preserve">) is responsible for the processing of registers either when they are received through transference or when the user asks for processing through the </w:t>
      </w:r>
      <w:proofErr w:type="spellStart"/>
      <w:r w:rsidRPr="0038336B">
        <w:rPr>
          <w:i/>
          <w:sz w:val="24"/>
        </w:rPr>
        <w:t>pr</w:t>
      </w:r>
      <w:proofErr w:type="spellEnd"/>
      <w:r>
        <w:rPr>
          <w:i/>
          <w:sz w:val="24"/>
        </w:rPr>
        <w:t xml:space="preserve"> </w:t>
      </w:r>
      <w:r>
        <w:rPr>
          <w:sz w:val="24"/>
        </w:rPr>
        <w:t>command. This thread communicates</w:t>
      </w:r>
      <w:r w:rsidR="00D91C9B">
        <w:rPr>
          <w:sz w:val="24"/>
        </w:rPr>
        <w:t xml:space="preserve"> through mailboxes</w:t>
      </w:r>
      <w:r>
        <w:rPr>
          <w:sz w:val="24"/>
        </w:rPr>
        <w:t xml:space="preserve"> with the receiving and the user interface threads that will be represented bellow.</w:t>
      </w:r>
    </w:p>
    <w:p w14:paraId="1AD5A33E" w14:textId="5BB0807E" w:rsidR="004572CC" w:rsidRPr="000B30CC" w:rsidRDefault="004572CC" w:rsidP="004572CC">
      <w:pPr>
        <w:spacing w:after="0" w:line="240" w:lineRule="auto"/>
        <w:rPr>
          <w:rFonts w:ascii="Times New Roman" w:eastAsia="Times New Roman" w:hAnsi="Times New Roman" w:cs="Times New Roman"/>
          <w:sz w:val="24"/>
          <w:szCs w:val="24"/>
        </w:rPr>
      </w:pPr>
      <w:r w:rsidRPr="000B30CC">
        <w:rPr>
          <w:rFonts w:ascii="Courier New" w:eastAsia="Times New Roman" w:hAnsi="Courier New" w:cs="Courier New"/>
          <w:sz w:val="20"/>
          <w:szCs w:val="20"/>
        </w:rPr>
        <w:t>void</w:t>
      </w:r>
      <w:r w:rsidRPr="000B30CC">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tx</w:t>
      </w:r>
      <w:r w:rsidRPr="000B30CC">
        <w:rPr>
          <w:rFonts w:ascii="Courier New" w:eastAsia="Times New Roman" w:hAnsi="Courier New" w:cs="Courier New"/>
          <w:sz w:val="20"/>
          <w:szCs w:val="20"/>
        </w:rPr>
        <w:t>_</w:t>
      </w:r>
      <w:proofErr w:type="gramStart"/>
      <w:r w:rsidRPr="000B30CC">
        <w:rPr>
          <w:rFonts w:ascii="Courier New" w:eastAsia="Times New Roman" w:hAnsi="Courier New" w:cs="Courier New"/>
          <w:sz w:val="20"/>
          <w:szCs w:val="20"/>
        </w:rPr>
        <w:t>procedure</w:t>
      </w:r>
      <w:proofErr w:type="spellEnd"/>
      <w:r w:rsidRPr="000B30CC">
        <w:rPr>
          <w:rFonts w:ascii="Courier New" w:eastAsia="Times New Roman" w:hAnsi="Courier New" w:cs="Courier New"/>
          <w:sz w:val="20"/>
          <w:szCs w:val="20"/>
        </w:rPr>
        <w:t>(</w:t>
      </w:r>
      <w:proofErr w:type="spellStart"/>
      <w:proofErr w:type="gramEnd"/>
      <w:r w:rsidRPr="000B30CC">
        <w:rPr>
          <w:rFonts w:ascii="Courier New" w:eastAsia="Times New Roman" w:hAnsi="Courier New" w:cs="Courier New"/>
          <w:sz w:val="20"/>
          <w:szCs w:val="20"/>
        </w:rPr>
        <w:t>cyg_addrword_t</w:t>
      </w:r>
      <w:proofErr w:type="spellEnd"/>
      <w:r w:rsidRPr="000B30CC">
        <w:rPr>
          <w:rFonts w:ascii="Courier New" w:eastAsia="Times New Roman" w:hAnsi="Courier New" w:cs="Courier New"/>
          <w:sz w:val="20"/>
          <w:szCs w:val="20"/>
        </w:rPr>
        <w:t xml:space="preserve"> data)</w:t>
      </w:r>
    </w:p>
    <w:p w14:paraId="10E45260" w14:textId="77777777" w:rsidR="004572CC" w:rsidRDefault="004572CC" w:rsidP="004572CC">
      <w:pPr>
        <w:rPr>
          <w:rStyle w:val="HTMLCode"/>
          <w:rFonts w:eastAsiaTheme="minorHAnsi"/>
        </w:rPr>
      </w:pPr>
      <w:r>
        <w:rPr>
          <w:rStyle w:val="HTMLCode"/>
          <w:rFonts w:eastAsiaTheme="minorHAnsi"/>
        </w:rPr>
        <w:t>{</w:t>
      </w:r>
    </w:p>
    <w:p w14:paraId="2238DFFA" w14:textId="77777777" w:rsidR="004572CC" w:rsidRDefault="004572CC" w:rsidP="004572CC">
      <w:pPr>
        <w:rPr>
          <w:rStyle w:val="HTMLCode"/>
          <w:rFonts w:eastAsiaTheme="minorHAnsi"/>
        </w:rPr>
      </w:pPr>
      <w:r>
        <w:rPr>
          <w:rStyle w:val="HTMLCode"/>
          <w:rFonts w:eastAsiaTheme="minorHAnsi"/>
        </w:rPr>
        <w:tab/>
        <w:t>…</w:t>
      </w:r>
    </w:p>
    <w:p w14:paraId="521D97FA" w14:textId="77777777" w:rsidR="004572CC" w:rsidRPr="004572CC" w:rsidRDefault="004572CC" w:rsidP="004572CC">
      <w:pPr>
        <w:rPr>
          <w:rFonts w:ascii="Times New Roman" w:eastAsia="Times New Roman" w:hAnsi="Times New Roman" w:cs="Times New Roman"/>
          <w:sz w:val="24"/>
          <w:szCs w:val="24"/>
        </w:rPr>
      </w:pPr>
      <w:r>
        <w:rPr>
          <w:rStyle w:val="HTMLCode"/>
          <w:rFonts w:eastAsiaTheme="minorHAnsi"/>
        </w:rPr>
        <w:tab/>
      </w:r>
      <w:proofErr w:type="gramStart"/>
      <w:r w:rsidRPr="004572CC">
        <w:rPr>
          <w:rFonts w:ascii="Courier New" w:eastAsia="Times New Roman" w:hAnsi="Courier New" w:cs="Courier New"/>
          <w:sz w:val="20"/>
          <w:szCs w:val="20"/>
        </w:rPr>
        <w:t>while(</w:t>
      </w:r>
      <w:proofErr w:type="gramEnd"/>
      <w:r w:rsidRPr="004572CC">
        <w:rPr>
          <w:rFonts w:ascii="Courier New" w:eastAsia="Times New Roman" w:hAnsi="Courier New" w:cs="Courier New"/>
          <w:sz w:val="20"/>
          <w:szCs w:val="20"/>
        </w:rPr>
        <w:t>1)</w:t>
      </w:r>
    </w:p>
    <w:p w14:paraId="545C31A7" w14:textId="0F2B4213" w:rsidR="004572CC" w:rsidRPr="004572CC" w:rsidRDefault="004572CC" w:rsidP="004572CC">
      <w:pPr>
        <w:spacing w:after="0" w:line="240" w:lineRule="auto"/>
        <w:rPr>
          <w:rFonts w:ascii="Times New Roman" w:eastAsia="Times New Roman" w:hAnsi="Times New Roman" w:cs="Times New Roman"/>
          <w:sz w:val="24"/>
          <w:szCs w:val="24"/>
        </w:rPr>
      </w:pPr>
      <w:r w:rsidRPr="004572CC">
        <w:rPr>
          <w:rFonts w:ascii="Courier New" w:eastAsia="Times New Roman" w:hAnsi="Courier New" w:cs="Courier New"/>
          <w:sz w:val="20"/>
          <w:szCs w:val="20"/>
        </w:rPr>
        <w:t>    </w:t>
      </w:r>
      <w:r>
        <w:rPr>
          <w:rFonts w:ascii="Courier New" w:eastAsia="Times New Roman" w:hAnsi="Courier New" w:cs="Courier New"/>
          <w:sz w:val="20"/>
          <w:szCs w:val="20"/>
        </w:rPr>
        <w:t xml:space="preserve"> </w:t>
      </w:r>
      <w:r w:rsidRPr="004572CC">
        <w:rPr>
          <w:rFonts w:ascii="Courier New" w:eastAsia="Times New Roman" w:hAnsi="Courier New" w:cs="Courier New"/>
          <w:sz w:val="20"/>
          <w:szCs w:val="20"/>
        </w:rPr>
        <w:t xml:space="preserve">{   </w:t>
      </w:r>
    </w:p>
    <w:p w14:paraId="6FE9B9B8" w14:textId="7557EB77" w:rsidR="004572CC" w:rsidRPr="004572CC" w:rsidRDefault="004572CC" w:rsidP="004572CC">
      <w:pPr>
        <w:spacing w:after="0" w:line="240" w:lineRule="auto"/>
        <w:rPr>
          <w:rFonts w:ascii="Times New Roman" w:eastAsia="Times New Roman" w:hAnsi="Times New Roman" w:cs="Times New Roman"/>
          <w:sz w:val="24"/>
          <w:szCs w:val="24"/>
        </w:rPr>
      </w:pPr>
      <w:r w:rsidRPr="004572CC">
        <w:rPr>
          <w:rFonts w:ascii="Courier New" w:eastAsia="Times New Roman" w:hAnsi="Courier New" w:cs="Courier New"/>
          <w:sz w:val="20"/>
          <w:szCs w:val="20"/>
        </w:rPr>
        <w:t xml:space="preserve">        m = </w:t>
      </w:r>
      <w:proofErr w:type="spellStart"/>
      <w:r w:rsidRPr="004572CC">
        <w:rPr>
          <w:rFonts w:ascii="Courier New" w:eastAsia="Times New Roman" w:hAnsi="Courier New" w:cs="Courier New"/>
          <w:sz w:val="20"/>
          <w:szCs w:val="20"/>
        </w:rPr>
        <w:t>cyg_mbox_get</w:t>
      </w:r>
      <w:proofErr w:type="spellEnd"/>
      <w:r w:rsidRPr="004572CC">
        <w:rPr>
          <w:rFonts w:ascii="Courier New" w:eastAsia="Times New Roman" w:hAnsi="Courier New" w:cs="Courier New"/>
          <w:sz w:val="20"/>
          <w:szCs w:val="20"/>
        </w:rPr>
        <w:t>(tx_box1_h);</w:t>
      </w:r>
      <w:r w:rsidR="00D05A90">
        <w:rPr>
          <w:rFonts w:ascii="Courier New" w:eastAsia="Times New Roman" w:hAnsi="Courier New" w:cs="Courier New"/>
          <w:sz w:val="20"/>
          <w:szCs w:val="20"/>
        </w:rPr>
        <w:t xml:space="preserve"> //get message from </w:t>
      </w:r>
      <w:proofErr w:type="spellStart"/>
      <w:r w:rsidR="00D05A90">
        <w:rPr>
          <w:rFonts w:ascii="Courier New" w:eastAsia="Times New Roman" w:hAnsi="Courier New" w:cs="Courier New"/>
          <w:sz w:val="20"/>
          <w:szCs w:val="20"/>
        </w:rPr>
        <w:t>ui</w:t>
      </w:r>
      <w:proofErr w:type="spellEnd"/>
      <w:r w:rsidR="00B12DC6">
        <w:rPr>
          <w:rFonts w:ascii="Courier New" w:eastAsia="Times New Roman" w:hAnsi="Courier New" w:cs="Courier New"/>
          <w:sz w:val="20"/>
          <w:szCs w:val="20"/>
        </w:rPr>
        <w:t>/</w:t>
      </w:r>
      <w:proofErr w:type="spellStart"/>
      <w:r w:rsidR="00B12DC6">
        <w:rPr>
          <w:rFonts w:ascii="Courier New" w:eastAsia="Times New Roman" w:hAnsi="Courier New" w:cs="Courier New"/>
          <w:sz w:val="20"/>
          <w:szCs w:val="20"/>
        </w:rPr>
        <w:t>pr</w:t>
      </w:r>
      <w:proofErr w:type="spellEnd"/>
      <w:r w:rsidR="00D05A90">
        <w:rPr>
          <w:rFonts w:ascii="Courier New" w:eastAsia="Times New Roman" w:hAnsi="Courier New" w:cs="Courier New"/>
          <w:sz w:val="20"/>
          <w:szCs w:val="20"/>
        </w:rPr>
        <w:t xml:space="preserve"> thread</w:t>
      </w:r>
    </w:p>
    <w:p w14:paraId="7486B0D1" w14:textId="77777777" w:rsidR="004572CC" w:rsidRPr="004572CC" w:rsidRDefault="004572CC" w:rsidP="004572CC">
      <w:pPr>
        <w:spacing w:after="0" w:line="240" w:lineRule="auto"/>
        <w:rPr>
          <w:rFonts w:ascii="Times New Roman" w:eastAsia="Times New Roman" w:hAnsi="Times New Roman" w:cs="Times New Roman"/>
          <w:sz w:val="24"/>
          <w:szCs w:val="24"/>
        </w:rPr>
      </w:pPr>
      <w:r w:rsidRPr="004572CC">
        <w:rPr>
          <w:rFonts w:ascii="Courier New" w:eastAsia="Times New Roman" w:hAnsi="Courier New" w:cs="Courier New"/>
          <w:sz w:val="20"/>
          <w:szCs w:val="20"/>
        </w:rPr>
        <w:t>        n = 1;</w:t>
      </w:r>
    </w:p>
    <w:p w14:paraId="6E3A2E32" w14:textId="77777777" w:rsidR="004572CC" w:rsidRPr="004572CC" w:rsidRDefault="004572CC" w:rsidP="004572CC">
      <w:pPr>
        <w:spacing w:after="0" w:line="240" w:lineRule="auto"/>
        <w:rPr>
          <w:rFonts w:ascii="Times New Roman" w:eastAsia="Times New Roman" w:hAnsi="Times New Roman" w:cs="Times New Roman"/>
          <w:sz w:val="24"/>
          <w:szCs w:val="24"/>
        </w:rPr>
      </w:pPr>
      <w:r w:rsidRPr="004572CC">
        <w:rPr>
          <w:rFonts w:ascii="Courier New" w:eastAsia="Times New Roman" w:hAnsi="Courier New" w:cs="Courier New"/>
          <w:sz w:val="20"/>
          <w:szCs w:val="20"/>
        </w:rPr>
        <w:t>        </w:t>
      </w:r>
      <w:proofErr w:type="spellStart"/>
      <w:proofErr w:type="gramStart"/>
      <w:r w:rsidRPr="004572CC">
        <w:rPr>
          <w:rFonts w:ascii="Courier New" w:eastAsia="Times New Roman" w:hAnsi="Courier New" w:cs="Courier New"/>
          <w:sz w:val="20"/>
          <w:szCs w:val="20"/>
        </w:rPr>
        <w:t>buf</w:t>
      </w:r>
      <w:proofErr w:type="spellEnd"/>
      <w:r w:rsidRPr="004572CC">
        <w:rPr>
          <w:rFonts w:ascii="Courier New" w:eastAsia="Times New Roman" w:hAnsi="Courier New" w:cs="Courier New"/>
          <w:sz w:val="20"/>
          <w:szCs w:val="20"/>
        </w:rPr>
        <w:t>[</w:t>
      </w:r>
      <w:proofErr w:type="gramEnd"/>
      <w:r w:rsidRPr="004572CC">
        <w:rPr>
          <w:rFonts w:ascii="Courier New" w:eastAsia="Times New Roman" w:hAnsi="Courier New" w:cs="Courier New"/>
          <w:sz w:val="20"/>
          <w:szCs w:val="20"/>
        </w:rPr>
        <w:t>0] = m;</w:t>
      </w:r>
    </w:p>
    <w:p w14:paraId="490B2023" w14:textId="41194FF1" w:rsidR="004572CC" w:rsidRPr="004572CC" w:rsidRDefault="004572CC" w:rsidP="004572CC">
      <w:pPr>
        <w:spacing w:after="0" w:line="240" w:lineRule="auto"/>
        <w:rPr>
          <w:rFonts w:ascii="Times New Roman" w:eastAsia="Times New Roman" w:hAnsi="Times New Roman" w:cs="Times New Roman"/>
          <w:sz w:val="24"/>
          <w:szCs w:val="24"/>
        </w:rPr>
      </w:pPr>
      <w:r w:rsidRPr="004572CC">
        <w:rPr>
          <w:rFonts w:ascii="Courier New" w:eastAsia="Times New Roman" w:hAnsi="Courier New" w:cs="Courier New"/>
          <w:sz w:val="20"/>
          <w:szCs w:val="20"/>
        </w:rPr>
        <w:t xml:space="preserve">        err = </w:t>
      </w:r>
      <w:proofErr w:type="spellStart"/>
      <w:r w:rsidRPr="004572CC">
        <w:rPr>
          <w:rFonts w:ascii="Courier New" w:eastAsia="Times New Roman" w:hAnsi="Courier New" w:cs="Courier New"/>
          <w:sz w:val="20"/>
          <w:szCs w:val="20"/>
        </w:rPr>
        <w:t>cyg_io_</w:t>
      </w:r>
      <w:proofErr w:type="gramStart"/>
      <w:r w:rsidRPr="004572CC">
        <w:rPr>
          <w:rFonts w:ascii="Courier New" w:eastAsia="Times New Roman" w:hAnsi="Courier New" w:cs="Courier New"/>
          <w:sz w:val="20"/>
          <w:szCs w:val="20"/>
        </w:rPr>
        <w:t>write</w:t>
      </w:r>
      <w:proofErr w:type="spellEnd"/>
      <w:r w:rsidRPr="004572CC">
        <w:rPr>
          <w:rFonts w:ascii="Courier New" w:eastAsia="Times New Roman" w:hAnsi="Courier New" w:cs="Courier New"/>
          <w:sz w:val="20"/>
          <w:szCs w:val="20"/>
        </w:rPr>
        <w:t>(</w:t>
      </w:r>
      <w:proofErr w:type="spellStart"/>
      <w:proofErr w:type="gramEnd"/>
      <w:r w:rsidRPr="004572CC">
        <w:rPr>
          <w:rFonts w:ascii="Courier New" w:eastAsia="Times New Roman" w:hAnsi="Courier New" w:cs="Courier New"/>
          <w:sz w:val="20"/>
          <w:szCs w:val="20"/>
        </w:rPr>
        <w:t>serH</w:t>
      </w:r>
      <w:proofErr w:type="spellEnd"/>
      <w:r w:rsidRPr="004572CC">
        <w:rPr>
          <w:rFonts w:ascii="Courier New" w:eastAsia="Times New Roman" w:hAnsi="Courier New" w:cs="Courier New"/>
          <w:sz w:val="20"/>
          <w:szCs w:val="20"/>
        </w:rPr>
        <w:t xml:space="preserve">, </w:t>
      </w:r>
      <w:proofErr w:type="spellStart"/>
      <w:r w:rsidRPr="004572CC">
        <w:rPr>
          <w:rFonts w:ascii="Courier New" w:eastAsia="Times New Roman" w:hAnsi="Courier New" w:cs="Courier New"/>
          <w:sz w:val="20"/>
          <w:szCs w:val="20"/>
        </w:rPr>
        <w:t>buf</w:t>
      </w:r>
      <w:proofErr w:type="spellEnd"/>
      <w:r w:rsidRPr="004572CC">
        <w:rPr>
          <w:rFonts w:ascii="Courier New" w:eastAsia="Times New Roman" w:hAnsi="Courier New" w:cs="Courier New"/>
          <w:sz w:val="20"/>
          <w:szCs w:val="20"/>
        </w:rPr>
        <w:t>, &amp;n);</w:t>
      </w:r>
      <w:r w:rsidR="00D05A90">
        <w:rPr>
          <w:rFonts w:ascii="Courier New" w:eastAsia="Times New Roman" w:hAnsi="Courier New" w:cs="Courier New"/>
          <w:sz w:val="20"/>
          <w:szCs w:val="20"/>
        </w:rPr>
        <w:t xml:space="preserve"> //sent message to PIC</w:t>
      </w:r>
      <w:r w:rsidRPr="004572CC">
        <w:rPr>
          <w:rFonts w:ascii="Courier New" w:eastAsia="Times New Roman" w:hAnsi="Courier New" w:cs="Courier New"/>
          <w:sz w:val="20"/>
          <w:szCs w:val="20"/>
        </w:rPr>
        <w:t xml:space="preserve">  </w:t>
      </w:r>
    </w:p>
    <w:p w14:paraId="4ADCAED0" w14:textId="09928495" w:rsidR="004572CC" w:rsidRPr="004572CC" w:rsidRDefault="004572CC" w:rsidP="004572CC">
      <w:pPr>
        <w:spacing w:after="0" w:line="240" w:lineRule="auto"/>
        <w:rPr>
          <w:rFonts w:ascii="Times New Roman" w:eastAsia="Times New Roman" w:hAnsi="Times New Roman" w:cs="Times New Roman"/>
          <w:sz w:val="24"/>
          <w:szCs w:val="24"/>
        </w:rPr>
      </w:pPr>
      <w:r w:rsidRPr="004572CC">
        <w:rPr>
          <w:rFonts w:ascii="Courier New" w:eastAsia="Times New Roman" w:hAnsi="Courier New" w:cs="Courier New"/>
          <w:sz w:val="20"/>
          <w:szCs w:val="20"/>
        </w:rPr>
        <w:t>    </w:t>
      </w:r>
      <w:r>
        <w:rPr>
          <w:rFonts w:ascii="Courier New" w:eastAsia="Times New Roman" w:hAnsi="Courier New" w:cs="Courier New"/>
          <w:sz w:val="20"/>
          <w:szCs w:val="20"/>
        </w:rPr>
        <w:t xml:space="preserve"> </w:t>
      </w:r>
      <w:r w:rsidRPr="004572CC">
        <w:rPr>
          <w:rFonts w:ascii="Courier New" w:eastAsia="Times New Roman" w:hAnsi="Courier New" w:cs="Courier New"/>
          <w:sz w:val="20"/>
          <w:szCs w:val="20"/>
        </w:rPr>
        <w:t>}</w:t>
      </w:r>
    </w:p>
    <w:p w14:paraId="3DF271CC" w14:textId="12E40EEF" w:rsidR="004572CC" w:rsidRDefault="004572CC" w:rsidP="004572CC">
      <w:pPr>
        <w:rPr>
          <w:rStyle w:val="HTMLCode"/>
          <w:rFonts w:eastAsiaTheme="minorHAnsi"/>
        </w:rPr>
      </w:pPr>
      <w:r>
        <w:rPr>
          <w:rStyle w:val="HTMLCode"/>
          <w:rFonts w:eastAsiaTheme="minorHAnsi"/>
        </w:rPr>
        <w:tab/>
        <w:t>…</w:t>
      </w:r>
    </w:p>
    <w:p w14:paraId="19046745" w14:textId="77777777" w:rsidR="004572CC" w:rsidRDefault="004572CC" w:rsidP="004572CC">
      <w:pPr>
        <w:rPr>
          <w:rStyle w:val="HTMLCode"/>
          <w:rFonts w:eastAsiaTheme="minorHAnsi"/>
        </w:rPr>
      </w:pPr>
      <w:r>
        <w:rPr>
          <w:rStyle w:val="HTMLCode"/>
          <w:rFonts w:eastAsiaTheme="minorHAnsi"/>
        </w:rPr>
        <w:t>}</w:t>
      </w:r>
    </w:p>
    <w:p w14:paraId="6FC7F096" w14:textId="21CDF344" w:rsidR="006509F0" w:rsidRPr="00D05A90" w:rsidRDefault="00D05A90" w:rsidP="00F51978">
      <w:pPr>
        <w:rPr>
          <w:sz w:val="24"/>
        </w:rPr>
      </w:pPr>
      <w:r>
        <w:rPr>
          <w:sz w:val="24"/>
        </w:rPr>
        <w:t xml:space="preserve">The transmitting thread represented above by the function </w:t>
      </w:r>
      <w:proofErr w:type="spellStart"/>
      <w:r>
        <w:rPr>
          <w:sz w:val="24"/>
        </w:rPr>
        <w:t>tx_</w:t>
      </w:r>
      <w:proofErr w:type="gramStart"/>
      <w:r>
        <w:rPr>
          <w:sz w:val="24"/>
        </w:rPr>
        <w:t>procedure</w:t>
      </w:r>
      <w:proofErr w:type="spellEnd"/>
      <w:r>
        <w:rPr>
          <w:sz w:val="24"/>
        </w:rPr>
        <w:t>(</w:t>
      </w:r>
      <w:proofErr w:type="gramEnd"/>
      <w:r>
        <w:rPr>
          <w:sz w:val="24"/>
        </w:rPr>
        <w:t xml:space="preserve">) is responsible for sending the messages coming from the user interface and processing threads to the PIC board using the </w:t>
      </w:r>
      <w:proofErr w:type="spellStart"/>
      <w:r w:rsidRPr="00D05A90">
        <w:rPr>
          <w:i/>
          <w:sz w:val="24"/>
        </w:rPr>
        <w:t>cyg_io</w:t>
      </w:r>
      <w:proofErr w:type="spellEnd"/>
      <w:r>
        <w:rPr>
          <w:i/>
          <w:sz w:val="24"/>
        </w:rPr>
        <w:t xml:space="preserve"> </w:t>
      </w:r>
      <w:r>
        <w:rPr>
          <w:sz w:val="24"/>
        </w:rPr>
        <w:t>library. This thread is pretty simple since it doesn’t even need to know what command it is sending so it simply redirects the messages from the mailbox to the serial channel.</w:t>
      </w:r>
    </w:p>
    <w:p w14:paraId="260705B7"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lastRenderedPageBreak/>
        <w:t>void</w:t>
      </w:r>
      <w:r w:rsidRPr="008154E6">
        <w:rPr>
          <w:rFonts w:ascii="Times New Roman" w:eastAsia="Times New Roman" w:hAnsi="Times New Roman" w:cs="Times New Roman"/>
          <w:sz w:val="24"/>
          <w:szCs w:val="24"/>
        </w:rPr>
        <w:t xml:space="preserve"> </w:t>
      </w:r>
      <w:proofErr w:type="spellStart"/>
      <w:r w:rsidRPr="008154E6">
        <w:rPr>
          <w:rFonts w:ascii="Courier New" w:eastAsia="Times New Roman" w:hAnsi="Courier New" w:cs="Courier New"/>
          <w:sz w:val="20"/>
          <w:szCs w:val="20"/>
        </w:rPr>
        <w:t>rx_</w:t>
      </w:r>
      <w:proofErr w:type="gramStart"/>
      <w:r w:rsidRPr="008154E6">
        <w:rPr>
          <w:rFonts w:ascii="Courier New" w:eastAsia="Times New Roman" w:hAnsi="Courier New" w:cs="Courier New"/>
          <w:sz w:val="20"/>
          <w:szCs w:val="20"/>
        </w:rPr>
        <w:t>procedure</w:t>
      </w:r>
      <w:proofErr w:type="spellEnd"/>
      <w:r w:rsidRPr="008154E6">
        <w:rPr>
          <w:rFonts w:ascii="Courier New" w:eastAsia="Times New Roman" w:hAnsi="Courier New" w:cs="Courier New"/>
          <w:sz w:val="20"/>
          <w:szCs w:val="20"/>
        </w:rPr>
        <w:t>(</w:t>
      </w:r>
      <w:proofErr w:type="spellStart"/>
      <w:proofErr w:type="gramEnd"/>
      <w:r w:rsidRPr="008154E6">
        <w:rPr>
          <w:rFonts w:ascii="Courier New" w:eastAsia="Times New Roman" w:hAnsi="Courier New" w:cs="Courier New"/>
          <w:sz w:val="20"/>
          <w:szCs w:val="20"/>
        </w:rPr>
        <w:t>cyg_addrword_t</w:t>
      </w:r>
      <w:proofErr w:type="spellEnd"/>
      <w:r w:rsidRPr="008154E6">
        <w:rPr>
          <w:rFonts w:ascii="Courier New" w:eastAsia="Times New Roman" w:hAnsi="Courier New" w:cs="Courier New"/>
          <w:sz w:val="20"/>
          <w:szCs w:val="20"/>
        </w:rPr>
        <w:t xml:space="preserve"> data)</w:t>
      </w:r>
    </w:p>
    <w:p w14:paraId="7672F466"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w:t>
      </w:r>
    </w:p>
    <w:p w14:paraId="29D72747" w14:textId="66BAA24A"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r>
        <w:rPr>
          <w:rFonts w:ascii="Courier New" w:eastAsia="Times New Roman" w:hAnsi="Courier New" w:cs="Courier New"/>
          <w:sz w:val="20"/>
          <w:szCs w:val="20"/>
        </w:rPr>
        <w:t>…</w:t>
      </w:r>
    </w:p>
    <w:p w14:paraId="3E0A9F0B"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r w:rsidRPr="008154E6">
        <w:rPr>
          <w:rFonts w:ascii="Times New Roman" w:eastAsia="Times New Roman" w:hAnsi="Times New Roman" w:cs="Times New Roman"/>
          <w:sz w:val="24"/>
          <w:szCs w:val="24"/>
        </w:rPr>
        <w:t> </w:t>
      </w:r>
    </w:p>
    <w:p w14:paraId="38843114"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proofErr w:type="gramStart"/>
      <w:r w:rsidRPr="008154E6">
        <w:rPr>
          <w:rFonts w:ascii="Courier New" w:eastAsia="Times New Roman" w:hAnsi="Courier New" w:cs="Courier New"/>
          <w:sz w:val="20"/>
          <w:szCs w:val="20"/>
        </w:rPr>
        <w:t>while(</w:t>
      </w:r>
      <w:proofErr w:type="gramEnd"/>
      <w:r w:rsidRPr="008154E6">
        <w:rPr>
          <w:rFonts w:ascii="Courier New" w:eastAsia="Times New Roman" w:hAnsi="Courier New" w:cs="Courier New"/>
          <w:sz w:val="20"/>
          <w:szCs w:val="20"/>
        </w:rPr>
        <w:t>1)</w:t>
      </w:r>
    </w:p>
    <w:p w14:paraId="425B9C10"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xml:space="preserve">    {   </w:t>
      </w:r>
    </w:p>
    <w:p w14:paraId="4F7EFCCF"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n = 1;</w:t>
      </w:r>
    </w:p>
    <w:p w14:paraId="55B579B9" w14:textId="3E7178D1"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xml:space="preserve">        err = </w:t>
      </w:r>
      <w:proofErr w:type="spellStart"/>
      <w:r w:rsidRPr="008154E6">
        <w:rPr>
          <w:rFonts w:ascii="Courier New" w:eastAsia="Times New Roman" w:hAnsi="Courier New" w:cs="Courier New"/>
          <w:sz w:val="20"/>
          <w:szCs w:val="20"/>
        </w:rPr>
        <w:t>cyg_io_</w:t>
      </w:r>
      <w:proofErr w:type="gramStart"/>
      <w:r w:rsidRPr="008154E6">
        <w:rPr>
          <w:rFonts w:ascii="Courier New" w:eastAsia="Times New Roman" w:hAnsi="Courier New" w:cs="Courier New"/>
          <w:sz w:val="20"/>
          <w:szCs w:val="20"/>
        </w:rPr>
        <w:t>read</w:t>
      </w:r>
      <w:proofErr w:type="spellEnd"/>
      <w:r w:rsidRPr="008154E6">
        <w:rPr>
          <w:rFonts w:ascii="Courier New" w:eastAsia="Times New Roman" w:hAnsi="Courier New" w:cs="Courier New"/>
          <w:sz w:val="20"/>
          <w:szCs w:val="20"/>
        </w:rPr>
        <w:t>(</w:t>
      </w:r>
      <w:proofErr w:type="spellStart"/>
      <w:proofErr w:type="gramEnd"/>
      <w:r w:rsidRPr="008154E6">
        <w:rPr>
          <w:rFonts w:ascii="Courier New" w:eastAsia="Times New Roman" w:hAnsi="Courier New" w:cs="Courier New"/>
          <w:sz w:val="20"/>
          <w:szCs w:val="20"/>
        </w:rPr>
        <w:t>serH</w:t>
      </w:r>
      <w:proofErr w:type="spellEnd"/>
      <w:r w:rsidRPr="008154E6">
        <w:rPr>
          <w:rFonts w:ascii="Courier New" w:eastAsia="Times New Roman" w:hAnsi="Courier New" w:cs="Courier New"/>
          <w:sz w:val="20"/>
          <w:szCs w:val="20"/>
        </w:rPr>
        <w:t xml:space="preserve">, </w:t>
      </w:r>
      <w:proofErr w:type="spellStart"/>
      <w:r w:rsidRPr="008154E6">
        <w:rPr>
          <w:rFonts w:ascii="Courier New" w:eastAsia="Times New Roman" w:hAnsi="Courier New" w:cs="Courier New"/>
          <w:sz w:val="20"/>
          <w:szCs w:val="20"/>
        </w:rPr>
        <w:t>buf</w:t>
      </w:r>
      <w:proofErr w:type="spellEnd"/>
      <w:r w:rsidRPr="008154E6">
        <w:rPr>
          <w:rFonts w:ascii="Courier New" w:eastAsia="Times New Roman" w:hAnsi="Courier New" w:cs="Courier New"/>
          <w:sz w:val="20"/>
          <w:szCs w:val="20"/>
        </w:rPr>
        <w:t>, &amp;n);</w:t>
      </w:r>
      <w:r w:rsidR="00891E22">
        <w:rPr>
          <w:rFonts w:ascii="Courier New" w:eastAsia="Times New Roman" w:hAnsi="Courier New" w:cs="Courier New"/>
          <w:sz w:val="20"/>
          <w:szCs w:val="20"/>
        </w:rPr>
        <w:t>//get message from board</w:t>
      </w:r>
    </w:p>
    <w:p w14:paraId="2E0B96F5" w14:textId="2234BD2C" w:rsidR="008154E6" w:rsidRDefault="008154E6" w:rsidP="008154E6">
      <w:pPr>
        <w:spacing w:after="0" w:line="240" w:lineRule="auto"/>
        <w:rPr>
          <w:rFonts w:ascii="Courier New" w:eastAsia="Times New Roman" w:hAnsi="Courier New" w:cs="Courier New"/>
          <w:sz w:val="20"/>
          <w:szCs w:val="20"/>
        </w:rPr>
      </w:pPr>
      <w:r w:rsidRPr="008154E6">
        <w:rPr>
          <w:rFonts w:ascii="Courier New" w:eastAsia="Times New Roman" w:hAnsi="Courier New" w:cs="Courier New"/>
          <w:sz w:val="20"/>
          <w:szCs w:val="20"/>
        </w:rPr>
        <w:t>        </w:t>
      </w:r>
      <w:proofErr w:type="spellStart"/>
      <w:r w:rsidRPr="008154E6">
        <w:rPr>
          <w:rFonts w:ascii="Courier New" w:eastAsia="Times New Roman" w:hAnsi="Courier New" w:cs="Courier New"/>
          <w:sz w:val="20"/>
          <w:szCs w:val="20"/>
        </w:rPr>
        <w:t>cmd_count</w:t>
      </w:r>
      <w:proofErr w:type="spellEnd"/>
      <w:r w:rsidRPr="008154E6">
        <w:rPr>
          <w:rFonts w:ascii="Courier New" w:eastAsia="Times New Roman" w:hAnsi="Courier New" w:cs="Courier New"/>
          <w:sz w:val="20"/>
          <w:szCs w:val="20"/>
        </w:rPr>
        <w:t xml:space="preserve"> = 1;</w:t>
      </w:r>
    </w:p>
    <w:p w14:paraId="5C4A1341" w14:textId="3EBD0A99" w:rsidR="00891E22" w:rsidRPr="008154E6" w:rsidRDefault="00891E22" w:rsidP="0081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/*loop to read the command until EOM is reached*/</w:t>
      </w:r>
    </w:p>
    <w:p w14:paraId="0DAB0C4C"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while(</w:t>
      </w:r>
      <w:proofErr w:type="spellStart"/>
      <w:r w:rsidRPr="008154E6">
        <w:rPr>
          <w:rFonts w:ascii="Courier New" w:eastAsia="Times New Roman" w:hAnsi="Courier New" w:cs="Courier New"/>
          <w:sz w:val="20"/>
          <w:szCs w:val="20"/>
        </w:rPr>
        <w:t>buf</w:t>
      </w:r>
      <w:proofErr w:type="spellEnd"/>
      <w:r w:rsidRPr="008154E6">
        <w:rPr>
          <w:rFonts w:ascii="Courier New" w:eastAsia="Times New Roman" w:hAnsi="Courier New" w:cs="Courier New"/>
          <w:sz w:val="20"/>
          <w:szCs w:val="20"/>
        </w:rPr>
        <w:t>[cmd_count-1</w:t>
      </w:r>
      <w:proofErr w:type="gramStart"/>
      <w:r w:rsidRPr="008154E6">
        <w:rPr>
          <w:rFonts w:ascii="Courier New" w:eastAsia="Times New Roman" w:hAnsi="Courier New" w:cs="Courier New"/>
          <w:sz w:val="20"/>
          <w:szCs w:val="20"/>
        </w:rPr>
        <w:t>] !</w:t>
      </w:r>
      <w:proofErr w:type="gramEnd"/>
      <w:r w:rsidRPr="008154E6">
        <w:rPr>
          <w:rFonts w:ascii="Courier New" w:eastAsia="Times New Roman" w:hAnsi="Courier New" w:cs="Courier New"/>
          <w:sz w:val="20"/>
          <w:szCs w:val="20"/>
        </w:rPr>
        <w:t>= EOM)</w:t>
      </w:r>
    </w:p>
    <w:p w14:paraId="76038A89"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p>
    <w:p w14:paraId="00E69C30"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n = 1;</w:t>
      </w:r>
    </w:p>
    <w:p w14:paraId="2A029F00"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xml:space="preserve">            err = </w:t>
      </w:r>
      <w:proofErr w:type="spellStart"/>
      <w:r w:rsidRPr="008154E6">
        <w:rPr>
          <w:rFonts w:ascii="Courier New" w:eastAsia="Times New Roman" w:hAnsi="Courier New" w:cs="Courier New"/>
          <w:sz w:val="20"/>
          <w:szCs w:val="20"/>
        </w:rPr>
        <w:t>cyg_io_</w:t>
      </w:r>
      <w:proofErr w:type="gramStart"/>
      <w:r w:rsidRPr="008154E6">
        <w:rPr>
          <w:rFonts w:ascii="Courier New" w:eastAsia="Times New Roman" w:hAnsi="Courier New" w:cs="Courier New"/>
          <w:sz w:val="20"/>
          <w:szCs w:val="20"/>
        </w:rPr>
        <w:t>read</w:t>
      </w:r>
      <w:proofErr w:type="spellEnd"/>
      <w:r w:rsidRPr="008154E6">
        <w:rPr>
          <w:rFonts w:ascii="Courier New" w:eastAsia="Times New Roman" w:hAnsi="Courier New" w:cs="Courier New"/>
          <w:sz w:val="20"/>
          <w:szCs w:val="20"/>
        </w:rPr>
        <w:t>(</w:t>
      </w:r>
      <w:proofErr w:type="spellStart"/>
      <w:proofErr w:type="gramEnd"/>
      <w:r w:rsidRPr="008154E6">
        <w:rPr>
          <w:rFonts w:ascii="Courier New" w:eastAsia="Times New Roman" w:hAnsi="Courier New" w:cs="Courier New"/>
          <w:sz w:val="20"/>
          <w:szCs w:val="20"/>
        </w:rPr>
        <w:t>serH</w:t>
      </w:r>
      <w:proofErr w:type="spellEnd"/>
      <w:r w:rsidRPr="008154E6">
        <w:rPr>
          <w:rFonts w:ascii="Courier New" w:eastAsia="Times New Roman" w:hAnsi="Courier New" w:cs="Courier New"/>
          <w:sz w:val="20"/>
          <w:szCs w:val="20"/>
        </w:rPr>
        <w:t xml:space="preserve">, </w:t>
      </w:r>
      <w:proofErr w:type="spellStart"/>
      <w:r w:rsidRPr="008154E6">
        <w:rPr>
          <w:rFonts w:ascii="Courier New" w:eastAsia="Times New Roman" w:hAnsi="Courier New" w:cs="Courier New"/>
          <w:sz w:val="20"/>
          <w:szCs w:val="20"/>
        </w:rPr>
        <w:t>buf+cmd_count</w:t>
      </w:r>
      <w:proofErr w:type="spellEnd"/>
      <w:r w:rsidRPr="008154E6">
        <w:rPr>
          <w:rFonts w:ascii="Courier New" w:eastAsia="Times New Roman" w:hAnsi="Courier New" w:cs="Courier New"/>
          <w:sz w:val="20"/>
          <w:szCs w:val="20"/>
        </w:rPr>
        <w:t>, &amp;n);</w:t>
      </w:r>
    </w:p>
    <w:p w14:paraId="419A9A5E"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proofErr w:type="spellStart"/>
      <w:r w:rsidRPr="008154E6">
        <w:rPr>
          <w:rFonts w:ascii="Courier New" w:eastAsia="Times New Roman" w:hAnsi="Courier New" w:cs="Courier New"/>
          <w:sz w:val="20"/>
          <w:szCs w:val="20"/>
        </w:rPr>
        <w:t>cmd_count</w:t>
      </w:r>
      <w:proofErr w:type="spellEnd"/>
      <w:r w:rsidRPr="008154E6">
        <w:rPr>
          <w:rFonts w:ascii="Courier New" w:eastAsia="Times New Roman" w:hAnsi="Courier New" w:cs="Courier New"/>
          <w:sz w:val="20"/>
          <w:szCs w:val="20"/>
        </w:rPr>
        <w:t>++;</w:t>
      </w:r>
    </w:p>
    <w:p w14:paraId="6320E58B"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p>
    <w:p w14:paraId="0013027B" w14:textId="77777777" w:rsidR="008154E6" w:rsidRPr="008154E6" w:rsidRDefault="008154E6" w:rsidP="008154E6">
      <w:pPr>
        <w:spacing w:after="0" w:line="240" w:lineRule="auto"/>
        <w:rPr>
          <w:rFonts w:ascii="Times New Roman" w:eastAsia="Times New Roman" w:hAnsi="Times New Roman" w:cs="Times New Roman"/>
          <w:sz w:val="24"/>
          <w:szCs w:val="24"/>
        </w:rPr>
      </w:pPr>
      <w:r w:rsidRPr="008154E6">
        <w:rPr>
          <w:rFonts w:ascii="Courier New" w:eastAsia="Times New Roman" w:hAnsi="Courier New" w:cs="Courier New"/>
          <w:sz w:val="20"/>
          <w:szCs w:val="20"/>
        </w:rPr>
        <w:t>        </w:t>
      </w:r>
      <w:r w:rsidRPr="008154E6">
        <w:rPr>
          <w:rFonts w:ascii="Times New Roman" w:eastAsia="Times New Roman" w:hAnsi="Times New Roman" w:cs="Times New Roman"/>
          <w:sz w:val="24"/>
          <w:szCs w:val="24"/>
        </w:rPr>
        <w:t> </w:t>
      </w:r>
    </w:p>
    <w:p w14:paraId="7452DB42" w14:textId="415D25C5" w:rsidR="008154E6" w:rsidRDefault="008154E6" w:rsidP="008154E6">
      <w:pPr>
        <w:spacing w:after="0" w:line="240" w:lineRule="auto"/>
        <w:rPr>
          <w:rFonts w:ascii="Courier New" w:eastAsia="Times New Roman" w:hAnsi="Courier New" w:cs="Courier New"/>
          <w:sz w:val="20"/>
          <w:szCs w:val="20"/>
        </w:rPr>
      </w:pPr>
      <w:r w:rsidRPr="008154E6">
        <w:rPr>
          <w:rFonts w:ascii="Courier New" w:eastAsia="Times New Roman" w:hAnsi="Courier New" w:cs="Courier New"/>
          <w:sz w:val="20"/>
          <w:szCs w:val="20"/>
        </w:rPr>
        <w:t>        </w:t>
      </w:r>
      <w:proofErr w:type="spellStart"/>
      <w:r w:rsidRPr="008154E6">
        <w:rPr>
          <w:rFonts w:ascii="Courier New" w:eastAsia="Times New Roman" w:hAnsi="Courier New" w:cs="Courier New"/>
          <w:sz w:val="20"/>
          <w:szCs w:val="20"/>
        </w:rPr>
        <w:t>cmd</w:t>
      </w:r>
      <w:proofErr w:type="spellEnd"/>
      <w:r w:rsidRPr="008154E6">
        <w:rPr>
          <w:rFonts w:ascii="Courier New" w:eastAsia="Times New Roman" w:hAnsi="Courier New" w:cs="Courier New"/>
          <w:sz w:val="20"/>
          <w:szCs w:val="20"/>
        </w:rPr>
        <w:t xml:space="preserve"> = </w:t>
      </w:r>
      <w:proofErr w:type="spellStart"/>
      <w:proofErr w:type="gramStart"/>
      <w:r w:rsidRPr="008154E6">
        <w:rPr>
          <w:rFonts w:ascii="Courier New" w:eastAsia="Times New Roman" w:hAnsi="Courier New" w:cs="Courier New"/>
          <w:sz w:val="20"/>
          <w:szCs w:val="20"/>
        </w:rPr>
        <w:t>buf</w:t>
      </w:r>
      <w:proofErr w:type="spellEnd"/>
      <w:r w:rsidRPr="008154E6">
        <w:rPr>
          <w:rFonts w:ascii="Courier New" w:eastAsia="Times New Roman" w:hAnsi="Courier New" w:cs="Courier New"/>
          <w:sz w:val="20"/>
          <w:szCs w:val="20"/>
        </w:rPr>
        <w:t>[</w:t>
      </w:r>
      <w:proofErr w:type="gramEnd"/>
      <w:r w:rsidRPr="008154E6">
        <w:rPr>
          <w:rFonts w:ascii="Courier New" w:eastAsia="Times New Roman" w:hAnsi="Courier New" w:cs="Courier New"/>
          <w:sz w:val="20"/>
          <w:szCs w:val="20"/>
        </w:rPr>
        <w:t>1];</w:t>
      </w:r>
    </w:p>
    <w:p w14:paraId="2D7EDD23" w14:textId="76F64574" w:rsidR="00C509FC" w:rsidRDefault="00C509FC" w:rsidP="008154E6">
      <w:pPr>
        <w:spacing w:after="0" w:line="240" w:lineRule="auto"/>
        <w:rPr>
          <w:rFonts w:ascii="Times New Roman" w:eastAsia="Times New Roman" w:hAnsi="Times New Roman" w:cs="Times New Roman"/>
          <w:sz w:val="24"/>
          <w:szCs w:val="24"/>
        </w:rPr>
      </w:pPr>
    </w:p>
    <w:p w14:paraId="60D366C1" w14:textId="2526A168" w:rsidR="00C509FC" w:rsidRDefault="00C509FC" w:rsidP="00815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60ACB80" w14:textId="77777777" w:rsidR="00C509FC" w:rsidRPr="008154E6" w:rsidRDefault="00C509FC" w:rsidP="008154E6">
      <w:pPr>
        <w:spacing w:after="0" w:line="240" w:lineRule="auto"/>
        <w:rPr>
          <w:rFonts w:ascii="Times New Roman" w:eastAsia="Times New Roman" w:hAnsi="Times New Roman" w:cs="Times New Roman"/>
          <w:sz w:val="24"/>
          <w:szCs w:val="24"/>
        </w:rPr>
      </w:pPr>
    </w:p>
    <w:p w14:paraId="380541F9" w14:textId="164729A6" w:rsidR="00017335" w:rsidRDefault="008154E6" w:rsidP="008154E6">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154E6">
        <w:rPr>
          <w:rFonts w:ascii="Courier New" w:eastAsia="Times New Roman" w:hAnsi="Courier New" w:cs="Courier New"/>
          <w:sz w:val="20"/>
          <w:szCs w:val="20"/>
        </w:rPr>
        <w:t>{</w:t>
      </w:r>
    </w:p>
    <w:p w14:paraId="43158EF6" w14:textId="5178456C" w:rsidR="008154E6" w:rsidRDefault="008154E6" w:rsidP="008154E6">
      <w:pPr>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515EC6A" w14:textId="551B6038" w:rsidR="008154E6" w:rsidRPr="00017335" w:rsidRDefault="008154E6" w:rsidP="008154E6">
      <w:pPr>
        <w:rPr>
          <w:sz w:val="24"/>
        </w:rPr>
      </w:pPr>
      <w:r w:rsidRPr="008154E6">
        <w:rPr>
          <w:rFonts w:ascii="Courier New" w:eastAsia="Times New Roman" w:hAnsi="Courier New" w:cs="Courier New"/>
          <w:sz w:val="20"/>
          <w:szCs w:val="20"/>
        </w:rPr>
        <w:t>{</w:t>
      </w:r>
    </w:p>
    <w:p w14:paraId="1B1774F1" w14:textId="381D2B23" w:rsidR="00F51978" w:rsidRDefault="00E66F6C" w:rsidP="00F51978">
      <w:pPr>
        <w:rPr>
          <w:sz w:val="24"/>
        </w:rPr>
      </w:pPr>
      <w:r>
        <w:rPr>
          <w:sz w:val="24"/>
        </w:rPr>
        <w:t xml:space="preserve">The receiving thread represented above by the </w:t>
      </w:r>
      <w:proofErr w:type="spellStart"/>
      <w:r>
        <w:rPr>
          <w:sz w:val="24"/>
        </w:rPr>
        <w:t>rx_</w:t>
      </w:r>
      <w:proofErr w:type="gramStart"/>
      <w:r>
        <w:rPr>
          <w:sz w:val="24"/>
        </w:rPr>
        <w:t>procedure</w:t>
      </w:r>
      <w:proofErr w:type="spellEnd"/>
      <w:r>
        <w:rPr>
          <w:sz w:val="24"/>
        </w:rPr>
        <w:t>(</w:t>
      </w:r>
      <w:proofErr w:type="gramEnd"/>
      <w:r>
        <w:rPr>
          <w:sz w:val="24"/>
        </w:rPr>
        <w:t>) function is used to receive the command replies from the PIC board and redirect them to the thread that issued the request. The reading loop is more complicated in this thread since it needs to know the command that in receives in order to process it properly (if for example it receives a transference response, the thread needs to save the registers in the local ring buffer). This thread communicates with the user interface and processing threads through mailboxes.</w:t>
      </w:r>
    </w:p>
    <w:p w14:paraId="520CAE7D" w14:textId="4B8EC3E8" w:rsidR="008D521E" w:rsidRDefault="008D521E" w:rsidP="00F51978">
      <w:pPr>
        <w:rPr>
          <w:sz w:val="24"/>
        </w:rPr>
      </w:pPr>
    </w:p>
    <w:p w14:paraId="3EFE7499" w14:textId="77777777" w:rsidR="008D521E" w:rsidRDefault="008D521E" w:rsidP="00F51978">
      <w:pPr>
        <w:rPr>
          <w:sz w:val="24"/>
        </w:rPr>
      </w:pPr>
    </w:p>
    <w:p w14:paraId="39CE83C8" w14:textId="77777777" w:rsidR="008D3700" w:rsidRPr="008D3700" w:rsidRDefault="008D3700" w:rsidP="008D3700">
      <w:pPr>
        <w:spacing w:after="0" w:line="240" w:lineRule="auto"/>
        <w:rPr>
          <w:rFonts w:ascii="Times New Roman" w:eastAsia="Times New Roman" w:hAnsi="Times New Roman" w:cs="Times New Roman"/>
          <w:sz w:val="24"/>
          <w:szCs w:val="24"/>
        </w:rPr>
      </w:pPr>
      <w:r w:rsidRPr="008D3700">
        <w:rPr>
          <w:rFonts w:ascii="Courier New" w:eastAsia="Times New Roman" w:hAnsi="Courier New" w:cs="Courier New"/>
          <w:sz w:val="20"/>
          <w:szCs w:val="20"/>
        </w:rPr>
        <w:t>int</w:t>
      </w:r>
      <w:r w:rsidRPr="008D3700">
        <w:rPr>
          <w:rFonts w:ascii="Times New Roman" w:eastAsia="Times New Roman" w:hAnsi="Times New Roman" w:cs="Times New Roman"/>
          <w:sz w:val="24"/>
          <w:szCs w:val="24"/>
        </w:rPr>
        <w:t xml:space="preserve"> </w:t>
      </w:r>
      <w:r w:rsidRPr="008D3700">
        <w:rPr>
          <w:rFonts w:ascii="Courier New" w:eastAsia="Times New Roman" w:hAnsi="Courier New" w:cs="Courier New"/>
          <w:sz w:val="20"/>
          <w:szCs w:val="20"/>
        </w:rPr>
        <w:t>main(void)</w:t>
      </w:r>
    </w:p>
    <w:p w14:paraId="42A2758F" w14:textId="77777777" w:rsidR="008D3700" w:rsidRPr="008D3700" w:rsidRDefault="008D3700" w:rsidP="008D3700">
      <w:pPr>
        <w:spacing w:after="0" w:line="240" w:lineRule="auto"/>
        <w:rPr>
          <w:rFonts w:ascii="Times New Roman" w:eastAsia="Times New Roman" w:hAnsi="Times New Roman" w:cs="Times New Roman"/>
          <w:sz w:val="24"/>
          <w:szCs w:val="24"/>
        </w:rPr>
      </w:pPr>
      <w:r w:rsidRPr="008D3700">
        <w:rPr>
          <w:rFonts w:ascii="Courier New" w:eastAsia="Times New Roman" w:hAnsi="Courier New" w:cs="Courier New"/>
          <w:sz w:val="20"/>
          <w:szCs w:val="20"/>
        </w:rPr>
        <w:t>{</w:t>
      </w:r>
    </w:p>
    <w:p w14:paraId="6D84C9FC" w14:textId="77777777" w:rsidR="008D3700" w:rsidRPr="008D3700" w:rsidRDefault="008D3700" w:rsidP="008D3700">
      <w:pPr>
        <w:spacing w:after="0" w:line="240" w:lineRule="auto"/>
        <w:rPr>
          <w:rFonts w:ascii="Times New Roman" w:eastAsia="Times New Roman" w:hAnsi="Times New Roman" w:cs="Times New Roman"/>
          <w:sz w:val="24"/>
          <w:szCs w:val="24"/>
        </w:rPr>
      </w:pPr>
      <w:r w:rsidRPr="008D3700">
        <w:rPr>
          <w:rFonts w:ascii="Courier New" w:eastAsia="Times New Roman" w:hAnsi="Courier New" w:cs="Courier New"/>
          <w:sz w:val="20"/>
          <w:szCs w:val="20"/>
        </w:rPr>
        <w:t>  </w:t>
      </w:r>
      <w:proofErr w:type="spellStart"/>
      <w:r w:rsidRPr="008D3700">
        <w:rPr>
          <w:rFonts w:ascii="Courier New" w:eastAsia="Times New Roman" w:hAnsi="Courier New" w:cs="Courier New"/>
          <w:sz w:val="20"/>
          <w:szCs w:val="20"/>
        </w:rPr>
        <w:t>cmd_</w:t>
      </w:r>
      <w:proofErr w:type="gramStart"/>
      <w:r w:rsidRPr="008D3700">
        <w:rPr>
          <w:rFonts w:ascii="Courier New" w:eastAsia="Times New Roman" w:hAnsi="Courier New" w:cs="Courier New"/>
          <w:sz w:val="20"/>
          <w:szCs w:val="20"/>
        </w:rPr>
        <w:t>ini</w:t>
      </w:r>
      <w:proofErr w:type="spellEnd"/>
      <w:r w:rsidRPr="008D3700">
        <w:rPr>
          <w:rFonts w:ascii="Courier New" w:eastAsia="Times New Roman" w:hAnsi="Courier New" w:cs="Courier New"/>
          <w:sz w:val="20"/>
          <w:szCs w:val="20"/>
        </w:rPr>
        <w:t>(</w:t>
      </w:r>
      <w:proofErr w:type="gramEnd"/>
      <w:r w:rsidRPr="008D3700">
        <w:rPr>
          <w:rFonts w:ascii="Courier New" w:eastAsia="Times New Roman" w:hAnsi="Courier New" w:cs="Courier New"/>
          <w:sz w:val="20"/>
          <w:szCs w:val="20"/>
        </w:rPr>
        <w:t>0, NULL);</w:t>
      </w:r>
    </w:p>
    <w:p w14:paraId="049E0C3B" w14:textId="0E77E304" w:rsidR="008D3700" w:rsidRPr="008D3700" w:rsidRDefault="008D3700" w:rsidP="00F51978">
      <w:pPr>
        <w:rPr>
          <w:rFonts w:ascii="Courier New" w:hAnsi="Courier New" w:cs="Courier New"/>
          <w:sz w:val="24"/>
        </w:rPr>
      </w:pPr>
      <w:r>
        <w:rPr>
          <w:sz w:val="24"/>
        </w:rPr>
        <w:t xml:space="preserve">    </w:t>
      </w:r>
      <w:r w:rsidRPr="008D3700">
        <w:rPr>
          <w:rFonts w:ascii="Courier New" w:hAnsi="Courier New" w:cs="Courier New"/>
          <w:sz w:val="20"/>
        </w:rPr>
        <w:t>//</w:t>
      </w:r>
      <w:proofErr w:type="spellStart"/>
      <w:r w:rsidRPr="008D3700">
        <w:rPr>
          <w:rFonts w:ascii="Courier New" w:hAnsi="Courier New" w:cs="Courier New"/>
          <w:sz w:val="20"/>
        </w:rPr>
        <w:t>init</w:t>
      </w:r>
      <w:proofErr w:type="spellEnd"/>
      <w:r w:rsidRPr="008D3700">
        <w:rPr>
          <w:rFonts w:ascii="Courier New" w:hAnsi="Courier New" w:cs="Courier New"/>
          <w:sz w:val="20"/>
        </w:rPr>
        <w:t xml:space="preserve"> global variables, threads, synchronization variables</w:t>
      </w:r>
    </w:p>
    <w:p w14:paraId="284CC488" w14:textId="6A87B3B0" w:rsidR="008D3700" w:rsidRDefault="008D3700" w:rsidP="00F51978">
      <w:pPr>
        <w:rPr>
          <w:sz w:val="24"/>
        </w:rPr>
      </w:pPr>
      <w:r>
        <w:rPr>
          <w:sz w:val="24"/>
        </w:rPr>
        <w:t xml:space="preserve">    …</w:t>
      </w:r>
    </w:p>
    <w:p w14:paraId="006FF3E1" w14:textId="73055980" w:rsidR="008D3700" w:rsidRDefault="008D3700" w:rsidP="00F51978">
      <w:pPr>
        <w:rPr>
          <w:rStyle w:val="HTMLCode"/>
          <w:rFonts w:eastAsiaTheme="minorHAnsi"/>
        </w:rPr>
      </w:pPr>
      <w:r>
        <w:rPr>
          <w:sz w:val="24"/>
        </w:rPr>
        <w:t xml:space="preserve">    </w:t>
      </w:r>
      <w:proofErr w:type="gramStart"/>
      <w:r>
        <w:rPr>
          <w:rStyle w:val="HTMLCode"/>
          <w:rFonts w:eastAsiaTheme="minorHAnsi"/>
        </w:rPr>
        <w:t>monitor(</w:t>
      </w:r>
      <w:proofErr w:type="gramEnd"/>
      <w:r>
        <w:rPr>
          <w:rStyle w:val="HTMLCode"/>
          <w:rFonts w:eastAsiaTheme="minorHAnsi"/>
        </w:rPr>
        <w:t>);</w:t>
      </w:r>
    </w:p>
    <w:p w14:paraId="2F47794A" w14:textId="730C8F9D" w:rsidR="008D3700" w:rsidRDefault="008D3700" w:rsidP="00F51978">
      <w:pPr>
        <w:rPr>
          <w:rStyle w:val="HTMLCode"/>
          <w:rFonts w:eastAsiaTheme="minorHAnsi"/>
        </w:rPr>
      </w:pPr>
      <w:r>
        <w:rPr>
          <w:rStyle w:val="HTMLCode"/>
          <w:rFonts w:eastAsiaTheme="minorHAnsi"/>
        </w:rPr>
        <w:t xml:space="preserve">  //free used memory</w:t>
      </w:r>
    </w:p>
    <w:p w14:paraId="43EE80C2" w14:textId="60392BE6" w:rsidR="00672CA8" w:rsidRDefault="00672CA8" w:rsidP="00F51978">
      <w:pPr>
        <w:rPr>
          <w:rStyle w:val="HTMLCode"/>
          <w:rFonts w:eastAsiaTheme="minorHAnsi"/>
        </w:rPr>
      </w:pPr>
      <w:r>
        <w:rPr>
          <w:rStyle w:val="HTMLCode"/>
          <w:rFonts w:eastAsiaTheme="minorHAnsi"/>
        </w:rPr>
        <w:t xml:space="preserve">  …</w:t>
      </w:r>
    </w:p>
    <w:p w14:paraId="71643E0E" w14:textId="78DF92F5" w:rsidR="008D3700" w:rsidRDefault="008D3700" w:rsidP="00F51978">
      <w:pPr>
        <w:rPr>
          <w:rStyle w:val="HTMLCode"/>
          <w:rFonts w:eastAsiaTheme="minorHAnsi"/>
        </w:rPr>
      </w:pPr>
      <w:r>
        <w:rPr>
          <w:rStyle w:val="HTMLCode"/>
          <w:rFonts w:eastAsiaTheme="minorHAnsi"/>
        </w:rPr>
        <w:t>{</w:t>
      </w:r>
    </w:p>
    <w:p w14:paraId="58A11E88" w14:textId="77777777" w:rsidR="008D521E" w:rsidRDefault="008D521E" w:rsidP="00F51978">
      <w:pPr>
        <w:rPr>
          <w:sz w:val="24"/>
        </w:rPr>
      </w:pPr>
    </w:p>
    <w:p w14:paraId="64E007EE" w14:textId="122E5D84" w:rsidR="008D3700" w:rsidRPr="00E66F6C" w:rsidRDefault="00672CA8" w:rsidP="00F51978">
      <w:pPr>
        <w:rPr>
          <w:sz w:val="24"/>
        </w:rPr>
      </w:pPr>
      <w:r>
        <w:rPr>
          <w:sz w:val="24"/>
        </w:rPr>
        <w:lastRenderedPageBreak/>
        <w:t xml:space="preserve">The user interface thread represented above by the </w:t>
      </w:r>
      <w:proofErr w:type="gramStart"/>
      <w:r>
        <w:rPr>
          <w:sz w:val="24"/>
        </w:rPr>
        <w:t>main(</w:t>
      </w:r>
      <w:proofErr w:type="gramEnd"/>
      <w:r>
        <w:rPr>
          <w:sz w:val="24"/>
        </w:rPr>
        <w:t>) function is responsible for reading commands from the command line and calling the respective functions that then act on the command and send the appropriate messages to the other threads. It is also responsible for representing the results of the commands in the command line. This thread communicates with the transmitting and processing threads through mailboxes.</w:t>
      </w:r>
    </w:p>
    <w:p w14:paraId="5EC0C97D" w14:textId="77777777" w:rsidR="00F51978" w:rsidRPr="00F51978" w:rsidRDefault="00F51978" w:rsidP="00F51978">
      <w:pPr>
        <w:rPr>
          <w:sz w:val="32"/>
        </w:rPr>
      </w:pPr>
    </w:p>
    <w:sectPr w:rsidR="00F51978" w:rsidRPr="00F5197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1CA7"/>
    <w:multiLevelType w:val="hybridMultilevel"/>
    <w:tmpl w:val="80386952"/>
    <w:lvl w:ilvl="0" w:tplc="3962D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09"/>
    <w:rsid w:val="00017335"/>
    <w:rsid w:val="000B30CC"/>
    <w:rsid w:val="001E7D25"/>
    <w:rsid w:val="0038336B"/>
    <w:rsid w:val="003E7087"/>
    <w:rsid w:val="004572CC"/>
    <w:rsid w:val="005D430A"/>
    <w:rsid w:val="006509F0"/>
    <w:rsid w:val="00672CA8"/>
    <w:rsid w:val="007838C2"/>
    <w:rsid w:val="007F4084"/>
    <w:rsid w:val="008154E6"/>
    <w:rsid w:val="00891E22"/>
    <w:rsid w:val="008D3700"/>
    <w:rsid w:val="008D521E"/>
    <w:rsid w:val="00934ED1"/>
    <w:rsid w:val="009B24C1"/>
    <w:rsid w:val="009F6C09"/>
    <w:rsid w:val="00A72E22"/>
    <w:rsid w:val="00AE09B5"/>
    <w:rsid w:val="00B12DC6"/>
    <w:rsid w:val="00C308A9"/>
    <w:rsid w:val="00C509FC"/>
    <w:rsid w:val="00D05A90"/>
    <w:rsid w:val="00D91C9B"/>
    <w:rsid w:val="00E66F6C"/>
    <w:rsid w:val="00F5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718C"/>
  <w15:chartTrackingRefBased/>
  <w15:docId w15:val="{9593E9B2-9751-4B61-8FFE-454C4B79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78"/>
    <w:pPr>
      <w:ind w:left="720"/>
      <w:contextualSpacing/>
    </w:pPr>
  </w:style>
  <w:style w:type="character" w:styleId="HTMLCode">
    <w:name w:val="HTML Code"/>
    <w:basedOn w:val="DefaultParagraphFont"/>
    <w:uiPriority w:val="99"/>
    <w:semiHidden/>
    <w:unhideWhenUsed/>
    <w:rsid w:val="00A72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3288">
      <w:bodyDiv w:val="1"/>
      <w:marLeft w:val="0"/>
      <w:marRight w:val="0"/>
      <w:marTop w:val="0"/>
      <w:marBottom w:val="0"/>
      <w:divBdr>
        <w:top w:val="none" w:sz="0" w:space="0" w:color="auto"/>
        <w:left w:val="none" w:sz="0" w:space="0" w:color="auto"/>
        <w:bottom w:val="none" w:sz="0" w:space="0" w:color="auto"/>
        <w:right w:val="none" w:sz="0" w:space="0" w:color="auto"/>
      </w:divBdr>
      <w:divsChild>
        <w:div w:id="944967742">
          <w:marLeft w:val="0"/>
          <w:marRight w:val="0"/>
          <w:marTop w:val="0"/>
          <w:marBottom w:val="0"/>
          <w:divBdr>
            <w:top w:val="none" w:sz="0" w:space="0" w:color="auto"/>
            <w:left w:val="none" w:sz="0" w:space="0" w:color="auto"/>
            <w:bottom w:val="none" w:sz="0" w:space="0" w:color="auto"/>
            <w:right w:val="none" w:sz="0" w:space="0" w:color="auto"/>
          </w:divBdr>
        </w:div>
        <w:div w:id="700711545">
          <w:marLeft w:val="0"/>
          <w:marRight w:val="0"/>
          <w:marTop w:val="0"/>
          <w:marBottom w:val="0"/>
          <w:divBdr>
            <w:top w:val="none" w:sz="0" w:space="0" w:color="auto"/>
            <w:left w:val="none" w:sz="0" w:space="0" w:color="auto"/>
            <w:bottom w:val="none" w:sz="0" w:space="0" w:color="auto"/>
            <w:right w:val="none" w:sz="0" w:space="0" w:color="auto"/>
          </w:divBdr>
        </w:div>
        <w:div w:id="1891768771">
          <w:marLeft w:val="0"/>
          <w:marRight w:val="0"/>
          <w:marTop w:val="0"/>
          <w:marBottom w:val="0"/>
          <w:divBdr>
            <w:top w:val="none" w:sz="0" w:space="0" w:color="auto"/>
            <w:left w:val="none" w:sz="0" w:space="0" w:color="auto"/>
            <w:bottom w:val="none" w:sz="0" w:space="0" w:color="auto"/>
            <w:right w:val="none" w:sz="0" w:space="0" w:color="auto"/>
          </w:divBdr>
        </w:div>
        <w:div w:id="1354572244">
          <w:marLeft w:val="0"/>
          <w:marRight w:val="0"/>
          <w:marTop w:val="0"/>
          <w:marBottom w:val="0"/>
          <w:divBdr>
            <w:top w:val="none" w:sz="0" w:space="0" w:color="auto"/>
            <w:left w:val="none" w:sz="0" w:space="0" w:color="auto"/>
            <w:bottom w:val="none" w:sz="0" w:space="0" w:color="auto"/>
            <w:right w:val="none" w:sz="0" w:space="0" w:color="auto"/>
          </w:divBdr>
        </w:div>
        <w:div w:id="1604453465">
          <w:marLeft w:val="0"/>
          <w:marRight w:val="0"/>
          <w:marTop w:val="0"/>
          <w:marBottom w:val="0"/>
          <w:divBdr>
            <w:top w:val="none" w:sz="0" w:space="0" w:color="auto"/>
            <w:left w:val="none" w:sz="0" w:space="0" w:color="auto"/>
            <w:bottom w:val="none" w:sz="0" w:space="0" w:color="auto"/>
            <w:right w:val="none" w:sz="0" w:space="0" w:color="auto"/>
          </w:divBdr>
        </w:div>
        <w:div w:id="1198396612">
          <w:marLeft w:val="0"/>
          <w:marRight w:val="0"/>
          <w:marTop w:val="0"/>
          <w:marBottom w:val="0"/>
          <w:divBdr>
            <w:top w:val="none" w:sz="0" w:space="0" w:color="auto"/>
            <w:left w:val="none" w:sz="0" w:space="0" w:color="auto"/>
            <w:bottom w:val="none" w:sz="0" w:space="0" w:color="auto"/>
            <w:right w:val="none" w:sz="0" w:space="0" w:color="auto"/>
          </w:divBdr>
        </w:div>
        <w:div w:id="1051808248">
          <w:marLeft w:val="0"/>
          <w:marRight w:val="0"/>
          <w:marTop w:val="0"/>
          <w:marBottom w:val="0"/>
          <w:divBdr>
            <w:top w:val="none" w:sz="0" w:space="0" w:color="auto"/>
            <w:left w:val="none" w:sz="0" w:space="0" w:color="auto"/>
            <w:bottom w:val="none" w:sz="0" w:space="0" w:color="auto"/>
            <w:right w:val="none" w:sz="0" w:space="0" w:color="auto"/>
          </w:divBdr>
        </w:div>
        <w:div w:id="766586199">
          <w:marLeft w:val="0"/>
          <w:marRight w:val="0"/>
          <w:marTop w:val="0"/>
          <w:marBottom w:val="0"/>
          <w:divBdr>
            <w:top w:val="none" w:sz="0" w:space="0" w:color="auto"/>
            <w:left w:val="none" w:sz="0" w:space="0" w:color="auto"/>
            <w:bottom w:val="none" w:sz="0" w:space="0" w:color="auto"/>
            <w:right w:val="none" w:sz="0" w:space="0" w:color="auto"/>
          </w:divBdr>
        </w:div>
      </w:divsChild>
    </w:div>
    <w:div w:id="159392885">
      <w:bodyDiv w:val="1"/>
      <w:marLeft w:val="0"/>
      <w:marRight w:val="0"/>
      <w:marTop w:val="0"/>
      <w:marBottom w:val="0"/>
      <w:divBdr>
        <w:top w:val="none" w:sz="0" w:space="0" w:color="auto"/>
        <w:left w:val="none" w:sz="0" w:space="0" w:color="auto"/>
        <w:bottom w:val="none" w:sz="0" w:space="0" w:color="auto"/>
        <w:right w:val="none" w:sz="0" w:space="0" w:color="auto"/>
      </w:divBdr>
      <w:divsChild>
        <w:div w:id="1118141101">
          <w:marLeft w:val="0"/>
          <w:marRight w:val="0"/>
          <w:marTop w:val="0"/>
          <w:marBottom w:val="0"/>
          <w:divBdr>
            <w:top w:val="none" w:sz="0" w:space="0" w:color="auto"/>
            <w:left w:val="none" w:sz="0" w:space="0" w:color="auto"/>
            <w:bottom w:val="none" w:sz="0" w:space="0" w:color="auto"/>
            <w:right w:val="none" w:sz="0" w:space="0" w:color="auto"/>
          </w:divBdr>
        </w:div>
        <w:div w:id="1941991540">
          <w:marLeft w:val="0"/>
          <w:marRight w:val="0"/>
          <w:marTop w:val="0"/>
          <w:marBottom w:val="0"/>
          <w:divBdr>
            <w:top w:val="none" w:sz="0" w:space="0" w:color="auto"/>
            <w:left w:val="none" w:sz="0" w:space="0" w:color="auto"/>
            <w:bottom w:val="none" w:sz="0" w:space="0" w:color="auto"/>
            <w:right w:val="none" w:sz="0" w:space="0" w:color="auto"/>
          </w:divBdr>
        </w:div>
        <w:div w:id="1132822498">
          <w:marLeft w:val="0"/>
          <w:marRight w:val="0"/>
          <w:marTop w:val="0"/>
          <w:marBottom w:val="0"/>
          <w:divBdr>
            <w:top w:val="none" w:sz="0" w:space="0" w:color="auto"/>
            <w:left w:val="none" w:sz="0" w:space="0" w:color="auto"/>
            <w:bottom w:val="none" w:sz="0" w:space="0" w:color="auto"/>
            <w:right w:val="none" w:sz="0" w:space="0" w:color="auto"/>
          </w:divBdr>
        </w:div>
        <w:div w:id="1055349390">
          <w:marLeft w:val="0"/>
          <w:marRight w:val="0"/>
          <w:marTop w:val="0"/>
          <w:marBottom w:val="0"/>
          <w:divBdr>
            <w:top w:val="none" w:sz="0" w:space="0" w:color="auto"/>
            <w:left w:val="none" w:sz="0" w:space="0" w:color="auto"/>
            <w:bottom w:val="none" w:sz="0" w:space="0" w:color="auto"/>
            <w:right w:val="none" w:sz="0" w:space="0" w:color="auto"/>
          </w:divBdr>
        </w:div>
        <w:div w:id="695622869">
          <w:marLeft w:val="0"/>
          <w:marRight w:val="0"/>
          <w:marTop w:val="0"/>
          <w:marBottom w:val="0"/>
          <w:divBdr>
            <w:top w:val="none" w:sz="0" w:space="0" w:color="auto"/>
            <w:left w:val="none" w:sz="0" w:space="0" w:color="auto"/>
            <w:bottom w:val="none" w:sz="0" w:space="0" w:color="auto"/>
            <w:right w:val="none" w:sz="0" w:space="0" w:color="auto"/>
          </w:divBdr>
        </w:div>
        <w:div w:id="23991347">
          <w:marLeft w:val="0"/>
          <w:marRight w:val="0"/>
          <w:marTop w:val="0"/>
          <w:marBottom w:val="0"/>
          <w:divBdr>
            <w:top w:val="none" w:sz="0" w:space="0" w:color="auto"/>
            <w:left w:val="none" w:sz="0" w:space="0" w:color="auto"/>
            <w:bottom w:val="none" w:sz="0" w:space="0" w:color="auto"/>
            <w:right w:val="none" w:sz="0" w:space="0" w:color="auto"/>
          </w:divBdr>
        </w:div>
        <w:div w:id="1704020557">
          <w:marLeft w:val="0"/>
          <w:marRight w:val="0"/>
          <w:marTop w:val="0"/>
          <w:marBottom w:val="0"/>
          <w:divBdr>
            <w:top w:val="none" w:sz="0" w:space="0" w:color="auto"/>
            <w:left w:val="none" w:sz="0" w:space="0" w:color="auto"/>
            <w:bottom w:val="none" w:sz="0" w:space="0" w:color="auto"/>
            <w:right w:val="none" w:sz="0" w:space="0" w:color="auto"/>
          </w:divBdr>
        </w:div>
      </w:divsChild>
    </w:div>
    <w:div w:id="183829106">
      <w:bodyDiv w:val="1"/>
      <w:marLeft w:val="0"/>
      <w:marRight w:val="0"/>
      <w:marTop w:val="0"/>
      <w:marBottom w:val="0"/>
      <w:divBdr>
        <w:top w:val="none" w:sz="0" w:space="0" w:color="auto"/>
        <w:left w:val="none" w:sz="0" w:space="0" w:color="auto"/>
        <w:bottom w:val="none" w:sz="0" w:space="0" w:color="auto"/>
        <w:right w:val="none" w:sz="0" w:space="0" w:color="auto"/>
      </w:divBdr>
      <w:divsChild>
        <w:div w:id="1604069579">
          <w:marLeft w:val="0"/>
          <w:marRight w:val="0"/>
          <w:marTop w:val="0"/>
          <w:marBottom w:val="0"/>
          <w:divBdr>
            <w:top w:val="none" w:sz="0" w:space="0" w:color="auto"/>
            <w:left w:val="none" w:sz="0" w:space="0" w:color="auto"/>
            <w:bottom w:val="none" w:sz="0" w:space="0" w:color="auto"/>
            <w:right w:val="none" w:sz="0" w:space="0" w:color="auto"/>
          </w:divBdr>
        </w:div>
        <w:div w:id="205676573">
          <w:marLeft w:val="0"/>
          <w:marRight w:val="0"/>
          <w:marTop w:val="0"/>
          <w:marBottom w:val="0"/>
          <w:divBdr>
            <w:top w:val="none" w:sz="0" w:space="0" w:color="auto"/>
            <w:left w:val="none" w:sz="0" w:space="0" w:color="auto"/>
            <w:bottom w:val="none" w:sz="0" w:space="0" w:color="auto"/>
            <w:right w:val="none" w:sz="0" w:space="0" w:color="auto"/>
          </w:divBdr>
        </w:div>
        <w:div w:id="1261373055">
          <w:marLeft w:val="0"/>
          <w:marRight w:val="0"/>
          <w:marTop w:val="0"/>
          <w:marBottom w:val="0"/>
          <w:divBdr>
            <w:top w:val="none" w:sz="0" w:space="0" w:color="auto"/>
            <w:left w:val="none" w:sz="0" w:space="0" w:color="auto"/>
            <w:bottom w:val="none" w:sz="0" w:space="0" w:color="auto"/>
            <w:right w:val="none" w:sz="0" w:space="0" w:color="auto"/>
          </w:divBdr>
        </w:div>
        <w:div w:id="1347486266">
          <w:marLeft w:val="0"/>
          <w:marRight w:val="0"/>
          <w:marTop w:val="0"/>
          <w:marBottom w:val="0"/>
          <w:divBdr>
            <w:top w:val="none" w:sz="0" w:space="0" w:color="auto"/>
            <w:left w:val="none" w:sz="0" w:space="0" w:color="auto"/>
            <w:bottom w:val="none" w:sz="0" w:space="0" w:color="auto"/>
            <w:right w:val="none" w:sz="0" w:space="0" w:color="auto"/>
          </w:divBdr>
        </w:div>
        <w:div w:id="1723408923">
          <w:marLeft w:val="0"/>
          <w:marRight w:val="0"/>
          <w:marTop w:val="0"/>
          <w:marBottom w:val="0"/>
          <w:divBdr>
            <w:top w:val="none" w:sz="0" w:space="0" w:color="auto"/>
            <w:left w:val="none" w:sz="0" w:space="0" w:color="auto"/>
            <w:bottom w:val="none" w:sz="0" w:space="0" w:color="auto"/>
            <w:right w:val="none" w:sz="0" w:space="0" w:color="auto"/>
          </w:divBdr>
        </w:div>
        <w:div w:id="40596859">
          <w:marLeft w:val="0"/>
          <w:marRight w:val="0"/>
          <w:marTop w:val="0"/>
          <w:marBottom w:val="0"/>
          <w:divBdr>
            <w:top w:val="none" w:sz="0" w:space="0" w:color="auto"/>
            <w:left w:val="none" w:sz="0" w:space="0" w:color="auto"/>
            <w:bottom w:val="none" w:sz="0" w:space="0" w:color="auto"/>
            <w:right w:val="none" w:sz="0" w:space="0" w:color="auto"/>
          </w:divBdr>
        </w:div>
      </w:divsChild>
    </w:div>
    <w:div w:id="313877790">
      <w:bodyDiv w:val="1"/>
      <w:marLeft w:val="0"/>
      <w:marRight w:val="0"/>
      <w:marTop w:val="0"/>
      <w:marBottom w:val="0"/>
      <w:divBdr>
        <w:top w:val="none" w:sz="0" w:space="0" w:color="auto"/>
        <w:left w:val="none" w:sz="0" w:space="0" w:color="auto"/>
        <w:bottom w:val="none" w:sz="0" w:space="0" w:color="auto"/>
        <w:right w:val="none" w:sz="0" w:space="0" w:color="auto"/>
      </w:divBdr>
      <w:divsChild>
        <w:div w:id="727922604">
          <w:marLeft w:val="0"/>
          <w:marRight w:val="0"/>
          <w:marTop w:val="0"/>
          <w:marBottom w:val="0"/>
          <w:divBdr>
            <w:top w:val="none" w:sz="0" w:space="0" w:color="auto"/>
            <w:left w:val="none" w:sz="0" w:space="0" w:color="auto"/>
            <w:bottom w:val="none" w:sz="0" w:space="0" w:color="auto"/>
            <w:right w:val="none" w:sz="0" w:space="0" w:color="auto"/>
          </w:divBdr>
        </w:div>
        <w:div w:id="1592079455">
          <w:marLeft w:val="0"/>
          <w:marRight w:val="0"/>
          <w:marTop w:val="0"/>
          <w:marBottom w:val="0"/>
          <w:divBdr>
            <w:top w:val="none" w:sz="0" w:space="0" w:color="auto"/>
            <w:left w:val="none" w:sz="0" w:space="0" w:color="auto"/>
            <w:bottom w:val="none" w:sz="0" w:space="0" w:color="auto"/>
            <w:right w:val="none" w:sz="0" w:space="0" w:color="auto"/>
          </w:divBdr>
        </w:div>
        <w:div w:id="1088650089">
          <w:marLeft w:val="0"/>
          <w:marRight w:val="0"/>
          <w:marTop w:val="0"/>
          <w:marBottom w:val="0"/>
          <w:divBdr>
            <w:top w:val="none" w:sz="0" w:space="0" w:color="auto"/>
            <w:left w:val="none" w:sz="0" w:space="0" w:color="auto"/>
            <w:bottom w:val="none" w:sz="0" w:space="0" w:color="auto"/>
            <w:right w:val="none" w:sz="0" w:space="0" w:color="auto"/>
          </w:divBdr>
        </w:div>
      </w:divsChild>
    </w:div>
    <w:div w:id="492113053">
      <w:bodyDiv w:val="1"/>
      <w:marLeft w:val="0"/>
      <w:marRight w:val="0"/>
      <w:marTop w:val="0"/>
      <w:marBottom w:val="0"/>
      <w:divBdr>
        <w:top w:val="none" w:sz="0" w:space="0" w:color="auto"/>
        <w:left w:val="none" w:sz="0" w:space="0" w:color="auto"/>
        <w:bottom w:val="none" w:sz="0" w:space="0" w:color="auto"/>
        <w:right w:val="none" w:sz="0" w:space="0" w:color="auto"/>
      </w:divBdr>
      <w:divsChild>
        <w:div w:id="593560037">
          <w:marLeft w:val="0"/>
          <w:marRight w:val="0"/>
          <w:marTop w:val="0"/>
          <w:marBottom w:val="0"/>
          <w:divBdr>
            <w:top w:val="none" w:sz="0" w:space="0" w:color="auto"/>
            <w:left w:val="none" w:sz="0" w:space="0" w:color="auto"/>
            <w:bottom w:val="none" w:sz="0" w:space="0" w:color="auto"/>
            <w:right w:val="none" w:sz="0" w:space="0" w:color="auto"/>
          </w:divBdr>
        </w:div>
        <w:div w:id="1126192564">
          <w:marLeft w:val="0"/>
          <w:marRight w:val="0"/>
          <w:marTop w:val="0"/>
          <w:marBottom w:val="0"/>
          <w:divBdr>
            <w:top w:val="none" w:sz="0" w:space="0" w:color="auto"/>
            <w:left w:val="none" w:sz="0" w:space="0" w:color="auto"/>
            <w:bottom w:val="none" w:sz="0" w:space="0" w:color="auto"/>
            <w:right w:val="none" w:sz="0" w:space="0" w:color="auto"/>
          </w:divBdr>
        </w:div>
        <w:div w:id="1851597895">
          <w:marLeft w:val="0"/>
          <w:marRight w:val="0"/>
          <w:marTop w:val="0"/>
          <w:marBottom w:val="0"/>
          <w:divBdr>
            <w:top w:val="none" w:sz="0" w:space="0" w:color="auto"/>
            <w:left w:val="none" w:sz="0" w:space="0" w:color="auto"/>
            <w:bottom w:val="none" w:sz="0" w:space="0" w:color="auto"/>
            <w:right w:val="none" w:sz="0" w:space="0" w:color="auto"/>
          </w:divBdr>
        </w:div>
        <w:div w:id="1564758201">
          <w:marLeft w:val="0"/>
          <w:marRight w:val="0"/>
          <w:marTop w:val="0"/>
          <w:marBottom w:val="0"/>
          <w:divBdr>
            <w:top w:val="none" w:sz="0" w:space="0" w:color="auto"/>
            <w:left w:val="none" w:sz="0" w:space="0" w:color="auto"/>
            <w:bottom w:val="none" w:sz="0" w:space="0" w:color="auto"/>
            <w:right w:val="none" w:sz="0" w:space="0" w:color="auto"/>
          </w:divBdr>
        </w:div>
        <w:div w:id="1977564997">
          <w:marLeft w:val="0"/>
          <w:marRight w:val="0"/>
          <w:marTop w:val="0"/>
          <w:marBottom w:val="0"/>
          <w:divBdr>
            <w:top w:val="none" w:sz="0" w:space="0" w:color="auto"/>
            <w:left w:val="none" w:sz="0" w:space="0" w:color="auto"/>
            <w:bottom w:val="none" w:sz="0" w:space="0" w:color="auto"/>
            <w:right w:val="none" w:sz="0" w:space="0" w:color="auto"/>
          </w:divBdr>
        </w:div>
        <w:div w:id="1312908872">
          <w:marLeft w:val="0"/>
          <w:marRight w:val="0"/>
          <w:marTop w:val="0"/>
          <w:marBottom w:val="0"/>
          <w:divBdr>
            <w:top w:val="none" w:sz="0" w:space="0" w:color="auto"/>
            <w:left w:val="none" w:sz="0" w:space="0" w:color="auto"/>
            <w:bottom w:val="none" w:sz="0" w:space="0" w:color="auto"/>
            <w:right w:val="none" w:sz="0" w:space="0" w:color="auto"/>
          </w:divBdr>
        </w:div>
        <w:div w:id="225798509">
          <w:marLeft w:val="0"/>
          <w:marRight w:val="0"/>
          <w:marTop w:val="0"/>
          <w:marBottom w:val="0"/>
          <w:divBdr>
            <w:top w:val="none" w:sz="0" w:space="0" w:color="auto"/>
            <w:left w:val="none" w:sz="0" w:space="0" w:color="auto"/>
            <w:bottom w:val="none" w:sz="0" w:space="0" w:color="auto"/>
            <w:right w:val="none" w:sz="0" w:space="0" w:color="auto"/>
          </w:divBdr>
        </w:div>
        <w:div w:id="424498095">
          <w:marLeft w:val="0"/>
          <w:marRight w:val="0"/>
          <w:marTop w:val="0"/>
          <w:marBottom w:val="0"/>
          <w:divBdr>
            <w:top w:val="none" w:sz="0" w:space="0" w:color="auto"/>
            <w:left w:val="none" w:sz="0" w:space="0" w:color="auto"/>
            <w:bottom w:val="none" w:sz="0" w:space="0" w:color="auto"/>
            <w:right w:val="none" w:sz="0" w:space="0" w:color="auto"/>
          </w:divBdr>
        </w:div>
        <w:div w:id="24911069">
          <w:marLeft w:val="0"/>
          <w:marRight w:val="0"/>
          <w:marTop w:val="0"/>
          <w:marBottom w:val="0"/>
          <w:divBdr>
            <w:top w:val="none" w:sz="0" w:space="0" w:color="auto"/>
            <w:left w:val="none" w:sz="0" w:space="0" w:color="auto"/>
            <w:bottom w:val="none" w:sz="0" w:space="0" w:color="auto"/>
            <w:right w:val="none" w:sz="0" w:space="0" w:color="auto"/>
          </w:divBdr>
        </w:div>
        <w:div w:id="1803421128">
          <w:marLeft w:val="0"/>
          <w:marRight w:val="0"/>
          <w:marTop w:val="0"/>
          <w:marBottom w:val="0"/>
          <w:divBdr>
            <w:top w:val="none" w:sz="0" w:space="0" w:color="auto"/>
            <w:left w:val="none" w:sz="0" w:space="0" w:color="auto"/>
            <w:bottom w:val="none" w:sz="0" w:space="0" w:color="auto"/>
            <w:right w:val="none" w:sz="0" w:space="0" w:color="auto"/>
          </w:divBdr>
        </w:div>
        <w:div w:id="1433089960">
          <w:marLeft w:val="0"/>
          <w:marRight w:val="0"/>
          <w:marTop w:val="0"/>
          <w:marBottom w:val="0"/>
          <w:divBdr>
            <w:top w:val="none" w:sz="0" w:space="0" w:color="auto"/>
            <w:left w:val="none" w:sz="0" w:space="0" w:color="auto"/>
            <w:bottom w:val="none" w:sz="0" w:space="0" w:color="auto"/>
            <w:right w:val="none" w:sz="0" w:space="0" w:color="auto"/>
          </w:divBdr>
        </w:div>
        <w:div w:id="1206483128">
          <w:marLeft w:val="0"/>
          <w:marRight w:val="0"/>
          <w:marTop w:val="0"/>
          <w:marBottom w:val="0"/>
          <w:divBdr>
            <w:top w:val="none" w:sz="0" w:space="0" w:color="auto"/>
            <w:left w:val="none" w:sz="0" w:space="0" w:color="auto"/>
            <w:bottom w:val="none" w:sz="0" w:space="0" w:color="auto"/>
            <w:right w:val="none" w:sz="0" w:space="0" w:color="auto"/>
          </w:divBdr>
        </w:div>
        <w:div w:id="1482767669">
          <w:marLeft w:val="0"/>
          <w:marRight w:val="0"/>
          <w:marTop w:val="0"/>
          <w:marBottom w:val="0"/>
          <w:divBdr>
            <w:top w:val="none" w:sz="0" w:space="0" w:color="auto"/>
            <w:left w:val="none" w:sz="0" w:space="0" w:color="auto"/>
            <w:bottom w:val="none" w:sz="0" w:space="0" w:color="auto"/>
            <w:right w:val="none" w:sz="0" w:space="0" w:color="auto"/>
          </w:divBdr>
        </w:div>
        <w:div w:id="1198200974">
          <w:marLeft w:val="0"/>
          <w:marRight w:val="0"/>
          <w:marTop w:val="0"/>
          <w:marBottom w:val="0"/>
          <w:divBdr>
            <w:top w:val="none" w:sz="0" w:space="0" w:color="auto"/>
            <w:left w:val="none" w:sz="0" w:space="0" w:color="auto"/>
            <w:bottom w:val="none" w:sz="0" w:space="0" w:color="auto"/>
            <w:right w:val="none" w:sz="0" w:space="0" w:color="auto"/>
          </w:divBdr>
        </w:div>
        <w:div w:id="559171492">
          <w:marLeft w:val="0"/>
          <w:marRight w:val="0"/>
          <w:marTop w:val="0"/>
          <w:marBottom w:val="0"/>
          <w:divBdr>
            <w:top w:val="none" w:sz="0" w:space="0" w:color="auto"/>
            <w:left w:val="none" w:sz="0" w:space="0" w:color="auto"/>
            <w:bottom w:val="none" w:sz="0" w:space="0" w:color="auto"/>
            <w:right w:val="none" w:sz="0" w:space="0" w:color="auto"/>
          </w:divBdr>
        </w:div>
        <w:div w:id="201865264">
          <w:marLeft w:val="0"/>
          <w:marRight w:val="0"/>
          <w:marTop w:val="0"/>
          <w:marBottom w:val="0"/>
          <w:divBdr>
            <w:top w:val="none" w:sz="0" w:space="0" w:color="auto"/>
            <w:left w:val="none" w:sz="0" w:space="0" w:color="auto"/>
            <w:bottom w:val="none" w:sz="0" w:space="0" w:color="auto"/>
            <w:right w:val="none" w:sz="0" w:space="0" w:color="auto"/>
          </w:divBdr>
        </w:div>
        <w:div w:id="730349984">
          <w:marLeft w:val="0"/>
          <w:marRight w:val="0"/>
          <w:marTop w:val="0"/>
          <w:marBottom w:val="0"/>
          <w:divBdr>
            <w:top w:val="none" w:sz="0" w:space="0" w:color="auto"/>
            <w:left w:val="none" w:sz="0" w:space="0" w:color="auto"/>
            <w:bottom w:val="none" w:sz="0" w:space="0" w:color="auto"/>
            <w:right w:val="none" w:sz="0" w:space="0" w:color="auto"/>
          </w:divBdr>
        </w:div>
        <w:div w:id="874659999">
          <w:marLeft w:val="0"/>
          <w:marRight w:val="0"/>
          <w:marTop w:val="0"/>
          <w:marBottom w:val="0"/>
          <w:divBdr>
            <w:top w:val="none" w:sz="0" w:space="0" w:color="auto"/>
            <w:left w:val="none" w:sz="0" w:space="0" w:color="auto"/>
            <w:bottom w:val="none" w:sz="0" w:space="0" w:color="auto"/>
            <w:right w:val="none" w:sz="0" w:space="0" w:color="auto"/>
          </w:divBdr>
        </w:div>
        <w:div w:id="727267655">
          <w:marLeft w:val="0"/>
          <w:marRight w:val="0"/>
          <w:marTop w:val="0"/>
          <w:marBottom w:val="0"/>
          <w:divBdr>
            <w:top w:val="none" w:sz="0" w:space="0" w:color="auto"/>
            <w:left w:val="none" w:sz="0" w:space="0" w:color="auto"/>
            <w:bottom w:val="none" w:sz="0" w:space="0" w:color="auto"/>
            <w:right w:val="none" w:sz="0" w:space="0" w:color="auto"/>
          </w:divBdr>
        </w:div>
        <w:div w:id="25060731">
          <w:marLeft w:val="0"/>
          <w:marRight w:val="0"/>
          <w:marTop w:val="0"/>
          <w:marBottom w:val="0"/>
          <w:divBdr>
            <w:top w:val="none" w:sz="0" w:space="0" w:color="auto"/>
            <w:left w:val="none" w:sz="0" w:space="0" w:color="auto"/>
            <w:bottom w:val="none" w:sz="0" w:space="0" w:color="auto"/>
            <w:right w:val="none" w:sz="0" w:space="0" w:color="auto"/>
          </w:divBdr>
        </w:div>
        <w:div w:id="879708350">
          <w:marLeft w:val="0"/>
          <w:marRight w:val="0"/>
          <w:marTop w:val="0"/>
          <w:marBottom w:val="0"/>
          <w:divBdr>
            <w:top w:val="none" w:sz="0" w:space="0" w:color="auto"/>
            <w:left w:val="none" w:sz="0" w:space="0" w:color="auto"/>
            <w:bottom w:val="none" w:sz="0" w:space="0" w:color="auto"/>
            <w:right w:val="none" w:sz="0" w:space="0" w:color="auto"/>
          </w:divBdr>
        </w:div>
        <w:div w:id="1034813664">
          <w:marLeft w:val="0"/>
          <w:marRight w:val="0"/>
          <w:marTop w:val="0"/>
          <w:marBottom w:val="0"/>
          <w:divBdr>
            <w:top w:val="none" w:sz="0" w:space="0" w:color="auto"/>
            <w:left w:val="none" w:sz="0" w:space="0" w:color="auto"/>
            <w:bottom w:val="none" w:sz="0" w:space="0" w:color="auto"/>
            <w:right w:val="none" w:sz="0" w:space="0" w:color="auto"/>
          </w:divBdr>
        </w:div>
      </w:divsChild>
    </w:div>
    <w:div w:id="1813719057">
      <w:bodyDiv w:val="1"/>
      <w:marLeft w:val="0"/>
      <w:marRight w:val="0"/>
      <w:marTop w:val="0"/>
      <w:marBottom w:val="0"/>
      <w:divBdr>
        <w:top w:val="none" w:sz="0" w:space="0" w:color="auto"/>
        <w:left w:val="none" w:sz="0" w:space="0" w:color="auto"/>
        <w:bottom w:val="none" w:sz="0" w:space="0" w:color="auto"/>
        <w:right w:val="none" w:sz="0" w:space="0" w:color="auto"/>
      </w:divBdr>
      <w:divsChild>
        <w:div w:id="53896541">
          <w:marLeft w:val="0"/>
          <w:marRight w:val="0"/>
          <w:marTop w:val="0"/>
          <w:marBottom w:val="0"/>
          <w:divBdr>
            <w:top w:val="none" w:sz="0" w:space="0" w:color="auto"/>
            <w:left w:val="none" w:sz="0" w:space="0" w:color="auto"/>
            <w:bottom w:val="none" w:sz="0" w:space="0" w:color="auto"/>
            <w:right w:val="none" w:sz="0" w:space="0" w:color="auto"/>
          </w:divBdr>
        </w:div>
        <w:div w:id="1183397184">
          <w:marLeft w:val="0"/>
          <w:marRight w:val="0"/>
          <w:marTop w:val="0"/>
          <w:marBottom w:val="0"/>
          <w:divBdr>
            <w:top w:val="none" w:sz="0" w:space="0" w:color="auto"/>
            <w:left w:val="none" w:sz="0" w:space="0" w:color="auto"/>
            <w:bottom w:val="none" w:sz="0" w:space="0" w:color="auto"/>
            <w:right w:val="none" w:sz="0" w:space="0" w:color="auto"/>
          </w:divBdr>
        </w:div>
      </w:divsChild>
    </w:div>
    <w:div w:id="2065518469">
      <w:bodyDiv w:val="1"/>
      <w:marLeft w:val="0"/>
      <w:marRight w:val="0"/>
      <w:marTop w:val="0"/>
      <w:marBottom w:val="0"/>
      <w:divBdr>
        <w:top w:val="none" w:sz="0" w:space="0" w:color="auto"/>
        <w:left w:val="none" w:sz="0" w:space="0" w:color="auto"/>
        <w:bottom w:val="none" w:sz="0" w:space="0" w:color="auto"/>
        <w:right w:val="none" w:sz="0" w:space="0" w:color="auto"/>
      </w:divBdr>
      <w:divsChild>
        <w:div w:id="192475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Melo</dc:creator>
  <cp:keywords/>
  <dc:description/>
  <cp:lastModifiedBy>Eduardo Melo</cp:lastModifiedBy>
  <cp:revision>23</cp:revision>
  <dcterms:created xsi:type="dcterms:W3CDTF">2018-12-11T00:24:00Z</dcterms:created>
  <dcterms:modified xsi:type="dcterms:W3CDTF">2018-12-11T11:38:00Z</dcterms:modified>
</cp:coreProperties>
</file>