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ListParagraph"/>
        <w:numPr>
          <w:ilvl w:val="0"/>
          <w:numId w:val="1"/>
        </w:numPr>
        <w:tabs>
          <w:tab w:pos="460" w:val="left" w:leader="none"/>
        </w:tabs>
        <w:spacing w:line="240" w:lineRule="auto" w:before="83" w:after="0"/>
        <w:ind w:left="460" w:right="0" w:hanging="360"/>
        <w:jc w:val="left"/>
        <w:rPr>
          <w:sz w:val="24"/>
        </w:rPr>
      </w:pPr>
      <w:r>
        <w:rPr>
          <w:sz w:val="24"/>
        </w:rPr>
        <w:t>Source</w:t>
      </w:r>
      <w:r>
        <w:rPr>
          <w:spacing w:val="-3"/>
          <w:sz w:val="24"/>
        </w:rPr>
        <w:t> </w:t>
      </w:r>
      <w:r>
        <w:rPr>
          <w:spacing w:val="-4"/>
          <w:sz w:val="24"/>
        </w:rPr>
        <w:t>Code</w:t>
      </w:r>
    </w:p>
    <w:p>
      <w:pPr>
        <w:pStyle w:val="ListParagraph"/>
        <w:numPr>
          <w:ilvl w:val="1"/>
          <w:numId w:val="1"/>
        </w:numPr>
        <w:tabs>
          <w:tab w:pos="1179" w:val="left" w:leader="none"/>
        </w:tabs>
        <w:spacing w:line="240" w:lineRule="auto" w:before="40" w:after="0"/>
        <w:ind w:left="1179" w:right="0" w:hanging="359"/>
        <w:jc w:val="left"/>
        <w:rPr>
          <w:sz w:val="24"/>
        </w:rPr>
      </w:pPr>
      <w:r>
        <w:rPr>
          <w:spacing w:val="-2"/>
          <w:sz w:val="24"/>
        </w:rPr>
        <w:t>MatematikaLibraries.js</w:t>
      </w:r>
    </w:p>
    <w:p>
      <w:pPr>
        <w:pStyle w:val="BodyText"/>
        <w:spacing w:line="278" w:lineRule="auto" w:before="45"/>
        <w:ind w:right="571"/>
      </w:pPr>
      <w:r>
        <w:rPr/>
        <w:t>Kode ini membuat sebuah objek bernama MatematikaLibraries yang berisi empat</w:t>
      </w:r>
      <w:r>
        <w:rPr>
          <w:spacing w:val="-4"/>
        </w:rPr>
        <w:t> </w:t>
      </w:r>
      <w:r>
        <w:rPr/>
        <w:t>fungsi</w:t>
      </w:r>
      <w:r>
        <w:rPr>
          <w:spacing w:val="-4"/>
        </w:rPr>
        <w:t> </w:t>
      </w:r>
      <w:r>
        <w:rPr/>
        <w:t>matematika.</w:t>
      </w:r>
      <w:r>
        <w:rPr>
          <w:spacing w:val="-4"/>
        </w:rPr>
        <w:t> </w:t>
      </w:r>
      <w:r>
        <w:rPr/>
        <w:t>Fungsi</w:t>
      </w:r>
      <w:r>
        <w:rPr>
          <w:spacing w:val="-4"/>
        </w:rPr>
        <w:t> </w:t>
      </w:r>
      <w:r>
        <w:rPr/>
        <w:t>pertama,</w:t>
      </w:r>
      <w:r>
        <w:rPr>
          <w:spacing w:val="-3"/>
        </w:rPr>
        <w:t> </w:t>
      </w:r>
      <w:r>
        <w:rPr/>
        <w:t>FPB,</w:t>
      </w:r>
      <w:r>
        <w:rPr>
          <w:spacing w:val="-7"/>
        </w:rPr>
        <w:t> </w:t>
      </w:r>
      <w:r>
        <w:rPr/>
        <w:t>mencari</w:t>
      </w:r>
      <w:r>
        <w:rPr>
          <w:spacing w:val="-4"/>
        </w:rPr>
        <w:t> </w:t>
      </w:r>
      <w:r>
        <w:rPr/>
        <w:t>faktor</w:t>
      </w:r>
      <w:r>
        <w:rPr>
          <w:spacing w:val="-4"/>
        </w:rPr>
        <w:t> </w:t>
      </w:r>
      <w:r>
        <w:rPr/>
        <w:t>persekutuan terbesar dari dua angka dengan menggunakan algoritma Euclidean, yakni</w:t>
      </w:r>
    </w:p>
    <w:p>
      <w:pPr>
        <w:pStyle w:val="BodyText"/>
        <w:spacing w:line="273" w:lineRule="exact"/>
      </w:pPr>
      <w:r>
        <w:rPr/>
        <w:t>dengan</w:t>
      </w:r>
      <w:r>
        <w:rPr>
          <w:spacing w:val="-3"/>
        </w:rPr>
        <w:t> </w:t>
      </w:r>
      <w:r>
        <w:rPr/>
        <w:t>melakukan</w:t>
      </w:r>
      <w:r>
        <w:rPr>
          <w:spacing w:val="-1"/>
        </w:rPr>
        <w:t> </w:t>
      </w:r>
      <w:r>
        <w:rPr/>
        <w:t>perulangan sampai</w:t>
      </w:r>
      <w:r>
        <w:rPr>
          <w:spacing w:val="-1"/>
        </w:rPr>
        <w:t> </w:t>
      </w:r>
      <w:r>
        <w:rPr/>
        <w:t>nilai b menjadi</w:t>
      </w:r>
      <w:r>
        <w:rPr>
          <w:spacing w:val="-1"/>
        </w:rPr>
        <w:t> </w:t>
      </w:r>
      <w:r>
        <w:rPr/>
        <w:t>nol, </w:t>
      </w:r>
      <w:r>
        <w:rPr>
          <w:spacing w:val="-2"/>
        </w:rPr>
        <w:t>kemudian</w:t>
      </w:r>
    </w:p>
    <w:p>
      <w:pPr>
        <w:pStyle w:val="BodyText"/>
        <w:spacing w:line="278" w:lineRule="auto" w:before="44"/>
        <w:ind w:right="571"/>
      </w:pPr>
      <w:r>
        <w:rPr/>
        <w:t>mengembalikan</w:t>
      </w:r>
      <w:r>
        <w:rPr>
          <w:spacing w:val="-4"/>
        </w:rPr>
        <w:t> </w:t>
      </w:r>
      <w:r>
        <w:rPr/>
        <w:t>nilai</w:t>
      </w:r>
      <w:r>
        <w:rPr>
          <w:spacing w:val="-4"/>
        </w:rPr>
        <w:t> </w:t>
      </w:r>
      <w:r>
        <w:rPr/>
        <w:t>absolut</w:t>
      </w:r>
      <w:r>
        <w:rPr>
          <w:spacing w:val="-4"/>
        </w:rPr>
        <w:t> </w:t>
      </w:r>
      <w:r>
        <w:rPr/>
        <w:t>dari</w:t>
      </w:r>
      <w:r>
        <w:rPr>
          <w:spacing w:val="-4"/>
        </w:rPr>
        <w:t> </w:t>
      </w:r>
      <w:r>
        <w:rPr/>
        <w:t>a.</w:t>
      </w:r>
      <w:r>
        <w:rPr>
          <w:spacing w:val="-4"/>
        </w:rPr>
        <w:t> </w:t>
      </w:r>
      <w:r>
        <w:rPr/>
        <w:t>Fungsi</w:t>
      </w:r>
      <w:r>
        <w:rPr>
          <w:spacing w:val="-4"/>
        </w:rPr>
        <w:t> </w:t>
      </w:r>
      <w:r>
        <w:rPr/>
        <w:t>kedua,</w:t>
      </w:r>
      <w:r>
        <w:rPr>
          <w:spacing w:val="-2"/>
        </w:rPr>
        <w:t> </w:t>
      </w:r>
      <w:r>
        <w:rPr/>
        <w:t>KPK,</w:t>
      </w:r>
      <w:r>
        <w:rPr>
          <w:spacing w:val="-4"/>
        </w:rPr>
        <w:t> </w:t>
      </w:r>
      <w:r>
        <w:rPr/>
        <w:t>menghitung</w:t>
      </w:r>
      <w:r>
        <w:rPr>
          <w:spacing w:val="-4"/>
        </w:rPr>
        <w:t> </w:t>
      </w:r>
      <w:r>
        <w:rPr/>
        <w:t>kelipatan persekutuan terkecil dengan cara mengalikan kedua angka secara absolut dan membaginya dengan hasil FPB yang didapat dari fungsi sebelumnya. Fungsi</w:t>
      </w:r>
    </w:p>
    <w:p>
      <w:pPr>
        <w:pStyle w:val="BodyText"/>
        <w:spacing w:line="278" w:lineRule="auto"/>
        <w:ind w:right="571"/>
      </w:pPr>
      <w:r>
        <w:rPr/>
        <w:t>ketiga, Turunan, menerima array yang berisi koefisien polinomial dan menghitung</w:t>
      </w:r>
      <w:r>
        <w:rPr>
          <w:spacing w:val="-5"/>
        </w:rPr>
        <w:t> </w:t>
      </w:r>
      <w:r>
        <w:rPr/>
        <w:t>turunannya</w:t>
      </w:r>
      <w:r>
        <w:rPr>
          <w:spacing w:val="-4"/>
        </w:rPr>
        <w:t> </w:t>
      </w:r>
      <w:r>
        <w:rPr/>
        <w:t>dengan</w:t>
      </w:r>
      <w:r>
        <w:rPr>
          <w:spacing w:val="-5"/>
        </w:rPr>
        <w:t> </w:t>
      </w:r>
      <w:r>
        <w:rPr/>
        <w:t>mengalikan</w:t>
      </w:r>
      <w:r>
        <w:rPr>
          <w:spacing w:val="-5"/>
        </w:rPr>
        <w:t> </w:t>
      </w:r>
      <w:r>
        <w:rPr/>
        <w:t>setiap</w:t>
      </w:r>
      <w:r>
        <w:rPr>
          <w:spacing w:val="-5"/>
        </w:rPr>
        <w:t> </w:t>
      </w:r>
      <w:r>
        <w:rPr/>
        <w:t>koefisien</w:t>
      </w:r>
      <w:r>
        <w:rPr>
          <w:spacing w:val="-5"/>
        </w:rPr>
        <w:t> </w:t>
      </w:r>
      <w:r>
        <w:rPr/>
        <w:t>dengan</w:t>
      </w:r>
      <w:r>
        <w:rPr>
          <w:spacing w:val="-5"/>
        </w:rPr>
        <w:t> </w:t>
      </w:r>
      <w:r>
        <w:rPr/>
        <w:t>pangkat variabelnya, lalu membentuk string yang merepresentasikan hasil turunan tersebut dengan format yang rapi, termasuk memperbaiki tanda minus agar terlihat benar. Fungsi terakhir, Integral, juga menerima array koefisien dan menghitung hasil integralnya dengan menaikkan pangkat variabel dan</w:t>
      </w:r>
    </w:p>
    <w:p>
      <w:pPr>
        <w:pStyle w:val="BodyText"/>
        <w:spacing w:line="278" w:lineRule="auto"/>
        <w:ind w:right="571"/>
      </w:pPr>
      <w:r>
        <w:rPr/>
        <w:t>membagi</w:t>
      </w:r>
      <w:r>
        <w:rPr>
          <w:spacing w:val="-5"/>
        </w:rPr>
        <w:t> </w:t>
      </w:r>
      <w:r>
        <w:rPr/>
        <w:t>koefisien</w:t>
      </w:r>
      <w:r>
        <w:rPr>
          <w:spacing w:val="-5"/>
        </w:rPr>
        <w:t> </w:t>
      </w:r>
      <w:r>
        <w:rPr/>
        <w:t>dengan</w:t>
      </w:r>
      <w:r>
        <w:rPr>
          <w:spacing w:val="-5"/>
        </w:rPr>
        <w:t> </w:t>
      </w:r>
      <w:r>
        <w:rPr/>
        <w:t>pangkat</w:t>
      </w:r>
      <w:r>
        <w:rPr>
          <w:spacing w:val="-5"/>
        </w:rPr>
        <w:t> </w:t>
      </w:r>
      <w:r>
        <w:rPr/>
        <w:t>baru,</w:t>
      </w:r>
      <w:r>
        <w:rPr>
          <w:spacing w:val="-5"/>
        </w:rPr>
        <w:t> </w:t>
      </w:r>
      <w:r>
        <w:rPr/>
        <w:t>menghasilkan</w:t>
      </w:r>
      <w:r>
        <w:rPr>
          <w:spacing w:val="-5"/>
        </w:rPr>
        <w:t> </w:t>
      </w:r>
      <w:r>
        <w:rPr/>
        <w:t>bentuk</w:t>
      </w:r>
      <w:r>
        <w:rPr>
          <w:spacing w:val="-5"/>
        </w:rPr>
        <w:t> </w:t>
      </w:r>
      <w:r>
        <w:rPr/>
        <w:t>bilangan</w:t>
      </w:r>
      <w:r>
        <w:rPr>
          <w:spacing w:val="-5"/>
        </w:rPr>
        <w:t> </w:t>
      </w:r>
      <w:r>
        <w:rPr/>
        <w:t>bulat jika bisa dibagi habis atau pecahan jika tidak, lalu menambahkan konstanta</w:t>
      </w:r>
    </w:p>
    <w:p>
      <w:pPr>
        <w:pStyle w:val="BodyText"/>
        <w:spacing w:line="278" w:lineRule="auto"/>
        <w:ind w:right="804"/>
      </w:pPr>
      <w:r>
        <w:rPr/>
        <w:t>integrasi</w:t>
      </w:r>
      <w:r>
        <w:rPr>
          <w:spacing w:val="-4"/>
        </w:rPr>
        <w:t> </w:t>
      </w:r>
      <w:r>
        <w:rPr/>
        <w:t>C</w:t>
      </w:r>
      <w:r>
        <w:rPr>
          <w:spacing w:val="-5"/>
        </w:rPr>
        <w:t> </w:t>
      </w:r>
      <w:r>
        <w:rPr/>
        <w:t>di</w:t>
      </w:r>
      <w:r>
        <w:rPr>
          <w:spacing w:val="-5"/>
        </w:rPr>
        <w:t> </w:t>
      </w:r>
      <w:r>
        <w:rPr/>
        <w:t>akhir,</w:t>
      </w:r>
      <w:r>
        <w:rPr>
          <w:spacing w:val="-5"/>
        </w:rPr>
        <w:t> </w:t>
      </w:r>
      <w:r>
        <w:rPr/>
        <w:t>dan</w:t>
      </w:r>
      <w:r>
        <w:rPr>
          <w:spacing w:val="-3"/>
        </w:rPr>
        <w:t> </w:t>
      </w:r>
      <w:r>
        <w:rPr/>
        <w:t>membentuk</w:t>
      </w:r>
      <w:r>
        <w:rPr>
          <w:spacing w:val="-5"/>
        </w:rPr>
        <w:t> </w:t>
      </w:r>
      <w:r>
        <w:rPr/>
        <w:t>string</w:t>
      </w:r>
      <w:r>
        <w:rPr>
          <w:spacing w:val="-5"/>
        </w:rPr>
        <w:t> </w:t>
      </w:r>
      <w:r>
        <w:rPr/>
        <w:t>hasil</w:t>
      </w:r>
      <w:r>
        <w:rPr>
          <w:spacing w:val="-4"/>
        </w:rPr>
        <w:t> </w:t>
      </w:r>
      <w:r>
        <w:rPr/>
        <w:t>integral</w:t>
      </w:r>
      <w:r>
        <w:rPr>
          <w:spacing w:val="-5"/>
        </w:rPr>
        <w:t> </w:t>
      </w:r>
      <w:r>
        <w:rPr/>
        <w:t>yang</w:t>
      </w:r>
      <w:r>
        <w:rPr>
          <w:spacing w:val="-5"/>
        </w:rPr>
        <w:t> </w:t>
      </w:r>
      <w:r>
        <w:rPr/>
        <w:t>sudah</w:t>
      </w:r>
      <w:r>
        <w:rPr>
          <w:spacing w:val="-5"/>
        </w:rPr>
        <w:t> </w:t>
      </w:r>
      <w:r>
        <w:rPr/>
        <w:t>diformat. Objek MatematikaLibraries ini kemudian diekspor agar bisa dipakai di file lain ketika menggunakan Node.js.</w:t>
      </w:r>
    </w:p>
    <w:p>
      <w:pPr>
        <w:pStyle w:val="BodyText"/>
        <w:spacing w:before="60"/>
        <w:ind w:left="0"/>
        <w:rPr>
          <w:sz w:val="20"/>
        </w:rPr>
      </w:pPr>
      <w:r>
        <w:rPr>
          <w:sz w:val="20"/>
        </w:rPr>
        <w:drawing>
          <wp:anchor distT="0" distB="0" distL="0" distR="0" allowOverlap="1" layoutInCell="1" locked="0" behindDoc="1" simplePos="0" relativeHeight="487587840">
            <wp:simplePos x="0" y="0"/>
            <wp:positionH relativeFrom="page">
              <wp:posOffset>1828800</wp:posOffset>
            </wp:positionH>
            <wp:positionV relativeFrom="paragraph">
              <wp:posOffset>199722</wp:posOffset>
            </wp:positionV>
            <wp:extent cx="3594663" cy="4364831"/>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594663" cy="4364831"/>
                    </a:xfrm>
                    <a:prstGeom prst="rect">
                      <a:avLst/>
                    </a:prstGeom>
                  </pic:spPr>
                </pic:pic>
              </a:graphicData>
            </a:graphic>
          </wp:anchor>
        </w:drawing>
      </w:r>
    </w:p>
    <w:p>
      <w:pPr>
        <w:pStyle w:val="BodyText"/>
        <w:spacing w:after="0"/>
        <w:rPr>
          <w:sz w:val="20"/>
        </w:rPr>
        <w:sectPr>
          <w:type w:val="continuous"/>
          <w:pgSz w:w="11910" w:h="16840"/>
          <w:pgMar w:top="1340" w:bottom="280" w:left="1700" w:right="708"/>
        </w:sectPr>
      </w:pPr>
    </w:p>
    <w:p>
      <w:pPr>
        <w:pStyle w:val="BodyText"/>
        <w:rPr>
          <w:sz w:val="20"/>
        </w:rPr>
      </w:pPr>
      <w:r>
        <w:rPr>
          <w:sz w:val="20"/>
        </w:rPr>
        <w:drawing>
          <wp:inline distT="0" distB="0" distL="0" distR="0">
            <wp:extent cx="3585079" cy="3393186"/>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585079" cy="3393186"/>
                    </a:xfrm>
                    <a:prstGeom prst="rect">
                      <a:avLst/>
                    </a:prstGeom>
                  </pic:spPr>
                </pic:pic>
              </a:graphicData>
            </a:graphic>
          </wp:inline>
        </w:drawing>
      </w:r>
      <w:r>
        <w:rPr>
          <w:sz w:val="20"/>
        </w:rPr>
      </w:r>
    </w:p>
    <w:p>
      <w:pPr>
        <w:pStyle w:val="ListParagraph"/>
        <w:numPr>
          <w:ilvl w:val="1"/>
          <w:numId w:val="1"/>
        </w:numPr>
        <w:tabs>
          <w:tab w:pos="1179" w:val="left" w:leader="none"/>
        </w:tabs>
        <w:spacing w:line="240" w:lineRule="auto" w:before="73" w:after="0"/>
        <w:ind w:left="1179" w:right="0" w:hanging="359"/>
        <w:jc w:val="left"/>
        <w:rPr>
          <w:sz w:val="24"/>
        </w:rPr>
      </w:pPr>
      <w:r>
        <w:rPr>
          <w:spacing w:val="-2"/>
          <w:sz w:val="24"/>
        </w:rPr>
        <w:t>Main.js</w:t>
      </w:r>
    </w:p>
    <w:p>
      <w:pPr>
        <w:pStyle w:val="BodyText"/>
        <w:spacing w:before="43"/>
      </w:pPr>
      <w:r>
        <w:rPr/>
        <w:t>Kode</w:t>
      </w:r>
      <w:r>
        <w:rPr>
          <w:spacing w:val="-4"/>
        </w:rPr>
        <w:t> </w:t>
      </w:r>
      <w:r>
        <w:rPr/>
        <w:t>ini</w:t>
      </w:r>
      <w:r>
        <w:rPr>
          <w:spacing w:val="-2"/>
        </w:rPr>
        <w:t> </w:t>
      </w:r>
      <w:r>
        <w:rPr/>
        <w:t>mengimpor</w:t>
      </w:r>
      <w:r>
        <w:rPr>
          <w:spacing w:val="-2"/>
        </w:rPr>
        <w:t> </w:t>
      </w:r>
      <w:r>
        <w:rPr/>
        <w:t>fungsi</w:t>
      </w:r>
      <w:r>
        <w:rPr>
          <w:spacing w:val="-1"/>
        </w:rPr>
        <w:t> </w:t>
      </w:r>
      <w:r>
        <w:rPr/>
        <w:t>FPB,</w:t>
      </w:r>
      <w:r>
        <w:rPr>
          <w:spacing w:val="-1"/>
        </w:rPr>
        <w:t> </w:t>
      </w:r>
      <w:r>
        <w:rPr/>
        <w:t>KPK,</w:t>
      </w:r>
      <w:r>
        <w:rPr>
          <w:spacing w:val="-7"/>
        </w:rPr>
        <w:t> </w:t>
      </w:r>
      <w:r>
        <w:rPr/>
        <w:t>Turunan,</w:t>
      </w:r>
      <w:r>
        <w:rPr>
          <w:spacing w:val="-2"/>
        </w:rPr>
        <w:t> </w:t>
      </w:r>
      <w:r>
        <w:rPr/>
        <w:t>dan</w:t>
      </w:r>
      <w:r>
        <w:rPr>
          <w:spacing w:val="-3"/>
        </w:rPr>
        <w:t> </w:t>
      </w:r>
      <w:r>
        <w:rPr/>
        <w:t>Integral </w:t>
      </w:r>
      <w:r>
        <w:rPr>
          <w:spacing w:val="-4"/>
        </w:rPr>
        <w:t>dari</w:t>
      </w:r>
    </w:p>
    <w:p>
      <w:pPr>
        <w:pStyle w:val="BodyText"/>
        <w:spacing w:line="278" w:lineRule="auto" w:before="43"/>
        <w:ind w:right="804"/>
      </w:pPr>
      <w:r>
        <w:rPr/>
        <w:t>MatematikaLibraries.js, lalu menjalankan fungsi-fungsi tersebut dengan contoh input dan menampilkan hasilnya ke konsol. Fungsi FPB dan KPK menghitung</w:t>
      </w:r>
      <w:r>
        <w:rPr>
          <w:spacing w:val="-6"/>
        </w:rPr>
        <w:t> </w:t>
      </w:r>
      <w:r>
        <w:rPr/>
        <w:t>faktor</w:t>
      </w:r>
      <w:r>
        <w:rPr>
          <w:spacing w:val="-6"/>
        </w:rPr>
        <w:t> </w:t>
      </w:r>
      <w:r>
        <w:rPr/>
        <w:t>persekutuan</w:t>
      </w:r>
      <w:r>
        <w:rPr>
          <w:spacing w:val="-6"/>
        </w:rPr>
        <w:t> </w:t>
      </w:r>
      <w:r>
        <w:rPr/>
        <w:t>terbesar</w:t>
      </w:r>
      <w:r>
        <w:rPr>
          <w:spacing w:val="-6"/>
        </w:rPr>
        <w:t> </w:t>
      </w:r>
      <w:r>
        <w:rPr/>
        <w:t>dan</w:t>
      </w:r>
      <w:r>
        <w:rPr>
          <w:spacing w:val="-6"/>
        </w:rPr>
        <w:t> </w:t>
      </w:r>
      <w:r>
        <w:rPr/>
        <w:t>kelipatan</w:t>
      </w:r>
      <w:r>
        <w:rPr>
          <w:spacing w:val="-6"/>
        </w:rPr>
        <w:t> </w:t>
      </w:r>
      <w:r>
        <w:rPr/>
        <w:t>persekutuan</w:t>
      </w:r>
      <w:r>
        <w:rPr>
          <w:spacing w:val="-6"/>
        </w:rPr>
        <w:t> </w:t>
      </w:r>
      <w:r>
        <w:rPr/>
        <w:t>terkecil</w:t>
      </w:r>
    </w:p>
    <w:p>
      <w:pPr>
        <w:pStyle w:val="BodyText"/>
        <w:spacing w:line="278" w:lineRule="auto"/>
        <w:ind w:right="571"/>
      </w:pPr>
      <w:r>
        <w:rPr/>
        <w:t>dari dua bilangan, sedangkan Turunan dan Integral mengolah array koefisien polinomial</w:t>
      </w:r>
      <w:r>
        <w:rPr>
          <w:spacing w:val="-5"/>
        </w:rPr>
        <w:t> </w:t>
      </w:r>
      <w:r>
        <w:rPr/>
        <w:t>untuk</w:t>
      </w:r>
      <w:r>
        <w:rPr>
          <w:spacing w:val="-5"/>
        </w:rPr>
        <w:t> </w:t>
      </w:r>
      <w:r>
        <w:rPr/>
        <w:t>menghasilkan</w:t>
      </w:r>
      <w:r>
        <w:rPr>
          <w:spacing w:val="-5"/>
        </w:rPr>
        <w:t> </w:t>
      </w:r>
      <w:r>
        <w:rPr/>
        <w:t>turunan</w:t>
      </w:r>
      <w:r>
        <w:rPr>
          <w:spacing w:val="-5"/>
        </w:rPr>
        <w:t> </w:t>
      </w:r>
      <w:r>
        <w:rPr/>
        <w:t>dan</w:t>
      </w:r>
      <w:r>
        <w:rPr>
          <w:spacing w:val="-5"/>
        </w:rPr>
        <w:t> </w:t>
      </w:r>
      <w:r>
        <w:rPr/>
        <w:t>integral</w:t>
      </w:r>
      <w:r>
        <w:rPr>
          <w:spacing w:val="-5"/>
        </w:rPr>
        <w:t> </w:t>
      </w:r>
      <w:r>
        <w:rPr/>
        <w:t>dalam</w:t>
      </w:r>
      <w:r>
        <w:rPr>
          <w:spacing w:val="-5"/>
        </w:rPr>
        <w:t> </w:t>
      </w:r>
      <w:r>
        <w:rPr/>
        <w:t>bentuk</w:t>
      </w:r>
      <w:r>
        <w:rPr>
          <w:spacing w:val="-5"/>
        </w:rPr>
        <w:t> </w:t>
      </w:r>
      <w:r>
        <w:rPr/>
        <w:t>string</w:t>
      </w:r>
      <w:r>
        <w:rPr>
          <w:spacing w:val="-5"/>
        </w:rPr>
        <w:t> </w:t>
      </w:r>
      <w:r>
        <w:rPr/>
        <w:t>yang diformat rapi. Semua hasil langsung dicetak menggunakan console.log.</w:t>
      </w:r>
    </w:p>
    <w:p>
      <w:pPr>
        <w:pStyle w:val="BodyText"/>
        <w:rPr>
          <w:sz w:val="20"/>
        </w:rPr>
      </w:pPr>
      <w:r>
        <w:rPr>
          <w:sz w:val="20"/>
        </w:rPr>
        <w:drawing>
          <wp:inline distT="0" distB="0" distL="0" distR="0">
            <wp:extent cx="4949050" cy="1768220"/>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949050" cy="1768220"/>
                    </a:xfrm>
                    <a:prstGeom prst="rect">
                      <a:avLst/>
                    </a:prstGeom>
                  </pic:spPr>
                </pic:pic>
              </a:graphicData>
            </a:graphic>
          </wp:inline>
        </w:drawing>
      </w:r>
      <w:r>
        <w:rPr>
          <w:sz w:val="20"/>
        </w:rPr>
      </w:r>
    </w:p>
    <w:p>
      <w:pPr>
        <w:pStyle w:val="ListParagraph"/>
        <w:numPr>
          <w:ilvl w:val="0"/>
          <w:numId w:val="1"/>
        </w:numPr>
        <w:tabs>
          <w:tab w:pos="460" w:val="left" w:leader="none"/>
        </w:tabs>
        <w:spacing w:line="240" w:lineRule="auto" w:before="49" w:after="0"/>
        <w:ind w:left="460" w:right="0" w:hanging="360"/>
        <w:jc w:val="left"/>
        <w:rPr>
          <w:sz w:val="24"/>
        </w:rPr>
      </w:pPr>
      <w:r>
        <w:rPr>
          <w:sz w:val="24"/>
        </w:rPr>
        <w:drawing>
          <wp:anchor distT="0" distB="0" distL="0" distR="0" allowOverlap="1" layoutInCell="1" locked="0" behindDoc="0" simplePos="0" relativeHeight="15729152">
            <wp:simplePos x="0" y="0"/>
            <wp:positionH relativeFrom="page">
              <wp:posOffset>1371600</wp:posOffset>
            </wp:positionH>
            <wp:positionV relativeFrom="paragraph">
              <wp:posOffset>243109</wp:posOffset>
            </wp:positionV>
            <wp:extent cx="5731509" cy="1240790"/>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731509" cy="1240790"/>
                    </a:xfrm>
                    <a:prstGeom prst="rect">
                      <a:avLst/>
                    </a:prstGeom>
                  </pic:spPr>
                </pic:pic>
              </a:graphicData>
            </a:graphic>
          </wp:anchor>
        </w:drawing>
      </w:r>
      <w:r>
        <w:rPr>
          <w:spacing w:val="-2"/>
          <w:sz w:val="24"/>
        </w:rPr>
        <w:t>Output</w:t>
      </w:r>
    </w:p>
    <w:sectPr>
      <w:pgSz w:w="11910" w:h="16840"/>
      <w:pgMar w:top="1420" w:bottom="280" w:left="1700"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60" w:hanging="360"/>
      </w:pPr>
      <w:rPr>
        <w:rFonts w:hint="default" w:ascii="Symbol" w:hAnsi="Symbol" w:eastAsia="Symbol" w:cs="Symbol"/>
        <w:b w:val="0"/>
        <w:bCs w:val="0"/>
        <w:i w:val="0"/>
        <w:iCs w:val="0"/>
        <w:spacing w:val="0"/>
        <w:w w:val="100"/>
        <w:sz w:val="24"/>
        <w:szCs w:val="24"/>
        <w:lang w:val="id" w:eastAsia="en-US" w:bidi="ar-SA"/>
      </w:rPr>
    </w:lvl>
    <w:lvl w:ilvl="1">
      <w:start w:val="0"/>
      <w:numFmt w:val="bullet"/>
      <w:lvlText w:val=""/>
      <w:lvlJc w:val="left"/>
      <w:pPr>
        <w:ind w:left="1180" w:hanging="360"/>
      </w:pPr>
      <w:rPr>
        <w:rFonts w:hint="default" w:ascii="Wingdings" w:hAnsi="Wingdings" w:eastAsia="Wingdings" w:cs="Wingdings"/>
        <w:b w:val="0"/>
        <w:bCs w:val="0"/>
        <w:i w:val="0"/>
        <w:iCs w:val="0"/>
        <w:spacing w:val="0"/>
        <w:w w:val="100"/>
        <w:sz w:val="24"/>
        <w:szCs w:val="24"/>
        <w:lang w:val="id" w:eastAsia="en-US" w:bidi="ar-SA"/>
      </w:rPr>
    </w:lvl>
    <w:lvl w:ilvl="2">
      <w:start w:val="0"/>
      <w:numFmt w:val="bullet"/>
      <w:lvlText w:val="•"/>
      <w:lvlJc w:val="left"/>
      <w:pPr>
        <w:ind w:left="2104" w:hanging="360"/>
      </w:pPr>
      <w:rPr>
        <w:rFonts w:hint="default"/>
        <w:lang w:val="id" w:eastAsia="en-US" w:bidi="ar-SA"/>
      </w:rPr>
    </w:lvl>
    <w:lvl w:ilvl="3">
      <w:start w:val="0"/>
      <w:numFmt w:val="bullet"/>
      <w:lvlText w:val="•"/>
      <w:lvlJc w:val="left"/>
      <w:pPr>
        <w:ind w:left="3028" w:hanging="360"/>
      </w:pPr>
      <w:rPr>
        <w:rFonts w:hint="default"/>
        <w:lang w:val="id" w:eastAsia="en-US" w:bidi="ar-SA"/>
      </w:rPr>
    </w:lvl>
    <w:lvl w:ilvl="4">
      <w:start w:val="0"/>
      <w:numFmt w:val="bullet"/>
      <w:lvlText w:val="•"/>
      <w:lvlJc w:val="left"/>
      <w:pPr>
        <w:ind w:left="3952" w:hanging="360"/>
      </w:pPr>
      <w:rPr>
        <w:rFonts w:hint="default"/>
        <w:lang w:val="id" w:eastAsia="en-US" w:bidi="ar-SA"/>
      </w:rPr>
    </w:lvl>
    <w:lvl w:ilvl="5">
      <w:start w:val="0"/>
      <w:numFmt w:val="bullet"/>
      <w:lvlText w:val="•"/>
      <w:lvlJc w:val="left"/>
      <w:pPr>
        <w:ind w:left="4877" w:hanging="360"/>
      </w:pPr>
      <w:rPr>
        <w:rFonts w:hint="default"/>
        <w:lang w:val="id" w:eastAsia="en-US" w:bidi="ar-SA"/>
      </w:rPr>
    </w:lvl>
    <w:lvl w:ilvl="6">
      <w:start w:val="0"/>
      <w:numFmt w:val="bullet"/>
      <w:lvlText w:val="•"/>
      <w:lvlJc w:val="left"/>
      <w:pPr>
        <w:ind w:left="5801" w:hanging="360"/>
      </w:pPr>
      <w:rPr>
        <w:rFonts w:hint="default"/>
        <w:lang w:val="id" w:eastAsia="en-US" w:bidi="ar-SA"/>
      </w:rPr>
    </w:lvl>
    <w:lvl w:ilvl="7">
      <w:start w:val="0"/>
      <w:numFmt w:val="bullet"/>
      <w:lvlText w:val="•"/>
      <w:lvlJc w:val="left"/>
      <w:pPr>
        <w:ind w:left="6725" w:hanging="360"/>
      </w:pPr>
      <w:rPr>
        <w:rFonts w:hint="default"/>
        <w:lang w:val="id" w:eastAsia="en-US" w:bidi="ar-SA"/>
      </w:rPr>
    </w:lvl>
    <w:lvl w:ilvl="8">
      <w:start w:val="0"/>
      <w:numFmt w:val="bullet"/>
      <w:lvlText w:val="•"/>
      <w:lvlJc w:val="left"/>
      <w:pPr>
        <w:ind w:left="7649"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180"/>
    </w:pPr>
    <w:rPr>
      <w:rFonts w:ascii="Times New Roman" w:hAnsi="Times New Roman" w:eastAsia="Times New Roman" w:cs="Times New Roman"/>
      <w:sz w:val="24"/>
      <w:szCs w:val="24"/>
      <w:lang w:val="id" w:eastAsia="en-US" w:bidi="ar-SA"/>
    </w:rPr>
  </w:style>
  <w:style w:styleId="ListParagraph" w:type="paragraph">
    <w:name w:val="List Paragraph"/>
    <w:basedOn w:val="Normal"/>
    <w:uiPriority w:val="1"/>
    <w:qFormat/>
    <w:pPr>
      <w:spacing w:before="40"/>
      <w:ind w:left="460" w:hanging="36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Hafizh Dwi Andhika Faruq</dc:creator>
  <dcterms:created xsi:type="dcterms:W3CDTF">2025-05-31T16:22:27Z</dcterms:created>
  <dcterms:modified xsi:type="dcterms:W3CDTF">2025-05-31T16:22:27Z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2025-05-17T00:00:00Z</vt:filetime>
  </property>
  <property fmtid="{D5CDD505-2E9C-101B-9397-08002B2CF9AE}" pid="3" name="Creator">
    <vt:lpwstr>Microsoft® Word 2019</vt:lpwstr>
  </property>
  <property fmtid="{D5CDD505-2E9C-101B-9397-08002B2CF9AE}" pid="4" name="LastSaved">
    <vt:filetime>2025-05-31T00:00:00Z</vt:filetime>
  </property>
  <property fmtid="{D5CDD505-2E9C-101B-9397-08002B2CF9AE}" pid="5" name="Producer">
    <vt:lpwstr>Microsoft® Word 2019</vt:lpwstr>
  </property>
</Properties>
</file>