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C8349" w14:textId="77777777" w:rsidR="00DB24CA" w:rsidRDefault="00DB24CA" w:rsidP="00DB24CA">
      <w:r>
        <w:t>Mobile-</w:t>
      </w:r>
      <w:proofErr w:type="spellStart"/>
      <w:r>
        <w:t>first</w:t>
      </w:r>
      <w:proofErr w:type="spellEnd"/>
    </w:p>
    <w:p w14:paraId="22E54F3A" w14:textId="2FA777CE" w:rsidR="00DB24CA" w:rsidRDefault="00C04B69" w:rsidP="00DB24CA">
      <w:r>
        <w:t xml:space="preserve">Dag </w:t>
      </w:r>
      <w:proofErr w:type="gramStart"/>
      <w:r>
        <w:t>1  4</w:t>
      </w:r>
      <w:proofErr w:type="gramEnd"/>
      <w:r>
        <w:t>/6/-13</w:t>
      </w:r>
    </w:p>
    <w:tbl>
      <w:tblPr>
        <w:tblStyle w:val="TableGrid"/>
        <w:tblW w:w="0" w:type="auto"/>
        <w:tblLook w:val="04A0" w:firstRow="1" w:lastRow="0" w:firstColumn="1" w:lastColumn="0" w:noHBand="0" w:noVBand="1"/>
      </w:tblPr>
      <w:tblGrid>
        <w:gridCol w:w="1186"/>
        <w:gridCol w:w="1186"/>
        <w:gridCol w:w="1186"/>
        <w:gridCol w:w="1186"/>
      </w:tblGrid>
      <w:tr w:rsidR="00DB24CA" w14:paraId="371367D2" w14:textId="77777777" w:rsidTr="00DB24CA">
        <w:trPr>
          <w:trHeight w:val="399"/>
        </w:trPr>
        <w:tc>
          <w:tcPr>
            <w:tcW w:w="1186" w:type="dxa"/>
            <w:tcBorders>
              <w:top w:val="single" w:sz="4" w:space="0" w:color="auto"/>
              <w:left w:val="single" w:sz="4" w:space="0" w:color="auto"/>
              <w:bottom w:val="single" w:sz="4" w:space="0" w:color="auto"/>
              <w:right w:val="single" w:sz="4" w:space="0" w:color="auto"/>
            </w:tcBorders>
            <w:hideMark/>
          </w:tcPr>
          <w:p w14:paraId="521D3764" w14:textId="77777777" w:rsidR="00DB24CA" w:rsidRDefault="00DB24CA">
            <w:r>
              <w:t>Tid</w:t>
            </w:r>
          </w:p>
        </w:tc>
        <w:tc>
          <w:tcPr>
            <w:tcW w:w="1186" w:type="dxa"/>
            <w:tcBorders>
              <w:top w:val="single" w:sz="4" w:space="0" w:color="auto"/>
              <w:left w:val="single" w:sz="4" w:space="0" w:color="auto"/>
              <w:bottom w:val="single" w:sz="4" w:space="0" w:color="auto"/>
              <w:right w:val="single" w:sz="4" w:space="0" w:color="auto"/>
            </w:tcBorders>
            <w:hideMark/>
          </w:tcPr>
          <w:p w14:paraId="45E2D091" w14:textId="77777777" w:rsidR="00DB24CA" w:rsidRDefault="00DB24CA">
            <w:proofErr w:type="spellStart"/>
            <w:r>
              <w:t>Refaktor</w:t>
            </w:r>
            <w:proofErr w:type="spellEnd"/>
          </w:p>
        </w:tc>
        <w:tc>
          <w:tcPr>
            <w:tcW w:w="1186" w:type="dxa"/>
            <w:tcBorders>
              <w:top w:val="single" w:sz="4" w:space="0" w:color="auto"/>
              <w:left w:val="single" w:sz="4" w:space="0" w:color="auto"/>
              <w:bottom w:val="single" w:sz="4" w:space="0" w:color="auto"/>
              <w:right w:val="single" w:sz="4" w:space="0" w:color="auto"/>
            </w:tcBorders>
          </w:tcPr>
          <w:p w14:paraId="29683154" w14:textId="77777777" w:rsidR="00DB24CA" w:rsidRDefault="00DB24CA"/>
        </w:tc>
        <w:tc>
          <w:tcPr>
            <w:tcW w:w="1186" w:type="dxa"/>
            <w:tcBorders>
              <w:top w:val="single" w:sz="4" w:space="0" w:color="auto"/>
              <w:left w:val="single" w:sz="4" w:space="0" w:color="auto"/>
              <w:bottom w:val="single" w:sz="4" w:space="0" w:color="auto"/>
              <w:right w:val="single" w:sz="4" w:space="0" w:color="auto"/>
            </w:tcBorders>
          </w:tcPr>
          <w:p w14:paraId="1D393783" w14:textId="77777777" w:rsidR="00DB24CA" w:rsidRDefault="00DB24CA"/>
        </w:tc>
      </w:tr>
      <w:tr w:rsidR="00DB24CA" w14:paraId="48C81DBD" w14:textId="77777777" w:rsidTr="00DB24CA">
        <w:trPr>
          <w:trHeight w:val="399"/>
        </w:trPr>
        <w:tc>
          <w:tcPr>
            <w:tcW w:w="1186" w:type="dxa"/>
            <w:tcBorders>
              <w:top w:val="single" w:sz="4" w:space="0" w:color="auto"/>
              <w:left w:val="single" w:sz="4" w:space="0" w:color="auto"/>
              <w:bottom w:val="single" w:sz="4" w:space="0" w:color="auto"/>
              <w:right w:val="single" w:sz="4" w:space="0" w:color="auto"/>
            </w:tcBorders>
            <w:hideMark/>
          </w:tcPr>
          <w:p w14:paraId="7E82A4D9" w14:textId="77777777" w:rsidR="00DB24CA" w:rsidRDefault="00000B09">
            <w:r>
              <w:t>10-11</w:t>
            </w:r>
          </w:p>
        </w:tc>
        <w:tc>
          <w:tcPr>
            <w:tcW w:w="1186" w:type="dxa"/>
            <w:tcBorders>
              <w:top w:val="single" w:sz="4" w:space="0" w:color="auto"/>
              <w:left w:val="single" w:sz="4" w:space="0" w:color="auto"/>
              <w:bottom w:val="single" w:sz="4" w:space="0" w:color="auto"/>
              <w:right w:val="single" w:sz="4" w:space="0" w:color="auto"/>
            </w:tcBorders>
            <w:hideMark/>
          </w:tcPr>
          <w:p w14:paraId="74FB168F" w14:textId="77777777" w:rsidR="00DB24CA" w:rsidRDefault="00DB24CA">
            <w:r>
              <w:t>0</w:t>
            </w:r>
          </w:p>
        </w:tc>
        <w:tc>
          <w:tcPr>
            <w:tcW w:w="1186" w:type="dxa"/>
            <w:tcBorders>
              <w:top w:val="single" w:sz="4" w:space="0" w:color="auto"/>
              <w:left w:val="single" w:sz="4" w:space="0" w:color="auto"/>
              <w:bottom w:val="single" w:sz="4" w:space="0" w:color="auto"/>
              <w:right w:val="single" w:sz="4" w:space="0" w:color="auto"/>
            </w:tcBorders>
          </w:tcPr>
          <w:p w14:paraId="5F9D645B" w14:textId="77777777" w:rsidR="00DB24CA" w:rsidRDefault="00DB24CA"/>
        </w:tc>
        <w:tc>
          <w:tcPr>
            <w:tcW w:w="1186" w:type="dxa"/>
            <w:tcBorders>
              <w:top w:val="single" w:sz="4" w:space="0" w:color="auto"/>
              <w:left w:val="single" w:sz="4" w:space="0" w:color="auto"/>
              <w:bottom w:val="single" w:sz="4" w:space="0" w:color="auto"/>
              <w:right w:val="single" w:sz="4" w:space="0" w:color="auto"/>
            </w:tcBorders>
          </w:tcPr>
          <w:p w14:paraId="341FF35E" w14:textId="77777777" w:rsidR="00DB24CA" w:rsidRDefault="00DB24CA"/>
        </w:tc>
      </w:tr>
      <w:tr w:rsidR="00DB24CA" w14:paraId="157095C2" w14:textId="77777777" w:rsidTr="00DB24CA">
        <w:trPr>
          <w:trHeight w:val="399"/>
        </w:trPr>
        <w:tc>
          <w:tcPr>
            <w:tcW w:w="1186" w:type="dxa"/>
            <w:tcBorders>
              <w:top w:val="single" w:sz="4" w:space="0" w:color="auto"/>
              <w:left w:val="single" w:sz="4" w:space="0" w:color="auto"/>
              <w:bottom w:val="single" w:sz="4" w:space="0" w:color="auto"/>
              <w:right w:val="single" w:sz="4" w:space="0" w:color="auto"/>
            </w:tcBorders>
            <w:hideMark/>
          </w:tcPr>
          <w:p w14:paraId="4029A52A" w14:textId="77777777" w:rsidR="00DB24CA" w:rsidRDefault="00FB2C06">
            <w:r>
              <w:t>13-15</w:t>
            </w:r>
          </w:p>
        </w:tc>
        <w:tc>
          <w:tcPr>
            <w:tcW w:w="1186" w:type="dxa"/>
            <w:tcBorders>
              <w:top w:val="single" w:sz="4" w:space="0" w:color="auto"/>
              <w:left w:val="single" w:sz="4" w:space="0" w:color="auto"/>
              <w:bottom w:val="single" w:sz="4" w:space="0" w:color="auto"/>
              <w:right w:val="single" w:sz="4" w:space="0" w:color="auto"/>
            </w:tcBorders>
            <w:hideMark/>
          </w:tcPr>
          <w:p w14:paraId="18B21D5E" w14:textId="77777777" w:rsidR="00DB24CA" w:rsidRDefault="00076BA8">
            <w:r>
              <w:t>1</w:t>
            </w:r>
          </w:p>
        </w:tc>
        <w:tc>
          <w:tcPr>
            <w:tcW w:w="1186" w:type="dxa"/>
            <w:tcBorders>
              <w:top w:val="single" w:sz="4" w:space="0" w:color="auto"/>
              <w:left w:val="single" w:sz="4" w:space="0" w:color="auto"/>
              <w:bottom w:val="single" w:sz="4" w:space="0" w:color="auto"/>
              <w:right w:val="single" w:sz="4" w:space="0" w:color="auto"/>
            </w:tcBorders>
          </w:tcPr>
          <w:p w14:paraId="041D6237" w14:textId="77777777" w:rsidR="00DB24CA" w:rsidRDefault="00DB24CA"/>
        </w:tc>
        <w:tc>
          <w:tcPr>
            <w:tcW w:w="1186" w:type="dxa"/>
            <w:tcBorders>
              <w:top w:val="single" w:sz="4" w:space="0" w:color="auto"/>
              <w:left w:val="single" w:sz="4" w:space="0" w:color="auto"/>
              <w:bottom w:val="single" w:sz="4" w:space="0" w:color="auto"/>
              <w:right w:val="single" w:sz="4" w:space="0" w:color="auto"/>
            </w:tcBorders>
          </w:tcPr>
          <w:p w14:paraId="764D7AE5" w14:textId="77777777" w:rsidR="00DB24CA" w:rsidRDefault="00DB24CA"/>
        </w:tc>
      </w:tr>
    </w:tbl>
    <w:p w14:paraId="1B2E02FA" w14:textId="77777777" w:rsidR="00DB24CA" w:rsidRDefault="00DB24CA" w:rsidP="00DB24CA"/>
    <w:p w14:paraId="4F34FFF2" w14:textId="77777777" w:rsidR="00DB24CA" w:rsidRDefault="00DB24CA" w:rsidP="00DB24CA">
      <w:r>
        <w:t xml:space="preserve">Utfört: </w:t>
      </w:r>
      <w:r w:rsidR="00FB2C06">
        <w:t xml:space="preserve">Har påbörjat mobila vyn, på 320px. Gjort klart hela strukturen och börjar fylla i innehållen uppifrån neråt. Menyn och bannern är helt klara, och börjar lägga in artiklarna. </w:t>
      </w:r>
    </w:p>
    <w:p w14:paraId="3F4BB98F" w14:textId="77777777" w:rsidR="00DB24CA" w:rsidRDefault="00DB24CA" w:rsidP="00DB24CA">
      <w:proofErr w:type="gramStart"/>
      <w:r>
        <w:t xml:space="preserve">Komplikationer: </w:t>
      </w:r>
      <w:r w:rsidR="00FB2C06">
        <w:t xml:space="preserve"> Inga</w:t>
      </w:r>
      <w:proofErr w:type="gramEnd"/>
      <w:r w:rsidR="00FB2C06">
        <w:t xml:space="preserve"> komplikationer, allt har gått väldigt smidigt, enkelt att påbörja med, speciellt uppifrån neråt. Ser stilrent och snyggt ut redan nu. </w:t>
      </w:r>
      <w:r w:rsidR="00076BA8">
        <w:t xml:space="preserve">En </w:t>
      </w:r>
      <w:proofErr w:type="spellStart"/>
      <w:r w:rsidR="00076BA8">
        <w:t>refaktorering</w:t>
      </w:r>
      <w:proofErr w:type="spellEnd"/>
      <w:r w:rsidR="00076BA8">
        <w:t xml:space="preserve"> gjordes, man tog bort en hållare då efter en </w:t>
      </w:r>
      <w:proofErr w:type="gramStart"/>
      <w:r w:rsidR="00076BA8">
        <w:t>enkelt</w:t>
      </w:r>
      <w:proofErr w:type="gramEnd"/>
      <w:r w:rsidR="00076BA8">
        <w:t xml:space="preserve"> skiss på papper ansågs vara för mycket. </w:t>
      </w:r>
      <w:proofErr w:type="spellStart"/>
      <w:r w:rsidR="00076BA8">
        <w:t>Middle</w:t>
      </w:r>
      <w:proofErr w:type="spellEnd"/>
      <w:r w:rsidR="00076BA8">
        <w:t xml:space="preserve">, höll i </w:t>
      </w:r>
      <w:proofErr w:type="spellStart"/>
      <w:r w:rsidR="00076BA8">
        <w:t>main</w:t>
      </w:r>
      <w:proofErr w:type="spellEnd"/>
      <w:r w:rsidR="00076BA8">
        <w:t xml:space="preserve">-container som höll i annons-container och artikel-container, med </w:t>
      </w:r>
      <w:proofErr w:type="spellStart"/>
      <w:r w:rsidR="00076BA8">
        <w:t>refaktoreringen</w:t>
      </w:r>
      <w:proofErr w:type="spellEnd"/>
      <w:r w:rsidR="00076BA8">
        <w:t xml:space="preserve"> togs </w:t>
      </w:r>
      <w:proofErr w:type="spellStart"/>
      <w:r w:rsidR="00076BA8">
        <w:t>middle</w:t>
      </w:r>
      <w:proofErr w:type="spellEnd"/>
      <w:r w:rsidR="00076BA8">
        <w:t xml:space="preserve"> bort och då det inte behövdes.</w:t>
      </w:r>
    </w:p>
    <w:p w14:paraId="571A8A33" w14:textId="77777777" w:rsidR="000F514B" w:rsidRDefault="000F514B" w:rsidP="000F514B"/>
    <w:p w14:paraId="3034ABE8" w14:textId="719AA63D" w:rsidR="000F514B" w:rsidRDefault="00A516CF" w:rsidP="000F514B">
      <w:r>
        <w:t xml:space="preserve">Dag </w:t>
      </w:r>
      <w:proofErr w:type="gramStart"/>
      <w:r>
        <w:t>2  11</w:t>
      </w:r>
      <w:proofErr w:type="gramEnd"/>
      <w:r w:rsidR="00C04B69">
        <w:t>/6-13</w:t>
      </w:r>
    </w:p>
    <w:tbl>
      <w:tblPr>
        <w:tblStyle w:val="TableGrid"/>
        <w:tblW w:w="0" w:type="auto"/>
        <w:tblLook w:val="04A0" w:firstRow="1" w:lastRow="0" w:firstColumn="1" w:lastColumn="0" w:noHBand="0" w:noVBand="1"/>
      </w:tblPr>
      <w:tblGrid>
        <w:gridCol w:w="1422"/>
        <w:gridCol w:w="1767"/>
        <w:gridCol w:w="1076"/>
        <w:gridCol w:w="1422"/>
      </w:tblGrid>
      <w:tr w:rsidR="000F514B" w14:paraId="7D881DA8" w14:textId="77777777" w:rsidTr="000F514B">
        <w:trPr>
          <w:trHeight w:val="414"/>
        </w:trPr>
        <w:tc>
          <w:tcPr>
            <w:tcW w:w="1422" w:type="dxa"/>
            <w:tcBorders>
              <w:top w:val="single" w:sz="4" w:space="0" w:color="auto"/>
              <w:left w:val="single" w:sz="4" w:space="0" w:color="auto"/>
              <w:bottom w:val="single" w:sz="4" w:space="0" w:color="auto"/>
              <w:right w:val="single" w:sz="4" w:space="0" w:color="auto"/>
            </w:tcBorders>
            <w:hideMark/>
          </w:tcPr>
          <w:p w14:paraId="6FB3B3E7" w14:textId="77777777" w:rsidR="000F514B" w:rsidRDefault="000F514B" w:rsidP="00A516CF">
            <w:r>
              <w:t>Tid</w:t>
            </w:r>
          </w:p>
        </w:tc>
        <w:tc>
          <w:tcPr>
            <w:tcW w:w="1767" w:type="dxa"/>
            <w:tcBorders>
              <w:top w:val="single" w:sz="4" w:space="0" w:color="auto"/>
              <w:left w:val="single" w:sz="4" w:space="0" w:color="auto"/>
              <w:bottom w:val="single" w:sz="4" w:space="0" w:color="auto"/>
              <w:right w:val="single" w:sz="4" w:space="0" w:color="auto"/>
            </w:tcBorders>
            <w:hideMark/>
          </w:tcPr>
          <w:p w14:paraId="5C098FD7" w14:textId="77777777" w:rsidR="000F514B" w:rsidRDefault="000F514B" w:rsidP="00A516CF">
            <w:proofErr w:type="spellStart"/>
            <w:r>
              <w:t>Refaktor</w:t>
            </w:r>
            <w:proofErr w:type="spellEnd"/>
          </w:p>
        </w:tc>
        <w:tc>
          <w:tcPr>
            <w:tcW w:w="1076" w:type="dxa"/>
            <w:tcBorders>
              <w:top w:val="single" w:sz="4" w:space="0" w:color="auto"/>
              <w:left w:val="single" w:sz="4" w:space="0" w:color="auto"/>
              <w:bottom w:val="single" w:sz="4" w:space="0" w:color="auto"/>
              <w:right w:val="single" w:sz="4" w:space="0" w:color="auto"/>
            </w:tcBorders>
          </w:tcPr>
          <w:p w14:paraId="75E00CBC" w14:textId="77777777" w:rsidR="000F514B" w:rsidRDefault="000F514B" w:rsidP="00A516CF"/>
        </w:tc>
        <w:tc>
          <w:tcPr>
            <w:tcW w:w="1422" w:type="dxa"/>
            <w:tcBorders>
              <w:top w:val="single" w:sz="4" w:space="0" w:color="auto"/>
              <w:left w:val="single" w:sz="4" w:space="0" w:color="auto"/>
              <w:bottom w:val="single" w:sz="4" w:space="0" w:color="auto"/>
              <w:right w:val="single" w:sz="4" w:space="0" w:color="auto"/>
            </w:tcBorders>
          </w:tcPr>
          <w:p w14:paraId="2F557C23" w14:textId="77777777" w:rsidR="000F514B" w:rsidRDefault="000F514B" w:rsidP="00A516CF"/>
        </w:tc>
      </w:tr>
      <w:tr w:rsidR="000F514B" w14:paraId="779AA97A" w14:textId="77777777" w:rsidTr="000F514B">
        <w:trPr>
          <w:trHeight w:val="414"/>
        </w:trPr>
        <w:tc>
          <w:tcPr>
            <w:tcW w:w="1422" w:type="dxa"/>
            <w:tcBorders>
              <w:top w:val="single" w:sz="4" w:space="0" w:color="auto"/>
              <w:left w:val="single" w:sz="4" w:space="0" w:color="auto"/>
              <w:bottom w:val="single" w:sz="4" w:space="0" w:color="auto"/>
              <w:right w:val="single" w:sz="4" w:space="0" w:color="auto"/>
            </w:tcBorders>
            <w:hideMark/>
          </w:tcPr>
          <w:p w14:paraId="69E6B927" w14:textId="77777777" w:rsidR="000F514B" w:rsidRDefault="000F514B" w:rsidP="00A516CF">
            <w:r>
              <w:t>10-12</w:t>
            </w:r>
          </w:p>
        </w:tc>
        <w:tc>
          <w:tcPr>
            <w:tcW w:w="1767" w:type="dxa"/>
            <w:tcBorders>
              <w:top w:val="single" w:sz="4" w:space="0" w:color="auto"/>
              <w:left w:val="single" w:sz="4" w:space="0" w:color="auto"/>
              <w:bottom w:val="single" w:sz="4" w:space="0" w:color="auto"/>
              <w:right w:val="single" w:sz="4" w:space="0" w:color="auto"/>
            </w:tcBorders>
            <w:hideMark/>
          </w:tcPr>
          <w:p w14:paraId="535A0893" w14:textId="77777777" w:rsidR="000F514B" w:rsidRDefault="000F514B" w:rsidP="00A516CF">
            <w:r>
              <w:t>2</w:t>
            </w:r>
          </w:p>
        </w:tc>
        <w:tc>
          <w:tcPr>
            <w:tcW w:w="1076" w:type="dxa"/>
            <w:tcBorders>
              <w:top w:val="single" w:sz="4" w:space="0" w:color="auto"/>
              <w:left w:val="single" w:sz="4" w:space="0" w:color="auto"/>
              <w:bottom w:val="single" w:sz="4" w:space="0" w:color="auto"/>
              <w:right w:val="single" w:sz="4" w:space="0" w:color="auto"/>
            </w:tcBorders>
          </w:tcPr>
          <w:p w14:paraId="4007CF76" w14:textId="77777777" w:rsidR="000F514B" w:rsidRDefault="000F514B" w:rsidP="00A516CF"/>
        </w:tc>
        <w:tc>
          <w:tcPr>
            <w:tcW w:w="1422" w:type="dxa"/>
            <w:tcBorders>
              <w:top w:val="single" w:sz="4" w:space="0" w:color="auto"/>
              <w:left w:val="single" w:sz="4" w:space="0" w:color="auto"/>
              <w:bottom w:val="single" w:sz="4" w:space="0" w:color="auto"/>
              <w:right w:val="single" w:sz="4" w:space="0" w:color="auto"/>
            </w:tcBorders>
          </w:tcPr>
          <w:p w14:paraId="06AEB677" w14:textId="77777777" w:rsidR="000F514B" w:rsidRDefault="000F514B" w:rsidP="00A516CF"/>
        </w:tc>
      </w:tr>
      <w:tr w:rsidR="000F514B" w14:paraId="680F324F" w14:textId="77777777" w:rsidTr="000F514B">
        <w:trPr>
          <w:trHeight w:val="414"/>
        </w:trPr>
        <w:tc>
          <w:tcPr>
            <w:tcW w:w="1422" w:type="dxa"/>
            <w:tcBorders>
              <w:top w:val="single" w:sz="4" w:space="0" w:color="auto"/>
              <w:left w:val="single" w:sz="4" w:space="0" w:color="auto"/>
              <w:bottom w:val="single" w:sz="4" w:space="0" w:color="auto"/>
              <w:right w:val="single" w:sz="4" w:space="0" w:color="auto"/>
            </w:tcBorders>
            <w:hideMark/>
          </w:tcPr>
          <w:p w14:paraId="03649AA5" w14:textId="77777777" w:rsidR="000F514B" w:rsidRDefault="000F514B" w:rsidP="00A516CF">
            <w:proofErr w:type="gramStart"/>
            <w:r>
              <w:t>13.50-15.10</w:t>
            </w:r>
            <w:proofErr w:type="gramEnd"/>
          </w:p>
        </w:tc>
        <w:tc>
          <w:tcPr>
            <w:tcW w:w="1767" w:type="dxa"/>
            <w:tcBorders>
              <w:top w:val="single" w:sz="4" w:space="0" w:color="auto"/>
              <w:left w:val="single" w:sz="4" w:space="0" w:color="auto"/>
              <w:bottom w:val="single" w:sz="4" w:space="0" w:color="auto"/>
              <w:right w:val="single" w:sz="4" w:space="0" w:color="auto"/>
            </w:tcBorders>
            <w:hideMark/>
          </w:tcPr>
          <w:p w14:paraId="458D6004" w14:textId="77777777" w:rsidR="000F514B" w:rsidRDefault="000F514B" w:rsidP="00A516CF"/>
        </w:tc>
        <w:tc>
          <w:tcPr>
            <w:tcW w:w="1076" w:type="dxa"/>
            <w:tcBorders>
              <w:top w:val="single" w:sz="4" w:space="0" w:color="auto"/>
              <w:left w:val="single" w:sz="4" w:space="0" w:color="auto"/>
              <w:bottom w:val="single" w:sz="4" w:space="0" w:color="auto"/>
              <w:right w:val="single" w:sz="4" w:space="0" w:color="auto"/>
            </w:tcBorders>
          </w:tcPr>
          <w:p w14:paraId="5BA95C82" w14:textId="77777777" w:rsidR="000F514B" w:rsidRDefault="000F514B" w:rsidP="00A516CF"/>
        </w:tc>
        <w:tc>
          <w:tcPr>
            <w:tcW w:w="1422" w:type="dxa"/>
            <w:tcBorders>
              <w:top w:val="single" w:sz="4" w:space="0" w:color="auto"/>
              <w:left w:val="single" w:sz="4" w:space="0" w:color="auto"/>
              <w:bottom w:val="single" w:sz="4" w:space="0" w:color="auto"/>
              <w:right w:val="single" w:sz="4" w:space="0" w:color="auto"/>
            </w:tcBorders>
          </w:tcPr>
          <w:p w14:paraId="0B4EC604" w14:textId="77777777" w:rsidR="000F514B" w:rsidRDefault="000F514B" w:rsidP="00A516CF"/>
        </w:tc>
      </w:tr>
    </w:tbl>
    <w:p w14:paraId="2A09FD02" w14:textId="77777777" w:rsidR="000F514B" w:rsidRDefault="000F514B" w:rsidP="000F514B"/>
    <w:p w14:paraId="5C3BF650" w14:textId="05894F6F" w:rsidR="000F514B" w:rsidRDefault="000F514B" w:rsidP="000F514B">
      <w:r>
        <w:t xml:space="preserve">Utfört: har </w:t>
      </w:r>
      <w:proofErr w:type="spellStart"/>
      <w:r>
        <w:t>laggt</w:t>
      </w:r>
      <w:proofErr w:type="spellEnd"/>
      <w:r>
        <w:t xml:space="preserve"> in artiklarna, annonserna och nedre länkarna. Alltid skall vara klart för mobile, redo att göra</w:t>
      </w:r>
      <w:r w:rsidR="007C293F">
        <w:t>s</w:t>
      </w:r>
      <w:r>
        <w:t xml:space="preserve"> </w:t>
      </w:r>
      <w:proofErr w:type="spellStart"/>
      <w:r>
        <w:t>responsivt</w:t>
      </w:r>
      <w:proofErr w:type="spellEnd"/>
      <w:r>
        <w:t>.</w:t>
      </w:r>
    </w:p>
    <w:p w14:paraId="03654AEF" w14:textId="77777777" w:rsidR="000F514B" w:rsidRDefault="000F514B" w:rsidP="000F514B">
      <w:r>
        <w:t xml:space="preserve">Komplikationer: Fastnade en stund på </w:t>
      </w:r>
      <w:proofErr w:type="spellStart"/>
      <w:r>
        <w:t>nestlade</w:t>
      </w:r>
      <w:proofErr w:type="spellEnd"/>
      <w:r>
        <w:t xml:space="preserve"> </w:t>
      </w:r>
      <w:proofErr w:type="spellStart"/>
      <w:r>
        <w:t>divar</w:t>
      </w:r>
      <w:proofErr w:type="spellEnd"/>
      <w:r>
        <w:t xml:space="preserve">, förstod inte varje en div inte ville vara </w:t>
      </w:r>
      <w:proofErr w:type="gramStart"/>
      <w:r>
        <w:t>100%</w:t>
      </w:r>
      <w:proofErr w:type="gramEnd"/>
      <w:r>
        <w:t xml:space="preserve">, men såg sen att en div fanns som sa att alla div fanns </w:t>
      </w:r>
      <w:proofErr w:type="spellStart"/>
      <w:r>
        <w:t>nestlad</w:t>
      </w:r>
      <w:proofErr w:type="spellEnd"/>
      <w:r>
        <w:t xml:space="preserve"> som skulle vara 50%, och min div tog över det, var tvungen att </w:t>
      </w:r>
      <w:proofErr w:type="spellStart"/>
      <w:r>
        <w:t>refaktorera</w:t>
      </w:r>
      <w:proofErr w:type="spellEnd"/>
      <w:r>
        <w:t xml:space="preserve"> för och ge den </w:t>
      </w:r>
      <w:proofErr w:type="spellStart"/>
      <w:r>
        <w:t>diven</w:t>
      </w:r>
      <w:proofErr w:type="spellEnd"/>
      <w:r>
        <w:t xml:space="preserve"> en klass. En </w:t>
      </w:r>
      <w:proofErr w:type="spellStart"/>
      <w:r>
        <w:t>refaktorering</w:t>
      </w:r>
      <w:proofErr w:type="spellEnd"/>
      <w:r>
        <w:t xml:space="preserve"> var </w:t>
      </w:r>
      <w:proofErr w:type="spellStart"/>
      <w:r>
        <w:t>main</w:t>
      </w:r>
      <w:proofErr w:type="spellEnd"/>
      <w:r>
        <w:t xml:space="preserve"> </w:t>
      </w:r>
      <w:proofErr w:type="spellStart"/>
      <w:r>
        <w:t>content</w:t>
      </w:r>
      <w:proofErr w:type="spellEnd"/>
      <w:r>
        <w:t xml:space="preserve">, har varit lite svårigheter med mobile för man vill gärna bara använda </w:t>
      </w:r>
      <w:proofErr w:type="spellStart"/>
      <w:r>
        <w:t>divvar</w:t>
      </w:r>
      <w:proofErr w:type="spellEnd"/>
      <w:r>
        <w:t xml:space="preserve"> direkt utan att ha hållare runt om bara för att det är tight och skulle kunna funka. </w:t>
      </w:r>
      <w:proofErr w:type="spellStart"/>
      <w:r>
        <w:t>Maint-content</w:t>
      </w:r>
      <w:proofErr w:type="spellEnd"/>
      <w:r>
        <w:t xml:space="preserve"> vara lika bred som </w:t>
      </w:r>
      <w:proofErr w:type="gramStart"/>
      <w:r>
        <w:t>dom</w:t>
      </w:r>
      <w:proofErr w:type="gramEnd"/>
      <w:r>
        <w:t xml:space="preserve"> övre </w:t>
      </w:r>
      <w:proofErr w:type="spellStart"/>
      <w:r>
        <w:t>divvar</w:t>
      </w:r>
      <w:proofErr w:type="spellEnd"/>
      <w:r>
        <w:t xml:space="preserve"> och elementen i var själva ”</w:t>
      </w:r>
      <w:proofErr w:type="spellStart"/>
      <w:r>
        <w:t>main</w:t>
      </w:r>
      <w:proofErr w:type="spellEnd"/>
      <w:r>
        <w:t xml:space="preserve">” </w:t>
      </w:r>
      <w:proofErr w:type="spellStart"/>
      <w:r>
        <w:t>main</w:t>
      </w:r>
      <w:proofErr w:type="spellEnd"/>
      <w:r>
        <w:t xml:space="preserve"> hållare, och </w:t>
      </w:r>
      <w:proofErr w:type="spellStart"/>
      <w:r>
        <w:t>main-content</w:t>
      </w:r>
      <w:proofErr w:type="spellEnd"/>
      <w:r>
        <w:t xml:space="preserve"> funkade så att det skulle se intryckt ut vid sidorna. Men jag såg till att </w:t>
      </w:r>
      <w:proofErr w:type="spellStart"/>
      <w:r>
        <w:t>main-content</w:t>
      </w:r>
      <w:proofErr w:type="spellEnd"/>
      <w:r>
        <w:t xml:space="preserve"> var det som skulle hålla och så fick den helt enkelt vara några pixlar smalare och </w:t>
      </w:r>
      <w:proofErr w:type="spellStart"/>
      <w:r>
        <w:t>margin</w:t>
      </w:r>
      <w:proofErr w:type="spellEnd"/>
      <w:r>
        <w:t>: 0 auto.</w:t>
      </w:r>
    </w:p>
    <w:p w14:paraId="5FF86D91" w14:textId="77777777" w:rsidR="000F514B" w:rsidRDefault="000F514B" w:rsidP="000F514B"/>
    <w:p w14:paraId="58903D19" w14:textId="77777777" w:rsidR="000F514B" w:rsidRDefault="000F514B" w:rsidP="000F514B">
      <w:r>
        <w:t xml:space="preserve">Mer komplikationer än vad man hade trott, man vill som sagt bara lägga in allt under varann eftersom det känns så simpelt, men man måste ändå tänka </w:t>
      </w:r>
      <w:proofErr w:type="spellStart"/>
      <w:r>
        <w:t>responsivt</w:t>
      </w:r>
      <w:proofErr w:type="spellEnd"/>
      <w:r>
        <w:t xml:space="preserve"> på nått sätt och vet att i slutändan kommer allt flyta iväg och mer jobb. Kan nog bli mycket jobb sen med, men det återstår att se.</w:t>
      </w:r>
    </w:p>
    <w:p w14:paraId="3084D7BA" w14:textId="77777777" w:rsidR="000F514B" w:rsidRDefault="000F514B" w:rsidP="00DB24CA"/>
    <w:p w14:paraId="464812F3" w14:textId="2D9112EC" w:rsidR="00A516CF" w:rsidRDefault="00C04B69" w:rsidP="00A516CF">
      <w:r>
        <w:lastRenderedPageBreak/>
        <w:t>Dag 3  12/6-13</w:t>
      </w:r>
    </w:p>
    <w:tbl>
      <w:tblPr>
        <w:tblStyle w:val="TableGrid"/>
        <w:tblW w:w="0" w:type="auto"/>
        <w:tblLook w:val="04A0" w:firstRow="1" w:lastRow="0" w:firstColumn="1" w:lastColumn="0" w:noHBand="0" w:noVBand="1"/>
      </w:tblPr>
      <w:tblGrid>
        <w:gridCol w:w="1422"/>
        <w:gridCol w:w="1767"/>
        <w:gridCol w:w="1076"/>
        <w:gridCol w:w="1422"/>
      </w:tblGrid>
      <w:tr w:rsidR="00A516CF" w14:paraId="1C0F082A" w14:textId="77777777" w:rsidTr="00A516CF">
        <w:trPr>
          <w:trHeight w:val="414"/>
        </w:trPr>
        <w:tc>
          <w:tcPr>
            <w:tcW w:w="1422" w:type="dxa"/>
            <w:tcBorders>
              <w:top w:val="single" w:sz="4" w:space="0" w:color="auto"/>
              <w:left w:val="single" w:sz="4" w:space="0" w:color="auto"/>
              <w:bottom w:val="single" w:sz="4" w:space="0" w:color="auto"/>
              <w:right w:val="single" w:sz="4" w:space="0" w:color="auto"/>
            </w:tcBorders>
            <w:hideMark/>
          </w:tcPr>
          <w:p w14:paraId="560BC38D" w14:textId="77777777" w:rsidR="00A516CF" w:rsidRDefault="00A516CF" w:rsidP="00A516CF">
            <w:r>
              <w:t>Tid</w:t>
            </w:r>
          </w:p>
        </w:tc>
        <w:tc>
          <w:tcPr>
            <w:tcW w:w="1767" w:type="dxa"/>
            <w:tcBorders>
              <w:top w:val="single" w:sz="4" w:space="0" w:color="auto"/>
              <w:left w:val="single" w:sz="4" w:space="0" w:color="auto"/>
              <w:bottom w:val="single" w:sz="4" w:space="0" w:color="auto"/>
              <w:right w:val="single" w:sz="4" w:space="0" w:color="auto"/>
            </w:tcBorders>
            <w:hideMark/>
          </w:tcPr>
          <w:p w14:paraId="1C59D8CF" w14:textId="77777777" w:rsidR="00A516CF" w:rsidRDefault="00A516CF" w:rsidP="00A516CF">
            <w:proofErr w:type="spellStart"/>
            <w:r>
              <w:t>Refaktor</w:t>
            </w:r>
            <w:proofErr w:type="spellEnd"/>
          </w:p>
        </w:tc>
        <w:tc>
          <w:tcPr>
            <w:tcW w:w="1076" w:type="dxa"/>
            <w:tcBorders>
              <w:top w:val="single" w:sz="4" w:space="0" w:color="auto"/>
              <w:left w:val="single" w:sz="4" w:space="0" w:color="auto"/>
              <w:bottom w:val="single" w:sz="4" w:space="0" w:color="auto"/>
              <w:right w:val="single" w:sz="4" w:space="0" w:color="auto"/>
            </w:tcBorders>
          </w:tcPr>
          <w:p w14:paraId="3DDF35D8" w14:textId="77777777" w:rsidR="00A516CF" w:rsidRDefault="00A516CF" w:rsidP="00A516CF"/>
        </w:tc>
        <w:tc>
          <w:tcPr>
            <w:tcW w:w="1422" w:type="dxa"/>
            <w:tcBorders>
              <w:top w:val="single" w:sz="4" w:space="0" w:color="auto"/>
              <w:left w:val="single" w:sz="4" w:space="0" w:color="auto"/>
              <w:bottom w:val="single" w:sz="4" w:space="0" w:color="auto"/>
              <w:right w:val="single" w:sz="4" w:space="0" w:color="auto"/>
            </w:tcBorders>
          </w:tcPr>
          <w:p w14:paraId="37218599" w14:textId="77777777" w:rsidR="00A516CF" w:rsidRDefault="00A516CF" w:rsidP="00A516CF"/>
        </w:tc>
      </w:tr>
      <w:tr w:rsidR="00A516CF" w14:paraId="13FE2A4B" w14:textId="77777777" w:rsidTr="00A516CF">
        <w:trPr>
          <w:trHeight w:val="414"/>
        </w:trPr>
        <w:tc>
          <w:tcPr>
            <w:tcW w:w="1422" w:type="dxa"/>
            <w:tcBorders>
              <w:top w:val="single" w:sz="4" w:space="0" w:color="auto"/>
              <w:left w:val="single" w:sz="4" w:space="0" w:color="auto"/>
              <w:bottom w:val="single" w:sz="4" w:space="0" w:color="auto"/>
              <w:right w:val="single" w:sz="4" w:space="0" w:color="auto"/>
            </w:tcBorders>
            <w:hideMark/>
          </w:tcPr>
          <w:p w14:paraId="07B8F4F9" w14:textId="77777777" w:rsidR="00A516CF" w:rsidRDefault="00A516CF" w:rsidP="00A516CF">
            <w:r>
              <w:t>10-12</w:t>
            </w:r>
          </w:p>
        </w:tc>
        <w:tc>
          <w:tcPr>
            <w:tcW w:w="1767" w:type="dxa"/>
            <w:tcBorders>
              <w:top w:val="single" w:sz="4" w:space="0" w:color="auto"/>
              <w:left w:val="single" w:sz="4" w:space="0" w:color="auto"/>
              <w:bottom w:val="single" w:sz="4" w:space="0" w:color="auto"/>
              <w:right w:val="single" w:sz="4" w:space="0" w:color="auto"/>
            </w:tcBorders>
            <w:hideMark/>
          </w:tcPr>
          <w:p w14:paraId="5D9AB365" w14:textId="7FD07BDF" w:rsidR="00A516CF" w:rsidRDefault="00A516CF" w:rsidP="00A516CF">
            <w:r>
              <w:t>4</w:t>
            </w:r>
          </w:p>
        </w:tc>
        <w:tc>
          <w:tcPr>
            <w:tcW w:w="1076" w:type="dxa"/>
            <w:tcBorders>
              <w:top w:val="single" w:sz="4" w:space="0" w:color="auto"/>
              <w:left w:val="single" w:sz="4" w:space="0" w:color="auto"/>
              <w:bottom w:val="single" w:sz="4" w:space="0" w:color="auto"/>
              <w:right w:val="single" w:sz="4" w:space="0" w:color="auto"/>
            </w:tcBorders>
          </w:tcPr>
          <w:p w14:paraId="12E119B6" w14:textId="77777777" w:rsidR="00A516CF" w:rsidRDefault="00A516CF" w:rsidP="00A516CF"/>
        </w:tc>
        <w:tc>
          <w:tcPr>
            <w:tcW w:w="1422" w:type="dxa"/>
            <w:tcBorders>
              <w:top w:val="single" w:sz="4" w:space="0" w:color="auto"/>
              <w:left w:val="single" w:sz="4" w:space="0" w:color="auto"/>
              <w:bottom w:val="single" w:sz="4" w:space="0" w:color="auto"/>
              <w:right w:val="single" w:sz="4" w:space="0" w:color="auto"/>
            </w:tcBorders>
          </w:tcPr>
          <w:p w14:paraId="60A423CC" w14:textId="77777777" w:rsidR="00A516CF" w:rsidRDefault="00A516CF" w:rsidP="00A516CF"/>
        </w:tc>
      </w:tr>
      <w:tr w:rsidR="00A516CF" w14:paraId="2C9C60CD" w14:textId="77777777" w:rsidTr="00A516CF">
        <w:trPr>
          <w:trHeight w:val="414"/>
        </w:trPr>
        <w:tc>
          <w:tcPr>
            <w:tcW w:w="1422" w:type="dxa"/>
            <w:tcBorders>
              <w:top w:val="single" w:sz="4" w:space="0" w:color="auto"/>
              <w:left w:val="single" w:sz="4" w:space="0" w:color="auto"/>
              <w:bottom w:val="single" w:sz="4" w:space="0" w:color="auto"/>
              <w:right w:val="single" w:sz="4" w:space="0" w:color="auto"/>
            </w:tcBorders>
            <w:hideMark/>
          </w:tcPr>
          <w:p w14:paraId="18A94947" w14:textId="3403964E" w:rsidR="00A516CF" w:rsidRDefault="009A2B8F" w:rsidP="00A516CF">
            <w:r>
              <w:t>13-16</w:t>
            </w:r>
          </w:p>
        </w:tc>
        <w:tc>
          <w:tcPr>
            <w:tcW w:w="1767" w:type="dxa"/>
            <w:tcBorders>
              <w:top w:val="single" w:sz="4" w:space="0" w:color="auto"/>
              <w:left w:val="single" w:sz="4" w:space="0" w:color="auto"/>
              <w:bottom w:val="single" w:sz="4" w:space="0" w:color="auto"/>
              <w:right w:val="single" w:sz="4" w:space="0" w:color="auto"/>
            </w:tcBorders>
            <w:hideMark/>
          </w:tcPr>
          <w:p w14:paraId="316CEDF4" w14:textId="140C4B0B" w:rsidR="00A516CF" w:rsidRDefault="00A516CF" w:rsidP="00A516CF">
            <w:r>
              <w:t>0</w:t>
            </w:r>
          </w:p>
        </w:tc>
        <w:tc>
          <w:tcPr>
            <w:tcW w:w="1076" w:type="dxa"/>
            <w:tcBorders>
              <w:top w:val="single" w:sz="4" w:space="0" w:color="auto"/>
              <w:left w:val="single" w:sz="4" w:space="0" w:color="auto"/>
              <w:bottom w:val="single" w:sz="4" w:space="0" w:color="auto"/>
              <w:right w:val="single" w:sz="4" w:space="0" w:color="auto"/>
            </w:tcBorders>
          </w:tcPr>
          <w:p w14:paraId="3AF17638" w14:textId="77777777" w:rsidR="00A516CF" w:rsidRDefault="00A516CF" w:rsidP="00A516CF"/>
        </w:tc>
        <w:tc>
          <w:tcPr>
            <w:tcW w:w="1422" w:type="dxa"/>
            <w:tcBorders>
              <w:top w:val="single" w:sz="4" w:space="0" w:color="auto"/>
              <w:left w:val="single" w:sz="4" w:space="0" w:color="auto"/>
              <w:bottom w:val="single" w:sz="4" w:space="0" w:color="auto"/>
              <w:right w:val="single" w:sz="4" w:space="0" w:color="auto"/>
            </w:tcBorders>
          </w:tcPr>
          <w:p w14:paraId="5C510E3F" w14:textId="77777777" w:rsidR="00A516CF" w:rsidRDefault="00A516CF" w:rsidP="00A516CF"/>
        </w:tc>
      </w:tr>
    </w:tbl>
    <w:p w14:paraId="063A711E" w14:textId="77777777" w:rsidR="00A516CF" w:rsidRDefault="00A516CF" w:rsidP="00A516CF"/>
    <w:p w14:paraId="0B123ACF" w14:textId="1161DE76" w:rsidR="00A516CF" w:rsidRDefault="00A516CF" w:rsidP="00A516CF">
      <w:r>
        <w:t xml:space="preserve">Utfört: påbörjade </w:t>
      </w:r>
      <w:proofErr w:type="spellStart"/>
      <w:r>
        <w:t>responsivt</w:t>
      </w:r>
      <w:proofErr w:type="spellEnd"/>
      <w:r>
        <w:t xml:space="preserve">, har gjort från grunden till </w:t>
      </w:r>
      <w:proofErr w:type="spellStart"/>
      <w:r>
        <w:t>tablet</w:t>
      </w:r>
      <w:proofErr w:type="spellEnd"/>
      <w:r>
        <w:t xml:space="preserve"> ungefär, som är en grund för desktop, 768px. Från mobile till 768 ser det relativt bra ut, inte klart dock, behövs lite små fix, från 768 har endast en </w:t>
      </w:r>
      <w:proofErr w:type="spellStart"/>
      <w:r>
        <w:t>fixed</w:t>
      </w:r>
      <w:proofErr w:type="spellEnd"/>
      <w:r>
        <w:t xml:space="preserve"> </w:t>
      </w:r>
      <w:proofErr w:type="spellStart"/>
      <w:r>
        <w:t>width</w:t>
      </w:r>
      <w:proofErr w:type="spellEnd"/>
      <w:r>
        <w:t xml:space="preserve"> </w:t>
      </w:r>
      <w:proofErr w:type="spellStart"/>
      <w:r>
        <w:t>laggts</w:t>
      </w:r>
      <w:proofErr w:type="spellEnd"/>
      <w:r>
        <w:t xml:space="preserve"> inget mer. </w:t>
      </w:r>
    </w:p>
    <w:p w14:paraId="41FC5C1B" w14:textId="07319D35" w:rsidR="00A516CF" w:rsidRDefault="00A516CF" w:rsidP="00A516CF">
      <w:r>
        <w:t xml:space="preserve">Komplikationer: I början av </w:t>
      </w:r>
      <w:proofErr w:type="spellStart"/>
      <w:r>
        <w:t>responsivt</w:t>
      </w:r>
      <w:proofErr w:type="spellEnd"/>
      <w:r>
        <w:t xml:space="preserve"> var inte komplikationerna </w:t>
      </w:r>
      <w:proofErr w:type="spellStart"/>
      <w:r>
        <w:t>särklilt</w:t>
      </w:r>
      <w:proofErr w:type="spellEnd"/>
      <w:r>
        <w:t xml:space="preserve"> stora, det var mest att ändra från </w:t>
      </w:r>
      <w:proofErr w:type="spellStart"/>
      <w:r>
        <w:t>fixed</w:t>
      </w:r>
      <w:proofErr w:type="spellEnd"/>
      <w:r>
        <w:t xml:space="preserve"> till hundra procent, och så gick det smidigt framåt endast fram till 480px. Mycket finns som </w:t>
      </w:r>
      <w:proofErr w:type="spellStart"/>
      <w:r>
        <w:t>margin</w:t>
      </w:r>
      <w:proofErr w:type="spellEnd"/>
      <w:r>
        <w:t xml:space="preserve"> i procent för att göra det lättare vilket gjorde att ett litet område där </w:t>
      </w:r>
      <w:proofErr w:type="gramStart"/>
      <w:r>
        <w:t>5%</w:t>
      </w:r>
      <w:proofErr w:type="gramEnd"/>
      <w:r>
        <w:t xml:space="preserve"> inte var så mycket, blev mycket mer samtidigt som text inte ändras vilket gjorde att text hamnade lätt utanför väldigt snabbt vid förstoring. Och </w:t>
      </w:r>
      <w:proofErr w:type="gramStart"/>
      <w:r>
        <w:t>ett</w:t>
      </w:r>
      <w:proofErr w:type="gramEnd"/>
      <w:r>
        <w:t xml:space="preserve"> av </w:t>
      </w:r>
      <w:proofErr w:type="spellStart"/>
      <w:r>
        <w:t>faktoreringarna</w:t>
      </w:r>
      <w:proofErr w:type="spellEnd"/>
      <w:r>
        <w:t xml:space="preserve"> var att ändra grunden enbart för att göra så att text </w:t>
      </w:r>
      <w:proofErr w:type="gramStart"/>
      <w:r>
        <w:t>inte flöt utanför så fort när det blev större.</w:t>
      </w:r>
      <w:proofErr w:type="gramEnd"/>
      <w:r>
        <w:t xml:space="preserve"> När den når till 768 så ändras det en del, och vid det här tillfället var det element som skulle synas, hade inte lagts till på mobile så det fick göras, det blev en </w:t>
      </w:r>
      <w:proofErr w:type="spellStart"/>
      <w:r>
        <w:t>refaktorering</w:t>
      </w:r>
      <w:proofErr w:type="spellEnd"/>
      <w:r>
        <w:t xml:space="preserve"> överallt, både i html filen, där </w:t>
      </w:r>
      <w:proofErr w:type="spellStart"/>
      <w:r>
        <w:t>diven</w:t>
      </w:r>
      <w:proofErr w:type="spellEnd"/>
      <w:r>
        <w:t xml:space="preserve"> skulle läggas, i </w:t>
      </w:r>
      <w:proofErr w:type="spellStart"/>
      <w:r>
        <w:t>css</w:t>
      </w:r>
      <w:proofErr w:type="spellEnd"/>
      <w:r>
        <w:t xml:space="preserve"> där egenskaperna </w:t>
      </w:r>
      <w:proofErr w:type="spellStart"/>
      <w:r>
        <w:t>las</w:t>
      </w:r>
      <w:proofErr w:type="spellEnd"/>
      <w:r>
        <w:t xml:space="preserve"> till och media </w:t>
      </w:r>
      <w:proofErr w:type="spellStart"/>
      <w:r>
        <w:t>queries</w:t>
      </w:r>
      <w:proofErr w:type="spellEnd"/>
      <w:r>
        <w:t xml:space="preserve"> där det skulle synas. Hade behövts med studie och tanke mellan skisserna. När det gällde </w:t>
      </w:r>
      <w:proofErr w:type="spellStart"/>
      <w:r>
        <w:t>main</w:t>
      </w:r>
      <w:proofErr w:type="spellEnd"/>
      <w:r>
        <w:t xml:space="preserve"> containern. Nu skulle två containers som enkelt fanns under </w:t>
      </w:r>
      <w:proofErr w:type="gramStart"/>
      <w:r>
        <w:t xml:space="preserve">varandra </w:t>
      </w:r>
      <w:r w:rsidR="00E13DF6">
        <w:t xml:space="preserve"> </w:t>
      </w:r>
      <w:proofErr w:type="spellStart"/>
      <w:r w:rsidR="00E13DF6">
        <w:t>floatas</w:t>
      </w:r>
      <w:proofErr w:type="spellEnd"/>
      <w:proofErr w:type="gramEnd"/>
      <w:r w:rsidR="00E13DF6">
        <w:t xml:space="preserve">, vilket var mycket små pill för att få dessa att se snygga ut </w:t>
      </w:r>
      <w:proofErr w:type="spellStart"/>
      <w:r w:rsidR="00E13DF6">
        <w:t>brevid</w:t>
      </w:r>
      <w:proofErr w:type="spellEnd"/>
      <w:r w:rsidR="00E13DF6">
        <w:t xml:space="preserve"> varandra, hade varit bättre om två hållare ”</w:t>
      </w:r>
      <w:proofErr w:type="spellStart"/>
      <w:r w:rsidR="00E13DF6">
        <w:t>left</w:t>
      </w:r>
      <w:proofErr w:type="spellEnd"/>
      <w:r w:rsidR="00E13DF6">
        <w:t xml:space="preserve">” och </w:t>
      </w:r>
      <w:proofErr w:type="spellStart"/>
      <w:r w:rsidR="00E13DF6">
        <w:t>rigth</w:t>
      </w:r>
      <w:proofErr w:type="spellEnd"/>
      <w:r w:rsidR="00E13DF6">
        <w:t xml:space="preserve">” var själva grunden för detta och att containers bara lades dit. Men istället för att börja html filen så ändrades egenskaperna lite genom media </w:t>
      </w:r>
      <w:proofErr w:type="spellStart"/>
      <w:r w:rsidR="00E13DF6">
        <w:t>queries</w:t>
      </w:r>
      <w:proofErr w:type="spellEnd"/>
      <w:r w:rsidR="00E13DF6">
        <w:t xml:space="preserve"> för </w:t>
      </w:r>
      <w:proofErr w:type="spellStart"/>
      <w:r w:rsidR="00E13DF6">
        <w:t>cointainersarna</w:t>
      </w:r>
      <w:proofErr w:type="spellEnd"/>
      <w:r w:rsidR="00E13DF6">
        <w:t xml:space="preserve">. Ser relativt bra ut nu. Att lägga till har varit en del problem, listan som skulle synas, var en hel del komplikationer att få den att se bra ut och centrerad. Testade med </w:t>
      </w:r>
      <w:proofErr w:type="spellStart"/>
      <w:r w:rsidR="00E13DF6">
        <w:t>flexbox</w:t>
      </w:r>
      <w:proofErr w:type="spellEnd"/>
      <w:r w:rsidR="00E13DF6">
        <w:t xml:space="preserve"> som inte funkade till </w:t>
      </w:r>
      <w:proofErr w:type="spellStart"/>
      <w:r w:rsidR="00E13DF6">
        <w:t>firefox</w:t>
      </w:r>
      <w:proofErr w:type="spellEnd"/>
      <w:r w:rsidR="00E13DF6">
        <w:t xml:space="preserve"> helt, men till slut använde jag procentform och sen får det justeras i media </w:t>
      </w:r>
      <w:proofErr w:type="spellStart"/>
      <w:r w:rsidR="00E13DF6">
        <w:t>queries</w:t>
      </w:r>
      <w:proofErr w:type="spellEnd"/>
      <w:r w:rsidR="00E13DF6">
        <w:t xml:space="preserve"> ju större det blev, nått som jag hade hoppats på att göra auto utan några fler anrop i media </w:t>
      </w:r>
      <w:proofErr w:type="spellStart"/>
      <w:r w:rsidR="00E13DF6">
        <w:t>queries</w:t>
      </w:r>
      <w:proofErr w:type="spellEnd"/>
      <w:r w:rsidR="00E13DF6">
        <w:t xml:space="preserve">. ”se upp för </w:t>
      </w:r>
      <w:proofErr w:type="spellStart"/>
      <w:r w:rsidR="00E13DF6">
        <w:t>margin</w:t>
      </w:r>
      <w:proofErr w:type="spellEnd"/>
      <w:r w:rsidR="00E13DF6">
        <w:t xml:space="preserve"> procent” finns det i en </w:t>
      </w:r>
      <w:proofErr w:type="spellStart"/>
      <w:r w:rsidR="00E13DF6">
        <w:t>height</w:t>
      </w:r>
      <w:proofErr w:type="spellEnd"/>
      <w:r w:rsidR="00E13DF6">
        <w:t xml:space="preserve"> som är </w:t>
      </w:r>
      <w:proofErr w:type="spellStart"/>
      <w:r w:rsidR="00E13DF6">
        <w:t>fixed</w:t>
      </w:r>
      <w:proofErr w:type="spellEnd"/>
      <w:r w:rsidR="00E13DF6">
        <w:t xml:space="preserve"> så kanske det är bra att ha pixlar som </w:t>
      </w:r>
      <w:proofErr w:type="spellStart"/>
      <w:r w:rsidR="00E13DF6">
        <w:t>margin</w:t>
      </w:r>
      <w:proofErr w:type="spellEnd"/>
      <w:r w:rsidR="00E13DF6">
        <w:t xml:space="preserve">, har man i procentform så ökar </w:t>
      </w:r>
      <w:proofErr w:type="spellStart"/>
      <w:r w:rsidR="00E13DF6">
        <w:t>marginen</w:t>
      </w:r>
      <w:proofErr w:type="spellEnd"/>
      <w:r w:rsidR="00E13DF6">
        <w:t xml:space="preserve"> fast inte </w:t>
      </w:r>
      <w:proofErr w:type="spellStart"/>
      <w:r w:rsidR="00E13DF6">
        <w:t>heighten</w:t>
      </w:r>
      <w:proofErr w:type="spellEnd"/>
      <w:r w:rsidR="00E13DF6">
        <w:t xml:space="preserve"> ökar.” det var en </w:t>
      </w:r>
      <w:proofErr w:type="spellStart"/>
      <w:r w:rsidR="00E13DF6">
        <w:t>refaktorering</w:t>
      </w:r>
      <w:proofErr w:type="spellEnd"/>
      <w:r w:rsidR="00E13DF6">
        <w:t xml:space="preserve">. </w:t>
      </w:r>
    </w:p>
    <w:p w14:paraId="6A4862D7" w14:textId="42037AB2" w:rsidR="00E13DF6" w:rsidRDefault="00E13DF6" w:rsidP="00A516CF">
      <w:r>
        <w:t xml:space="preserve">Väldigt mycket </w:t>
      </w:r>
      <w:proofErr w:type="spellStart"/>
      <w:r>
        <w:t>clears</w:t>
      </w:r>
      <w:proofErr w:type="spellEnd"/>
      <w:r>
        <w:t xml:space="preserve">, i princip </w:t>
      </w:r>
      <w:proofErr w:type="spellStart"/>
      <w:r>
        <w:t>clear</w:t>
      </w:r>
      <w:proofErr w:type="spellEnd"/>
      <w:r>
        <w:t xml:space="preserve"> på allt. Saker som inte längre behövs clearas har fo</w:t>
      </w:r>
      <w:r w:rsidR="0001394F">
        <w:t xml:space="preserve">rtfarande en </w:t>
      </w:r>
      <w:proofErr w:type="spellStart"/>
      <w:r w:rsidR="0001394F">
        <w:t>clear</w:t>
      </w:r>
      <w:proofErr w:type="spellEnd"/>
      <w:r w:rsidR="0001394F">
        <w:t xml:space="preserve"> i html filen, och det som </w:t>
      </w:r>
      <w:proofErr w:type="spellStart"/>
      <w:r w:rsidR="0001394F">
        <w:t>floatas</w:t>
      </w:r>
      <w:proofErr w:type="spellEnd"/>
      <w:r w:rsidR="0001394F">
        <w:t xml:space="preserve"> måste en </w:t>
      </w:r>
      <w:proofErr w:type="spellStart"/>
      <w:r w:rsidR="0001394F">
        <w:t>clear</w:t>
      </w:r>
      <w:proofErr w:type="spellEnd"/>
      <w:r w:rsidR="0001394F">
        <w:t xml:space="preserve"> läggas på.</w:t>
      </w:r>
    </w:p>
    <w:p w14:paraId="1A86CD6B" w14:textId="60B9E069" w:rsidR="0001394F" w:rsidRDefault="0001394F" w:rsidP="00A516CF">
      <w:r>
        <w:t>Mycket småpill när grejer som har varit under varandra helt plötsli</w:t>
      </w:r>
      <w:r w:rsidR="00485732">
        <w:t xml:space="preserve">gt är </w:t>
      </w:r>
      <w:proofErr w:type="spellStart"/>
      <w:r w:rsidR="00485732">
        <w:t>brevid</w:t>
      </w:r>
      <w:proofErr w:type="spellEnd"/>
      <w:r w:rsidR="00485732">
        <w:t xml:space="preserve"> för att det ska </w:t>
      </w:r>
      <w:r>
        <w:t xml:space="preserve">snyggt ut. Fortfarande </w:t>
      </w:r>
      <w:r w:rsidR="00485732">
        <w:t xml:space="preserve">inte klar med </w:t>
      </w:r>
      <w:proofErr w:type="spellStart"/>
      <w:r w:rsidR="00485732">
        <w:t>resp</w:t>
      </w:r>
      <w:r w:rsidR="00C87D36">
        <w:t>onsiv</w:t>
      </w:r>
      <w:proofErr w:type="spellEnd"/>
      <w:r w:rsidR="00C87D36">
        <w:t xml:space="preserve"> helt, det har varit relativt många komplikationer jämfört med innan</w:t>
      </w:r>
      <w:r w:rsidR="00485732">
        <w:t>.</w:t>
      </w:r>
    </w:p>
    <w:p w14:paraId="2B058EFB" w14:textId="77777777" w:rsidR="0003204C" w:rsidRDefault="0003204C" w:rsidP="00A516CF"/>
    <w:p w14:paraId="0F4AF98B" w14:textId="6F41B7FF" w:rsidR="0003204C" w:rsidRDefault="0003204C" w:rsidP="00A516CF">
      <w:r>
        <w:t xml:space="preserve">Tänk på det här med </w:t>
      </w:r>
      <w:proofErr w:type="spellStart"/>
      <w:r>
        <w:t>left</w:t>
      </w:r>
      <w:proofErr w:type="spellEnd"/>
      <w:r>
        <w:t xml:space="preserve"> och right container, är väldigt lätt att se att det behövs när man håller på med desktop men, men inte så lätt i mobile. </w:t>
      </w:r>
    </w:p>
    <w:p w14:paraId="7354C6C5" w14:textId="77777777" w:rsidR="000F514B" w:rsidRDefault="000F514B" w:rsidP="00DB24CA"/>
    <w:p w14:paraId="165A695B" w14:textId="77777777" w:rsidR="00ED537B" w:rsidRDefault="00ED537B"/>
    <w:p w14:paraId="1D67871F" w14:textId="77777777" w:rsidR="00C04B69" w:rsidRDefault="00C04B69"/>
    <w:p w14:paraId="27B77AD1" w14:textId="77777777" w:rsidR="00C04B69" w:rsidRDefault="00C04B69"/>
    <w:p w14:paraId="312ECB98" w14:textId="6DD55BA4" w:rsidR="00C04B69" w:rsidRDefault="00C04B69" w:rsidP="00C04B69">
      <w:r>
        <w:t xml:space="preserve">Dag </w:t>
      </w:r>
      <w:proofErr w:type="gramStart"/>
      <w:r>
        <w:t>4  13</w:t>
      </w:r>
      <w:proofErr w:type="gramEnd"/>
      <w:r>
        <w:t>/6-13</w:t>
      </w:r>
    </w:p>
    <w:tbl>
      <w:tblPr>
        <w:tblStyle w:val="TableGrid"/>
        <w:tblW w:w="0" w:type="auto"/>
        <w:tblLook w:val="04A0" w:firstRow="1" w:lastRow="0" w:firstColumn="1" w:lastColumn="0" w:noHBand="0" w:noVBand="1"/>
      </w:tblPr>
      <w:tblGrid>
        <w:gridCol w:w="1422"/>
        <w:gridCol w:w="1767"/>
        <w:gridCol w:w="1076"/>
        <w:gridCol w:w="1422"/>
      </w:tblGrid>
      <w:tr w:rsidR="00C04B69" w14:paraId="1465251F" w14:textId="77777777" w:rsidTr="002D4A04">
        <w:trPr>
          <w:trHeight w:val="414"/>
        </w:trPr>
        <w:tc>
          <w:tcPr>
            <w:tcW w:w="1422" w:type="dxa"/>
            <w:tcBorders>
              <w:top w:val="single" w:sz="4" w:space="0" w:color="auto"/>
              <w:left w:val="single" w:sz="4" w:space="0" w:color="auto"/>
              <w:bottom w:val="single" w:sz="4" w:space="0" w:color="auto"/>
              <w:right w:val="single" w:sz="4" w:space="0" w:color="auto"/>
            </w:tcBorders>
            <w:hideMark/>
          </w:tcPr>
          <w:p w14:paraId="6B4554BE" w14:textId="77777777" w:rsidR="00C04B69" w:rsidRDefault="00C04B69" w:rsidP="002D4A04">
            <w:r>
              <w:t>Tid</w:t>
            </w:r>
          </w:p>
        </w:tc>
        <w:tc>
          <w:tcPr>
            <w:tcW w:w="1767" w:type="dxa"/>
            <w:tcBorders>
              <w:top w:val="single" w:sz="4" w:space="0" w:color="auto"/>
              <w:left w:val="single" w:sz="4" w:space="0" w:color="auto"/>
              <w:bottom w:val="single" w:sz="4" w:space="0" w:color="auto"/>
              <w:right w:val="single" w:sz="4" w:space="0" w:color="auto"/>
            </w:tcBorders>
            <w:hideMark/>
          </w:tcPr>
          <w:p w14:paraId="5DD0E4A6" w14:textId="77777777" w:rsidR="00C04B69" w:rsidRDefault="00C04B69" w:rsidP="002D4A04">
            <w:proofErr w:type="spellStart"/>
            <w:r>
              <w:t>Refaktor</w:t>
            </w:r>
            <w:proofErr w:type="spellEnd"/>
          </w:p>
        </w:tc>
        <w:tc>
          <w:tcPr>
            <w:tcW w:w="1076" w:type="dxa"/>
            <w:tcBorders>
              <w:top w:val="single" w:sz="4" w:space="0" w:color="auto"/>
              <w:left w:val="single" w:sz="4" w:space="0" w:color="auto"/>
              <w:bottom w:val="single" w:sz="4" w:space="0" w:color="auto"/>
              <w:right w:val="single" w:sz="4" w:space="0" w:color="auto"/>
            </w:tcBorders>
          </w:tcPr>
          <w:p w14:paraId="31E0963D" w14:textId="77777777" w:rsidR="00C04B69" w:rsidRDefault="00C04B69" w:rsidP="002D4A04"/>
        </w:tc>
        <w:tc>
          <w:tcPr>
            <w:tcW w:w="1422" w:type="dxa"/>
            <w:tcBorders>
              <w:top w:val="single" w:sz="4" w:space="0" w:color="auto"/>
              <w:left w:val="single" w:sz="4" w:space="0" w:color="auto"/>
              <w:bottom w:val="single" w:sz="4" w:space="0" w:color="auto"/>
              <w:right w:val="single" w:sz="4" w:space="0" w:color="auto"/>
            </w:tcBorders>
          </w:tcPr>
          <w:p w14:paraId="0FF06526" w14:textId="77777777" w:rsidR="00C04B69" w:rsidRDefault="00C04B69" w:rsidP="002D4A04"/>
        </w:tc>
      </w:tr>
      <w:tr w:rsidR="00C04B69" w14:paraId="67563536" w14:textId="77777777" w:rsidTr="002D4A04">
        <w:trPr>
          <w:trHeight w:val="414"/>
        </w:trPr>
        <w:tc>
          <w:tcPr>
            <w:tcW w:w="1422" w:type="dxa"/>
            <w:tcBorders>
              <w:top w:val="single" w:sz="4" w:space="0" w:color="auto"/>
              <w:left w:val="single" w:sz="4" w:space="0" w:color="auto"/>
              <w:bottom w:val="single" w:sz="4" w:space="0" w:color="auto"/>
              <w:right w:val="single" w:sz="4" w:space="0" w:color="auto"/>
            </w:tcBorders>
            <w:hideMark/>
          </w:tcPr>
          <w:p w14:paraId="074DC03A" w14:textId="01A2EC41" w:rsidR="00C04B69" w:rsidRDefault="004B3498" w:rsidP="002D4A04">
            <w:r>
              <w:t>10-1</w:t>
            </w:r>
            <w:bookmarkStart w:id="0" w:name="_GoBack"/>
            <w:bookmarkEnd w:id="0"/>
            <w:r w:rsidR="009A2B8F">
              <w:t>2</w:t>
            </w:r>
          </w:p>
        </w:tc>
        <w:tc>
          <w:tcPr>
            <w:tcW w:w="1767" w:type="dxa"/>
            <w:tcBorders>
              <w:top w:val="single" w:sz="4" w:space="0" w:color="auto"/>
              <w:left w:val="single" w:sz="4" w:space="0" w:color="auto"/>
              <w:bottom w:val="single" w:sz="4" w:space="0" w:color="auto"/>
              <w:right w:val="single" w:sz="4" w:space="0" w:color="auto"/>
            </w:tcBorders>
            <w:hideMark/>
          </w:tcPr>
          <w:p w14:paraId="4CD419C2" w14:textId="13969B9A" w:rsidR="00C04B69" w:rsidRDefault="00C04B69" w:rsidP="002D4A04">
            <w:r>
              <w:t>1</w:t>
            </w:r>
          </w:p>
        </w:tc>
        <w:tc>
          <w:tcPr>
            <w:tcW w:w="1076" w:type="dxa"/>
            <w:tcBorders>
              <w:top w:val="single" w:sz="4" w:space="0" w:color="auto"/>
              <w:left w:val="single" w:sz="4" w:space="0" w:color="auto"/>
              <w:bottom w:val="single" w:sz="4" w:space="0" w:color="auto"/>
              <w:right w:val="single" w:sz="4" w:space="0" w:color="auto"/>
            </w:tcBorders>
          </w:tcPr>
          <w:p w14:paraId="7FECF327" w14:textId="77777777" w:rsidR="00C04B69" w:rsidRDefault="00C04B69" w:rsidP="002D4A04"/>
        </w:tc>
        <w:tc>
          <w:tcPr>
            <w:tcW w:w="1422" w:type="dxa"/>
            <w:tcBorders>
              <w:top w:val="single" w:sz="4" w:space="0" w:color="auto"/>
              <w:left w:val="single" w:sz="4" w:space="0" w:color="auto"/>
              <w:bottom w:val="single" w:sz="4" w:space="0" w:color="auto"/>
              <w:right w:val="single" w:sz="4" w:space="0" w:color="auto"/>
            </w:tcBorders>
          </w:tcPr>
          <w:p w14:paraId="40390A8A" w14:textId="77777777" w:rsidR="00C04B69" w:rsidRDefault="00C04B69" w:rsidP="002D4A04"/>
        </w:tc>
      </w:tr>
      <w:tr w:rsidR="00C04B69" w14:paraId="69634A61" w14:textId="77777777" w:rsidTr="002D4A04">
        <w:trPr>
          <w:trHeight w:val="414"/>
        </w:trPr>
        <w:tc>
          <w:tcPr>
            <w:tcW w:w="1422" w:type="dxa"/>
            <w:tcBorders>
              <w:top w:val="single" w:sz="4" w:space="0" w:color="auto"/>
              <w:left w:val="single" w:sz="4" w:space="0" w:color="auto"/>
              <w:bottom w:val="single" w:sz="4" w:space="0" w:color="auto"/>
              <w:right w:val="single" w:sz="4" w:space="0" w:color="auto"/>
            </w:tcBorders>
            <w:hideMark/>
          </w:tcPr>
          <w:p w14:paraId="714433BA" w14:textId="51DFAFBA" w:rsidR="00C04B69" w:rsidRDefault="00C04B69" w:rsidP="002D4A04">
            <w:r>
              <w:t>14-15</w:t>
            </w:r>
          </w:p>
        </w:tc>
        <w:tc>
          <w:tcPr>
            <w:tcW w:w="1767" w:type="dxa"/>
            <w:tcBorders>
              <w:top w:val="single" w:sz="4" w:space="0" w:color="auto"/>
              <w:left w:val="single" w:sz="4" w:space="0" w:color="auto"/>
              <w:bottom w:val="single" w:sz="4" w:space="0" w:color="auto"/>
              <w:right w:val="single" w:sz="4" w:space="0" w:color="auto"/>
            </w:tcBorders>
            <w:hideMark/>
          </w:tcPr>
          <w:p w14:paraId="608161FA" w14:textId="7E65B794" w:rsidR="00C04B69" w:rsidRDefault="00C04B69" w:rsidP="002D4A04">
            <w:r>
              <w:t>2</w:t>
            </w:r>
          </w:p>
        </w:tc>
        <w:tc>
          <w:tcPr>
            <w:tcW w:w="1076" w:type="dxa"/>
            <w:tcBorders>
              <w:top w:val="single" w:sz="4" w:space="0" w:color="auto"/>
              <w:left w:val="single" w:sz="4" w:space="0" w:color="auto"/>
              <w:bottom w:val="single" w:sz="4" w:space="0" w:color="auto"/>
              <w:right w:val="single" w:sz="4" w:space="0" w:color="auto"/>
            </w:tcBorders>
          </w:tcPr>
          <w:p w14:paraId="5E9893F4" w14:textId="77777777" w:rsidR="00C04B69" w:rsidRDefault="00C04B69" w:rsidP="002D4A04"/>
        </w:tc>
        <w:tc>
          <w:tcPr>
            <w:tcW w:w="1422" w:type="dxa"/>
            <w:tcBorders>
              <w:top w:val="single" w:sz="4" w:space="0" w:color="auto"/>
              <w:left w:val="single" w:sz="4" w:space="0" w:color="auto"/>
              <w:bottom w:val="single" w:sz="4" w:space="0" w:color="auto"/>
              <w:right w:val="single" w:sz="4" w:space="0" w:color="auto"/>
            </w:tcBorders>
          </w:tcPr>
          <w:p w14:paraId="1E70D335" w14:textId="77777777" w:rsidR="00C04B69" w:rsidRDefault="00C04B69" w:rsidP="002D4A04"/>
        </w:tc>
      </w:tr>
    </w:tbl>
    <w:p w14:paraId="212958EF" w14:textId="77777777" w:rsidR="00C04B69" w:rsidRDefault="00C04B69" w:rsidP="00C04B69"/>
    <w:p w14:paraId="4A459FAA" w14:textId="388FEED5" w:rsidR="00C04B69" w:rsidRDefault="00C04B69" w:rsidP="00C04B69">
      <w:r>
        <w:t xml:space="preserve">Utfört: Har gjort det sista för desktop, samt fixat mellanlägena mellan mobile och desktop så att det ska se smidigt ut.nu ska sidan vara helt klar. Har </w:t>
      </w:r>
      <w:proofErr w:type="spellStart"/>
      <w:r>
        <w:t>småpillat</w:t>
      </w:r>
      <w:proofErr w:type="spellEnd"/>
      <w:r>
        <w:t xml:space="preserve"> med fonter hela vägen från mobile tom desktop. Inte nödvändigtvis några </w:t>
      </w:r>
      <w:proofErr w:type="spellStart"/>
      <w:r>
        <w:t>refaktoreringar</w:t>
      </w:r>
      <w:proofErr w:type="spellEnd"/>
      <w:r>
        <w:t xml:space="preserve"> utan snarare nya media </w:t>
      </w:r>
      <w:proofErr w:type="spellStart"/>
      <w:r>
        <w:t>queries</w:t>
      </w:r>
      <w:proofErr w:type="spellEnd"/>
      <w:r>
        <w:t>.</w:t>
      </w:r>
    </w:p>
    <w:p w14:paraId="77D010DE" w14:textId="0423FC0E" w:rsidR="002D4A04" w:rsidRDefault="00C04B69" w:rsidP="00C04B69">
      <w:r>
        <w:t xml:space="preserve">Komplikationer: Första komplikationen var vid första </w:t>
      </w:r>
      <w:proofErr w:type="spellStart"/>
      <w:r>
        <w:t>refaktoreringen</w:t>
      </w:r>
      <w:proofErr w:type="spellEnd"/>
      <w:r>
        <w:t xml:space="preserve"> vilket krävdes för desktop. Main nav finns inne i en hållare som </w:t>
      </w:r>
      <w:proofErr w:type="spellStart"/>
      <w:r>
        <w:t>helr</w:t>
      </w:r>
      <w:proofErr w:type="spellEnd"/>
      <w:r>
        <w:t xml:space="preserve"> dubbelt så stor och vit. Jag var tvungen att </w:t>
      </w:r>
      <w:proofErr w:type="spellStart"/>
      <w:r>
        <w:t>refaktorer</w:t>
      </w:r>
      <w:proofErr w:type="spellEnd"/>
      <w:r>
        <w:t xml:space="preserve"> in det i html filen, och råkade ut för en </w:t>
      </w:r>
      <w:proofErr w:type="spellStart"/>
      <w:r>
        <w:t>margin</w:t>
      </w:r>
      <w:proofErr w:type="spellEnd"/>
      <w:r>
        <w:t xml:space="preserve"> </w:t>
      </w:r>
      <w:proofErr w:type="spellStart"/>
      <w:r>
        <w:t>collaps</w:t>
      </w:r>
      <w:proofErr w:type="spellEnd"/>
      <w:r>
        <w:t xml:space="preserve">. Det </w:t>
      </w:r>
      <w:proofErr w:type="spellStart"/>
      <w:r>
        <w:t>margin</w:t>
      </w:r>
      <w:proofErr w:type="spellEnd"/>
      <w:r>
        <w:t xml:space="preserve"> jag la för </w:t>
      </w:r>
      <w:proofErr w:type="spellStart"/>
      <w:r>
        <w:t>main</w:t>
      </w:r>
      <w:proofErr w:type="spellEnd"/>
      <w:r>
        <w:t xml:space="preserve">-naven, hamnade utanför båda och blev </w:t>
      </w:r>
      <w:proofErr w:type="spellStart"/>
      <w:r>
        <w:t>margin</w:t>
      </w:r>
      <w:proofErr w:type="spellEnd"/>
      <w:r>
        <w:t xml:space="preserve"> för båda. Efter en del letande så hittade jag en lösning och det var att sätta </w:t>
      </w:r>
      <w:proofErr w:type="spellStart"/>
      <w:r>
        <w:t>inline</w:t>
      </w:r>
      <w:proofErr w:type="spellEnd"/>
      <w:r>
        <w:t xml:space="preserve">-block, men då skulle inte </w:t>
      </w:r>
      <w:proofErr w:type="spellStart"/>
      <w:r>
        <w:t>margin</w:t>
      </w:r>
      <w:proofErr w:type="spellEnd"/>
      <w:r>
        <w:t xml:space="preserve">: 0 auto funka. därför så fick nödlösningen bli att jag satte </w:t>
      </w:r>
      <w:proofErr w:type="spellStart"/>
      <w:proofErr w:type="gramStart"/>
      <w:r>
        <w:t>overflow</w:t>
      </w:r>
      <w:proofErr w:type="spellEnd"/>
      <w:r>
        <w:t xml:space="preserve"> </w:t>
      </w:r>
      <w:proofErr w:type="spellStart"/>
      <w:r>
        <w:t>hidden</w:t>
      </w:r>
      <w:proofErr w:type="spellEnd"/>
      <w:r>
        <w:t>.</w:t>
      </w:r>
      <w:proofErr w:type="gramEnd"/>
      <w:r>
        <w:t xml:space="preserve"> Som att hållaren gick ut över hela sidan bara att </w:t>
      </w:r>
      <w:proofErr w:type="spellStart"/>
      <w:r>
        <w:t>scrollen</w:t>
      </w:r>
      <w:proofErr w:type="spellEnd"/>
      <w:r>
        <w:t xml:space="preserve"> gömdes.</w:t>
      </w:r>
    </w:p>
    <w:p w14:paraId="576110BF" w14:textId="227A3CDC" w:rsidR="002D4A04" w:rsidRDefault="002D4A04" w:rsidP="00C04B69">
      <w:r>
        <w:t xml:space="preserve">I mobile så syntes inte skuggorna vilket fick läggas till i allt där det syntes. Skuggorna finns endast i desktop-vyn. En annan </w:t>
      </w:r>
      <w:proofErr w:type="spellStart"/>
      <w:r>
        <w:t>refaktorering</w:t>
      </w:r>
      <w:proofErr w:type="spellEnd"/>
      <w:r>
        <w:t xml:space="preserve"> var ändringen av </w:t>
      </w:r>
      <w:proofErr w:type="spellStart"/>
      <w:r>
        <w:t>footerns</w:t>
      </w:r>
      <w:proofErr w:type="spellEnd"/>
      <w:r>
        <w:t xml:space="preserve"> länkar. I mobile var det lätt att fixa så att </w:t>
      </w:r>
      <w:proofErr w:type="gramStart"/>
      <w:r>
        <w:t>dom</w:t>
      </w:r>
      <w:proofErr w:type="gramEnd"/>
      <w:r>
        <w:t xml:space="preserve"> satt rätt. Det är en nödlösning eftersom alla länkar är </w:t>
      </w:r>
      <w:proofErr w:type="spellStart"/>
      <w:r>
        <w:t>floatade</w:t>
      </w:r>
      <w:proofErr w:type="spellEnd"/>
      <w:r>
        <w:t xml:space="preserve"> </w:t>
      </w:r>
      <w:proofErr w:type="spellStart"/>
      <w:r>
        <w:t>left</w:t>
      </w:r>
      <w:proofErr w:type="spellEnd"/>
      <w:r>
        <w:t xml:space="preserve">, och i verkligheten så kanske det spelar större på vilken plats varje länk är på. Men det var jobbigt med </w:t>
      </w:r>
      <w:proofErr w:type="spellStart"/>
      <w:r>
        <w:t>floatade</w:t>
      </w:r>
      <w:proofErr w:type="spellEnd"/>
      <w:r>
        <w:t xml:space="preserve"> länklistor som var tvungna att justeras väldigt mycket så att man slapp ha fler media </w:t>
      </w:r>
      <w:proofErr w:type="spellStart"/>
      <w:r>
        <w:t>queries</w:t>
      </w:r>
      <w:proofErr w:type="spellEnd"/>
      <w:r>
        <w:t xml:space="preserve">. </w:t>
      </w:r>
    </w:p>
    <w:p w14:paraId="3CB95CB9" w14:textId="0309EA53" w:rsidR="002D4A04" w:rsidRDefault="002D4A04" w:rsidP="00C04B69">
      <w:r>
        <w:t xml:space="preserve">Annars gick från 768 till full desktop väldigt smidigt, mycket var mest att lägga på en </w:t>
      </w:r>
      <w:proofErr w:type="spellStart"/>
      <w:r>
        <w:t>fixed</w:t>
      </w:r>
      <w:proofErr w:type="spellEnd"/>
      <w:r>
        <w:t xml:space="preserve"> </w:t>
      </w:r>
      <w:proofErr w:type="spellStart"/>
      <w:r>
        <w:t>width</w:t>
      </w:r>
      <w:proofErr w:type="spellEnd"/>
      <w:r>
        <w:t xml:space="preserve">. Det </w:t>
      </w:r>
      <w:proofErr w:type="spellStart"/>
      <w:r>
        <w:t>responsiva</w:t>
      </w:r>
      <w:proofErr w:type="spellEnd"/>
      <w:r>
        <w:t xml:space="preserve"> vägen var oerhört lättare från 768 tom 1025px än 320 tom 768px t.ex.</w:t>
      </w:r>
    </w:p>
    <w:p w14:paraId="76FDD60F" w14:textId="77777777" w:rsidR="002D4A04" w:rsidRDefault="002D4A04" w:rsidP="00C04B69"/>
    <w:p w14:paraId="2E6F22C8" w14:textId="338C5471" w:rsidR="002D4A04" w:rsidRDefault="002D4A04" w:rsidP="00C04B69">
      <w:r>
        <w:t>Mobile-</w:t>
      </w:r>
      <w:proofErr w:type="spellStart"/>
      <w:r>
        <w:t>first</w:t>
      </w:r>
      <w:proofErr w:type="spellEnd"/>
      <w:r>
        <w:t>.</w:t>
      </w:r>
    </w:p>
    <w:p w14:paraId="78962813" w14:textId="77777777" w:rsidR="002D4A04" w:rsidRDefault="002D4A04" w:rsidP="00C04B69"/>
    <w:p w14:paraId="2990507D" w14:textId="44DEAD84" w:rsidR="002D4A04" w:rsidRDefault="002D4A04" w:rsidP="00C04B69">
      <w:r>
        <w:t>Mobile-</w:t>
      </w:r>
      <w:proofErr w:type="spellStart"/>
      <w:r>
        <w:t>first</w:t>
      </w:r>
      <w:proofErr w:type="spellEnd"/>
      <w:r>
        <w:t xml:space="preserve"> var i början en lättnad, att lägga upp struktur på mobile, var simpelt och gick väldigt snabb</w:t>
      </w:r>
      <w:r w:rsidR="0035104B">
        <w:t xml:space="preserve">t, gick helt okej att göra till </w:t>
      </w:r>
      <w:proofErr w:type="spellStart"/>
      <w:r w:rsidR="0035104B">
        <w:t>responsivt</w:t>
      </w:r>
      <w:proofErr w:type="spellEnd"/>
      <w:r w:rsidR="0035104B">
        <w:t xml:space="preserve"> ungefär till 480px, vilket är endast 160px mellanrum. Väldigt små ytor får text att smita iväg lättare. Även från 480px tom 768px var en del att fixa, och den svåraste vägen, då det i princip ska skiftas från mobile till desktop. Element som hade varit under varandra skulle hamna </w:t>
      </w:r>
      <w:proofErr w:type="spellStart"/>
      <w:r w:rsidR="0035104B">
        <w:t>brevid</w:t>
      </w:r>
      <w:proofErr w:type="spellEnd"/>
      <w:r w:rsidR="0035104B">
        <w:t xml:space="preserve"> </w:t>
      </w:r>
      <w:proofErr w:type="gramStart"/>
      <w:r w:rsidR="0035104B">
        <w:t>varann</w:t>
      </w:r>
      <w:proofErr w:type="gramEnd"/>
      <w:r w:rsidR="0035104B">
        <w:t xml:space="preserve"> och man önskade att dessa hade haft hållare, vilket såklart inte behövdes för mobile. Det hade redan </w:t>
      </w:r>
      <w:proofErr w:type="spellStart"/>
      <w:r w:rsidR="0035104B">
        <w:t>refaktoreras</w:t>
      </w:r>
      <w:proofErr w:type="spellEnd"/>
      <w:r w:rsidR="0035104B">
        <w:t xml:space="preserve"> på den fronten och en till </w:t>
      </w:r>
      <w:proofErr w:type="spellStart"/>
      <w:r w:rsidR="0035104B">
        <w:t>refaktorering</w:t>
      </w:r>
      <w:proofErr w:type="spellEnd"/>
      <w:r w:rsidR="0035104B">
        <w:t xml:space="preserve"> kändes inte optimalt, istället fick media </w:t>
      </w:r>
      <w:proofErr w:type="spellStart"/>
      <w:r w:rsidR="0035104B">
        <w:t>queries</w:t>
      </w:r>
      <w:proofErr w:type="spellEnd"/>
      <w:r w:rsidR="0035104B">
        <w:t xml:space="preserve"> ta hand om det med </w:t>
      </w:r>
      <w:proofErr w:type="spellStart"/>
      <w:r w:rsidR="0035104B">
        <w:t>småfix</w:t>
      </w:r>
      <w:proofErr w:type="spellEnd"/>
      <w:r w:rsidR="0035104B">
        <w:t xml:space="preserve">, tills det såg bra ut. Komplikationer nästan överallt vid </w:t>
      </w:r>
      <w:proofErr w:type="spellStart"/>
      <w:r w:rsidR="0035104B">
        <w:t>responsivt</w:t>
      </w:r>
      <w:proofErr w:type="spellEnd"/>
      <w:r w:rsidR="0035104B">
        <w:t xml:space="preserve">, </w:t>
      </w:r>
      <w:proofErr w:type="spellStart"/>
      <w:r w:rsidR="0035104B">
        <w:t>margin</w:t>
      </w:r>
      <w:proofErr w:type="spellEnd"/>
      <w:r w:rsidR="0035104B">
        <w:t xml:space="preserve"> </w:t>
      </w:r>
      <w:proofErr w:type="spellStart"/>
      <w:r w:rsidR="0035104B">
        <w:t>collaps</w:t>
      </w:r>
      <w:proofErr w:type="spellEnd"/>
      <w:r w:rsidR="0035104B">
        <w:t xml:space="preserve"> som jag inte förstod varför, lite här och där. Mycket behövdes </w:t>
      </w:r>
      <w:proofErr w:type="spellStart"/>
      <w:r w:rsidR="0035104B">
        <w:t>breakas</w:t>
      </w:r>
      <w:proofErr w:type="spellEnd"/>
      <w:r w:rsidR="0035104B">
        <w:t xml:space="preserve"> då mycket blev float. Menyerna var inte lika jobbigt som jag trodde skulle vara, att använda samma blev väldigt smidigt och knappen gick att dölja väldigt enkelt. </w:t>
      </w:r>
    </w:p>
    <w:p w14:paraId="03F24E86" w14:textId="77777777" w:rsidR="00B96636" w:rsidRDefault="0035104B" w:rsidP="00C04B69">
      <w:r>
        <w:lastRenderedPageBreak/>
        <w:t>Mobile-</w:t>
      </w:r>
      <w:proofErr w:type="spellStart"/>
      <w:r>
        <w:t>first</w:t>
      </w:r>
      <w:proofErr w:type="spellEnd"/>
      <w:r>
        <w:t xml:space="preserve">, enkel struktur i början, ingen planering kan innebära mycket jobb. Jag kände att jag hade planerat en hel del och ändå råkade jag ut för en massa små fix och buggar. Men mobile i början var en enkel grej, enkelt att jobba uppifrån och ner, man kan inte tappa bort sig </w:t>
      </w:r>
      <w:proofErr w:type="gramStart"/>
      <w:r>
        <w:t>nånstans</w:t>
      </w:r>
      <w:proofErr w:type="gramEnd"/>
      <w:r>
        <w:t xml:space="preserve">. När det väl gick i </w:t>
      </w:r>
      <w:proofErr w:type="spellStart"/>
      <w:r>
        <w:t>responsivt</w:t>
      </w:r>
      <w:proofErr w:type="spellEnd"/>
      <w:r>
        <w:t xml:space="preserve"> till desktop, var det lite som om många pilar man hade haft koll på pekade åt olika håll och ibland åt båda.</w:t>
      </w:r>
    </w:p>
    <w:p w14:paraId="0366ABDC" w14:textId="77777777" w:rsidR="00B96636" w:rsidRDefault="00B96636" w:rsidP="00C04B69"/>
    <w:p w14:paraId="569FA08A" w14:textId="5989B3C5" w:rsidR="0035104B" w:rsidRDefault="00B96636" w:rsidP="00C04B69">
      <w:r>
        <w:t>Mobile-</w:t>
      </w:r>
      <w:proofErr w:type="spellStart"/>
      <w:r>
        <w:t>first</w:t>
      </w:r>
      <w:proofErr w:type="spellEnd"/>
      <w:r>
        <w:t xml:space="preserve">, kul, svårt, enkelt i börja, mycket planering, skiss, mycket kod som inte används förens senare, tror att media </w:t>
      </w:r>
      <w:proofErr w:type="spellStart"/>
      <w:r>
        <w:t>querisen</w:t>
      </w:r>
      <w:proofErr w:type="spellEnd"/>
      <w:r>
        <w:t xml:space="preserve"> är större än själva grund </w:t>
      </w:r>
      <w:proofErr w:type="spellStart"/>
      <w:r>
        <w:t>cssen</w:t>
      </w:r>
      <w:proofErr w:type="spellEnd"/>
      <w:r>
        <w:t>.</w:t>
      </w:r>
      <w:r w:rsidR="0035104B">
        <w:t xml:space="preserve"> </w:t>
      </w:r>
    </w:p>
    <w:p w14:paraId="58C1BA99" w14:textId="77777777" w:rsidR="00C04B69" w:rsidRDefault="00C04B69" w:rsidP="00C04B69"/>
    <w:p w14:paraId="44EF7380" w14:textId="77777777" w:rsidR="00C04B69" w:rsidRDefault="00C04B69"/>
    <w:sectPr w:rsidR="00C04B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CA"/>
    <w:rsid w:val="00000B09"/>
    <w:rsid w:val="0001394F"/>
    <w:rsid w:val="0003204C"/>
    <w:rsid w:val="00076BA8"/>
    <w:rsid w:val="000F514B"/>
    <w:rsid w:val="002D4A04"/>
    <w:rsid w:val="0035104B"/>
    <w:rsid w:val="00485732"/>
    <w:rsid w:val="004B3498"/>
    <w:rsid w:val="007C293F"/>
    <w:rsid w:val="009A2B8F"/>
    <w:rsid w:val="00A516CF"/>
    <w:rsid w:val="00B96636"/>
    <w:rsid w:val="00C04B69"/>
    <w:rsid w:val="00C87D36"/>
    <w:rsid w:val="00C96F77"/>
    <w:rsid w:val="00DB24CA"/>
    <w:rsid w:val="00E13DF6"/>
    <w:rsid w:val="00ED537B"/>
    <w:rsid w:val="00FB2C0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1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24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24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1176</Words>
  <Characters>6709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eddo</cp:lastModifiedBy>
  <cp:revision>22</cp:revision>
  <dcterms:created xsi:type="dcterms:W3CDTF">2013-06-04T07:49:00Z</dcterms:created>
  <dcterms:modified xsi:type="dcterms:W3CDTF">2013-06-20T23:02:00Z</dcterms:modified>
</cp:coreProperties>
</file>