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D0096F" w:rsidP="001E2F8A" w:rsidRDefault="00C60958" w14:paraId="672A6659" wp14:textId="3CFBE9DB">
      <w:pPr>
        <w:jc w:val="both"/>
      </w:pPr>
      <w:r w:rsidR="365D8524">
        <w:drawing>
          <wp:inline xmlns:wp14="http://schemas.microsoft.com/office/word/2010/wordprocessingDrawing" wp14:editId="55E34BF2" wp14:anchorId="0121070A">
            <wp:extent cx="5400675" cy="714375"/>
            <wp:effectExtent l="0" t="0" r="0" b="0"/>
            <wp:docPr id="430020621" name="" title=""/>
            <wp:cNvGraphicFramePr>
              <a:graphicFrameLocks noChangeAspect="1"/>
            </wp:cNvGraphicFramePr>
            <a:graphic>
              <a:graphicData uri="http://schemas.openxmlformats.org/drawingml/2006/picture">
                <pic:pic>
                  <pic:nvPicPr>
                    <pic:cNvPr id="0" name=""/>
                    <pic:cNvPicPr/>
                  </pic:nvPicPr>
                  <pic:blipFill>
                    <a:blip r:embed="Rdd716aa22d29477d">
                      <a:extLst>
                        <a:ext xmlns:a="http://schemas.openxmlformats.org/drawingml/2006/main" uri="{28A0092B-C50C-407E-A947-70E740481C1C}">
                          <a14:useLocalDpi val="0"/>
                        </a:ext>
                      </a:extLst>
                    </a:blip>
                    <a:stretch>
                      <a:fillRect/>
                    </a:stretch>
                  </pic:blipFill>
                  <pic:spPr>
                    <a:xfrm>
                      <a:off x="0" y="0"/>
                      <a:ext cx="5400675" cy="714375"/>
                    </a:xfrm>
                    <a:prstGeom prst="rect">
                      <a:avLst/>
                    </a:prstGeom>
                  </pic:spPr>
                </pic:pic>
              </a:graphicData>
            </a:graphic>
          </wp:inline>
        </w:drawing>
      </w:r>
    </w:p>
    <w:p xmlns:wp14="http://schemas.microsoft.com/office/word/2010/wordml" w:rsidR="00B31FE2" w:rsidP="001E2F8A" w:rsidRDefault="00B31FE2" w14:paraId="0A37501D" wp14:textId="77777777">
      <w:pPr>
        <w:jc w:val="both"/>
      </w:pPr>
    </w:p>
    <w:p xmlns:wp14="http://schemas.microsoft.com/office/word/2010/wordml" w:rsidR="006252A0" w:rsidP="001E2F8A" w:rsidRDefault="00B31FE2" w14:paraId="082E7149" wp14:textId="77777777">
      <w:pPr>
        <w:jc w:val="center"/>
        <w:rPr>
          <w:b/>
          <w:sz w:val="28"/>
          <w:szCs w:val="28"/>
        </w:rPr>
      </w:pPr>
      <w:r w:rsidRPr="006252A0">
        <w:rPr>
          <w:b/>
          <w:sz w:val="28"/>
          <w:szCs w:val="28"/>
        </w:rPr>
        <w:t>Prátic</w:t>
      </w:r>
      <w:r w:rsidR="000C5E4A">
        <w:rPr>
          <w:b/>
          <w:sz w:val="28"/>
          <w:szCs w:val="28"/>
        </w:rPr>
        <w:t>a</w:t>
      </w:r>
      <w:r w:rsidR="00B9249A">
        <w:rPr>
          <w:b/>
          <w:sz w:val="28"/>
          <w:szCs w:val="28"/>
        </w:rPr>
        <w:t xml:space="preserve"> 0</w:t>
      </w:r>
      <w:r w:rsidR="00554797">
        <w:rPr>
          <w:b/>
          <w:sz w:val="28"/>
          <w:szCs w:val="28"/>
        </w:rPr>
        <w:t>8</w:t>
      </w:r>
      <w:r w:rsidR="002E6275">
        <w:rPr>
          <w:b/>
          <w:sz w:val="28"/>
          <w:szCs w:val="28"/>
        </w:rPr>
        <w:t>: Exercícios sobre Listas, Tuplas e Dicionários</w:t>
      </w:r>
      <w:r w:rsidR="00B9249A">
        <w:rPr>
          <w:b/>
          <w:sz w:val="28"/>
          <w:szCs w:val="28"/>
        </w:rPr>
        <w:t xml:space="preserve"> </w:t>
      </w:r>
    </w:p>
    <w:p xmlns:wp14="http://schemas.microsoft.com/office/word/2010/wordml" w:rsidR="00BC1077" w:rsidP="00BC1077" w:rsidRDefault="00BC1077" w14:paraId="5DAB6C7B" wp14:textId="77777777">
      <w:pPr>
        <w:rPr>
          <w:sz w:val="24"/>
          <w:szCs w:val="24"/>
        </w:rPr>
      </w:pPr>
    </w:p>
    <w:p xmlns:wp14="http://schemas.microsoft.com/office/word/2010/wordml" w:rsidR="00BC1077" w:rsidP="00BC1077" w:rsidRDefault="00BC1077" w14:paraId="3E850359" wp14:textId="77777777">
      <w:pPr>
        <w:rPr>
          <w:sz w:val="24"/>
          <w:szCs w:val="24"/>
        </w:rPr>
      </w:pPr>
      <w:r>
        <w:rPr>
          <w:sz w:val="24"/>
          <w:szCs w:val="24"/>
        </w:rPr>
        <w:t xml:space="preserve">1. </w:t>
      </w:r>
      <w:r w:rsidRPr="00BC1077">
        <w:rPr>
          <w:sz w:val="24"/>
          <w:szCs w:val="24"/>
        </w:rPr>
        <w:t>Dada a lista de tuplas, remova todas as tuplas com comprimento K.</w:t>
      </w:r>
      <w:r>
        <w:rPr>
          <w:sz w:val="24"/>
          <w:szCs w:val="24"/>
        </w:rPr>
        <w:t xml:space="preserve"> O programa deverá ler o valor de K com o usuário via teclado. A lista de entrada será sempre a mesma do exemplo abaixo (ou seja, test_list):</w:t>
      </w:r>
    </w:p>
    <w:p xmlns:wp14="http://schemas.microsoft.com/office/word/2010/wordml" w:rsidR="00BC1077" w:rsidP="00BC1077" w:rsidRDefault="00BC1077" w14:paraId="02EB378F" wp14:textId="77777777">
      <w:pPr>
        <w:rPr>
          <w:sz w:val="24"/>
          <w:szCs w:val="24"/>
        </w:rPr>
      </w:pPr>
    </w:p>
    <w:p xmlns:wp14="http://schemas.microsoft.com/office/word/2010/wordml" w:rsidRPr="00BC1077" w:rsidR="00194FD9" w:rsidP="00BC1077" w:rsidRDefault="00194FD9" w14:paraId="6FD40FEE" wp14:textId="77777777">
      <w:pPr>
        <w:rPr>
          <w:sz w:val="24"/>
          <w:szCs w:val="24"/>
        </w:rPr>
      </w:pPr>
      <w:r w:rsidRPr="00BC1077">
        <w:rPr>
          <w:b/>
          <w:sz w:val="24"/>
          <w:szCs w:val="24"/>
        </w:rPr>
        <w:t>Entrada</w:t>
      </w:r>
      <w:r w:rsidRPr="00BC1077">
        <w:rPr>
          <w:sz w:val="24"/>
          <w:szCs w:val="24"/>
        </w:rPr>
        <w:t>: test_list = [(4, 5), (4,), (8, 6, 7), (1,), (3, 4, 6, 7)], K = 2</w:t>
      </w:r>
    </w:p>
    <w:p xmlns:wp14="http://schemas.microsoft.com/office/word/2010/wordml" w:rsidRPr="00BC1077" w:rsidR="00194FD9" w:rsidP="00BC1077" w:rsidRDefault="00194FD9" w14:paraId="78ADFCFA" wp14:textId="77777777">
      <w:pPr>
        <w:rPr>
          <w:sz w:val="24"/>
          <w:szCs w:val="24"/>
        </w:rPr>
      </w:pPr>
      <w:r w:rsidRPr="00BC1077">
        <w:rPr>
          <w:b/>
          <w:sz w:val="24"/>
          <w:szCs w:val="24"/>
        </w:rPr>
        <w:t>Saída</w:t>
      </w:r>
      <w:r w:rsidRPr="00BC1077">
        <w:rPr>
          <w:sz w:val="24"/>
          <w:szCs w:val="24"/>
        </w:rPr>
        <w:t>: [(4,) , (8, 6, 7), (1,), (3, 4, 6, 7)]</w:t>
      </w:r>
    </w:p>
    <w:p xmlns:wp14="http://schemas.microsoft.com/office/word/2010/wordml" w:rsidRPr="00BC1077" w:rsidR="00194FD9" w:rsidP="00BC1077" w:rsidRDefault="00194FD9" w14:paraId="5F857A93" wp14:textId="77777777">
      <w:pPr>
        <w:rPr>
          <w:sz w:val="24"/>
          <w:szCs w:val="24"/>
        </w:rPr>
      </w:pPr>
      <w:r w:rsidRPr="00BC1077">
        <w:rPr>
          <w:b/>
          <w:sz w:val="24"/>
          <w:szCs w:val="24"/>
        </w:rPr>
        <w:t>Explicação</w:t>
      </w:r>
      <w:r w:rsidRPr="00BC1077">
        <w:rPr>
          <w:sz w:val="24"/>
          <w:szCs w:val="24"/>
        </w:rPr>
        <w:t>: (4, 5) de len = 2 é removido.</w:t>
      </w:r>
    </w:p>
    <w:p xmlns:wp14="http://schemas.microsoft.com/office/word/2010/wordml" w:rsidRPr="00BC1077" w:rsidR="00194FD9" w:rsidP="00BC1077" w:rsidRDefault="00194FD9" w14:paraId="6A05A809" wp14:textId="77777777">
      <w:pPr>
        <w:ind w:left="720"/>
        <w:rPr>
          <w:sz w:val="24"/>
          <w:szCs w:val="24"/>
        </w:rPr>
      </w:pPr>
    </w:p>
    <w:p xmlns:wp14="http://schemas.microsoft.com/office/word/2010/wordml" w:rsidRPr="00BC1077" w:rsidR="00194FD9" w:rsidP="00BC1077" w:rsidRDefault="00194FD9" w14:paraId="4933AD90" wp14:textId="77777777">
      <w:pPr>
        <w:rPr>
          <w:sz w:val="24"/>
          <w:szCs w:val="24"/>
        </w:rPr>
      </w:pPr>
      <w:r w:rsidRPr="00BC1077">
        <w:rPr>
          <w:b/>
          <w:sz w:val="24"/>
          <w:szCs w:val="24"/>
        </w:rPr>
        <w:t>Entrada</w:t>
      </w:r>
      <w:r w:rsidRPr="00BC1077">
        <w:rPr>
          <w:sz w:val="24"/>
          <w:szCs w:val="24"/>
        </w:rPr>
        <w:t>: test_list = [(4, 5), (4,), (8, 6, 7), (1,), (3, 4, 6, 7)], K = 3</w:t>
      </w:r>
    </w:p>
    <w:p xmlns:wp14="http://schemas.microsoft.com/office/word/2010/wordml" w:rsidRPr="00BC1077" w:rsidR="00194FD9" w:rsidP="00BC1077" w:rsidRDefault="00194FD9" w14:paraId="278844CE" wp14:textId="77777777">
      <w:pPr>
        <w:rPr>
          <w:sz w:val="24"/>
          <w:szCs w:val="24"/>
        </w:rPr>
      </w:pPr>
      <w:r w:rsidRPr="00BC1077">
        <w:rPr>
          <w:b/>
          <w:sz w:val="24"/>
          <w:szCs w:val="24"/>
        </w:rPr>
        <w:t>Saída</w:t>
      </w:r>
      <w:r w:rsidRPr="00BC1077">
        <w:rPr>
          <w:sz w:val="24"/>
          <w:szCs w:val="24"/>
        </w:rPr>
        <w:t>: [(4, 5 ), (4,), (1,), (3, 4, 6, 7)]</w:t>
      </w:r>
    </w:p>
    <w:p xmlns:wp14="http://schemas.microsoft.com/office/word/2010/wordml" w:rsidRPr="00BC1077" w:rsidR="00194FD9" w:rsidP="00BC1077" w:rsidRDefault="00194FD9" w14:paraId="61D9EB42" wp14:textId="77777777">
      <w:pPr>
        <w:rPr>
          <w:sz w:val="24"/>
          <w:szCs w:val="24"/>
        </w:rPr>
      </w:pPr>
      <w:r w:rsidRPr="00BC1077">
        <w:rPr>
          <w:b/>
          <w:sz w:val="24"/>
          <w:szCs w:val="24"/>
        </w:rPr>
        <w:t>Explicação</w:t>
      </w:r>
      <w:r w:rsidRPr="00BC1077">
        <w:rPr>
          <w:sz w:val="24"/>
          <w:szCs w:val="24"/>
        </w:rPr>
        <w:t>: a tupla de 3 comprimentos foi removida.</w:t>
      </w:r>
    </w:p>
    <w:p xmlns:wp14="http://schemas.microsoft.com/office/word/2010/wordml" w:rsidR="007908A3" w:rsidP="00A47FEC" w:rsidRDefault="007908A3" w14:paraId="5A39BBE3" wp14:textId="77777777">
      <w:pPr>
        <w:jc w:val="both"/>
        <w:rPr>
          <w:b/>
          <w:sz w:val="28"/>
          <w:szCs w:val="28"/>
        </w:rPr>
      </w:pPr>
    </w:p>
    <w:p xmlns:wp14="http://schemas.microsoft.com/office/word/2010/wordml" w:rsidR="007908A3" w:rsidP="00A47FEC" w:rsidRDefault="007908A3" w14:paraId="41C8F396" wp14:textId="77777777">
      <w:pPr>
        <w:jc w:val="both"/>
        <w:rPr>
          <w:sz w:val="24"/>
          <w:szCs w:val="24"/>
        </w:rPr>
      </w:pPr>
    </w:p>
    <w:p xmlns:wp14="http://schemas.microsoft.com/office/word/2010/wordml" w:rsidRPr="00817D2E" w:rsidR="00A47FEC" w:rsidP="00A47FEC" w:rsidRDefault="00194FD9" w14:paraId="5519D1A7" wp14:textId="77777777">
      <w:pPr>
        <w:jc w:val="both"/>
        <w:rPr>
          <w:sz w:val="24"/>
          <w:szCs w:val="24"/>
        </w:rPr>
      </w:pPr>
      <w:r>
        <w:rPr>
          <w:sz w:val="24"/>
          <w:szCs w:val="24"/>
        </w:rPr>
        <w:t>2</w:t>
      </w:r>
      <w:r w:rsidRPr="00194FD9">
        <w:rPr>
          <w:sz w:val="24"/>
          <w:szCs w:val="24"/>
        </w:rPr>
        <w:t xml:space="preserve">. </w:t>
      </w:r>
      <w:r w:rsidRPr="00817D2E" w:rsidR="00A47FEC">
        <w:rPr>
          <w:sz w:val="24"/>
          <w:szCs w:val="24"/>
        </w:rPr>
        <w:t>Considere um cadastro de produtos de um estoque, com as seguintes informações para cada produto:</w:t>
      </w:r>
    </w:p>
    <w:p xmlns:wp14="http://schemas.microsoft.com/office/word/2010/wordml" w:rsidRPr="00817D2E" w:rsidR="00A47FEC" w:rsidP="00A47FEC" w:rsidRDefault="00A47FEC" w14:paraId="69C68338" wp14:textId="77777777">
      <w:pPr>
        <w:numPr>
          <w:ilvl w:val="0"/>
          <w:numId w:val="1"/>
        </w:numPr>
        <w:jc w:val="both"/>
        <w:rPr>
          <w:sz w:val="24"/>
          <w:szCs w:val="24"/>
        </w:rPr>
      </w:pPr>
      <w:r w:rsidRPr="00817D2E">
        <w:rPr>
          <w:sz w:val="24"/>
          <w:szCs w:val="24"/>
        </w:rPr>
        <w:t>Código de identificação do produto: representado por um número inteiro</w:t>
      </w:r>
    </w:p>
    <w:p xmlns:wp14="http://schemas.microsoft.com/office/word/2010/wordml" w:rsidRPr="00817D2E" w:rsidR="00A47FEC" w:rsidP="00A47FEC" w:rsidRDefault="00A47FEC" w14:paraId="73FA62A0" wp14:textId="77777777">
      <w:pPr>
        <w:numPr>
          <w:ilvl w:val="0"/>
          <w:numId w:val="1"/>
        </w:numPr>
        <w:jc w:val="both"/>
        <w:rPr>
          <w:sz w:val="24"/>
          <w:szCs w:val="24"/>
        </w:rPr>
      </w:pPr>
      <w:r w:rsidRPr="00817D2E">
        <w:rPr>
          <w:sz w:val="24"/>
          <w:szCs w:val="24"/>
        </w:rPr>
        <w:t xml:space="preserve">Nome do produto: representado por uma string </w:t>
      </w:r>
    </w:p>
    <w:p xmlns:wp14="http://schemas.microsoft.com/office/word/2010/wordml" w:rsidRPr="00817D2E" w:rsidR="00A47FEC" w:rsidP="00A47FEC" w:rsidRDefault="00A47FEC" w14:paraId="085AE850" wp14:textId="77777777">
      <w:pPr>
        <w:numPr>
          <w:ilvl w:val="0"/>
          <w:numId w:val="1"/>
        </w:numPr>
        <w:jc w:val="both"/>
        <w:rPr>
          <w:sz w:val="24"/>
          <w:szCs w:val="24"/>
        </w:rPr>
      </w:pPr>
      <w:r w:rsidRPr="00817D2E">
        <w:rPr>
          <w:sz w:val="24"/>
          <w:szCs w:val="24"/>
        </w:rPr>
        <w:t>Quantidade disponível no estoque: representado por um número inteiro</w:t>
      </w:r>
    </w:p>
    <w:p xmlns:wp14="http://schemas.microsoft.com/office/word/2010/wordml" w:rsidRPr="00817D2E" w:rsidR="00A47FEC" w:rsidP="00A47FEC" w:rsidRDefault="00A47FEC" w14:paraId="26A4AE7D" wp14:textId="77777777">
      <w:pPr>
        <w:numPr>
          <w:ilvl w:val="0"/>
          <w:numId w:val="1"/>
        </w:numPr>
        <w:jc w:val="both"/>
        <w:rPr>
          <w:sz w:val="24"/>
          <w:szCs w:val="24"/>
        </w:rPr>
      </w:pPr>
      <w:r w:rsidRPr="00817D2E">
        <w:rPr>
          <w:sz w:val="24"/>
          <w:szCs w:val="24"/>
        </w:rPr>
        <w:t>Preço de venda: representado por um número real</w:t>
      </w:r>
    </w:p>
    <w:p xmlns:wp14="http://schemas.microsoft.com/office/word/2010/wordml" w:rsidRPr="00CC7CA7" w:rsidR="00A47FEC" w:rsidP="00A47FEC" w:rsidRDefault="00A47FEC" w14:paraId="1E273908" wp14:textId="77777777">
      <w:pPr>
        <w:numPr>
          <w:ilvl w:val="0"/>
          <w:numId w:val="1"/>
        </w:numPr>
        <w:jc w:val="both"/>
        <w:rPr>
          <w:sz w:val="24"/>
          <w:szCs w:val="24"/>
        </w:rPr>
      </w:pPr>
      <w:r w:rsidRPr="00817D2E">
        <w:rPr>
          <w:sz w:val="24"/>
          <w:szCs w:val="24"/>
        </w:rPr>
        <w:t>Descrição do produto: alguma informação adicional representado por uma string</w:t>
      </w:r>
    </w:p>
    <w:p xmlns:wp14="http://schemas.microsoft.com/office/word/2010/wordml" w:rsidRPr="00817D2E" w:rsidR="00A47FEC" w:rsidP="00A47FEC" w:rsidRDefault="00A47FEC" w14:paraId="3F043301" wp14:textId="77777777">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xmlns:wp14="http://schemas.microsoft.com/office/word/2010/wordml" w:rsidR="007908A3" w:rsidP="00A47FEC" w:rsidRDefault="007908A3" w14:paraId="72A3D3EC" wp14:textId="77777777">
      <w:pPr>
        <w:ind w:firstLine="360"/>
        <w:jc w:val="both"/>
        <w:rPr>
          <w:sz w:val="24"/>
          <w:szCs w:val="24"/>
        </w:rPr>
      </w:pPr>
    </w:p>
    <w:p xmlns:wp14="http://schemas.microsoft.com/office/word/2010/wordml" w:rsidR="007908A3" w:rsidP="00A47FEC" w:rsidRDefault="007908A3" w14:paraId="0D0B940D" wp14:textId="77777777">
      <w:pPr>
        <w:ind w:firstLine="360"/>
        <w:jc w:val="both"/>
        <w:rPr>
          <w:sz w:val="24"/>
          <w:szCs w:val="24"/>
        </w:rPr>
      </w:pPr>
    </w:p>
    <w:p xmlns:wp14="http://schemas.microsoft.com/office/word/2010/wordml" w:rsidRPr="00817D2E" w:rsidR="00A47FEC" w:rsidP="00A47FEC" w:rsidRDefault="00A47FEC" w14:paraId="51183EAF" wp14:textId="77777777">
      <w:pPr>
        <w:ind w:firstLine="360"/>
        <w:jc w:val="both"/>
        <w:rPr>
          <w:sz w:val="24"/>
          <w:szCs w:val="24"/>
        </w:rPr>
      </w:pPr>
      <w:r w:rsidRPr="00817D2E">
        <w:rPr>
          <w:sz w:val="24"/>
          <w:szCs w:val="24"/>
        </w:rPr>
        <w:t>O programa deverá exibir um menu na tela contendo as seguintes opções:</w:t>
      </w:r>
    </w:p>
    <w:p xmlns:wp14="http://schemas.microsoft.com/office/word/2010/wordml" w:rsidRPr="00817D2E" w:rsidR="00A47FEC" w:rsidP="00A47FEC" w:rsidRDefault="00A47FEC" w14:paraId="11742206" wp14:textId="77777777">
      <w:pPr>
        <w:numPr>
          <w:ilvl w:val="0"/>
          <w:numId w:val="3"/>
        </w:numPr>
        <w:jc w:val="both"/>
        <w:rPr>
          <w:sz w:val="24"/>
          <w:szCs w:val="24"/>
        </w:rPr>
      </w:pPr>
      <w:r w:rsidRPr="00817D2E">
        <w:rPr>
          <w:sz w:val="24"/>
          <w:szCs w:val="24"/>
        </w:rPr>
        <w:t>Adicionar um produto</w:t>
      </w:r>
    </w:p>
    <w:p xmlns:wp14="http://schemas.microsoft.com/office/word/2010/wordml" w:rsidRPr="00817D2E" w:rsidR="00A47FEC" w:rsidP="00A47FEC" w:rsidRDefault="00A47FEC" w14:paraId="5A2EB8B0" wp14:textId="77777777">
      <w:pPr>
        <w:numPr>
          <w:ilvl w:val="0"/>
          <w:numId w:val="3"/>
        </w:numPr>
        <w:jc w:val="both"/>
        <w:rPr>
          <w:sz w:val="24"/>
          <w:szCs w:val="24"/>
        </w:rPr>
      </w:pPr>
      <w:r w:rsidRPr="00817D2E">
        <w:rPr>
          <w:sz w:val="24"/>
          <w:szCs w:val="24"/>
        </w:rPr>
        <w:t>Encontrar o produto com o maior preço de venda</w:t>
      </w:r>
    </w:p>
    <w:p xmlns:wp14="http://schemas.microsoft.com/office/word/2010/wordml" w:rsidRPr="00817D2E" w:rsidR="00A47FEC" w:rsidP="00A47FEC" w:rsidRDefault="00A47FEC" w14:paraId="4C8F15DE" wp14:textId="77777777">
      <w:pPr>
        <w:numPr>
          <w:ilvl w:val="0"/>
          <w:numId w:val="3"/>
        </w:numPr>
        <w:jc w:val="both"/>
        <w:rPr>
          <w:sz w:val="24"/>
          <w:szCs w:val="24"/>
        </w:rPr>
      </w:pPr>
      <w:r w:rsidRPr="00817D2E">
        <w:rPr>
          <w:sz w:val="24"/>
          <w:szCs w:val="24"/>
        </w:rPr>
        <w:t>Encontrar o produto com a maior quantidade disponível no estoque</w:t>
      </w:r>
    </w:p>
    <w:p xmlns:wp14="http://schemas.microsoft.com/office/word/2010/wordml" w:rsidRPr="00817D2E" w:rsidR="00A47FEC" w:rsidP="00A47FEC" w:rsidRDefault="00A47FEC" w14:paraId="4D56CDD1" wp14:textId="77777777">
      <w:pPr>
        <w:numPr>
          <w:ilvl w:val="0"/>
          <w:numId w:val="3"/>
        </w:numPr>
        <w:jc w:val="both"/>
        <w:rPr>
          <w:sz w:val="24"/>
          <w:szCs w:val="24"/>
        </w:rPr>
      </w:pPr>
      <w:r w:rsidRPr="00817D2E">
        <w:rPr>
          <w:sz w:val="24"/>
          <w:szCs w:val="24"/>
        </w:rPr>
        <w:t>Encontrar um dado produto através do seu código de identificação</w:t>
      </w:r>
    </w:p>
    <w:p xmlns:wp14="http://schemas.microsoft.com/office/word/2010/wordml" w:rsidRPr="00817D2E" w:rsidR="00A47FEC" w:rsidP="00A47FEC" w:rsidRDefault="00A47FEC" w14:paraId="1CF3B473" wp14:textId="77777777">
      <w:pPr>
        <w:numPr>
          <w:ilvl w:val="0"/>
          <w:numId w:val="3"/>
        </w:numPr>
        <w:jc w:val="both"/>
        <w:rPr>
          <w:sz w:val="24"/>
          <w:szCs w:val="24"/>
        </w:rPr>
      </w:pPr>
      <w:r w:rsidRPr="00817D2E">
        <w:rPr>
          <w:sz w:val="24"/>
          <w:szCs w:val="24"/>
        </w:rPr>
        <w:t>Alterar o preço de venda de um dado produto</w:t>
      </w:r>
    </w:p>
    <w:p xmlns:wp14="http://schemas.microsoft.com/office/word/2010/wordml" w:rsidR="00A47FEC" w:rsidP="00A47FEC" w:rsidRDefault="00A47FEC" w14:paraId="7437D9C6" wp14:textId="77777777">
      <w:pPr>
        <w:pStyle w:val="PargrafodaLista"/>
        <w:numPr>
          <w:ilvl w:val="0"/>
          <w:numId w:val="3"/>
        </w:numPr>
        <w:jc w:val="both"/>
        <w:rPr>
          <w:sz w:val="24"/>
          <w:szCs w:val="24"/>
        </w:rPr>
      </w:pPr>
      <w:r w:rsidRPr="00CC7CA7">
        <w:rPr>
          <w:sz w:val="24"/>
          <w:szCs w:val="24"/>
        </w:rPr>
        <w:t>Sair</w:t>
      </w:r>
    </w:p>
    <w:p xmlns:wp14="http://schemas.microsoft.com/office/word/2010/wordml" w:rsidR="00194FD9" w:rsidP="00A47FEC" w:rsidRDefault="00194FD9" w14:paraId="0E27B00A" wp14:textId="77777777">
      <w:pPr>
        <w:jc w:val="both"/>
        <w:rPr>
          <w:sz w:val="24"/>
          <w:szCs w:val="24"/>
        </w:rPr>
      </w:pPr>
    </w:p>
    <w:p xmlns:wp14="http://schemas.microsoft.com/office/word/2010/wordml" w:rsidRPr="00194FD9" w:rsidR="00BC1077" w:rsidP="00BC1077" w:rsidRDefault="00BC1077" w14:paraId="60061E4C" wp14:textId="77777777">
      <w:pPr>
        <w:ind w:left="720"/>
        <w:jc w:val="both"/>
        <w:rPr>
          <w:sz w:val="24"/>
          <w:szCs w:val="24"/>
        </w:rPr>
      </w:pPr>
    </w:p>
    <w:sectPr w:rsidRPr="00194FD9" w:rsidR="00BC107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923B2"/>
    <w:multiLevelType w:val="hybridMultilevel"/>
    <w:tmpl w:val="0DC251E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085A89"/>
    <w:multiLevelType w:val="hybridMultilevel"/>
    <w:tmpl w:val="C7E2C3CE"/>
    <w:lvl w:ilvl="0" w:tplc="D7BE2B6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3257EC5"/>
    <w:multiLevelType w:val="hybridMultilevel"/>
    <w:tmpl w:val="9480652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582B2F05"/>
    <w:multiLevelType w:val="hybridMultilevel"/>
    <w:tmpl w:val="6CEE80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5027101">
    <w:abstractNumId w:val="0"/>
  </w:num>
  <w:num w:numId="2" w16cid:durableId="2077433401">
    <w:abstractNumId w:val="2"/>
  </w:num>
  <w:num w:numId="3" w16cid:durableId="875240974">
    <w:abstractNumId w:val="1"/>
  </w:num>
  <w:num w:numId="4" w16cid:durableId="1017344971">
    <w:abstractNumId w:val="3"/>
  </w:num>
  <w:num w:numId="5" w16cid:durableId="25416779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8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62"/>
    <w:rsid w:val="000835A2"/>
    <w:rsid w:val="000C5E4A"/>
    <w:rsid w:val="00115ECF"/>
    <w:rsid w:val="00194FD9"/>
    <w:rsid w:val="001E2F8A"/>
    <w:rsid w:val="00235811"/>
    <w:rsid w:val="002E6275"/>
    <w:rsid w:val="004A04D1"/>
    <w:rsid w:val="00532D7B"/>
    <w:rsid w:val="00554797"/>
    <w:rsid w:val="00567175"/>
    <w:rsid w:val="006252A0"/>
    <w:rsid w:val="006D7021"/>
    <w:rsid w:val="007908A3"/>
    <w:rsid w:val="007D4DFB"/>
    <w:rsid w:val="00822AB5"/>
    <w:rsid w:val="00902862"/>
    <w:rsid w:val="009407EB"/>
    <w:rsid w:val="00A47FEC"/>
    <w:rsid w:val="00B31FE2"/>
    <w:rsid w:val="00B9249A"/>
    <w:rsid w:val="00BC1077"/>
    <w:rsid w:val="00C60958"/>
    <w:rsid w:val="00D0096F"/>
    <w:rsid w:val="00D8028C"/>
    <w:rsid w:val="00EA0A8D"/>
    <w:rsid w:val="2945645E"/>
    <w:rsid w:val="365D852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6C6535"/>
  <w15:chartTrackingRefBased/>
  <w15:docId w15:val="{D191BF39-A8B9-407D-89E6-9392D10600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sz w:val="22"/>
      <w:szCs w:val="22"/>
      <w:lang w:eastAsia="en-U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uiPriority w:val="99"/>
    <w:unhideWhenUsed/>
    <w:rsid w:val="00567175"/>
    <w:rPr>
      <w:color w:val="0563C1"/>
      <w:u w:val="single"/>
    </w:rPr>
  </w:style>
  <w:style w:type="paragraph" w:styleId="PargrafodaLista">
    <w:name w:val="List Paragraph"/>
    <w:basedOn w:val="Normal"/>
    <w:uiPriority w:val="34"/>
    <w:qFormat/>
    <w:rsid w:val="00A4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dd716aa22d2947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Eduardo Cunha Campos</dc:creator>
  <keywords/>
  <dc:description/>
  <lastModifiedBy>Eduardo Cunha Campos</lastModifiedBy>
  <revision>20</revision>
  <dcterms:created xsi:type="dcterms:W3CDTF">2025-04-11T20:53:00.0000000Z</dcterms:created>
  <dcterms:modified xsi:type="dcterms:W3CDTF">2025-04-11T20:54:09.5262355Z</dcterms:modified>
</coreProperties>
</file>