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2B" w:rsidRPr="00834FF9" w:rsidRDefault="008743FB" w:rsidP="008743FB">
      <w:pPr>
        <w:jc w:val="center"/>
        <w:rPr>
          <w:b/>
          <w:color w:val="FF0000"/>
          <w:sz w:val="28"/>
          <w:szCs w:val="28"/>
        </w:rPr>
      </w:pPr>
      <w:r w:rsidRPr="00834FF9">
        <w:rPr>
          <w:b/>
          <w:color w:val="FF0000"/>
          <w:sz w:val="28"/>
          <w:szCs w:val="28"/>
        </w:rPr>
        <w:t>Tutorial de com</w:t>
      </w:r>
      <w:bookmarkStart w:id="0" w:name="_GoBack"/>
      <w:bookmarkEnd w:id="0"/>
      <w:r w:rsidRPr="00834FF9">
        <w:rPr>
          <w:b/>
          <w:color w:val="FF0000"/>
          <w:sz w:val="28"/>
          <w:szCs w:val="28"/>
        </w:rPr>
        <w:t>o usar a ferramenta AutoProctor</w:t>
      </w:r>
    </w:p>
    <w:p w:rsidR="002B3E01" w:rsidRDefault="002B3E01"/>
    <w:p w:rsidR="002B3E01" w:rsidRDefault="002B3E01">
      <w:r>
        <w:t>Caso você possui conta no Google, favor clicar em ‘Sign with Google’.</w:t>
      </w:r>
    </w:p>
    <w:p w:rsidR="002B3E01" w:rsidRDefault="002B3E01">
      <w:r>
        <w:t>Caso você possui conta no Hotmail ou Outlook, favor clicar em ‘Sign with Microsoft’.</w:t>
      </w:r>
    </w:p>
    <w:p w:rsidR="002B3E01" w:rsidRDefault="002B3E01">
      <w:r>
        <w:rPr>
          <w:noProof/>
          <w:lang w:eastAsia="pt-BR"/>
        </w:rPr>
        <w:drawing>
          <wp:inline distT="0" distB="0" distL="0" distR="0" wp14:anchorId="219DB593" wp14:editId="3A4B93B5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-auto-proc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01" w:rsidRDefault="002B3E01"/>
    <w:p w:rsidR="002B3E01" w:rsidRDefault="002B3E01">
      <w:pPr>
        <w:rPr>
          <w:noProof/>
          <w:lang w:eastAsia="pt-BR"/>
        </w:rPr>
      </w:pPr>
      <w:r>
        <w:rPr>
          <w:noProof/>
          <w:lang w:eastAsia="pt-BR"/>
        </w:rPr>
        <w:t>Na tela principal do AutoProctor, irá aparecer o questionário ‘</w:t>
      </w:r>
      <w:r w:rsidRPr="002B3E01">
        <w:rPr>
          <w:noProof/>
          <w:lang w:eastAsia="pt-BR"/>
        </w:rPr>
        <w:t>Prova 2: Identificação</w:t>
      </w:r>
      <w:r>
        <w:rPr>
          <w:noProof/>
          <w:lang w:eastAsia="pt-BR"/>
        </w:rPr>
        <w:t>’.</w:t>
      </w:r>
    </w:p>
    <w:p w:rsidR="002B3E01" w:rsidRDefault="002B3E01">
      <w:pPr>
        <w:rPr>
          <w:noProof/>
          <w:lang w:eastAsia="pt-BR"/>
        </w:rPr>
      </w:pPr>
      <w:r>
        <w:rPr>
          <w:noProof/>
          <w:lang w:eastAsia="pt-BR"/>
        </w:rPr>
        <w:t>Você deverá clicar no link ‘Preview’ e depois preencher o questionário com o e-mail do SIGAA:</w:t>
      </w:r>
    </w:p>
    <w:p w:rsidR="002B3E01" w:rsidRDefault="002B3E01">
      <w:pPr>
        <w:rPr>
          <w:noProof/>
          <w:lang w:eastAsia="pt-BR"/>
        </w:rPr>
      </w:pPr>
    </w:p>
    <w:p w:rsidR="002B3E01" w:rsidRDefault="002B3E01">
      <w:r>
        <w:rPr>
          <w:noProof/>
          <w:lang w:eastAsia="pt-BR"/>
        </w:rPr>
        <w:drawing>
          <wp:inline distT="0" distB="0" distL="0" distR="0">
            <wp:extent cx="540004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-autopro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01"/>
    <w:rsid w:val="002B3E01"/>
    <w:rsid w:val="00594C2B"/>
    <w:rsid w:val="00834FF9"/>
    <w:rsid w:val="0087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9FDA"/>
  <w15:chartTrackingRefBased/>
  <w15:docId w15:val="{21A7BF6E-36BF-4C79-AAFD-ECF9720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</cp:revision>
  <dcterms:created xsi:type="dcterms:W3CDTF">2023-10-24T13:47:00Z</dcterms:created>
  <dcterms:modified xsi:type="dcterms:W3CDTF">2023-10-24T13:58:00Z</dcterms:modified>
</cp:coreProperties>
</file>