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firstLine="708"/>
        <w:jc w:val="right"/>
        <w:rPr/>
      </w:pPr>
      <w:r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459105</wp:posOffset>
            </wp:positionH>
            <wp:positionV relativeFrom="paragraph">
              <wp:posOffset>635</wp:posOffset>
            </wp:positionV>
            <wp:extent cx="1699260" cy="1699260"/>
            <wp:effectExtent l="0" t="0" r="0" b="0"/>
            <wp:wrapTight wrapText="bothSides">
              <wp:wrapPolygon edited="0">
                <wp:start x="10384" y="3139"/>
                <wp:lineTo x="8202" y="4345"/>
                <wp:lineTo x="6015" y="6278"/>
                <wp:lineTo x="5532" y="8938"/>
                <wp:lineTo x="5532" y="10627"/>
                <wp:lineTo x="1646" y="13044"/>
                <wp:lineTo x="-51" y="14254"/>
                <wp:lineTo x="-51" y="16187"/>
                <wp:lineTo x="678" y="17393"/>
                <wp:lineTo x="20820" y="17393"/>
                <wp:lineTo x="21304" y="15220"/>
                <wp:lineTo x="21304" y="13770"/>
                <wp:lineTo x="20094" y="13044"/>
                <wp:lineTo x="14752" y="11354"/>
                <wp:lineTo x="17423" y="7488"/>
                <wp:lineTo x="17665" y="6522"/>
                <wp:lineTo x="16209" y="4345"/>
                <wp:lineTo x="14510" y="3139"/>
                <wp:lineTo x="10384" y="3139"/>
              </wp:wrapPolygon>
            </wp:wrapTight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T</w:t>
      </w:r>
      <w:r>
        <w:rPr>
          <w:b/>
          <w:sz w:val="32"/>
          <w:szCs w:val="32"/>
        </w:rPr>
        <w:t xml:space="preserve">rabalho </w:t>
      </w:r>
      <w:r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 – Laboratório de Programação de Computadores II</w:t>
      </w:r>
    </w:p>
    <w:p>
      <w:pPr>
        <w:pStyle w:val="Normal"/>
        <w:ind w:left="1416" w:hanging="0"/>
        <w:jc w:val="right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Prof. Eduardo Cunha Campos</w:t>
      </w:r>
    </w:p>
    <w:p>
      <w:pPr>
        <w:pStyle w:val="Normal"/>
        <w:ind w:left="1416" w:hanging="0"/>
        <w:jc w:val="right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Valor: </w:t>
      </w:r>
      <w:r>
        <w:rPr>
          <w:sz w:val="32"/>
          <w:szCs w:val="32"/>
        </w:rPr>
        <w:t>30 pontos</w:t>
      </w:r>
    </w:p>
    <w:p>
      <w:pPr>
        <w:pStyle w:val="Normal"/>
        <w:jc w:val="right"/>
        <w:rPr/>
      </w:pPr>
      <w:r>
        <w:rPr>
          <w:b/>
          <w:bCs/>
          <w:sz w:val="32"/>
          <w:szCs w:val="32"/>
        </w:rPr>
        <w:t>Data de entrega:</w:t>
      </w:r>
      <w:r>
        <w:rPr>
          <w:b w:val="false"/>
          <w:bCs w:val="false"/>
          <w:sz w:val="32"/>
          <w:szCs w:val="32"/>
        </w:rPr>
        <w:t xml:space="preserve"> </w:t>
      </w:r>
      <w:r>
        <w:rPr>
          <w:b w:val="false"/>
          <w:bCs w:val="false"/>
          <w:sz w:val="32"/>
          <w:szCs w:val="32"/>
        </w:rPr>
        <w:t>28</w:t>
      </w:r>
      <w:r>
        <w:rPr>
          <w:b w:val="false"/>
          <w:bCs w:val="false"/>
          <w:sz w:val="32"/>
          <w:szCs w:val="32"/>
        </w:rPr>
        <w:t>/11/2025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 companhia telefônica Alô mantém dados de seus clientes, números de telefone ativados, tipos de planos e chamadas telefônicas. 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b/>
          <w:sz w:val="32"/>
          <w:szCs w:val="32"/>
        </w:rPr>
        <w:t>Tipo de Plano</w:t>
      </w:r>
      <w:r>
        <w:rPr>
          <w:sz w:val="32"/>
          <w:szCs w:val="32"/>
        </w:rPr>
        <w:t>: código, descrição, valor mensal, franquia (minutos) e valor da chamada.</w:t>
      </w:r>
    </w:p>
    <w:p>
      <w:pPr>
        <w:pStyle w:val="Normal"/>
        <w:jc w:val="both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b/>
          <w:sz w:val="32"/>
          <w:szCs w:val="32"/>
        </w:rPr>
        <w:t>Cliente</w:t>
      </w:r>
      <w:r>
        <w:rPr>
          <w:sz w:val="32"/>
          <w:szCs w:val="32"/>
        </w:rPr>
        <w:t>: CPF, nome e endereço.</w:t>
      </w:r>
    </w:p>
    <w:p>
      <w:pPr>
        <w:pStyle w:val="Normal"/>
        <w:jc w:val="both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b/>
          <w:sz w:val="32"/>
          <w:szCs w:val="32"/>
        </w:rPr>
        <w:t>Número de Telefone</w:t>
      </w:r>
      <w:r>
        <w:rPr>
          <w:sz w:val="32"/>
          <w:szCs w:val="32"/>
        </w:rPr>
        <w:t>: número, cliente, plano, data/hora de ativação, data/hora de cancelamento e dia de pagamento.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O dia de pagamento deve ser um dos seguintes dias do mês: 1, 5, 10 ou 15.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 data/hora de cancelamento é opcional. 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A data/hora de cancelamento deve ser superior à data/hora de ativação.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A data/hora de cancelamento deve ser superior à data/hora mais recente de chamada originada pelo número registrada no sistema.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b/>
          <w:sz w:val="32"/>
          <w:szCs w:val="32"/>
        </w:rPr>
        <w:t>Chamada Telefônica Originada na Rede</w:t>
      </w:r>
      <w:r>
        <w:rPr>
          <w:sz w:val="32"/>
          <w:szCs w:val="32"/>
        </w:rPr>
        <w:t>: número de origem, número de destino, data/ hora de início da chamada, data/hora de fim de chamada.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Número de origem deve ser um número ativo no sistema (ou seja, sem data de cancelamento informada).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Número de destino pode não estar cadastrado no sistema, pois pode ser um número de outra operadora.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A data/hora de fim de chamada deve ser superior à data/hora de início de chamada.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As datas/horas de início e de fim da chamada devem ser iguais ou superiores à data/hora de ativação.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O sistema para gerenciar chamadas telefônicas dessa operadora deverá prover as seguintes funcionalidades:</w:t>
      </w:r>
    </w:p>
    <w:p>
      <w:pPr>
        <w:pStyle w:val="Normal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Tipo de Plano: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Cadastrar: inclui um tipo de plano no sistema.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 xml:space="preserve">Alterar: permite alterar os dados de um tipo de plano. Todos os campos são alteráveis, exceto o código. 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Excluir: exclui um tipo de plano do sistema, dada o seu código. Não é permitida a exclusão de tipo de plano que esteja relacionado a número telefônico.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Listar: lista todos os dados de todos os tipos de plano cadastrados.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Pesquisar: dado o código, exibe os dados do tipo de plano.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Cliente: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Cadastrar:  cadastra um cliente no sistema. Não é permitido o cadastro de cliente com CPF que já esteja cadastrado no sistema.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Alterar: permite alterar os dados de um cliente. Todos os campos são alteráveis, exceto o CPF.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Excluir: exclui um cliente do sistema. Não é permitida a exclusão de cliente que esteja associado a algum número de telefone.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Listar: lista os dados de todos os clientes cadastrados no sistema.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Pesquisar: dado o CPF do cliente, exibe os seus dados.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Número de Telefone: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Cadastrar: permite cadastrar um número de telefone no sistema.  Não é permitido o cadastro de telefone com número que esteja ativo no sistema. Um número está ativo quando não possui data de cancelamento informada.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 xml:space="preserve">Alterar: permite alterar os dados de um número de telefone. Todos os campos são alteráveis, exceto a data de ativação e o número do telefone. 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Excluir: permite excluir um número de telefone do sistema.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Cancelar número: registra a data de cancelamento do número.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Listar: lista os dados de todos os números cadastrados no sistema.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 xml:space="preserve">Pesquisar: dado o número do telefone, exibe seus dados. 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Chamada Originada: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Registrar: permite registrar uma chamada originada. É permitido o registro de chamadas originadas somente para número ativo na data da chamada.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Alterar: permite alterar os dados de uma chamada originada. Esta opção também deverá observar a restrição de que é permitido o registro de chamadas originadas somente para número ativo na data da chamada.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Excluir: permite excluir uma chamada originada.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Listar: lista os dados de todas as chamadas cadastradas no sistema.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Pesquisar: dado o número de telefone, exibe os dados das chamadas originadas por ele.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Relatórios: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Números telefônicos de um cliente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O usuário informa um CPF de um cliente e o sistema exibe os dados dos telefones (ativos e cancelados) dele.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Conta de telefone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O usuário informa o número de telefone e o mês/ano de referência. O sistema exibe os seguintes dados: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lista de chamadas originadas no mês, com suas respectivas durações e preços. 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- total de duração das chamadas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- franquia em minutos do plano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- minutos além da franquia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- valor do plano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- valor total a ser pago (soma do valor do plano e do valor referente aos minutos além da franquia).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  <w:t>1. O que fazer e como se organizar?</w:t>
      </w:r>
    </w:p>
    <w:p>
      <w:pPr>
        <w:pStyle w:val="Normal"/>
        <w:jc w:val="both"/>
        <w:rPr/>
      </w:pPr>
      <w:r>
        <w:rPr>
          <w:b/>
          <w:bCs/>
          <w:i/>
          <w:iCs/>
          <w:sz w:val="32"/>
          <w:szCs w:val="32"/>
        </w:rPr>
        <w:t xml:space="preserve">Os alunos deverão implementar um programa em Python que atenda aos requisitos do software. Na implementação, os alunos deverão utilizar Classes, Listas, Tuplas e Dicionários. O Trabalho </w:t>
      </w:r>
      <w:r>
        <w:rPr>
          <w:b/>
          <w:bCs/>
          <w:i/>
          <w:iCs/>
          <w:sz w:val="32"/>
          <w:szCs w:val="32"/>
        </w:rPr>
        <w:t>3</w:t>
      </w:r>
      <w:r>
        <w:rPr>
          <w:b/>
          <w:bCs/>
          <w:i/>
          <w:iCs/>
          <w:sz w:val="32"/>
          <w:szCs w:val="32"/>
        </w:rPr>
        <w:t xml:space="preserve"> deverá ser feito usando os mesmos grupos definidos no Trabalho </w:t>
      </w:r>
      <w:r>
        <w:rPr>
          <w:b/>
          <w:bCs/>
          <w:i/>
          <w:iCs/>
          <w:sz w:val="32"/>
          <w:szCs w:val="32"/>
        </w:rPr>
        <w:t>2</w:t>
      </w:r>
      <w:r>
        <w:rPr>
          <w:b/>
          <w:bCs/>
          <w:i/>
          <w:iCs/>
          <w:sz w:val="32"/>
          <w:szCs w:val="32"/>
        </w:rPr>
        <w:t>.</w:t>
      </w:r>
    </w:p>
    <w:p>
      <w:pPr>
        <w:pStyle w:val="Normal"/>
        <w:jc w:val="both"/>
        <w:rPr>
          <w:b/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</w:r>
    </w:p>
    <w:p>
      <w:pPr>
        <w:pStyle w:val="Normal"/>
        <w:jc w:val="both"/>
        <w:rPr>
          <w:b/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b/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</w:r>
    </w:p>
    <w:p>
      <w:pPr>
        <w:pStyle w:val="Normal"/>
        <w:jc w:val="both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2. O que entregar?</w:t>
      </w:r>
    </w:p>
    <w:p>
      <w:pPr>
        <w:pStyle w:val="Normal"/>
        <w:jc w:val="both"/>
        <w:rPr>
          <w:b/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Todos os trabalhos deverão ser enviados para o SIGAA. O grupo deverá colocar todo o código-fonte do trabalho em um arquivo zip. O arquivo zipado deverá conter os nomes completos dos alunos bem como os seus números de matrícula. </w:t>
      </w:r>
    </w:p>
    <w:p>
      <w:pPr>
        <w:pStyle w:val="Normal"/>
        <w:jc w:val="both"/>
        <w:rPr>
          <w:b/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</w:r>
    </w:p>
    <w:p>
      <w:pPr>
        <w:pStyle w:val="Normal"/>
        <w:jc w:val="both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pacing w:lineRule="auto" w:line="25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Link da Internet"/>
    <w:basedOn w:val="DefaultParagraphFont"/>
    <w:uiPriority w:val="99"/>
    <w:unhideWhenUsed/>
    <w:rsid w:val="00cc77a1"/>
    <w:rPr>
      <w:color w:val="0563C1" w:themeColor="hyperlink"/>
      <w:u w:val="single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6f2351"/>
    <w:pPr>
      <w:spacing w:before="0" w:after="160"/>
      <w:ind w:left="720" w:hanging="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5f1e7c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74af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LibreOffice/5.1.2.2$Windows_x86 LibreOffice_project/d3bf12ecb743fc0d20e0be0c58ca359301eb705f</Application>
  <Pages>6</Pages>
  <Words>787</Words>
  <Characters>3896</Characters>
  <CharactersWithSpaces>4635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2020-02-24T14:21:00Z</dcterms:created>
  <dc:creator>Eduardo Cunha Campos</dc:creator>
  <dc:description/>
  <dc:language>pt-BR</dc:language>
  <cp:lastModifiedBy/>
  <cp:lastPrinted>2020-03-17T19:35:00Z</cp:lastPrinted>
  <dcterms:modified xsi:type="dcterms:W3CDTF">2025-11-07T12:53:40Z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