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8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Trabalho 1 – Laboratório de Programação de Computadores 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459105</wp:posOffset>
            </wp:positionH>
            <wp:positionV relativeFrom="paragraph">
              <wp:posOffset>0</wp:posOffset>
            </wp:positionV>
            <wp:extent cx="1699260" cy="16992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1416" w:firstLine="0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Prof. Eduardo Cunha Campos</w:t>
      </w:r>
    </w:p>
    <w:p w:rsidR="00000000" w:rsidDel="00000000" w:rsidP="00000000" w:rsidRDefault="00000000" w:rsidRPr="00000000" w14:paraId="00000003">
      <w:pPr>
        <w:ind w:left="1416" w:firstLine="0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Valor: </w:t>
      </w:r>
      <w:r w:rsidDel="00000000" w:rsidR="00000000" w:rsidRPr="00000000">
        <w:rPr>
          <w:sz w:val="32"/>
          <w:szCs w:val="32"/>
          <w:rtl w:val="0"/>
        </w:rPr>
        <w:t xml:space="preserve">40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32"/>
          <w:szCs w:val="32"/>
        </w:rPr>
      </w:pPr>
      <w:bookmarkStart w:colFirst="0" w:colLast="0" w:name="_gza09xc3xh2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de entrega: </w:t>
      </w:r>
      <w:r w:rsidDel="00000000" w:rsidR="00000000" w:rsidRPr="00000000">
        <w:rPr>
          <w:sz w:val="32"/>
          <w:szCs w:val="32"/>
          <w:rtl w:val="0"/>
        </w:rPr>
        <w:t xml:space="preserve">11/09/2026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um cadastro de produtos de um estoque, com as seguintes informações para cada produto: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de identificação do produto: representado por um número inteiro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produto: representado por uma string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disponível no estoque: representado por um número inteiro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de venda: representado por um número real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produto: alguma informação adicional representado por uma string</w:t>
      </w:r>
    </w:p>
    <w:p w:rsidR="00000000" w:rsidDel="00000000" w:rsidP="00000000" w:rsidRDefault="00000000" w:rsidRPr="00000000" w14:paraId="0000000B">
      <w:pPr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uma classe, denominada Produto, que contenha os campos apropriados para guardar as informações de um produto. Além disso, defina uma lista de produtos (ou seja, cada posição do vetor é um objeto do tipo Produto).</w:t>
      </w:r>
    </w:p>
    <w:p w:rsidR="00000000" w:rsidDel="00000000" w:rsidP="00000000" w:rsidRDefault="00000000" w:rsidRPr="00000000" w14:paraId="0000000C">
      <w:pPr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deverá exibir um menu na tela contendo as seguintes opções: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um produto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o produto com o maior preço de venda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o produto com a maior quantidade disponível no estoque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Encontrar um dado produto através do seu código de identificação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Alterar o preço de venda de um dado produto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OBS: </w:t>
      </w:r>
      <w:r w:rsidDel="00000000" w:rsidR="00000000" w:rsidRPr="00000000">
        <w:rPr>
          <w:sz w:val="24"/>
          <w:szCs w:val="24"/>
          <w:rtl w:val="0"/>
        </w:rPr>
        <w:t xml:space="preserve">O trabalho deverá ser feito 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grupos de 4 pessoas. Como são 40 alunos no total, serão 10 grupos de 4 pessoas.</w:t>
      </w:r>
      <w:r w:rsidDel="00000000" w:rsidR="00000000" w:rsidRPr="00000000">
        <w:rPr>
          <w:sz w:val="24"/>
          <w:szCs w:val="24"/>
          <w:rtl w:val="0"/>
        </w:rPr>
        <w:t xml:space="preserve"> Os grupos podem ser compostos por integrantes de turmas diferentes. É importante salientar que o grupo deverá ser o mesmo para os próximos trabalhos da disciplina.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 trabalho deverá ser feito obrigatoriamente na linguagem Java.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Todos os trabalhos deverão ser enviados para o SIGAA. O grupo deverá colocar todo o código-fonte do trabalho em um arquivo “.zip”. O arquivo zipado deverá conter o nome completo dos integrantes do grupo bem como os seus respectivos números de matrícula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