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d055cef9b385459c" /><Relationship Type="http://schemas.openxmlformats.org/package/2006/relationships/metadata/core-properties" Target="package/services/metadata/core-properties/8b70ebf518c54a76b60b6f20421dbfc2.psmdcp" Id="Raf21bfd284ee4a16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pageBreakBefore w:val="0"/>
        <w:rPr/>
      </w:pPr>
      <w:bookmarkStart w:name="_9pc0xsg1q0jw" w:colFirst="0" w:colLast="0" w:id="0"/>
      <w:bookmarkEnd w:id="0"/>
      <w:r w:rsidRPr="00000000" w:rsidDel="00000000" w:rsidR="00000000">
        <w:rPr>
          <w:rtl w:val="0"/>
        </w:rPr>
        <w:t xml:space="preserve">Lista de Restrições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ageBreakBefore w:val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9616" w:type="dxa"/>
        <w:jc w:val="left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/>
        <w:tblPrChange w:author="">
          <w:tblPr/>
        </w:tblPrChange>
      </w:tblPr>
      <w:tblGrid>
        <w:gridCol w:w="4808"/>
        <w:gridCol w:w="4808"/>
      </w:tblGrid>
      <w:tr xmlns:wp14="http://schemas.microsoft.com/office/word/2010/wordml" w:rsidTr="09E554B2" w14:paraId="39D093B7" wp14:textId="77777777">
        <w:trPr>
          <w:cantSplit w:val="0"/>
          <w:tblHeader w:val="0"/>
        </w:trPr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Restrição</w:t>
            </w:r>
          </w:p>
        </w:tc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Razão (lógica)</w:t>
            </w:r>
          </w:p>
        </w:tc>
      </w:tr>
      <w:tr xmlns:wp14="http://schemas.microsoft.com/office/word/2010/wordml" w:rsidTr="09E554B2" w14:paraId="706CFA5D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 linguagem Python deve ser utilizada.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9E554B2" w:rsidRDefault="00000000" w14:paraId="00000006" wp14:textId="5B459F05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09E554B2">
              <w:rPr/>
              <w:t>É a linguagem dominada pelos desenvolvedores e por ser uma linguagem simples de codificação para o sistema requerido.</w:t>
            </w:r>
          </w:p>
        </w:tc>
      </w:tr>
      <w:tr xmlns:wp14="http://schemas.microsoft.com/office/word/2010/wordml" w:rsidTr="09E554B2" w14:paraId="7919AA29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534AC63D">
            <w:pPr>
              <w:pageBreakBefore w:val="0"/>
              <w:widowControl w:val="0"/>
              <w:spacing w:line="240" w:lineRule="auto"/>
              <w:rPr>
                <w:rtl w:val="0"/>
              </w:rPr>
            </w:pPr>
            <w:r w:rsidR="09E554B2">
              <w:rPr/>
              <w:t>Pode ser apenas utilizado em Sistema Windows.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9E554B2" w:rsidRDefault="00000000" w14:paraId="00000008" wp14:textId="40509704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  <w:r w:rsidR="09E554B2">
              <w:rPr/>
              <w:t>Só pode ser utilizado em sistema operacional Windows por ser mais acessível e compatível com outras ferramentas e sistemas.</w:t>
            </w:r>
          </w:p>
        </w:tc>
      </w:tr>
      <w:tr xmlns:wp14="http://schemas.microsoft.com/office/word/2010/wordml" w:rsidTr="09E554B2" w14:paraId="1E72CE54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9E554B2" w:rsidRDefault="00000000" w14:paraId="00000009" wp14:textId="6EB106A0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  <w:r w:rsidR="09E554B2">
              <w:rPr/>
              <w:t>Somente os setores financeiro e de projetos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9E554B2" w:rsidRDefault="00000000" w14:paraId="0000000A" wp14:textId="7874686A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  <w:r w:rsidR="09E554B2">
              <w:rPr/>
              <w:t>O sistema designado é de uso somente das equipes de projetos e financeiro para o tratamento dos projetos.</w:t>
            </w:r>
          </w:p>
        </w:tc>
      </w:tr>
      <w:tr xmlns:wp14="http://schemas.microsoft.com/office/word/2010/wordml" w:rsidTr="09E554B2" w14:paraId="0ED946DA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9E554B2" w:rsidRDefault="00000000" w14:paraId="0000000B" wp14:textId="3C79D19C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  <w:r w:rsidR="09E554B2">
              <w:rPr/>
              <w:t xml:space="preserve">Só pode ser usado para cabeamento de rede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9E554B2" w:rsidRDefault="00000000" w14:paraId="0000000D" wp14:textId="0521AD72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  <w:r w:rsidR="09E554B2">
              <w:rPr/>
              <w:t>O sistema só pode ser usado para projetos de cabeamento de rede, não para os elétricos, pois a empresa só fornece este tipo de cabeamento.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E" wp14:textId="77777777">
      <w:pPr>
        <w:pageBreakBefore w:val="0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850" w:right="1440" w:bottom="850" w:left="85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EB4FC78"/>
  <w15:docId w15:val="{DF3FB0CA-1022-470C-B1BC-DFA5EE180EF7}"/>
  <w:rsids>
    <w:rsidRoot w:val="09E554B2"/>
    <w:rsid w:val="09E554B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