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A481B" w14:textId="66B53EA4" w:rsidR="00FC32D9" w:rsidRPr="00FC32D9" w:rsidRDefault="00FC32D9" w:rsidP="00FC32D9">
      <w:pPr>
        <w:spacing w:after="120"/>
        <w:rPr>
          <w:b/>
          <w:bCs/>
        </w:rPr>
      </w:pPr>
      <w:r>
        <w:rPr>
          <w:b/>
          <w:bCs/>
        </w:rPr>
        <w:t xml:space="preserve">POO - </w:t>
      </w:r>
      <w:r w:rsidRPr="00FC32D9">
        <w:rPr>
          <w:b/>
          <w:bCs/>
        </w:rPr>
        <w:t>Objetivo:</w:t>
      </w:r>
      <w:r w:rsidRPr="00FC32D9">
        <w:t xml:space="preserve"> Melhorar a estrutura do código, organizar, reutilizar e facilitar a manutenção do sistema.</w:t>
      </w:r>
      <w:r>
        <w:rPr>
          <w:b/>
          <w:bCs/>
        </w:rPr>
        <w:br/>
      </w:r>
      <w:r w:rsidRPr="00FC32D9">
        <w:rPr>
          <w:b/>
          <w:bCs/>
        </w:rPr>
        <w:t>Modularização:</w:t>
      </w:r>
      <w:r w:rsidRPr="00FC32D9">
        <w:t xml:space="preserve"> Quebrar o código em partes menores e direcioná-las para o sistema (abstração).</w:t>
      </w:r>
      <w:r>
        <w:rPr>
          <w:b/>
          <w:bCs/>
        </w:rPr>
        <w:br/>
      </w:r>
      <w:r w:rsidRPr="00FC32D9">
        <w:rPr>
          <w:b/>
          <w:bCs/>
        </w:rPr>
        <w:t>Abstração:</w:t>
      </w:r>
      <w:r w:rsidRPr="00FC32D9">
        <w:t xml:space="preserve"> Representar o mundo real no sistema.</w:t>
      </w:r>
      <w:r>
        <w:rPr>
          <w:b/>
          <w:bCs/>
        </w:rPr>
        <w:br/>
      </w:r>
      <w:r w:rsidRPr="00FC32D9">
        <w:rPr>
          <w:b/>
          <w:bCs/>
        </w:rPr>
        <w:t>Atributos:</w:t>
      </w:r>
      <w:r w:rsidRPr="00FC32D9">
        <w:t xml:space="preserve"> Representam características.</w:t>
      </w:r>
      <w:r>
        <w:rPr>
          <w:b/>
          <w:bCs/>
        </w:rPr>
        <w:br/>
      </w:r>
      <w:r w:rsidRPr="00FC32D9">
        <w:rPr>
          <w:b/>
          <w:bCs/>
        </w:rPr>
        <w:t>Métodos:</w:t>
      </w:r>
      <w:r w:rsidRPr="00FC32D9">
        <w:t xml:space="preserve"> Representam ações.</w:t>
      </w:r>
    </w:p>
    <w:p w14:paraId="3FB70AD7" w14:textId="77777777" w:rsidR="00FC32D9" w:rsidRDefault="00FC32D9" w:rsidP="00FC32D9">
      <w:pPr>
        <w:spacing w:after="120"/>
      </w:pPr>
      <w:r w:rsidRPr="00FC32D9">
        <w:rPr>
          <w:b/>
          <w:bCs/>
        </w:rPr>
        <w:t>Classes</w:t>
      </w:r>
      <w:r>
        <w:rPr>
          <w:b/>
          <w:bCs/>
        </w:rPr>
        <w:t xml:space="preserve"> - </w:t>
      </w:r>
      <w:r w:rsidRPr="00FC32D9">
        <w:rPr>
          <w:b/>
          <w:bCs/>
        </w:rPr>
        <w:t>Definição:</w:t>
      </w:r>
      <w:r w:rsidRPr="00FC32D9">
        <w:t xml:space="preserve"> Representação de um objeto dentro do código, com regras dentro da classe.</w:t>
      </w:r>
      <w:r>
        <w:rPr>
          <w:b/>
          <w:bCs/>
        </w:rPr>
        <w:br/>
      </w:r>
      <w:r w:rsidRPr="00FC32D9">
        <w:rPr>
          <w:b/>
          <w:bCs/>
        </w:rPr>
        <w:t>Nome:</w:t>
      </w:r>
      <w:r w:rsidRPr="00FC32D9">
        <w:t xml:space="preserve"> Sempre começa com letra maiúscula e no singular (</w:t>
      </w:r>
      <w:proofErr w:type="spellStart"/>
      <w:r w:rsidRPr="00FC32D9">
        <w:t>ex</w:t>
      </w:r>
      <w:proofErr w:type="spellEnd"/>
      <w:r w:rsidRPr="00FC32D9">
        <w:t>: Carro).</w:t>
      </w:r>
      <w:r>
        <w:rPr>
          <w:b/>
          <w:bCs/>
        </w:rPr>
        <w:br/>
        <w:t>I</w:t>
      </w:r>
      <w:r w:rsidRPr="00FC32D9">
        <w:rPr>
          <w:b/>
          <w:bCs/>
        </w:rPr>
        <w:t>nstanciação:</w:t>
      </w:r>
      <w:r w:rsidRPr="00FC32D9">
        <w:t xml:space="preserve"> Criar um objeto novo usando new </w:t>
      </w:r>
      <w:proofErr w:type="spellStart"/>
      <w:proofErr w:type="gramStart"/>
      <w:r w:rsidRPr="00FC32D9">
        <w:t>NomeDaClasse</w:t>
      </w:r>
      <w:proofErr w:type="spellEnd"/>
      <w:r w:rsidRPr="00FC32D9">
        <w:t>(</w:t>
      </w:r>
      <w:proofErr w:type="gramEnd"/>
      <w:r w:rsidRPr="00FC32D9">
        <w:t>), alocando espaço na memória.</w:t>
      </w:r>
      <w:r>
        <w:rPr>
          <w:b/>
          <w:bCs/>
        </w:rPr>
        <w:br/>
      </w:r>
      <w:r w:rsidRPr="00FC32D9">
        <w:rPr>
          <w:b/>
          <w:bCs/>
        </w:rPr>
        <w:t xml:space="preserve">Variável </w:t>
      </w:r>
      <w:proofErr w:type="spellStart"/>
      <w:r>
        <w:rPr>
          <w:b/>
          <w:bCs/>
        </w:rPr>
        <w:t>reference</w:t>
      </w:r>
      <w:proofErr w:type="spellEnd"/>
      <w:r w:rsidRPr="00FC32D9">
        <w:rPr>
          <w:b/>
          <w:bCs/>
        </w:rPr>
        <w:t>:</w:t>
      </w:r>
      <w:r w:rsidRPr="00FC32D9">
        <w:t xml:space="preserve"> Variável auxiliar no código, indicada como </w:t>
      </w:r>
      <w:proofErr w:type="spellStart"/>
      <w:r w:rsidRPr="00FC32D9">
        <w:t>m_variavel</w:t>
      </w:r>
      <w:proofErr w:type="spellEnd"/>
      <w:r w:rsidRPr="00FC32D9">
        <w:t>.</w:t>
      </w:r>
    </w:p>
    <w:p w14:paraId="522A8FDB" w14:textId="75271218" w:rsidR="00FC32D9" w:rsidRPr="00FC32D9" w:rsidRDefault="00FC32D9" w:rsidP="00FC32D9">
      <w:pPr>
        <w:spacing w:after="120"/>
        <w:rPr>
          <w:b/>
          <w:bCs/>
        </w:rPr>
      </w:pPr>
      <w:r w:rsidRPr="00FC32D9">
        <w:rPr>
          <w:b/>
          <w:bCs/>
        </w:rPr>
        <w:t>Construtor</w:t>
      </w:r>
      <w:r>
        <w:rPr>
          <w:b/>
          <w:bCs/>
        </w:rPr>
        <w:br/>
      </w:r>
      <w:r w:rsidRPr="00FC32D9">
        <w:rPr>
          <w:b/>
          <w:bCs/>
        </w:rPr>
        <w:t>Definição:</w:t>
      </w:r>
      <w:r w:rsidRPr="00FC32D9">
        <w:t xml:space="preserve"> Obriga a inicializar um objeto com argumentos específicos.</w:t>
      </w:r>
      <w:r>
        <w:rPr>
          <w:b/>
          <w:bCs/>
        </w:rPr>
        <w:br/>
      </w:r>
      <w:r w:rsidRPr="00FC32D9">
        <w:rPr>
          <w:b/>
          <w:bCs/>
        </w:rPr>
        <w:t>Construtor Implícito:</w:t>
      </w:r>
      <w:r w:rsidRPr="00FC32D9">
        <w:t xml:space="preserve"> Criado automaticamente pelo Java com atributos padrões.</w:t>
      </w:r>
      <w:r>
        <w:rPr>
          <w:b/>
          <w:bCs/>
        </w:rPr>
        <w:br/>
      </w:r>
      <w:r w:rsidRPr="00FC32D9">
        <w:rPr>
          <w:b/>
          <w:bCs/>
        </w:rPr>
        <w:t>Construtor Explícito:</w:t>
      </w:r>
      <w:r w:rsidRPr="00FC32D9">
        <w:t xml:space="preserve"> Criado pelo programador.</w:t>
      </w:r>
      <w:r>
        <w:rPr>
          <w:b/>
          <w:bCs/>
        </w:rPr>
        <w:br/>
      </w:r>
      <w:r w:rsidRPr="00FC32D9">
        <w:rPr>
          <w:b/>
          <w:bCs/>
        </w:rPr>
        <w:t>Regras:</w:t>
      </w:r>
      <w:r>
        <w:rPr>
          <w:b/>
          <w:bCs/>
        </w:rPr>
        <w:t xml:space="preserve"> 1) </w:t>
      </w:r>
      <w:r w:rsidRPr="00FC32D9">
        <w:t xml:space="preserve">Não possuem </w:t>
      </w:r>
      <w:proofErr w:type="spellStart"/>
      <w:r w:rsidRPr="00FC32D9">
        <w:t>void</w:t>
      </w:r>
      <w:proofErr w:type="spellEnd"/>
      <w:r w:rsidRPr="00FC32D9">
        <w:t xml:space="preserve"> ou retorno.</w:t>
      </w:r>
      <w:r>
        <w:rPr>
          <w:b/>
          <w:bCs/>
        </w:rPr>
        <w:t xml:space="preserve"> 2) </w:t>
      </w:r>
      <w:r w:rsidRPr="00FC32D9">
        <w:t>Não pode haver construtores com a mesma assinatura (causa erro).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FC32D9">
        <w:rPr>
          <w:b/>
          <w:bCs/>
        </w:rPr>
        <w:t>Referência:</w:t>
      </w:r>
      <w:r w:rsidRPr="00FC32D9">
        <w:t xml:space="preserve"> Usar </w:t>
      </w:r>
      <w:proofErr w:type="spellStart"/>
      <w:r w:rsidRPr="00FC32D9">
        <w:t>this</w:t>
      </w:r>
      <w:proofErr w:type="spellEnd"/>
      <w:r w:rsidRPr="00FC32D9">
        <w:t xml:space="preserve"> para referenciar a própria classe.</w:t>
      </w:r>
    </w:p>
    <w:p w14:paraId="66E36777" w14:textId="77777777" w:rsidR="00FC32D9" w:rsidRPr="00FC32D9" w:rsidRDefault="00FC32D9" w:rsidP="00FC32D9">
      <w:pPr>
        <w:spacing w:after="120"/>
      </w:pPr>
      <w:proofErr w:type="spellStart"/>
      <w:r w:rsidRPr="00FC32D9">
        <w:t>public</w:t>
      </w:r>
      <w:proofErr w:type="spellEnd"/>
      <w:r w:rsidRPr="00FC32D9">
        <w:t xml:space="preserve"> </w:t>
      </w:r>
      <w:proofErr w:type="gramStart"/>
      <w:r w:rsidRPr="00FC32D9">
        <w:t>Pessoa(</w:t>
      </w:r>
      <w:proofErr w:type="gramEnd"/>
      <w:r w:rsidRPr="00FC32D9">
        <w:t>) {</w:t>
      </w:r>
    </w:p>
    <w:p w14:paraId="3D052409" w14:textId="77777777" w:rsidR="00FC32D9" w:rsidRPr="00FC32D9" w:rsidRDefault="00FC32D9" w:rsidP="00FC32D9">
      <w:pPr>
        <w:spacing w:after="120"/>
      </w:pPr>
      <w:r w:rsidRPr="00FC32D9">
        <w:t xml:space="preserve">    </w:t>
      </w:r>
      <w:proofErr w:type="spellStart"/>
      <w:r w:rsidRPr="00FC32D9">
        <w:t>this</w:t>
      </w:r>
      <w:proofErr w:type="spellEnd"/>
      <w:r w:rsidRPr="00FC32D9">
        <w:t>("</w:t>
      </w:r>
      <w:proofErr w:type="spellStart"/>
      <w:r w:rsidRPr="00FC32D9">
        <w:t>Usuario</w:t>
      </w:r>
      <w:proofErr w:type="spellEnd"/>
      <w:r w:rsidRPr="00FC32D9">
        <w:t>");</w:t>
      </w:r>
    </w:p>
    <w:p w14:paraId="09444504" w14:textId="77777777" w:rsidR="00FC32D9" w:rsidRPr="00FC32D9" w:rsidRDefault="00FC32D9" w:rsidP="00FC32D9">
      <w:pPr>
        <w:spacing w:after="120"/>
      </w:pPr>
      <w:r w:rsidRPr="00FC32D9">
        <w:t>}</w:t>
      </w:r>
    </w:p>
    <w:p w14:paraId="710B323F" w14:textId="689FE71C" w:rsidR="00FC32D9" w:rsidRPr="00FC32D9" w:rsidRDefault="00FC32D9" w:rsidP="00FC32D9">
      <w:pPr>
        <w:spacing w:after="120"/>
      </w:pPr>
      <w:r w:rsidRPr="00FC32D9">
        <w:rPr>
          <w:b/>
          <w:bCs/>
        </w:rPr>
        <w:t>Encapsulamento</w:t>
      </w:r>
      <w:r>
        <w:rPr>
          <w:b/>
          <w:bCs/>
        </w:rPr>
        <w:t xml:space="preserve"> - </w:t>
      </w:r>
      <w:r w:rsidRPr="00FC32D9">
        <w:rPr>
          <w:b/>
          <w:bCs/>
        </w:rPr>
        <w:t>Objetivo:</w:t>
      </w:r>
      <w:r w:rsidRPr="00FC32D9">
        <w:t xml:space="preserve"> Proteger os atributos da classe, </w:t>
      </w:r>
      <w:r w:rsidR="006374C9">
        <w:t>as coisas definidas passam ser exclusivas da classe, e não mais de objetos externos a ela</w:t>
      </w:r>
      <w:r w:rsidRPr="00FC32D9">
        <w:t>.</w:t>
      </w:r>
      <w:r>
        <w:br/>
      </w:r>
      <w:r w:rsidRPr="00FC32D9">
        <w:rPr>
          <w:b/>
          <w:bCs/>
        </w:rPr>
        <w:t>Modificadores de Acesso:</w:t>
      </w:r>
      <w:r>
        <w:t xml:space="preserve"> </w:t>
      </w:r>
      <w:proofErr w:type="spellStart"/>
      <w:r w:rsidRPr="00FC32D9">
        <w:rPr>
          <w:b/>
          <w:bCs/>
        </w:rPr>
        <w:t>public</w:t>
      </w:r>
      <w:proofErr w:type="spellEnd"/>
      <w:r w:rsidRPr="00FC32D9">
        <w:rPr>
          <w:b/>
          <w:bCs/>
        </w:rPr>
        <w:t>:</w:t>
      </w:r>
      <w:r w:rsidRPr="00FC32D9">
        <w:t xml:space="preserve"> Acesso por qualquer classe.</w:t>
      </w:r>
      <w:r>
        <w:t xml:space="preserve"> - </w:t>
      </w:r>
      <w:proofErr w:type="spellStart"/>
      <w:proofErr w:type="gramStart"/>
      <w:r w:rsidRPr="00FC32D9">
        <w:rPr>
          <w:b/>
          <w:bCs/>
        </w:rPr>
        <w:t>private</w:t>
      </w:r>
      <w:proofErr w:type="spellEnd"/>
      <w:proofErr w:type="gramEnd"/>
      <w:r w:rsidRPr="00FC32D9">
        <w:rPr>
          <w:b/>
          <w:bCs/>
        </w:rPr>
        <w:t>:</w:t>
      </w:r>
      <w:r w:rsidRPr="00FC32D9">
        <w:t xml:space="preserve"> Acesso apenas dentro da classe.</w:t>
      </w:r>
      <w:r>
        <w:t xml:space="preserve"> - </w:t>
      </w:r>
      <w:proofErr w:type="spellStart"/>
      <w:proofErr w:type="gramStart"/>
      <w:r w:rsidRPr="00FC32D9">
        <w:rPr>
          <w:b/>
          <w:bCs/>
        </w:rPr>
        <w:t>protected</w:t>
      </w:r>
      <w:proofErr w:type="spellEnd"/>
      <w:proofErr w:type="gramEnd"/>
      <w:r w:rsidRPr="00FC32D9">
        <w:rPr>
          <w:b/>
          <w:bCs/>
        </w:rPr>
        <w:t>:</w:t>
      </w:r>
      <w:r w:rsidRPr="00FC32D9">
        <w:t xml:space="preserve"> Acesso dentro da classe e suas subclasses.</w:t>
      </w:r>
      <w:r w:rsidR="006374C9">
        <w:br/>
      </w:r>
      <w:r w:rsidR="006374C9" w:rsidRPr="006374C9">
        <w:t>Métodos privados</w:t>
      </w:r>
      <w:r w:rsidR="006374C9">
        <w:t xml:space="preserve"> </w:t>
      </w:r>
      <w:r w:rsidR="006374C9" w:rsidRPr="006374C9">
        <w:t>encapsulam funcionalidades</w:t>
      </w:r>
      <w:r w:rsidR="006374C9">
        <w:t xml:space="preserve"> </w:t>
      </w:r>
      <w:r w:rsidR="006374C9" w:rsidRPr="006374C9">
        <w:t>que são utilizadas apenas</w:t>
      </w:r>
      <w:r w:rsidR="006374C9">
        <w:t xml:space="preserve"> </w:t>
      </w:r>
      <w:r w:rsidR="006374C9" w:rsidRPr="006374C9">
        <w:t>dentro da classe, mas não</w:t>
      </w:r>
      <w:r w:rsidR="006374C9">
        <w:t xml:space="preserve"> </w:t>
      </w:r>
      <w:r w:rsidR="006374C9" w:rsidRPr="006374C9">
        <w:t>podem ser acessados por</w:t>
      </w:r>
      <w:r w:rsidR="006374C9">
        <w:t xml:space="preserve"> </w:t>
      </w:r>
      <w:r w:rsidR="006374C9" w:rsidRPr="006374C9">
        <w:t>outras classes ou partes do</w:t>
      </w:r>
      <w:r w:rsidR="006374C9">
        <w:t xml:space="preserve"> </w:t>
      </w:r>
      <w:r w:rsidR="006374C9" w:rsidRPr="006374C9">
        <w:t>código. Esses métodos são</w:t>
      </w:r>
      <w:r w:rsidR="006374C9">
        <w:t xml:space="preserve"> </w:t>
      </w:r>
      <w:r w:rsidR="006374C9" w:rsidRPr="006374C9">
        <w:t>conhecidos como métodos</w:t>
      </w:r>
      <w:r w:rsidR="006374C9">
        <w:t xml:space="preserve"> </w:t>
      </w:r>
      <w:r w:rsidR="006374C9" w:rsidRPr="006374C9">
        <w:t>auxiliares.</w:t>
      </w:r>
    </w:p>
    <w:p w14:paraId="4A9694E9" w14:textId="565A7E55" w:rsidR="00FC32D9" w:rsidRPr="00FC32D9" w:rsidRDefault="00FC32D9" w:rsidP="00FC32D9">
      <w:pPr>
        <w:spacing w:after="120"/>
      </w:pPr>
      <w:proofErr w:type="spellStart"/>
      <w:r w:rsidRPr="00FC32D9">
        <w:rPr>
          <w:b/>
          <w:bCs/>
        </w:rPr>
        <w:t>Getter</w:t>
      </w:r>
      <w:proofErr w:type="spellEnd"/>
      <w:r w:rsidRPr="00FC32D9">
        <w:rPr>
          <w:b/>
          <w:bCs/>
        </w:rPr>
        <w:t>:</w:t>
      </w:r>
      <w:r w:rsidRPr="00FC32D9">
        <w:t xml:space="preserve"> Método para leitura dos atributos, sempre retorna o tipo do dado.</w:t>
      </w:r>
      <w:r>
        <w:t xml:space="preserve"> | </w:t>
      </w:r>
      <w:proofErr w:type="spellStart"/>
      <w:r w:rsidRPr="00FC32D9">
        <w:rPr>
          <w:b/>
          <w:bCs/>
        </w:rPr>
        <w:t>Setter</w:t>
      </w:r>
      <w:proofErr w:type="spellEnd"/>
      <w:r w:rsidRPr="00FC32D9">
        <w:rPr>
          <w:b/>
          <w:bCs/>
        </w:rPr>
        <w:t>:</w:t>
      </w:r>
      <w:r w:rsidRPr="00FC32D9">
        <w:t xml:space="preserve"> Método para alterar os atributos, sem retorno (</w:t>
      </w:r>
      <w:proofErr w:type="spellStart"/>
      <w:r w:rsidRPr="00FC32D9">
        <w:t>void</w:t>
      </w:r>
      <w:proofErr w:type="spellEnd"/>
      <w:r w:rsidRPr="00FC32D9">
        <w:t>), usando um parâmetro com o valor a ser modificado.</w:t>
      </w:r>
      <w:r>
        <w:t xml:space="preserve"> </w:t>
      </w:r>
      <w:r w:rsidRPr="00FC32D9">
        <w:t xml:space="preserve">Para atributos booleanos, use </w:t>
      </w:r>
      <w:proofErr w:type="spellStart"/>
      <w:r w:rsidRPr="00FC32D9">
        <w:t>isVariavel</w:t>
      </w:r>
      <w:proofErr w:type="spellEnd"/>
      <w:r w:rsidRPr="00FC32D9">
        <w:t xml:space="preserve"> em vez de </w:t>
      </w:r>
      <w:proofErr w:type="spellStart"/>
      <w:r w:rsidRPr="00FC32D9">
        <w:t>getVariavel</w:t>
      </w:r>
      <w:proofErr w:type="spellEnd"/>
      <w:r w:rsidRPr="00FC32D9">
        <w:t>.</w:t>
      </w:r>
    </w:p>
    <w:p w14:paraId="7D8E7440" w14:textId="536C6942" w:rsidR="00FC32D9" w:rsidRPr="00FC32D9" w:rsidRDefault="00FC32D9" w:rsidP="00FC32D9">
      <w:pPr>
        <w:spacing w:after="120"/>
      </w:pPr>
      <w:r w:rsidRPr="00FC32D9">
        <w:rPr>
          <w:b/>
          <w:bCs/>
        </w:rPr>
        <w:t>Evitar Acesso Direto:</w:t>
      </w:r>
      <w:r w:rsidRPr="00FC32D9">
        <w:t xml:space="preserve"> É uma má prática acessar diretamente os atributos com </w:t>
      </w:r>
      <w:proofErr w:type="spellStart"/>
      <w:proofErr w:type="gramStart"/>
      <w:r w:rsidRPr="00FC32D9">
        <w:t>p.nome</w:t>
      </w:r>
      <w:proofErr w:type="spellEnd"/>
      <w:proofErr w:type="gramEnd"/>
      <w:r w:rsidRPr="00FC32D9">
        <w:t>.</w:t>
      </w:r>
      <w:r>
        <w:br/>
      </w:r>
      <w:r w:rsidRPr="00FC32D9">
        <w:rPr>
          <w:b/>
          <w:bCs/>
        </w:rPr>
        <w:t>Verificações Internas:</w:t>
      </w:r>
      <w:r w:rsidRPr="00FC32D9">
        <w:t xml:space="preserve"> Use </w:t>
      </w:r>
      <w:proofErr w:type="spellStart"/>
      <w:r w:rsidRPr="00FC32D9">
        <w:t>getters</w:t>
      </w:r>
      <w:proofErr w:type="spellEnd"/>
      <w:r w:rsidRPr="00FC32D9">
        <w:t xml:space="preserve"> e </w:t>
      </w:r>
      <w:proofErr w:type="spellStart"/>
      <w:r w:rsidRPr="00FC32D9">
        <w:t>setters</w:t>
      </w:r>
      <w:proofErr w:type="spellEnd"/>
      <w:r w:rsidRPr="00FC32D9">
        <w:t xml:space="preserve"> para validar alterações dentro dos métodos.</w:t>
      </w:r>
    </w:p>
    <w:p w14:paraId="19388BA1" w14:textId="3D2E4190" w:rsidR="00FC32D9" w:rsidRDefault="00FC32D9" w:rsidP="00FC32D9">
      <w:r w:rsidRPr="00FC32D9">
        <w:rPr>
          <w:b/>
          <w:bCs/>
        </w:rPr>
        <w:t>Associação:</w:t>
      </w:r>
      <w:r w:rsidRPr="00FC32D9">
        <w:t xml:space="preserve"> Vínculo entre objetos, onde um objeto faz referência a outro.</w:t>
      </w:r>
      <w:r>
        <w:br/>
      </w:r>
      <w:r w:rsidRPr="00FC32D9">
        <w:rPr>
          <w:b/>
          <w:bCs/>
        </w:rPr>
        <w:t>Exemplo:</w:t>
      </w:r>
      <w:r w:rsidRPr="00FC32D9">
        <w:t xml:space="preserve"> Uma disciplina se relaciona com um professor.</w:t>
      </w:r>
      <w:r>
        <w:br/>
        <w:t>Uma associação é uma relação de posse, um objeto possui um objeto, ou seja, uma disciplina tem sempre um único professor.</w:t>
      </w:r>
      <w:r>
        <w:br/>
        <w:t>O objeto Professor (ou o objeto que foi criado dentro de outro) como a Disciplina, pode ter os atributos e métodos públicos acessados dentro da Classe no qual o objeto foi criado.</w:t>
      </w:r>
      <w:r>
        <w:br/>
        <w:t xml:space="preserve">resumo: quando </w:t>
      </w:r>
      <w:proofErr w:type="spellStart"/>
      <w:r>
        <w:t>vc</w:t>
      </w:r>
      <w:proofErr w:type="spellEnd"/>
      <w:r>
        <w:t xml:space="preserve"> cria um objeto dentro do outro, esse objeto criado vira um “atributo”</w:t>
      </w:r>
    </w:p>
    <w:tbl>
      <w:tblPr>
        <w:tblW w:w="10392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5330"/>
        <w:gridCol w:w="4902"/>
      </w:tblGrid>
      <w:tr w:rsidR="00DD060C" w14:paraId="1AF1085F" w14:textId="5634C466" w:rsidTr="00C5493E">
        <w:trPr>
          <w:trHeight w:val="3648"/>
        </w:trPr>
        <w:tc>
          <w:tcPr>
            <w:tcW w:w="160" w:type="dxa"/>
            <w:tcBorders>
              <w:bottom w:val="single" w:sz="4" w:space="0" w:color="auto"/>
            </w:tcBorders>
          </w:tcPr>
          <w:p w14:paraId="25C53E3A" w14:textId="77777777" w:rsidR="00FC32D9" w:rsidRDefault="00FC32D9" w:rsidP="00FC32D9">
            <w:pPr>
              <w:spacing w:after="120"/>
              <w:rPr>
                <w:b/>
                <w:bCs/>
              </w:rPr>
            </w:pPr>
          </w:p>
        </w:tc>
        <w:tc>
          <w:tcPr>
            <w:tcW w:w="5330" w:type="dxa"/>
            <w:tcBorders>
              <w:bottom w:val="single" w:sz="4" w:space="0" w:color="auto"/>
            </w:tcBorders>
          </w:tcPr>
          <w:p w14:paraId="31BB1655" w14:textId="77777777" w:rsidR="00DD060C" w:rsidRPr="0006115C" w:rsidRDefault="00DD060C" w:rsidP="00DD060C">
            <w:r w:rsidRPr="0006115C">
              <w:t xml:space="preserve">// Acessando o tamanho do </w:t>
            </w:r>
            <w:proofErr w:type="spellStart"/>
            <w:r w:rsidRPr="0006115C">
              <w:t>array</w:t>
            </w:r>
            <w:proofErr w:type="spellEnd"/>
            <w:r>
              <w:br/>
            </w:r>
            <w:proofErr w:type="spellStart"/>
            <w:r w:rsidRPr="0006115C">
              <w:t>int</w:t>
            </w:r>
            <w:proofErr w:type="spellEnd"/>
            <w:r w:rsidRPr="0006115C">
              <w:t xml:space="preserve"> tamanho = </w:t>
            </w:r>
            <w:proofErr w:type="spellStart"/>
            <w:proofErr w:type="gramStart"/>
            <w:r w:rsidRPr="0006115C">
              <w:t>valores.length</w:t>
            </w:r>
            <w:proofErr w:type="spellEnd"/>
            <w:proofErr w:type="gramEnd"/>
            <w:r w:rsidRPr="0006115C">
              <w:t>; // 5</w:t>
            </w:r>
          </w:p>
          <w:p w14:paraId="608132DB" w14:textId="77777777" w:rsidR="00DD060C" w:rsidRPr="0006115C" w:rsidRDefault="00DD060C" w:rsidP="00DD060C">
            <w:r w:rsidRPr="0006115C">
              <w:t>// Usando um loop for tradicional</w:t>
            </w:r>
            <w:r>
              <w:br/>
            </w:r>
            <w:r w:rsidRPr="0006115C">
              <w:t>for (</w:t>
            </w:r>
            <w:proofErr w:type="spellStart"/>
            <w:r w:rsidRPr="0006115C">
              <w:t>int</w:t>
            </w:r>
            <w:proofErr w:type="spellEnd"/>
            <w:r w:rsidRPr="0006115C">
              <w:t xml:space="preserve"> i = 0; i &lt; </w:t>
            </w:r>
            <w:proofErr w:type="spellStart"/>
            <w:proofErr w:type="gramStart"/>
            <w:r w:rsidRPr="0006115C">
              <w:t>valores.length</w:t>
            </w:r>
            <w:proofErr w:type="spellEnd"/>
            <w:proofErr w:type="gramEnd"/>
            <w:r w:rsidRPr="0006115C">
              <w:t>; i++) {</w:t>
            </w:r>
            <w:r>
              <w:br/>
            </w:r>
            <w:r w:rsidRPr="0006115C">
              <w:t xml:space="preserve">  </w:t>
            </w:r>
            <w:proofErr w:type="spellStart"/>
            <w:r w:rsidRPr="0006115C">
              <w:t>System.out.println</w:t>
            </w:r>
            <w:proofErr w:type="spellEnd"/>
            <w:r w:rsidRPr="0006115C">
              <w:t>("Elemento na posição " + i + ": " + valores[i]);</w:t>
            </w:r>
            <w:r>
              <w:t xml:space="preserve"> </w:t>
            </w:r>
            <w:r w:rsidRPr="0006115C">
              <w:t>}</w:t>
            </w:r>
          </w:p>
          <w:p w14:paraId="5788F3E4" w14:textId="77777777" w:rsidR="00DD060C" w:rsidRDefault="00DD060C" w:rsidP="00DD060C">
            <w:r w:rsidRPr="0006115C">
              <w:t>Usando um loop for-</w:t>
            </w:r>
            <w:proofErr w:type="spellStart"/>
            <w:r w:rsidRPr="0006115C">
              <w:t>each</w:t>
            </w:r>
            <w:proofErr w:type="spellEnd"/>
            <w:r>
              <w:br/>
            </w:r>
            <w:r w:rsidRPr="0006115C">
              <w:t>for (</w:t>
            </w:r>
            <w:proofErr w:type="spellStart"/>
            <w:r w:rsidRPr="0006115C">
              <w:t>int</w:t>
            </w:r>
            <w:proofErr w:type="spellEnd"/>
            <w:r w:rsidRPr="0006115C">
              <w:t xml:space="preserve"> </w:t>
            </w:r>
            <w:proofErr w:type="gramStart"/>
            <w:r w:rsidRPr="0006115C">
              <w:t>valor :</w:t>
            </w:r>
            <w:proofErr w:type="gramEnd"/>
            <w:r w:rsidRPr="0006115C">
              <w:t xml:space="preserve"> valores) {</w:t>
            </w:r>
            <w:r>
              <w:br/>
            </w:r>
            <w:r w:rsidRPr="0006115C">
              <w:t xml:space="preserve"> </w:t>
            </w:r>
            <w:proofErr w:type="spellStart"/>
            <w:r w:rsidRPr="0006115C">
              <w:t>System.out.println</w:t>
            </w:r>
            <w:proofErr w:type="spellEnd"/>
            <w:r w:rsidRPr="0006115C">
              <w:t>("Valor: " + valor);</w:t>
            </w:r>
            <w:r>
              <w:t xml:space="preserve"> </w:t>
            </w:r>
            <w:r w:rsidRPr="0006115C">
              <w:t>}</w:t>
            </w:r>
          </w:p>
          <w:p w14:paraId="399876B5" w14:textId="1101FE16" w:rsidR="00FC32D9" w:rsidRDefault="00DD060C" w:rsidP="00FC32D9">
            <w:pPr>
              <w:spacing w:after="120"/>
              <w:rPr>
                <w:b/>
                <w:bCs/>
              </w:rPr>
            </w:pPr>
            <w:r w:rsidRPr="00DD060C">
              <w:rPr>
                <w:b/>
                <w:bCs/>
                <w:noProof/>
              </w:rPr>
              <w:drawing>
                <wp:inline distT="0" distB="0" distL="0" distR="0" wp14:anchorId="147D5BF3" wp14:editId="7E86CB1C">
                  <wp:extent cx="2788920" cy="4258351"/>
                  <wp:effectExtent l="0" t="0" r="0" b="8890"/>
                  <wp:docPr id="1054055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055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998" cy="4264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2" w:type="dxa"/>
            <w:tcBorders>
              <w:bottom w:val="single" w:sz="4" w:space="0" w:color="auto"/>
            </w:tcBorders>
          </w:tcPr>
          <w:p w14:paraId="18D7C6E7" w14:textId="77777777" w:rsidR="00DD060C" w:rsidRPr="0006115C" w:rsidRDefault="00DD060C" w:rsidP="00DD060C">
            <w:pPr>
              <w:spacing w:after="120"/>
            </w:pPr>
            <w:r w:rsidRPr="0006115C">
              <w:t xml:space="preserve">// Declaração de um </w:t>
            </w:r>
            <w:proofErr w:type="spellStart"/>
            <w:r w:rsidRPr="0006115C">
              <w:t>array</w:t>
            </w:r>
            <w:proofErr w:type="spellEnd"/>
            <w:r w:rsidRPr="0006115C">
              <w:t xml:space="preserve"> de inteiros com 5 posições</w:t>
            </w:r>
            <w:r>
              <w:br/>
            </w:r>
            <w:proofErr w:type="spellStart"/>
            <w:proofErr w:type="gramStart"/>
            <w:r w:rsidRPr="0006115C">
              <w:t>int</w:t>
            </w:r>
            <w:proofErr w:type="spellEnd"/>
            <w:r w:rsidRPr="0006115C">
              <w:t>[</w:t>
            </w:r>
            <w:proofErr w:type="gramEnd"/>
            <w:r w:rsidRPr="0006115C">
              <w:t xml:space="preserve">] </w:t>
            </w:r>
            <w:proofErr w:type="spellStart"/>
            <w:r w:rsidRPr="0006115C">
              <w:t>numeros</w:t>
            </w:r>
            <w:proofErr w:type="spellEnd"/>
            <w:r w:rsidRPr="0006115C">
              <w:t xml:space="preserve"> = new </w:t>
            </w:r>
            <w:proofErr w:type="spellStart"/>
            <w:r w:rsidRPr="0006115C">
              <w:t>int</w:t>
            </w:r>
            <w:proofErr w:type="spellEnd"/>
            <w:r w:rsidRPr="0006115C">
              <w:t>[5];</w:t>
            </w:r>
          </w:p>
          <w:p w14:paraId="08C06B11" w14:textId="3B571CD1" w:rsidR="00DD060C" w:rsidRPr="0006115C" w:rsidRDefault="00DD060C" w:rsidP="00DD060C">
            <w:r w:rsidRPr="0006115C">
              <w:t xml:space="preserve">// Inicializando um </w:t>
            </w:r>
            <w:proofErr w:type="spellStart"/>
            <w:r w:rsidRPr="0006115C">
              <w:t>array</w:t>
            </w:r>
            <w:proofErr w:type="spellEnd"/>
            <w:r w:rsidRPr="0006115C">
              <w:t xml:space="preserve"> com valores</w:t>
            </w:r>
            <w:r>
              <w:br/>
            </w:r>
            <w:proofErr w:type="spellStart"/>
            <w:proofErr w:type="gramStart"/>
            <w:r w:rsidRPr="0006115C">
              <w:t>int</w:t>
            </w:r>
            <w:proofErr w:type="spellEnd"/>
            <w:r w:rsidRPr="0006115C">
              <w:t>[</w:t>
            </w:r>
            <w:proofErr w:type="gramEnd"/>
            <w:r w:rsidRPr="0006115C">
              <w:t>] valores = {1, 2, 3, 4, 5};</w:t>
            </w:r>
            <w:r>
              <w:br/>
            </w:r>
            <w:r w:rsidRPr="0006115C">
              <w:t xml:space="preserve">// Acessando elementos do </w:t>
            </w:r>
            <w:proofErr w:type="spellStart"/>
            <w:r w:rsidRPr="0006115C">
              <w:t>array</w:t>
            </w:r>
            <w:proofErr w:type="spellEnd"/>
            <w:r>
              <w:br/>
            </w:r>
            <w:proofErr w:type="spellStart"/>
            <w:r w:rsidRPr="0006115C">
              <w:t>int</w:t>
            </w:r>
            <w:proofErr w:type="spellEnd"/>
            <w:r w:rsidRPr="0006115C">
              <w:t xml:space="preserve"> </w:t>
            </w:r>
            <w:proofErr w:type="spellStart"/>
            <w:r w:rsidRPr="0006115C">
              <w:t>primeiroValor</w:t>
            </w:r>
            <w:proofErr w:type="spellEnd"/>
            <w:r w:rsidRPr="0006115C">
              <w:t xml:space="preserve"> = valores[0]; // 1</w:t>
            </w:r>
            <w:r>
              <w:br/>
            </w:r>
            <w:proofErr w:type="spellStart"/>
            <w:r w:rsidRPr="0006115C">
              <w:t>int</w:t>
            </w:r>
            <w:proofErr w:type="spellEnd"/>
            <w:r w:rsidRPr="0006115C">
              <w:t xml:space="preserve"> </w:t>
            </w:r>
            <w:proofErr w:type="spellStart"/>
            <w:r w:rsidRPr="0006115C">
              <w:t>segundoValor</w:t>
            </w:r>
            <w:proofErr w:type="spellEnd"/>
            <w:r w:rsidRPr="0006115C">
              <w:t xml:space="preserve"> = valores[1];  // 2</w:t>
            </w:r>
            <w:r>
              <w:t xml:space="preserve"> </w:t>
            </w:r>
            <w:r w:rsidRPr="0006115C">
              <w:t xml:space="preserve">// Modificando um elemento do </w:t>
            </w:r>
            <w:proofErr w:type="spellStart"/>
            <w:r w:rsidRPr="0006115C">
              <w:t>array</w:t>
            </w:r>
            <w:proofErr w:type="spellEnd"/>
            <w:r>
              <w:br/>
            </w:r>
            <w:r w:rsidRPr="0006115C">
              <w:t>valores[2] = 10; // O terceiro elemento agora é 10</w:t>
            </w:r>
          </w:p>
          <w:p w14:paraId="415F62CF" w14:textId="53619350" w:rsidR="00FC32D9" w:rsidRDefault="00DD060C" w:rsidP="00DD060C">
            <w:pPr>
              <w:rPr>
                <w:b/>
                <w:bCs/>
              </w:rPr>
            </w:pPr>
            <w:r w:rsidRPr="00DD060C">
              <w:rPr>
                <w:b/>
                <w:bCs/>
                <w:noProof/>
              </w:rPr>
              <w:drawing>
                <wp:inline distT="0" distB="0" distL="0" distR="0" wp14:anchorId="5A930917" wp14:editId="49F97440">
                  <wp:extent cx="2124589" cy="2842260"/>
                  <wp:effectExtent l="0" t="0" r="9525" b="0"/>
                  <wp:docPr id="19988039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80391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653" cy="285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  <w:r w:rsidRPr="00DD060C">
              <w:rPr>
                <w:b/>
                <w:bCs/>
                <w:noProof/>
              </w:rPr>
              <w:drawing>
                <wp:inline distT="0" distB="0" distL="0" distR="0" wp14:anchorId="615D4E4F" wp14:editId="0FA75155">
                  <wp:extent cx="2356953" cy="678180"/>
                  <wp:effectExtent l="0" t="0" r="5715" b="7620"/>
                  <wp:docPr id="957815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8154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84" cy="68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51B4C" w14:textId="5CFC1CA4" w:rsidR="00FC32D9" w:rsidRPr="00FC32D9" w:rsidRDefault="00DD060C" w:rsidP="00FC32D9">
      <w:pPr>
        <w:spacing w:after="120"/>
      </w:pPr>
      <w:r>
        <w:rPr>
          <w:b/>
          <w:bCs/>
        </w:rPr>
        <w:br/>
      </w:r>
      <w:r>
        <w:rPr>
          <w:b/>
          <w:bCs/>
        </w:rPr>
        <w:br/>
      </w:r>
      <w:r w:rsidR="00FC32D9" w:rsidRPr="00FC32D9">
        <w:rPr>
          <w:b/>
          <w:bCs/>
        </w:rPr>
        <w:t>Coleção:</w:t>
      </w:r>
      <w:r w:rsidR="00FC32D9" w:rsidRPr="00FC32D9">
        <w:t xml:space="preserve"> Estrutura que armazena múltiplos objetos. Exemplo: </w:t>
      </w:r>
      <w:proofErr w:type="spellStart"/>
      <w:r w:rsidR="00FC32D9" w:rsidRPr="00FC32D9">
        <w:t>ArrayList</w:t>
      </w:r>
      <w:proofErr w:type="spellEnd"/>
      <w:r w:rsidR="00FC32D9" w:rsidRPr="00FC32D9">
        <w:t xml:space="preserve">, </w:t>
      </w:r>
      <w:proofErr w:type="spellStart"/>
      <w:r w:rsidR="00FC32D9" w:rsidRPr="00FC32D9">
        <w:t>LinkedList</w:t>
      </w:r>
      <w:proofErr w:type="spellEnd"/>
      <w:r w:rsidR="00FC32D9" w:rsidRPr="00FC32D9">
        <w:t>.</w:t>
      </w:r>
    </w:p>
    <w:tbl>
      <w:tblPr>
        <w:tblpPr w:leftFromText="141" w:rightFromText="141" w:vertAnchor="text" w:tblpX="136" w:tblpY="1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2145"/>
        <w:gridCol w:w="160"/>
      </w:tblGrid>
      <w:tr w:rsidR="00C5493E" w14:paraId="5E442E43" w14:textId="6784991E" w:rsidTr="00C5493E">
        <w:tblPrEx>
          <w:tblCellMar>
            <w:top w:w="0" w:type="dxa"/>
            <w:bottom w:w="0" w:type="dxa"/>
          </w:tblCellMar>
        </w:tblPrEx>
        <w:trPr>
          <w:trHeight w:val="2625"/>
        </w:trPr>
        <w:tc>
          <w:tcPr>
            <w:tcW w:w="2280" w:type="dxa"/>
          </w:tcPr>
          <w:p w14:paraId="635C12A5" w14:textId="06C072FA" w:rsidR="00C5493E" w:rsidRDefault="00C5493E" w:rsidP="00C5493E">
            <w:pPr>
              <w:spacing w:after="120"/>
              <w:rPr>
                <w:b/>
                <w:bCs/>
              </w:rPr>
            </w:pPr>
            <w:r w:rsidRPr="00C5493E">
              <w:rPr>
                <w:b/>
                <w:bCs/>
              </w:rPr>
              <w:t xml:space="preserve">Apesar de um </w:t>
            </w:r>
            <w:proofErr w:type="spellStart"/>
            <w:r w:rsidRPr="00C5493E">
              <w:rPr>
                <w:b/>
                <w:bCs/>
              </w:rPr>
              <w:t>array</w:t>
            </w:r>
            <w:proofErr w:type="spellEnd"/>
            <w:r w:rsidRPr="00C5493E">
              <w:rPr>
                <w:b/>
                <w:bCs/>
              </w:rPr>
              <w:t xml:space="preserve"> ser capaz de armazenar</w:t>
            </w:r>
            <w:r w:rsidRPr="00C5493E">
              <w:rPr>
                <w:b/>
                <w:bCs/>
              </w:rPr>
              <w:br/>
              <w:t>vários objetos, ele não é considerado um tipo de</w:t>
            </w:r>
            <w:r w:rsidRPr="00C5493E">
              <w:rPr>
                <w:b/>
                <w:bCs/>
              </w:rPr>
              <w:br/>
              <w:t>coleção.</w:t>
            </w:r>
            <w:r>
              <w:rPr>
                <w:b/>
                <w:bCs/>
              </w:rPr>
              <w:t xml:space="preserve"> </w:t>
            </w:r>
            <w:r w:rsidRPr="00C5493E">
              <w:rPr>
                <w:rFonts w:ascii="Arial" w:hAnsi="Arial" w:cs="Arial"/>
                <w:sz w:val="36"/>
                <w:szCs w:val="36"/>
                <w:shd w:val="clear" w:color="auto" w:fill="F2F2F2"/>
              </w:rPr>
              <w:t xml:space="preserve"> </w:t>
            </w:r>
            <w:r w:rsidRPr="00C5493E">
              <w:rPr>
                <w:b/>
                <w:bCs/>
              </w:rPr>
              <w:t>Coleções possuem funcionalidades que</w:t>
            </w:r>
            <w:r w:rsidRPr="00C5493E">
              <w:rPr>
                <w:b/>
                <w:bCs/>
              </w:rPr>
              <w:br/>
              <w:t>podem ser</w:t>
            </w:r>
          </w:p>
        </w:tc>
        <w:tc>
          <w:tcPr>
            <w:tcW w:w="2145" w:type="dxa"/>
          </w:tcPr>
          <w:p w14:paraId="0ED0C944" w14:textId="6C56306D" w:rsidR="00C5493E" w:rsidRDefault="00C5493E" w:rsidP="00C5493E">
            <w:pPr>
              <w:spacing w:after="120"/>
              <w:rPr>
                <w:b/>
                <w:bCs/>
              </w:rPr>
            </w:pPr>
            <w:r w:rsidRPr="00C5493E">
              <w:rPr>
                <w:b/>
                <w:bCs/>
              </w:rPr>
              <w:t>utilizadas para simplificar alguns</w:t>
            </w:r>
            <w:r w:rsidRPr="00C5493E">
              <w:rPr>
                <w:b/>
                <w:bCs/>
              </w:rPr>
              <w:br/>
              <w:t>processos que são mais trabalhosos quando</w:t>
            </w:r>
            <w:r w:rsidRPr="00C5493E">
              <w:rPr>
                <w:b/>
                <w:bCs/>
              </w:rPr>
              <w:br/>
              <w:t xml:space="preserve">utilizamos </w:t>
            </w:r>
            <w:proofErr w:type="spellStart"/>
            <w:r w:rsidRPr="00C5493E">
              <w:rPr>
                <w:b/>
                <w:bCs/>
              </w:rPr>
              <w:t>arrays</w:t>
            </w:r>
            <w:proofErr w:type="spellEnd"/>
            <w:r w:rsidRPr="00C5493E"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</w:p>
        </w:tc>
        <w:tc>
          <w:tcPr>
            <w:tcW w:w="160" w:type="dxa"/>
          </w:tcPr>
          <w:p w14:paraId="64F300C4" w14:textId="77777777" w:rsidR="00C5493E" w:rsidRDefault="00C5493E" w:rsidP="00C5493E">
            <w:pPr>
              <w:spacing w:after="120"/>
              <w:rPr>
                <w:b/>
                <w:bCs/>
              </w:rPr>
            </w:pPr>
          </w:p>
        </w:tc>
      </w:tr>
    </w:tbl>
    <w:p w14:paraId="0F71CB2C" w14:textId="77777777" w:rsidR="00C5493E" w:rsidRDefault="00FC32D9" w:rsidP="00DD060C">
      <w:pPr>
        <w:spacing w:after="120"/>
      </w:pPr>
      <w:proofErr w:type="spellStart"/>
      <w:r w:rsidRPr="00FC32D9">
        <w:rPr>
          <w:b/>
          <w:bCs/>
        </w:rPr>
        <w:t>Array</w:t>
      </w:r>
      <w:proofErr w:type="spellEnd"/>
      <w:r w:rsidRPr="00FC32D9">
        <w:rPr>
          <w:b/>
          <w:bCs/>
        </w:rPr>
        <w:t>:</w:t>
      </w:r>
      <w:r w:rsidRPr="00FC32D9">
        <w:t xml:space="preserve"> Estrutura estática, com tamanho fixo. Não é uma coleção, mas pode armazenar objetos.</w:t>
      </w:r>
      <w:r>
        <w:br/>
      </w:r>
      <w:r w:rsidRPr="00FC32D9">
        <w:rPr>
          <w:b/>
          <w:bCs/>
        </w:rPr>
        <w:t>Estático:</w:t>
      </w:r>
      <w:r w:rsidRPr="00FC32D9">
        <w:t xml:space="preserve"> O tamanho é definido na criação e não pode ser alterado.</w:t>
      </w:r>
      <w:r>
        <w:br/>
      </w:r>
      <w:r w:rsidRPr="00FC32D9">
        <w:rPr>
          <w:b/>
          <w:bCs/>
        </w:rPr>
        <w:t>Manipulação:</w:t>
      </w:r>
      <w:r w:rsidRPr="00FC32D9">
        <w:t xml:space="preserve"> Copiar dados para um novo </w:t>
      </w:r>
      <w:proofErr w:type="spellStart"/>
      <w:r w:rsidRPr="00FC32D9">
        <w:t>array</w:t>
      </w:r>
      <w:proofErr w:type="spellEnd"/>
      <w:r w:rsidRPr="00FC32D9">
        <w:t xml:space="preserve"> maior é a única forma de expandir.</w:t>
      </w:r>
    </w:p>
    <w:p w14:paraId="66B67FD2" w14:textId="77777777" w:rsidR="00C5493E" w:rsidRDefault="00C5493E" w:rsidP="00DD060C">
      <w:pPr>
        <w:spacing w:after="120"/>
      </w:pPr>
    </w:p>
    <w:p w14:paraId="6C74BE16" w14:textId="0252913B" w:rsidR="00FC32D9" w:rsidRPr="0006115C" w:rsidRDefault="00FC32D9" w:rsidP="00DD060C">
      <w:pPr>
        <w:spacing w:after="120"/>
      </w:pPr>
      <w:r>
        <w:br/>
      </w:r>
      <w:r w:rsidR="00C5493E" w:rsidRPr="00C5493E">
        <w:drawing>
          <wp:inline distT="0" distB="0" distL="0" distR="0" wp14:anchorId="1872DD09" wp14:editId="72A4E5CD">
            <wp:extent cx="2621280" cy="1353719"/>
            <wp:effectExtent l="0" t="0" r="7620" b="0"/>
            <wp:docPr id="11874611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6119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612" cy="13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2D9" w:rsidRPr="0006115C" w:rsidSect="00FC3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01210"/>
    <w:multiLevelType w:val="multilevel"/>
    <w:tmpl w:val="5940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77DD6"/>
    <w:multiLevelType w:val="multilevel"/>
    <w:tmpl w:val="ACA2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51B52"/>
    <w:multiLevelType w:val="multilevel"/>
    <w:tmpl w:val="7A76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40055"/>
    <w:multiLevelType w:val="multilevel"/>
    <w:tmpl w:val="EA3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E10D0"/>
    <w:multiLevelType w:val="multilevel"/>
    <w:tmpl w:val="469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21466"/>
    <w:multiLevelType w:val="multilevel"/>
    <w:tmpl w:val="60B8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67CF9"/>
    <w:multiLevelType w:val="multilevel"/>
    <w:tmpl w:val="5ED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4089A"/>
    <w:multiLevelType w:val="multilevel"/>
    <w:tmpl w:val="62AC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00731"/>
    <w:multiLevelType w:val="multilevel"/>
    <w:tmpl w:val="1450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A00EC"/>
    <w:multiLevelType w:val="multilevel"/>
    <w:tmpl w:val="342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023430">
    <w:abstractNumId w:val="6"/>
  </w:num>
  <w:num w:numId="2" w16cid:durableId="630865859">
    <w:abstractNumId w:val="8"/>
  </w:num>
  <w:num w:numId="3" w16cid:durableId="1589002710">
    <w:abstractNumId w:val="5"/>
  </w:num>
  <w:num w:numId="4" w16cid:durableId="1267538882">
    <w:abstractNumId w:val="7"/>
  </w:num>
  <w:num w:numId="5" w16cid:durableId="1526165718">
    <w:abstractNumId w:val="0"/>
  </w:num>
  <w:num w:numId="6" w16cid:durableId="1201164627">
    <w:abstractNumId w:val="1"/>
  </w:num>
  <w:num w:numId="7" w16cid:durableId="1330210311">
    <w:abstractNumId w:val="2"/>
  </w:num>
  <w:num w:numId="8" w16cid:durableId="375010772">
    <w:abstractNumId w:val="9"/>
  </w:num>
  <w:num w:numId="9" w16cid:durableId="260186368">
    <w:abstractNumId w:val="3"/>
  </w:num>
  <w:num w:numId="10" w16cid:durableId="316618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59"/>
    <w:rsid w:val="00487108"/>
    <w:rsid w:val="006374C9"/>
    <w:rsid w:val="007C19C0"/>
    <w:rsid w:val="007E1C59"/>
    <w:rsid w:val="00A00B20"/>
    <w:rsid w:val="00C32DFA"/>
    <w:rsid w:val="00C5493E"/>
    <w:rsid w:val="00DD060C"/>
    <w:rsid w:val="00E31089"/>
    <w:rsid w:val="00FC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4E12"/>
  <w15:chartTrackingRefBased/>
  <w15:docId w15:val="{58CBBAA7-3938-4320-9698-A1E46873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1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1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1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1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1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1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1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1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1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1C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1C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1C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1C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1C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1C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1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1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1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1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1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1C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1C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1C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1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1C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1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1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19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9008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45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5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50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989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2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2</cp:revision>
  <dcterms:created xsi:type="dcterms:W3CDTF">2024-09-04T17:03:00Z</dcterms:created>
  <dcterms:modified xsi:type="dcterms:W3CDTF">2024-09-04T17:03:00Z</dcterms:modified>
</cp:coreProperties>
</file>