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F377B" w14:textId="07244E55" w:rsidR="008601EA" w:rsidRDefault="008601EA" w:rsidP="008601EA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36"/>
          <w:szCs w:val="36"/>
        </w:rPr>
      </w:pPr>
      <w:r w:rsidRPr="00182403">
        <w:rPr>
          <w:rFonts w:asciiTheme="majorHAnsi" w:hAnsiTheme="majorHAnsi" w:cstheme="majorHAnsi"/>
          <w:b/>
          <w:bCs/>
          <w:color w:val="2F5496" w:themeColor="accent1" w:themeShade="BF"/>
          <w:sz w:val="36"/>
          <w:szCs w:val="36"/>
        </w:rPr>
        <w:t>Programa IT Academy – Processo Seletivo – Edição #1</w:t>
      </w:r>
      <w:r w:rsidR="00E62F72">
        <w:rPr>
          <w:rFonts w:asciiTheme="majorHAnsi" w:hAnsiTheme="majorHAnsi" w:cstheme="majorHAnsi"/>
          <w:b/>
          <w:bCs/>
          <w:color w:val="2F5496" w:themeColor="accent1" w:themeShade="BF"/>
          <w:sz w:val="36"/>
          <w:szCs w:val="36"/>
        </w:rPr>
        <w:t>8</w:t>
      </w:r>
    </w:p>
    <w:p w14:paraId="54C84EC6" w14:textId="77777777" w:rsidR="00AF0515" w:rsidRDefault="00AF0515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sectPr w:rsidR="00AF0515" w:rsidSect="00ED1BE4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2127" w:right="1701" w:bottom="1418" w:left="1701" w:header="709" w:footer="709" w:gutter="0"/>
          <w:cols w:space="708"/>
          <w:titlePg/>
          <w:docGrid w:linePitch="360"/>
        </w:sectPr>
      </w:pPr>
    </w:p>
    <w:p w14:paraId="2F7BD691" w14:textId="23EBE526" w:rsidR="00377248" w:rsidRPr="00D432D8" w:rsidRDefault="008601EA" w:rsidP="001E1AA0">
      <w:pPr>
        <w:shd w:val="clear" w:color="auto" w:fill="F2F2F2" w:themeFill="background1" w:themeFillShade="F2"/>
        <w:spacing w:after="0"/>
        <w:rPr>
          <w:rFonts w:asciiTheme="majorHAnsi" w:hAnsiTheme="majorHAnsi" w:cstheme="majorHAnsi"/>
          <w:b/>
          <w:bCs/>
          <w:color w:val="2F5496" w:themeColor="accent1" w:themeShade="BF"/>
        </w:rPr>
      </w:pPr>
      <w:r w:rsidRPr="00D432D8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 xml:space="preserve">Nome </w:t>
      </w:r>
      <w:r w:rsidRPr="00E62F72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  <w:u w:val="single"/>
        </w:rPr>
        <w:t>Completo</w:t>
      </w:r>
      <w:r w:rsidRPr="00D432D8">
        <w:rPr>
          <w:rFonts w:asciiTheme="majorHAnsi" w:hAnsiTheme="majorHAnsi" w:cstheme="majorHAnsi"/>
          <w:b/>
          <w:bCs/>
          <w:color w:val="2F5496" w:themeColor="accent1" w:themeShade="BF"/>
        </w:rPr>
        <w:t>:</w:t>
      </w:r>
      <w:r w:rsidR="00D432D8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 </w:t>
      </w:r>
      <w:r w:rsidR="00E053C8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 Eduardo </w:t>
      </w:r>
      <w:proofErr w:type="spellStart"/>
      <w:r w:rsidR="00E053C8">
        <w:rPr>
          <w:rFonts w:asciiTheme="majorHAnsi" w:hAnsiTheme="majorHAnsi" w:cstheme="majorHAnsi"/>
          <w:b/>
          <w:bCs/>
          <w:color w:val="2F5496" w:themeColor="accent1" w:themeShade="BF"/>
        </w:rPr>
        <w:t>Dalmás</w:t>
      </w:r>
      <w:proofErr w:type="spellEnd"/>
      <w:r w:rsidR="00E053C8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 Faé</w:t>
      </w:r>
    </w:p>
    <w:p w14:paraId="2382F672" w14:textId="12F540B4" w:rsidR="00AF0515" w:rsidRPr="00D432D8" w:rsidRDefault="00AF0515" w:rsidP="001E1AA0">
      <w:pPr>
        <w:shd w:val="clear" w:color="auto" w:fill="F2F2F2" w:themeFill="background1" w:themeFillShade="F2"/>
        <w:spacing w:after="0"/>
        <w:rPr>
          <w:rFonts w:asciiTheme="majorHAnsi" w:hAnsiTheme="majorHAnsi" w:cstheme="majorHAnsi"/>
          <w:b/>
          <w:bCs/>
          <w:color w:val="2F5496" w:themeColor="accent1" w:themeShade="BF"/>
        </w:rPr>
        <w:sectPr w:rsidR="00AF0515" w:rsidRPr="00D432D8" w:rsidSect="001E1AA0">
          <w:type w:val="continuous"/>
          <w:pgSz w:w="11906" w:h="16838"/>
          <w:pgMar w:top="2127" w:right="566" w:bottom="1418" w:left="709" w:header="709" w:footer="709" w:gutter="0"/>
          <w:cols w:num="2" w:space="141"/>
          <w:titlePg/>
          <w:docGrid w:linePitch="360"/>
        </w:sectPr>
      </w:pPr>
      <w:r w:rsidRPr="00D432D8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E-mail</w:t>
      </w:r>
      <w:r w:rsidRPr="00D432D8">
        <w:rPr>
          <w:rFonts w:asciiTheme="majorHAnsi" w:hAnsiTheme="majorHAnsi" w:cstheme="majorHAnsi"/>
          <w:b/>
          <w:bCs/>
          <w:color w:val="2F5496" w:themeColor="accent1" w:themeShade="BF"/>
        </w:rPr>
        <w:t>:</w:t>
      </w:r>
      <w:r w:rsidR="001E1AA0" w:rsidRPr="00D432D8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 </w:t>
      </w:r>
      <w:r w:rsidR="00E053C8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 eduardofaeef@gmail.com</w:t>
      </w:r>
    </w:p>
    <w:p w14:paraId="3DB28B1A" w14:textId="77777777" w:rsidR="007D228C" w:rsidRPr="00BD0B16" w:rsidRDefault="007D228C" w:rsidP="007D228C">
      <w:pPr>
        <w:spacing w:line="276" w:lineRule="auto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2B5A9824" w14:textId="03517AE6" w:rsidR="00377248" w:rsidRDefault="007D228C" w:rsidP="007D228C">
      <w:pPr>
        <w:pStyle w:val="Ttulo1"/>
        <w:spacing w:before="0" w:after="0" w:line="276" w:lineRule="auto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77248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Etapa 1</w:t>
      </w:r>
      <w:r w:rsidR="00321D7B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 </w:t>
      </w:r>
      <w:r w:rsidR="003F48BA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–</w:t>
      </w:r>
      <w:r w:rsidR="00321D7B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 Ques</w:t>
      </w:r>
      <w:r w:rsidR="003F48BA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tões de lógica</w:t>
      </w:r>
    </w:p>
    <w:p w14:paraId="46498ECD" w14:textId="10AF2C68" w:rsidR="003F48BA" w:rsidRPr="00FF5B6E" w:rsidRDefault="003300A4" w:rsidP="0006396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Esta seleção possui</w:t>
      </w:r>
      <w:r w:rsidR="000F471C">
        <w:rPr>
          <w:rFonts w:ascii="Arial" w:eastAsia="Arial" w:hAnsi="Arial" w:cs="Arial"/>
        </w:rPr>
        <w:t xml:space="preserve"> </w:t>
      </w:r>
      <w:r w:rsidR="00C12D24" w:rsidRPr="00DF145F">
        <w:rPr>
          <w:rFonts w:ascii="Arial" w:eastAsia="Arial" w:hAnsi="Arial" w:cs="Arial"/>
        </w:rPr>
        <w:t>15</w:t>
      </w:r>
      <w:r w:rsidR="00AB39B5" w:rsidRPr="00FF5B6E">
        <w:rPr>
          <w:rFonts w:ascii="Arial" w:eastAsia="Arial" w:hAnsi="Arial" w:cs="Arial"/>
        </w:rPr>
        <w:t xml:space="preserve"> questões de lógica</w:t>
      </w:r>
      <w:r w:rsidR="000F471C">
        <w:rPr>
          <w:rFonts w:ascii="Arial" w:eastAsia="Arial" w:hAnsi="Arial" w:cs="Arial"/>
        </w:rPr>
        <w:t xml:space="preserve"> </w:t>
      </w:r>
      <w:r w:rsidR="009C7116">
        <w:rPr>
          <w:rFonts w:ascii="Arial" w:eastAsia="Arial" w:hAnsi="Arial" w:cs="Arial"/>
        </w:rPr>
        <w:t xml:space="preserve">de caráter eliminatório. As questões </w:t>
      </w:r>
      <w:r w:rsidR="0006396D">
        <w:rPr>
          <w:rFonts w:ascii="Arial" w:eastAsia="Arial" w:hAnsi="Arial" w:cs="Arial"/>
        </w:rPr>
        <w:t xml:space="preserve">são apresentadas no </w:t>
      </w:r>
      <w:r w:rsidR="009A5E6D" w:rsidRPr="00FF5B6E">
        <w:rPr>
          <w:rFonts w:ascii="Arial" w:eastAsia="Arial" w:hAnsi="Arial" w:cs="Arial"/>
        </w:rPr>
        <w:t xml:space="preserve">formulário de </w:t>
      </w:r>
      <w:r w:rsidR="008D07C2" w:rsidRPr="00FF5B6E">
        <w:rPr>
          <w:rFonts w:ascii="Arial" w:eastAsia="Arial" w:hAnsi="Arial" w:cs="Arial"/>
        </w:rPr>
        <w:t>Exercício Técnico</w:t>
      </w:r>
      <w:r w:rsidR="0006396D">
        <w:rPr>
          <w:rFonts w:ascii="Arial" w:eastAsia="Arial" w:hAnsi="Arial" w:cs="Arial"/>
        </w:rPr>
        <w:t xml:space="preserve"> e devem ser respondidas no próprio formulário</w:t>
      </w:r>
      <w:r w:rsidR="00C12D24">
        <w:rPr>
          <w:rFonts w:ascii="Arial" w:eastAsia="Arial" w:hAnsi="Arial" w:cs="Arial"/>
        </w:rPr>
        <w:t xml:space="preserve"> </w:t>
      </w:r>
      <w:r w:rsidR="00C12D24" w:rsidRPr="00DF145F">
        <w:rPr>
          <w:rFonts w:ascii="Arial" w:eastAsia="Arial" w:hAnsi="Arial" w:cs="Arial"/>
        </w:rPr>
        <w:t>online</w:t>
      </w:r>
      <w:r w:rsidR="001436AD">
        <w:rPr>
          <w:rFonts w:ascii="Arial" w:eastAsia="Arial" w:hAnsi="Arial" w:cs="Arial"/>
        </w:rPr>
        <w:t xml:space="preserve">, que deverá ser acessado através do link a seguir: </w:t>
      </w:r>
      <w:r w:rsidR="001436AD" w:rsidRPr="001436AD">
        <w:rPr>
          <w:rFonts w:ascii="Arial" w:eastAsia="Arial" w:hAnsi="Arial" w:cs="Arial"/>
        </w:rPr>
        <w:t>https://forms.gle/yZtVcv1b5fCgScLBA</w:t>
      </w:r>
    </w:p>
    <w:p w14:paraId="1EBBF765" w14:textId="77777777" w:rsidR="003F48BA" w:rsidRPr="003F48BA" w:rsidRDefault="003F48BA" w:rsidP="003F48BA"/>
    <w:p w14:paraId="19CCC2FC" w14:textId="3FFA868D" w:rsidR="007D228C" w:rsidRPr="00377248" w:rsidRDefault="007D228C" w:rsidP="007D228C">
      <w:pPr>
        <w:pStyle w:val="Ttulo1"/>
        <w:spacing w:before="0" w:after="0" w:line="276" w:lineRule="auto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77248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Etapa </w:t>
      </w: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2</w:t>
      </w:r>
    </w:p>
    <w:p w14:paraId="6981F985" w14:textId="77777777" w:rsidR="007D228C" w:rsidRDefault="007D228C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</w:p>
    <w:p w14:paraId="46E2D4B9" w14:textId="7B4FA739" w:rsidR="00377248" w:rsidRDefault="00377248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77248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RESUMO DA SOLUÇÃO </w:t>
      </w:r>
    </w:p>
    <w:p w14:paraId="654E04CD" w14:textId="13A53C05" w:rsidR="00B76FB0" w:rsidRDefault="00E053C8" w:rsidP="00B76FB0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  <w:r>
        <w:t xml:space="preserve">A minha solução foi feita inteiramente em JS, e fez uso da biblioteca </w:t>
      </w:r>
      <w:proofErr w:type="spellStart"/>
      <w:r>
        <w:t>papaparse</w:t>
      </w:r>
      <w:proofErr w:type="spellEnd"/>
      <w:r>
        <w:t xml:space="preserve"> para fazer o parse do CSV e criar uma matriz de distâncias</w:t>
      </w:r>
      <w:r w:rsidR="00B76FB0">
        <w:t>.</w:t>
      </w:r>
    </w:p>
    <w:p w14:paraId="44FC3819" w14:textId="1B00FE56" w:rsidR="00B76FB0" w:rsidRDefault="00B76FB0" w:rsidP="00B76FB0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1029E843" w14:textId="7A3D5996" w:rsidR="00B76FB0" w:rsidRDefault="00B76FB0" w:rsidP="00B76FB0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  <w:r>
        <w:t>Essa matriz de distância tem sua primeira linha preenchida pelos nomes das cidades, dessa forma, para acessá-la, basta buscar na primeira linha os índices das cidades, e fazer uso desses índices para encontrar na matriz qual a distância entre as cidades. Outrossim, vale ressaltar que, por a matriz ter sua primeira linha preenchida pelo nome das cidades, ao acessar a linha da matriz deve-se somar 1 no índice procurado, para compensar a linha gasta.</w:t>
      </w:r>
    </w:p>
    <w:p w14:paraId="1EA2CA9A" w14:textId="66433A34" w:rsidR="00B76FB0" w:rsidRDefault="00B76FB0" w:rsidP="00B76FB0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3C1CC8F0" w14:textId="4635D14C" w:rsidR="00B76FB0" w:rsidRDefault="00B76FB0" w:rsidP="00B76FB0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  <w:r>
        <w:t xml:space="preserve">Após o fim do parse, é chamada a função consultas que </w:t>
      </w:r>
      <w:r w:rsidR="00981032">
        <w:t>gere todas as consultas, ela imprime na tela um menu para o usuário e espera um input para decidir que função deve chamar.</w:t>
      </w:r>
    </w:p>
    <w:p w14:paraId="19AB33BE" w14:textId="57ECBF69" w:rsidR="00981032" w:rsidRDefault="00981032" w:rsidP="00B76FB0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3CE12411" w14:textId="77777777" w:rsidR="00981032" w:rsidRDefault="00981032" w:rsidP="00B76FB0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  <w:r>
        <w:t>Existem 3 funções principais:</w:t>
      </w:r>
    </w:p>
    <w:p w14:paraId="3078129C" w14:textId="6740CE1D" w:rsidR="00981032" w:rsidRDefault="00981032" w:rsidP="00B76FB0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  <w:r>
        <w:t xml:space="preserve"> - </w:t>
      </w:r>
      <w:proofErr w:type="spellStart"/>
      <w:proofErr w:type="gramStart"/>
      <w:r>
        <w:t>parseTrechos</w:t>
      </w:r>
      <w:proofErr w:type="spellEnd"/>
      <w:proofErr w:type="gramEnd"/>
      <w:r>
        <w:t>: implementa a funcionalidade 1</w:t>
      </w:r>
    </w:p>
    <w:p w14:paraId="3C301E2E" w14:textId="2BB608D9" w:rsidR="00981032" w:rsidRDefault="00981032" w:rsidP="00B76FB0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  <w:r>
        <w:t xml:space="preserve"> - </w:t>
      </w:r>
      <w:proofErr w:type="spellStart"/>
      <w:proofErr w:type="gramStart"/>
      <w:r>
        <w:t>parseTransportes</w:t>
      </w:r>
      <w:proofErr w:type="spellEnd"/>
      <w:proofErr w:type="gramEnd"/>
      <w:r>
        <w:t>: implementa a funcionalidade 2</w:t>
      </w:r>
    </w:p>
    <w:p w14:paraId="017E354B" w14:textId="08CA5C93" w:rsidR="00981032" w:rsidRDefault="00981032" w:rsidP="00B76FB0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  <w:r>
        <w:t xml:space="preserve"> - </w:t>
      </w:r>
      <w:proofErr w:type="spellStart"/>
      <w:proofErr w:type="gramStart"/>
      <w:r>
        <w:t>historico</w:t>
      </w:r>
      <w:proofErr w:type="spellEnd"/>
      <w:proofErr w:type="gramEnd"/>
      <w:r>
        <w:t>: implementa a funcionalidade 3 (apenas a parte de impressão)</w:t>
      </w:r>
    </w:p>
    <w:p w14:paraId="18C8FF7F" w14:textId="10EB3454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2A433543" w14:textId="1B10CF0C" w:rsidR="00981032" w:rsidRDefault="00981032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  <w:r>
        <w:t>Além disso existem funções internas:</w:t>
      </w:r>
    </w:p>
    <w:p w14:paraId="7C22168D" w14:textId="7B868697" w:rsidR="00981032" w:rsidRDefault="00981032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  <w:r>
        <w:t xml:space="preserve"> - </w:t>
      </w:r>
      <w:proofErr w:type="gramStart"/>
      <w:r>
        <w:t>menu</w:t>
      </w:r>
      <w:proofErr w:type="gramEnd"/>
      <w:r>
        <w:t>: imprime o menu no console</w:t>
      </w:r>
      <w:r w:rsidR="004A06D2">
        <w:t>.</w:t>
      </w:r>
    </w:p>
    <w:p w14:paraId="4655CDC2" w14:textId="72E649CF" w:rsidR="008B29FE" w:rsidRDefault="00981032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  <w:r>
        <w:t xml:space="preserve"> - </w:t>
      </w:r>
      <w:proofErr w:type="spellStart"/>
      <w:proofErr w:type="gramStart"/>
      <w:r>
        <w:t>printCities</w:t>
      </w:r>
      <w:proofErr w:type="spellEnd"/>
      <w:proofErr w:type="gramEnd"/>
      <w:r w:rsidR="008B29FE">
        <w:t>: imprime a lista de cidades</w:t>
      </w:r>
      <w:r w:rsidR="004A06D2">
        <w:t>.</w:t>
      </w:r>
    </w:p>
    <w:p w14:paraId="6EE3B77A" w14:textId="0B21B936" w:rsidR="00981032" w:rsidRDefault="008B29FE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  <w:r>
        <w:t xml:space="preserve"> - </w:t>
      </w:r>
      <w:proofErr w:type="spellStart"/>
      <w:proofErr w:type="gramStart"/>
      <w:r>
        <w:t>getCities</w:t>
      </w:r>
      <w:proofErr w:type="spellEnd"/>
      <w:proofErr w:type="gramEnd"/>
      <w:r>
        <w:t>: recebe do usuário e valida a lista de cidades</w:t>
      </w:r>
      <w:r w:rsidR="004A06D2">
        <w:t>.</w:t>
      </w:r>
    </w:p>
    <w:p w14:paraId="4663C000" w14:textId="27CB0604" w:rsidR="003E2D3F" w:rsidRDefault="008B29FE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  <w:r>
        <w:t xml:space="preserve"> - </w:t>
      </w:r>
      <w:proofErr w:type="spellStart"/>
      <w:proofErr w:type="gramStart"/>
      <w:r>
        <w:t>getDistances</w:t>
      </w:r>
      <w:proofErr w:type="spellEnd"/>
      <w:proofErr w:type="gramEnd"/>
      <w:r>
        <w:t xml:space="preserve">: calcula um </w:t>
      </w:r>
      <w:proofErr w:type="spellStart"/>
      <w:r>
        <w:t>array</w:t>
      </w:r>
      <w:proofErr w:type="spellEnd"/>
      <w:r>
        <w:t xml:space="preserve"> com a distância entre cada trecho de uma viagem</w:t>
      </w:r>
      <w:r w:rsidR="004A06D2">
        <w:t>.</w:t>
      </w:r>
    </w:p>
    <w:p w14:paraId="0F63F98F" w14:textId="32B2802D" w:rsidR="008B29FE" w:rsidRDefault="008B29FE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  <w:r>
        <w:t xml:space="preserve"> - </w:t>
      </w:r>
      <w:proofErr w:type="spellStart"/>
      <w:proofErr w:type="gramStart"/>
      <w:r w:rsidR="004A06D2">
        <w:t>getItens</w:t>
      </w:r>
      <w:proofErr w:type="spellEnd"/>
      <w:proofErr w:type="gramEnd"/>
      <w:r w:rsidR="004A06D2">
        <w:t>: recebe uma lista de itens e checa se o padrão da entrada está correto.</w:t>
      </w:r>
    </w:p>
    <w:p w14:paraId="32819D78" w14:textId="04EC0515" w:rsidR="004A06D2" w:rsidRDefault="004A06D2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  <w:r>
        <w:t xml:space="preserve"> - </w:t>
      </w:r>
      <w:proofErr w:type="spellStart"/>
      <w:proofErr w:type="gramStart"/>
      <w:r>
        <w:t>getItensStrign</w:t>
      </w:r>
      <w:proofErr w:type="spellEnd"/>
      <w:proofErr w:type="gramEnd"/>
      <w:r>
        <w:t xml:space="preserve">: recebe a lista de itens e concatena a </w:t>
      </w:r>
      <w:proofErr w:type="spellStart"/>
      <w:r>
        <w:t>string</w:t>
      </w:r>
      <w:proofErr w:type="spellEnd"/>
      <w:r>
        <w:t xml:space="preserve"> de saída.</w:t>
      </w:r>
    </w:p>
    <w:p w14:paraId="170D6E5F" w14:textId="6D8BBC16" w:rsidR="004A06D2" w:rsidRDefault="004A06D2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  <w:r>
        <w:t xml:space="preserve"> - </w:t>
      </w:r>
      <w:proofErr w:type="spellStart"/>
      <w:proofErr w:type="gramStart"/>
      <w:r>
        <w:t>getNumTrucks</w:t>
      </w:r>
      <w:proofErr w:type="spellEnd"/>
      <w:proofErr w:type="gramEnd"/>
      <w:r>
        <w:t>: calcula uma matriz com a quantidade de cada tipo de caminhão para cada trecho de uma dada viagem.</w:t>
      </w:r>
    </w:p>
    <w:p w14:paraId="2303BF12" w14:textId="17083383" w:rsidR="004A06D2" w:rsidRDefault="004A06D2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  <w:r>
        <w:lastRenderedPageBreak/>
        <w:t xml:space="preserve"> - </w:t>
      </w:r>
      <w:proofErr w:type="spellStart"/>
      <w:proofErr w:type="gramStart"/>
      <w:r>
        <w:t>getNumByTruckType</w:t>
      </w:r>
      <w:proofErr w:type="spellEnd"/>
      <w:proofErr w:type="gramEnd"/>
      <w:r>
        <w:t>: recebe um peso e calcula a melhor distribuição de caminhões para aquele peso.</w:t>
      </w:r>
    </w:p>
    <w:p w14:paraId="30ACF6F7" w14:textId="388C9D4C" w:rsidR="004A06D2" w:rsidRDefault="004A06D2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  <w:r>
        <w:t xml:space="preserve"> - </w:t>
      </w:r>
      <w:proofErr w:type="spellStart"/>
      <w:proofErr w:type="gramStart"/>
      <w:r>
        <w:t>getNewWeight</w:t>
      </w:r>
      <w:proofErr w:type="spellEnd"/>
      <w:proofErr w:type="gramEnd"/>
      <w:r>
        <w:t>: calcula o novo peso para o novo trecho de uma viagem.</w:t>
      </w:r>
    </w:p>
    <w:p w14:paraId="6F9B7D5C" w14:textId="24BB8072" w:rsidR="004A06D2" w:rsidRDefault="004A06D2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  <w:r>
        <w:t xml:space="preserve"> - </w:t>
      </w:r>
      <w:proofErr w:type="spellStart"/>
      <w:proofErr w:type="gramStart"/>
      <w:r>
        <w:t>getTruckString</w:t>
      </w:r>
      <w:proofErr w:type="spellEnd"/>
      <w:proofErr w:type="gramEnd"/>
      <w:r>
        <w:t xml:space="preserve">: </w:t>
      </w:r>
      <w:r>
        <w:t xml:space="preserve">recebe a lista de </w:t>
      </w:r>
      <w:r>
        <w:t>caminhões usados</w:t>
      </w:r>
      <w:r>
        <w:t xml:space="preserve"> e concatena a </w:t>
      </w:r>
      <w:proofErr w:type="spellStart"/>
      <w:r>
        <w:t>string</w:t>
      </w:r>
      <w:proofErr w:type="spellEnd"/>
      <w:r>
        <w:t xml:space="preserve"> de saída</w:t>
      </w:r>
      <w:r>
        <w:t>.</w:t>
      </w:r>
    </w:p>
    <w:p w14:paraId="483B50FB" w14:textId="0F051376" w:rsidR="004A06D2" w:rsidRDefault="004A06D2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  <w:r>
        <w:t xml:space="preserve"> - </w:t>
      </w:r>
      <w:proofErr w:type="spellStart"/>
      <w:proofErr w:type="gramStart"/>
      <w:r>
        <w:t>getValue</w:t>
      </w:r>
      <w:proofErr w:type="spellEnd"/>
      <w:proofErr w:type="gramEnd"/>
      <w:r>
        <w:t>: calcula o valor da corrida dado os caminhões utilizados e as distâncias percorridas.</w:t>
      </w:r>
    </w:p>
    <w:p w14:paraId="50C84658" w14:textId="718071DF" w:rsidR="004A06D2" w:rsidRDefault="004A06D2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  <w:r>
        <w:t xml:space="preserve"> - </w:t>
      </w:r>
      <w:proofErr w:type="spellStart"/>
      <w:proofErr w:type="gramStart"/>
      <w:r>
        <w:t>getMeanValue</w:t>
      </w:r>
      <w:proofErr w:type="spellEnd"/>
      <w:proofErr w:type="gramEnd"/>
      <w:r>
        <w:t>: calcula</w:t>
      </w:r>
      <w:r w:rsidR="005954AD">
        <w:t xml:space="preserve"> o valor unitário médio de uma viagem.</w:t>
      </w:r>
    </w:p>
    <w:p w14:paraId="679D74B1" w14:textId="1E928DBC" w:rsidR="005954AD" w:rsidRDefault="005954AD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7D293C86" w14:textId="279E3DBA" w:rsidR="005954AD" w:rsidRDefault="005954AD" w:rsidP="005954AD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  <w:r>
        <w:t>Estruturas criadas:</w:t>
      </w:r>
    </w:p>
    <w:p w14:paraId="7CB2E0AF" w14:textId="54126830" w:rsidR="005954AD" w:rsidRDefault="005954AD" w:rsidP="005954AD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  <w:r>
        <w:t xml:space="preserve"> - </w:t>
      </w:r>
      <w:proofErr w:type="spellStart"/>
      <w:r>
        <w:t>Truck</w:t>
      </w:r>
      <w:proofErr w:type="spellEnd"/>
      <w:r>
        <w:t xml:space="preserve">: </w:t>
      </w:r>
      <w:r w:rsidR="00B309E8">
        <w:t>Gerencia um tipo de caminhão - armazena tipo, custo, peso e quantidade.</w:t>
      </w:r>
    </w:p>
    <w:p w14:paraId="6133E2EF" w14:textId="792AFDB5" w:rsidR="00B309E8" w:rsidRDefault="00B309E8" w:rsidP="005954AD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  <w:r>
        <w:t xml:space="preserve"> - Item: Gerencia um item - armazena nome, peso e quantidade.</w:t>
      </w:r>
    </w:p>
    <w:p w14:paraId="0153FA46" w14:textId="24C68938" w:rsidR="00B309E8" w:rsidRDefault="00B309E8" w:rsidP="005954AD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  <w:r>
        <w:t xml:space="preserve"> - </w:t>
      </w:r>
      <w:proofErr w:type="spellStart"/>
      <w:r>
        <w:t>TruckList</w:t>
      </w:r>
      <w:proofErr w:type="spellEnd"/>
      <w:r>
        <w:t xml:space="preserve">: Criada unicamente para facilitar entendimento em </w:t>
      </w:r>
      <w:proofErr w:type="spellStart"/>
      <w:r>
        <w:t>parseTrechos</w:t>
      </w:r>
      <w:proofErr w:type="spellEnd"/>
      <w:r>
        <w:t xml:space="preserve">, o uso das funções include e </w:t>
      </w:r>
      <w:proofErr w:type="spellStart"/>
      <w:r>
        <w:t>getCost</w:t>
      </w:r>
      <w:proofErr w:type="spellEnd"/>
      <w:r>
        <w:t>.</w:t>
      </w:r>
    </w:p>
    <w:p w14:paraId="6F8AFF95" w14:textId="427BF9F4" w:rsidR="00B309E8" w:rsidRDefault="00B309E8" w:rsidP="005954AD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4E381C12" w14:textId="77777777" w:rsidR="002F1F83" w:rsidRDefault="00B309E8" w:rsidP="002F1F83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  <w:r>
        <w:t>Observaç</w:t>
      </w:r>
      <w:r w:rsidR="002F1F83">
        <w:t>ões finais</w:t>
      </w:r>
      <w:r>
        <w:t>:</w:t>
      </w:r>
    </w:p>
    <w:p w14:paraId="5645641C" w14:textId="6ADD7E03" w:rsidR="002F1F83" w:rsidRDefault="00B309E8" w:rsidP="002F1F83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  <w:r>
        <w:t xml:space="preserve">Por me faltar tempo e para facilitar a implementação, não levei em consideração como cada item poderia ser subdividido, pois, para calcular o uso de caminhões utilizei unicamente o peso total de todos os itens. Isso é, em minha implementação todos os itens podem ser subdivididos. Fiz isso pois estava relativamente sem tempo e, ao analisar o problema da subdivisão ótima, percebi que </w:t>
      </w:r>
      <w:r w:rsidR="002F1F83">
        <w:t>ele</w:t>
      </w:r>
      <w:r>
        <w:t xml:space="preserve"> possuía semelhanças com o problema da mochila binária</w:t>
      </w:r>
      <w:r w:rsidR="002F1F83">
        <w:t>.</w:t>
      </w:r>
      <w:r>
        <w:t xml:space="preserve"> </w:t>
      </w:r>
      <w:r w:rsidR="002F1F83">
        <w:t>E</w:t>
      </w:r>
      <w:r>
        <w:t>, sabendo que o problema da mochila binária é um problema NP-Completo, preferi considerar que todos os itens podem ser fracionados, para aproximar o problema ao da mochila fracionária, que é polinomial</w:t>
      </w:r>
      <w:r w:rsidR="002F1F83">
        <w:t>. A</w:t>
      </w:r>
      <w:r>
        <w:t>ssim facilitando meu trabalho, afinal estava com pouco tempo.</w:t>
      </w:r>
    </w:p>
    <w:p w14:paraId="5B1B33C8" w14:textId="7AFA64CD" w:rsidR="002F1F83" w:rsidRDefault="002F1F83" w:rsidP="002F1F83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72FA01BC" w14:textId="3ED80C29" w:rsidR="002F1F83" w:rsidRDefault="002F1F83" w:rsidP="002F1F83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  <w:r>
        <w:t>Espero que entendam, e desde já agradeço a oportunidade de ter participado do processo seletivo. Ele, com certeza, foi bem divertido e desafiador de se implementar!</w:t>
      </w:r>
    </w:p>
    <w:p w14:paraId="36D3A6FE" w14:textId="77777777" w:rsidR="003B4A46" w:rsidRDefault="003B4A46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15DCE41F" w14:textId="77777777" w:rsidR="003B4A46" w:rsidRDefault="003B4A46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</w:p>
    <w:p w14:paraId="602C0A9B" w14:textId="77777777" w:rsidR="003B4A46" w:rsidRDefault="003B4A46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</w:p>
    <w:p w14:paraId="65EEB79A" w14:textId="77777777" w:rsidR="00E27B75" w:rsidRDefault="00E27B75">
      <w:p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br w:type="page"/>
      </w:r>
    </w:p>
    <w:p w14:paraId="55BA60CD" w14:textId="423427FC" w:rsidR="00007FAC" w:rsidRDefault="00377248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 w:rsidRPr="00377248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lastRenderedPageBreak/>
        <w:t>TESTES</w:t>
      </w: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 xml:space="preserve">(aqui você deverá colar </w:t>
      </w:r>
      <w:r w:rsidR="004D5D53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capturas de tela</w:t>
      </w:r>
      <w:r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 xml:space="preserve"> de todas as funcionalidades desenvolvidas e realizar comentários</w:t>
      </w:r>
      <w:r w:rsidR="00926423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, use o espaço que julgar necessário)</w:t>
      </w:r>
    </w:p>
    <w:p w14:paraId="13284FBD" w14:textId="55EBB2A3" w:rsidR="00944281" w:rsidRDefault="00007FAC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 xml:space="preserve">FUNCIONALIDADE 1 – </w:t>
      </w:r>
      <w:r w:rsidR="00E27B75" w:rsidRPr="00E27B75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Consultar trechos x modalidade</w:t>
      </w:r>
    </w:p>
    <w:p w14:paraId="6851B52A" w14:textId="6CFA13DD" w:rsidR="00944281" w:rsidRDefault="00E27B75" w:rsidP="00E27B75">
      <w:pPr>
        <w:ind w:firstLine="708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 w:rsidRPr="00F771FE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[cole aqui a</w:t>
      </w:r>
      <w:r w:rsidR="00F771FE" w:rsidRPr="00F771FE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(s)</w:t>
      </w:r>
      <w:r w:rsidRPr="00F771FE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 xml:space="preserve"> captura</w:t>
      </w:r>
      <w:r w:rsidR="00F771FE" w:rsidRPr="00F771FE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(s)</w:t>
      </w:r>
      <w:r w:rsidRPr="00F771FE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 xml:space="preserve"> de tela mostrando </w:t>
      </w:r>
      <w:r w:rsidR="00F771FE" w:rsidRPr="00F771FE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a funcionalidade em ação</w:t>
      </w:r>
      <w:r w:rsidRPr="00F771FE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]</w:t>
      </w:r>
    </w:p>
    <w:p w14:paraId="35E80ABB" w14:textId="0BFBA7A7" w:rsidR="00F771FE" w:rsidRPr="00F771FE" w:rsidRDefault="00F771FE" w:rsidP="00E27B75">
      <w:pPr>
        <w:ind w:firstLine="708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[</w:t>
      </w:r>
      <w:r w:rsidR="00A87A20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você pode incluir uma explicação ou detalhamento em texto</w:t>
      </w:r>
      <w:r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]</w:t>
      </w:r>
    </w:p>
    <w:p w14:paraId="31247930" w14:textId="77777777" w:rsidR="00F771FE" w:rsidRDefault="00F771FE" w:rsidP="00E27B75">
      <w:pPr>
        <w:ind w:firstLine="708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</w:p>
    <w:p w14:paraId="51144CB8" w14:textId="57951E8E" w:rsidR="0022715C" w:rsidRDefault="0022715C" w:rsidP="0022715C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 xml:space="preserve">FUNCIONALIDADE 2 – </w:t>
      </w:r>
      <w:r w:rsidR="008F2102" w:rsidRPr="008F2102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Cadastrar transporte</w:t>
      </w:r>
    </w:p>
    <w:p w14:paraId="12D014C0" w14:textId="77777777" w:rsidR="0022715C" w:rsidRDefault="0022715C" w:rsidP="0022715C">
      <w:pPr>
        <w:ind w:firstLine="708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 w:rsidRPr="00F771FE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[cole aqui a(s) captura(s) de tela mostrando a funcionalidade em ação]</w:t>
      </w:r>
    </w:p>
    <w:p w14:paraId="53B8BE6C" w14:textId="77777777" w:rsidR="0022715C" w:rsidRPr="00F771FE" w:rsidRDefault="0022715C" w:rsidP="0022715C">
      <w:pPr>
        <w:ind w:firstLine="708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[você pode incluir uma explicação ou detalhamento em texto]</w:t>
      </w:r>
    </w:p>
    <w:p w14:paraId="083ED991" w14:textId="77777777" w:rsidR="009156A4" w:rsidRDefault="009156A4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</w:p>
    <w:p w14:paraId="70B45636" w14:textId="79FDFA8A" w:rsidR="008F2102" w:rsidRDefault="008F2102" w:rsidP="008F2102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 xml:space="preserve">FUNCIONALIDADE 3 – </w:t>
      </w:r>
      <w:r w:rsidR="00C14AA7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Dados estatísticos</w:t>
      </w:r>
    </w:p>
    <w:p w14:paraId="515C5632" w14:textId="77777777" w:rsidR="008F2102" w:rsidRDefault="008F2102" w:rsidP="008F2102">
      <w:pPr>
        <w:ind w:firstLine="708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 w:rsidRPr="00F771FE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[cole aqui a(s) captura(s) de tela mostrando a funcionalidade em ação]</w:t>
      </w:r>
    </w:p>
    <w:p w14:paraId="5E638A50" w14:textId="77777777" w:rsidR="008F2102" w:rsidRDefault="008F2102" w:rsidP="008F2102">
      <w:pPr>
        <w:ind w:firstLine="708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[você pode incluir uma explicação ou detalhamento em texto]</w:t>
      </w:r>
    </w:p>
    <w:p w14:paraId="7EFFB36A" w14:textId="77777777" w:rsidR="00914CEE" w:rsidRPr="00F771FE" w:rsidRDefault="00914CEE" w:rsidP="008F2102">
      <w:pPr>
        <w:ind w:firstLine="708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</w:p>
    <w:p w14:paraId="481A0881" w14:textId="77777777" w:rsidR="00914CEE" w:rsidRDefault="00914CEE">
      <w:p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br w:type="page"/>
      </w:r>
    </w:p>
    <w:p w14:paraId="28D0AB3C" w14:textId="058C0AA8" w:rsidR="00A36C1E" w:rsidRDefault="00A36C1E" w:rsidP="007705CD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lastRenderedPageBreak/>
        <w:t>AUTOAVALIAÇÃO</w:t>
      </w:r>
    </w:p>
    <w:p w14:paraId="3C0D1218" w14:textId="48AEE999" w:rsidR="00A36C1E" w:rsidRDefault="00CB785E" w:rsidP="007705C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Você concluiu a implementação de 100% das funcionalidades solicitadas?</w:t>
      </w:r>
    </w:p>
    <w:p w14:paraId="5311251C" w14:textId="01E7A352" w:rsidR="00CB785E" w:rsidRDefault="00CB785E" w:rsidP="00381937">
      <w:pPr>
        <w:ind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</w:t>
      </w:r>
      <w:r w:rsidR="00E053C8">
        <w:rPr>
          <w:rFonts w:ascii="Arial" w:eastAsia="Arial" w:hAnsi="Arial" w:cs="Arial"/>
        </w:rPr>
        <w:t>X</w:t>
      </w:r>
      <w:r>
        <w:rPr>
          <w:rFonts w:ascii="Arial" w:eastAsia="Arial" w:hAnsi="Arial" w:cs="Arial"/>
        </w:rPr>
        <w:t>)  Sim</w:t>
      </w:r>
      <w:proofErr w:type="gramStart"/>
      <w:r>
        <w:rPr>
          <w:rFonts w:ascii="Arial" w:eastAsia="Arial" w:hAnsi="Arial" w:cs="Arial"/>
        </w:rPr>
        <w:tab/>
        <w:t xml:space="preserve">(  </w:t>
      </w:r>
      <w:proofErr w:type="gramEnd"/>
      <w:r>
        <w:rPr>
          <w:rFonts w:ascii="Arial" w:eastAsia="Arial" w:hAnsi="Arial" w:cs="Arial"/>
        </w:rPr>
        <w:t>) Não</w:t>
      </w:r>
    </w:p>
    <w:p w14:paraId="6064E419" w14:textId="77777777" w:rsidR="00CB785E" w:rsidRDefault="00CB785E" w:rsidP="007705CD">
      <w:pPr>
        <w:jc w:val="both"/>
        <w:rPr>
          <w:rFonts w:ascii="Arial" w:eastAsia="Arial" w:hAnsi="Arial" w:cs="Arial"/>
        </w:rPr>
      </w:pPr>
    </w:p>
    <w:p w14:paraId="30A85082" w14:textId="2DB2F12C" w:rsidR="00CB785E" w:rsidRDefault="00524EDF" w:rsidP="007705C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Para as 3 principais funcionalidades solicitadas, como você avalia a sua solução?</w:t>
      </w:r>
    </w:p>
    <w:p w14:paraId="3FA52757" w14:textId="760F8250" w:rsidR="009F0F41" w:rsidRDefault="009F0F41" w:rsidP="007705C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Marque um ‘X’.</w:t>
      </w:r>
    </w:p>
    <w:tbl>
      <w:tblPr>
        <w:tblStyle w:val="Tabelacomgrade"/>
        <w:tblW w:w="7957" w:type="dxa"/>
        <w:tblInd w:w="509" w:type="dxa"/>
        <w:tblLook w:val="04A0" w:firstRow="1" w:lastRow="0" w:firstColumn="1" w:lastColumn="0" w:noHBand="0" w:noVBand="1"/>
      </w:tblPr>
      <w:tblGrid>
        <w:gridCol w:w="2605"/>
        <w:gridCol w:w="1417"/>
        <w:gridCol w:w="1372"/>
        <w:gridCol w:w="1289"/>
        <w:gridCol w:w="1274"/>
      </w:tblGrid>
      <w:tr w:rsidR="00381937" w14:paraId="03AA9BA7" w14:textId="77777777" w:rsidTr="00381937">
        <w:trPr>
          <w:trHeight w:val="549"/>
        </w:trPr>
        <w:tc>
          <w:tcPr>
            <w:tcW w:w="2605" w:type="dxa"/>
          </w:tcPr>
          <w:p w14:paraId="10D0E725" w14:textId="77777777" w:rsidR="00381937" w:rsidRDefault="00381937" w:rsidP="00381937">
            <w:pPr>
              <w:pStyle w:val="SemEspaamento"/>
            </w:pPr>
          </w:p>
        </w:tc>
        <w:tc>
          <w:tcPr>
            <w:tcW w:w="1417" w:type="dxa"/>
          </w:tcPr>
          <w:p w14:paraId="71CE1D01" w14:textId="0C31A9FD" w:rsidR="00381937" w:rsidRDefault="00381937" w:rsidP="00381937">
            <w:pPr>
              <w:pStyle w:val="SemEspaamento"/>
            </w:pPr>
            <w:r>
              <w:t>Inexistente/</w:t>
            </w:r>
            <w:r>
              <w:br/>
              <w:t xml:space="preserve">Insuficiente </w:t>
            </w:r>
          </w:p>
          <w:p w14:paraId="39403D06" w14:textId="77777777" w:rsidR="00381937" w:rsidRDefault="00381937" w:rsidP="00381937">
            <w:pPr>
              <w:pStyle w:val="SemEspaamento"/>
            </w:pPr>
          </w:p>
        </w:tc>
        <w:tc>
          <w:tcPr>
            <w:tcW w:w="1372" w:type="dxa"/>
          </w:tcPr>
          <w:p w14:paraId="7071ED10" w14:textId="18676BD1" w:rsidR="00381937" w:rsidRDefault="00381937" w:rsidP="00381937">
            <w:pPr>
              <w:pStyle w:val="SemEspaamento"/>
            </w:pPr>
            <w:r>
              <w:t>Pouco satisfeito(a)</w:t>
            </w:r>
          </w:p>
        </w:tc>
        <w:tc>
          <w:tcPr>
            <w:tcW w:w="1289" w:type="dxa"/>
          </w:tcPr>
          <w:p w14:paraId="5DA06F81" w14:textId="4F870D2B" w:rsidR="00381937" w:rsidRDefault="00381937" w:rsidP="00381937">
            <w:pPr>
              <w:pStyle w:val="SemEspaamento"/>
            </w:pPr>
            <w:r>
              <w:t>Satisfeito(a)</w:t>
            </w:r>
          </w:p>
        </w:tc>
        <w:tc>
          <w:tcPr>
            <w:tcW w:w="1274" w:type="dxa"/>
          </w:tcPr>
          <w:p w14:paraId="6EE288E5" w14:textId="44357E87" w:rsidR="00381937" w:rsidRDefault="00381937" w:rsidP="00381937">
            <w:pPr>
              <w:pStyle w:val="SemEspaamento"/>
            </w:pPr>
            <w:r>
              <w:t>Muito satisfeito(a)</w:t>
            </w:r>
          </w:p>
        </w:tc>
      </w:tr>
      <w:tr w:rsidR="00381937" w14:paraId="1B6D2E82" w14:textId="77777777" w:rsidTr="00381937">
        <w:trPr>
          <w:trHeight w:val="563"/>
        </w:trPr>
        <w:tc>
          <w:tcPr>
            <w:tcW w:w="2605" w:type="dxa"/>
          </w:tcPr>
          <w:p w14:paraId="2AECE45C" w14:textId="4FF3458A" w:rsidR="00381937" w:rsidRDefault="00381937" w:rsidP="00381937">
            <w:pPr>
              <w:pStyle w:val="SemEspaamento"/>
            </w:pPr>
            <w:r>
              <w:t xml:space="preserve">Funcionalidade 1 </w:t>
            </w:r>
          </w:p>
          <w:p w14:paraId="6B102E49" w14:textId="77777777" w:rsidR="00381937" w:rsidRDefault="00381937" w:rsidP="00381937">
            <w:pPr>
              <w:pStyle w:val="SemEspaamento"/>
            </w:pPr>
          </w:p>
        </w:tc>
        <w:tc>
          <w:tcPr>
            <w:tcW w:w="1417" w:type="dxa"/>
          </w:tcPr>
          <w:p w14:paraId="66CC88D3" w14:textId="77777777" w:rsidR="00381937" w:rsidRDefault="00381937" w:rsidP="003E2D3F">
            <w:pPr>
              <w:pStyle w:val="SemEspaamento"/>
              <w:jc w:val="center"/>
            </w:pPr>
          </w:p>
        </w:tc>
        <w:tc>
          <w:tcPr>
            <w:tcW w:w="1372" w:type="dxa"/>
          </w:tcPr>
          <w:p w14:paraId="4FA9EC7B" w14:textId="11711C45" w:rsidR="00381937" w:rsidRDefault="00381937" w:rsidP="003E2D3F">
            <w:pPr>
              <w:pStyle w:val="SemEspaamento"/>
              <w:jc w:val="center"/>
            </w:pPr>
          </w:p>
        </w:tc>
        <w:tc>
          <w:tcPr>
            <w:tcW w:w="1289" w:type="dxa"/>
          </w:tcPr>
          <w:p w14:paraId="44E1FEC1" w14:textId="77777777" w:rsidR="00381937" w:rsidRDefault="00381937" w:rsidP="003E2D3F">
            <w:pPr>
              <w:pStyle w:val="SemEspaamento"/>
              <w:jc w:val="center"/>
            </w:pPr>
          </w:p>
        </w:tc>
        <w:tc>
          <w:tcPr>
            <w:tcW w:w="1274" w:type="dxa"/>
          </w:tcPr>
          <w:p w14:paraId="2CF70450" w14:textId="2E712C40" w:rsidR="00381937" w:rsidRDefault="00E053C8" w:rsidP="003E2D3F">
            <w:pPr>
              <w:pStyle w:val="SemEspaamento"/>
              <w:jc w:val="center"/>
            </w:pPr>
            <w:r>
              <w:t>X</w:t>
            </w:r>
          </w:p>
        </w:tc>
      </w:tr>
      <w:tr w:rsidR="00381937" w14:paraId="640B88B2" w14:textId="77777777" w:rsidTr="00381937">
        <w:trPr>
          <w:trHeight w:val="549"/>
        </w:trPr>
        <w:tc>
          <w:tcPr>
            <w:tcW w:w="2605" w:type="dxa"/>
          </w:tcPr>
          <w:p w14:paraId="1A85CB52" w14:textId="4AE95F4D" w:rsidR="00381937" w:rsidRDefault="00381937" w:rsidP="00381937">
            <w:pPr>
              <w:pStyle w:val="SemEspaamento"/>
            </w:pPr>
            <w:r>
              <w:t xml:space="preserve">Funcionalidade 2 </w:t>
            </w:r>
          </w:p>
          <w:p w14:paraId="6CA58E43" w14:textId="77777777" w:rsidR="00381937" w:rsidRDefault="00381937" w:rsidP="00381937">
            <w:pPr>
              <w:pStyle w:val="SemEspaamento"/>
            </w:pPr>
          </w:p>
        </w:tc>
        <w:tc>
          <w:tcPr>
            <w:tcW w:w="1417" w:type="dxa"/>
          </w:tcPr>
          <w:p w14:paraId="264F9980" w14:textId="77777777" w:rsidR="00381937" w:rsidRDefault="00381937" w:rsidP="003E2D3F">
            <w:pPr>
              <w:pStyle w:val="SemEspaamento"/>
              <w:jc w:val="center"/>
            </w:pPr>
          </w:p>
        </w:tc>
        <w:tc>
          <w:tcPr>
            <w:tcW w:w="1372" w:type="dxa"/>
          </w:tcPr>
          <w:p w14:paraId="56C09266" w14:textId="77777777" w:rsidR="00381937" w:rsidRDefault="00381937" w:rsidP="003E2D3F">
            <w:pPr>
              <w:pStyle w:val="SemEspaamento"/>
              <w:jc w:val="center"/>
            </w:pPr>
          </w:p>
        </w:tc>
        <w:tc>
          <w:tcPr>
            <w:tcW w:w="1289" w:type="dxa"/>
          </w:tcPr>
          <w:p w14:paraId="34BD3729" w14:textId="228B5DA8" w:rsidR="00381937" w:rsidRDefault="004A06D2" w:rsidP="003E2D3F">
            <w:pPr>
              <w:pStyle w:val="SemEspaamento"/>
              <w:jc w:val="center"/>
            </w:pPr>
            <w:r>
              <w:t>X</w:t>
            </w:r>
          </w:p>
        </w:tc>
        <w:tc>
          <w:tcPr>
            <w:tcW w:w="1274" w:type="dxa"/>
          </w:tcPr>
          <w:p w14:paraId="59F9ED25" w14:textId="24BA84F4" w:rsidR="00381937" w:rsidRDefault="00381937" w:rsidP="003E2D3F">
            <w:pPr>
              <w:pStyle w:val="SemEspaamento"/>
              <w:jc w:val="center"/>
            </w:pPr>
          </w:p>
        </w:tc>
      </w:tr>
      <w:tr w:rsidR="00381937" w14:paraId="01FCD2DD" w14:textId="77777777" w:rsidTr="00381937">
        <w:trPr>
          <w:trHeight w:val="549"/>
        </w:trPr>
        <w:tc>
          <w:tcPr>
            <w:tcW w:w="2605" w:type="dxa"/>
          </w:tcPr>
          <w:p w14:paraId="36CCB813" w14:textId="10BC385B" w:rsidR="00381937" w:rsidRDefault="00381937" w:rsidP="00381937">
            <w:pPr>
              <w:pStyle w:val="SemEspaamento"/>
            </w:pPr>
            <w:r>
              <w:t xml:space="preserve">Funcionalidade 3 </w:t>
            </w:r>
          </w:p>
          <w:p w14:paraId="173932C0" w14:textId="77777777" w:rsidR="00381937" w:rsidRDefault="00381937" w:rsidP="00381937">
            <w:pPr>
              <w:pStyle w:val="SemEspaamento"/>
            </w:pPr>
          </w:p>
        </w:tc>
        <w:tc>
          <w:tcPr>
            <w:tcW w:w="1417" w:type="dxa"/>
          </w:tcPr>
          <w:p w14:paraId="085CA5A1" w14:textId="77777777" w:rsidR="00381937" w:rsidRDefault="00381937" w:rsidP="003E2D3F">
            <w:pPr>
              <w:pStyle w:val="SemEspaamento"/>
              <w:jc w:val="center"/>
            </w:pPr>
          </w:p>
        </w:tc>
        <w:tc>
          <w:tcPr>
            <w:tcW w:w="1372" w:type="dxa"/>
          </w:tcPr>
          <w:p w14:paraId="654AB59A" w14:textId="77777777" w:rsidR="00381937" w:rsidRDefault="00381937" w:rsidP="003E2D3F">
            <w:pPr>
              <w:pStyle w:val="SemEspaamento"/>
              <w:jc w:val="center"/>
            </w:pPr>
          </w:p>
        </w:tc>
        <w:tc>
          <w:tcPr>
            <w:tcW w:w="1289" w:type="dxa"/>
          </w:tcPr>
          <w:p w14:paraId="7E25C3E9" w14:textId="77777777" w:rsidR="00381937" w:rsidRDefault="00381937" w:rsidP="003E2D3F">
            <w:pPr>
              <w:pStyle w:val="SemEspaamento"/>
              <w:jc w:val="center"/>
            </w:pPr>
          </w:p>
        </w:tc>
        <w:tc>
          <w:tcPr>
            <w:tcW w:w="1274" w:type="dxa"/>
          </w:tcPr>
          <w:p w14:paraId="09D9C23A" w14:textId="1B9A9EF8" w:rsidR="00381937" w:rsidRDefault="00E053C8" w:rsidP="003E2D3F">
            <w:pPr>
              <w:pStyle w:val="SemEspaamento"/>
              <w:jc w:val="center"/>
            </w:pPr>
            <w:r>
              <w:t>X</w:t>
            </w:r>
          </w:p>
        </w:tc>
      </w:tr>
    </w:tbl>
    <w:p w14:paraId="42A52F6E" w14:textId="77777777" w:rsidR="00381937" w:rsidRDefault="00381937" w:rsidP="00381937">
      <w:pPr>
        <w:pStyle w:val="SemEspaamento"/>
      </w:pPr>
    </w:p>
    <w:p w14:paraId="7FA88131" w14:textId="77777777" w:rsidR="001149DD" w:rsidRDefault="001149DD" w:rsidP="00381937">
      <w:pPr>
        <w:pStyle w:val="SemEspaamento"/>
      </w:pPr>
    </w:p>
    <w:p w14:paraId="4DAD32A0" w14:textId="33F35FAD" w:rsidR="000F1E69" w:rsidRDefault="000F1E69" w:rsidP="000F1E69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Principais dificuldades</w:t>
      </w:r>
    </w:p>
    <w:p w14:paraId="087C0B61" w14:textId="70B4DD52" w:rsidR="000F1E69" w:rsidRDefault="00E053C8" w:rsidP="000F1E6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  <w:r>
        <w:t>A principal dificuldade que tive foi, de longe, o tempo. Infelizmente a data do processo seletivo convergiu justamente na semana em que já possuía uma viagem programada. E, por isso, não pude mexer no programa por 4 dias, o que significa que infelizmente perdi mais da metade do tempo que poderia ter dedicado ao cumprimento da tarefa. Além disso, tive alguns problemas com a sintaxe do JS, pois já fazia um tempo que não trabalhava puramente com ele, já que atualmente ando aprendendo C++.</w:t>
      </w:r>
    </w:p>
    <w:p w14:paraId="19CD4741" w14:textId="77777777" w:rsidR="000F1E69" w:rsidRDefault="000F1E69" w:rsidP="000F1E6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5026675B" w14:textId="77777777" w:rsidR="003B4A46" w:rsidRDefault="003B4A46" w:rsidP="000F1E6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559D0009" w14:textId="77777777" w:rsidR="003B4A46" w:rsidRDefault="003B4A46" w:rsidP="000F1E6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6DEB69C0" w14:textId="77777777" w:rsidR="00381937" w:rsidRDefault="00381937" w:rsidP="00381937">
      <w:pPr>
        <w:pStyle w:val="SemEspaamento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</w:p>
    <w:p w14:paraId="1B94FFCF" w14:textId="77777777" w:rsidR="00381937" w:rsidRDefault="00381937" w:rsidP="00381937">
      <w:pPr>
        <w:pStyle w:val="SemEspaamento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</w:p>
    <w:p w14:paraId="76F50CF7" w14:textId="7D52F12F" w:rsidR="007705CD" w:rsidRDefault="000C1127" w:rsidP="007705CD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Desempenho Geral</w:t>
      </w:r>
    </w:p>
    <w:p w14:paraId="2B0C1D3F" w14:textId="77EFBCA2" w:rsidR="00A36C1E" w:rsidRDefault="00E053C8" w:rsidP="000F1E6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  <w:r>
        <w:t>Acredito ter conseguido desempenhar bem no geral, apesar dos contratempos com a viagem. Contudo gostaria de ter tido mais tempo para automatizar os testes e desenvolver uma interface melhor. Contudo, estou relativamente satisfeito quanto às funcionalidades, já que todas foram implementadas sem grandes problemas.</w:t>
      </w:r>
    </w:p>
    <w:p w14:paraId="37B7A354" w14:textId="77777777" w:rsidR="000F1E69" w:rsidRDefault="000F1E69" w:rsidP="000F1E6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467B4401" w14:textId="77777777" w:rsidR="003B4A46" w:rsidRDefault="003B4A46" w:rsidP="000F1E6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27563890" w14:textId="77777777" w:rsidR="000F1E69" w:rsidRDefault="000F1E69" w:rsidP="000F1E6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7415B412" w14:textId="77777777" w:rsidR="003E2D3F" w:rsidRDefault="003E2D3F" w:rsidP="003B4A46">
      <w:pPr>
        <w:jc w:val="right"/>
      </w:pPr>
    </w:p>
    <w:p w14:paraId="48213F49" w14:textId="3F718809" w:rsidR="00864702" w:rsidRDefault="003B4A46" w:rsidP="003E2D3F">
      <w:pPr>
        <w:jc w:val="right"/>
      </w:pPr>
      <w:r>
        <w:t>Obrigado por participar deste processo seletivo.</w:t>
      </w:r>
      <w:r w:rsidR="003E2D3F">
        <w:br/>
        <w:t>Salve o documento em PDF</w:t>
      </w:r>
      <w:r w:rsidR="001C37FC">
        <w:t xml:space="preserve"> com o seu nome</w:t>
      </w:r>
      <w:r w:rsidR="00F73D3D">
        <w:t xml:space="preserve"> completo</w:t>
      </w:r>
      <w:r w:rsidR="001C37FC">
        <w:t>.</w:t>
      </w:r>
    </w:p>
    <w:sectPr w:rsidR="00864702" w:rsidSect="00AF0515">
      <w:type w:val="continuous"/>
      <w:pgSz w:w="11906" w:h="16838"/>
      <w:pgMar w:top="2127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59491" w14:textId="77777777" w:rsidR="004278FE" w:rsidRDefault="004278FE" w:rsidP="008601EA">
      <w:pPr>
        <w:spacing w:after="0" w:line="240" w:lineRule="auto"/>
      </w:pPr>
      <w:r>
        <w:separator/>
      </w:r>
    </w:p>
  </w:endnote>
  <w:endnote w:type="continuationSeparator" w:id="0">
    <w:p w14:paraId="4661D001" w14:textId="77777777" w:rsidR="004278FE" w:rsidRDefault="004278FE" w:rsidP="00860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B34D6" w14:textId="77777777" w:rsidR="00926423" w:rsidRPr="003E3966" w:rsidRDefault="00926423" w:rsidP="00926423">
    <w:pPr>
      <w:pBdr>
        <w:bottom w:val="single" w:sz="12" w:space="1" w:color="auto"/>
      </w:pBdr>
      <w:rPr>
        <w:rFonts w:eastAsiaTheme="minorHAnsi"/>
        <w:color w:val="44546A"/>
        <w:sz w:val="18"/>
        <w:szCs w:val="18"/>
      </w:rPr>
    </w:pPr>
  </w:p>
  <w:p w14:paraId="0F36E923" w14:textId="77777777" w:rsidR="00926423" w:rsidRPr="003E3966" w:rsidRDefault="00926423" w:rsidP="00926423">
    <w:pPr>
      <w:pStyle w:val="Rodap"/>
      <w:jc w:val="center"/>
      <w:rPr>
        <w:sz w:val="18"/>
        <w:szCs w:val="18"/>
      </w:rPr>
    </w:pPr>
    <w:r w:rsidRPr="003E3966">
      <w:rPr>
        <w:sz w:val="18"/>
        <w:szCs w:val="18"/>
      </w:rPr>
      <w:t xml:space="preserve">Centro de Pesquisa em Engenharia de Software – </w:t>
    </w:r>
    <w:proofErr w:type="spellStart"/>
    <w:r w:rsidRPr="003E3966">
      <w:rPr>
        <w:sz w:val="18"/>
        <w:szCs w:val="18"/>
      </w:rPr>
      <w:t>CePES</w:t>
    </w:r>
    <w:proofErr w:type="spellEnd"/>
  </w:p>
  <w:p w14:paraId="489A8CB3" w14:textId="77777777" w:rsidR="00926423" w:rsidRPr="003E3966" w:rsidRDefault="00926423" w:rsidP="00926423">
    <w:pPr>
      <w:pStyle w:val="Rodap"/>
      <w:jc w:val="center"/>
      <w:rPr>
        <w:color w:val="808080"/>
        <w:sz w:val="16"/>
        <w:szCs w:val="16"/>
      </w:rPr>
    </w:pPr>
    <w:r w:rsidRPr="003E3966">
      <w:rPr>
        <w:color w:val="808080"/>
        <w:sz w:val="16"/>
        <w:szCs w:val="16"/>
      </w:rPr>
      <w:t>Av. Ipiranga, 6681 - Prédio 32 – sala 110 - Porto Alegre/RS - CEP: 90619-900</w:t>
    </w:r>
    <w:r w:rsidRPr="003E3966">
      <w:rPr>
        <w:color w:val="808080"/>
        <w:sz w:val="16"/>
        <w:szCs w:val="16"/>
      </w:rPr>
      <w:br/>
      <w:t xml:space="preserve">Fone: 3320.3639 | E-mail: </w:t>
    </w:r>
    <w:hyperlink r:id="rId1" w:history="1">
      <w:r w:rsidRPr="003E3966">
        <w:rPr>
          <w:rStyle w:val="Hyperlink"/>
          <w:sz w:val="16"/>
          <w:szCs w:val="16"/>
        </w:rPr>
        <w:t>cepes@pucrs.br</w:t>
      </w:r>
    </w:hyperlink>
    <w:r w:rsidRPr="003E3966">
      <w:rPr>
        <w:color w:val="808080"/>
        <w:sz w:val="16"/>
        <w:szCs w:val="16"/>
      </w:rPr>
      <w:t xml:space="preserve"> | </w:t>
    </w:r>
    <w:hyperlink r:id="rId2" w:history="1">
      <w:r w:rsidRPr="003E3966">
        <w:rPr>
          <w:rStyle w:val="Hyperlink"/>
          <w:sz w:val="16"/>
          <w:szCs w:val="16"/>
        </w:rPr>
        <w:t>www.pucrs.br/cepes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A0D2B" w14:textId="77777777" w:rsidR="00182403" w:rsidRPr="003E3966" w:rsidRDefault="00182403" w:rsidP="00182403">
    <w:pPr>
      <w:pBdr>
        <w:bottom w:val="single" w:sz="12" w:space="1" w:color="auto"/>
      </w:pBdr>
      <w:rPr>
        <w:rFonts w:eastAsiaTheme="minorHAnsi"/>
        <w:color w:val="44546A"/>
        <w:sz w:val="18"/>
        <w:szCs w:val="18"/>
      </w:rPr>
    </w:pPr>
  </w:p>
  <w:p w14:paraId="1EE81D44" w14:textId="77777777" w:rsidR="00182403" w:rsidRPr="003E3966" w:rsidRDefault="00182403" w:rsidP="00182403">
    <w:pPr>
      <w:pStyle w:val="Rodap"/>
      <w:jc w:val="center"/>
      <w:rPr>
        <w:sz w:val="18"/>
        <w:szCs w:val="18"/>
      </w:rPr>
    </w:pPr>
    <w:r w:rsidRPr="003E3966">
      <w:rPr>
        <w:sz w:val="18"/>
        <w:szCs w:val="18"/>
      </w:rPr>
      <w:t xml:space="preserve">Centro de Pesquisa em Engenharia de Software – </w:t>
    </w:r>
    <w:proofErr w:type="spellStart"/>
    <w:r w:rsidRPr="003E3966">
      <w:rPr>
        <w:sz w:val="18"/>
        <w:szCs w:val="18"/>
      </w:rPr>
      <w:t>CePES</w:t>
    </w:r>
    <w:proofErr w:type="spellEnd"/>
  </w:p>
  <w:p w14:paraId="55E2E436" w14:textId="757D3657" w:rsidR="00182403" w:rsidRPr="00182403" w:rsidRDefault="00182403" w:rsidP="00182403">
    <w:pPr>
      <w:pStyle w:val="Rodap"/>
      <w:jc w:val="center"/>
      <w:rPr>
        <w:sz w:val="20"/>
        <w:szCs w:val="20"/>
      </w:rPr>
    </w:pPr>
    <w:r w:rsidRPr="003E3966">
      <w:rPr>
        <w:color w:val="808080"/>
        <w:sz w:val="16"/>
        <w:szCs w:val="16"/>
      </w:rPr>
      <w:t>Av. Ipiranga, 6681 - Prédio 32 – sala 110 - Porto Alegre/RS - CEP: 90619-900</w:t>
    </w:r>
    <w:r w:rsidRPr="003E3966">
      <w:rPr>
        <w:color w:val="808080"/>
        <w:sz w:val="16"/>
        <w:szCs w:val="16"/>
      </w:rPr>
      <w:br/>
      <w:t xml:space="preserve">Fone: 3320.3639 | E-mail: </w:t>
    </w:r>
    <w:hyperlink r:id="rId1" w:history="1">
      <w:r w:rsidRPr="003E3966">
        <w:rPr>
          <w:rStyle w:val="Hyperlink"/>
          <w:sz w:val="16"/>
          <w:szCs w:val="16"/>
        </w:rPr>
        <w:t>cepes@pucrs.br</w:t>
      </w:r>
    </w:hyperlink>
    <w:r w:rsidRPr="003E3966">
      <w:rPr>
        <w:color w:val="808080"/>
        <w:sz w:val="16"/>
        <w:szCs w:val="16"/>
      </w:rPr>
      <w:t xml:space="preserve"> | </w:t>
    </w:r>
    <w:hyperlink r:id="rId2" w:history="1">
      <w:r w:rsidRPr="003E3966">
        <w:rPr>
          <w:rStyle w:val="Hyperlink"/>
          <w:sz w:val="16"/>
          <w:szCs w:val="16"/>
        </w:rPr>
        <w:t>www.pucrs.br/cepes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A380D" w14:textId="77777777" w:rsidR="004278FE" w:rsidRDefault="004278FE" w:rsidP="008601EA">
      <w:pPr>
        <w:spacing w:after="0" w:line="240" w:lineRule="auto"/>
      </w:pPr>
      <w:r>
        <w:separator/>
      </w:r>
    </w:p>
  </w:footnote>
  <w:footnote w:type="continuationSeparator" w:id="0">
    <w:p w14:paraId="56DC3368" w14:textId="77777777" w:rsidR="004278FE" w:rsidRDefault="004278FE" w:rsidP="00860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15ED1" w14:textId="16EDBF29" w:rsidR="00645DDF" w:rsidRDefault="00645DDF" w:rsidP="00645DDF">
    <w:pPr>
      <w:pStyle w:val="Cabealho"/>
      <w:jc w:val="right"/>
      <w:rPr>
        <w:b/>
      </w:rPr>
    </w:pPr>
    <w:r>
      <w:rPr>
        <w:noProof/>
      </w:rPr>
      <w:drawing>
        <wp:anchor distT="114300" distB="114300" distL="114300" distR="114300" simplePos="0" relativeHeight="251661312" behindDoc="0" locked="0" layoutInCell="1" hidden="0" allowOverlap="1" wp14:anchorId="60615377" wp14:editId="39CB3F44">
          <wp:simplePos x="0" y="0"/>
          <wp:positionH relativeFrom="margin">
            <wp:align>left</wp:align>
          </wp:positionH>
          <wp:positionV relativeFrom="paragraph">
            <wp:posOffset>8890</wp:posOffset>
          </wp:positionV>
          <wp:extent cx="1679434" cy="581343"/>
          <wp:effectExtent l="0" t="0" r="0" b="9525"/>
          <wp:wrapSquare wrapText="bothSides" distT="114300" distB="114300" distL="114300" distR="114300"/>
          <wp:docPr id="10" name="image1.png" descr="Logotipo&#10;&#10;Descrição gerada automaticamente com confiança mé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Logotipo&#10;&#10;Descrição gerada automaticamente com confiança médi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9434" cy="58134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9204B8" w14:textId="7D99F8E1" w:rsidR="00645DDF" w:rsidRDefault="00645DDF" w:rsidP="00645DDF">
    <w:pPr>
      <w:pStyle w:val="Cabealho"/>
      <w:jc w:val="right"/>
      <w:rPr>
        <w:b/>
      </w:rPr>
    </w:pPr>
  </w:p>
  <w:p w14:paraId="5BCBFEA7" w14:textId="2FDA3D38" w:rsidR="00645DDF" w:rsidRDefault="00645DDF" w:rsidP="00645DDF">
    <w:pPr>
      <w:pStyle w:val="Cabealho"/>
      <w:jc w:val="right"/>
    </w:pPr>
    <w:r>
      <w:rPr>
        <w:b/>
      </w:rPr>
      <w:t>Programa IT Academy – Processo Seletivo – Edição #1</w:t>
    </w:r>
    <w:r w:rsidR="00823A9D">
      <w:rPr>
        <w:b/>
      </w:rPr>
      <w:t>8</w:t>
    </w:r>
  </w:p>
  <w:p w14:paraId="70F8B512" w14:textId="078D3950" w:rsidR="00645DDF" w:rsidRPr="00645DDF" w:rsidRDefault="00645DDF" w:rsidP="00645DD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53071" w14:textId="369F4335" w:rsidR="00151144" w:rsidRDefault="00182403">
    <w:pPr>
      <w:pStyle w:val="Cabealho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FDD9998" wp14:editId="0875F927">
          <wp:simplePos x="0" y="0"/>
          <wp:positionH relativeFrom="margin">
            <wp:align>left</wp:align>
          </wp:positionH>
          <wp:positionV relativeFrom="paragraph">
            <wp:posOffset>127635</wp:posOffset>
          </wp:positionV>
          <wp:extent cx="1678940" cy="581025"/>
          <wp:effectExtent l="0" t="0" r="0" b="9525"/>
          <wp:wrapSquare wrapText="bothSides" distT="114300" distB="114300" distL="114300" distR="114300"/>
          <wp:docPr id="11" name="image1.png" descr="Logotipo&#10;&#10;Descrição gerada automaticamente com confiança mé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Logotipo&#10;&#10;Descrição gerada automaticamente com confiança médi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8940" cy="581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0DC6"/>
    <w:multiLevelType w:val="multilevel"/>
    <w:tmpl w:val="37A059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18"/>
        <w:szCs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CA76F15"/>
    <w:multiLevelType w:val="hybridMultilevel"/>
    <w:tmpl w:val="9022ECA4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>
      <w:start w:val="1"/>
      <w:numFmt w:val="lowerRoman"/>
      <w:lvlText w:val="%3."/>
      <w:lvlJc w:val="right"/>
      <w:pPr>
        <w:ind w:left="2868" w:hanging="180"/>
      </w:pPr>
    </w:lvl>
    <w:lvl w:ilvl="3" w:tplc="FFFFFFFF">
      <w:start w:val="1"/>
      <w:numFmt w:val="decimal"/>
      <w:lvlText w:val="%4."/>
      <w:lvlJc w:val="left"/>
      <w:pPr>
        <w:ind w:left="3588" w:hanging="360"/>
      </w:pPr>
    </w:lvl>
    <w:lvl w:ilvl="4" w:tplc="FFFFFFFF">
      <w:start w:val="1"/>
      <w:numFmt w:val="lowerLetter"/>
      <w:lvlText w:val="%5."/>
      <w:lvlJc w:val="left"/>
      <w:pPr>
        <w:ind w:left="4308" w:hanging="360"/>
      </w:pPr>
    </w:lvl>
    <w:lvl w:ilvl="5" w:tplc="FFFFFFFF">
      <w:start w:val="1"/>
      <w:numFmt w:val="lowerRoman"/>
      <w:lvlText w:val="%6."/>
      <w:lvlJc w:val="right"/>
      <w:pPr>
        <w:ind w:left="5028" w:hanging="180"/>
      </w:pPr>
    </w:lvl>
    <w:lvl w:ilvl="6" w:tplc="FFFFFFFF">
      <w:start w:val="1"/>
      <w:numFmt w:val="decimal"/>
      <w:lvlText w:val="%7."/>
      <w:lvlJc w:val="left"/>
      <w:pPr>
        <w:ind w:left="5748" w:hanging="360"/>
      </w:pPr>
    </w:lvl>
    <w:lvl w:ilvl="7" w:tplc="FFFFFFFF">
      <w:start w:val="1"/>
      <w:numFmt w:val="lowerLetter"/>
      <w:lvlText w:val="%8."/>
      <w:lvlJc w:val="left"/>
      <w:pPr>
        <w:ind w:left="6468" w:hanging="360"/>
      </w:pPr>
    </w:lvl>
    <w:lvl w:ilvl="8" w:tplc="FFFFFFFF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4D5E5599"/>
    <w:multiLevelType w:val="hybridMultilevel"/>
    <w:tmpl w:val="3D684E6C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64E3D6C5"/>
    <w:multiLevelType w:val="hybridMultilevel"/>
    <w:tmpl w:val="640CAA42"/>
    <w:lvl w:ilvl="0" w:tplc="0F5A4710">
      <w:start w:val="1"/>
      <w:numFmt w:val="decimal"/>
      <w:lvlText w:val="%1."/>
      <w:lvlJc w:val="left"/>
      <w:pPr>
        <w:ind w:left="720" w:hanging="360"/>
      </w:pPr>
    </w:lvl>
    <w:lvl w:ilvl="1" w:tplc="A2ECA570">
      <w:start w:val="1"/>
      <w:numFmt w:val="lowerLetter"/>
      <w:lvlText w:val="%2."/>
      <w:lvlJc w:val="left"/>
      <w:pPr>
        <w:ind w:left="1440" w:hanging="360"/>
      </w:pPr>
    </w:lvl>
    <w:lvl w:ilvl="2" w:tplc="58A89BF6">
      <w:start w:val="1"/>
      <w:numFmt w:val="lowerRoman"/>
      <w:lvlText w:val="%3."/>
      <w:lvlJc w:val="right"/>
      <w:pPr>
        <w:ind w:left="2160" w:hanging="180"/>
      </w:pPr>
    </w:lvl>
    <w:lvl w:ilvl="3" w:tplc="C1EC1CBA">
      <w:start w:val="1"/>
      <w:numFmt w:val="decimal"/>
      <w:lvlText w:val="%4."/>
      <w:lvlJc w:val="left"/>
      <w:pPr>
        <w:ind w:left="2880" w:hanging="360"/>
      </w:pPr>
    </w:lvl>
    <w:lvl w:ilvl="4" w:tplc="82E059C0">
      <w:start w:val="1"/>
      <w:numFmt w:val="lowerLetter"/>
      <w:lvlText w:val="%5."/>
      <w:lvlJc w:val="left"/>
      <w:pPr>
        <w:ind w:left="3600" w:hanging="360"/>
      </w:pPr>
    </w:lvl>
    <w:lvl w:ilvl="5" w:tplc="A4DC3168">
      <w:start w:val="1"/>
      <w:numFmt w:val="lowerRoman"/>
      <w:lvlText w:val="%6."/>
      <w:lvlJc w:val="right"/>
      <w:pPr>
        <w:ind w:left="4320" w:hanging="180"/>
      </w:pPr>
    </w:lvl>
    <w:lvl w:ilvl="6" w:tplc="DA7086EE">
      <w:start w:val="1"/>
      <w:numFmt w:val="decimal"/>
      <w:lvlText w:val="%7."/>
      <w:lvlJc w:val="left"/>
      <w:pPr>
        <w:ind w:left="5040" w:hanging="360"/>
      </w:pPr>
    </w:lvl>
    <w:lvl w:ilvl="7" w:tplc="D93A2470">
      <w:start w:val="1"/>
      <w:numFmt w:val="lowerLetter"/>
      <w:lvlText w:val="%8."/>
      <w:lvlJc w:val="left"/>
      <w:pPr>
        <w:ind w:left="5760" w:hanging="360"/>
      </w:pPr>
    </w:lvl>
    <w:lvl w:ilvl="8" w:tplc="46F6B5B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6FCDCA"/>
    <w:multiLevelType w:val="hybridMultilevel"/>
    <w:tmpl w:val="2474CA5A"/>
    <w:lvl w:ilvl="0" w:tplc="589CC67E">
      <w:start w:val="1"/>
      <w:numFmt w:val="decimal"/>
      <w:lvlText w:val="%1."/>
      <w:lvlJc w:val="left"/>
      <w:pPr>
        <w:ind w:left="720" w:hanging="360"/>
      </w:pPr>
    </w:lvl>
    <w:lvl w:ilvl="1" w:tplc="76A62674">
      <w:start w:val="1"/>
      <w:numFmt w:val="lowerLetter"/>
      <w:lvlText w:val="%2."/>
      <w:lvlJc w:val="left"/>
      <w:pPr>
        <w:ind w:left="1440" w:hanging="360"/>
      </w:pPr>
    </w:lvl>
    <w:lvl w:ilvl="2" w:tplc="7902A510">
      <w:start w:val="1"/>
      <w:numFmt w:val="lowerRoman"/>
      <w:lvlText w:val="%3."/>
      <w:lvlJc w:val="right"/>
      <w:pPr>
        <w:ind w:left="2160" w:hanging="180"/>
      </w:pPr>
    </w:lvl>
    <w:lvl w:ilvl="3" w:tplc="D9F89470">
      <w:start w:val="1"/>
      <w:numFmt w:val="decimal"/>
      <w:lvlText w:val="%4."/>
      <w:lvlJc w:val="left"/>
      <w:pPr>
        <w:ind w:left="2880" w:hanging="360"/>
      </w:pPr>
    </w:lvl>
    <w:lvl w:ilvl="4" w:tplc="0DDAE27A">
      <w:start w:val="1"/>
      <w:numFmt w:val="lowerLetter"/>
      <w:lvlText w:val="%5."/>
      <w:lvlJc w:val="left"/>
      <w:pPr>
        <w:ind w:left="3600" w:hanging="360"/>
      </w:pPr>
    </w:lvl>
    <w:lvl w:ilvl="5" w:tplc="EECEF07E">
      <w:start w:val="1"/>
      <w:numFmt w:val="lowerRoman"/>
      <w:lvlText w:val="%6."/>
      <w:lvlJc w:val="right"/>
      <w:pPr>
        <w:ind w:left="4320" w:hanging="180"/>
      </w:pPr>
    </w:lvl>
    <w:lvl w:ilvl="6" w:tplc="A7A4C110">
      <w:start w:val="1"/>
      <w:numFmt w:val="decimal"/>
      <w:lvlText w:val="%7."/>
      <w:lvlJc w:val="left"/>
      <w:pPr>
        <w:ind w:left="5040" w:hanging="360"/>
      </w:pPr>
    </w:lvl>
    <w:lvl w:ilvl="7" w:tplc="FD82219E">
      <w:start w:val="1"/>
      <w:numFmt w:val="lowerLetter"/>
      <w:lvlText w:val="%8."/>
      <w:lvlJc w:val="left"/>
      <w:pPr>
        <w:ind w:left="5760" w:hanging="360"/>
      </w:pPr>
    </w:lvl>
    <w:lvl w:ilvl="8" w:tplc="16A06E4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B347AC"/>
    <w:multiLevelType w:val="hybridMultilevel"/>
    <w:tmpl w:val="E0908160"/>
    <w:lvl w:ilvl="0" w:tplc="D59E93C0">
      <w:start w:val="1"/>
      <w:numFmt w:val="upperRoman"/>
      <w:lvlText w:val="%1."/>
      <w:lvlJc w:val="right"/>
      <w:pPr>
        <w:ind w:left="1428" w:hanging="360"/>
      </w:pPr>
      <w:rPr>
        <w:rFonts w:hint="default"/>
        <w:b w:val="0"/>
        <w:bCs w:val="0"/>
        <w:color w:val="auto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925305217">
    <w:abstractNumId w:val="5"/>
  </w:num>
  <w:num w:numId="2" w16cid:durableId="1157846375">
    <w:abstractNumId w:val="3"/>
  </w:num>
  <w:num w:numId="3" w16cid:durableId="671954624">
    <w:abstractNumId w:val="4"/>
  </w:num>
  <w:num w:numId="4" w16cid:durableId="905840097">
    <w:abstractNumId w:val="1"/>
  </w:num>
  <w:num w:numId="5" w16cid:durableId="1789426834">
    <w:abstractNumId w:val="2"/>
  </w:num>
  <w:num w:numId="6" w16cid:durableId="650674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1EA"/>
    <w:rsid w:val="00007FAC"/>
    <w:rsid w:val="00053097"/>
    <w:rsid w:val="0006396D"/>
    <w:rsid w:val="000C1127"/>
    <w:rsid w:val="000F1E69"/>
    <w:rsid w:val="000F471C"/>
    <w:rsid w:val="00105230"/>
    <w:rsid w:val="001130E5"/>
    <w:rsid w:val="001149DD"/>
    <w:rsid w:val="00120835"/>
    <w:rsid w:val="00121892"/>
    <w:rsid w:val="001436AD"/>
    <w:rsid w:val="00151144"/>
    <w:rsid w:val="001656D5"/>
    <w:rsid w:val="00182403"/>
    <w:rsid w:val="001B12FD"/>
    <w:rsid w:val="001C37FC"/>
    <w:rsid w:val="001E1AA0"/>
    <w:rsid w:val="00220AF9"/>
    <w:rsid w:val="0022715C"/>
    <w:rsid w:val="00271894"/>
    <w:rsid w:val="00276403"/>
    <w:rsid w:val="002F1F83"/>
    <w:rsid w:val="0030262C"/>
    <w:rsid w:val="00317215"/>
    <w:rsid w:val="00321D7B"/>
    <w:rsid w:val="003300A4"/>
    <w:rsid w:val="003403FE"/>
    <w:rsid w:val="00377248"/>
    <w:rsid w:val="00381937"/>
    <w:rsid w:val="003B4A46"/>
    <w:rsid w:val="003D6C50"/>
    <w:rsid w:val="003E2D3F"/>
    <w:rsid w:val="003E2E59"/>
    <w:rsid w:val="003F48BA"/>
    <w:rsid w:val="004009E8"/>
    <w:rsid w:val="00423410"/>
    <w:rsid w:val="004278FE"/>
    <w:rsid w:val="004A06D2"/>
    <w:rsid w:val="004B157C"/>
    <w:rsid w:val="004C2436"/>
    <w:rsid w:val="004D5D53"/>
    <w:rsid w:val="00524EDF"/>
    <w:rsid w:val="005954AD"/>
    <w:rsid w:val="00645DDF"/>
    <w:rsid w:val="006E598C"/>
    <w:rsid w:val="00747D76"/>
    <w:rsid w:val="007705CD"/>
    <w:rsid w:val="007D228C"/>
    <w:rsid w:val="007F7FE8"/>
    <w:rsid w:val="008040AA"/>
    <w:rsid w:val="00823A9D"/>
    <w:rsid w:val="008601EA"/>
    <w:rsid w:val="008608BC"/>
    <w:rsid w:val="00864702"/>
    <w:rsid w:val="008B29FE"/>
    <w:rsid w:val="008D07C2"/>
    <w:rsid w:val="008F2102"/>
    <w:rsid w:val="00914CEE"/>
    <w:rsid w:val="009156A4"/>
    <w:rsid w:val="00926423"/>
    <w:rsid w:val="00944281"/>
    <w:rsid w:val="00981032"/>
    <w:rsid w:val="009A5E6D"/>
    <w:rsid w:val="009B2936"/>
    <w:rsid w:val="009C7116"/>
    <w:rsid w:val="009E48CC"/>
    <w:rsid w:val="009F0F41"/>
    <w:rsid w:val="009F5FED"/>
    <w:rsid w:val="00A3232A"/>
    <w:rsid w:val="00A36C1E"/>
    <w:rsid w:val="00A6186A"/>
    <w:rsid w:val="00A8366A"/>
    <w:rsid w:val="00A87A20"/>
    <w:rsid w:val="00AB39B5"/>
    <w:rsid w:val="00AF0515"/>
    <w:rsid w:val="00B1122D"/>
    <w:rsid w:val="00B309E8"/>
    <w:rsid w:val="00B76FB0"/>
    <w:rsid w:val="00B9443C"/>
    <w:rsid w:val="00C12D24"/>
    <w:rsid w:val="00C14AA7"/>
    <w:rsid w:val="00C86871"/>
    <w:rsid w:val="00CB785E"/>
    <w:rsid w:val="00CC725C"/>
    <w:rsid w:val="00CF055E"/>
    <w:rsid w:val="00D07FFC"/>
    <w:rsid w:val="00D432D8"/>
    <w:rsid w:val="00DF145F"/>
    <w:rsid w:val="00E053C8"/>
    <w:rsid w:val="00E27B75"/>
    <w:rsid w:val="00E62F72"/>
    <w:rsid w:val="00E64598"/>
    <w:rsid w:val="00ED1BE4"/>
    <w:rsid w:val="00F73D3D"/>
    <w:rsid w:val="00F771FE"/>
    <w:rsid w:val="00FB7347"/>
    <w:rsid w:val="00FF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CC5839"/>
  <w15:chartTrackingRefBased/>
  <w15:docId w15:val="{D5F17681-9A99-44DF-8D21-1F2471F96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28C"/>
    <w:rPr>
      <w:rFonts w:ascii="Calibri" w:eastAsia="Calibri" w:hAnsi="Calibri" w:cs="Calibri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7D228C"/>
    <w:pPr>
      <w:keepNext/>
      <w:keepLines/>
      <w:spacing w:before="400" w:after="120" w:line="240" w:lineRule="auto"/>
      <w:outlineLvl w:val="0"/>
    </w:pPr>
    <w:rPr>
      <w:rFonts w:ascii="Times New Roman" w:eastAsia="Times New Roman" w:hAnsi="Times New Roman" w:cs="Times New Roman"/>
      <w:sz w:val="40"/>
      <w:szCs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01EA"/>
    <w:pPr>
      <w:ind w:left="720"/>
      <w:contextualSpacing/>
    </w:pPr>
  </w:style>
  <w:style w:type="table" w:styleId="Tabelacomgrade">
    <w:name w:val="Table Grid"/>
    <w:basedOn w:val="Tabelanormal"/>
    <w:uiPriority w:val="39"/>
    <w:rsid w:val="00860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601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01EA"/>
    <w:rPr>
      <w:rFonts w:ascii="Calibri" w:eastAsia="Calibri" w:hAnsi="Calibri" w:cs="Calibri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601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01EA"/>
    <w:rPr>
      <w:rFonts w:ascii="Calibri" w:eastAsia="Calibri" w:hAnsi="Calibri" w:cs="Calibri"/>
      <w:lang w:eastAsia="pt-BR"/>
    </w:rPr>
  </w:style>
  <w:style w:type="character" w:styleId="Hyperlink">
    <w:name w:val="Hyperlink"/>
    <w:basedOn w:val="Fontepargpadro"/>
    <w:uiPriority w:val="99"/>
    <w:unhideWhenUsed/>
    <w:rsid w:val="00182403"/>
    <w:rPr>
      <w:color w:val="0563C1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7D228C"/>
    <w:rPr>
      <w:rFonts w:ascii="Times New Roman" w:eastAsia="Times New Roman" w:hAnsi="Times New Roman" w:cs="Times New Roman"/>
      <w:sz w:val="40"/>
      <w:szCs w:val="4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321D7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21D7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21D7B"/>
    <w:rPr>
      <w:rFonts w:ascii="Calibri" w:eastAsia="Calibri" w:hAnsi="Calibri" w:cs="Calibri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21D7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21D7B"/>
    <w:rPr>
      <w:rFonts w:ascii="Calibri" w:eastAsia="Calibri" w:hAnsi="Calibri" w:cs="Calibri"/>
      <w:b/>
      <w:bCs/>
      <w:sz w:val="20"/>
      <w:szCs w:val="20"/>
      <w:lang w:eastAsia="pt-BR"/>
    </w:rPr>
  </w:style>
  <w:style w:type="paragraph" w:styleId="SemEspaamento">
    <w:name w:val="No Spacing"/>
    <w:uiPriority w:val="1"/>
    <w:qFormat/>
    <w:rsid w:val="00381937"/>
    <w:pPr>
      <w:spacing w:after="0" w:line="240" w:lineRule="auto"/>
    </w:pPr>
    <w:rPr>
      <w:rFonts w:ascii="Calibri" w:eastAsia="Calibri" w:hAnsi="Calibri" w:cs="Calibri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8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pucrs.br/cepes/" TargetMode="External"/><Relationship Id="rId1" Type="http://schemas.openxmlformats.org/officeDocument/2006/relationships/hyperlink" Target="mailto:cepes@pucrs.br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pucrs.br/cepes/" TargetMode="External"/><Relationship Id="rId1" Type="http://schemas.openxmlformats.org/officeDocument/2006/relationships/hyperlink" Target="mailto:cepes@pucrs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1A6C91F154214193999E2E64CD17F1" ma:contentTypeVersion="13" ma:contentTypeDescription="Crie um novo documento." ma:contentTypeScope="" ma:versionID="95d0830346a28aae8554323ab05fce2e">
  <xsd:schema xmlns:xsd="http://www.w3.org/2001/XMLSchema" xmlns:xs="http://www.w3.org/2001/XMLSchema" xmlns:p="http://schemas.microsoft.com/office/2006/metadata/properties" xmlns:ns2="3f61472f-d3e7-46df-8dad-ed6e06f90f43" xmlns:ns3="32fd580d-99dd-4487-ad22-63aca76adb31" targetNamespace="http://schemas.microsoft.com/office/2006/metadata/properties" ma:root="true" ma:fieldsID="fcf0ce029bcc6c2aeddd8f39b0be6643" ns2:_="" ns3:_="">
    <xsd:import namespace="3f61472f-d3e7-46df-8dad-ed6e06f90f43"/>
    <xsd:import namespace="32fd580d-99dd-4487-ad22-63aca76adb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61472f-d3e7-46df-8dad-ed6e06f90f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fa347cd8-65ec-4798-8b8c-cd5a4dcabf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fd580d-99dd-4487-ad22-63aca76adb3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1e35ed2-43f7-46e7-9c59-a885941c3944}" ma:internalName="TaxCatchAll" ma:showField="CatchAllData" ma:web="32fd580d-99dd-4487-ad22-63aca76adb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fd580d-99dd-4487-ad22-63aca76adb31" xsi:nil="true"/>
    <lcf76f155ced4ddcb4097134ff3c332f xmlns="3f61472f-d3e7-46df-8dad-ed6e06f90f43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1B7CB-F0D6-4830-B803-7EDD259790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681E3F-1814-4170-8CCA-C3E8C6DD28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61472f-d3e7-46df-8dad-ed6e06f90f43"/>
    <ds:schemaRef ds:uri="32fd580d-99dd-4487-ad22-63aca76adb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A504DF-A675-46CF-B4C4-B539554E8284}">
  <ds:schemaRefs>
    <ds:schemaRef ds:uri="http://schemas.microsoft.com/office/2006/metadata/properties"/>
    <ds:schemaRef ds:uri="http://schemas.microsoft.com/office/infopath/2007/PartnerControls"/>
    <ds:schemaRef ds:uri="32fd580d-99dd-4487-ad22-63aca76adb31"/>
    <ds:schemaRef ds:uri="3f61472f-d3e7-46df-8dad-ed6e06f90f43"/>
  </ds:schemaRefs>
</ds:datastoreItem>
</file>

<file path=customXml/itemProps4.xml><?xml version="1.0" encoding="utf-8"?>
<ds:datastoreItem xmlns:ds="http://schemas.openxmlformats.org/officeDocument/2006/customXml" ds:itemID="{DCD415CA-C0CB-46D1-90EC-94756CA23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867</Words>
  <Characters>4684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More De Oliveira</dc:creator>
  <cp:keywords/>
  <dc:description/>
  <cp:lastModifiedBy>EDUARDO DALMÁS FAÉ</cp:lastModifiedBy>
  <cp:revision>6</cp:revision>
  <dcterms:created xsi:type="dcterms:W3CDTF">2023-03-22T17:14:00Z</dcterms:created>
  <dcterms:modified xsi:type="dcterms:W3CDTF">2023-03-29T11:42:00Z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0x010100091A6C91F154214193999E2E64CD17F1</vt:lpwstr>
  </property>
  <property fmtid="{D5CDD505-2E9C-101B-9397-08002B2CF9AE}" pid="3" name="MediaServiceImageTags">
    <vt:lpwstr/>
  </property>
</Properties>
</file>