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A204" w14:textId="3611AB13" w:rsidR="008B5E29" w:rsidRPr="00E17748" w:rsidRDefault="00E17748">
      <w:pPr>
        <w:pStyle w:val="Corpodetexto"/>
        <w:spacing w:before="8"/>
        <w:ind w:left="0" w:firstLine="0"/>
        <w:rPr>
          <w:b/>
          <w:sz w:val="52"/>
          <w:szCs w:val="52"/>
        </w:rPr>
      </w:pPr>
      <w:r w:rsidRPr="00E17748">
        <w:rPr>
          <w:b/>
          <w:sz w:val="52"/>
          <w:szCs w:val="52"/>
        </w:rPr>
        <w:t xml:space="preserve">Relatório de </w:t>
      </w:r>
      <w:r w:rsidR="003D3A99">
        <w:rPr>
          <w:b/>
          <w:sz w:val="52"/>
          <w:szCs w:val="52"/>
        </w:rPr>
        <w:t>A</w:t>
      </w:r>
      <w:r w:rsidRPr="00E17748">
        <w:rPr>
          <w:b/>
          <w:sz w:val="52"/>
          <w:szCs w:val="52"/>
        </w:rPr>
        <w:t xml:space="preserve">nálise de </w:t>
      </w:r>
      <w:r w:rsidR="003D3A99">
        <w:rPr>
          <w:b/>
          <w:sz w:val="52"/>
          <w:szCs w:val="52"/>
        </w:rPr>
        <w:t>Q</w:t>
      </w:r>
      <w:r w:rsidRPr="00E17748">
        <w:rPr>
          <w:b/>
          <w:sz w:val="52"/>
          <w:szCs w:val="52"/>
        </w:rPr>
        <w:t>ualidade</w:t>
      </w:r>
    </w:p>
    <w:p w14:paraId="4C783D08" w14:textId="3F0A1F23" w:rsidR="008B5E29" w:rsidRDefault="004728F2">
      <w:pPr>
        <w:spacing w:before="1"/>
        <w:ind w:left="3966" w:right="3975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A6EAFB" wp14:editId="582C0A70">
                <wp:simplePos x="0" y="0"/>
                <wp:positionH relativeFrom="page">
                  <wp:posOffset>701040</wp:posOffset>
                </wp:positionH>
                <wp:positionV relativeFrom="paragraph">
                  <wp:posOffset>186690</wp:posOffset>
                </wp:positionV>
                <wp:extent cx="6158230" cy="18415"/>
                <wp:effectExtent l="0" t="0" r="0" b="0"/>
                <wp:wrapTopAndBottom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97B97" id="Rectangle 13" o:spid="_x0000_s1026" style="position:absolute;margin-left:55.2pt;margin-top:14.7pt;width:484.9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BCA43FB" w14:textId="2D74BE16" w:rsidR="008B5E29" w:rsidRDefault="00E17748" w:rsidP="00E17748">
      <w:pPr>
        <w:spacing w:before="66" w:line="276" w:lineRule="auto"/>
        <w:ind w:left="2404" w:right="1056" w:hanging="649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Samsung S20 FE</w:t>
      </w:r>
    </w:p>
    <w:p w14:paraId="599ED97C" w14:textId="026F07F0" w:rsidR="008B5E29" w:rsidRDefault="004728F2" w:rsidP="00106D6D">
      <w:pPr>
        <w:pStyle w:val="Ttulo1"/>
        <w:spacing w:before="47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9185FB" wp14:editId="12274BEA">
                <wp:simplePos x="0" y="0"/>
                <wp:positionH relativeFrom="page">
                  <wp:posOffset>701040</wp:posOffset>
                </wp:positionH>
                <wp:positionV relativeFrom="paragraph">
                  <wp:posOffset>477520</wp:posOffset>
                </wp:positionV>
                <wp:extent cx="6158865" cy="6350"/>
                <wp:effectExtent l="0" t="0" r="0" b="0"/>
                <wp:wrapTopAndBottom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FC49C" id="Rectangle 12" o:spid="_x0000_s1026" style="position:absolute;margin-left:55.2pt;margin-top:37.6pt;width:484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FORMAÇÃO_ACADÊMICA"/>
      <w:bookmarkEnd w:id="0"/>
      <w:r w:rsidR="004C52C9">
        <w:t>GERAL</w:t>
      </w:r>
    </w:p>
    <w:p w14:paraId="4D8D41C5" w14:textId="77777777" w:rsidR="004C52C9" w:rsidRPr="00106D6D" w:rsidRDefault="004C52C9" w:rsidP="00CA1928">
      <w:pPr>
        <w:pStyle w:val="PargrafodaLista"/>
        <w:rPr>
          <w:sz w:val="24"/>
          <w:szCs w:val="24"/>
        </w:rPr>
      </w:pPr>
      <w:r w:rsidRPr="00106D6D">
        <w:rPr>
          <w:sz w:val="24"/>
          <w:szCs w:val="24"/>
        </w:rPr>
        <w:t xml:space="preserve">     </w:t>
      </w:r>
    </w:p>
    <w:p w14:paraId="36C9E0BE" w14:textId="24C63A80" w:rsidR="008B5E29" w:rsidRPr="00CA1928" w:rsidRDefault="00CA1928" w:rsidP="00CA1928">
      <w:pPr>
        <w:pStyle w:val="PargrafodaLista"/>
        <w:rPr>
          <w:sz w:val="20"/>
          <w:szCs w:val="20"/>
        </w:rPr>
      </w:pPr>
      <w:r w:rsidRPr="00106D6D">
        <w:rPr>
          <w:sz w:val="24"/>
          <w:szCs w:val="24"/>
        </w:rPr>
        <w:t xml:space="preserve">   </w:t>
      </w:r>
      <w:r w:rsidR="004C52C9" w:rsidRPr="00106D6D">
        <w:t>O Samsung S20 FE é um dos smartphones do sistema operacional Android mais avançados e completos que existem em circulação. Nesse documento, iremos fazer uma análise do produto</w:t>
      </w:r>
      <w:r w:rsidR="004C52C9" w:rsidRPr="00CA1928">
        <w:rPr>
          <w:sz w:val="20"/>
          <w:szCs w:val="20"/>
        </w:rPr>
        <w:t>.</w:t>
      </w:r>
    </w:p>
    <w:p w14:paraId="79BFA30D" w14:textId="5B81890B" w:rsidR="008B5E29" w:rsidRDefault="004728F2" w:rsidP="00106D6D">
      <w:pPr>
        <w:pStyle w:val="Ttulo1"/>
        <w:spacing w:before="19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CDF67A" wp14:editId="05A60CA6">
                <wp:simplePos x="0" y="0"/>
                <wp:positionH relativeFrom="page">
                  <wp:posOffset>701040</wp:posOffset>
                </wp:positionH>
                <wp:positionV relativeFrom="paragraph">
                  <wp:posOffset>300355</wp:posOffset>
                </wp:positionV>
                <wp:extent cx="6158865" cy="6350"/>
                <wp:effectExtent l="0" t="0" r="0" b="0"/>
                <wp:wrapTopAndBottom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517C" id="Rectangle 11" o:spid="_x0000_s1026" style="position:absolute;margin-left:55.2pt;margin-top:23.65pt;width:484.9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1" w:name="IDIOMAS"/>
      <w:bookmarkEnd w:id="1"/>
      <w:r w:rsidR="008E6B17">
        <w:t>TELA</w:t>
      </w:r>
      <w:r w:rsidR="00E8605B">
        <w:t xml:space="preserve"> E DESIGN</w:t>
      </w:r>
    </w:p>
    <w:p w14:paraId="47DF153F" w14:textId="1741952F" w:rsidR="008B5E29" w:rsidRPr="00106D6D" w:rsidRDefault="00CA1928" w:rsidP="008E6B17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="008E6B17" w:rsidRPr="00106D6D">
        <w:t xml:space="preserve">A tela do Samsung S20 FE não tem a melhor resulução disponível do mercado, mas, dispõe de uma resolução Full HD (1080 x 2400 pixels) que também é considerada excelente. </w:t>
      </w:r>
      <w:r w:rsidR="00832EFB" w:rsidRPr="00106D6D">
        <w:t>Para evitar arranhões na tela, este modelo vem com a proteção da Gorila Glass 6, que é super resistente contra quedas. Segundo o fabricante, o dispositivo poderá superar em média, até 15 quedas de até um metro antes de apresentar qualquer dano.</w:t>
      </w:r>
    </w:p>
    <w:p w14:paraId="5E8345D2" w14:textId="4A04E3AC" w:rsidR="00832EFB" w:rsidRPr="00106D6D" w:rsidRDefault="00CA1928" w:rsidP="008E6B17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="00832EFB" w:rsidRPr="00106D6D">
        <w:t>O painel Super AMOLED (cores mais nítidas e vivas), o dispoisitivo possui 6,5 polegadas. Possui ainda a câmera embutida na tela, o que torna o visual bastante moderno e atrativo.</w:t>
      </w:r>
    </w:p>
    <w:p w14:paraId="5A9FFA90" w14:textId="13735E8A" w:rsidR="00832EFB" w:rsidRPr="00106D6D" w:rsidRDefault="00CA1928" w:rsidP="00832EFB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="00832EFB" w:rsidRPr="00106D6D">
        <w:t>Com a taxa de atualização de 120hz, o display tende a apresentar imagens com excelente fluidez, principalmente em videos pesados.</w:t>
      </w:r>
    </w:p>
    <w:p w14:paraId="4BFE8B0E" w14:textId="4ED484A2" w:rsidR="00E8605B" w:rsidRPr="00106D6D" w:rsidRDefault="00E8605B" w:rsidP="00832EFB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</w:t>
      </w:r>
      <w:r w:rsidRPr="00106D6D">
        <w:t xml:space="preserve">O acabamento foge do plástico espelhado da linha Galaxy A e </w:t>
      </w:r>
      <w:r w:rsidRPr="00106D6D">
        <w:t>tem</w:t>
      </w:r>
      <w:r w:rsidRPr="00106D6D">
        <w:t xml:space="preserve"> um toque mais acetinado para dar a impressão de modelo mais premium</w:t>
      </w:r>
      <w:r w:rsidRPr="00106D6D">
        <w:t>. A</w:t>
      </w:r>
      <w:r w:rsidRPr="00106D6D">
        <w:t>cumula menos marcas de dedo e pode ser um alívio para quem é fissurado em manter o celular sempre limpo.</w:t>
      </w:r>
      <w:r w:rsidRPr="00106D6D">
        <w:t xml:space="preserve"> </w:t>
      </w:r>
    </w:p>
    <w:p w14:paraId="49F1204E" w14:textId="244766BB" w:rsidR="00E8605B" w:rsidRPr="00106D6D" w:rsidRDefault="00E8605B" w:rsidP="00832EFB">
      <w:pPr>
        <w:pStyle w:val="PargrafodaLista"/>
        <w:tabs>
          <w:tab w:val="left" w:pos="436"/>
        </w:tabs>
        <w:spacing w:before="213"/>
        <w:ind w:left="306" w:firstLine="0"/>
      </w:pPr>
      <w:r w:rsidRPr="00106D6D">
        <w:t xml:space="preserve"> Possui </w:t>
      </w:r>
      <w:r w:rsidRPr="00106D6D">
        <w:t>a certificação IP68 para resistência contra água e poeira, além do suporte a carregamento sem fio</w:t>
      </w:r>
      <w:r w:rsidRPr="00106D6D">
        <w:t>,</w:t>
      </w:r>
    </w:p>
    <w:p w14:paraId="5FB93FF0" w14:textId="6051DB72" w:rsidR="00832EFB" w:rsidRPr="00106D6D" w:rsidRDefault="00832EFB" w:rsidP="008E6B17">
      <w:pPr>
        <w:pStyle w:val="PargrafodaLista"/>
        <w:tabs>
          <w:tab w:val="left" w:pos="436"/>
        </w:tabs>
        <w:spacing w:before="213"/>
        <w:ind w:left="306" w:firstLine="0"/>
        <w:rPr>
          <w:b/>
          <w:bCs/>
        </w:rPr>
      </w:pPr>
      <w:r w:rsidRPr="00106D6D">
        <w:rPr>
          <w:b/>
          <w:bCs/>
        </w:rPr>
        <w:t>Nota: 8</w:t>
      </w:r>
    </w:p>
    <w:p w14:paraId="543EDE8A" w14:textId="77777777" w:rsidR="008B5E29" w:rsidRDefault="008B5E29">
      <w:pPr>
        <w:pStyle w:val="Corpodetexto"/>
        <w:ind w:left="0" w:firstLine="0"/>
        <w:rPr>
          <w:sz w:val="24"/>
        </w:rPr>
      </w:pPr>
    </w:p>
    <w:p w14:paraId="0AEC2702" w14:textId="661DE789" w:rsidR="008B5E29" w:rsidRDefault="00832EFB" w:rsidP="00106D6D">
      <w:pPr>
        <w:pStyle w:val="Ttulo1"/>
        <w:spacing w:before="180" w:after="22"/>
        <w:jc w:val="center"/>
      </w:pPr>
      <w:bookmarkStart w:id="2" w:name="RESUMO"/>
      <w:bookmarkEnd w:id="2"/>
      <w:r>
        <w:t>CÂMERA</w:t>
      </w:r>
    </w:p>
    <w:p w14:paraId="20A12729" w14:textId="1F636E67" w:rsidR="008B5E29" w:rsidRDefault="004728F2">
      <w:pPr>
        <w:pStyle w:val="Corpodetexto"/>
        <w:spacing w:line="20" w:lineRule="exact"/>
        <w:ind w:left="104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A758FBE" wp14:editId="50CE8F7C">
                <wp:extent cx="6158865" cy="6350"/>
                <wp:effectExtent l="0" t="0" r="0" b="381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7F281" id="Group 9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">
                <v:rect id="Rectangle 10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168028B" w14:textId="77777777" w:rsidR="008B5E29" w:rsidRDefault="008B5E29">
      <w:pPr>
        <w:pStyle w:val="Corpodetexto"/>
        <w:spacing w:before="4"/>
        <w:ind w:left="0" w:firstLine="0"/>
        <w:rPr>
          <w:rFonts w:ascii="Arial"/>
          <w:b/>
        </w:rPr>
      </w:pPr>
    </w:p>
    <w:p w14:paraId="16DD1261" w14:textId="2987FC82" w:rsidR="008B5E29" w:rsidRPr="00106D6D" w:rsidRDefault="00832EFB" w:rsidP="00106D6D">
      <w:pPr>
        <w:pStyle w:val="PargrafodaLista"/>
      </w:pPr>
      <w:r w:rsidRPr="00CA1928">
        <w:t xml:space="preserve">   </w:t>
      </w:r>
      <w:r w:rsidR="00996431" w:rsidRPr="00106D6D">
        <w:t xml:space="preserve">Podemos dizer que a câmera TRIPLA do dispoitivo é um dos destaques do S20 FE. A </w:t>
      </w:r>
      <w:r w:rsidR="00996431" w:rsidRPr="00106D6D">
        <w:t xml:space="preserve">principal de 12 </w:t>
      </w:r>
      <w:r w:rsidR="00996431" w:rsidRPr="00106D6D">
        <w:t xml:space="preserve">MP, a ultra wide </w:t>
      </w:r>
      <w:r w:rsidR="00996431" w:rsidRPr="00106D6D">
        <w:t>de 12 MP e teleobjetiva de 8 MP</w:t>
      </w:r>
      <w:r w:rsidR="00CA1928" w:rsidRPr="00106D6D">
        <w:t>,</w:t>
      </w:r>
      <w:r w:rsidR="00996431" w:rsidRPr="00106D6D">
        <w:t xml:space="preserve"> </w:t>
      </w:r>
      <w:r w:rsidR="00CA1928" w:rsidRPr="00106D6D">
        <w:t>d</w:t>
      </w:r>
      <w:r w:rsidR="00996431" w:rsidRPr="00106D6D">
        <w:t>essa maneira, o smartphone consegue fazer tanto imagens de ângulo largo quanto mais aproximadas.</w:t>
      </w:r>
    </w:p>
    <w:p w14:paraId="60EED11B" w14:textId="44D8D665" w:rsidR="00CA1928" w:rsidRPr="00106D6D" w:rsidRDefault="00CA1928" w:rsidP="00106D6D">
      <w:pPr>
        <w:pStyle w:val="PargrafodaLista"/>
      </w:pPr>
    </w:p>
    <w:p w14:paraId="4DA5B582" w14:textId="2538216C" w:rsidR="00CA1928" w:rsidRPr="00106D6D" w:rsidRDefault="00CA1928" w:rsidP="00106D6D">
      <w:pPr>
        <w:pStyle w:val="PargrafodaLista"/>
      </w:pPr>
      <w:r w:rsidRPr="00106D6D">
        <w:t xml:space="preserve">   O dispositivo possui zoom optico de até 3x e o zoom digital de até 30x (isso mesmo).</w:t>
      </w:r>
    </w:p>
    <w:p w14:paraId="7566E64D" w14:textId="62EA0889" w:rsidR="00CA1928" w:rsidRPr="00106D6D" w:rsidRDefault="00CA1928" w:rsidP="00106D6D">
      <w:pPr>
        <w:pStyle w:val="PargrafodaLista"/>
      </w:pPr>
      <w:r w:rsidRPr="00106D6D">
        <w:t xml:space="preserve">   </w:t>
      </w:r>
    </w:p>
    <w:p w14:paraId="475658AB" w14:textId="2E708219" w:rsidR="00CA1928" w:rsidRPr="00106D6D" w:rsidRDefault="00CA1928" w:rsidP="00106D6D">
      <w:pPr>
        <w:pStyle w:val="PargrafodaLista"/>
      </w:pPr>
      <w:r w:rsidRPr="00106D6D">
        <w:t xml:space="preserve">  Não podiamos deixar de falar da Selfie, o dispositivo dispõe de 32 MP, uma das melhores do mercado atual.</w:t>
      </w:r>
    </w:p>
    <w:p w14:paraId="24F1C964" w14:textId="6AC7D745" w:rsidR="00CA1928" w:rsidRPr="00106D6D" w:rsidRDefault="00CA1928" w:rsidP="00106D6D">
      <w:pPr>
        <w:pStyle w:val="PargrafodaLista"/>
      </w:pPr>
    </w:p>
    <w:p w14:paraId="0F9A5905" w14:textId="6B25D8C2" w:rsidR="00CA1928" w:rsidRPr="00106D6D" w:rsidRDefault="00CA1928" w:rsidP="00106D6D">
      <w:pPr>
        <w:pStyle w:val="PargrafodaLista"/>
      </w:pPr>
      <w:r w:rsidRPr="00106D6D">
        <w:t xml:space="preserve">  Os vídeos podem ser gravados em 4k com até 60 fps.</w:t>
      </w:r>
    </w:p>
    <w:p w14:paraId="752FA0C7" w14:textId="3F37E023" w:rsidR="00CA1928" w:rsidRPr="00106D6D" w:rsidRDefault="00CA1928" w:rsidP="00106D6D">
      <w:pPr>
        <w:pStyle w:val="PargrafodaLista"/>
      </w:pPr>
    </w:p>
    <w:p w14:paraId="5D9E83A4" w14:textId="6E224B5F" w:rsidR="00CA1928" w:rsidRPr="00106D6D" w:rsidRDefault="00CA1928" w:rsidP="00106D6D">
      <w:pPr>
        <w:pStyle w:val="PargrafodaLista"/>
      </w:pPr>
      <w:r w:rsidRPr="00106D6D">
        <w:t xml:space="preserve">  Nota: 9</w:t>
      </w:r>
    </w:p>
    <w:p w14:paraId="3A16C6F1" w14:textId="77777777" w:rsidR="008B5E29" w:rsidRDefault="008B5E29">
      <w:pPr>
        <w:pStyle w:val="Corpodetexto"/>
        <w:spacing w:before="6"/>
        <w:ind w:left="0" w:firstLine="0"/>
      </w:pPr>
    </w:p>
    <w:p w14:paraId="082A80A2" w14:textId="4ABCEEAC" w:rsidR="00C51564" w:rsidRDefault="004728F2" w:rsidP="00106D6D">
      <w:pPr>
        <w:pStyle w:val="Ttulo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845B45" wp14:editId="2BC14EA8">
                <wp:simplePos x="0" y="0"/>
                <wp:positionH relativeFrom="page">
                  <wp:posOffset>701040</wp:posOffset>
                </wp:positionH>
                <wp:positionV relativeFrom="paragraph">
                  <wp:posOffset>175260</wp:posOffset>
                </wp:positionV>
                <wp:extent cx="6158865" cy="6350"/>
                <wp:effectExtent l="0" t="0" r="0" b="0"/>
                <wp:wrapTopAndBottom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844D6" id="Rectangle 8" o:spid="_x0000_s1026" style="position:absolute;margin-left:55.2pt;margin-top:13.8pt;width:484.9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3" w:name="DESTAQUES_DAS_QUALIFICAÇÕES"/>
      <w:bookmarkEnd w:id="3"/>
      <w:r w:rsidR="00A76603">
        <w:t>DE</w:t>
      </w:r>
      <w:r w:rsidR="00E8605B">
        <w:t>SEMPENHO E ARMAZENAMENTO</w:t>
      </w:r>
    </w:p>
    <w:p w14:paraId="4DD743FE" w14:textId="77777777" w:rsidR="00E14065" w:rsidRPr="00E14065" w:rsidRDefault="00E14065" w:rsidP="00E14065">
      <w:pPr>
        <w:pStyle w:val="PargrafodaLista"/>
        <w:tabs>
          <w:tab w:val="left" w:pos="436"/>
        </w:tabs>
        <w:spacing w:line="246" w:lineRule="exact"/>
        <w:ind w:left="720" w:firstLine="0"/>
        <w:rPr>
          <w:sz w:val="20"/>
          <w:szCs w:val="20"/>
        </w:rPr>
      </w:pPr>
    </w:p>
    <w:p w14:paraId="27FDB2BE" w14:textId="77777777" w:rsidR="00106D6D" w:rsidRDefault="004D6E19" w:rsidP="00106D6D">
      <w:pPr>
        <w:pStyle w:val="PargrafodaLista"/>
      </w:pPr>
      <w:r w:rsidRPr="00611BAC">
        <w:lastRenderedPageBreak/>
        <w:t xml:space="preserve">Outro ponto fortíssimo deste dipostivio é o desempenho. Existem dois modelos </w:t>
      </w:r>
      <w:r w:rsidRPr="00611BAC">
        <w:t>processador</w:t>
      </w:r>
      <w:r w:rsidRPr="00611BAC">
        <w:t xml:space="preserve">es, o </w:t>
      </w:r>
      <w:r w:rsidRPr="00611BAC">
        <w:t xml:space="preserve">Exynos (modelo G 780 F) </w:t>
      </w:r>
      <w:r w:rsidRPr="00611BAC">
        <w:t xml:space="preserve">e o </w:t>
      </w:r>
      <w:r w:rsidRPr="00611BAC">
        <w:t>Snapdragon (G 780 G)</w:t>
      </w:r>
      <w:r w:rsidRPr="00611BAC">
        <w:t>.</w:t>
      </w:r>
      <w:r w:rsidR="00611BAC" w:rsidRPr="00611BAC">
        <w:t xml:space="preserve"> </w:t>
      </w:r>
      <w:r w:rsidR="00611BAC" w:rsidRPr="00611BAC">
        <w:t xml:space="preserve">O Exynos vem com oito núcleos, dos quais dois rodam a alta velocidade 2,75 GHz, dois têm perfil intermediário, a 2,5 GHz, e outros quatro se destinam a tarefas de baixo consumo, com velocidade de 2 GHz. Já o Snapdragon 865 também é octacore, mas divide seus núcleos de forma diferente: um deles é de alta performance a 2,84 GHz, três são intermediários de 2,42 GHz e quatro de baixo consumo, rodando a 1,8 GHz. </w:t>
      </w:r>
      <w:r w:rsidR="00611BAC">
        <w:t xml:space="preserve">o Snapdragon vem com processador gráfico (GPU) integrado Adreno 650. Por outro lado, o Exynos, que é fabricado pela Samsung, dispõe de um Mali G77 MP11. </w:t>
      </w:r>
      <w:r w:rsidR="00611BAC">
        <w:t>Historicamente os processadores Adreno são superiores.</w:t>
      </w:r>
    </w:p>
    <w:p w14:paraId="1B64E28E" w14:textId="77777777" w:rsidR="00106D6D" w:rsidRDefault="00106D6D" w:rsidP="00106D6D">
      <w:pPr>
        <w:pStyle w:val="PargrafodaLista"/>
      </w:pPr>
    </w:p>
    <w:p w14:paraId="57C05A77" w14:textId="085426F9" w:rsidR="00611BAC" w:rsidRDefault="00611BAC" w:rsidP="00106D6D">
      <w:pPr>
        <w:pStyle w:val="PargrafodaLista"/>
      </w:pPr>
      <w:r>
        <w:t xml:space="preserve"> </w:t>
      </w:r>
      <w:r>
        <w:t>O</w:t>
      </w:r>
      <w:r w:rsidRPr="00611BAC">
        <w:t xml:space="preserve"> AnTuTu Benchmark</w:t>
      </w:r>
      <w:r>
        <w:t>, que testa desempenho de celulares, realizou um agregado da pontuação média obtida por cada processador</w:t>
      </w:r>
      <w:r>
        <w:t>, e, n</w:t>
      </w:r>
      <w:r>
        <w:t>o resultado geral, o processador da Qualcomm fez 539.184 pontos contra 516.138 do chip da Samsung.</w:t>
      </w:r>
    </w:p>
    <w:p w14:paraId="1F67D994" w14:textId="77777777" w:rsidR="00106D6D" w:rsidRDefault="00106D6D" w:rsidP="00106D6D">
      <w:pPr>
        <w:pStyle w:val="PargrafodaLista"/>
      </w:pPr>
    </w:p>
    <w:p w14:paraId="1AF460D7" w14:textId="5D20CCE4" w:rsidR="00611BAC" w:rsidRDefault="00611BAC" w:rsidP="00106D6D">
      <w:pPr>
        <w:pStyle w:val="PargrafodaLista"/>
      </w:pPr>
      <w:r>
        <w:t>O aparelho possui versões de 6GB e 8GB de memória RAM (que são bem suficientes).</w:t>
      </w:r>
    </w:p>
    <w:p w14:paraId="5F2E36D4" w14:textId="6E12C24D" w:rsidR="004728F2" w:rsidRDefault="00611BAC" w:rsidP="00106D6D">
      <w:pPr>
        <w:pStyle w:val="PargrafodaLista"/>
      </w:pPr>
      <w:r>
        <w:t>Quanto ao armazenamento, varia entre 128 GB e 256 GB, e para expandir dá para comprar à parte um cartão de memória (</w:t>
      </w:r>
      <w:proofErr w:type="spellStart"/>
      <w:r w:rsidRPr="00611BAC">
        <w:t>microSD</w:t>
      </w:r>
      <w:proofErr w:type="spellEnd"/>
      <w:r>
        <w:t>) de até 1 TB.</w:t>
      </w:r>
    </w:p>
    <w:p w14:paraId="60B5055F" w14:textId="77777777" w:rsidR="00106D6D" w:rsidRDefault="00106D6D" w:rsidP="00106D6D">
      <w:pPr>
        <w:pStyle w:val="PargrafodaLista"/>
      </w:pPr>
    </w:p>
    <w:p w14:paraId="1519CFC2" w14:textId="30248CBF" w:rsidR="00611BAC" w:rsidRPr="00611BAC" w:rsidRDefault="00611BAC" w:rsidP="00106D6D">
      <w:pPr>
        <w:pStyle w:val="PargrafodaLista"/>
        <w:rPr>
          <w:b/>
          <w:bCs/>
        </w:rPr>
      </w:pPr>
      <w:r w:rsidRPr="00611BAC">
        <w:rPr>
          <w:b/>
          <w:bCs/>
        </w:rPr>
        <w:t>Nota: 9</w:t>
      </w:r>
    </w:p>
    <w:p w14:paraId="5BD26094" w14:textId="6D1B27BA" w:rsidR="008B5E29" w:rsidRDefault="00611BAC" w:rsidP="00106D6D">
      <w:pPr>
        <w:pStyle w:val="Ttulo1"/>
        <w:spacing w:before="181" w:after="19"/>
        <w:jc w:val="center"/>
      </w:pPr>
      <w:bookmarkStart w:id="4" w:name="EXPERIÊNCIA_PROFISSIONAL"/>
      <w:bookmarkEnd w:id="4"/>
      <w:r>
        <w:rPr>
          <w:spacing w:val="-1"/>
        </w:rPr>
        <w:t>BATERIA</w:t>
      </w:r>
    </w:p>
    <w:p w14:paraId="30CFFA30" w14:textId="0D83D668" w:rsidR="008B5E29" w:rsidRDefault="004728F2">
      <w:pPr>
        <w:pStyle w:val="Corpodetexto"/>
        <w:spacing w:line="20" w:lineRule="exact"/>
        <w:ind w:left="104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0AE3857" wp14:editId="3A669C38">
                <wp:extent cx="6158865" cy="6350"/>
                <wp:effectExtent l="0" t="0" r="0" b="5715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93EDF" id="Group 6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">
                <v:rect id="Rectangle 7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5BDD6E9" w14:textId="77777777" w:rsidR="008B5E29" w:rsidRDefault="008B5E29">
      <w:pPr>
        <w:pStyle w:val="Corpodetexto"/>
        <w:spacing w:before="11"/>
        <w:ind w:left="0" w:firstLine="0"/>
        <w:rPr>
          <w:rFonts w:ascii="Arial"/>
          <w:b/>
          <w:sz w:val="19"/>
        </w:rPr>
      </w:pPr>
    </w:p>
    <w:p w14:paraId="52D71CB8" w14:textId="1C41001D" w:rsidR="008B5E29" w:rsidRDefault="005B1397" w:rsidP="00106D6D">
      <w:pPr>
        <w:pStyle w:val="PargrafodaLista"/>
      </w:pPr>
      <w:r>
        <w:t xml:space="preserve"> </w:t>
      </w:r>
      <w:r>
        <w:t xml:space="preserve">O Galaxy usa uma bateria de 4.500 </w:t>
      </w:r>
      <w:r w:rsidRPr="005B1397">
        <w:t>mAh</w:t>
      </w:r>
      <w:r>
        <w:t xml:space="preserve"> de capacidade bruta, suficiente para um dia todo de uso, nas contas da Samsung. Compatível com recarga rápida, o </w:t>
      </w:r>
      <w:r>
        <w:t>dispositivo</w:t>
      </w:r>
      <w:r>
        <w:t xml:space="preserve"> vem acompanhado de carregador de 25 W na caixa, capaz de recuperar 50% da bateria do celular em apenas 30 minutos de tomada.</w:t>
      </w:r>
      <w:r>
        <w:t xml:space="preserve"> </w:t>
      </w:r>
    </w:p>
    <w:p w14:paraId="04AE0D10" w14:textId="2437DEF4" w:rsidR="005B1397" w:rsidRDefault="005B1397" w:rsidP="00106D6D">
      <w:pPr>
        <w:pStyle w:val="PargrafodaLista"/>
      </w:pPr>
    </w:p>
    <w:p w14:paraId="0E70FCB4" w14:textId="75A228CB" w:rsidR="005B1397" w:rsidRPr="005B1397" w:rsidRDefault="005B1397" w:rsidP="00106D6D">
      <w:pPr>
        <w:pStyle w:val="PargrafodaLista"/>
        <w:rPr>
          <w:b/>
          <w:bCs/>
          <w:sz w:val="20"/>
          <w:szCs w:val="16"/>
        </w:rPr>
      </w:pPr>
      <w:r w:rsidRPr="005B1397">
        <w:rPr>
          <w:b/>
          <w:bCs/>
        </w:rPr>
        <w:t>Nota: 7</w:t>
      </w:r>
    </w:p>
    <w:p w14:paraId="2175A86B" w14:textId="5B30AAA9" w:rsidR="008B5E29" w:rsidRDefault="004728F2" w:rsidP="00106D6D">
      <w:pPr>
        <w:pStyle w:val="Ttulo1"/>
        <w:spacing w:before="17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233B12" wp14:editId="2441763B">
                <wp:simplePos x="0" y="0"/>
                <wp:positionH relativeFrom="page">
                  <wp:posOffset>701040</wp:posOffset>
                </wp:positionH>
                <wp:positionV relativeFrom="paragraph">
                  <wp:posOffset>286385</wp:posOffset>
                </wp:positionV>
                <wp:extent cx="6158865" cy="6350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C2946" id="Rectangle 5" o:spid="_x0000_s1026" style="position:absolute;margin-left:55.2pt;margin-top:22.55pt;width:484.9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5" w:name="CURSOS_COMPLEMENTARES"/>
      <w:bookmarkEnd w:id="5"/>
      <w:r w:rsidR="005B1397">
        <w:rPr>
          <w:spacing w:val="-1"/>
        </w:rPr>
        <w:t>SEGURANÇA</w:t>
      </w:r>
    </w:p>
    <w:p w14:paraId="4B4485F6" w14:textId="63C09C16" w:rsidR="008B5E29" w:rsidRDefault="008B5E29">
      <w:pPr>
        <w:pStyle w:val="Corpodetexto"/>
        <w:ind w:left="0" w:firstLine="0"/>
        <w:rPr>
          <w:sz w:val="24"/>
        </w:rPr>
      </w:pPr>
    </w:p>
    <w:p w14:paraId="19021520" w14:textId="0F3D5A88" w:rsidR="005B1397" w:rsidRDefault="005B1397" w:rsidP="00106D6D">
      <w:pPr>
        <w:pStyle w:val="PargrafodaLista"/>
      </w:pPr>
      <w:r>
        <w:rPr>
          <w:sz w:val="24"/>
        </w:rPr>
        <w:t xml:space="preserve"> </w:t>
      </w:r>
      <w:r>
        <w:t>A Samsung sempre traz diversas opções focadas na parte de segurança dos dispositivos, e no S20 FE procurou manter as formas de biometria que são mais usadas pelos usuários para debloqueio do aparelho.</w:t>
      </w:r>
      <w:r>
        <w:t xml:space="preserve"> </w:t>
      </w:r>
      <w:r>
        <w:t>Nesta versão, a marca manteve esta opção sob a tela, como descrito mais acima, dando uma alternativa rápida e eficaz, bastando poucos milissegundos para ter autorização e acessar o sistema.</w:t>
      </w:r>
      <w:r>
        <w:t xml:space="preserve"> </w:t>
      </w:r>
      <w:r>
        <w:t>Em alternativa, também existe o registro facial</w:t>
      </w:r>
      <w:r>
        <w:t>.</w:t>
      </w:r>
    </w:p>
    <w:p w14:paraId="3FC6DFC2" w14:textId="4B82F2D6" w:rsidR="005B1397" w:rsidRDefault="005B1397" w:rsidP="00106D6D">
      <w:pPr>
        <w:pStyle w:val="PargrafodaLista"/>
      </w:pPr>
    </w:p>
    <w:p w14:paraId="79AAE204" w14:textId="6086CEDD" w:rsidR="005B1397" w:rsidRPr="005B1397" w:rsidRDefault="005B1397" w:rsidP="00106D6D">
      <w:pPr>
        <w:pStyle w:val="PargrafodaLista"/>
        <w:rPr>
          <w:b/>
          <w:bCs/>
          <w:sz w:val="20"/>
          <w:szCs w:val="20"/>
        </w:rPr>
      </w:pPr>
      <w:r w:rsidRPr="005B1397">
        <w:rPr>
          <w:b/>
          <w:bCs/>
        </w:rPr>
        <w:t>Nota: 8</w:t>
      </w:r>
    </w:p>
    <w:p w14:paraId="1ED40AE8" w14:textId="6ABC50FA" w:rsidR="008B5E29" w:rsidRDefault="00106D6D" w:rsidP="00106D6D">
      <w:pPr>
        <w:pStyle w:val="Ttulo1"/>
        <w:spacing w:before="185" w:after="19"/>
        <w:jc w:val="center"/>
      </w:pPr>
      <w:bookmarkStart w:id="6" w:name="INFORMÁTICA"/>
      <w:bookmarkEnd w:id="6"/>
      <w:r>
        <w:t>FICHA TECNICA</w:t>
      </w:r>
    </w:p>
    <w:p w14:paraId="47B32645" w14:textId="074F240E" w:rsidR="008B5E29" w:rsidRDefault="004728F2">
      <w:pPr>
        <w:pStyle w:val="Corpodetexto"/>
        <w:spacing w:line="20" w:lineRule="exact"/>
        <w:ind w:left="104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A9E16A7" wp14:editId="167AFD2B">
                <wp:extent cx="6158865" cy="6350"/>
                <wp:effectExtent l="0" t="4445" r="0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66252" id="Group 3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">
                <v:rect id="Rectangle 4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74360F0" w14:textId="77777777" w:rsidR="00106D6D" w:rsidRDefault="00106D6D" w:rsidP="00106D6D">
      <w:pPr>
        <w:pStyle w:val="PargrafodaLista"/>
      </w:pPr>
      <w:r>
        <w:t xml:space="preserve"> </w:t>
      </w:r>
    </w:p>
    <w:p w14:paraId="530A6324" w14:textId="64471D7E" w:rsidR="00106D6D" w:rsidRDefault="00106D6D" w:rsidP="00106D6D">
      <w:pPr>
        <w:pStyle w:val="PargrafodaLista"/>
      </w:pPr>
      <w:r>
        <w:t>Tela: 6,5 polegadas OLED, resolução Full HD+, taxa de atualização de 120 Hz;</w:t>
      </w:r>
    </w:p>
    <w:p w14:paraId="508A4A72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Chipset: Samsung Exynos 990 ou Qualcomm Snapdragon 865;</w:t>
      </w:r>
    </w:p>
    <w:p w14:paraId="6456E69B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Memória RAM: 6 ou 8 GB LPDDR5;</w:t>
      </w:r>
    </w:p>
    <w:p w14:paraId="74D9B76D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Armazenamento interno: 128 ou 256 GB;</w:t>
      </w:r>
    </w:p>
    <w:p w14:paraId="5F5EB8BF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Câmera traseira: 12 + 12 + 8 megapixels (principal, grande-angular, telefoto com zoom de 3x);</w:t>
      </w:r>
    </w:p>
    <w:p w14:paraId="4FE263CF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Câmera frontal: 32 megapixels;</w:t>
      </w:r>
    </w:p>
    <w:p w14:paraId="3B1BCFAC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Dimensões: 74,5 x 159,8 x 8,4 mm;</w:t>
      </w:r>
    </w:p>
    <w:p w14:paraId="34FABA4C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Peso: 190 g;</w:t>
      </w:r>
    </w:p>
    <w:p w14:paraId="11C9D406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Bateria: 4.500 mAh, recarga com fio a 25 W (carregador na caixa de 15 W), recarga sem fio a 10 W, carregamento reverso;</w:t>
      </w:r>
    </w:p>
    <w:p w14:paraId="06D79890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Extras: resistência à água IP68;</w:t>
      </w:r>
    </w:p>
    <w:p w14:paraId="18049080" w14:textId="77777777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Cores disponíveis: azul, branco, laranja, rosa, verde, vermelho;</w:t>
      </w:r>
    </w:p>
    <w:p w14:paraId="02283D38" w14:textId="594F54D4" w:rsidR="00106D6D" w:rsidRDefault="00106D6D" w:rsidP="00106D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>Sistema operacional: Android 11 com personalização One UI 3.1.</w:t>
      </w:r>
    </w:p>
    <w:p w14:paraId="53762759" w14:textId="76D07578" w:rsidR="00106D6D" w:rsidRDefault="00106D6D" w:rsidP="00106D6D">
      <w:pPr>
        <w:pStyle w:val="PargrafodaLista"/>
      </w:pPr>
    </w:p>
    <w:p w14:paraId="36376B44" w14:textId="0AD04626" w:rsidR="00106D6D" w:rsidRPr="00106D6D" w:rsidRDefault="00106D6D" w:rsidP="00106D6D">
      <w:pPr>
        <w:pStyle w:val="PargrafodaLista"/>
        <w:rPr>
          <w:b/>
          <w:bCs/>
          <w:sz w:val="20"/>
          <w:szCs w:val="20"/>
        </w:rPr>
      </w:pPr>
      <w:r w:rsidRPr="00106D6D">
        <w:rPr>
          <w:b/>
          <w:bCs/>
          <w:sz w:val="20"/>
          <w:szCs w:val="20"/>
        </w:rPr>
        <w:t>Nota: 8,5</w:t>
      </w:r>
    </w:p>
    <w:p w14:paraId="4D2513EF" w14:textId="77777777" w:rsidR="008B5E29" w:rsidRDefault="008B5E29">
      <w:pPr>
        <w:pStyle w:val="Corpodetexto"/>
        <w:ind w:left="0" w:firstLine="0"/>
        <w:rPr>
          <w:sz w:val="24"/>
        </w:rPr>
      </w:pPr>
    </w:p>
    <w:p w14:paraId="227A9E41" w14:textId="4BEBE920" w:rsidR="008B5E29" w:rsidRDefault="004728F2" w:rsidP="00106D6D">
      <w:pPr>
        <w:pStyle w:val="Ttulo1"/>
        <w:spacing w:before="17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CF3193D" wp14:editId="15C65687">
                <wp:simplePos x="0" y="0"/>
                <wp:positionH relativeFrom="page">
                  <wp:posOffset>701040</wp:posOffset>
                </wp:positionH>
                <wp:positionV relativeFrom="paragraph">
                  <wp:posOffset>285115</wp:posOffset>
                </wp:positionV>
                <wp:extent cx="6158865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15F5" id="Rectangle 2" o:spid="_x0000_s1026" style="position:absolute;margin-left:55.2pt;margin-top:22.45pt;width:484.9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bookmarkStart w:id="7" w:name="INFORMAÇÕES_COMPLEMENTARES"/>
      <w:bookmarkEnd w:id="7"/>
      <w:r w:rsidR="00106D6D">
        <w:rPr>
          <w:noProof/>
        </w:rPr>
        <w:t>RESUMO FINAL</w:t>
      </w:r>
    </w:p>
    <w:p w14:paraId="5515E2B4" w14:textId="7FE63908" w:rsidR="008B5E29" w:rsidRDefault="00106D6D" w:rsidP="00106D6D">
      <w:pPr>
        <w:pStyle w:val="PargrafodaLista"/>
      </w:pPr>
      <w:r>
        <w:t>A partir das análises e dos dados obtidos neste relatório, podemos avaliar o Galaxy S20 FE como um dos melhores dispositivos disponíveis no mercado. Possui uma excelente câmera, capacidade de armazenamento, um ótimo desepenho para as tarefas do dia a dia e principalmente um design moderno e sofisticado.</w:t>
      </w:r>
    </w:p>
    <w:p w14:paraId="3E26DD8B" w14:textId="740DFE3A" w:rsidR="00106D6D" w:rsidRDefault="00106D6D" w:rsidP="00106D6D">
      <w:pPr>
        <w:pStyle w:val="PargrafodaLista"/>
      </w:pPr>
    </w:p>
    <w:p w14:paraId="57DEE404" w14:textId="726CD608" w:rsidR="00106D6D" w:rsidRPr="00106D6D" w:rsidRDefault="00106D6D" w:rsidP="00106D6D">
      <w:pPr>
        <w:pStyle w:val="PargrafodaLista"/>
        <w:rPr>
          <w:b/>
          <w:bCs/>
        </w:rPr>
      </w:pPr>
      <w:r w:rsidRPr="00106D6D">
        <w:rPr>
          <w:b/>
          <w:bCs/>
        </w:rPr>
        <w:t>Nota final: 9</w:t>
      </w:r>
    </w:p>
    <w:sectPr w:rsidR="00106D6D" w:rsidRPr="00106D6D">
      <w:headerReference w:type="default" r:id="rId7"/>
      <w:pgSz w:w="11910" w:h="16840"/>
      <w:pgMar w:top="1020" w:right="1000" w:bottom="280" w:left="1000" w:header="5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62EF" w14:textId="77777777" w:rsidR="009C31F7" w:rsidRDefault="009C31F7">
      <w:r>
        <w:separator/>
      </w:r>
    </w:p>
  </w:endnote>
  <w:endnote w:type="continuationSeparator" w:id="0">
    <w:p w14:paraId="0C40A55E" w14:textId="77777777" w:rsidR="009C31F7" w:rsidRDefault="009C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F706" w14:textId="77777777" w:rsidR="009C31F7" w:rsidRDefault="009C31F7">
      <w:r>
        <w:separator/>
      </w:r>
    </w:p>
  </w:footnote>
  <w:footnote w:type="continuationSeparator" w:id="0">
    <w:p w14:paraId="0BC4C40E" w14:textId="77777777" w:rsidR="009C31F7" w:rsidRDefault="009C3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ADA" w14:textId="5D0AB7F3" w:rsidR="008B5E29" w:rsidRDefault="004728F2">
    <w:pPr>
      <w:pStyle w:val="Corpodetexto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574909B5" wp14:editId="1272E6BE">
              <wp:simplePos x="0" y="0"/>
              <wp:positionH relativeFrom="page">
                <wp:posOffset>701040</wp:posOffset>
              </wp:positionH>
              <wp:positionV relativeFrom="page">
                <wp:posOffset>570230</wp:posOffset>
              </wp:positionV>
              <wp:extent cx="6158230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20FC1B" id="Rectangle 2" o:spid="_x0000_s1026" style="position:absolute;margin-left:55.2pt;margin-top:44.9pt;width:484.9pt;height:.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280643D7" wp14:editId="2BDCFCF3">
              <wp:simplePos x="0" y="0"/>
              <wp:positionH relativeFrom="page">
                <wp:posOffset>6728460</wp:posOffset>
              </wp:positionH>
              <wp:positionV relativeFrom="page">
                <wp:posOffset>346075</wp:posOffset>
              </wp:positionV>
              <wp:extent cx="1530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555D7" w14:textId="77777777" w:rsidR="008B5E29" w:rsidRDefault="00A76603">
                          <w:pPr>
                            <w:spacing w:before="2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7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643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8pt;margin-top:27.25pt;width:12.05pt;height:15.4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" filled="f" stroked="f">
              <v:textbox inset="0,0,0,0">
                <w:txbxContent>
                  <w:p w14:paraId="136555D7" w14:textId="77777777" w:rsidR="008B5E29" w:rsidRDefault="00A76603">
                    <w:pPr>
                      <w:spacing w:before="2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7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A01"/>
    <w:multiLevelType w:val="multilevel"/>
    <w:tmpl w:val="0A7C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65ED6"/>
    <w:multiLevelType w:val="hybridMultilevel"/>
    <w:tmpl w:val="1B54AD14"/>
    <w:lvl w:ilvl="0" w:tplc="5114DCDE">
      <w:numFmt w:val="bullet"/>
      <w:lvlText w:val=""/>
      <w:lvlJc w:val="left"/>
      <w:pPr>
        <w:ind w:left="306" w:hanging="164"/>
      </w:pPr>
      <w:rPr>
        <w:rFonts w:ascii="Wingdings" w:eastAsia="Wingdings" w:hAnsi="Wingdings" w:cs="Wingdings" w:hint="default"/>
        <w:color w:val="414651"/>
        <w:w w:val="97"/>
        <w:sz w:val="22"/>
        <w:szCs w:val="22"/>
        <w:lang w:val="pt-PT" w:eastAsia="en-US" w:bidi="ar-SA"/>
      </w:rPr>
    </w:lvl>
    <w:lvl w:ilvl="1" w:tplc="ABA08D66">
      <w:numFmt w:val="bullet"/>
      <w:lvlText w:val="•"/>
      <w:lvlJc w:val="left"/>
      <w:pPr>
        <w:ind w:left="1386" w:hanging="164"/>
      </w:pPr>
      <w:rPr>
        <w:rFonts w:hint="default"/>
        <w:lang w:val="pt-PT" w:eastAsia="en-US" w:bidi="ar-SA"/>
      </w:rPr>
    </w:lvl>
    <w:lvl w:ilvl="2" w:tplc="288C0E68">
      <w:numFmt w:val="bullet"/>
      <w:lvlText w:val="•"/>
      <w:lvlJc w:val="left"/>
      <w:pPr>
        <w:ind w:left="2333" w:hanging="164"/>
      </w:pPr>
      <w:rPr>
        <w:rFonts w:hint="default"/>
        <w:lang w:val="pt-PT" w:eastAsia="en-US" w:bidi="ar-SA"/>
      </w:rPr>
    </w:lvl>
    <w:lvl w:ilvl="3" w:tplc="13865ADA">
      <w:numFmt w:val="bullet"/>
      <w:lvlText w:val="•"/>
      <w:lvlJc w:val="left"/>
      <w:pPr>
        <w:ind w:left="3280" w:hanging="164"/>
      </w:pPr>
      <w:rPr>
        <w:rFonts w:hint="default"/>
        <w:lang w:val="pt-PT" w:eastAsia="en-US" w:bidi="ar-SA"/>
      </w:rPr>
    </w:lvl>
    <w:lvl w:ilvl="4" w:tplc="C088A720">
      <w:numFmt w:val="bullet"/>
      <w:lvlText w:val="•"/>
      <w:lvlJc w:val="left"/>
      <w:pPr>
        <w:ind w:left="4227" w:hanging="164"/>
      </w:pPr>
      <w:rPr>
        <w:rFonts w:hint="default"/>
        <w:lang w:val="pt-PT" w:eastAsia="en-US" w:bidi="ar-SA"/>
      </w:rPr>
    </w:lvl>
    <w:lvl w:ilvl="5" w:tplc="F45E472A">
      <w:numFmt w:val="bullet"/>
      <w:lvlText w:val="•"/>
      <w:lvlJc w:val="left"/>
      <w:pPr>
        <w:ind w:left="5174" w:hanging="164"/>
      </w:pPr>
      <w:rPr>
        <w:rFonts w:hint="default"/>
        <w:lang w:val="pt-PT" w:eastAsia="en-US" w:bidi="ar-SA"/>
      </w:rPr>
    </w:lvl>
    <w:lvl w:ilvl="6" w:tplc="7EA63EE6">
      <w:numFmt w:val="bullet"/>
      <w:lvlText w:val="•"/>
      <w:lvlJc w:val="left"/>
      <w:pPr>
        <w:ind w:left="6121" w:hanging="164"/>
      </w:pPr>
      <w:rPr>
        <w:rFonts w:hint="default"/>
        <w:lang w:val="pt-PT" w:eastAsia="en-US" w:bidi="ar-SA"/>
      </w:rPr>
    </w:lvl>
    <w:lvl w:ilvl="7" w:tplc="8D0EB682">
      <w:numFmt w:val="bullet"/>
      <w:lvlText w:val="•"/>
      <w:lvlJc w:val="left"/>
      <w:pPr>
        <w:ind w:left="7068" w:hanging="164"/>
      </w:pPr>
      <w:rPr>
        <w:rFonts w:hint="default"/>
        <w:lang w:val="pt-PT" w:eastAsia="en-US" w:bidi="ar-SA"/>
      </w:rPr>
    </w:lvl>
    <w:lvl w:ilvl="8" w:tplc="095C582C">
      <w:numFmt w:val="bullet"/>
      <w:lvlText w:val="•"/>
      <w:lvlJc w:val="left"/>
      <w:pPr>
        <w:ind w:left="8015" w:hanging="164"/>
      </w:pPr>
      <w:rPr>
        <w:rFonts w:hint="default"/>
        <w:lang w:val="pt-PT" w:eastAsia="en-US" w:bidi="ar-SA"/>
      </w:rPr>
    </w:lvl>
  </w:abstractNum>
  <w:abstractNum w:abstractNumId="2" w15:restartNumberingAfterBreak="0">
    <w:nsid w:val="3E5D3D45"/>
    <w:multiLevelType w:val="hybridMultilevel"/>
    <w:tmpl w:val="092AECDC"/>
    <w:lvl w:ilvl="0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3802D0A"/>
    <w:multiLevelType w:val="hybridMultilevel"/>
    <w:tmpl w:val="42F2C1E6"/>
    <w:lvl w:ilvl="0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8335560"/>
    <w:multiLevelType w:val="hybridMultilevel"/>
    <w:tmpl w:val="1BBA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71986"/>
    <w:multiLevelType w:val="hybridMultilevel"/>
    <w:tmpl w:val="6E9827F4"/>
    <w:lvl w:ilvl="0" w:tplc="0416000F">
      <w:start w:val="1"/>
      <w:numFmt w:val="decimal"/>
      <w:lvlText w:val="%1."/>
      <w:lvlJc w:val="left"/>
      <w:pPr>
        <w:ind w:left="1222" w:hanging="360"/>
      </w:p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789C569D"/>
    <w:multiLevelType w:val="hybridMultilevel"/>
    <w:tmpl w:val="3B48B44A"/>
    <w:lvl w:ilvl="0" w:tplc="0416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79021CD2"/>
    <w:multiLevelType w:val="hybridMultilevel"/>
    <w:tmpl w:val="657CA246"/>
    <w:lvl w:ilvl="0" w:tplc="84C2705E">
      <w:numFmt w:val="bullet"/>
      <w:lvlText w:val=""/>
      <w:lvlJc w:val="left"/>
      <w:pPr>
        <w:ind w:left="416" w:hanging="284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D06C6ADE">
      <w:numFmt w:val="bullet"/>
      <w:lvlText w:val=""/>
      <w:lvlJc w:val="left"/>
      <w:pPr>
        <w:ind w:left="2683" w:hanging="284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3" w:tplc="266E8D9E">
      <w:numFmt w:val="bullet"/>
      <w:lvlText w:val="•"/>
      <w:lvlJc w:val="left"/>
      <w:pPr>
        <w:ind w:left="3583" w:hanging="284"/>
      </w:pPr>
      <w:rPr>
        <w:rFonts w:hint="default"/>
        <w:lang w:val="pt-PT" w:eastAsia="en-US" w:bidi="ar-SA"/>
      </w:rPr>
    </w:lvl>
    <w:lvl w:ilvl="4" w:tplc="4C48EDA6">
      <w:numFmt w:val="bullet"/>
      <w:lvlText w:val="•"/>
      <w:lvlJc w:val="left"/>
      <w:pPr>
        <w:ind w:left="4487" w:hanging="284"/>
      </w:pPr>
      <w:rPr>
        <w:rFonts w:hint="default"/>
        <w:lang w:val="pt-PT" w:eastAsia="en-US" w:bidi="ar-SA"/>
      </w:rPr>
    </w:lvl>
    <w:lvl w:ilvl="5" w:tplc="BCE88A50">
      <w:numFmt w:val="bullet"/>
      <w:lvlText w:val="•"/>
      <w:lvlJc w:val="left"/>
      <w:pPr>
        <w:ind w:left="5390" w:hanging="284"/>
      </w:pPr>
      <w:rPr>
        <w:rFonts w:hint="default"/>
        <w:lang w:val="pt-PT" w:eastAsia="en-US" w:bidi="ar-SA"/>
      </w:rPr>
    </w:lvl>
    <w:lvl w:ilvl="6" w:tplc="96F832D4">
      <w:numFmt w:val="bullet"/>
      <w:lvlText w:val="•"/>
      <w:lvlJc w:val="left"/>
      <w:pPr>
        <w:ind w:left="6294" w:hanging="284"/>
      </w:pPr>
      <w:rPr>
        <w:rFonts w:hint="default"/>
        <w:lang w:val="pt-PT" w:eastAsia="en-US" w:bidi="ar-SA"/>
      </w:rPr>
    </w:lvl>
    <w:lvl w:ilvl="7" w:tplc="609A68C0">
      <w:numFmt w:val="bullet"/>
      <w:lvlText w:val="•"/>
      <w:lvlJc w:val="left"/>
      <w:pPr>
        <w:ind w:left="7198" w:hanging="284"/>
      </w:pPr>
      <w:rPr>
        <w:rFonts w:hint="default"/>
        <w:lang w:val="pt-PT" w:eastAsia="en-US" w:bidi="ar-SA"/>
      </w:rPr>
    </w:lvl>
    <w:lvl w:ilvl="8" w:tplc="2B56DA98">
      <w:numFmt w:val="bullet"/>
      <w:lvlText w:val="•"/>
      <w:lvlJc w:val="left"/>
      <w:pPr>
        <w:ind w:left="8101" w:hanging="284"/>
      </w:pPr>
      <w:rPr>
        <w:rFonts w:hint="default"/>
        <w:lang w:val="pt-PT" w:eastAsia="en-US" w:bidi="ar-SA"/>
      </w:rPr>
    </w:lvl>
  </w:abstractNum>
  <w:abstractNum w:abstractNumId="8" w15:restartNumberingAfterBreak="0">
    <w:nsid w:val="7D545B89"/>
    <w:multiLevelType w:val="hybridMultilevel"/>
    <w:tmpl w:val="CFFA569E"/>
    <w:lvl w:ilvl="0" w:tplc="84C2705E">
      <w:numFmt w:val="bullet"/>
      <w:lvlText w:val="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9"/>
    <w:rsid w:val="00106D6D"/>
    <w:rsid w:val="00327DFB"/>
    <w:rsid w:val="003D3A99"/>
    <w:rsid w:val="004728F2"/>
    <w:rsid w:val="004C52C9"/>
    <w:rsid w:val="004D6E19"/>
    <w:rsid w:val="005B1397"/>
    <w:rsid w:val="006006E5"/>
    <w:rsid w:val="00611BAC"/>
    <w:rsid w:val="006D009F"/>
    <w:rsid w:val="00801A8D"/>
    <w:rsid w:val="00832EFB"/>
    <w:rsid w:val="00875D4A"/>
    <w:rsid w:val="008B5E29"/>
    <w:rsid w:val="008E6B17"/>
    <w:rsid w:val="00996431"/>
    <w:rsid w:val="009C31F7"/>
    <w:rsid w:val="00A76603"/>
    <w:rsid w:val="00C51564"/>
    <w:rsid w:val="00C52530"/>
    <w:rsid w:val="00CA1928"/>
    <w:rsid w:val="00E14065"/>
    <w:rsid w:val="00E17748"/>
    <w:rsid w:val="00E71F1E"/>
    <w:rsid w:val="00E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61D32C"/>
  <w15:docId w15:val="{5BF5919E-3232-41EA-ACF2-81058174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59"/>
      <w:ind w:left="133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35" w:hanging="164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364" w:right="367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435" w:hanging="164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33"/>
      <w:jc w:val="center"/>
    </w:pPr>
    <w:rPr>
      <w:rFonts w:ascii="Arial MT" w:eastAsia="Arial MT" w:hAnsi="Arial MT" w:cs="Arial MT"/>
    </w:rPr>
  </w:style>
  <w:style w:type="character" w:styleId="Hyperlink">
    <w:name w:val="Hyperlink"/>
    <w:basedOn w:val="Fontepargpadro"/>
    <w:uiPriority w:val="99"/>
    <w:semiHidden/>
    <w:unhideWhenUsed/>
    <w:rsid w:val="00996431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611B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ntent-mediadescription">
    <w:name w:val="content-media__description"/>
    <w:basedOn w:val="Normal"/>
    <w:rsid w:val="00611BA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D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</dc:creator>
  <cp:lastModifiedBy>Eduardo Fróes</cp:lastModifiedBy>
  <cp:revision>3</cp:revision>
  <dcterms:created xsi:type="dcterms:W3CDTF">2022-02-28T19:28:00Z</dcterms:created>
  <dcterms:modified xsi:type="dcterms:W3CDTF">2022-02-28T22:16:00Z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