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64" w:rsidRPr="00BC1264" w:rsidRDefault="00BC1264" w:rsidP="00BC1264">
      <w:pPr>
        <w:pStyle w:val="Ttulo2"/>
        <w:rPr>
          <w:b w:val="0"/>
          <w:sz w:val="72"/>
          <w:szCs w:val="72"/>
          <w:u w:val="single"/>
        </w:rPr>
      </w:pPr>
      <w:r>
        <w:rPr>
          <w:b w:val="0"/>
          <w:sz w:val="72"/>
          <w:szCs w:val="72"/>
        </w:rPr>
        <w:t>K-</w:t>
      </w:r>
      <w:proofErr w:type="spellStart"/>
      <w:r>
        <w:rPr>
          <w:b w:val="0"/>
          <w:sz w:val="72"/>
          <w:szCs w:val="72"/>
        </w:rPr>
        <w:t>Means</w:t>
      </w:r>
      <w:proofErr w:type="spellEnd"/>
      <w:r>
        <w:rPr>
          <w:b w:val="0"/>
          <w:sz w:val="72"/>
          <w:szCs w:val="72"/>
        </w:rPr>
        <w:t>.</w:t>
      </w:r>
    </w:p>
    <w:p w:rsidR="00BC1264" w:rsidRPr="00A9597D" w:rsidRDefault="00BC1264" w:rsidP="00A9597D">
      <w:pPr>
        <w:pStyle w:val="Ttulo2"/>
        <w:rPr>
          <w:sz w:val="28"/>
          <w:szCs w:val="28"/>
        </w:rPr>
      </w:pPr>
      <w:r w:rsidRPr="00A9597D">
        <w:rPr>
          <w:b w:val="0"/>
          <w:sz w:val="28"/>
          <w:szCs w:val="28"/>
        </w:rPr>
        <w:t>Introducción</w:t>
      </w:r>
      <w:r w:rsidR="00A9597D">
        <w:rPr>
          <w:sz w:val="28"/>
          <w:szCs w:val="28"/>
        </w:rPr>
        <w:t>:</w:t>
      </w:r>
    </w:p>
    <w:p w:rsidR="00E77B7A" w:rsidRDefault="00B37076" w:rsidP="00A9597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K_Me</w:t>
      </w:r>
      <w:r w:rsidR="00BC1264" w:rsidRPr="00BC1264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="00BC1264" w:rsidRPr="00BC1264">
        <w:rPr>
          <w:sz w:val="24"/>
          <w:szCs w:val="24"/>
        </w:rPr>
        <w:t>s</w:t>
      </w:r>
      <w:proofErr w:type="spellEnd"/>
      <w:r w:rsidR="00BC1264" w:rsidRPr="00BC1264">
        <w:rPr>
          <w:sz w:val="24"/>
          <w:szCs w:val="24"/>
        </w:rPr>
        <w:t xml:space="preserve"> es un algoritmo de aprendizaje no supervisado</w:t>
      </w:r>
      <w:r w:rsidR="0085295D">
        <w:rPr>
          <w:sz w:val="24"/>
          <w:szCs w:val="24"/>
        </w:rPr>
        <w:t xml:space="preserve"> (E</w:t>
      </w:r>
      <w:r w:rsidR="00E77B7A">
        <w:rPr>
          <w:sz w:val="24"/>
          <w:szCs w:val="24"/>
        </w:rPr>
        <w:t>s decir desconocemos los clases</w:t>
      </w:r>
      <w:r w:rsidR="0085295D">
        <w:rPr>
          <w:sz w:val="24"/>
          <w:szCs w:val="24"/>
        </w:rPr>
        <w:t>)</w:t>
      </w:r>
      <w:r>
        <w:rPr>
          <w:sz w:val="24"/>
          <w:szCs w:val="24"/>
        </w:rPr>
        <w:t xml:space="preserve">, para la creación de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. Este </w:t>
      </w:r>
      <w:r w:rsidR="00E77B7A">
        <w:rPr>
          <w:sz w:val="24"/>
          <w:szCs w:val="24"/>
        </w:rPr>
        <w:t>algoritmo</w:t>
      </w:r>
      <w:r>
        <w:rPr>
          <w:sz w:val="24"/>
          <w:szCs w:val="24"/>
        </w:rPr>
        <w:t xml:space="preserve"> se </w:t>
      </w:r>
      <w:r w:rsidR="00E77B7A">
        <w:rPr>
          <w:sz w:val="24"/>
          <w:szCs w:val="24"/>
        </w:rPr>
        <w:t xml:space="preserve">apoya en el uso de </w:t>
      </w:r>
      <w:proofErr w:type="spellStart"/>
      <w:r w:rsidR="00E77B7A">
        <w:rPr>
          <w:sz w:val="24"/>
          <w:szCs w:val="24"/>
        </w:rPr>
        <w:t>centroides</w:t>
      </w:r>
      <w:proofErr w:type="spellEnd"/>
      <w:r w:rsidR="00E77B7A">
        <w:rPr>
          <w:sz w:val="24"/>
          <w:szCs w:val="24"/>
        </w:rPr>
        <w:t xml:space="preserve"> K.</w:t>
      </w:r>
    </w:p>
    <w:p w:rsidR="000D7AAE" w:rsidRDefault="000D7AAE" w:rsidP="00A959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principal idea de esta algoritmo es </w:t>
      </w:r>
      <w:proofErr w:type="spellStart"/>
      <w:r>
        <w:rPr>
          <w:sz w:val="24"/>
          <w:szCs w:val="24"/>
        </w:rPr>
        <w:t>particionar</w:t>
      </w:r>
      <w:proofErr w:type="spellEnd"/>
      <w:r>
        <w:rPr>
          <w:sz w:val="24"/>
          <w:szCs w:val="24"/>
        </w:rPr>
        <w:t xml:space="preserve"> las entradas de datos en k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. K 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trabaja por iteraciones siempre modificando l</w:t>
      </w:r>
      <w:r w:rsidR="00A9597D">
        <w:rPr>
          <w:sz w:val="24"/>
          <w:szCs w:val="24"/>
        </w:rPr>
        <w:t xml:space="preserve">as posiciones de los </w:t>
      </w:r>
      <w:proofErr w:type="spellStart"/>
      <w:r w:rsidR="00A9597D">
        <w:rPr>
          <w:sz w:val="24"/>
          <w:szCs w:val="24"/>
        </w:rPr>
        <w:t>centroides</w:t>
      </w:r>
      <w:proofErr w:type="spellEnd"/>
      <w:r>
        <w:rPr>
          <w:sz w:val="24"/>
          <w:szCs w:val="24"/>
        </w:rPr>
        <w:t xml:space="preserve">, los cuales son los identificadores de los centros de cada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. </w:t>
      </w:r>
    </w:p>
    <w:p w:rsidR="00187C3F" w:rsidRDefault="00187C3F" w:rsidP="00A9597D">
      <w:pPr>
        <w:jc w:val="both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2156604" cy="1691759"/>
            <wp:effectExtent l="0" t="0" r="0" b="3810"/>
            <wp:docPr id="1" name="Imagen 1" descr="http://people.sc.fsu.edu/~jburkardt/latex/clustering_kmeans/km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ople.sc.fsu.edu/~jburkardt/latex/clustering_kmeans/kmea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57" cy="169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3F" w:rsidRDefault="00187C3F" w:rsidP="00A959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Imagen 1. Ejemplo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dos dimensiones.</w:t>
      </w:r>
    </w:p>
    <w:p w:rsidR="00A9597D" w:rsidRDefault="00A9597D" w:rsidP="00A9597D">
      <w:pPr>
        <w:pStyle w:val="Ttulo2"/>
        <w:rPr>
          <w:b w:val="0"/>
          <w:sz w:val="28"/>
          <w:szCs w:val="28"/>
        </w:rPr>
      </w:pPr>
      <w:bookmarkStart w:id="0" w:name="_GoBack"/>
      <w:bookmarkEnd w:id="0"/>
      <w:r w:rsidRPr="00A9597D">
        <w:rPr>
          <w:b w:val="0"/>
          <w:sz w:val="28"/>
          <w:szCs w:val="28"/>
        </w:rPr>
        <w:t>Desarrollo</w:t>
      </w:r>
      <w:r>
        <w:rPr>
          <w:b w:val="0"/>
          <w:sz w:val="28"/>
          <w:szCs w:val="28"/>
        </w:rPr>
        <w:t>:</w:t>
      </w:r>
    </w:p>
    <w:p w:rsidR="00BE373C" w:rsidRDefault="00BE373C" w:rsidP="00BE373C">
      <w:pPr>
        <w:rPr>
          <w:sz w:val="24"/>
          <w:szCs w:val="24"/>
        </w:rPr>
      </w:pPr>
      <w:r w:rsidRPr="00BE373C">
        <w:rPr>
          <w:sz w:val="24"/>
          <w:szCs w:val="24"/>
        </w:rPr>
        <w:t>-Para el desarrollo de este algoritmo se utiliza la base de datos Iris</w:t>
      </w:r>
      <w:r>
        <w:rPr>
          <w:sz w:val="24"/>
          <w:szCs w:val="24"/>
        </w:rPr>
        <w:t xml:space="preserve"> con las dos clases linealmente separables.</w:t>
      </w:r>
    </w:p>
    <w:p w:rsidR="00BE373C" w:rsidRDefault="00BE373C" w:rsidP="00BE373C">
      <w:pPr>
        <w:rPr>
          <w:sz w:val="24"/>
          <w:szCs w:val="24"/>
        </w:rPr>
      </w:pPr>
      <w:r>
        <w:rPr>
          <w:sz w:val="24"/>
          <w:szCs w:val="24"/>
        </w:rPr>
        <w:t xml:space="preserve">Utilizando los cuatro atributos </w:t>
      </w:r>
      <w:r w:rsidR="00187C3F">
        <w:rPr>
          <w:sz w:val="24"/>
          <w:szCs w:val="24"/>
        </w:rPr>
        <w:t>d</w:t>
      </w:r>
      <w:r w:rsidR="00B85643">
        <w:rPr>
          <w:sz w:val="24"/>
          <w:szCs w:val="24"/>
        </w:rPr>
        <w:t>e ca</w:t>
      </w:r>
      <w:r w:rsidR="00A50F70">
        <w:rPr>
          <w:sz w:val="24"/>
          <w:szCs w:val="24"/>
        </w:rPr>
        <w:t>da individuo se crea</w:t>
      </w:r>
      <w:r w:rsidR="00B85643">
        <w:rPr>
          <w:sz w:val="24"/>
          <w:szCs w:val="24"/>
        </w:rPr>
        <w:t xml:space="preserve"> un HiperPlano</w:t>
      </w:r>
      <w:r w:rsidR="00187C3F">
        <w:rPr>
          <w:sz w:val="24"/>
          <w:szCs w:val="24"/>
        </w:rPr>
        <w:t xml:space="preserve"> de cuatro dimensiones.</w:t>
      </w:r>
    </w:p>
    <w:p w:rsidR="00187C3F" w:rsidRDefault="009B0068" w:rsidP="00BE373C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="00187C3F">
        <w:rPr>
          <w:sz w:val="24"/>
          <w:szCs w:val="24"/>
        </w:rPr>
        <w:t xml:space="preserve">Posicionamos todos los individuos es sus posiciones </w:t>
      </w:r>
      <w:r w:rsidR="00B85643">
        <w:rPr>
          <w:sz w:val="24"/>
          <w:szCs w:val="24"/>
        </w:rPr>
        <w:t>correspondientes dentro del HiperPlano</w:t>
      </w:r>
      <w:r w:rsidR="0085295D">
        <w:rPr>
          <w:sz w:val="24"/>
          <w:szCs w:val="24"/>
        </w:rPr>
        <w:t>.</w:t>
      </w:r>
    </w:p>
    <w:p w:rsidR="0085295D" w:rsidRDefault="009B0068" w:rsidP="00BE373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85295D">
        <w:rPr>
          <w:sz w:val="24"/>
          <w:szCs w:val="24"/>
        </w:rPr>
        <w:t xml:space="preserve">-Creamos n números de </w:t>
      </w:r>
      <w:proofErr w:type="spellStart"/>
      <w:r w:rsidR="0085295D">
        <w:rPr>
          <w:sz w:val="24"/>
          <w:szCs w:val="24"/>
        </w:rPr>
        <w:t>centroides</w:t>
      </w:r>
      <w:proofErr w:type="spellEnd"/>
      <w:r w:rsidR="0085295D">
        <w:rPr>
          <w:sz w:val="24"/>
          <w:szCs w:val="24"/>
        </w:rPr>
        <w:t xml:space="preserve"> K (Dependiendo del número de clases que deseemos </w:t>
      </w:r>
      <w:r w:rsidR="005C78E1">
        <w:rPr>
          <w:sz w:val="24"/>
          <w:szCs w:val="24"/>
        </w:rPr>
        <w:t>obtener) en la misma posición de algún individuo (Este individuo es tomado al azar).</w:t>
      </w:r>
    </w:p>
    <w:p w:rsidR="005C78E1" w:rsidRDefault="009B0068" w:rsidP="00BE373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5C78E1">
        <w:rPr>
          <w:sz w:val="24"/>
          <w:szCs w:val="24"/>
        </w:rPr>
        <w:t xml:space="preserve">-Una vez que tenemos los </w:t>
      </w:r>
      <w:proofErr w:type="spellStart"/>
      <w:r w:rsidR="005C78E1">
        <w:rPr>
          <w:sz w:val="24"/>
          <w:szCs w:val="24"/>
        </w:rPr>
        <w:t>centroides</w:t>
      </w:r>
      <w:proofErr w:type="spellEnd"/>
      <w:r w:rsidR="005C78E1">
        <w:rPr>
          <w:sz w:val="24"/>
          <w:szCs w:val="24"/>
        </w:rPr>
        <w:t xml:space="preserve"> k y los individuos posicionados, obtenemos las distancias de cada individuo con respecto a los </w:t>
      </w:r>
      <w:proofErr w:type="spellStart"/>
      <w:r w:rsidR="005C78E1">
        <w:rPr>
          <w:sz w:val="24"/>
          <w:szCs w:val="24"/>
        </w:rPr>
        <w:t>centroides</w:t>
      </w:r>
      <w:proofErr w:type="spellEnd"/>
      <w:r w:rsidR="005C78E1">
        <w:rPr>
          <w:sz w:val="24"/>
          <w:szCs w:val="24"/>
        </w:rPr>
        <w:t xml:space="preserve">. </w:t>
      </w:r>
      <w:r w:rsidR="00783076">
        <w:rPr>
          <w:sz w:val="24"/>
          <w:szCs w:val="24"/>
        </w:rPr>
        <w:t>Ejemplo</w:t>
      </w:r>
      <w:r w:rsidR="005C78E1">
        <w:rPr>
          <w:sz w:val="24"/>
          <w:szCs w:val="24"/>
        </w:rPr>
        <w:t xml:space="preserve">: Tenemos 50 individuos y dos </w:t>
      </w:r>
      <w:proofErr w:type="spellStart"/>
      <w:r w:rsidR="005C78E1">
        <w:rPr>
          <w:sz w:val="24"/>
          <w:szCs w:val="24"/>
        </w:rPr>
        <w:t>centroides</w:t>
      </w:r>
      <w:proofErr w:type="spellEnd"/>
      <w:r w:rsidR="005C78E1">
        <w:rPr>
          <w:sz w:val="24"/>
          <w:szCs w:val="24"/>
        </w:rPr>
        <w:t xml:space="preserve"> k. Obtendremos </w:t>
      </w:r>
      <w:r w:rsidR="00783076">
        <w:rPr>
          <w:sz w:val="24"/>
          <w:szCs w:val="24"/>
        </w:rPr>
        <w:t xml:space="preserve">50 distancias para el </w:t>
      </w:r>
      <w:proofErr w:type="spellStart"/>
      <w:r w:rsidR="00783076">
        <w:rPr>
          <w:sz w:val="24"/>
          <w:szCs w:val="24"/>
        </w:rPr>
        <w:t>centroide</w:t>
      </w:r>
      <w:proofErr w:type="spellEnd"/>
      <w:r w:rsidR="00783076">
        <w:rPr>
          <w:sz w:val="24"/>
          <w:szCs w:val="24"/>
        </w:rPr>
        <w:t xml:space="preserve"> uno y 50 para el </w:t>
      </w:r>
      <w:proofErr w:type="spellStart"/>
      <w:r w:rsidR="00783076">
        <w:rPr>
          <w:sz w:val="24"/>
          <w:szCs w:val="24"/>
        </w:rPr>
        <w:t>centroide</w:t>
      </w:r>
      <w:proofErr w:type="spellEnd"/>
      <w:r w:rsidR="00783076">
        <w:rPr>
          <w:sz w:val="24"/>
          <w:szCs w:val="24"/>
        </w:rPr>
        <w:t xml:space="preserve"> dos.</w:t>
      </w:r>
    </w:p>
    <w:p w:rsidR="00783076" w:rsidRDefault="009B0068" w:rsidP="00BE37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783076">
        <w:rPr>
          <w:sz w:val="24"/>
          <w:szCs w:val="24"/>
        </w:rPr>
        <w:t xml:space="preserve">-se clasifican los individuos en una clase, dependiendo de </w:t>
      </w:r>
      <w:proofErr w:type="spellStart"/>
      <w:r w:rsidR="00783076">
        <w:rPr>
          <w:sz w:val="24"/>
          <w:szCs w:val="24"/>
        </w:rPr>
        <w:t>que</w:t>
      </w:r>
      <w:proofErr w:type="spellEnd"/>
      <w:r w:rsidR="00783076">
        <w:rPr>
          <w:sz w:val="24"/>
          <w:szCs w:val="24"/>
        </w:rPr>
        <w:t xml:space="preserve"> tan cerca se encuentren de un </w:t>
      </w:r>
      <w:proofErr w:type="spellStart"/>
      <w:proofErr w:type="gramStart"/>
      <w:r w:rsidR="00783076">
        <w:rPr>
          <w:sz w:val="24"/>
          <w:szCs w:val="24"/>
        </w:rPr>
        <w:t>centroide</w:t>
      </w:r>
      <w:proofErr w:type="spellEnd"/>
      <w:r w:rsidR="00783076">
        <w:rPr>
          <w:sz w:val="24"/>
          <w:szCs w:val="24"/>
        </w:rPr>
        <w:t xml:space="preserve"> .</w:t>
      </w:r>
      <w:proofErr w:type="gramEnd"/>
      <w:r w:rsidR="00783076">
        <w:rPr>
          <w:sz w:val="24"/>
          <w:szCs w:val="24"/>
        </w:rPr>
        <w:t xml:space="preserve"> Ejemplo</w:t>
      </w:r>
    </w:p>
    <w:p w:rsidR="00783076" w:rsidRDefault="00783076" w:rsidP="0078307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Individuo </w:t>
      </w: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Distancias 50 al </w:t>
      </w:r>
      <w:proofErr w:type="spellStart"/>
      <w:r>
        <w:rPr>
          <w:sz w:val="24"/>
          <w:szCs w:val="24"/>
        </w:rPr>
        <w:t>Centroide</w:t>
      </w:r>
      <w:proofErr w:type="spellEnd"/>
      <w:r>
        <w:rPr>
          <w:sz w:val="24"/>
          <w:szCs w:val="24"/>
        </w:rPr>
        <w:t xml:space="preserve"> uno , Distancia 80 al </w:t>
      </w:r>
      <w:proofErr w:type="spellStart"/>
      <w:r>
        <w:rPr>
          <w:sz w:val="24"/>
          <w:szCs w:val="24"/>
        </w:rPr>
        <w:t>Centroide</w:t>
      </w:r>
      <w:proofErr w:type="spellEnd"/>
      <w:r>
        <w:rPr>
          <w:sz w:val="24"/>
          <w:szCs w:val="24"/>
        </w:rPr>
        <w:t xml:space="preserve"> dos. Siendo el individuo A perteneciente a la clase uno.</w:t>
      </w:r>
    </w:p>
    <w:p w:rsidR="00DD50B0" w:rsidRDefault="009B0068" w:rsidP="00DD50B0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DD50B0">
        <w:rPr>
          <w:sz w:val="24"/>
          <w:szCs w:val="24"/>
        </w:rPr>
        <w:t xml:space="preserve">-Una vez clasificados todos los individuos en una clase, se procede a sacar un promedio de todos los individuos por </w:t>
      </w:r>
      <w:r w:rsidR="007E1D7E">
        <w:rPr>
          <w:sz w:val="24"/>
          <w:szCs w:val="24"/>
        </w:rPr>
        <w:t>cada atributo que ellos tengan</w:t>
      </w:r>
      <w:proofErr w:type="gramStart"/>
      <w:r w:rsidR="007E1D7E">
        <w:rPr>
          <w:sz w:val="24"/>
          <w:szCs w:val="24"/>
        </w:rPr>
        <w:t>,.</w:t>
      </w:r>
      <w:proofErr w:type="gramEnd"/>
      <w:r w:rsidR="007E1D7E">
        <w:rPr>
          <w:sz w:val="24"/>
          <w:szCs w:val="24"/>
        </w:rPr>
        <w:t xml:space="preserve"> Obteniendo n número de resultados correspondientes a los n númer</w:t>
      </w:r>
      <w:r>
        <w:rPr>
          <w:sz w:val="24"/>
          <w:szCs w:val="24"/>
        </w:rPr>
        <w:t>os de atributos</w:t>
      </w:r>
      <w:r w:rsidR="007E1D7E">
        <w:rPr>
          <w:sz w:val="24"/>
          <w:szCs w:val="24"/>
        </w:rPr>
        <w:t>.</w:t>
      </w:r>
    </w:p>
    <w:p w:rsidR="009B0068" w:rsidRDefault="009B0068" w:rsidP="00DD50B0">
      <w:pPr>
        <w:rPr>
          <w:sz w:val="24"/>
          <w:szCs w:val="24"/>
        </w:rPr>
      </w:pPr>
      <w:r>
        <w:rPr>
          <w:sz w:val="24"/>
          <w:szCs w:val="24"/>
        </w:rPr>
        <w:t>6-Cuando el promedio fue</w:t>
      </w:r>
      <w:r w:rsidR="004E209D">
        <w:rPr>
          <w:sz w:val="24"/>
          <w:szCs w:val="24"/>
        </w:rPr>
        <w:t xml:space="preserve"> obtenido se recalcula la posición de los </w:t>
      </w:r>
      <w:proofErr w:type="spellStart"/>
      <w:r w:rsidR="004E209D">
        <w:rPr>
          <w:sz w:val="24"/>
          <w:szCs w:val="24"/>
        </w:rPr>
        <w:t>centroides</w:t>
      </w:r>
      <w:proofErr w:type="spellEnd"/>
      <w:r w:rsidR="004E209D">
        <w:rPr>
          <w:sz w:val="24"/>
          <w:szCs w:val="24"/>
        </w:rPr>
        <w:t xml:space="preserve"> con respecto a los promedios obtenidos</w:t>
      </w:r>
      <w:r>
        <w:rPr>
          <w:sz w:val="24"/>
          <w:szCs w:val="24"/>
        </w:rPr>
        <w:t>.</w:t>
      </w:r>
    </w:p>
    <w:p w:rsidR="009B0068" w:rsidRDefault="009B0068" w:rsidP="00DD50B0">
      <w:pPr>
        <w:rPr>
          <w:sz w:val="24"/>
          <w:szCs w:val="24"/>
        </w:rPr>
      </w:pPr>
      <w:r>
        <w:rPr>
          <w:sz w:val="24"/>
          <w:szCs w:val="24"/>
        </w:rPr>
        <w:t xml:space="preserve">7-se repiten los pasos del 3 al 6 siempre que los </w:t>
      </w:r>
      <w:proofErr w:type="spellStart"/>
      <w:r>
        <w:rPr>
          <w:sz w:val="24"/>
          <w:szCs w:val="24"/>
        </w:rPr>
        <w:t>centroides</w:t>
      </w:r>
      <w:proofErr w:type="spellEnd"/>
      <w:r>
        <w:rPr>
          <w:sz w:val="24"/>
          <w:szCs w:val="24"/>
        </w:rPr>
        <w:t xml:space="preserve"> cambien de posición. El algoritmo termina cuando los </w:t>
      </w:r>
      <w:proofErr w:type="spellStart"/>
      <w:r>
        <w:rPr>
          <w:sz w:val="24"/>
          <w:szCs w:val="24"/>
        </w:rPr>
        <w:t>centroides</w:t>
      </w:r>
      <w:proofErr w:type="spellEnd"/>
      <w:r>
        <w:rPr>
          <w:sz w:val="24"/>
          <w:szCs w:val="24"/>
        </w:rPr>
        <w:t xml:space="preserve"> se establecen en una posición.</w:t>
      </w:r>
    </w:p>
    <w:p w:rsidR="007C0765" w:rsidRDefault="007C0765" w:rsidP="00DD50B0">
      <w:pPr>
        <w:rPr>
          <w:sz w:val="24"/>
          <w:szCs w:val="24"/>
        </w:rPr>
      </w:pPr>
    </w:p>
    <w:p w:rsidR="007C0765" w:rsidRDefault="007C0765" w:rsidP="007C0765">
      <w:pPr>
        <w:pStyle w:val="Ttulo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Evidencias</w:t>
      </w:r>
      <w:r w:rsidRPr="007C0765">
        <w:rPr>
          <w:b w:val="0"/>
          <w:sz w:val="28"/>
          <w:szCs w:val="28"/>
        </w:rPr>
        <w:t>.</w:t>
      </w:r>
    </w:p>
    <w:p w:rsidR="007C0765" w:rsidRDefault="007C0765" w:rsidP="00DD50B0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607050" cy="17767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8" w:rsidRDefault="007C0765" w:rsidP="00DD50B0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607050" cy="1544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65" w:rsidRDefault="007C0765" w:rsidP="007C0765">
      <w:pPr>
        <w:pStyle w:val="Ttulo3"/>
        <w:rPr>
          <w:b w:val="0"/>
          <w:sz w:val="28"/>
          <w:szCs w:val="28"/>
        </w:rPr>
      </w:pPr>
    </w:p>
    <w:p w:rsidR="007C0765" w:rsidRDefault="007C0765" w:rsidP="007C0765"/>
    <w:p w:rsidR="007C0765" w:rsidRPr="007C0765" w:rsidRDefault="007C0765" w:rsidP="007C0765"/>
    <w:p w:rsidR="007C0765" w:rsidRDefault="007C0765" w:rsidP="007C0765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Conclusión:</w:t>
      </w:r>
    </w:p>
    <w:p w:rsidR="007C0765" w:rsidRPr="007C0765" w:rsidRDefault="007C0765" w:rsidP="007C0765"/>
    <w:p w:rsidR="007C0765" w:rsidRDefault="007C0765" w:rsidP="007C0765">
      <w:r>
        <w:t xml:space="preserve">Como conclusión podemos destacar la importancia de este algoritmo para la clasificación </w:t>
      </w:r>
      <w:r w:rsidR="00635438">
        <w:t xml:space="preserve">de datos cuando estos son en grandes cantidades. Un ejemplo práctico es la toma de decisiones más personalizada </w:t>
      </w:r>
      <w:r w:rsidR="0083770C">
        <w:t>desde</w:t>
      </w:r>
      <w:r w:rsidR="00635438">
        <w:t xml:space="preserve"> escoger tallas de cami</w:t>
      </w:r>
      <w:r w:rsidR="0083770C">
        <w:t xml:space="preserve">sa para un grupo de individuos hasta </w:t>
      </w:r>
      <w:r w:rsidR="00635438">
        <w:t>ventas de producto</w:t>
      </w:r>
      <w:r w:rsidR="0083770C">
        <w:t xml:space="preserve">s en ciertas zonas, tipos de consumidores </w:t>
      </w:r>
      <w:r w:rsidR="00635438">
        <w:t>etc...</w:t>
      </w:r>
    </w:p>
    <w:p w:rsidR="00635438" w:rsidRDefault="0083770C" w:rsidP="007C0765">
      <w:r>
        <w:rPr>
          <w:noProof/>
          <w:lang w:eastAsia="es-MX"/>
        </w:rPr>
        <w:drawing>
          <wp:inline distT="0" distB="0" distL="0" distR="0">
            <wp:extent cx="3813175" cy="2967355"/>
            <wp:effectExtent l="0" t="0" r="0" b="4445"/>
            <wp:docPr id="4" name="Imagen 4" descr="Result of KMeans 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 of KMeans Cluste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70C" w:rsidRPr="007C0765" w:rsidRDefault="0083770C" w:rsidP="007C0765">
      <w:r>
        <w:t>Imagen 2. Ejemplo de camisas.</w:t>
      </w:r>
    </w:p>
    <w:sectPr w:rsidR="0083770C" w:rsidRPr="007C076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FED" w:rsidRDefault="001C0FED" w:rsidP="00BC1264">
      <w:pPr>
        <w:spacing w:after="0" w:line="240" w:lineRule="auto"/>
      </w:pPr>
      <w:r>
        <w:separator/>
      </w:r>
    </w:p>
  </w:endnote>
  <w:endnote w:type="continuationSeparator" w:id="0">
    <w:p w:rsidR="001C0FED" w:rsidRDefault="001C0FED" w:rsidP="00BC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FED" w:rsidRDefault="001C0FED" w:rsidP="00BC1264">
      <w:pPr>
        <w:spacing w:after="0" w:line="240" w:lineRule="auto"/>
      </w:pPr>
      <w:r>
        <w:separator/>
      </w:r>
    </w:p>
  </w:footnote>
  <w:footnote w:type="continuationSeparator" w:id="0">
    <w:p w:rsidR="001C0FED" w:rsidRDefault="001C0FED" w:rsidP="00BC1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264" w:rsidRDefault="00BC1264">
    <w:pPr>
      <w:pStyle w:val="Encabezado"/>
    </w:pPr>
    <w:r>
      <w:t>García Pérez Eduardo Ismael</w:t>
    </w:r>
    <w:r>
      <w:tab/>
      <w:t>113015</w:t>
    </w:r>
    <w:r>
      <w:tab/>
      <w:t>Ingeniería Desarrollo Software</w:t>
    </w:r>
  </w:p>
  <w:p w:rsidR="00BC1264" w:rsidRDefault="00BC12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64"/>
    <w:rsid w:val="000D7AAE"/>
    <w:rsid w:val="00187C3F"/>
    <w:rsid w:val="001C0FED"/>
    <w:rsid w:val="00437827"/>
    <w:rsid w:val="00464A3E"/>
    <w:rsid w:val="004E209D"/>
    <w:rsid w:val="005C78E1"/>
    <w:rsid w:val="00635438"/>
    <w:rsid w:val="00642F4B"/>
    <w:rsid w:val="00783076"/>
    <w:rsid w:val="007C0765"/>
    <w:rsid w:val="007E1D7E"/>
    <w:rsid w:val="0083770C"/>
    <w:rsid w:val="0085295D"/>
    <w:rsid w:val="009B0068"/>
    <w:rsid w:val="00A50F70"/>
    <w:rsid w:val="00A9597D"/>
    <w:rsid w:val="00B37076"/>
    <w:rsid w:val="00B85643"/>
    <w:rsid w:val="00BC1264"/>
    <w:rsid w:val="00BE373C"/>
    <w:rsid w:val="00C53E02"/>
    <w:rsid w:val="00DD50B0"/>
    <w:rsid w:val="00E77B7A"/>
    <w:rsid w:val="00EA7FCD"/>
    <w:rsid w:val="00F6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2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12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07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12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C12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C12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264"/>
  </w:style>
  <w:style w:type="paragraph" w:styleId="Piedepgina">
    <w:name w:val="footer"/>
    <w:basedOn w:val="Normal"/>
    <w:link w:val="PiedepginaCar"/>
    <w:uiPriority w:val="99"/>
    <w:unhideWhenUsed/>
    <w:rsid w:val="00BC12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264"/>
  </w:style>
  <w:style w:type="paragraph" w:styleId="Textodeglobo">
    <w:name w:val="Balloon Text"/>
    <w:basedOn w:val="Normal"/>
    <w:link w:val="TextodegloboCar"/>
    <w:uiPriority w:val="99"/>
    <w:semiHidden/>
    <w:unhideWhenUsed/>
    <w:rsid w:val="00BC1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26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C07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2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12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07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12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C12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C12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264"/>
  </w:style>
  <w:style w:type="paragraph" w:styleId="Piedepgina">
    <w:name w:val="footer"/>
    <w:basedOn w:val="Normal"/>
    <w:link w:val="PiedepginaCar"/>
    <w:uiPriority w:val="99"/>
    <w:unhideWhenUsed/>
    <w:rsid w:val="00BC12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264"/>
  </w:style>
  <w:style w:type="paragraph" w:styleId="Textodeglobo">
    <w:name w:val="Balloon Text"/>
    <w:basedOn w:val="Normal"/>
    <w:link w:val="TextodegloboCar"/>
    <w:uiPriority w:val="99"/>
    <w:semiHidden/>
    <w:unhideWhenUsed/>
    <w:rsid w:val="00BC1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26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C07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1020142461</dc:creator>
  <cp:lastModifiedBy>1020142461</cp:lastModifiedBy>
  <cp:revision>15</cp:revision>
  <dcterms:created xsi:type="dcterms:W3CDTF">2014-06-02T22:23:00Z</dcterms:created>
  <dcterms:modified xsi:type="dcterms:W3CDTF">2014-06-03T17:29:00Z</dcterms:modified>
</cp:coreProperties>
</file>