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CCE44" w14:textId="395B186C" w:rsidR="001C3E58" w:rsidRDefault="002952B5" w:rsidP="002952B5">
      <w:pPr>
        <w:jc w:val="center"/>
      </w:pPr>
      <w:r>
        <w:t>Métodos Computacionales 1</w:t>
      </w:r>
      <w:r w:rsidR="00F27897">
        <w:t xml:space="preserve"> - Semana 4</w:t>
      </w:r>
    </w:p>
    <w:p w14:paraId="412FEC9C" w14:textId="5CACA36B" w:rsidR="002952B5" w:rsidRDefault="002952B5" w:rsidP="002952B5">
      <w:r>
        <w:t>Ejercicio 1.6.2</w:t>
      </w:r>
    </w:p>
    <w:p w14:paraId="44719F0D" w14:textId="58904B78" w:rsidR="001D1E46" w:rsidRDefault="002952B5" w:rsidP="002952B5">
      <w:r>
        <w:t>4.</w:t>
      </w:r>
    </w:p>
    <w:p w14:paraId="5C2DAEC5" w14:textId="7A1EE97F" w:rsidR="001D1E46" w:rsidRPr="001D1E46" w:rsidRDefault="001D1E46" w:rsidP="002952B5">
      <w:pPr>
        <w:rPr>
          <w:u w:val="single"/>
        </w:rPr>
      </w:pPr>
      <w:r w:rsidRPr="001D1E46">
        <w:rPr>
          <w:u w:val="single"/>
        </w:rPr>
        <w:t>Método 2</w:t>
      </w:r>
      <w:r w:rsidR="009D7C2F">
        <w:rPr>
          <w:u w:val="single"/>
        </w:rPr>
        <w:t>:</w:t>
      </w:r>
    </w:p>
    <w:p w14:paraId="12DD7F14" w14:textId="108F4EE4" w:rsidR="002952B5" w:rsidRDefault="002952B5" w:rsidP="002952B5">
      <w:r>
        <w:t>Términos de la interpolación:</w:t>
      </w:r>
    </w:p>
    <w:p w14:paraId="07B43560" w14:textId="606921EB" w:rsidR="009A6BD1" w:rsidRDefault="009A6BD1" w:rsidP="009A6BD1">
      <w:pPr>
        <w:jc w:val="center"/>
      </w:pPr>
    </w:p>
    <w:tbl>
      <w:tblPr>
        <w:tblStyle w:val="Tablaconcuadrcula"/>
        <w:tblW w:w="0" w:type="auto"/>
        <w:tblInd w:w="3480" w:type="dxa"/>
        <w:tblLook w:val="04A0" w:firstRow="1" w:lastRow="0" w:firstColumn="1" w:lastColumn="0" w:noHBand="0" w:noVBand="1"/>
      </w:tblPr>
      <w:tblGrid>
        <w:gridCol w:w="930"/>
        <w:gridCol w:w="930"/>
      </w:tblGrid>
      <w:tr w:rsidR="009A6BD1" w14:paraId="5C37BFFE" w14:textId="77777777" w:rsidTr="009A6BD1">
        <w:trPr>
          <w:trHeight w:val="251"/>
        </w:trPr>
        <w:tc>
          <w:tcPr>
            <w:tcW w:w="930" w:type="dxa"/>
          </w:tcPr>
          <w:p w14:paraId="67299497" w14:textId="6A922B31" w:rsidR="009A6BD1" w:rsidRDefault="009A6BD1" w:rsidP="009A6BD1">
            <w:pPr>
              <w:jc w:val="center"/>
            </w:pPr>
            <w:r>
              <w:t>x[m]</w:t>
            </w:r>
          </w:p>
        </w:tc>
        <w:tc>
          <w:tcPr>
            <w:tcW w:w="930" w:type="dxa"/>
          </w:tcPr>
          <w:p w14:paraId="413653C0" w14:textId="7CAAE5D9" w:rsidR="009A6BD1" w:rsidRDefault="009A6BD1" w:rsidP="009A6BD1">
            <w:pPr>
              <w:jc w:val="center"/>
            </w:pPr>
            <w:r>
              <w:t>y[m]</w:t>
            </w:r>
          </w:p>
        </w:tc>
      </w:tr>
      <w:tr w:rsidR="009A6BD1" w14:paraId="56A382B4" w14:textId="77777777" w:rsidTr="009A6BD1">
        <w:trPr>
          <w:trHeight w:val="262"/>
        </w:trPr>
        <w:tc>
          <w:tcPr>
            <w:tcW w:w="930" w:type="dxa"/>
          </w:tcPr>
          <w:p w14:paraId="61CD6BE8" w14:textId="6B67E8B4" w:rsidR="009A6BD1" w:rsidRDefault="009A6BD1" w:rsidP="009A6BD1">
            <w:pPr>
              <w:jc w:val="center"/>
            </w:pPr>
            <w:r>
              <w:t>1.4000</w:t>
            </w:r>
          </w:p>
        </w:tc>
        <w:tc>
          <w:tcPr>
            <w:tcW w:w="930" w:type="dxa"/>
          </w:tcPr>
          <w:p w14:paraId="20B18E0E" w14:textId="03B734B2" w:rsidR="009A6BD1" w:rsidRDefault="009A6BD1" w:rsidP="009A6BD1">
            <w:pPr>
              <w:jc w:val="center"/>
            </w:pPr>
            <w:r>
              <w:t>0.4007</w:t>
            </w:r>
          </w:p>
        </w:tc>
      </w:tr>
      <w:tr w:rsidR="009A6BD1" w14:paraId="2FF10F67" w14:textId="77777777" w:rsidTr="009A6BD1">
        <w:trPr>
          <w:trHeight w:val="251"/>
        </w:trPr>
        <w:tc>
          <w:tcPr>
            <w:tcW w:w="930" w:type="dxa"/>
          </w:tcPr>
          <w:p w14:paraId="59DA2881" w14:textId="23F47A9A" w:rsidR="009A6BD1" w:rsidRDefault="009A6BD1" w:rsidP="009A6BD1">
            <w:pPr>
              <w:jc w:val="center"/>
            </w:pPr>
            <w:r>
              <w:t>3.5000</w:t>
            </w:r>
          </w:p>
        </w:tc>
        <w:tc>
          <w:tcPr>
            <w:tcW w:w="930" w:type="dxa"/>
          </w:tcPr>
          <w:p w14:paraId="2150B308" w14:textId="489E6DEC" w:rsidR="009A6BD1" w:rsidRDefault="009A6BD1" w:rsidP="009A6BD1">
            <w:pPr>
              <w:jc w:val="center"/>
            </w:pPr>
            <w:r>
              <w:t>0.5941</w:t>
            </w:r>
          </w:p>
        </w:tc>
      </w:tr>
      <w:tr w:rsidR="009A6BD1" w14:paraId="1872AA93" w14:textId="77777777" w:rsidTr="009A6BD1">
        <w:trPr>
          <w:trHeight w:val="251"/>
        </w:trPr>
        <w:tc>
          <w:tcPr>
            <w:tcW w:w="930" w:type="dxa"/>
          </w:tcPr>
          <w:p w14:paraId="4DE89F8F" w14:textId="50DB0D95" w:rsidR="009A6BD1" w:rsidRDefault="009A6BD1" w:rsidP="009A6BD1">
            <w:pPr>
              <w:jc w:val="center"/>
            </w:pPr>
            <w:r>
              <w:t>5.6000</w:t>
            </w:r>
          </w:p>
        </w:tc>
        <w:tc>
          <w:tcPr>
            <w:tcW w:w="930" w:type="dxa"/>
          </w:tcPr>
          <w:p w14:paraId="703E132D" w14:textId="3414CF3A" w:rsidR="009A6BD1" w:rsidRDefault="009A6BD1" w:rsidP="009A6BD1">
            <w:pPr>
              <w:jc w:val="center"/>
            </w:pPr>
            <w:r>
              <w:t>0.2980</w:t>
            </w:r>
          </w:p>
        </w:tc>
      </w:tr>
    </w:tbl>
    <w:p w14:paraId="212D30CB" w14:textId="5716F520" w:rsidR="009A6BD1" w:rsidRPr="009A6BD1" w:rsidRDefault="00366E5D" w:rsidP="009A6BD1">
      <w:pPr>
        <w:rPr>
          <w:rFonts w:eastAsiaTheme="minorEastAsia"/>
        </w:rPr>
      </w:pPr>
      <m:oMathPara>
        <m:oMath>
          <m:sSub>
            <m:sSubPr>
              <m:ctrlPr>
                <w:rPr>
                  <w:i/>
                </w:rPr>
              </m:ctrlPr>
            </m:sSubPr>
            <m:e>
              <m:r>
                <m:t>p</m:t>
              </m:r>
            </m:e>
            <m:sub>
              <m:r>
                <m:t>n</m:t>
              </m:r>
            </m:sub>
          </m:sSub>
          <m:r>
            <m:t>(x)=</m:t>
          </m:r>
          <m:nary>
            <m:naryPr>
              <m:chr m:val="∑"/>
              <m:limLoc m:val="undOvr"/>
              <m:ctrlPr>
                <w:rPr>
                  <w:i/>
                </w:rPr>
              </m:ctrlPr>
            </m:naryPr>
            <m:sub>
              <m:r>
                <m:t>i=0</m:t>
              </m:r>
            </m:sub>
            <m:sup>
              <m:r>
                <m:t>n</m:t>
              </m:r>
            </m:sup>
            <m:e>
              <m:r>
                <m:t>f</m:t>
              </m:r>
              <m:d>
                <m:dPr>
                  <m:ctrlPr>
                    <w:rPr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e>
          </m:nary>
          <m:sSub>
            <m:sSubPr>
              <m:ctrlPr>
                <w:rPr>
                  <w:i/>
                </w:rPr>
              </m:ctrlPr>
            </m:sSubPr>
            <m:e>
              <m:r>
                <m:t>L</m:t>
              </m:r>
            </m:e>
            <m:sub>
              <m:r>
                <m:t>i</m:t>
              </m:r>
            </m:sub>
          </m:sSub>
          <m:r>
            <m:t xml:space="preserve">(x)            </m:t>
          </m:r>
          <m:sSub>
            <m:sSubPr>
              <m:ctrlPr>
                <w:rPr>
                  <w:i/>
                </w:rPr>
              </m:ctrlPr>
            </m:sSubPr>
            <m:e>
              <m:r>
                <m:t xml:space="preserve">    L</m:t>
              </m:r>
            </m:e>
            <m:sub>
              <m:r>
                <m:t>i</m:t>
              </m:r>
            </m:sub>
          </m:sSub>
          <m:r>
            <m:t>(x)=</m:t>
          </m:r>
          <m:nary>
            <m:naryPr>
              <m:chr m:val="∏"/>
              <m:limLoc m:val="undOvr"/>
              <m:ctrlPr>
                <w:rPr>
                  <w:i/>
                </w:rPr>
              </m:ctrlPr>
            </m:naryPr>
            <m:sub>
              <m:eqArr>
                <m:eqArrPr>
                  <m:ctrlPr>
                    <w:rPr>
                      <w:i/>
                    </w:rPr>
                  </m:ctrlPr>
                </m:eqArrPr>
                <m:e>
                  <m:r>
                    <m:t>i=0</m:t>
                  </m:r>
                </m:e>
                <m:e>
                  <m:r>
                    <m:t>j≠i</m:t>
                  </m:r>
                </m:e>
              </m:eqArr>
            </m:sub>
            <m:sup>
              <m:r>
                <m:t>n</m:t>
              </m:r>
            </m:sup>
            <m:e>
              <m:f>
                <m:fPr>
                  <m:ctrlPr>
                    <w:rPr>
                      <w:i/>
                    </w:rPr>
                  </m:ctrlPr>
                </m:fPr>
                <m:num>
                  <m:r>
                    <m:t>x-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t>-</m:t>
                  </m:r>
                  <m:sSub>
                    <m:sSubPr>
                      <m:ctrlPr>
                        <w:rPr>
                          <w:i/>
                        </w:rPr>
                      </m:ctrlPr>
                    </m:sSubPr>
                    <m:e>
                      <m:r>
                        <m:t>x</m:t>
                      </m:r>
                    </m:e>
                    <m:sub>
                      <m:r>
                        <m:t>j</m:t>
                      </m:r>
                    </m:sub>
                  </m:sSub>
                </m:den>
              </m:f>
            </m:e>
          </m:nary>
        </m:oMath>
      </m:oMathPara>
    </w:p>
    <w:p w14:paraId="72D19D8F" w14:textId="77777777" w:rsidR="009A6BD1" w:rsidRPr="002952B5" w:rsidRDefault="009A6BD1" w:rsidP="002952B5">
      <w:pPr>
        <w:rPr>
          <w:rFonts w:eastAsiaTheme="minorEastAsia"/>
        </w:rPr>
      </w:pPr>
    </w:p>
    <w:p w14:paraId="6F8A470E" w14:textId="0C82CA15" w:rsidR="002952B5" w:rsidRDefault="00101FD8" w:rsidP="002952B5">
      <w:pPr>
        <w:rPr>
          <w:rFonts w:eastAsiaTheme="minorEastAsia"/>
        </w:rPr>
      </w:pPr>
      <w:r>
        <w:rPr>
          <w:rFonts w:eastAsiaTheme="minorEastAsia"/>
        </w:rPr>
        <w:t>Aplicando la interpolación a los tres puntos</w:t>
      </w:r>
      <w:r w:rsidR="009A6BD1">
        <w:rPr>
          <w:rFonts w:eastAsiaTheme="minorEastAsia"/>
        </w:rPr>
        <w:t>:</w:t>
      </w:r>
    </w:p>
    <w:p w14:paraId="421B99BD" w14:textId="0FFD574F" w:rsidR="002952B5" w:rsidRDefault="002952B5" w:rsidP="002952B5">
      <w:pPr>
        <w:rPr>
          <w:rFonts w:eastAsiaTheme="minorEastAsia"/>
        </w:rPr>
      </w:pPr>
    </w:p>
    <w:p w14:paraId="02F56BEB" w14:textId="7C65E4F5" w:rsidR="002952B5" w:rsidRPr="002952B5" w:rsidRDefault="002952B5" w:rsidP="002952B5">
      <w:pPr>
        <w:rPr>
          <w:rFonts w:eastAsiaTheme="minorEastAsia"/>
        </w:rPr>
      </w:pPr>
      <m:oMathPara>
        <m:oMath>
          <m:r>
            <m:t>p</m:t>
          </m:r>
          <m:d>
            <m:dPr>
              <m:ctrlPr>
                <w:rPr>
                  <w:i/>
                </w:rPr>
              </m:ctrlPr>
            </m:dPr>
            <m:e>
              <m:r>
                <m:t>x</m:t>
              </m:r>
            </m:e>
          </m:d>
          <m:r>
            <m:t>=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x-b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x-c</m:t>
                  </m:r>
                </m:e>
              </m:d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a-b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a-c</m:t>
                  </m:r>
                </m:e>
              </m:d>
            </m:den>
          </m:f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x-c</m:t>
                  </m:r>
                </m:e>
              </m:d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b-c</m:t>
                  </m:r>
                </m:e>
              </m:d>
            </m:den>
          </m:f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b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x-a</m:t>
                  </m:r>
                </m:e>
              </m:d>
              <m:d>
                <m:dPr>
                  <m:ctrlPr>
                    <w:rPr>
                      <w:i/>
                      <w:lang w:val="es-ES"/>
                    </w:rPr>
                  </m:ctrlPr>
                </m:dPr>
                <m:e>
                  <m:r>
                    <w:rPr>
                      <w:lang w:val="es-ES"/>
                    </w:rPr>
                    <m:t>x-b</m:t>
                  </m:r>
                </m:e>
              </m:d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c-b</m:t>
                  </m:r>
                </m:e>
              </m:d>
            </m:den>
          </m:f>
          <m:r>
            <m:t>f(c)</m:t>
          </m:r>
        </m:oMath>
      </m:oMathPara>
    </w:p>
    <w:p w14:paraId="5C9B3927" w14:textId="77777777" w:rsidR="002952B5" w:rsidRPr="002952B5" w:rsidRDefault="002952B5" w:rsidP="002952B5">
      <w:pPr>
        <w:rPr>
          <w:rFonts w:eastAsiaTheme="minorEastAsia"/>
        </w:rPr>
      </w:pPr>
    </w:p>
    <w:p w14:paraId="4877FFD9" w14:textId="7A96853C" w:rsidR="002952B5" w:rsidRPr="002952B5" w:rsidRDefault="002952B5" w:rsidP="002952B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-cx-bx+bc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a-b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a-c</m:t>
                  </m:r>
                </m:e>
              </m:d>
            </m:den>
          </m:f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-cx-ax+ac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b-c</m:t>
                  </m:r>
                </m:e>
              </m:d>
            </m:den>
          </m:f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b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-bx-ax+ab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c-b</m:t>
                  </m:r>
                </m:e>
              </m:d>
            </m:den>
          </m:f>
          <m:r>
            <m:t>f(c)</m:t>
          </m:r>
        </m:oMath>
      </m:oMathPara>
    </w:p>
    <w:p w14:paraId="7B8235F8" w14:textId="4D5D6FF1" w:rsidR="002952B5" w:rsidRDefault="002952B5" w:rsidP="002952B5">
      <w:pPr>
        <w:rPr>
          <w:rFonts w:eastAsiaTheme="minorEastAsia"/>
        </w:rPr>
      </w:pPr>
    </w:p>
    <w:p w14:paraId="12886597" w14:textId="61A5A871" w:rsidR="002952B5" w:rsidRPr="00F90FF9" w:rsidRDefault="002952B5" w:rsidP="002952B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-x(c+b)+bc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a-b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a-c</m:t>
                  </m:r>
                </m:e>
              </m:d>
            </m:den>
          </m:f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a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-x(c+a)+ac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b-c</m:t>
                  </m:r>
                </m:e>
              </m:d>
            </m:den>
          </m:f>
          <m:r>
            <m:t>f</m:t>
          </m:r>
          <m:d>
            <m:dPr>
              <m:ctrlPr>
                <w:rPr>
                  <w:i/>
                </w:rPr>
              </m:ctrlPr>
            </m:dPr>
            <m:e>
              <m:r>
                <m:t>b</m:t>
              </m:r>
            </m:e>
          </m:d>
          <m:r>
            <m:t>+</m:t>
          </m:r>
          <m:f>
            <m:fPr>
              <m:ctrlPr>
                <w:rPr>
                  <w:i/>
                </w:rPr>
              </m:ctrlPr>
            </m:fPr>
            <m:num>
              <m:sSup>
                <m:sSupPr>
                  <m:ctrlPr>
                    <w:rPr>
                      <w:i/>
                    </w:rPr>
                  </m:ctrlPr>
                </m:sSupPr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t>-x(b+a)+ab</m:t>
              </m:r>
            </m:num>
            <m:den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c-a</m:t>
                  </m:r>
                </m:e>
              </m:d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c-b</m:t>
                  </m:r>
                </m:e>
              </m:d>
            </m:den>
          </m:f>
          <m:r>
            <m:t>f(c)</m:t>
          </m:r>
        </m:oMath>
      </m:oMathPara>
    </w:p>
    <w:p w14:paraId="2B3BEDBD" w14:textId="77777777" w:rsidR="00F90FF9" w:rsidRPr="002952B5" w:rsidRDefault="00F90FF9" w:rsidP="002952B5">
      <w:pPr>
        <w:rPr>
          <w:rFonts w:eastAsiaTheme="minorEastAsia"/>
        </w:rPr>
      </w:pPr>
    </w:p>
    <w:p w14:paraId="4E48D08B" w14:textId="0D94D2E2" w:rsidR="00F90FF9" w:rsidRPr="00F90FF9" w:rsidRDefault="00F90FF9" w:rsidP="00F90FF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a-b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c+b</m:t>
                  </m:r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a-b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bc</m:t>
              </m:r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a-b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c+a</m:t>
                  </m:r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ac</m:t>
              </m:r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c-b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b+a</m:t>
                  </m:r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c-b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ab</m:t>
              </m:r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c-b</m:t>
                  </m:r>
                </m:e>
              </m:d>
            </m:den>
          </m:f>
          <m:r>
            <w:rPr>
              <w:rFonts w:eastAsiaTheme="minorEastAsia"/>
            </w:rPr>
            <m:t>f(c)</m:t>
          </m:r>
        </m:oMath>
      </m:oMathPara>
    </w:p>
    <w:p w14:paraId="172A84ED" w14:textId="77CBA0B3" w:rsidR="00F90FF9" w:rsidRPr="00F90FF9" w:rsidRDefault="00F90FF9" w:rsidP="00F90FF9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w:lastRenderedPageBreak/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a-b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sSup>
                <m:sSupPr>
                  <m:ctrlPr>
                    <w:rPr>
                      <w:rFonts w:eastAsiaTheme="minorEastAsia"/>
                      <w:i/>
                    </w:rPr>
                  </m:ctrlPr>
                </m:sSupPr>
                <m:e>
                  <m:r>
                    <w:rPr>
                      <w:rFonts w:eastAsiaTheme="minorEastAsia"/>
                    </w:rPr>
                    <m:t>x</m:t>
                  </m:r>
                </m:e>
                <m:sup>
                  <m:r>
                    <w:rPr>
                      <w:rFonts w:eastAsiaTheme="minorEastAsia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c-b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c+b</m:t>
                  </m:r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a-b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c+a</m:t>
                  </m:r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x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b+a</m:t>
                  </m:r>
                </m:e>
              </m:d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c-b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c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bc</m:t>
              </m:r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a-b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a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ac</m:t>
              </m:r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b-c</m:t>
                  </m:r>
                </m:e>
              </m:d>
            </m:den>
          </m:f>
          <m:r>
            <w:rPr>
              <w:rFonts w:eastAsiaTheme="minorEastAsia"/>
            </w:rPr>
            <m:t>f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b</m:t>
              </m:r>
            </m:e>
          </m:d>
          <m:r>
            <w:rPr>
              <w:rFonts w:eastAsiaTheme="minorEastAsia"/>
            </w:rPr>
            <m:t>+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ab</m:t>
              </m:r>
            </m:num>
            <m:den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c-a</m:t>
                  </m:r>
                </m:e>
              </m:d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c-b</m:t>
                  </m:r>
                </m:e>
              </m:d>
            </m:den>
          </m:f>
          <m:r>
            <w:rPr>
              <w:rFonts w:eastAsiaTheme="minorEastAsia"/>
            </w:rPr>
            <m:t>f(c)</m:t>
          </m:r>
        </m:oMath>
      </m:oMathPara>
    </w:p>
    <w:p w14:paraId="768A2061" w14:textId="77777777" w:rsidR="00C2027F" w:rsidRPr="00C2027F" w:rsidRDefault="00C2027F" w:rsidP="00C2027F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p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x</m:t>
              </m:r>
            </m:e>
          </m:d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a-b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</m:t>
                  </m:r>
                </m:e>
              </m:d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c-b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</m:t>
                  </m:r>
                </m:e>
              </m:d>
            </m:e>
          </m:d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x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</m:oMath>
      </m:oMathPara>
    </w:p>
    <w:p w14:paraId="51808B93" w14:textId="5F2DAE71" w:rsidR="00C2027F" w:rsidRPr="00C2027F" w:rsidRDefault="00C2027F" w:rsidP="00C2027F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c+b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a-b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</m:t>
                  </m:r>
                </m:e>
              </m:d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c-b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</m:t>
                  </m:r>
                </m:e>
              </m:d>
            </m:e>
          </m:d>
          <m:r>
            <w:rPr>
              <w:rFonts w:eastAsiaTheme="minorEastAsia"/>
            </w:rPr>
            <m:t>x</m:t>
          </m:r>
        </m:oMath>
      </m:oMathPara>
    </w:p>
    <w:p w14:paraId="5C066825" w14:textId="3AEBA12C" w:rsidR="00C2027F" w:rsidRPr="00F90FF9" w:rsidRDefault="00C2027F" w:rsidP="00C2027F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+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bc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a-b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ac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</m:t>
                  </m:r>
                </m:e>
              </m:d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ab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c-b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</m:t>
                  </m:r>
                </m:e>
              </m:d>
            </m:e>
          </m:d>
        </m:oMath>
      </m:oMathPara>
    </w:p>
    <w:p w14:paraId="149C4C57" w14:textId="2CB59CC1" w:rsidR="002952B5" w:rsidRDefault="002952B5" w:rsidP="002952B5">
      <w:pPr>
        <w:rPr>
          <w:rFonts w:eastAsiaTheme="minorEastAsia"/>
        </w:rPr>
      </w:pPr>
    </w:p>
    <w:p w14:paraId="4966A9BE" w14:textId="0EB1ACDA" w:rsidR="00BD680B" w:rsidRDefault="00F31D57" w:rsidP="002952B5">
      <w:pPr>
        <w:rPr>
          <w:rFonts w:eastAsiaTheme="minorEastAsia"/>
        </w:rPr>
      </w:pPr>
      <w:r>
        <w:rPr>
          <w:rFonts w:eastAsiaTheme="minorEastAsia"/>
        </w:rPr>
        <w:t>Dada la expresión</w:t>
      </w:r>
      <w:r w:rsidR="001D1E46">
        <w:rPr>
          <w:rFonts w:eastAsiaTheme="minorEastAsia"/>
        </w:rPr>
        <w:t xml:space="preserve"> de cinemática para la altura del cuerpo</w:t>
      </w:r>
      <w:r w:rsidR="00F27897">
        <w:rPr>
          <w:rFonts w:eastAsiaTheme="minorEastAsia"/>
        </w:rPr>
        <w:t xml:space="preserve"> que se quiere interpolar</w:t>
      </w:r>
      <w:r w:rsidR="001D1E46">
        <w:rPr>
          <w:rFonts w:eastAsiaTheme="minorEastAsia"/>
        </w:rPr>
        <w:t>:</w:t>
      </w:r>
      <w:r>
        <w:rPr>
          <w:rFonts w:eastAsiaTheme="minorEastAsia"/>
        </w:rPr>
        <w:t xml:space="preserve"> </w:t>
      </w:r>
    </w:p>
    <w:p w14:paraId="310371D4" w14:textId="6B942532" w:rsidR="009D4E64" w:rsidRPr="00BB07A1" w:rsidRDefault="009D4E64" w:rsidP="002952B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y=tan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θ</m:t>
              </m:r>
            </m:e>
          </m:d>
          <m:r>
            <w:rPr>
              <w:rFonts w:eastAsiaTheme="minorEastAsia"/>
            </w:rPr>
            <m:t>x-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g</m:t>
              </m:r>
            </m:num>
            <m:den>
              <m:sSubSup>
                <m:sSubSupPr>
                  <m:ctrlPr>
                    <w:rPr>
                      <w:rFonts w:eastAsiaTheme="minorEastAsia"/>
                      <w:i/>
                    </w:rPr>
                  </m:ctrlPr>
                </m:sSubSupPr>
                <m:e>
                  <m:r>
                    <w:rPr>
                      <w:rFonts w:eastAsiaTheme="minorEastAsia"/>
                    </w:rPr>
                    <m:t>v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  <m:sup>
                  <m:r>
                    <w:rPr>
                      <w:rFonts w:eastAsiaTheme="minorEastAsia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cos</m:t>
                      </m:r>
                      <m:ctrlPr>
                        <w:rPr>
                          <w:rFonts w:eastAsiaTheme="minorEastAsia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  <m:ctrlPr>
                        <w:rPr>
                          <w:rFonts w:eastAsiaTheme="minorEastAsia"/>
                        </w:rPr>
                      </m:ctrlPr>
                    </m:sup>
                  </m:sSup>
                </m:fName>
                <m:e>
                  <m:r>
                    <w:rPr>
                      <w:rFonts w:eastAsiaTheme="minorEastAsia"/>
                    </w:rPr>
                    <m:t>θ</m:t>
                  </m:r>
                </m:e>
              </m:func>
            </m:den>
          </m:f>
          <m:sSup>
            <m:sSupPr>
              <m:ctrlPr>
                <w:rPr>
                  <w:rFonts w:eastAsiaTheme="minorEastAsia"/>
                  <w:i/>
                </w:rPr>
              </m:ctrlPr>
            </m:sSupPr>
            <m:e>
              <m:r>
                <w:rPr>
                  <w:rFonts w:eastAsiaTheme="minorEastAsia"/>
                </w:rPr>
                <m:t>x</m:t>
              </m:r>
            </m:e>
            <m:sup>
              <m:r>
                <w:rPr>
                  <w:rFonts w:eastAsiaTheme="minorEastAsia"/>
                </w:rPr>
                <m:t>2</m:t>
              </m:r>
            </m:sup>
          </m:sSup>
        </m:oMath>
      </m:oMathPara>
    </w:p>
    <w:p w14:paraId="2D63CFAC" w14:textId="77777777" w:rsidR="00BB07A1" w:rsidRPr="00F31D57" w:rsidRDefault="00BB07A1" w:rsidP="002952B5">
      <w:pPr>
        <w:rPr>
          <w:rFonts w:eastAsiaTheme="minorEastAsia"/>
        </w:rPr>
      </w:pPr>
    </w:p>
    <w:p w14:paraId="5375184F" w14:textId="6FFE6C0A" w:rsidR="00F31D57" w:rsidRDefault="00366E5D" w:rsidP="002952B5">
      <w:pPr>
        <w:rPr>
          <w:rFonts w:eastAsiaTheme="minorEastAsia"/>
        </w:rPr>
      </w:pPr>
      <w:r>
        <w:rPr>
          <w:rFonts w:eastAsiaTheme="minorEastAsia"/>
        </w:rPr>
        <w:t>Comparando el término lineal y el término cuadrático de la interpolación con la ecuación de trayectoria de la bala</w:t>
      </w:r>
      <w:r w:rsidR="00F31D57">
        <w:rPr>
          <w:rFonts w:eastAsiaTheme="minorEastAsia"/>
        </w:rPr>
        <w:t>:</w:t>
      </w:r>
    </w:p>
    <w:p w14:paraId="10F45CD7" w14:textId="77777777" w:rsidR="001D1E46" w:rsidRDefault="001D1E46" w:rsidP="002952B5">
      <w:pPr>
        <w:rPr>
          <w:rFonts w:eastAsiaTheme="minorEastAsia"/>
        </w:rPr>
      </w:pPr>
    </w:p>
    <w:p w14:paraId="7D0FD3F7" w14:textId="2A272522" w:rsidR="00F31D57" w:rsidRPr="00EF54E5" w:rsidRDefault="00366E5D" w:rsidP="002952B5">
      <w:pPr>
        <w:rPr>
          <w:rFonts w:eastAsiaTheme="minorEastAsia"/>
        </w:rPr>
      </w:pPr>
      <m:oMathPara>
        <m:oMath>
          <m:func>
            <m:funcPr>
              <m:ctrlPr>
                <w:rPr>
                  <w:rFonts w:eastAsiaTheme="minorEastAsia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eastAsiaTheme="minorEastAsia"/>
                </w:rPr>
                <m:t>tan</m:t>
              </m:r>
            </m:fName>
            <m:e>
              <m:r>
                <w:rPr>
                  <w:rFonts w:eastAsiaTheme="minorEastAsia"/>
                </w:rPr>
                <m:t>θ</m:t>
              </m:r>
            </m:e>
          </m:func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c+b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a-b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</m:t>
                  </m:r>
                </m:e>
              </m:d>
              <m:r>
                <w:rPr>
                  <w:rFonts w:eastAsiaTheme="minorEastAsia"/>
                </w:rPr>
                <m:t>-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b+a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c-b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</m:t>
                  </m:r>
                </m:e>
              </m:d>
            </m:e>
          </m:d>
        </m:oMath>
      </m:oMathPara>
    </w:p>
    <w:p w14:paraId="7C57EEDE" w14:textId="4B94D5D3" w:rsidR="00EF54E5" w:rsidRPr="00EF54E5" w:rsidRDefault="00EF54E5" w:rsidP="002952B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θ=</m:t>
          </m:r>
          <m:func>
            <m:funcPr>
              <m:ctrlPr>
                <w:rPr>
                  <w:rFonts w:eastAsiaTheme="minorEastAsia"/>
                </w:rPr>
              </m:ctrlPr>
            </m:funcPr>
            <m:fName>
              <m:sSup>
                <m:sSupPr>
                  <m:ctrlPr>
                    <w:rPr>
                      <w:rFonts w:eastAsiaTheme="minorEastAsi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eastAsiaTheme="minorEastAsia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eastAsiaTheme="minorEastAsia"/>
                    </w:rPr>
                    <m:t>-1</m:t>
                  </m:r>
                </m:sup>
              </m:sSup>
              <m:ctrlPr>
                <w:rPr>
                  <w:rFonts w:eastAsiaTheme="minorEastAsia"/>
                  <w:i/>
                </w:rPr>
              </m:ctrlPr>
            </m:fName>
            <m:e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c+b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a-b</m:t>
                          </m:r>
                        </m:e>
                      </m:d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a-c</m:t>
                          </m:r>
                        </m:e>
                      </m:d>
                    </m:den>
                  </m:f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c+a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b-a</m:t>
                          </m:r>
                        </m:e>
                      </m:d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b-c</m:t>
                          </m:r>
                        </m:e>
                      </m:d>
                    </m:den>
                  </m:f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</m:t>
                      </m:r>
                    </m:e>
                  </m:d>
                  <m:r>
                    <w:rPr>
                      <w:rFonts w:eastAsiaTheme="minorEastAsia"/>
                    </w:rPr>
                    <m:t>-</m:t>
                  </m:r>
                  <m:f>
                    <m:fPr>
                      <m:ctrlPr>
                        <w:rPr>
                          <w:rFonts w:eastAsiaTheme="minorEastAsia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b+a</m:t>
                          </m:r>
                        </m:e>
                      </m:d>
                    </m:num>
                    <m:den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c-a</m:t>
                          </m:r>
                        </m:e>
                      </m:d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c-b</m:t>
                          </m:r>
                        </m:e>
                      </m:d>
                    </m:den>
                  </m:f>
                  <m:r>
                    <w:rPr>
                      <w:rFonts w:eastAsiaTheme="minorEastAsia"/>
                    </w:rPr>
                    <m:t>f</m:t>
                  </m:r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</m:t>
                      </m:r>
                    </m:e>
                  </m:d>
                </m:e>
              </m:d>
              <m:ctrlPr>
                <w:rPr>
                  <w:rFonts w:eastAsiaTheme="minorEastAsia"/>
                  <w:i/>
                </w:rPr>
              </m:ctrlPr>
            </m:e>
          </m:func>
        </m:oMath>
      </m:oMathPara>
    </w:p>
    <w:p w14:paraId="585A51CF" w14:textId="77777777" w:rsidR="001D1E46" w:rsidRPr="00EF54E5" w:rsidRDefault="001D1E46" w:rsidP="002952B5">
      <w:pPr>
        <w:rPr>
          <w:rFonts w:eastAsiaTheme="minorEastAsia"/>
        </w:rPr>
      </w:pPr>
    </w:p>
    <w:p w14:paraId="77CA21E3" w14:textId="099A6812" w:rsidR="00BB07A1" w:rsidRDefault="00F31D57" w:rsidP="002952B5">
      <w:pPr>
        <w:rPr>
          <w:rFonts w:eastAsiaTheme="minorEastAsia"/>
        </w:rPr>
      </w:pPr>
      <m:oMathPara>
        <m:oMath>
          <m:r>
            <w:rPr>
              <w:rFonts w:eastAsiaTheme="minorEastAsia"/>
            </w:rPr>
            <m:t>-</m:t>
          </m:r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1</m:t>
              </m:r>
            </m:num>
            <m:den>
              <m:r>
                <w:rPr>
                  <w:rFonts w:eastAsiaTheme="minorEastAsia"/>
                </w:rPr>
                <m:t>2</m:t>
              </m:r>
            </m:den>
          </m:f>
          <m:f>
            <m:fPr>
              <m:ctrlPr>
                <w:rPr>
                  <w:rFonts w:eastAsiaTheme="minorEastAsia"/>
                  <w:i/>
                </w:rPr>
              </m:ctrlPr>
            </m:fPr>
            <m:num>
              <m:r>
                <w:rPr>
                  <w:rFonts w:eastAsiaTheme="minorEastAsia"/>
                </w:rPr>
                <m:t>g</m:t>
              </m:r>
            </m:num>
            <m:den>
              <m:sSubSup>
                <m:sSubSupPr>
                  <m:ctrlPr>
                    <w:rPr>
                      <w:rFonts w:eastAsiaTheme="minorEastAsia"/>
                      <w:i/>
                    </w:rPr>
                  </m:ctrlPr>
                </m:sSubSupPr>
                <m:e>
                  <m:r>
                    <w:rPr>
                      <w:rFonts w:eastAsiaTheme="minorEastAsia"/>
                    </w:rPr>
                    <m:t>v</m:t>
                  </m:r>
                </m:e>
                <m:sub>
                  <m:r>
                    <w:rPr>
                      <w:rFonts w:eastAsiaTheme="minorEastAsia"/>
                    </w:rPr>
                    <m:t>0</m:t>
                  </m:r>
                </m:sub>
                <m:sup>
                  <m:r>
                    <w:rPr>
                      <w:rFonts w:eastAsiaTheme="minorEastAsia"/>
                    </w:rPr>
                    <m:t>2</m:t>
                  </m:r>
                </m:sup>
              </m:sSubSup>
              <m:func>
                <m:funcPr>
                  <m:ctrlPr>
                    <w:rPr>
                      <w:rFonts w:eastAsiaTheme="minorEastAsia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eastAsiaTheme="minorEastAsia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eastAsiaTheme="minorEastAsia"/>
                        </w:rPr>
                        <m:t>cos</m:t>
                      </m:r>
                      <m:ctrlPr>
                        <w:rPr>
                          <w:rFonts w:eastAsiaTheme="minorEastAsia"/>
                        </w:rPr>
                      </m:ctrlPr>
                    </m:e>
                    <m:sup>
                      <m:r>
                        <w:rPr>
                          <w:rFonts w:eastAsiaTheme="minorEastAsia"/>
                        </w:rPr>
                        <m:t>2</m:t>
                      </m:r>
                      <m:ctrlPr>
                        <w:rPr>
                          <w:rFonts w:eastAsiaTheme="minorEastAsia"/>
                        </w:rPr>
                      </m:ctrlPr>
                    </m:sup>
                  </m:sSup>
                </m:fName>
                <m:e>
                  <m:r>
                    <w:rPr>
                      <w:rFonts w:eastAsiaTheme="minorEastAsia"/>
                    </w:rPr>
                    <m:t>θ</m:t>
                  </m:r>
                </m:e>
              </m:func>
            </m:den>
          </m:f>
          <m:r>
            <w:rPr>
              <w:rFonts w:eastAsiaTheme="minorEastAsia"/>
            </w:rPr>
            <m:t>=</m:t>
          </m:r>
          <m:d>
            <m:dPr>
              <m:ctrlPr>
                <w:rPr>
                  <w:rFonts w:eastAsiaTheme="minorEastAsia"/>
                  <w:i/>
                </w:rPr>
              </m:ctrlPr>
            </m:dPr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a-b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a-c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a</m:t>
                  </m:r>
                </m:e>
              </m:d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b-c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b</m:t>
                  </m:r>
                </m:e>
              </m:d>
              <m:r>
                <w:rPr>
                  <w:rFonts w:eastAsiaTheme="minorEastAsia"/>
                </w:rPr>
                <m:t>+</m:t>
              </m:r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c-a</m:t>
                      </m:r>
                    </m:e>
                  </m:d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r>
                        <w:rPr>
                          <w:rFonts w:eastAsiaTheme="minorEastAsia"/>
                        </w:rPr>
                        <m:t>c-b</m:t>
                      </m:r>
                    </m:e>
                  </m:d>
                </m:den>
              </m:f>
              <m:r>
                <w:rPr>
                  <w:rFonts w:eastAsiaTheme="minorEastAsia"/>
                </w:rPr>
                <m:t>f</m:t>
              </m:r>
              <m:d>
                <m:dPr>
                  <m:ctrlPr>
                    <w:rPr>
                      <w:rFonts w:eastAsiaTheme="minorEastAsia"/>
                      <w:i/>
                    </w:rPr>
                  </m:ctrlPr>
                </m:dPr>
                <m:e>
                  <m:r>
                    <w:rPr>
                      <w:rFonts w:eastAsiaTheme="minorEastAsia"/>
                    </w:rPr>
                    <m:t>c</m:t>
                  </m:r>
                </m:e>
              </m:d>
            </m:e>
          </m:d>
        </m:oMath>
      </m:oMathPara>
    </w:p>
    <w:p w14:paraId="7BF8543B" w14:textId="2CB52C12" w:rsidR="00EF54E5" w:rsidRPr="00F31D57" w:rsidRDefault="00EF54E5" w:rsidP="002952B5">
      <w:pPr>
        <w:rPr>
          <w:rFonts w:eastAsiaTheme="minorEastAsia"/>
        </w:rPr>
      </w:pPr>
      <w:r>
        <w:rPr>
          <w:rFonts w:eastAsiaTheme="minorEastAsia"/>
        </w:rPr>
        <w:t xml:space="preserve">Despejando </w:t>
      </w:r>
      <m:oMath>
        <m:sSub>
          <m:sSubPr>
            <m:ctrlPr>
              <w:rPr>
                <w:rFonts w:eastAsiaTheme="minorEastAsia"/>
                <w:i/>
              </w:rPr>
            </m:ctrlPr>
          </m:sSubPr>
          <m:e>
            <m:r>
              <w:rPr>
                <w:rFonts w:eastAsiaTheme="minorEastAsia"/>
              </w:rPr>
              <m:t>v</m:t>
            </m:r>
          </m:e>
          <m:sub>
            <m:r>
              <w:rPr>
                <w:rFonts w:eastAsiaTheme="minorEastAsia"/>
              </w:rPr>
              <m:t>0</m:t>
            </m:r>
          </m:sub>
        </m:sSub>
      </m:oMath>
      <w:r>
        <w:rPr>
          <w:rFonts w:eastAsiaTheme="minorEastAsia"/>
        </w:rPr>
        <w:t>:</w:t>
      </w:r>
    </w:p>
    <w:p w14:paraId="5A90EFAE" w14:textId="5140D739" w:rsidR="009D4E64" w:rsidRDefault="00366E5D" w:rsidP="002952B5">
      <w:pPr>
        <w:rPr>
          <w:rFonts w:eastAsiaTheme="minorEastAsia"/>
        </w:rPr>
      </w:pPr>
      <m:oMathPara>
        <m:oMath>
          <m:sSub>
            <m:sSubPr>
              <m:ctrlPr>
                <w:rPr>
                  <w:rFonts w:eastAsiaTheme="minorEastAsia"/>
                  <w:i/>
                </w:rPr>
              </m:ctrlPr>
            </m:sSubPr>
            <m:e>
              <m:r>
                <w:rPr>
                  <w:rFonts w:eastAsiaTheme="minorEastAsia"/>
                </w:rPr>
                <m:t>v</m:t>
              </m:r>
            </m:e>
            <m:sub>
              <m:r>
                <w:rPr>
                  <w:rFonts w:eastAsiaTheme="minorEastAsia"/>
                </w:rPr>
                <m:t>0</m:t>
              </m:r>
            </m:sub>
          </m:sSub>
          <m:r>
            <w:rPr>
              <w:rFonts w:eastAsiaTheme="minorEastAsia"/>
            </w:rPr>
            <m:t>=</m:t>
          </m:r>
          <m:rad>
            <m:radPr>
              <m:degHide m:val="1"/>
              <m:ctrlPr>
                <w:rPr>
                  <w:rFonts w:eastAsiaTheme="minorEastAsia"/>
                  <w:i/>
                </w:rPr>
              </m:ctrlPr>
            </m:radPr>
            <m:deg/>
            <m:e>
              <m:f>
                <m:fPr>
                  <m:ctrlPr>
                    <w:rPr>
                      <w:rFonts w:eastAsiaTheme="minorEastAsia"/>
                      <w:i/>
                    </w:rPr>
                  </m:ctrlPr>
                </m:fPr>
                <m:num>
                  <m:r>
                    <w:rPr>
                      <w:rFonts w:eastAsiaTheme="minorEastAsia"/>
                    </w:rPr>
                    <m:t>g</m:t>
                  </m:r>
                </m:num>
                <m:den>
                  <m:r>
                    <w:rPr>
                      <w:rFonts w:eastAsiaTheme="minorEastAsia"/>
                    </w:rPr>
                    <m:t>2</m:t>
                  </m:r>
                  <m:func>
                    <m:funcPr>
                      <m:ctrlPr>
                        <w:rPr>
                          <w:rFonts w:eastAsiaTheme="minorEastAsia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eastAsiaTheme="minorEastAsia"/>
                            </w:rPr>
                            <m:t>cos</m:t>
                          </m:r>
                          <m:ctrlPr>
                            <w:rPr>
                              <w:rFonts w:eastAsiaTheme="minorEastAsia"/>
                            </w:rPr>
                          </m:ctrlPr>
                        </m:e>
                        <m:sup>
                          <m:r>
                            <w:rPr>
                              <w:rFonts w:eastAsiaTheme="minorEastAsia"/>
                            </w:rPr>
                            <m:t>2</m:t>
                          </m:r>
                          <m:ctrlPr>
                            <w:rPr>
                              <w:rFonts w:eastAsiaTheme="minorEastAsia"/>
                            </w:rPr>
                          </m:ctrlPr>
                        </m:sup>
                      </m:sSup>
                    </m:fName>
                    <m:e>
                      <m:r>
                        <w:rPr>
                          <w:rFonts w:eastAsiaTheme="minorEastAsia"/>
                        </w:rPr>
                        <m:t>θ</m:t>
                      </m:r>
                    </m:e>
                  </m:func>
                  <m:d>
                    <m:dPr>
                      <m:ctrlPr>
                        <w:rPr>
                          <w:rFonts w:eastAsiaTheme="minorEastAsia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a-b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a-c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a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b-a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b-c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b</m:t>
                          </m:r>
                        </m:e>
                      </m:d>
                      <m:r>
                        <w:rPr>
                          <w:rFonts w:eastAsiaTheme="minorEastAsia"/>
                        </w:rPr>
                        <m:t>+</m:t>
                      </m:r>
                      <m:f>
                        <m:f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eastAsiaTheme="minorEastAsia"/>
                            </w:rPr>
                            <m:t>1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c-a</m:t>
                              </m:r>
                            </m:e>
                          </m:d>
                          <m:d>
                            <m:dPr>
                              <m:ctrlPr>
                                <w:rPr>
                                  <w:rFonts w:eastAsiaTheme="minorEastAsia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eastAsiaTheme="minorEastAsia"/>
                                </w:rPr>
                                <m:t>c-b</m:t>
                              </m:r>
                            </m:e>
                          </m:d>
                        </m:den>
                      </m:f>
                      <m:r>
                        <w:rPr>
                          <w:rFonts w:eastAsiaTheme="minor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eastAsiaTheme="minorEastAsia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eastAsiaTheme="minorEastAsia"/>
                            </w:rPr>
                            <m:t>c</m:t>
                          </m:r>
                        </m:e>
                      </m:d>
                    </m:e>
                  </m:d>
                </m:den>
              </m:f>
            </m:e>
          </m:rad>
        </m:oMath>
      </m:oMathPara>
    </w:p>
    <w:sectPr w:rsidR="009D4E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2B5"/>
    <w:rsid w:val="00016FCD"/>
    <w:rsid w:val="00026ACD"/>
    <w:rsid w:val="00027DCE"/>
    <w:rsid w:val="00043B61"/>
    <w:rsid w:val="0007327A"/>
    <w:rsid w:val="00101FD8"/>
    <w:rsid w:val="001100AD"/>
    <w:rsid w:val="00154F76"/>
    <w:rsid w:val="001C3E58"/>
    <w:rsid w:val="001D1E46"/>
    <w:rsid w:val="002348D7"/>
    <w:rsid w:val="002952B5"/>
    <w:rsid w:val="002D3BC3"/>
    <w:rsid w:val="00320B20"/>
    <w:rsid w:val="00326D14"/>
    <w:rsid w:val="003367FE"/>
    <w:rsid w:val="00366E5D"/>
    <w:rsid w:val="00370FB7"/>
    <w:rsid w:val="003B15C1"/>
    <w:rsid w:val="00412D2A"/>
    <w:rsid w:val="004513C3"/>
    <w:rsid w:val="0046559A"/>
    <w:rsid w:val="00471106"/>
    <w:rsid w:val="005563C4"/>
    <w:rsid w:val="006A4C39"/>
    <w:rsid w:val="006F7017"/>
    <w:rsid w:val="00715EBD"/>
    <w:rsid w:val="00725AEB"/>
    <w:rsid w:val="00765498"/>
    <w:rsid w:val="00775346"/>
    <w:rsid w:val="00780D0A"/>
    <w:rsid w:val="007D42CA"/>
    <w:rsid w:val="007F20FF"/>
    <w:rsid w:val="00834EDD"/>
    <w:rsid w:val="008437E9"/>
    <w:rsid w:val="008A0E0B"/>
    <w:rsid w:val="008E2471"/>
    <w:rsid w:val="008F7C33"/>
    <w:rsid w:val="009247C9"/>
    <w:rsid w:val="009464EB"/>
    <w:rsid w:val="009A6BD1"/>
    <w:rsid w:val="009C1DB7"/>
    <w:rsid w:val="009C2E0E"/>
    <w:rsid w:val="009D4E64"/>
    <w:rsid w:val="009D7C2F"/>
    <w:rsid w:val="00A035A6"/>
    <w:rsid w:val="00B0543C"/>
    <w:rsid w:val="00B62BAF"/>
    <w:rsid w:val="00B64094"/>
    <w:rsid w:val="00B85D23"/>
    <w:rsid w:val="00BB07A1"/>
    <w:rsid w:val="00BD680B"/>
    <w:rsid w:val="00C2027F"/>
    <w:rsid w:val="00C576C2"/>
    <w:rsid w:val="00C73619"/>
    <w:rsid w:val="00DB6831"/>
    <w:rsid w:val="00DB735F"/>
    <w:rsid w:val="00DE710E"/>
    <w:rsid w:val="00E76A01"/>
    <w:rsid w:val="00E9177C"/>
    <w:rsid w:val="00EF54E5"/>
    <w:rsid w:val="00F27897"/>
    <w:rsid w:val="00F31D57"/>
    <w:rsid w:val="00F90FF9"/>
    <w:rsid w:val="00F9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E807A"/>
  <w15:chartTrackingRefBased/>
  <w15:docId w15:val="{D12745FD-1551-4750-A464-B7D01568A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Theme="minorHAnsi" w:hAnsi="Cambria Math" w:cstheme="minorBidi"/>
        <w:sz w:val="24"/>
        <w:szCs w:val="24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0F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952B5"/>
    <w:rPr>
      <w:color w:val="808080"/>
    </w:rPr>
  </w:style>
  <w:style w:type="table" w:styleId="Tablaconcuadrcula">
    <w:name w:val="Table Grid"/>
    <w:basedOn w:val="Tablanormal"/>
    <w:uiPriority w:val="39"/>
    <w:rsid w:val="009A6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C024B-B9C0-4BF8-A82E-94AE34E94F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2</Pages>
  <Words>349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Herrera Alba</dc:creator>
  <cp:keywords/>
  <dc:description/>
  <cp:lastModifiedBy>Eduardo Herrera Alba</cp:lastModifiedBy>
  <cp:revision>9</cp:revision>
  <dcterms:created xsi:type="dcterms:W3CDTF">2021-09-02T00:22:00Z</dcterms:created>
  <dcterms:modified xsi:type="dcterms:W3CDTF">2021-09-02T03:44:00Z</dcterms:modified>
</cp:coreProperties>
</file>