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proofErr w:type="spellStart"/>
      <w:r w:rsidRPr="00110316">
        <w:rPr>
          <w:b/>
          <w:bCs/>
          <w:sz w:val="24"/>
          <w:szCs w:val="24"/>
          <w:lang w:val="en-CA"/>
        </w:rPr>
        <w:t>Apuntes</w:t>
      </w:r>
      <w:proofErr w:type="spellEnd"/>
      <w:r w:rsidRPr="00110316">
        <w:rPr>
          <w:b/>
          <w:bCs/>
          <w:sz w:val="24"/>
          <w:szCs w:val="24"/>
          <w:lang w:val="en-CA"/>
        </w:rPr>
        <w:t xml:space="preserve"> </w:t>
      </w:r>
      <w:proofErr w:type="spellStart"/>
      <w:r w:rsidRPr="00110316">
        <w:rPr>
          <w:b/>
          <w:bCs/>
          <w:sz w:val="24"/>
          <w:szCs w:val="24"/>
          <w:lang w:val="en-CA"/>
        </w:rPr>
        <w:t>Métodos</w:t>
      </w:r>
      <w:proofErr w:type="spellEnd"/>
      <w:r w:rsidRPr="00110316">
        <w:rPr>
          <w:b/>
          <w:bCs/>
          <w:sz w:val="24"/>
          <w:szCs w:val="24"/>
          <w:lang w:val="en-CA"/>
        </w:rPr>
        <w:t xml:space="preserve"> </w:t>
      </w:r>
      <w:proofErr w:type="spellStart"/>
      <w:r w:rsidRPr="00110316">
        <w:rPr>
          <w:b/>
          <w:bCs/>
          <w:sz w:val="24"/>
          <w:szCs w:val="24"/>
          <w:lang w:val="en-CA"/>
        </w:rPr>
        <w:t>Computacionales</w:t>
      </w:r>
      <w:proofErr w:type="spellEnd"/>
      <w:r w:rsidRPr="00110316">
        <w:rPr>
          <w:b/>
          <w:bCs/>
          <w:sz w:val="24"/>
          <w:szCs w:val="24"/>
          <w:lang w:val="en-CA"/>
        </w:rPr>
        <w:t xml:space="preserve">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proofErr w:type="spellStart"/>
      <w:r w:rsidRPr="00F77437">
        <w:rPr>
          <w:u w:val="single"/>
          <w:lang w:val="en-CA"/>
        </w:rPr>
        <w:t>Semana</w:t>
      </w:r>
      <w:proofErr w:type="spellEnd"/>
      <w:r w:rsidRPr="00F77437">
        <w:rPr>
          <w:u w:val="single"/>
          <w:lang w:val="en-CA"/>
        </w:rPr>
        <w:t xml:space="preserve">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 xml:space="preserve">Espacio de </w:t>
      </w:r>
      <w:proofErr w:type="spellStart"/>
      <w:r>
        <w:rPr>
          <w:lang w:val="en-CA"/>
        </w:rPr>
        <w:t>representación</w:t>
      </w:r>
      <w:proofErr w:type="spellEnd"/>
      <w:r>
        <w:rPr>
          <w:lang w:val="en-CA"/>
        </w:rPr>
        <w:t>: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 xml:space="preserve">Hay dos </w:t>
      </w:r>
      <w:proofErr w:type="spellStart"/>
      <w:r>
        <w:rPr>
          <w:lang w:val="en-CA"/>
        </w:rPr>
        <w:t>tipos</w:t>
      </w:r>
      <w:proofErr w:type="spellEnd"/>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proofErr w:type="spellStart"/>
      <w:r>
        <w:rPr>
          <w:lang w:val="en-CA"/>
        </w:rPr>
        <w:t>También</w:t>
      </w:r>
      <w:proofErr w:type="spellEnd"/>
      <w:r>
        <w:rPr>
          <w:lang w:val="en-CA"/>
        </w:rPr>
        <w:t xml:space="preserve"> hay do-</w:t>
      </w:r>
      <w:proofErr w:type="gramStart"/>
      <w:r>
        <w:rPr>
          <w:lang w:val="en-CA"/>
        </w:rPr>
        <w:t>while</w:t>
      </w:r>
      <w:proofErr w:type="gramEnd"/>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xml:space="preserve">: </w:t>
      </w:r>
      <w:proofErr w:type="spellStart"/>
      <w:r>
        <w:rPr>
          <w:lang w:val="en-CA"/>
        </w:rPr>
        <w:t>los</w:t>
      </w:r>
      <w:proofErr w:type="spellEnd"/>
      <w:r>
        <w:rPr>
          <w:lang w:val="en-CA"/>
        </w:rPr>
        <w:t xml:space="preserve"> </w:t>
      </w:r>
      <w:proofErr w:type="spellStart"/>
      <w:r>
        <w:rPr>
          <w:lang w:val="en-CA"/>
        </w:rPr>
        <w:t>arreglos</w:t>
      </w:r>
      <w:proofErr w:type="spellEnd"/>
      <w:r>
        <w:rPr>
          <w:lang w:val="en-CA"/>
        </w:rPr>
        <w:t xml:space="preserve"> se </w:t>
      </w:r>
      <w:proofErr w:type="spellStart"/>
      <w:r>
        <w:rPr>
          <w:lang w:val="en-CA"/>
        </w:rPr>
        <w:t>crean</w:t>
      </w:r>
      <w:proofErr w:type="spellEnd"/>
      <w:r>
        <w:rPr>
          <w:lang w:val="en-CA"/>
        </w:rPr>
        <w:t xml:space="preserve"> </w:t>
      </w:r>
      <w:proofErr w:type="spellStart"/>
      <w:r>
        <w:rPr>
          <w:lang w:val="en-CA"/>
        </w:rPr>
        <w:t>vacíos</w:t>
      </w:r>
      <w:proofErr w:type="spellEnd"/>
      <w:r>
        <w:rPr>
          <w:lang w:val="en-CA"/>
        </w:rPr>
        <w:t xml:space="preserve"> o con valor </w:t>
      </w:r>
      <w:proofErr w:type="spellStart"/>
      <w:r>
        <w:rPr>
          <w:lang w:val="en-CA"/>
        </w:rPr>
        <w:t>predet</w:t>
      </w:r>
      <w:proofErr w:type="spellEnd"/>
      <w:r>
        <w:rPr>
          <w:lang w:val="en-CA"/>
        </w:rPr>
        <w:t xml:space="preserve"> (</w:t>
      </w:r>
      <w:proofErr w:type="gramStart"/>
      <w:r>
        <w:rPr>
          <w:lang w:val="en-CA"/>
        </w:rPr>
        <w:t>i.e.</w:t>
      </w:r>
      <w:proofErr w:type="gramEnd"/>
      <w:r>
        <w:rPr>
          <w:lang w:val="en-CA"/>
        </w:rPr>
        <w:t xml:space="preserve"> 0)?</w:t>
      </w:r>
      <w:r w:rsidR="00E00F1F">
        <w:rPr>
          <w:lang w:val="en-CA"/>
        </w:rPr>
        <w:t xml:space="preserve"> RTA: “</w:t>
      </w:r>
      <w:proofErr w:type="spellStart"/>
      <w:r w:rsidR="00E00F1F">
        <w:rPr>
          <w:lang w:val="en-CA"/>
        </w:rPr>
        <w:t>vacíos</w:t>
      </w:r>
      <w:proofErr w:type="spellEnd"/>
      <w:r w:rsidR="00E00F1F">
        <w:rPr>
          <w:lang w:val="en-CA"/>
        </w:rPr>
        <w:t>”.</w:t>
      </w:r>
    </w:p>
    <w:p w14:paraId="0FAACB2C" w14:textId="33187927" w:rsidR="0001174A" w:rsidRDefault="00C94245" w:rsidP="00247A75">
      <w:pPr>
        <w:rPr>
          <w:lang w:val="en-CA"/>
        </w:rPr>
      </w:pPr>
      <w:proofErr w:type="spellStart"/>
      <w:r>
        <w:rPr>
          <w:lang w:val="en-CA"/>
        </w:rPr>
        <w:t>También</w:t>
      </w:r>
      <w:proofErr w:type="spellEnd"/>
      <w:r>
        <w:rPr>
          <w:lang w:val="en-CA"/>
        </w:rPr>
        <w:t xml:space="preserve"> hay </w:t>
      </w:r>
      <w:proofErr w:type="spellStart"/>
      <w:r>
        <w:rPr>
          <w:lang w:val="en-CA"/>
        </w:rPr>
        <w:t>vectores</w:t>
      </w:r>
      <w:proofErr w:type="spellEnd"/>
      <w:r>
        <w:rPr>
          <w:lang w:val="en-CA"/>
        </w:rPr>
        <w:t xml:space="preserve"> (</w:t>
      </w:r>
      <w:proofErr w:type="spellStart"/>
      <w:r>
        <w:rPr>
          <w:lang w:val="en-CA"/>
        </w:rPr>
        <w:t>esos</w:t>
      </w:r>
      <w:proofErr w:type="spellEnd"/>
      <w:r>
        <w:rPr>
          <w:lang w:val="en-CA"/>
        </w:rPr>
        <w:t xml:space="preserve"> </w:t>
      </w:r>
      <w:proofErr w:type="spellStart"/>
      <w:r>
        <w:rPr>
          <w:lang w:val="en-CA"/>
        </w:rPr>
        <w:t>sí</w:t>
      </w:r>
      <w:proofErr w:type="spellEnd"/>
      <w:r>
        <w:rPr>
          <w:lang w:val="en-CA"/>
        </w:rPr>
        <w:t xml:space="preserve"> </w:t>
      </w:r>
      <w:proofErr w:type="spellStart"/>
      <w:r>
        <w:rPr>
          <w:lang w:val="en-CA"/>
        </w:rPr>
        <w:t>cambian</w:t>
      </w:r>
      <w:proofErr w:type="spellEnd"/>
      <w:r>
        <w:rPr>
          <w:lang w:val="en-CA"/>
        </w:rPr>
        <w:t xml:space="preserve"> </w:t>
      </w:r>
      <w:proofErr w:type="spellStart"/>
      <w:r>
        <w:rPr>
          <w:lang w:val="en-CA"/>
        </w:rPr>
        <w:t>len</w:t>
      </w:r>
      <w:proofErr w:type="spellEnd"/>
      <w:r>
        <w:rPr>
          <w:lang w:val="en-CA"/>
        </w:rPr>
        <w:t>)</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w:t>
      </w:r>
      <w:proofErr w:type="spellStart"/>
      <w:r>
        <w:rPr>
          <w:lang w:val="en-CA"/>
        </w:rPr>
        <w:t>secuenciales</w:t>
      </w:r>
      <w:proofErr w:type="spellEnd"/>
      <w:r>
        <w:rPr>
          <w:lang w:val="en-CA"/>
        </w:rPr>
        <w:t xml:space="preserve"> </w:t>
      </w:r>
      <w:proofErr w:type="spellStart"/>
      <w:r>
        <w:rPr>
          <w:lang w:val="en-CA"/>
        </w:rPr>
        <w:t>más</w:t>
      </w:r>
      <w:proofErr w:type="spellEnd"/>
      <w:r>
        <w:rPr>
          <w:lang w:val="en-CA"/>
        </w:rPr>
        <w:t xml:space="preserve"> </w:t>
      </w:r>
      <w:proofErr w:type="spellStart"/>
      <w:r>
        <w:rPr>
          <w:lang w:val="en-CA"/>
        </w:rPr>
        <w:t>sencillos</w:t>
      </w:r>
      <w:proofErr w:type="spellEnd"/>
      <w:r>
        <w:rPr>
          <w:lang w:val="en-CA"/>
        </w:rPr>
        <w:t>:</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w:t>
      </w:r>
      <w:proofErr w:type="spellStart"/>
      <w:r>
        <w:rPr>
          <w:lang w:val="en-CA"/>
        </w:rPr>
        <w:t>sería</w:t>
      </w:r>
      <w:proofErr w:type="spellEnd"/>
      <w:r>
        <w:rPr>
          <w:lang w:val="en-CA"/>
        </w:rPr>
        <w:t xml:space="preserve"> </w:t>
      </w:r>
      <w:r>
        <w:rPr>
          <w:i/>
          <w:iCs/>
          <w:lang w:val="en-CA"/>
        </w:rPr>
        <w:t>default</w:t>
      </w:r>
    </w:p>
    <w:p w14:paraId="4257EA82" w14:textId="59AF942A" w:rsidR="00EA25C9" w:rsidRDefault="008A539A" w:rsidP="00247A75">
      <w:pPr>
        <w:rPr>
          <w:b/>
          <w:bCs/>
          <w:lang w:val="en-CA"/>
        </w:rPr>
      </w:pPr>
      <w:proofErr w:type="spellStart"/>
      <w:r>
        <w:rPr>
          <w:b/>
          <w:bCs/>
          <w:lang w:val="en-CA"/>
        </w:rPr>
        <w:t>And/Or</w:t>
      </w:r>
      <w:proofErr w:type="spellEnd"/>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 xml:space="preserve">En </w:t>
      </w:r>
      <w:proofErr w:type="spellStart"/>
      <w:r>
        <w:rPr>
          <w:lang w:val="en-CA"/>
        </w:rPr>
        <w:t>los</w:t>
      </w:r>
      <w:proofErr w:type="spellEnd"/>
      <w:r>
        <w:rPr>
          <w:lang w:val="en-CA"/>
        </w:rPr>
        <w:t xml:space="preserve"> arrays no se </w:t>
      </w:r>
      <w:proofErr w:type="spellStart"/>
      <w:r>
        <w:rPr>
          <w:lang w:val="en-CA"/>
        </w:rPr>
        <w:t>pueden</w:t>
      </w:r>
      <w:proofErr w:type="spellEnd"/>
      <w:r>
        <w:rPr>
          <w:lang w:val="en-CA"/>
        </w:rPr>
        <w:t xml:space="preserve"> </w:t>
      </w:r>
      <w:proofErr w:type="spellStart"/>
      <w:r>
        <w:rPr>
          <w:lang w:val="en-CA"/>
        </w:rPr>
        <w:t>mezclar</w:t>
      </w:r>
      <w:proofErr w:type="spellEnd"/>
      <w:r>
        <w:rPr>
          <w:lang w:val="en-CA"/>
        </w:rPr>
        <w:t xml:space="preserve"> </w:t>
      </w:r>
      <w:proofErr w:type="spellStart"/>
      <w:r>
        <w:rPr>
          <w:lang w:val="en-CA"/>
        </w:rPr>
        <w:t>tipos</w:t>
      </w:r>
      <w:proofErr w:type="spellEnd"/>
      <w:r>
        <w:rPr>
          <w:lang w:val="en-CA"/>
        </w:rPr>
        <w:t xml:space="preserve"> de </w:t>
      </w:r>
      <w:proofErr w:type="spellStart"/>
      <w:r>
        <w:rPr>
          <w:lang w:val="en-CA"/>
        </w:rPr>
        <w:t>datos</w:t>
      </w:r>
      <w:proofErr w:type="spellEnd"/>
      <w:r>
        <w:rPr>
          <w:lang w:val="en-CA"/>
        </w:rPr>
        <w:t xml:space="preserve"> </w:t>
      </w:r>
      <w:proofErr w:type="spellStart"/>
      <w:r>
        <w:rPr>
          <w:lang w:val="en-CA"/>
        </w:rPr>
        <w:t>como</w:t>
      </w:r>
      <w:proofErr w:type="spellEnd"/>
      <w:r>
        <w:rPr>
          <w:lang w:val="en-CA"/>
        </w:rPr>
        <w:t xml:space="preserve"> </w:t>
      </w:r>
      <w:proofErr w:type="spellStart"/>
      <w:r>
        <w:rPr>
          <w:lang w:val="en-CA"/>
        </w:rPr>
        <w:t>en</w:t>
      </w:r>
      <w:proofErr w:type="spellEnd"/>
      <w:r>
        <w:rPr>
          <w:lang w:val="en-CA"/>
        </w:rPr>
        <w:t xml:space="preserve"> las </w:t>
      </w:r>
      <w:proofErr w:type="spellStart"/>
      <w:r>
        <w:rPr>
          <w:lang w:val="en-CA"/>
        </w:rPr>
        <w:t>listas</w:t>
      </w:r>
      <w:proofErr w:type="spellEnd"/>
      <w:r>
        <w:rPr>
          <w:lang w:val="en-CA"/>
        </w:rPr>
        <w:t xml:space="preserve">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xml:space="preserve">. RTA: se </w:t>
      </w:r>
      <w:proofErr w:type="spellStart"/>
      <w:r w:rsidR="007A0904">
        <w:rPr>
          <w:lang w:val="en-CA"/>
        </w:rPr>
        <w:t>usa</w:t>
      </w:r>
      <w:proofErr w:type="spellEnd"/>
      <w:r w:rsidR="007A0904">
        <w:rPr>
          <w:lang w:val="en-CA"/>
        </w:rPr>
        <w:t xml:space="preserve"> con </w:t>
      </w:r>
      <w:proofErr w:type="spellStart"/>
      <w:r w:rsidR="007A0904">
        <w:rPr>
          <w:lang w:val="en-CA"/>
        </w:rPr>
        <w:t>vectores</w:t>
      </w:r>
      <w:proofErr w:type="spellEnd"/>
      <w:r w:rsidR="007A0904">
        <w:rPr>
          <w:lang w:val="en-CA"/>
        </w:rPr>
        <w:t xml:space="preserve">, para </w:t>
      </w:r>
      <w:proofErr w:type="spellStart"/>
      <w:r w:rsidR="007A0904">
        <w:rPr>
          <w:lang w:val="en-CA"/>
        </w:rPr>
        <w:t>añadir</w:t>
      </w:r>
      <w:proofErr w:type="spellEnd"/>
      <w:r w:rsidR="007A0904">
        <w:rPr>
          <w:lang w:val="en-CA"/>
        </w:rPr>
        <w:t xml:space="preserve"> </w:t>
      </w:r>
      <w:proofErr w:type="spellStart"/>
      <w:r w:rsidR="007A0904">
        <w:rPr>
          <w:lang w:val="en-CA"/>
        </w:rPr>
        <w:t>elementos</w:t>
      </w:r>
      <w:proofErr w:type="spellEnd"/>
      <w:r w:rsidR="007A0904">
        <w:rPr>
          <w:lang w:val="en-CA"/>
        </w:rPr>
        <w:t xml:space="preserve">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w:t>
      </w:r>
      <w:proofErr w:type="spellStart"/>
      <w:r>
        <w:rPr>
          <w:lang w:val="en-CA"/>
        </w:rPr>
        <w:t>debe</w:t>
      </w:r>
      <w:proofErr w:type="spellEnd"/>
      <w:r>
        <w:rPr>
          <w:lang w:val="en-CA"/>
        </w:rPr>
        <w:t xml:space="preserve"> </w:t>
      </w:r>
      <w:proofErr w:type="spellStart"/>
      <w:r>
        <w:rPr>
          <w:lang w:val="en-CA"/>
        </w:rPr>
        <w:t>indicar</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tipo</w:t>
      </w:r>
      <w:proofErr w:type="spellEnd"/>
      <w:r>
        <w:rPr>
          <w:lang w:val="en-CA"/>
        </w:rPr>
        <w:t xml:space="preserve"> de </w:t>
      </w:r>
      <w:proofErr w:type="spellStart"/>
      <w:r>
        <w:rPr>
          <w:lang w:val="en-CA"/>
        </w:rPr>
        <w:t>retorno</w:t>
      </w:r>
      <w:proofErr w:type="spellEnd"/>
      <w:r>
        <w:rPr>
          <w:lang w:val="en-CA"/>
        </w:rPr>
        <w:t xml:space="preserve"> (</w:t>
      </w:r>
      <w:proofErr w:type="spellStart"/>
      <w:r>
        <w:rPr>
          <w:lang w:val="en-CA"/>
        </w:rPr>
        <w:t>si</w:t>
      </w:r>
      <w:proofErr w:type="spellEnd"/>
      <w:r>
        <w:rPr>
          <w:lang w:val="en-CA"/>
        </w:rPr>
        <w:t xml:space="preserve"> no </w:t>
      </w:r>
      <w:proofErr w:type="spellStart"/>
      <w:r>
        <w:rPr>
          <w:lang w:val="en-CA"/>
        </w:rPr>
        <w:t>retorna</w:t>
      </w:r>
      <w:proofErr w:type="spellEnd"/>
      <w:r>
        <w:rPr>
          <w:lang w:val="en-CA"/>
        </w:rPr>
        <w:t xml:space="preserve">, se </w:t>
      </w:r>
      <w:proofErr w:type="spellStart"/>
      <w:r>
        <w:rPr>
          <w:lang w:val="en-CA"/>
        </w:rPr>
        <w:t>coloca</w:t>
      </w:r>
      <w:proofErr w:type="spellEnd"/>
      <w:r>
        <w:rPr>
          <w:lang w:val="en-CA"/>
        </w:rPr>
        <w:t xml:space="preserve">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w:t>
      </w:r>
      <w:proofErr w:type="spellStart"/>
      <w:r w:rsidR="00901A2C">
        <w:rPr>
          <w:lang w:val="en-CA"/>
        </w:rPr>
        <w:t>quiere</w:t>
      </w:r>
      <w:proofErr w:type="spellEnd"/>
      <w:r w:rsidR="00901A2C">
        <w:rPr>
          <w:lang w:val="en-CA"/>
        </w:rPr>
        <w:t xml:space="preserve"> pasar un parametron </w:t>
      </w:r>
      <w:proofErr w:type="spellStart"/>
      <w:r w:rsidR="00901A2C">
        <w:rPr>
          <w:lang w:val="en-CA"/>
        </w:rPr>
        <w:t>desconocido</w:t>
      </w:r>
      <w:proofErr w:type="spellEnd"/>
      <w:r w:rsidR="00901A2C">
        <w:rPr>
          <w:lang w:val="en-CA"/>
        </w:rPr>
        <w:t xml:space="preserve">, se </w:t>
      </w:r>
      <w:proofErr w:type="spellStart"/>
      <w:r w:rsidR="00901A2C">
        <w:rPr>
          <w:lang w:val="en-CA"/>
        </w:rPr>
        <w:t>coloca</w:t>
      </w:r>
      <w:proofErr w:type="spellEnd"/>
      <w:r w:rsidR="00901A2C">
        <w:rPr>
          <w:lang w:val="en-CA"/>
        </w:rPr>
        <w:t xml:space="preserve"> </w:t>
      </w:r>
      <w:r w:rsidR="00901A2C">
        <w:rPr>
          <w:i/>
          <w:iCs/>
          <w:lang w:val="en-CA"/>
        </w:rPr>
        <w:t>auto.</w:t>
      </w:r>
      <w:r w:rsidR="007F4DAB">
        <w:rPr>
          <w:i/>
          <w:iCs/>
          <w:lang w:val="en-CA"/>
        </w:rPr>
        <w:t xml:space="preserve"> </w:t>
      </w:r>
      <w:r w:rsidR="00711330">
        <w:rPr>
          <w:lang w:val="en-CA"/>
        </w:rPr>
        <w:t xml:space="preserve">RTA: </w:t>
      </w:r>
      <w:proofErr w:type="spellStart"/>
      <w:r w:rsidR="00711330">
        <w:rPr>
          <w:lang w:val="en-CA"/>
        </w:rPr>
        <w:t>sirve</w:t>
      </w:r>
      <w:proofErr w:type="spellEnd"/>
      <w:r w:rsidR="00711330">
        <w:rPr>
          <w:lang w:val="en-CA"/>
        </w:rPr>
        <w:t xml:space="preserve"> </w:t>
      </w:r>
      <w:proofErr w:type="spellStart"/>
      <w:r w:rsidR="00711330">
        <w:rPr>
          <w:lang w:val="en-CA"/>
        </w:rPr>
        <w:t>también</w:t>
      </w:r>
      <w:proofErr w:type="spellEnd"/>
      <w:r w:rsidR="00711330">
        <w:rPr>
          <w:lang w:val="en-CA"/>
        </w:rPr>
        <w:t xml:space="preserve"> para </w:t>
      </w:r>
      <w:proofErr w:type="spellStart"/>
      <w:r w:rsidR="00711330">
        <w:rPr>
          <w:lang w:val="en-CA"/>
        </w:rPr>
        <w:t>inicializar</w:t>
      </w:r>
      <w:proofErr w:type="spellEnd"/>
      <w:r w:rsidR="00711330">
        <w:rPr>
          <w:lang w:val="en-CA"/>
        </w:rPr>
        <w:t xml:space="preserve"> variables con </w:t>
      </w:r>
      <w:proofErr w:type="spellStart"/>
      <w:r w:rsidR="00711330">
        <w:rPr>
          <w:lang w:val="en-CA"/>
        </w:rPr>
        <w:t>el</w:t>
      </w:r>
      <w:proofErr w:type="spellEnd"/>
      <w:r w:rsidR="00711330">
        <w:rPr>
          <w:lang w:val="en-CA"/>
        </w:rPr>
        <w:t xml:space="preserve"> </w:t>
      </w:r>
      <w:proofErr w:type="spellStart"/>
      <w:r w:rsidR="00711330">
        <w:rPr>
          <w:lang w:val="en-CA"/>
        </w:rPr>
        <w:t>tipo</w:t>
      </w:r>
      <w:proofErr w:type="spellEnd"/>
      <w:r w:rsidR="00711330">
        <w:rPr>
          <w:lang w:val="en-CA"/>
        </w:rPr>
        <w:t xml:space="preserve"> de </w:t>
      </w:r>
      <w:proofErr w:type="spellStart"/>
      <w:r w:rsidR="00711330">
        <w:rPr>
          <w:lang w:val="en-CA"/>
        </w:rPr>
        <w:t>datos</w:t>
      </w:r>
      <w:proofErr w:type="spellEnd"/>
      <w:r w:rsidR="00711330">
        <w:rPr>
          <w:lang w:val="en-CA"/>
        </w:rPr>
        <w:t xml:space="preserve"> </w:t>
      </w:r>
      <w:proofErr w:type="spellStart"/>
      <w:r w:rsidR="00711330">
        <w:rPr>
          <w:lang w:val="en-CA"/>
        </w:rPr>
        <w:t>adecuado</w:t>
      </w:r>
      <w:proofErr w:type="spellEnd"/>
      <w:r w:rsidR="00711330">
        <w:rPr>
          <w:lang w:val="en-CA"/>
        </w:rPr>
        <w:t xml:space="preserve"> </w:t>
      </w:r>
      <w:proofErr w:type="spellStart"/>
      <w:r w:rsidR="00711330">
        <w:rPr>
          <w:lang w:val="en-CA"/>
        </w:rPr>
        <w:t>dependiendo</w:t>
      </w:r>
      <w:proofErr w:type="spellEnd"/>
      <w:r w:rsidR="00711330">
        <w:rPr>
          <w:lang w:val="en-CA"/>
        </w:rPr>
        <w:t xml:space="preserve"> de lo que se le </w:t>
      </w:r>
      <w:proofErr w:type="spellStart"/>
      <w:r w:rsidR="00711330">
        <w:rPr>
          <w:lang w:val="en-CA"/>
        </w:rPr>
        <w:t>asigne</w:t>
      </w:r>
      <w:proofErr w:type="spellEnd"/>
      <w:r w:rsidR="00711330">
        <w:rPr>
          <w:lang w:val="en-CA"/>
        </w:rPr>
        <w:t xml:space="preserve"> (sin </w:t>
      </w:r>
      <w:proofErr w:type="spellStart"/>
      <w:r w:rsidR="00711330">
        <w:rPr>
          <w:lang w:val="en-CA"/>
        </w:rPr>
        <w:t>tener</w:t>
      </w:r>
      <w:proofErr w:type="spellEnd"/>
      <w:r w:rsidR="00711330">
        <w:rPr>
          <w:lang w:val="en-CA"/>
        </w:rPr>
        <w:t xml:space="preserve"> que </w:t>
      </w:r>
      <w:proofErr w:type="spellStart"/>
      <w:r w:rsidR="00711330">
        <w:rPr>
          <w:lang w:val="en-CA"/>
        </w:rPr>
        <w:t>especificarlo</w:t>
      </w:r>
      <w:proofErr w:type="spellEnd"/>
      <w:r w:rsidR="00711330">
        <w:rPr>
          <w:lang w:val="en-CA"/>
        </w:rPr>
        <w:t xml:space="preserve"> </w:t>
      </w:r>
      <w:proofErr w:type="spellStart"/>
      <w:r w:rsidR="00711330">
        <w:rPr>
          <w:lang w:val="en-CA"/>
        </w:rPr>
        <w:t>explícitamente</w:t>
      </w:r>
      <w:proofErr w:type="spellEnd"/>
      <w:r w:rsidR="00711330">
        <w:rPr>
          <w:lang w:val="en-CA"/>
        </w:rPr>
        <w:t>).</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proofErr w:type="spellStart"/>
      <w:r>
        <w:rPr>
          <w:lang w:val="en-CA"/>
        </w:rPr>
        <w:lastRenderedPageBreak/>
        <w:t>Igual</w:t>
      </w:r>
      <w:proofErr w:type="spellEnd"/>
      <w:r>
        <w:rPr>
          <w:lang w:val="en-CA"/>
        </w:rPr>
        <w:t xml:space="preserve"> que </w:t>
      </w:r>
      <w:proofErr w:type="spellStart"/>
      <w:r>
        <w:rPr>
          <w:lang w:val="en-CA"/>
        </w:rPr>
        <w:t>en</w:t>
      </w:r>
      <w:proofErr w:type="spellEnd"/>
      <w:r>
        <w:rPr>
          <w:lang w:val="en-CA"/>
        </w:rPr>
        <w:t xml:space="preserve">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 xml:space="preserve">Constructor: </w:t>
      </w:r>
      <w:proofErr w:type="spellStart"/>
      <w:r>
        <w:rPr>
          <w:lang w:val="en-CA"/>
        </w:rPr>
        <w:t>crea</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instancia</w:t>
      </w:r>
      <w:proofErr w:type="spellEnd"/>
      <w:r>
        <w:rPr>
          <w:lang w:val="en-CA"/>
        </w:rPr>
        <w:t xml:space="preserve"> (</w:t>
      </w:r>
      <w:proofErr w:type="spellStart"/>
      <w:r>
        <w:rPr>
          <w:lang w:val="en-CA"/>
        </w:rPr>
        <w:t>objeto</w:t>
      </w:r>
      <w:proofErr w:type="spellEnd"/>
      <w:r>
        <w:rPr>
          <w:lang w:val="en-CA"/>
        </w:rPr>
        <w:t xml:space="preserve">) de la </w:t>
      </w:r>
      <w:proofErr w:type="spellStart"/>
      <w:r>
        <w:rPr>
          <w:lang w:val="en-CA"/>
        </w:rPr>
        <w:t>clase</w:t>
      </w:r>
      <w:proofErr w:type="spellEnd"/>
      <w:r>
        <w:rPr>
          <w:lang w:val="en-CA"/>
        </w:rPr>
        <w:t xml:space="preserve">. Al </w:t>
      </w:r>
      <w:proofErr w:type="spellStart"/>
      <w:r>
        <w:rPr>
          <w:lang w:val="en-CA"/>
        </w:rPr>
        <w:t>invocar</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clase</w:t>
      </w:r>
      <w:proofErr w:type="spellEnd"/>
      <w:r>
        <w:rPr>
          <w:lang w:val="en-CA"/>
        </w:rPr>
        <w:t xml:space="preserve">, se </w:t>
      </w:r>
      <w:proofErr w:type="spellStart"/>
      <w:r>
        <w:rPr>
          <w:lang w:val="en-CA"/>
        </w:rPr>
        <w:t>ejecuta</w:t>
      </w:r>
      <w:proofErr w:type="spellEnd"/>
      <w:r>
        <w:rPr>
          <w:lang w:val="en-CA"/>
        </w:rPr>
        <w:t xml:space="preserve"> </w:t>
      </w:r>
      <w:proofErr w:type="spellStart"/>
      <w:r>
        <w:rPr>
          <w:lang w:val="en-CA"/>
        </w:rPr>
        <w:t>automáticamente</w:t>
      </w:r>
      <w:proofErr w:type="spellEnd"/>
      <w:r>
        <w:rPr>
          <w:lang w:val="en-CA"/>
        </w:rPr>
        <w:t xml:space="preserve"> </w:t>
      </w:r>
      <w:proofErr w:type="spellStart"/>
      <w:r>
        <w:rPr>
          <w:lang w:val="en-CA"/>
        </w:rPr>
        <w:t>el</w:t>
      </w:r>
      <w:proofErr w:type="spellEnd"/>
      <w:r>
        <w:rPr>
          <w:lang w:val="en-CA"/>
        </w:rPr>
        <w:t xml:space="preserve">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proofErr w:type="spellStart"/>
      <w:r>
        <w:rPr>
          <w:lang w:val="en-CA"/>
        </w:rPr>
        <w:t>Atributos</w:t>
      </w:r>
      <w:proofErr w:type="spellEnd"/>
      <w:r>
        <w:rPr>
          <w:lang w:val="en-CA"/>
        </w:rPr>
        <w:t xml:space="preserve"> </w:t>
      </w:r>
      <w:proofErr w:type="spellStart"/>
      <w:r>
        <w:rPr>
          <w:lang w:val="en-CA"/>
        </w:rPr>
        <w:t>suelen</w:t>
      </w:r>
      <w:proofErr w:type="spellEnd"/>
      <w:r>
        <w:rPr>
          <w:lang w:val="en-CA"/>
        </w:rPr>
        <w:t xml:space="preserve"> ser privados</w:t>
      </w:r>
    </w:p>
    <w:p w14:paraId="0A1AD8C4" w14:textId="0F2333B6" w:rsidR="008A3A03" w:rsidRDefault="008A3A03" w:rsidP="00247A75">
      <w:pPr>
        <w:rPr>
          <w:lang w:val="en-CA"/>
        </w:rPr>
      </w:pPr>
      <w:r>
        <w:rPr>
          <w:lang w:val="en-CA"/>
        </w:rPr>
        <w:t xml:space="preserve">Constructor es </w:t>
      </w:r>
      <w:proofErr w:type="spellStart"/>
      <w:r>
        <w:rPr>
          <w:lang w:val="en-CA"/>
        </w:rPr>
        <w:t>una</w:t>
      </w:r>
      <w:proofErr w:type="spellEnd"/>
      <w:r>
        <w:rPr>
          <w:lang w:val="en-CA"/>
        </w:rPr>
        <w:t xml:space="preserve"> </w:t>
      </w:r>
      <w:proofErr w:type="spellStart"/>
      <w:r>
        <w:rPr>
          <w:lang w:val="en-CA"/>
        </w:rPr>
        <w:t>función</w:t>
      </w:r>
      <w:proofErr w:type="spellEnd"/>
      <w:r>
        <w:rPr>
          <w:lang w:val="en-CA"/>
        </w:rPr>
        <w:t xml:space="preserve"> que </w:t>
      </w:r>
      <w:proofErr w:type="spellStart"/>
      <w:r>
        <w:rPr>
          <w:lang w:val="en-CA"/>
        </w:rPr>
        <w:t>tiene</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mismo</w:t>
      </w:r>
      <w:proofErr w:type="spellEnd"/>
      <w:r>
        <w:rPr>
          <w:lang w:val="en-CA"/>
        </w:rPr>
        <w:t xml:space="preserve"> </w:t>
      </w:r>
      <w:proofErr w:type="spellStart"/>
      <w:r>
        <w:rPr>
          <w:lang w:val="en-CA"/>
        </w:rPr>
        <w:t>nombre</w:t>
      </w:r>
      <w:proofErr w:type="spellEnd"/>
      <w:r>
        <w:rPr>
          <w:lang w:val="en-CA"/>
        </w:rPr>
        <w:t xml:space="preserve"> que la </w:t>
      </w:r>
      <w:proofErr w:type="spellStart"/>
      <w:r>
        <w:rPr>
          <w:lang w:val="en-CA"/>
        </w:rPr>
        <w:t>clase</w:t>
      </w:r>
      <w:proofErr w:type="spellEnd"/>
      <w:r>
        <w:rPr>
          <w:lang w:val="en-CA"/>
        </w:rPr>
        <w:t xml:space="preserve"> </w:t>
      </w:r>
      <w:r w:rsidR="006C752E">
        <w:rPr>
          <w:lang w:val="en-CA"/>
        </w:rPr>
        <w:t>(</w:t>
      </w:r>
      <w:proofErr w:type="spellStart"/>
      <w:r w:rsidR="006C752E">
        <w:rPr>
          <w:lang w:val="en-CA"/>
        </w:rPr>
        <w:t>en</w:t>
      </w:r>
      <w:proofErr w:type="spellEnd"/>
      <w:r w:rsidR="006C752E">
        <w:rPr>
          <w:lang w:val="en-CA"/>
        </w:rPr>
        <w:t xml:space="preserve"> </w:t>
      </w:r>
      <w:r w:rsidR="00CF7636">
        <w:rPr>
          <w:lang w:val="en-CA"/>
        </w:rPr>
        <w:t>P</w:t>
      </w:r>
      <w:r w:rsidR="006C752E">
        <w:rPr>
          <w:lang w:val="en-CA"/>
        </w:rPr>
        <w:t xml:space="preserve">ython </w:t>
      </w:r>
      <w:proofErr w:type="spellStart"/>
      <w:r w:rsidR="006C752E">
        <w:rPr>
          <w:lang w:val="en-CA"/>
        </w:rPr>
        <w:t>el</w:t>
      </w:r>
      <w:proofErr w:type="spellEnd"/>
      <w:r w:rsidR="006C752E">
        <w:rPr>
          <w:lang w:val="en-CA"/>
        </w:rPr>
        <w:t xml:space="preserve"> constructor es con </w:t>
      </w:r>
      <w:proofErr w:type="spellStart"/>
      <w:proofErr w:type="gramStart"/>
      <w:r w:rsidR="006C752E">
        <w:rPr>
          <w:lang w:val="en-CA"/>
        </w:rPr>
        <w:t>init</w:t>
      </w:r>
      <w:proofErr w:type="spellEnd"/>
      <w:r w:rsidR="006C752E">
        <w:rPr>
          <w:lang w:val="en-CA"/>
        </w:rPr>
        <w:t>)</w:t>
      </w:r>
      <w:r>
        <w:rPr>
          <w:lang w:val="en-CA"/>
        </w:rPr>
        <w:t>y</w:t>
      </w:r>
      <w:proofErr w:type="gramEnd"/>
      <w:r>
        <w:rPr>
          <w:lang w:val="en-CA"/>
        </w:rPr>
        <w:t xml:space="preserve"> es privado.</w:t>
      </w:r>
      <w:r w:rsidR="006C752E">
        <w:rPr>
          <w:lang w:val="en-CA"/>
        </w:rPr>
        <w:t xml:space="preserve"> </w:t>
      </w:r>
    </w:p>
    <w:p w14:paraId="3789BB5C" w14:textId="1B6BC685" w:rsidR="005B0132" w:rsidRDefault="005B0132" w:rsidP="00247A75">
      <w:pPr>
        <w:rPr>
          <w:lang w:val="en-CA"/>
        </w:rPr>
      </w:pPr>
      <w:r>
        <w:rPr>
          <w:lang w:val="en-CA"/>
        </w:rPr>
        <w:t xml:space="preserve">Al </w:t>
      </w:r>
      <w:proofErr w:type="spellStart"/>
      <w:r>
        <w:rPr>
          <w:lang w:val="en-CA"/>
        </w:rPr>
        <w:t>crear</w:t>
      </w:r>
      <w:proofErr w:type="spellEnd"/>
      <w:r>
        <w:rPr>
          <w:lang w:val="en-CA"/>
        </w:rPr>
        <w:t xml:space="preserve"> un </w:t>
      </w:r>
      <w:proofErr w:type="spellStart"/>
      <w:r>
        <w:rPr>
          <w:lang w:val="en-CA"/>
        </w:rPr>
        <w:t>objeto</w:t>
      </w:r>
      <w:proofErr w:type="spellEnd"/>
      <w:r>
        <w:rPr>
          <w:lang w:val="en-CA"/>
        </w:rPr>
        <w:t xml:space="preserve"> se llama al constructor </w:t>
      </w:r>
      <w:proofErr w:type="spellStart"/>
      <w:r>
        <w:rPr>
          <w:lang w:val="en-CA"/>
        </w:rPr>
        <w:t>automáticamente</w:t>
      </w:r>
      <w:proofErr w:type="spellEnd"/>
      <w:r>
        <w:rPr>
          <w:lang w:val="en-CA"/>
        </w:rPr>
        <w:t>.</w:t>
      </w:r>
    </w:p>
    <w:p w14:paraId="344016FE" w14:textId="388E7D7C" w:rsidR="00557A8A" w:rsidRDefault="00BB30F4" w:rsidP="00247A75">
      <w:pPr>
        <w:rPr>
          <w:lang w:val="en-CA"/>
        </w:rPr>
      </w:pPr>
      <w:proofErr w:type="spellStart"/>
      <w:r>
        <w:rPr>
          <w:lang w:val="en-CA"/>
        </w:rPr>
        <w:t>Además</w:t>
      </w:r>
      <w:proofErr w:type="spellEnd"/>
      <w:r>
        <w:rPr>
          <w:lang w:val="en-CA"/>
        </w:rPr>
        <w:t xml:space="preserve">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w:t>
      </w:r>
      <w:proofErr w:type="spellStart"/>
      <w:r>
        <w:rPr>
          <w:lang w:val="en-CA"/>
        </w:rPr>
        <w:t>igual</w:t>
      </w:r>
      <w:proofErr w:type="spellEnd"/>
      <w:r>
        <w:rPr>
          <w:lang w:val="en-CA"/>
        </w:rPr>
        <w:t xml:space="preserve"> que </w:t>
      </w:r>
      <w:proofErr w:type="spellStart"/>
      <w:r>
        <w:rPr>
          <w:lang w:val="en-CA"/>
        </w:rPr>
        <w:t>en</w:t>
      </w:r>
      <w:proofErr w:type="spellEnd"/>
      <w:r>
        <w:rPr>
          <w:lang w:val="en-CA"/>
        </w:rPr>
        <w:t xml:space="preserve">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 xml:space="preserve">Buscar </w:t>
      </w:r>
      <w:proofErr w:type="spellStart"/>
      <w:r>
        <w:t>printf</w:t>
      </w:r>
      <w:proofErr w:type="spellEnd"/>
      <w:r w:rsidR="00F719CD">
        <w:t xml:space="preserve">. </w:t>
      </w:r>
      <w:r w:rsidR="00DE45A5">
        <w:t xml:space="preserve">RTA: </w:t>
      </w:r>
      <w:proofErr w:type="spellStart"/>
      <w:r w:rsidR="003A7993" w:rsidRPr="003A7993">
        <w:t>printf</w:t>
      </w:r>
      <w:proofErr w:type="spellEnd"/>
      <w:r w:rsidR="003A7993" w:rsidRPr="003A7993">
        <w:t>("</w:t>
      </w:r>
      <w:proofErr w:type="spellStart"/>
      <w:r w:rsidR="003A7993" w:rsidRPr="003A7993">
        <w:t>format</w:t>
      </w:r>
      <w:proofErr w:type="spellEnd"/>
      <w:r w:rsidR="003A7993" w:rsidRPr="003A7993">
        <w:t xml:space="preserve"> </w:t>
      </w:r>
      <w:proofErr w:type="spellStart"/>
      <w:r w:rsidR="003A7993" w:rsidRPr="003A7993">
        <w:t>string</w:t>
      </w:r>
      <w:proofErr w:type="spellEnd"/>
      <w:r w:rsidR="003A7993" w:rsidRPr="003A7993">
        <w:t>", arg1, arg2, ...);</w:t>
      </w:r>
      <w:r w:rsidR="003A7993">
        <w:t xml:space="preserve"> %d, %f y %s para </w:t>
      </w:r>
      <w:proofErr w:type="spellStart"/>
      <w:r w:rsidR="003A7993">
        <w:t>int</w:t>
      </w:r>
      <w:proofErr w:type="spellEnd"/>
      <w:r w:rsidR="003A7993">
        <w:t xml:space="preserve">, </w:t>
      </w:r>
      <w:proofErr w:type="spellStart"/>
      <w:r w:rsidR="003A7993">
        <w:t>float</w:t>
      </w:r>
      <w:proofErr w:type="spellEnd"/>
      <w:r w:rsidR="003A7993">
        <w:t xml:space="preserve"> y </w:t>
      </w:r>
      <w:proofErr w:type="spellStart"/>
      <w:r w:rsidR="003A7993">
        <w:t>string</w:t>
      </w:r>
      <w:proofErr w:type="spellEnd"/>
      <w:r w:rsidR="003A7993">
        <w:t>.</w:t>
      </w:r>
    </w:p>
    <w:p w14:paraId="5F5DC12B" w14:textId="0E37F667" w:rsidR="004339BA" w:rsidRDefault="004339BA" w:rsidP="00247A75">
      <w:r>
        <w:t>Cambiar tamaño de array</w:t>
      </w:r>
      <w:r w:rsidR="00F719CD">
        <w:t xml:space="preserve">. RTA: como tal no se puede por medio de una </w:t>
      </w:r>
      <w:proofErr w:type="spellStart"/>
      <w:r w:rsidR="00F719CD">
        <w:t>built</w:t>
      </w:r>
      <w:proofErr w:type="spellEnd"/>
      <w:r w:rsidR="00F719CD">
        <w: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6"/>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 xml:space="preserve">Semana 2 </w:t>
      </w:r>
      <w:proofErr w:type="gramStart"/>
      <w:r>
        <w:rPr>
          <w:u w:val="single"/>
        </w:rPr>
        <w:t>Miércoles</w:t>
      </w:r>
      <w:proofErr w:type="gramEnd"/>
    </w:p>
    <w:p w14:paraId="027A5F6F" w14:textId="4357A9D0" w:rsidR="0023044C" w:rsidRDefault="0023044C" w:rsidP="0023044C">
      <w:r w:rsidRPr="006B4533">
        <w:rPr>
          <w:highlight w:val="yellow"/>
        </w:rPr>
        <w:t>DUDA:</w:t>
      </w:r>
      <w:r>
        <w:t xml:space="preserve"> </w:t>
      </w:r>
      <w:proofErr w:type="spellStart"/>
      <w:proofErr w:type="gramStart"/>
      <w:r>
        <w:t>this</w:t>
      </w:r>
      <w:proofErr w:type="spellEnd"/>
      <w:r>
        <w:t xml:space="preserve"> en </w:t>
      </w:r>
      <w:proofErr w:type="spellStart"/>
      <w:r>
        <w:t>c++</w:t>
      </w:r>
      <w:proofErr w:type="spellEnd"/>
      <w:r>
        <w:t>?</w:t>
      </w:r>
      <w:proofErr w:type="gramEnd"/>
      <w:r w:rsidR="006B4533">
        <w:t xml:space="preserve"> RTA: E</w:t>
      </w:r>
      <w:r w:rsidR="006B4533" w:rsidRPr="006B4533">
        <w:t>n Java, "</w:t>
      </w:r>
      <w:proofErr w:type="spellStart"/>
      <w:r w:rsidR="006B4533" w:rsidRPr="006B4533">
        <w:t>this</w:t>
      </w:r>
      <w:proofErr w:type="spellEnd"/>
      <w:r w:rsidR="006B4533" w:rsidRPr="006B4533">
        <w:t xml:space="preserve">" se utiliza principalmente para evitar conflictos de nombres entre variables locales y miembros de la clase, mientras </w:t>
      </w:r>
      <w:proofErr w:type="gramStart"/>
      <w:r w:rsidR="006B4533" w:rsidRPr="006B4533">
        <w:t>que</w:t>
      </w:r>
      <w:proofErr w:type="gramEnd"/>
      <w:r w:rsidR="006B4533" w:rsidRPr="006B4533">
        <w:t xml:space="preserve"> en C++, se utiliza para acceder a los miembros de la clase a través de punteros</w:t>
      </w:r>
      <w:r w:rsidR="006B4533">
        <w:t xml:space="preserve"> (se usa </w:t>
      </w:r>
      <w:proofErr w:type="spellStart"/>
      <w:r w:rsidR="006B4533">
        <w:t>this</w:t>
      </w:r>
      <w:proofErr w:type="spellEnd"/>
      <w:r w:rsidR="006B4533">
        <w:t>-</w:t>
      </w:r>
      <w:r w:rsidR="00A734B2">
        <w:t>&gt;nombre=</w:t>
      </w:r>
      <w:proofErr w:type="spellStart"/>
      <w:r w:rsidR="00A734B2">
        <w:t>pNombre</w:t>
      </w:r>
      <w:proofErr w:type="spellEnd"/>
      <w:r w:rsidR="00A734B2">
        <w:t>)</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 xml:space="preserve">&amp;score indica la dirección en memoria donde se almacena el </w:t>
      </w:r>
      <w:proofErr w:type="spellStart"/>
      <w:r>
        <w:t>int</w:t>
      </w:r>
      <w:proofErr w:type="spellEnd"/>
      <w:r>
        <w:t xml:space="preserve"> score</w:t>
      </w:r>
      <w:r w:rsidR="00523351">
        <w:t xml:space="preserve">. Al </w:t>
      </w:r>
      <w:proofErr w:type="spellStart"/>
      <w:r w:rsidR="00523351">
        <w:t>imprimierlo</w:t>
      </w:r>
      <w:proofErr w:type="spellEnd"/>
      <w:r w:rsidR="00523351">
        <w:t>, se muestra un número hexadecimal.</w:t>
      </w:r>
    </w:p>
    <w:p w14:paraId="4E591B89" w14:textId="6721F851" w:rsidR="000426F0" w:rsidRDefault="000426F0" w:rsidP="00247A75">
      <w:r>
        <w:t>Un pointer</w:t>
      </w:r>
      <w:r w:rsidR="00E468C7">
        <w:t xml:space="preserve"> se define con *. Una </w:t>
      </w:r>
      <w:proofErr w:type="gramStart"/>
      <w:r w:rsidR="00E468C7">
        <w:t>variable puntero</w:t>
      </w:r>
      <w:proofErr w:type="gramEnd"/>
      <w:r w:rsidR="00E468C7">
        <w:t xml:space="preserve">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 xml:space="preserve">Pass </w:t>
      </w:r>
      <w:proofErr w:type="spellStart"/>
      <w:r>
        <w:rPr>
          <w:b/>
          <w:bCs/>
        </w:rPr>
        <w:t>by</w:t>
      </w:r>
      <w:proofErr w:type="spellEnd"/>
      <w:r>
        <w:rPr>
          <w:b/>
          <w:bCs/>
        </w:rPr>
        <w:t xml:space="preserve"> </w:t>
      </w:r>
      <w:proofErr w:type="spellStart"/>
      <w:r>
        <w:rPr>
          <w:b/>
          <w:bCs/>
        </w:rPr>
        <w:t>value</w:t>
      </w:r>
      <w:proofErr w:type="spellEnd"/>
      <w:r>
        <w:rPr>
          <w:b/>
          <w:bCs/>
        </w:rPr>
        <w:t xml:space="preserve"> vs </w:t>
      </w:r>
      <w:proofErr w:type="spellStart"/>
      <w:r>
        <w:rPr>
          <w:b/>
          <w:bCs/>
        </w:rPr>
        <w:t>pass</w:t>
      </w:r>
      <w:proofErr w:type="spellEnd"/>
      <w:r>
        <w:rPr>
          <w:b/>
          <w:bCs/>
        </w:rPr>
        <w:t xml:space="preserve"> </w:t>
      </w:r>
      <w:proofErr w:type="spellStart"/>
      <w:r>
        <w:rPr>
          <w:b/>
          <w:bCs/>
        </w:rPr>
        <w:t>by</w:t>
      </w:r>
      <w:proofErr w:type="spellEnd"/>
      <w:r>
        <w:rPr>
          <w:b/>
          <w:bCs/>
        </w:rPr>
        <w:t xml:space="preserve"> </w:t>
      </w:r>
      <w:proofErr w:type="spellStart"/>
      <w:r>
        <w:rPr>
          <w:b/>
          <w:bCs/>
        </w:rPr>
        <w:t>reference</w:t>
      </w:r>
      <w:proofErr w:type="spellEnd"/>
      <w:r>
        <w:rPr>
          <w:b/>
          <w:bCs/>
        </w:rPr>
        <w:t>:</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proofErr w:type="spellStart"/>
      <w:proofErr w:type="gramStart"/>
      <w:r w:rsidR="00EB279C">
        <w:t>ptrA</w:t>
      </w:r>
      <w:proofErr w:type="spellEnd"/>
      <w:r w:rsidR="00026F62">
        <w:t xml:space="preserve">  =</w:t>
      </w:r>
      <w:proofErr w:type="gramEnd"/>
      <w:r w:rsidR="00026F62">
        <w:t>&gt; &amp;a</w:t>
      </w:r>
    </w:p>
    <w:p w14:paraId="463C90AE" w14:textId="61B82E9F" w:rsidR="00026F62" w:rsidRDefault="00026F62" w:rsidP="00026F62">
      <w:r>
        <w:t xml:space="preserve">a </w:t>
      </w:r>
      <w:r w:rsidR="00EB279C">
        <w:t>&lt;-</w:t>
      </w:r>
      <w:r>
        <w:t xml:space="preserve"> </w:t>
      </w:r>
      <w:proofErr w:type="spellStart"/>
      <w:proofErr w:type="gramStart"/>
      <w:r w:rsidR="00EB279C">
        <w:t>ptrA</w:t>
      </w:r>
      <w:proofErr w:type="spellEnd"/>
      <w:r>
        <w:t xml:space="preserve">  =</w:t>
      </w:r>
      <w:proofErr w:type="gramEnd"/>
      <w:r>
        <w:t xml:space="preserve">&gt; </w:t>
      </w:r>
      <w:r w:rsidR="00EB279C">
        <w:t>*</w:t>
      </w:r>
      <w:proofErr w:type="spellStart"/>
      <w:r w:rsidR="00EB279C">
        <w:t>prtA</w:t>
      </w:r>
      <w:proofErr w:type="spellEnd"/>
      <w:r w:rsidR="00EB279C">
        <w:t xml:space="preserve">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proofErr w:type="spellStart"/>
      <w:r w:rsidRPr="00956C21">
        <w:rPr>
          <w:i/>
          <w:iCs/>
        </w:rPr>
        <w:t>def</w:t>
      </w:r>
      <w:proofErr w:type="spellEnd"/>
      <w:r w:rsidRPr="00956C21">
        <w:rPr>
          <w:i/>
          <w:iCs/>
        </w:rPr>
        <w:t xml:space="preserve"> swap (a, b):</w:t>
      </w:r>
    </w:p>
    <w:p w14:paraId="310BF887" w14:textId="69225D2C" w:rsidR="00FB406F" w:rsidRPr="00956C21" w:rsidRDefault="00FB406F" w:rsidP="00247A75">
      <w:pPr>
        <w:rPr>
          <w:i/>
          <w:iCs/>
        </w:rPr>
      </w:pPr>
      <w:r w:rsidRPr="00956C21">
        <w:rPr>
          <w:i/>
          <w:iCs/>
        </w:rPr>
        <w:t xml:space="preserve">    </w:t>
      </w:r>
      <w:proofErr w:type="spellStart"/>
      <w:r w:rsidRPr="00956C21">
        <w:rPr>
          <w:i/>
          <w:iCs/>
        </w:rPr>
        <w:t>temp</w:t>
      </w:r>
      <w:proofErr w:type="spellEnd"/>
      <w:r w:rsidRPr="00956C21">
        <w:rPr>
          <w:i/>
          <w:iCs/>
        </w:rPr>
        <w:t xml:space="preserve">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w:t>
      </w:r>
      <w:proofErr w:type="spellStart"/>
      <w:r w:rsidRPr="00956C21">
        <w:rPr>
          <w:i/>
          <w:iCs/>
        </w:rPr>
        <w:t>temp</w:t>
      </w:r>
      <w:proofErr w:type="spellEnd"/>
    </w:p>
    <w:p w14:paraId="6272240E" w14:textId="5DE92F8C" w:rsidR="00486FA0" w:rsidRDefault="00956C21" w:rsidP="00247A75">
      <w:r>
        <w:t xml:space="preserve">en </w:t>
      </w:r>
      <w:proofErr w:type="spellStart"/>
      <w:r>
        <w:t>cpp</w:t>
      </w:r>
      <w:proofErr w:type="spellEnd"/>
      <w:r>
        <w:t xml:space="preserve"> se debe hacer </w:t>
      </w:r>
      <w:proofErr w:type="spellStart"/>
      <w:r>
        <w:t>by</w:t>
      </w:r>
      <w:proofErr w:type="spellEnd"/>
      <w:r>
        <w:t xml:space="preserve"> </w:t>
      </w:r>
      <w:proofErr w:type="spellStart"/>
      <w:r>
        <w:t>reference</w:t>
      </w:r>
      <w:proofErr w:type="spellEnd"/>
      <w:r>
        <w:t xml:space="preserve"> y no </w:t>
      </w:r>
      <w:proofErr w:type="spellStart"/>
      <w:r>
        <w:t>by</w:t>
      </w:r>
      <w:proofErr w:type="spellEnd"/>
      <w:r>
        <w:t xml:space="preserve"> </w:t>
      </w:r>
      <w:proofErr w:type="spellStart"/>
      <w:r>
        <w:t>value</w:t>
      </w:r>
      <w:proofErr w:type="spellEnd"/>
      <w:r>
        <w:t>:</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 xml:space="preserve">Semana 2 </w:t>
      </w:r>
      <w:proofErr w:type="gramStart"/>
      <w:r w:rsidRPr="006A581B">
        <w:rPr>
          <w:u w:val="single"/>
        </w:rPr>
        <w:t>Viernes</w:t>
      </w:r>
      <w:proofErr w:type="gramEnd"/>
      <w:r w:rsidRPr="006A581B">
        <w:rPr>
          <w:u w:val="single"/>
        </w:rPr>
        <w:t xml:space="preserve"> (14/04)</w:t>
      </w:r>
    </w:p>
    <w:p w14:paraId="22FBEC30" w14:textId="0CC8FE1C" w:rsidR="00990029" w:rsidRDefault="00700ACC" w:rsidP="00247A75">
      <w:pPr>
        <w:rPr>
          <w:b/>
          <w:bCs/>
        </w:rPr>
      </w:pPr>
      <w:proofErr w:type="spellStart"/>
      <w:r>
        <w:rPr>
          <w:b/>
          <w:bCs/>
        </w:rPr>
        <w:t>Stack</w:t>
      </w:r>
      <w:proofErr w:type="spellEnd"/>
      <w:r>
        <w:rPr>
          <w:b/>
          <w:bCs/>
        </w:rPr>
        <w:t xml:space="preserve"> vs </w:t>
      </w:r>
      <w:proofErr w:type="spellStart"/>
      <w:r>
        <w:rPr>
          <w:b/>
          <w:bCs/>
        </w:rPr>
        <w:t>heap</w:t>
      </w:r>
      <w:proofErr w:type="spellEnd"/>
      <w:r>
        <w:rPr>
          <w:b/>
          <w:bCs/>
        </w:rPr>
        <w:t xml:space="preserve"> </w:t>
      </w:r>
      <w:proofErr w:type="spellStart"/>
      <w:r>
        <w:rPr>
          <w:b/>
          <w:bCs/>
        </w:rPr>
        <w:t>memory</w:t>
      </w:r>
      <w:proofErr w:type="spellEnd"/>
      <w:r w:rsidR="007C1EB0">
        <w:rPr>
          <w:b/>
          <w:bCs/>
        </w:rPr>
        <w:t>:</w:t>
      </w:r>
    </w:p>
    <w:p w14:paraId="060D0C76" w14:textId="5E4829CA" w:rsidR="00700ACC" w:rsidRDefault="007C1EB0" w:rsidP="00247A75">
      <w:proofErr w:type="spellStart"/>
      <w:r>
        <w:t>Stack</w:t>
      </w:r>
      <w:proofErr w:type="spellEnd"/>
      <w:r w:rsidR="00700ACC">
        <w:t>: se guarda en bloques continuos</w:t>
      </w:r>
      <w:r w:rsidR="00282DE1">
        <w:t>. Más fácil acceso. Eliminación de las variables se hace de forma automática.</w:t>
      </w:r>
    </w:p>
    <w:p w14:paraId="6316FC4D" w14:textId="2FD7A364" w:rsidR="00700ACC" w:rsidRDefault="00700ACC" w:rsidP="00247A75">
      <w:proofErr w:type="spellStart"/>
      <w:r>
        <w:t>Heap</w:t>
      </w:r>
      <w:proofErr w:type="spellEnd"/>
      <w:r>
        <w:t xml:space="preserve">: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 xml:space="preserve">El </w:t>
      </w:r>
      <w:proofErr w:type="spellStart"/>
      <w:r>
        <w:t>Heap</w:t>
      </w:r>
      <w:proofErr w:type="spellEnd"/>
      <w:r>
        <w:t xml:space="preserve"> tiene más memoria que el </w:t>
      </w:r>
      <w:proofErr w:type="spellStart"/>
      <w:r>
        <w:t>Stack</w:t>
      </w:r>
      <w:proofErr w:type="spellEnd"/>
      <w:r>
        <w:t xml:space="preserve"> (esa es su ventaja).</w:t>
      </w:r>
    </w:p>
    <w:p w14:paraId="768B9CF0" w14:textId="7A72C7FF" w:rsidR="00DF729A" w:rsidRDefault="00947AB4" w:rsidP="00247A75">
      <w:pPr>
        <w:rPr>
          <w:b/>
          <w:bCs/>
        </w:rPr>
      </w:pPr>
      <w:proofErr w:type="spellStart"/>
      <w:r>
        <w:rPr>
          <w:b/>
          <w:bCs/>
        </w:rPr>
        <w:t>Create</w:t>
      </w:r>
      <w:proofErr w:type="spellEnd"/>
      <w:r>
        <w:rPr>
          <w:b/>
          <w:bCs/>
        </w:rPr>
        <w:t xml:space="preserve"> a variable in </w:t>
      </w:r>
      <w:proofErr w:type="spellStart"/>
      <w:r>
        <w:rPr>
          <w:b/>
          <w:bCs/>
        </w:rPr>
        <w:t>heap</w:t>
      </w:r>
      <w:proofErr w:type="spellEnd"/>
      <w:r>
        <w:rPr>
          <w:b/>
          <w:bCs/>
        </w:rPr>
        <w:t>:</w:t>
      </w:r>
    </w:p>
    <w:p w14:paraId="7B475292" w14:textId="706AEC34" w:rsidR="002F354A" w:rsidRDefault="002F354A" w:rsidP="00247A75">
      <w:r>
        <w:t xml:space="preserve">Se usa new para crear variable en </w:t>
      </w:r>
      <w:proofErr w:type="spellStart"/>
      <w:r>
        <w:t>heap</w:t>
      </w:r>
      <w:proofErr w:type="spellEnd"/>
      <w:r>
        <w:t>.</w:t>
      </w:r>
      <w:r w:rsidR="002B6B19">
        <w:t xml:space="preserve"> Si no se usa new, se está trabajando en </w:t>
      </w:r>
      <w:proofErr w:type="spellStart"/>
      <w:r w:rsidR="002B6B19">
        <w:t>stack</w:t>
      </w:r>
      <w:proofErr w:type="spellEnd"/>
      <w:r w:rsidR="002B6B19">
        <w:t>.</w:t>
      </w:r>
    </w:p>
    <w:p w14:paraId="5E9F1667" w14:textId="061CCF6A" w:rsidR="002F354A" w:rsidRDefault="002F354A" w:rsidP="00247A75">
      <w:r>
        <w:t xml:space="preserve">Para eliminar la variable se usa </w:t>
      </w:r>
      <w:proofErr w:type="spellStart"/>
      <w:r>
        <w:t>delete</w:t>
      </w:r>
      <w:proofErr w:type="spellEnd"/>
      <w:r>
        <w:t>.</w:t>
      </w:r>
      <w:r>
        <w:tab/>
      </w:r>
    </w:p>
    <w:p w14:paraId="0900D32A" w14:textId="67238BD4" w:rsidR="003A3559" w:rsidRDefault="003A3559" w:rsidP="00247A75">
      <w:r>
        <w:t xml:space="preserve">Si no, hay </w:t>
      </w:r>
      <w:proofErr w:type="spellStart"/>
      <w:r>
        <w:t>memory</w:t>
      </w:r>
      <w:proofErr w:type="spellEnd"/>
      <w:r>
        <w:t xml:space="preserve"> </w:t>
      </w:r>
      <w:proofErr w:type="spellStart"/>
      <w:r>
        <w:t>leak</w:t>
      </w:r>
      <w:proofErr w:type="spellEnd"/>
      <w:r>
        <w:t>.</w:t>
      </w:r>
    </w:p>
    <w:p w14:paraId="0B2CA064" w14:textId="0181A5CC" w:rsidR="003A3559" w:rsidRDefault="003A3559" w:rsidP="00247A75">
      <w:r w:rsidRPr="00337A8D">
        <w:rPr>
          <w:highlight w:val="yellow"/>
        </w:rPr>
        <w:t>DUDA</w:t>
      </w:r>
      <w:r>
        <w:t xml:space="preserve">: </w:t>
      </w:r>
      <w:proofErr w:type="spellStart"/>
      <w:r>
        <w:t>memory</w:t>
      </w:r>
      <w:proofErr w:type="spellEnd"/>
      <w:r>
        <w:t xml:space="preserve"> </w:t>
      </w:r>
      <w:proofErr w:type="spellStart"/>
      <w:r>
        <w:t>leak</w:t>
      </w:r>
      <w:proofErr w:type="spellEnd"/>
      <w:r>
        <w:t>.</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w:t>
      </w:r>
      <w:proofErr w:type="spellStart"/>
      <w:r w:rsidR="002B6B19">
        <w:t>delete</w:t>
      </w:r>
      <w:proofErr w:type="spellEnd"/>
      <w:r>
        <w:t xml:space="preserve"> (el </w:t>
      </w:r>
      <w:proofErr w:type="spellStart"/>
      <w:r>
        <w:t>garbage</w:t>
      </w:r>
      <w:proofErr w:type="spellEnd"/>
      <w:r>
        <w:t xml:space="preserve"> </w:t>
      </w:r>
      <w:proofErr w:type="spellStart"/>
      <w:r>
        <w:t>collector</w:t>
      </w:r>
      <w:proofErr w:type="spellEnd"/>
      <w:r>
        <w:t>)</w:t>
      </w:r>
      <w:r w:rsidR="002B6B19">
        <w:t>.</w:t>
      </w:r>
    </w:p>
    <w:p w14:paraId="478C9B35" w14:textId="32946303" w:rsidR="00A31472" w:rsidRDefault="00A31472" w:rsidP="00247A75">
      <w:pPr>
        <w:rPr>
          <w:b/>
          <w:bCs/>
        </w:rPr>
      </w:pPr>
      <w:proofErr w:type="spellStart"/>
      <w:r>
        <w:rPr>
          <w:b/>
          <w:bCs/>
        </w:rPr>
        <w:t>Makefiles</w:t>
      </w:r>
      <w:proofErr w:type="spellEnd"/>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proofErr w:type="spellStart"/>
      <w:r>
        <w:t>Preprocessor</w:t>
      </w:r>
      <w:proofErr w:type="spellEnd"/>
      <w:r>
        <w:t xml:space="preserve"> </w:t>
      </w:r>
      <w:proofErr w:type="spellStart"/>
      <w:r>
        <w:t>in</w:t>
      </w:r>
      <w:r w:rsidR="00791C90">
        <w:t>s</w:t>
      </w:r>
      <w:r>
        <w:t>truction</w:t>
      </w:r>
      <w:proofErr w:type="spellEnd"/>
      <w:r>
        <w:t>: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 xml:space="preserve">File </w:t>
      </w:r>
      <w:proofErr w:type="spellStart"/>
      <w:r>
        <w:rPr>
          <w:b/>
          <w:bCs/>
        </w:rPr>
        <w:t>guards</w:t>
      </w:r>
      <w:proofErr w:type="spellEnd"/>
      <w:r>
        <w:rPr>
          <w:b/>
          <w:bCs/>
        </w:rPr>
        <w:t xml:space="preserve"> and </w:t>
      </w:r>
      <w:proofErr w:type="spellStart"/>
      <w:r>
        <w:rPr>
          <w:b/>
          <w:bCs/>
        </w:rPr>
        <w:t>headers</w:t>
      </w:r>
      <w:proofErr w:type="spellEnd"/>
      <w:r>
        <w:rPr>
          <w:b/>
          <w:bCs/>
        </w:rPr>
        <w:t>:</w:t>
      </w:r>
    </w:p>
    <w:p w14:paraId="38C40959" w14:textId="040828B0" w:rsidR="00E80A5B" w:rsidRDefault="00E80A5B" w:rsidP="00247A75">
      <w:r>
        <w:t>Archivo</w:t>
      </w:r>
      <w:r w:rsidR="001F0C79">
        <w:t xml:space="preserve">s </w:t>
      </w:r>
      <w:proofErr w:type="spellStart"/>
      <w:r>
        <w:t>headers</w:t>
      </w:r>
      <w:proofErr w:type="spellEnd"/>
      <w:r>
        <w:t>: son como archivos</w:t>
      </w:r>
      <w:r w:rsidR="001F0C79">
        <w:t xml:space="preserve"> </w:t>
      </w:r>
      <w:proofErr w:type="spellStart"/>
      <w:proofErr w:type="gramStart"/>
      <w:r w:rsidR="001F0C79">
        <w:t>cpp</w:t>
      </w:r>
      <w:proofErr w:type="spellEnd"/>
      <w:proofErr w:type="gramEnd"/>
      <w:r w:rsidR="001F0C79">
        <w:t xml:space="preserve"> pero se definen “.h”.</w:t>
      </w:r>
    </w:p>
    <w:p w14:paraId="56909130" w14:textId="46A11CA8" w:rsidR="007C3E20" w:rsidRDefault="007C3E20" w:rsidP="00247A75">
      <w:r>
        <w:t>.</w:t>
      </w:r>
      <w:proofErr w:type="spellStart"/>
      <w:r>
        <w:t>cpp</w:t>
      </w:r>
      <w:proofErr w:type="spellEnd"/>
      <w:r>
        <w:t xml:space="preserve">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w:t>
      </w:r>
      <w:proofErr w:type="spellStart"/>
      <w:r>
        <w:t>cpp</w:t>
      </w:r>
      <w:proofErr w:type="spellEnd"/>
      <w:r>
        <w:t xml:space="preserve">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proofErr w:type="spellStart"/>
      <w:r>
        <w:t>perimeter</w:t>
      </w:r>
      <w:proofErr w:type="spellEnd"/>
      <w:r>
        <w:t>()</w:t>
      </w:r>
    </w:p>
    <w:p w14:paraId="21088406" w14:textId="77BB9686" w:rsidR="007C3E20" w:rsidRDefault="007C3E20" w:rsidP="00247A75">
      <w:proofErr w:type="spellStart"/>
      <w:r>
        <w:t>area</w:t>
      </w:r>
      <w:proofErr w:type="spellEnd"/>
      <w:r>
        <w:t>()</w:t>
      </w:r>
    </w:p>
    <w:p w14:paraId="05F11422" w14:textId="77777777" w:rsidR="000A17C5" w:rsidRDefault="000A17C5" w:rsidP="00247A75"/>
    <w:p w14:paraId="2C5170C7" w14:textId="626FAACE" w:rsidR="007C3E20" w:rsidRDefault="007C3E20" w:rsidP="00247A75">
      <w:r>
        <w:t>.</w:t>
      </w:r>
      <w:proofErr w:type="spellStart"/>
      <w:r>
        <w:t>cpp</w:t>
      </w:r>
      <w:proofErr w:type="spellEnd"/>
    </w:p>
    <w:p w14:paraId="08DD2122" w14:textId="005D0401" w:rsidR="007C3E20" w:rsidRDefault="007C3E20" w:rsidP="00247A75">
      <w:proofErr w:type="spellStart"/>
      <w:r>
        <w:lastRenderedPageBreak/>
        <w:t>perimeter</w:t>
      </w:r>
      <w:proofErr w:type="spellEnd"/>
      <w:r>
        <w:t>{</w:t>
      </w:r>
    </w:p>
    <w:p w14:paraId="03689E15" w14:textId="628AF756" w:rsidR="007C3E20" w:rsidRDefault="00C8237B" w:rsidP="00247A75">
      <w:proofErr w:type="spellStart"/>
      <w:r>
        <w:t>a</w:t>
      </w:r>
      <w:r w:rsidR="007C3E20">
        <w:t>+b+c</w:t>
      </w:r>
      <w:proofErr w:type="spellEnd"/>
    </w:p>
    <w:p w14:paraId="208299A7" w14:textId="1EC8B7B6" w:rsidR="00B36C31" w:rsidRDefault="007C3E20" w:rsidP="00247A75">
      <w:r>
        <w:t>}</w:t>
      </w:r>
    </w:p>
    <w:p w14:paraId="7070F42E" w14:textId="77777777" w:rsidR="00DC7259" w:rsidRDefault="00DC7259" w:rsidP="00DC7259">
      <w:r w:rsidRPr="003C235A">
        <w:rPr>
          <w:highlight w:val="yellow"/>
        </w:rPr>
        <w:t>DUDA</w:t>
      </w:r>
      <w:r>
        <w:t xml:space="preserve">: arreglar compilar varios archivos enlazados en VSC. RTA: listo. Toca desde consola para enlazarlos, como en se hace en el </w:t>
      </w:r>
      <w:proofErr w:type="spellStart"/>
      <w:r>
        <w:t>makefile</w:t>
      </w:r>
      <w:proofErr w:type="spellEnd"/>
      <w:r>
        <w:t>:</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7"/>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proofErr w:type="spellStart"/>
      <w:r>
        <w:rPr>
          <w:b/>
          <w:bCs/>
        </w:rPr>
        <w:t>Solution</w:t>
      </w:r>
      <w:proofErr w:type="spellEnd"/>
      <w:r>
        <w:rPr>
          <w:b/>
          <w:bCs/>
        </w:rPr>
        <w:t xml:space="preserve">: use </w:t>
      </w:r>
      <w:proofErr w:type="spellStart"/>
      <w:r>
        <w:rPr>
          <w:b/>
          <w:bCs/>
        </w:rPr>
        <w:t>ifndef</w:t>
      </w:r>
      <w:proofErr w:type="spellEnd"/>
    </w:p>
    <w:p w14:paraId="16C83ED2" w14:textId="302C1FE6" w:rsidR="00ED12E2" w:rsidRDefault="009E0DAA" w:rsidP="00247A75">
      <w:pPr>
        <w:rPr>
          <w:b/>
          <w:bCs/>
        </w:rPr>
      </w:pPr>
      <w:proofErr w:type="spellStart"/>
      <w:r>
        <w:rPr>
          <w:b/>
          <w:bCs/>
        </w:rPr>
        <w:t>Function</w:t>
      </w:r>
      <w:proofErr w:type="spellEnd"/>
      <w:r>
        <w:rPr>
          <w:b/>
          <w:bCs/>
        </w:rPr>
        <w:t xml:space="preserve"> </w:t>
      </w:r>
      <w:proofErr w:type="spellStart"/>
      <w:r>
        <w:rPr>
          <w:b/>
          <w:bCs/>
        </w:rPr>
        <w:t>overloading</w:t>
      </w:r>
      <w:proofErr w:type="spellEnd"/>
      <w:r w:rsidR="0090110D">
        <w:rPr>
          <w:b/>
          <w:bCs/>
        </w:rPr>
        <w:t>:</w:t>
      </w:r>
    </w:p>
    <w:p w14:paraId="6738BABE" w14:textId="5985A33C" w:rsidR="009E0DAA" w:rsidRDefault="008F1B5E" w:rsidP="00247A75">
      <w:r>
        <w:t xml:space="preserve">Otras formas son con </w:t>
      </w:r>
      <w:proofErr w:type="spellStart"/>
      <w:r>
        <w:t>template</w:t>
      </w:r>
      <w:proofErr w:type="spellEnd"/>
      <w:r>
        <w:t xml:space="preserve"> (mejor) y auto.</w:t>
      </w:r>
    </w:p>
    <w:p w14:paraId="03719520" w14:textId="0EBAD28D" w:rsidR="0090110D" w:rsidRPr="0090110D" w:rsidRDefault="0090110D" w:rsidP="00247A75">
      <w:pPr>
        <w:rPr>
          <w:b/>
          <w:bCs/>
        </w:rPr>
      </w:pPr>
      <w:proofErr w:type="spellStart"/>
      <w:r>
        <w:rPr>
          <w:b/>
          <w:bCs/>
        </w:rPr>
        <w:t>Makefile</w:t>
      </w:r>
      <w:proofErr w:type="spellEnd"/>
      <w:r>
        <w:rPr>
          <w:b/>
          <w:bCs/>
        </w:rPr>
        <w:t>:</w:t>
      </w:r>
    </w:p>
    <w:p w14:paraId="3E066604" w14:textId="3EC01720" w:rsidR="00B36C31" w:rsidRDefault="008252B9" w:rsidP="00247A75">
      <w:r>
        <w:t>Su estructura es:</w:t>
      </w:r>
    </w:p>
    <w:p w14:paraId="4FBE30C9" w14:textId="689F08C2" w:rsidR="008252B9" w:rsidRDefault="008252B9" w:rsidP="00247A75">
      <w:r>
        <w:t xml:space="preserve">Se tienen targets: </w:t>
      </w:r>
      <w:proofErr w:type="spellStart"/>
      <w:r>
        <w:t>prerequisites</w:t>
      </w:r>
      <w:proofErr w:type="spellEnd"/>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w:t>
      </w:r>
      <w:proofErr w:type="spellStart"/>
      <w:r w:rsidR="007105C8">
        <w:t>archivo.o</w:t>
      </w:r>
      <w:proofErr w:type="spellEnd"/>
      <w:r w:rsidR="007105C8">
        <w:t xml:space="preserve">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8"/>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 xml:space="preserve">Si hubiera mil archivos, el g++ … sería enorme. Para eso se usa un </w:t>
      </w:r>
      <w:proofErr w:type="spellStart"/>
      <w:r>
        <w:t>makefile</w:t>
      </w:r>
      <w:proofErr w:type="spellEnd"/>
      <w:r>
        <w:t>.</w:t>
      </w:r>
    </w:p>
    <w:p w14:paraId="122B18EA" w14:textId="5450F396" w:rsidR="00FE6FDB" w:rsidRDefault="00FE6FDB" w:rsidP="00247A75">
      <w:proofErr w:type="spellStart"/>
      <w:r>
        <w:t>Makefile</w:t>
      </w:r>
      <w:proofErr w:type="spellEnd"/>
      <w:r>
        <w:t xml:space="preserve"> es archivo sin extensión.</w:t>
      </w:r>
    </w:p>
    <w:p w14:paraId="721E81EE" w14:textId="3361A718" w:rsidR="008D00E7" w:rsidRDefault="009C074B" w:rsidP="00247A75">
      <w:r>
        <w:t xml:space="preserve">En Binder no se reconoce el </w:t>
      </w:r>
      <w:proofErr w:type="spellStart"/>
      <w:r>
        <w:t>tab</w:t>
      </w:r>
      <w:proofErr w:type="spellEnd"/>
      <w:r>
        <w:t>, entonces se usa un ;</w:t>
      </w:r>
      <w:r w:rsidR="00271B57">
        <w:t xml:space="preserve"> para remplazar el </w:t>
      </w:r>
      <w:proofErr w:type="spellStart"/>
      <w:r w:rsidR="00271B57">
        <w:t>tab</w:t>
      </w:r>
      <w:proofErr w:type="spellEnd"/>
      <w:r w:rsidR="00271B57">
        <w:t>.</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9"/>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0"/>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 xml:space="preserve">Ahora sí el </w:t>
      </w:r>
      <w:proofErr w:type="spellStart"/>
      <w:r>
        <w:t>Make</w:t>
      </w:r>
      <w:proofErr w:type="spellEnd"/>
      <w:r>
        <w:t xml:space="preserv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1"/>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2"/>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 xml:space="preserve">Entonces se usa </w:t>
      </w:r>
      <w:proofErr w:type="spellStart"/>
      <w:r>
        <w:t>clean</w:t>
      </w:r>
      <w:proofErr w:type="spellEnd"/>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3"/>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4"/>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xml:space="preserve">// compilar y ejecutar el </w:t>
      </w:r>
      <w:proofErr w:type="spellStart"/>
      <w:r w:rsidRPr="00967CEE">
        <w:t>cpp</w:t>
      </w:r>
      <w:proofErr w:type="spellEnd"/>
    </w:p>
    <w:p w14:paraId="5E5D6C53" w14:textId="3FE92669" w:rsidR="00967CEE" w:rsidRPr="00967CEE" w:rsidRDefault="00967CEE" w:rsidP="00967CEE">
      <w:r w:rsidRPr="00967CEE">
        <w:t>// eso gen</w:t>
      </w:r>
      <w:r w:rsidR="00DC7259">
        <w:t>e</w:t>
      </w:r>
      <w:r w:rsidRPr="00967CEE">
        <w:t xml:space="preserve">ra el </w:t>
      </w:r>
      <w:proofErr w:type="spellStart"/>
      <w:r w:rsidRPr="00967CEE">
        <w:t>xvalues</w:t>
      </w:r>
      <w:proofErr w:type="spellEnd"/>
    </w:p>
    <w:p w14:paraId="41119F18" w14:textId="77777777" w:rsidR="00967CEE" w:rsidRPr="00967CEE" w:rsidRDefault="00967CEE" w:rsidP="00967CEE">
      <w:r w:rsidRPr="00967CEE">
        <w:t xml:space="preserve">// y luego ejecuta </w:t>
      </w:r>
      <w:proofErr w:type="spellStart"/>
      <w:r w:rsidRPr="00967CEE">
        <w:t>python</w:t>
      </w:r>
      <w:proofErr w:type="spellEnd"/>
    </w:p>
    <w:p w14:paraId="5C11279F" w14:textId="77777777" w:rsidR="00967CEE" w:rsidRPr="00967CEE" w:rsidRDefault="00967CEE" w:rsidP="00967CEE">
      <w:r w:rsidRPr="00967CEE">
        <w:t xml:space="preserve">// no hay que crear archivo </w:t>
      </w:r>
      <w:proofErr w:type="spellStart"/>
      <w:r w:rsidRPr="00967CEE">
        <w:t>python</w:t>
      </w:r>
      <w:proofErr w:type="spellEnd"/>
    </w:p>
    <w:p w14:paraId="0A95232E" w14:textId="5C7364D9" w:rsidR="00967CEE" w:rsidRDefault="00967CEE" w:rsidP="00967CEE">
      <w:r w:rsidRPr="00967CEE">
        <w:lastRenderedPageBreak/>
        <w:t xml:space="preserve">// </w:t>
      </w:r>
      <w:proofErr w:type="spellStart"/>
      <w:r w:rsidRPr="00967CEE">
        <w:t>python</w:t>
      </w:r>
      <w:proofErr w:type="spellEnd"/>
      <w:r w:rsidRPr="00967CEE">
        <w:t xml:space="preserve"> nombrearc</w:t>
      </w:r>
      <w:r w:rsidR="00DC7259">
        <w:t>h</w:t>
      </w:r>
      <w:r w:rsidRPr="00967CEE">
        <w:t>ivo.py</w:t>
      </w:r>
    </w:p>
    <w:p w14:paraId="43AC9AD0" w14:textId="4B554A91" w:rsidR="00240AA8" w:rsidRDefault="00240AA8" w:rsidP="00EF722F">
      <w:r w:rsidRPr="0044239C">
        <w:rPr>
          <w:highlight w:val="yellow"/>
        </w:rPr>
        <w:t>DUDA</w:t>
      </w:r>
      <w:r>
        <w:t xml:space="preserve">: -o y -c en </w:t>
      </w:r>
      <w:proofErr w:type="spellStart"/>
      <w:r>
        <w:t>c++</w:t>
      </w:r>
      <w:proofErr w:type="spellEnd"/>
      <w:r>
        <w:t>.</w:t>
      </w:r>
      <w:r w:rsidR="008C310D">
        <w:t xml:space="preserve"> RTA: </w:t>
      </w:r>
      <w:r w:rsidR="00EF722F">
        <w:t xml:space="preserve">Un archivo objeto es un archivo binario intermedio que contiene el código </w:t>
      </w:r>
      <w:proofErr w:type="gramStart"/>
      <w:r w:rsidR="00EF722F">
        <w:t>compilado</w:t>
      </w:r>
      <w:proofErr w:type="gramEnd"/>
      <w:r w:rsidR="00EF722F">
        <w:t xml:space="preserve">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xml:space="preserve">: </w:t>
      </w:r>
      <w:proofErr w:type="spellStart"/>
      <w:proofErr w:type="gramStart"/>
      <w:r>
        <w:t>ifndef</w:t>
      </w:r>
      <w:proofErr w:type="spellEnd"/>
      <w:r>
        <w:t xml:space="preserve"> define </w:t>
      </w:r>
      <w:proofErr w:type="spellStart"/>
      <w:r>
        <w:t>endif</w:t>
      </w:r>
      <w:proofErr w:type="spellEnd"/>
      <w:r>
        <w:t xml:space="preserve"> para qué?</w:t>
      </w:r>
      <w:proofErr w:type="gramEnd"/>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5"/>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w:t>
      </w:r>
      <w:proofErr w:type="spellStart"/>
      <w:r>
        <w:t>template</w:t>
      </w:r>
      <w:proofErr w:type="spellEnd"/>
      <w:r>
        <w:t xml:space="preserve"> </w:t>
      </w:r>
      <w:r w:rsidR="00DC7259">
        <w:t>y auto.</w:t>
      </w:r>
      <w:r w:rsidR="00210C12">
        <w:t xml:space="preserve"> </w:t>
      </w:r>
      <w:proofErr w:type="spellStart"/>
      <w:r w:rsidR="00210C12">
        <w:t>Template</w:t>
      </w:r>
      <w:proofErr w:type="spellEnd"/>
      <w:r w:rsidR="00210C12">
        <w:t xml:space="preserve"> con &amp; en la tarea.</w:t>
      </w:r>
      <w:r w:rsidR="00392907">
        <w:t xml:space="preserve"> RTA: </w:t>
      </w:r>
      <w:r w:rsidR="00392907" w:rsidRPr="00392907">
        <w:t xml:space="preserve">Los </w:t>
      </w:r>
      <w:proofErr w:type="spellStart"/>
      <w:r w:rsidR="00392907" w:rsidRPr="00392907">
        <w:t>templates</w:t>
      </w:r>
      <w:proofErr w:type="spellEnd"/>
      <w:r w:rsidR="00392907" w:rsidRPr="00392907">
        <w:t xml:space="preserve"> en C++ son una forma de lograr la programación genérica. Permiten escribir funciones o clases que pueden operar en diferentes tipos de datos sin tener que duplicar el código. Los </w:t>
      </w:r>
      <w:proofErr w:type="spellStart"/>
      <w:r w:rsidR="00392907" w:rsidRPr="00392907">
        <w:t>templates</w:t>
      </w:r>
      <w:proofErr w:type="spellEnd"/>
      <w:r w:rsidR="00392907" w:rsidRPr="00392907">
        <w:t xml:space="preserve">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w:t>
      </w:r>
      <w:proofErr w:type="spellStart"/>
      <w:r w:rsidR="00C8051A">
        <w:t>Templates</w:t>
      </w:r>
      <w:proofErr w:type="spellEnd"/>
      <w:r w:rsidR="00C8051A">
        <w:t xml:space="preserve"> y Referencias C++”</w:t>
      </w:r>
      <w:r w:rsidR="00B7352D">
        <w:t xml:space="preserve"> en Chat.</w:t>
      </w:r>
    </w:p>
    <w:p w14:paraId="77795A5B" w14:textId="108C2406" w:rsidR="00110316" w:rsidRDefault="000D3023" w:rsidP="00967CEE">
      <w:r w:rsidRPr="00030BB5">
        <w:rPr>
          <w:highlight w:val="yellow"/>
        </w:rPr>
        <w:t>DUDA</w:t>
      </w:r>
      <w:r>
        <w:t xml:space="preserve">: arreglar </w:t>
      </w:r>
      <w:proofErr w:type="spellStart"/>
      <w:r>
        <w:t>makefile</w:t>
      </w:r>
      <w:proofErr w:type="spellEnd"/>
      <w:r>
        <w:t xml:space="preserv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proofErr w:type="spellStart"/>
      <w:r w:rsidR="003923F7" w:rsidRPr="003923F7">
        <w:rPr>
          <w:i/>
          <w:iCs/>
        </w:rPr>
        <w:t>self</w:t>
      </w:r>
      <w:proofErr w:type="spellEnd"/>
      <w:r w:rsidR="003923F7">
        <w:t xml:space="preserve"> en todos lados. El constructor es </w:t>
      </w:r>
      <w:r w:rsidR="003923F7" w:rsidRPr="003923F7">
        <w:rPr>
          <w:i/>
          <w:iCs/>
        </w:rPr>
        <w:t>__</w:t>
      </w:r>
      <w:proofErr w:type="spellStart"/>
      <w:r w:rsidR="003923F7" w:rsidRPr="003923F7">
        <w:rPr>
          <w:i/>
          <w:iCs/>
        </w:rPr>
        <w:t>init</w:t>
      </w:r>
      <w:proofErr w:type="spellEnd"/>
      <w:r w:rsidR="003923F7" w:rsidRPr="003923F7">
        <w:rPr>
          <w:i/>
          <w:iCs/>
        </w:rPr>
        <w:t>__</w:t>
      </w:r>
      <w:r w:rsidR="003923F7">
        <w:t xml:space="preserve"> y el </w:t>
      </w:r>
      <w:proofErr w:type="spellStart"/>
      <w:r w:rsidR="003923F7" w:rsidRPr="003923F7">
        <w:rPr>
          <w:i/>
          <w:iCs/>
        </w:rPr>
        <w:t>toString</w:t>
      </w:r>
      <w:proofErr w:type="spellEnd"/>
      <w:r w:rsidR="003923F7" w:rsidRPr="003923F7">
        <w:rPr>
          <w:i/>
          <w:iCs/>
        </w:rPr>
        <w:t>()</w:t>
      </w:r>
      <w:r w:rsidR="003923F7">
        <w:t xml:space="preserve"> es </w:t>
      </w:r>
      <w:r w:rsidR="003923F7" w:rsidRPr="003923F7">
        <w:rPr>
          <w:i/>
          <w:iCs/>
        </w:rPr>
        <w:t>__</w:t>
      </w:r>
      <w:proofErr w:type="spellStart"/>
      <w:r w:rsidR="003923F7" w:rsidRPr="003923F7">
        <w:rPr>
          <w:i/>
          <w:iCs/>
        </w:rPr>
        <w:t>str</w:t>
      </w:r>
      <w:proofErr w:type="spellEnd"/>
      <w:r w:rsidR="003923F7" w:rsidRPr="003923F7">
        <w:rPr>
          <w:i/>
          <w:iCs/>
        </w:rPr>
        <w:t>__</w:t>
      </w:r>
      <w:r w:rsidR="003923F7">
        <w:t xml:space="preserve">. El </w:t>
      </w:r>
      <w:proofErr w:type="spellStart"/>
      <w:r w:rsidR="003923F7" w:rsidRPr="003923F7">
        <w:rPr>
          <w:i/>
          <w:iCs/>
        </w:rPr>
        <w:t>self</w:t>
      </w:r>
      <w:proofErr w:type="spellEnd"/>
      <w:r w:rsidR="003923F7">
        <w:t xml:space="preserve"> es como un </w:t>
      </w:r>
      <w:proofErr w:type="spellStart"/>
      <w:r w:rsidR="003923F7" w:rsidRPr="003923F7">
        <w:rPr>
          <w:i/>
          <w:iCs/>
        </w:rPr>
        <w:t>this</w:t>
      </w:r>
      <w:proofErr w:type="spellEnd"/>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 xml:space="preserve">Semana 3 </w:t>
      </w:r>
      <w:proofErr w:type="gramStart"/>
      <w:r>
        <w:rPr>
          <w:u w:val="single"/>
        </w:rPr>
        <w:t>Miércoles</w:t>
      </w:r>
      <w:proofErr w:type="gramEnd"/>
      <w:r>
        <w:rPr>
          <w:u w:val="single"/>
        </w:rPr>
        <w:t>:</w:t>
      </w:r>
    </w:p>
    <w:p w14:paraId="56A36F90" w14:textId="7C7BB3D1" w:rsidR="0027323A" w:rsidRDefault="007459AE" w:rsidP="0027323A">
      <w:r>
        <w:rPr>
          <w:b/>
          <w:bCs/>
        </w:rPr>
        <w:t xml:space="preserve">Finalizar </w:t>
      </w:r>
      <w:proofErr w:type="spellStart"/>
      <w:r>
        <w:rPr>
          <w:b/>
          <w:bCs/>
        </w:rPr>
        <w:t>Cpp</w:t>
      </w:r>
      <w:proofErr w:type="spellEnd"/>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proofErr w:type="gramStart"/>
      <w:r>
        <w:t xml:space="preserve">¿Qué pasa si se hace </w:t>
      </w:r>
      <w:proofErr w:type="spellStart"/>
      <w:r>
        <w:t>ptrMytriangle.</w:t>
      </w:r>
      <w:proofErr w:type="gramEnd"/>
      <w:r>
        <w:t>a</w:t>
      </w:r>
      <w:proofErr w:type="spellEnd"/>
      <w:r>
        <w:t>?</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proofErr w:type="spellStart"/>
      <w:r>
        <w:t>ptrMytriangle</w:t>
      </w:r>
      <w:proofErr w:type="spellEnd"/>
      <w:r w:rsidR="001C78AE">
        <w:t xml:space="preserve"> -&gt; a</w:t>
      </w:r>
    </w:p>
    <w:p w14:paraId="00E2913E" w14:textId="406D3A05" w:rsidR="001C78AE" w:rsidRDefault="001C78AE" w:rsidP="001C78AE">
      <w:proofErr w:type="spellStart"/>
      <w:r>
        <w:t>ptrMytriangle</w:t>
      </w:r>
      <w:proofErr w:type="spellEnd"/>
      <w:r>
        <w:t xml:space="preserve"> -&gt; </w:t>
      </w:r>
      <w:proofErr w:type="spellStart"/>
      <w:r>
        <w:t>perimeter</w:t>
      </w:r>
      <w:proofErr w:type="spellEnd"/>
    </w:p>
    <w:p w14:paraId="0A8769D7" w14:textId="29FEC085" w:rsidR="0061528D" w:rsidRDefault="0061528D" w:rsidP="001C78AE">
      <w:proofErr w:type="spellStart"/>
      <w:r>
        <w:t>this</w:t>
      </w:r>
      <w:proofErr w:type="spellEnd"/>
      <w:r>
        <w:t>-&gt; es el puntero de la clase.</w:t>
      </w:r>
    </w:p>
    <w:p w14:paraId="33850D75" w14:textId="26E538F9" w:rsidR="00FF60FA" w:rsidRDefault="00644DA2" w:rsidP="001C78AE">
      <w:proofErr w:type="spellStart"/>
      <w:r>
        <w:t>this</w:t>
      </w:r>
      <w:proofErr w:type="spellEnd"/>
      <w:r>
        <w:t xml:space="preserve">-&gt;a = </w:t>
      </w:r>
      <w:proofErr w:type="gramStart"/>
      <w:r>
        <w:t>3  equivale</w:t>
      </w:r>
      <w:proofErr w:type="gramEnd"/>
      <w:r>
        <w:t xml:space="preserve"> a </w:t>
      </w:r>
      <w:proofErr w:type="spellStart"/>
      <w:r>
        <w:t>a</w:t>
      </w:r>
      <w:proofErr w:type="spellEnd"/>
      <w:r>
        <w:t xml:space="preserve"> = 3</w:t>
      </w:r>
    </w:p>
    <w:p w14:paraId="7F8A05ED" w14:textId="3B3507A4" w:rsidR="00047490" w:rsidRDefault="00644DA2" w:rsidP="001C78AE">
      <w:proofErr w:type="spellStart"/>
      <w:r>
        <w:t>t</w:t>
      </w:r>
      <w:r w:rsidR="00FF60FA">
        <w:t>his</w:t>
      </w:r>
      <w:proofErr w:type="spellEnd"/>
      <w:r w:rsidR="00FF60FA">
        <w:t xml:space="preserve"> hace referencia </w:t>
      </w:r>
      <w:proofErr w:type="spellStart"/>
      <w:r w:rsidR="00FF60FA">
        <w:t>ptrMytriangle</w:t>
      </w:r>
      <w:proofErr w:type="spellEnd"/>
    </w:p>
    <w:p w14:paraId="20A6D5C0" w14:textId="103FED94" w:rsidR="0061528D" w:rsidRPr="007D3700" w:rsidRDefault="0061528D" w:rsidP="001C78AE">
      <w:r>
        <w:t xml:space="preserve">DUDA: </w:t>
      </w:r>
      <w:proofErr w:type="spellStart"/>
      <w:r>
        <w:t>this</w:t>
      </w:r>
      <w:proofErr w:type="spellEnd"/>
      <w:r>
        <w:t xml:space="preserve"> </w:t>
      </w:r>
    </w:p>
    <w:p w14:paraId="2B7FBC6B" w14:textId="77777777" w:rsidR="005A0E56" w:rsidRDefault="00520967" w:rsidP="00967CEE">
      <w:r>
        <w:t xml:space="preserve">Temas que faltaron: </w:t>
      </w:r>
    </w:p>
    <w:p w14:paraId="1740A0E5" w14:textId="58FC8B88" w:rsidR="005A0E56" w:rsidRDefault="005A0E56" w:rsidP="00967CEE">
      <w:r>
        <w:t>-</w:t>
      </w:r>
      <w:proofErr w:type="spellStart"/>
      <w:r w:rsidR="00520967">
        <w:t>templates</w:t>
      </w:r>
      <w:proofErr w:type="spellEnd"/>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xml:space="preserve">). En </w:t>
      </w:r>
      <w:proofErr w:type="spellStart"/>
      <w:r>
        <w:t>stack</w:t>
      </w:r>
      <w:proofErr w:type="spellEnd"/>
      <w:r>
        <w:t xml:space="preserve"> son automáticos, en </w:t>
      </w:r>
      <w:proofErr w:type="spellStart"/>
      <w:r>
        <w:t>heap</w:t>
      </w:r>
      <w:proofErr w:type="spellEnd"/>
      <w:r>
        <w:t xml:space="preserve"> toca definirlos</w:t>
      </w:r>
      <w:r w:rsidR="007677BC">
        <w:t xml:space="preserve"> para que eliminen los variables</w:t>
      </w:r>
      <w:r>
        <w:t>.</w:t>
      </w:r>
      <w:r w:rsidR="00520967">
        <w:t xml:space="preserve"> </w:t>
      </w:r>
    </w:p>
    <w:p w14:paraId="62228266" w14:textId="2AD54541" w:rsidR="005A0E56" w:rsidRDefault="005A0E56" w:rsidP="00967CEE">
      <w:r>
        <w:t>-</w:t>
      </w:r>
      <w:proofErr w:type="spellStart"/>
      <w:r>
        <w:t>f</w:t>
      </w:r>
      <w:r w:rsidR="00520967">
        <w:t>ilestream</w:t>
      </w:r>
      <w:proofErr w:type="spellEnd"/>
      <w:r>
        <w:t>: para leer</w:t>
      </w:r>
      <w:r w:rsidR="007677BC">
        <w:t>, copiar y escribir archivos</w:t>
      </w:r>
      <w:r>
        <w:t>.</w:t>
      </w:r>
    </w:p>
    <w:p w14:paraId="13DE7497" w14:textId="40FDC2AF" w:rsidR="00DA51BB" w:rsidRPr="005A0E56" w:rsidRDefault="00E3189F" w:rsidP="00967CEE">
      <w:pPr>
        <w:rPr>
          <w:b/>
          <w:bCs/>
        </w:rPr>
      </w:pPr>
      <w:r w:rsidRPr="005A0E56">
        <w:rPr>
          <w:b/>
          <w:bCs/>
        </w:rPr>
        <w:t xml:space="preserve">Fin </w:t>
      </w:r>
      <w:proofErr w:type="spellStart"/>
      <w:r w:rsidRPr="005A0E56">
        <w:rPr>
          <w:b/>
          <w:bCs/>
        </w:rPr>
        <w:t>Cpp</w:t>
      </w:r>
      <w:proofErr w:type="spellEnd"/>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→periódica,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000000"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proofErr w:type="gramStart"/>
      <w:r>
        <w:rPr>
          <w:rFonts w:eastAsiaTheme="minorEastAsia"/>
        </w:rPr>
        <w:t>Cómo se ve?</w:t>
      </w:r>
      <w:proofErr w:type="gramEnd"/>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 xml:space="preserve">El producto de impar con par da una función impar y </w:t>
      </w:r>
      <w:proofErr w:type="gramStart"/>
      <w:r>
        <w:rPr>
          <w:rFonts w:ascii="Cambria Math" w:eastAsiaTheme="minorEastAsia" w:hAnsi="Cambria Math"/>
          <w:iCs/>
        </w:rPr>
        <w:t xml:space="preserve">al </w:t>
      </w:r>
      <w:proofErr w:type="spellStart"/>
      <w:r>
        <w:rPr>
          <w:rFonts w:ascii="Cambria Math" w:eastAsiaTheme="minorEastAsia" w:hAnsi="Cambria Math"/>
          <w:iCs/>
        </w:rPr>
        <w:t>integral</w:t>
      </w:r>
      <w:proofErr w:type="spellEnd"/>
      <w:proofErr w:type="gramEnd"/>
      <w:r>
        <w:rPr>
          <w:rFonts w:ascii="Cambria Math" w:eastAsiaTheme="minorEastAsia" w:hAnsi="Cambria Math"/>
          <w:iCs/>
        </w:rPr>
        <w:t xml:space="preserve">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000000"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proofErr w:type="gramStart"/>
      <w:r>
        <w:rPr>
          <w:rFonts w:eastAsiaTheme="minorEastAsia"/>
        </w:rPr>
        <w:t>Cómo se ve</w:t>
      </w:r>
      <w:r w:rsidR="0081532E">
        <w:rPr>
          <w:rFonts w:eastAsiaTheme="minorEastAsia"/>
        </w:rPr>
        <w:t>?</w:t>
      </w:r>
      <w:proofErr w:type="gramEnd"/>
      <w:r w:rsidR="0081532E">
        <w:rPr>
          <w:rFonts w:eastAsiaTheme="minorEastAsia"/>
        </w:rPr>
        <w:t xml:space="preserve"> Ambas son seno (impares), pero el periodo es diferente (no se </w:t>
      </w:r>
      <w:proofErr w:type="spellStart"/>
      <w:r w:rsidR="0081532E">
        <w:rPr>
          <w:rFonts w:eastAsiaTheme="minorEastAsia"/>
        </w:rPr>
        <w:t>sobrelapan</w:t>
      </w:r>
      <w:proofErr w:type="spellEnd"/>
      <w:r w:rsidR="0081532E">
        <w:rPr>
          <w:rFonts w:eastAsiaTheme="minorEastAsia"/>
        </w:rPr>
        <w:t>).</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000000"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000000"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05719688" w14:textId="2C3B1C4D" w:rsidR="000B7B59" w:rsidRPr="005A1A76" w:rsidRDefault="00000000"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000000"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proofErr w:type="spellStart"/>
      <w:r w:rsidR="00A97089">
        <w:rPr>
          <w:rFonts w:eastAsiaTheme="minorEastAsia"/>
        </w:rPr>
        <w:t>a</w:t>
      </w:r>
      <w:r>
        <w:rPr>
          <w:rFonts w:eastAsiaTheme="minorEastAsia"/>
        </w:rPr>
        <w:t>_o</w:t>
      </w:r>
      <w:proofErr w:type="spellEnd"/>
      <w:r>
        <w:rPr>
          <w:rFonts w:eastAsiaTheme="minorEastAsia"/>
        </w:rPr>
        <w:t xml:space="preserve">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Default="00886865" w:rsidP="00967CEE">
      <w:pPr>
        <w:rPr>
          <w:rFonts w:eastAsiaTheme="minorEastAsia"/>
        </w:rPr>
      </w:pPr>
      <w:r>
        <w:rPr>
          <w:rFonts w:eastAsiaTheme="minorEastAsia"/>
        </w:rPr>
        <w:t>Ahora en Python.</w:t>
      </w:r>
    </w:p>
    <w:p w14:paraId="661E81CE" w14:textId="57B99E03" w:rsidR="007B375B" w:rsidRDefault="007B375B" w:rsidP="00967CEE">
      <w:pPr>
        <w:rPr>
          <w:rFonts w:eastAsiaTheme="minorEastAsia"/>
        </w:rPr>
      </w:pPr>
      <w:r>
        <w:rPr>
          <w:rFonts w:eastAsiaTheme="minorEastAsia"/>
        </w:rPr>
        <w:t>¿Cómo demostrar que Fourier puede generar cualquier función periódica?</w:t>
      </w:r>
    </w:p>
    <w:p w14:paraId="34B31178" w14:textId="2DA138CA" w:rsidR="007B375B" w:rsidRDefault="00FF1AF6" w:rsidP="00967CEE">
      <w:pPr>
        <w:rPr>
          <w:rFonts w:eastAsiaTheme="minorEastAsia"/>
        </w:rPr>
      </w:pPr>
      <w:r>
        <w:rPr>
          <w:rFonts w:eastAsiaTheme="minorEastAsia"/>
        </w:rPr>
        <w:t>Tiene que ser una base para el espacio.</w:t>
      </w:r>
      <w:r w:rsidR="00A62874">
        <w:rPr>
          <w:rFonts w:eastAsiaTheme="minorEastAsia"/>
        </w:rPr>
        <w:tab/>
      </w:r>
    </w:p>
    <w:p w14:paraId="656C549C" w14:textId="63EF5055" w:rsidR="00560E92" w:rsidRPr="00047FA0"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 senθ</m:t>
          </m:r>
        </m:oMath>
      </m:oMathPara>
    </w:p>
    <w:p w14:paraId="1B287F4B" w14:textId="6F5FD9D1" w:rsidR="00047FA0" w:rsidRPr="0050524C" w:rsidRDefault="00047FA0" w:rsidP="00967CEE">
      <w:pPr>
        <w:rPr>
          <w:rFonts w:eastAsiaTheme="minorEastAsia"/>
        </w:rPr>
      </w:pPr>
      <m:oMathPara>
        <m:oMath>
          <m:r>
            <w:rPr>
              <w:rFonts w:ascii="Cambria Math" w:eastAsiaTheme="minorEastAsia" w:hAnsi="Cambria Math"/>
            </w:rPr>
            <m:t>senθ=</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2i</m:t>
              </m:r>
            </m:den>
          </m:f>
        </m:oMath>
      </m:oMathPara>
    </w:p>
    <w:p w14:paraId="65EBB969" w14:textId="727B32A8" w:rsidR="0050524C" w:rsidRPr="0050524C" w:rsidRDefault="0050524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oMath>
      </m:oMathPara>
    </w:p>
    <w:p w14:paraId="0958F7B4" w14:textId="52D73284" w:rsidR="0050524C" w:rsidRPr="0050524C" w:rsidRDefault="0050524C" w:rsidP="005052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5EBBCA15" w14:textId="4D02BE80" w:rsidR="0050524C" w:rsidRPr="00F828DB" w:rsidRDefault="00F828DB" w:rsidP="00967CEE">
      <w:pPr>
        <w:rPr>
          <w:rFonts w:eastAsiaTheme="minorEastAsia"/>
        </w:rPr>
      </w:pPr>
      <m:oMathPara>
        <m:oMath>
          <m:r>
            <w:rPr>
              <w:rFonts w:ascii="Cambria Math" w:eastAsiaTheme="minorEastAsia" w:hAnsi="Cambria Math"/>
            </w:rPr>
            <m:t>f(x)=</m:t>
          </m:r>
          <m:nary>
            <m:naryPr>
              <m:chr m:val="∑"/>
              <m:limLoc m:val="undOvr"/>
              <m:ctrlPr>
                <w:rPr>
                  <w:rFonts w:ascii="Cambria Math" w:eastAsiaTheme="minorEastAsia" w:hAnsi="Cambria Math"/>
                  <w:i/>
                </w:rPr>
              </m:ctrlPr>
            </m:naryPr>
            <m:sub>
              <m:r>
                <w:rPr>
                  <w:rFonts w:ascii="Cambria Math" w:eastAsiaTheme="minorEastAsia" w:hAnsi="Cambria Math"/>
                </w:rPr>
                <m:t>n=-inf</m:t>
              </m:r>
            </m:sub>
            <m:sup>
              <m:r>
                <w:rPr>
                  <w:rFonts w:ascii="Cambria Math" w:eastAsiaTheme="minorEastAsia" w:hAnsi="Cambria Math"/>
                </w:rPr>
                <m:t>inf</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1293E7A7" w14:textId="2C5F9CD2" w:rsidR="00F828DB" w:rsidRPr="00006CC3"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n&gt;0</m:t>
          </m:r>
        </m:oMath>
      </m:oMathPara>
    </w:p>
    <w:p w14:paraId="61573320" w14:textId="7DDA37DD"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n&lt;0</m:t>
          </m:r>
        </m:oMath>
      </m:oMathPara>
    </w:p>
    <w:p w14:paraId="379E1AB0" w14:textId="15AB2940"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para n=0</m:t>
          </m:r>
        </m:oMath>
      </m:oMathPara>
    </w:p>
    <w:p w14:paraId="1D8A6526" w14:textId="5D2CC8D2" w:rsidR="00E7735F" w:rsidRDefault="00006CC3" w:rsidP="00967CEE">
      <w:pPr>
        <w:rPr>
          <w:rFonts w:eastAsiaTheme="minorEastAsia"/>
        </w:rPr>
      </w:pPr>
      <w:r>
        <w:rPr>
          <w:rFonts w:eastAsiaTheme="minorEastAsia"/>
        </w:rPr>
        <w:t>Esto es casi la transformada de Fourier.</w:t>
      </w:r>
    </w:p>
    <w:p w14:paraId="65921E00" w14:textId="77777777" w:rsidR="00E7735F" w:rsidRDefault="00E7735F">
      <w:pPr>
        <w:rPr>
          <w:rFonts w:eastAsiaTheme="minorEastAsia"/>
        </w:rPr>
      </w:pPr>
      <w:r>
        <w:rPr>
          <w:rFonts w:eastAsiaTheme="minorEastAsia"/>
        </w:rPr>
        <w:br w:type="page"/>
      </w:r>
    </w:p>
    <w:p w14:paraId="5C71DC50" w14:textId="3C1DFD7B" w:rsidR="004C0D5E" w:rsidRPr="00E7735F" w:rsidRDefault="004C0D5E" w:rsidP="004C0D5E">
      <w:pPr>
        <w:rPr>
          <w:rFonts w:eastAsiaTheme="minorEastAsia"/>
        </w:rPr>
      </w:pPr>
      <w:r>
        <w:rPr>
          <w:u w:val="single"/>
        </w:rPr>
        <w:lastRenderedPageBreak/>
        <w:t xml:space="preserve">Semana 3 </w:t>
      </w:r>
      <w:proofErr w:type="gramStart"/>
      <w:r>
        <w:rPr>
          <w:u w:val="single"/>
        </w:rPr>
        <w:t>Viernes</w:t>
      </w:r>
      <w:proofErr w:type="gramEnd"/>
      <w:r>
        <w:rPr>
          <w:u w:val="single"/>
        </w:rPr>
        <w:t>:</w:t>
      </w:r>
    </w:p>
    <w:p w14:paraId="36D67C88" w14:textId="41601A64" w:rsidR="00006CC3" w:rsidRDefault="004377E2" w:rsidP="00967CEE">
      <w:pPr>
        <w:rPr>
          <w:rFonts w:eastAsiaTheme="minorEastAsia"/>
          <w:b/>
          <w:bCs/>
        </w:rPr>
      </w:pPr>
      <w:r>
        <w:rPr>
          <w:rFonts w:eastAsiaTheme="minorEastAsia"/>
          <w:b/>
          <w:bCs/>
        </w:rPr>
        <w:t>Transformada de Fourier</w:t>
      </w:r>
    </w:p>
    <w:p w14:paraId="41C30081" w14:textId="4D228F83" w:rsidR="004377E2" w:rsidRPr="004377E2" w:rsidRDefault="004377E2" w:rsidP="00967CEE">
      <w:pPr>
        <w:rPr>
          <w:rFonts w:eastAsiaTheme="minorEastAsia"/>
        </w:rPr>
      </w:pPr>
      <m:oMathPara>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dω</m:t>
              </m:r>
            </m:e>
          </m:nary>
        </m:oMath>
      </m:oMathPara>
    </w:p>
    <w:p w14:paraId="7DC41AAE" w14:textId="6D0E6AB0" w:rsidR="004377E2" w:rsidRDefault="00185BA4" w:rsidP="00967CEE">
      <w:pPr>
        <w:rPr>
          <w:rFonts w:eastAsiaTheme="minorEastAsia"/>
        </w:rPr>
      </w:pPr>
      <w:r>
        <w:rPr>
          <w:rFonts w:eastAsiaTheme="minorEastAsia"/>
        </w:rPr>
        <w:t>Usando senos y cosenos:</w:t>
      </w:r>
    </w:p>
    <w:p w14:paraId="566E07DA" w14:textId="1D1A9038" w:rsidR="00761FB0" w:rsidRDefault="00761FB0" w:rsidP="00967CEE">
      <w:pPr>
        <w:rPr>
          <w:rFonts w:eastAsiaTheme="minorEastAsia"/>
        </w:rPr>
      </w:pPr>
    </w:p>
    <w:p w14:paraId="7DEE40F8" w14:textId="400B7BC6" w:rsidR="0081439C" w:rsidRDefault="0081439C" w:rsidP="00967CEE">
      <w:pPr>
        <w:rPr>
          <w:rFonts w:eastAsiaTheme="minorEastAsia"/>
        </w:rPr>
      </w:pPr>
      <w:r>
        <w:rPr>
          <w:rFonts w:eastAsiaTheme="minorEastAsia"/>
        </w:rPr>
        <w:t xml:space="preserve">Usando un omega fundamental </w:t>
      </w:r>
    </w:p>
    <w:p w14:paraId="51BA14E7" w14:textId="02505DDF" w:rsidR="0081439C" w:rsidRPr="0081439C"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oMath>
      </m:oMathPara>
    </w:p>
    <w:p w14:paraId="77A26D72" w14:textId="11686456" w:rsidR="0081439C" w:rsidRPr="00977F3C" w:rsidRDefault="0081439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e>
          </m:nary>
        </m:oMath>
      </m:oMathPara>
    </w:p>
    <w:p w14:paraId="6489B8C8" w14:textId="42D02F70" w:rsidR="00977F3C" w:rsidRDefault="000638FB" w:rsidP="00967CEE">
      <w:pPr>
        <w:rPr>
          <w:rFonts w:eastAsiaTheme="minorEastAsia"/>
        </w:rPr>
      </w:pPr>
      <w:r>
        <w:rPr>
          <w:rFonts w:eastAsiaTheme="minorEastAsia"/>
        </w:rPr>
        <w:t>Hacer rectángulos con ancho muy pequeño para generar la integral.</w:t>
      </w:r>
    </w:p>
    <w:p w14:paraId="491D1C2A" w14:textId="32A85B5E" w:rsidR="00E94D57" w:rsidRPr="00F37345" w:rsidRDefault="00F37345" w:rsidP="00967CEE">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oMath>
      </m:oMathPara>
    </w:p>
    <w:p w14:paraId="6A729A90" w14:textId="19BCDFBA" w:rsidR="00F37345" w:rsidRPr="00FE4323"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        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=ω</m:t>
          </m:r>
        </m:oMath>
      </m:oMathPara>
    </w:p>
    <w:p w14:paraId="1566E873" w14:textId="432389AD" w:rsidR="00FE4323" w:rsidRPr="00757AC4" w:rsidRDefault="00FE4323" w:rsidP="00FE4323">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r>
                <m:rPr>
                  <m:sty m:val="p"/>
                </m:rPr>
                <w:rPr>
                  <w:rFonts w:ascii="Cambria Math" w:eastAsiaTheme="minorEastAsia" w:hAnsi="Cambria Math"/>
                </w:rPr>
                <m:t>Δ</m:t>
              </m:r>
              <m:r>
                <w:rPr>
                  <w:rFonts w:ascii="Cambria Math" w:eastAsiaTheme="minorEastAsia" w:hAnsi="Cambria Math"/>
                </w:rPr>
                <m:t>ω 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nary>
        </m:oMath>
      </m:oMathPara>
    </w:p>
    <w:p w14:paraId="6BC86410" w14:textId="18C48661" w:rsidR="00757AC4" w:rsidRPr="00757AC4" w:rsidRDefault="00757AC4" w:rsidP="00FE43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-iωt</m:t>
                  </m:r>
                </m:sup>
              </m:sSup>
              <m:r>
                <w:rPr>
                  <w:rFonts w:ascii="Cambria Math" w:eastAsiaTheme="minorEastAsia" w:hAnsi="Cambria Math"/>
                </w:rPr>
                <m:t>dω</m:t>
              </m:r>
            </m:e>
          </m:nary>
        </m:oMath>
      </m:oMathPara>
    </w:p>
    <w:p w14:paraId="52D90A23" w14:textId="0F7A4C77" w:rsidR="00FE4323" w:rsidRDefault="00757AC4" w:rsidP="00967CEE">
      <w:pPr>
        <w:rPr>
          <w:rFonts w:eastAsiaTheme="minorEastAsia"/>
        </w:rPr>
      </w:pPr>
      <w:r>
        <w:rPr>
          <w:rFonts w:eastAsiaTheme="minorEastAsia"/>
        </w:rPr>
        <w:t>Tran</w:t>
      </w:r>
      <w:r w:rsidR="004A1E56">
        <w:rPr>
          <w:rFonts w:eastAsiaTheme="minorEastAsia"/>
        </w:rPr>
        <w:t>s</w:t>
      </w:r>
      <w:r>
        <w:rPr>
          <w:rFonts w:eastAsiaTheme="minorEastAsia"/>
        </w:rPr>
        <w:t xml:space="preserve">formada </w:t>
      </w:r>
      <w:r w:rsidR="004A1E56">
        <w:rPr>
          <w:rFonts w:eastAsiaTheme="minorEastAsia"/>
        </w:rPr>
        <w:t xml:space="preserve">de Fourier </w:t>
      </w:r>
      <w:r>
        <w:rPr>
          <w:rFonts w:eastAsiaTheme="minorEastAsia"/>
        </w:rPr>
        <w:t xml:space="preserve">es </w:t>
      </w:r>
      <w:r w:rsidR="004A1E56">
        <w:rPr>
          <w:rFonts w:eastAsiaTheme="minorEastAsia"/>
        </w:rPr>
        <w:t>una versión de la serie de Fourier, con periodo infinito o cuando los w tienden a 0.</w:t>
      </w:r>
    </w:p>
    <w:p w14:paraId="2D8E8B7C" w14:textId="386F592D" w:rsidR="00D05BF4" w:rsidRDefault="00D05BF4" w:rsidP="00967CEE">
      <w:pPr>
        <w:rPr>
          <w:rFonts w:eastAsiaTheme="minorEastAsia"/>
        </w:rPr>
      </w:pPr>
      <w:r>
        <w:rPr>
          <w:rFonts w:eastAsiaTheme="minorEastAsia"/>
        </w:rPr>
        <w:t>Con ortogonalidad se puede hacer:</w:t>
      </w:r>
    </w:p>
    <w:p w14:paraId="216EB27D" w14:textId="4BAC386C" w:rsidR="004A1E56" w:rsidRPr="00863B19"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i2πt</m:t>
                      </m:r>
                    </m:num>
                    <m:den>
                      <m:r>
                        <w:rPr>
                          <w:rFonts w:ascii="Cambria Math" w:eastAsiaTheme="minorEastAsia" w:hAnsi="Cambria Math"/>
                        </w:rPr>
                        <m:t>T</m:t>
                      </m:r>
                    </m:den>
                  </m:f>
                </m:sup>
              </m:sSup>
            </m:e>
          </m:nary>
        </m:oMath>
      </m:oMathPara>
    </w:p>
    <w:p w14:paraId="3774B795" w14:textId="135C6777" w:rsidR="00863B19" w:rsidRPr="00FE4323" w:rsidRDefault="00863B19" w:rsidP="00863B1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F637DA9" w14:textId="29337BB1" w:rsidR="00ED5EA7" w:rsidRPr="0087020C" w:rsidRDefault="00ED5EA7"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f>
            <m:fPr>
              <m:ctrlPr>
                <w:rPr>
                  <w:rFonts w:ascii="Cambria Math" w:eastAsiaTheme="minorEastAsia" w:hAnsi="Cambria Math"/>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r>
            <w:rPr>
              <w:rFonts w:ascii="Cambria Math" w:eastAsiaTheme="minorEastAsia" w:hAnsi="Cambria Math"/>
            </w:rPr>
            <m:t>dt</m:t>
          </m:r>
        </m:oMath>
      </m:oMathPara>
    </w:p>
    <w:p w14:paraId="515520FE" w14:textId="76C35A39" w:rsidR="0087020C" w:rsidRPr="0087020C" w:rsidRDefault="0087020C" w:rsidP="00ED5EA7">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2πn</m:t>
              </m:r>
            </m:num>
            <m:den>
              <m:r>
                <w:rPr>
                  <w:rFonts w:ascii="Cambria Math" w:eastAsiaTheme="minorEastAsia" w:hAnsi="Cambria Math"/>
                </w:rPr>
                <m:t>T</m:t>
              </m:r>
            </m:den>
          </m:f>
          <m:r>
            <w:rPr>
              <w:rFonts w:ascii="Cambria Math" w:eastAsiaTheme="minorEastAsia" w:hAnsi="Cambria Math"/>
            </w:rPr>
            <m:t>=ω</m:t>
          </m:r>
        </m:oMath>
      </m:oMathPara>
    </w:p>
    <w:p w14:paraId="0CCE644F" w14:textId="122C8774" w:rsidR="0087020C" w:rsidRPr="0087020C" w:rsidRDefault="0087020C"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4DE07852" w14:textId="525CEDA0" w:rsidR="00863B19" w:rsidRPr="0087020C" w:rsidRDefault="0087020C" w:rsidP="00967CE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ω→0     T→∞</m:t>
          </m:r>
        </m:oMath>
      </m:oMathPara>
    </w:p>
    <w:p w14:paraId="0A491515" w14:textId="0D00282F" w:rsidR="0087020C" w:rsidRDefault="0087020C" w:rsidP="00967CEE">
      <w:pPr>
        <w:rPr>
          <w:rFonts w:eastAsiaTheme="minorEastAsia"/>
        </w:rPr>
      </w:pPr>
      <w:r>
        <w:rPr>
          <w:rFonts w:eastAsiaTheme="minorEastAsia"/>
        </w:rPr>
        <w:t>La Transformada de Fourier inversa queda:</w:t>
      </w:r>
    </w:p>
    <w:p w14:paraId="0E1DA8CE" w14:textId="78845D5D" w:rsidR="0087020C" w:rsidRPr="0087020C" w:rsidRDefault="0087020C" w:rsidP="0087020C">
      <w:pPr>
        <w:rPr>
          <w:rFonts w:eastAsiaTheme="minorEastAsia"/>
        </w:rPr>
      </w:pPr>
      <m:oMathPara>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 xml:space="preserve"> </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dt</m:t>
              </m:r>
            </m:e>
          </m:nary>
        </m:oMath>
      </m:oMathPara>
    </w:p>
    <w:p w14:paraId="0CCA02A3" w14:textId="0E403678" w:rsidR="0087020C" w:rsidRDefault="005E29FE" w:rsidP="00967CEE">
      <w:pPr>
        <w:rPr>
          <w:rFonts w:eastAsiaTheme="minorEastAsia"/>
        </w:rPr>
      </w:pPr>
      <w:r>
        <w:rPr>
          <w:rFonts w:eastAsiaTheme="minorEastAsia"/>
        </w:rPr>
        <w:lastRenderedPageBreak/>
        <w:t>Aunque suele usarse al revés:</w:t>
      </w:r>
    </w:p>
    <w:p w14:paraId="6629B531" w14:textId="48C5C494" w:rsidR="005E29FE" w:rsidRDefault="005E29FE" w:rsidP="00967CEE">
      <w:pPr>
        <w:rPr>
          <w:rFonts w:eastAsiaTheme="minorEastAsia"/>
        </w:rPr>
      </w:pPr>
      <w:r>
        <w:rPr>
          <w:rFonts w:eastAsiaTheme="minorEastAsia"/>
        </w:rPr>
        <w:t>T.F.</w:t>
      </w:r>
    </w:p>
    <w:p w14:paraId="65B1E0BF" w14:textId="2E0A50E3" w:rsidR="005E29FE" w:rsidRPr="004377E2" w:rsidRDefault="005E29FE" w:rsidP="005E29FE">
      <w:pPr>
        <w:rPr>
          <w:rFonts w:eastAsiaTheme="minorEastAsia"/>
        </w:rPr>
      </w:pPr>
      <m:oMathPara>
        <m:oMath>
          <m:r>
            <w:rPr>
              <w:rFonts w:ascii="Cambria Math" w:eastAsiaTheme="minorEastAsia" w:hAnsi="Cambria Math"/>
              <w:highlight w:val="yellow"/>
            </w:rPr>
            <m:t>h(ω)=</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dt</m:t>
              </m:r>
            </m:e>
          </m:nary>
        </m:oMath>
      </m:oMathPara>
    </w:p>
    <w:p w14:paraId="039AD389" w14:textId="08A674B8" w:rsidR="005E29FE" w:rsidRDefault="005E29FE" w:rsidP="00967CEE">
      <w:pPr>
        <w:rPr>
          <w:rFonts w:eastAsiaTheme="minorEastAsia"/>
        </w:rPr>
      </w:pPr>
      <w:r>
        <w:rPr>
          <w:rFonts w:eastAsiaTheme="minorEastAsia"/>
        </w:rPr>
        <w:t>T.F.I.</w:t>
      </w:r>
    </w:p>
    <w:p w14:paraId="57D180D7" w14:textId="166EF56E" w:rsidR="005E29FE" w:rsidRPr="0087020C" w:rsidRDefault="005E29FE" w:rsidP="005E29FE">
      <w:pPr>
        <w:rPr>
          <w:rFonts w:eastAsiaTheme="minorEastAsia"/>
        </w:rPr>
      </w:pPr>
      <m:oMathPara>
        <m:oMath>
          <m:r>
            <w:rPr>
              <w:rFonts w:ascii="Cambria Math" w:eastAsiaTheme="minorEastAsia" w:hAnsi="Cambria Math"/>
              <w:highlight w:val="yellow"/>
            </w:rPr>
            <m:t>f(t)=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dω</m:t>
              </m:r>
            </m:e>
          </m:nary>
        </m:oMath>
      </m:oMathPara>
    </w:p>
    <w:p w14:paraId="2EC1B1DF" w14:textId="0DA4DC1A" w:rsidR="005E29FE" w:rsidRDefault="005E29FE" w:rsidP="00967CEE">
      <w:pPr>
        <w:rPr>
          <w:rFonts w:eastAsiaTheme="minorEastAsia"/>
        </w:rPr>
      </w:pPr>
    </w:p>
    <w:p w14:paraId="3D4BFF80" w14:textId="4DC79F36" w:rsidR="004477B4" w:rsidRDefault="004477B4" w:rsidP="00967CEE">
      <w:pPr>
        <w:rPr>
          <w:rFonts w:eastAsiaTheme="minorEastAsia"/>
          <w:b/>
          <w:bCs/>
        </w:rPr>
      </w:pPr>
      <w:r>
        <w:rPr>
          <w:rFonts w:eastAsiaTheme="minorEastAsia"/>
          <w:b/>
          <w:bCs/>
        </w:rPr>
        <w:t>Ejemplo con coseno:</w:t>
      </w:r>
    </w:p>
    <w:p w14:paraId="3E7F8406" w14:textId="62998B1F" w:rsidR="004477B4" w:rsidRPr="004477B4" w:rsidRDefault="00427C5C" w:rsidP="00967CEE">
      <w:pPr>
        <w:rPr>
          <w:rFonts w:eastAsiaTheme="minorEastAsia"/>
        </w:rPr>
      </w:pPr>
      <w:r>
        <w:rPr>
          <w:rFonts w:eastAsiaTheme="minorEastAsia"/>
        </w:rPr>
        <w:t>Calcular TF de o</w:t>
      </w:r>
      <w:r w:rsidR="004477B4">
        <w:rPr>
          <w:rFonts w:eastAsiaTheme="minorEastAsia"/>
        </w:rPr>
        <w:t>nda que tiene frecuencia omega_0</w:t>
      </w:r>
    </w:p>
    <w:p w14:paraId="22568A64" w14:textId="66B2848C" w:rsidR="004477B4" w:rsidRPr="004477B4" w:rsidRDefault="004477B4"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p w14:paraId="17ED9D4A" w14:textId="6D7A0B3C" w:rsidR="004477B4" w:rsidRPr="00427C5C" w:rsidRDefault="00427C5C" w:rsidP="00967CEE">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58A23DFE" w14:textId="16FA7E88" w:rsidR="00427C5C" w:rsidRPr="00883500" w:rsidRDefault="00000000" w:rsidP="00967C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e>
          </m:nary>
        </m:oMath>
      </m:oMathPara>
    </w:p>
    <w:p w14:paraId="239A7363" w14:textId="0F2F88DD" w:rsidR="00883500" w:rsidRDefault="00883500" w:rsidP="00967CEE">
      <w:pPr>
        <w:rPr>
          <w:rFonts w:eastAsiaTheme="minorEastAsia"/>
        </w:rPr>
      </w:pPr>
      <w:r>
        <w:rPr>
          <w:rFonts w:eastAsiaTheme="minorEastAsia"/>
        </w:rPr>
        <w:t>¿Cuánto da?</w:t>
      </w:r>
    </w:p>
    <w:p w14:paraId="459CC7D8" w14:textId="2E95C806" w:rsidR="00883500" w:rsidRPr="001F0206" w:rsidRDefault="00000000" w:rsidP="00967CEE">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n2πt</m:t>
                      </m:r>
                    </m:num>
                    <m:den>
                      <m:r>
                        <w:rPr>
                          <w:rFonts w:ascii="Cambria Math" w:eastAsiaTheme="minorEastAsia" w:hAnsi="Cambria Math"/>
                        </w:rPr>
                        <m:t>T</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m2πt</m:t>
                          </m:r>
                        </m:num>
                        <m:den>
                          <m:r>
                            <w:rPr>
                              <w:rFonts w:ascii="Cambria Math" w:eastAsiaTheme="minorEastAsia" w:hAnsi="Cambria Math"/>
                            </w:rPr>
                            <m:t>T</m:t>
                          </m:r>
                        </m:den>
                      </m:f>
                    </m:e>
                  </m:d>
                </m:e>
              </m:func>
              <m:r>
                <w:rPr>
                  <w:rFonts w:ascii="Cambria Math" w:eastAsiaTheme="minorEastAsia" w:hAnsi="Cambria Math"/>
                </w:rPr>
                <m:t xml:space="preserve"> dt=T si n=m y 0 si no.</m:t>
              </m:r>
            </m:e>
          </m:nary>
        </m:oMath>
      </m:oMathPara>
    </w:p>
    <w:p w14:paraId="6281993C" w14:textId="51591E47" w:rsidR="0057643A" w:rsidRPr="0057643A" w:rsidRDefault="0057643A" w:rsidP="0057643A">
      <w:pPr>
        <w:rPr>
          <w:rFonts w:ascii="Cambria Math" w:eastAsiaTheme="minorEastAsia" w:hAnsi="Cambria Math"/>
          <w:i/>
        </w:rPr>
      </w:pPr>
      <w:r>
        <w:rPr>
          <w:rFonts w:eastAsiaTheme="minorEastAsia"/>
        </w:rPr>
        <w:t>Entonces</w:t>
      </w:r>
      <w:r w:rsidRPr="0057643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14:paraId="604FAA1F" w14:textId="4AF57045" w:rsidR="0057643A" w:rsidRDefault="006A69B1" w:rsidP="0057643A">
      <w:pPr>
        <w:rPr>
          <w:rFonts w:ascii="Cambria Math" w:eastAsiaTheme="minorEastAsia" w:hAnsi="Cambria Math"/>
          <w:iCs/>
        </w:rPr>
      </w:pPr>
      <w:r>
        <w:rPr>
          <w:rFonts w:ascii="Cambria Math" w:eastAsiaTheme="minorEastAsia" w:hAnsi="Cambria Math"/>
          <w:iCs/>
        </w:rPr>
        <w:t>¿Qué significa? En omega_0 hay resonancia</w:t>
      </w:r>
      <w:r w:rsidR="0063750E">
        <w:rPr>
          <w:rFonts w:ascii="Cambria Math" w:eastAsiaTheme="minorEastAsia" w:hAnsi="Cambria Math"/>
          <w:iCs/>
        </w:rPr>
        <w:t>. Es decir, hay un pico infinito solo en esa frecuencia.</w:t>
      </w:r>
    </w:p>
    <w:p w14:paraId="033209AC" w14:textId="4782087E" w:rsidR="0063750E" w:rsidRPr="006A69B1" w:rsidRDefault="0063750E" w:rsidP="0057643A">
      <w:pPr>
        <w:rPr>
          <w:rFonts w:ascii="Cambria Math" w:eastAsiaTheme="minorEastAsia" w:hAnsi="Cambria Math"/>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iCs/>
                    </w:rPr>
                  </m:ctrlPr>
                </m:dPr>
                <m:e>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3DAAE635" w14:textId="218456AA" w:rsidR="001F0206" w:rsidRPr="00A71985" w:rsidRDefault="006674E3" w:rsidP="00967CEE">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oMath>
      </m:oMathPara>
    </w:p>
    <w:p w14:paraId="4E977C2C" w14:textId="12CA08C8" w:rsidR="00A71985" w:rsidRPr="00157DB4" w:rsidRDefault="00A71985" w:rsidP="00967CEE">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oMath>
      </m:oMathPara>
    </w:p>
    <w:p w14:paraId="19CCE393" w14:textId="77E5EF82" w:rsidR="003B1B8A" w:rsidRDefault="003B1B8A" w:rsidP="00967CEE">
      <w:pPr>
        <w:rPr>
          <w:rFonts w:ascii="Cambria Math" w:eastAsiaTheme="minorEastAsia" w:hAnsi="Cambria Math"/>
        </w:rPr>
      </w:pPr>
      <w:r>
        <w:rPr>
          <w:rFonts w:ascii="Cambria Math" w:eastAsiaTheme="minorEastAsia" w:hAnsi="Cambria Math"/>
          <w:b/>
          <w:bCs/>
        </w:rPr>
        <w:t>Ejemplo:</w:t>
      </w:r>
    </w:p>
    <w:p w14:paraId="7EEDFAB5" w14:textId="379C12B7" w:rsidR="003B1B8A" w:rsidRDefault="003B376F" w:rsidP="00967CEE">
      <w:pPr>
        <w:rPr>
          <w:rFonts w:ascii="Cambria Math" w:eastAsiaTheme="minorEastAsia" w:hAnsi="Cambria Math"/>
        </w:rPr>
      </w:pPr>
      <w:r>
        <w:rPr>
          <w:rFonts w:ascii="Cambria Math" w:eastAsiaTheme="minorEastAsia" w:hAnsi="Cambria Math"/>
        </w:rPr>
        <w:t>Ahora se usará posiciones con números de onda:</w:t>
      </w:r>
    </w:p>
    <w:p w14:paraId="403E1624" w14:textId="4B531AA9"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r>
            <w:rPr>
              <w:rFonts w:ascii="Cambria Math" w:eastAsiaTheme="minorEastAsia" w:hAnsi="Cambria Math"/>
            </w:rPr>
            <m:t xml:space="preserve">    gaussiana</m:t>
          </m:r>
        </m:oMath>
      </m:oMathPara>
    </w:p>
    <w:p w14:paraId="174EBB37" w14:textId="73F6B327" w:rsidR="002C6F17" w:rsidRPr="003B376F" w:rsidRDefault="002C6F17" w:rsidP="00967CEE">
      <w:pPr>
        <w:rPr>
          <w:rFonts w:ascii="Cambria Math" w:eastAsiaTheme="minorEastAsia" w:hAnsi="Cambria Math"/>
        </w:rPr>
      </w:pPr>
      <w:r>
        <w:rPr>
          <w:rFonts w:ascii="Cambria Math" w:eastAsiaTheme="minorEastAsia" w:hAnsi="Cambria Math"/>
        </w:rPr>
        <w:t>Se calcula la TF</w:t>
      </w:r>
    </w:p>
    <w:p w14:paraId="4D42A0D8" w14:textId="72278DAF"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 xml:space="preserve"> dx</m:t>
              </m:r>
            </m:e>
          </m:nary>
        </m:oMath>
      </m:oMathPara>
    </w:p>
    <w:p w14:paraId="7D43B98F" w14:textId="63F079ED" w:rsidR="002C6F17" w:rsidRPr="002C6F17" w:rsidRDefault="002C6F17" w:rsidP="00967CEE">
      <w:pPr>
        <w:rPr>
          <w:rFonts w:ascii="Cambria Math" w:eastAsiaTheme="minorEastAsia" w:hAnsi="Cambria Math"/>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e>
                      </m:d>
                    </m:e>
                    <m:sup>
                      <m:r>
                        <w:rPr>
                          <w:rFonts w:ascii="Cambria Math" w:eastAsiaTheme="minorEastAsia" w:hAnsi="Cambria Math"/>
                        </w:rPr>
                        <m:t>2</m:t>
                      </m:r>
                    </m:sup>
                  </m:sSup>
                </m:den>
              </m:f>
            </m:sup>
          </m:sSup>
        </m:oMath>
      </m:oMathPara>
    </w:p>
    <w:p w14:paraId="552D1829" w14:textId="05909036" w:rsidR="00914AB9" w:rsidRDefault="002C6F17" w:rsidP="00967CEE">
      <w:pPr>
        <w:rPr>
          <w:rFonts w:ascii="Cambria Math" w:eastAsiaTheme="minorEastAsia" w:hAnsi="Cambria Math"/>
        </w:rPr>
      </w:pPr>
      <w:r>
        <w:rPr>
          <w:rFonts w:ascii="Cambria Math" w:eastAsiaTheme="minorEastAsia" w:hAnsi="Cambria Math"/>
        </w:rPr>
        <w:t>Da otra gaussiana. Con una menor desviación estándar</w:t>
      </w:r>
      <w:r w:rsidR="00914AB9">
        <w:rPr>
          <w:rFonts w:ascii="Cambria Math" w:eastAsiaTheme="minorEastAsia" w:hAnsi="Cambria Math"/>
        </w:rPr>
        <w:t>:</w:t>
      </w:r>
      <w:r w:rsidR="000960AE">
        <w:rPr>
          <w:rFonts w:ascii="Cambria Math" w:eastAsiaTheme="minorEastAsia" w:hAnsi="Cambria Math"/>
        </w:rPr>
        <w:t xml:space="preserve"> ahora es 1/sigma.</w:t>
      </w:r>
    </w:p>
    <w:p w14:paraId="6D2CF559" w14:textId="71B52561" w:rsidR="00294452" w:rsidRDefault="00294452" w:rsidP="00967CEE">
      <w:pPr>
        <w:rPr>
          <w:rFonts w:ascii="Cambria Math" w:eastAsiaTheme="minorEastAsia" w:hAnsi="Cambria Math"/>
        </w:rPr>
      </w:pPr>
      <w:r>
        <w:rPr>
          <w:rFonts w:ascii="Cambria Math" w:eastAsiaTheme="minorEastAsia" w:hAnsi="Cambria Math"/>
        </w:rPr>
        <w:lastRenderedPageBreak/>
        <w:t xml:space="preserve">Ocurre en </w:t>
      </w:r>
      <w:r w:rsidRPr="001C7C8D">
        <w:rPr>
          <w:rFonts w:ascii="Cambria Math" w:eastAsiaTheme="minorEastAsia" w:hAnsi="Cambria Math"/>
          <w:b/>
          <w:bCs/>
        </w:rPr>
        <w:t>principio de incertidumbre</w:t>
      </w:r>
      <w:r>
        <w:rPr>
          <w:rFonts w:ascii="Cambria Math" w:eastAsiaTheme="minorEastAsia" w:hAnsi="Cambria Math"/>
        </w:rPr>
        <w:t>.</w:t>
      </w:r>
    </w:p>
    <w:p w14:paraId="11B88F5F" w14:textId="77777777" w:rsidR="007942F8" w:rsidRDefault="002251A4" w:rsidP="00967CEE">
      <w:pPr>
        <w:rPr>
          <w:rFonts w:ascii="Cambria Math" w:eastAsiaTheme="minorEastAsia" w:hAnsi="Cambria Math"/>
        </w:rPr>
      </w:pPr>
      <w:r>
        <w:rPr>
          <w:rFonts w:ascii="Cambria Math" w:eastAsiaTheme="minorEastAsia" w:hAnsi="Cambria Math"/>
        </w:rPr>
        <w:t xml:space="preserve">Mucha incertidumbre en posición y poca incertidumbre en </w:t>
      </w:r>
      <w:r w:rsidR="003B6B5E">
        <w:rPr>
          <w:rFonts w:ascii="Cambria Math" w:eastAsiaTheme="minorEastAsia" w:hAnsi="Cambria Math"/>
        </w:rPr>
        <w:t>momentos, y viceversa.</w:t>
      </w:r>
    </w:p>
    <w:p w14:paraId="393C9868" w14:textId="634FEC45" w:rsidR="00F33C59" w:rsidRDefault="007942F8" w:rsidP="00967CEE">
      <w:pPr>
        <w:rPr>
          <w:rFonts w:ascii="Cambria Math" w:eastAsiaTheme="minorEastAsia" w:hAnsi="Cambria Math"/>
          <w:b/>
          <w:bCs/>
        </w:rPr>
      </w:pPr>
      <w:r w:rsidRPr="00F33C59">
        <w:rPr>
          <w:rFonts w:ascii="Cambria Math" w:eastAsiaTheme="minorEastAsia" w:hAnsi="Cambria Math"/>
          <w:b/>
          <w:bCs/>
        </w:rPr>
        <w:t>La relación de la Transformada de Fourier con la Mecánica Cuántica.</w:t>
      </w:r>
    </w:p>
    <w:p w14:paraId="79E74DEE" w14:textId="0AE06A7D" w:rsidR="001C7C8D" w:rsidRDefault="00015338" w:rsidP="00015338">
      <w:pPr>
        <w:rPr>
          <w:rFonts w:ascii="Cambria Math" w:eastAsiaTheme="minorEastAsia" w:hAnsi="Cambria Math"/>
        </w:rPr>
      </w:pPr>
      <w:r>
        <w:rPr>
          <w:rFonts w:ascii="Cambria Math" w:eastAsiaTheme="minorEastAsia" w:hAnsi="Cambria Math"/>
        </w:rPr>
        <w:t>La ecuación de Schr</w:t>
      </w:r>
      <w:r w:rsidR="009B2BAD">
        <w:rPr>
          <w:rFonts w:ascii="Cambria Math" w:eastAsiaTheme="minorEastAsia" w:hAnsi="Cambria Math"/>
        </w:rPr>
        <w:t>ö</w:t>
      </w:r>
      <w:r>
        <w:rPr>
          <w:rFonts w:ascii="Cambria Math" w:eastAsiaTheme="minorEastAsia" w:hAnsi="Cambria Math"/>
        </w:rPr>
        <w:t>dinger</w:t>
      </w:r>
    </w:p>
    <w:p w14:paraId="6F295D36" w14:textId="3981BBB5" w:rsidR="009B2BAD" w:rsidRDefault="009B2BAD" w:rsidP="00015338">
      <w:pPr>
        <w:rPr>
          <w:rFonts w:ascii="Cambria Math" w:eastAsiaTheme="minorEastAsia" w:hAnsi="Cambria Math"/>
        </w:rPr>
      </w:pPr>
      <w:r>
        <w:rPr>
          <w:rFonts w:ascii="Cambria Math" w:eastAsiaTheme="minorEastAsia" w:hAnsi="Cambria Math"/>
        </w:rPr>
        <w:t>Partícula libre, cuya solución es</w:t>
      </w:r>
    </w:p>
    <w:p w14:paraId="5C0DEF6E" w14:textId="5AC1209C" w:rsidR="009B2BAD" w:rsidRPr="00015338" w:rsidRDefault="00000000" w:rsidP="00015338">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ℏ</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oMath>
      </m:oMathPara>
    </w:p>
    <w:p w14:paraId="28792DAB" w14:textId="233A6EF5" w:rsidR="001C7C8D" w:rsidRDefault="004F1797" w:rsidP="00967CEE">
      <w:pPr>
        <w:rPr>
          <w:rFonts w:ascii="Cambria Math" w:eastAsiaTheme="minorEastAsia" w:hAnsi="Cambria Math"/>
        </w:rPr>
      </w:pPr>
      <w:r>
        <w:rPr>
          <w:rFonts w:ascii="Cambria Math" w:eastAsiaTheme="minorEastAsia" w:hAnsi="Cambria Math"/>
        </w:rPr>
        <w:t xml:space="preserve">Una partícula libre se puede ver como una onda con </w:t>
      </w:r>
    </w:p>
    <w:p w14:paraId="34828B34" w14:textId="471EEFD2" w:rsidR="004F1797" w:rsidRPr="00EB1090" w:rsidRDefault="004F1797" w:rsidP="00967CEE">
      <w:pPr>
        <w:rPr>
          <w:rFonts w:ascii="Cambria Math" w:eastAsiaTheme="minorEastAsia" w:hAnsi="Cambria Math"/>
        </w:rPr>
      </w:pPr>
      <m:oMathPara>
        <m:oMath>
          <m:r>
            <w:rPr>
              <w:rFonts w:ascii="Cambria Math" w:eastAsiaTheme="minorEastAsia" w:hAnsi="Cambria Math"/>
            </w:rPr>
            <m:t>p=kℏ=</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oMath>
      </m:oMathPara>
    </w:p>
    <w:p w14:paraId="79C3FB04" w14:textId="54DE9DA7" w:rsidR="00EB1090" w:rsidRPr="009601C6" w:rsidRDefault="00EB1090" w:rsidP="00967CEE">
      <w:pPr>
        <w:rPr>
          <w:rFonts w:ascii="Cambria Math" w:eastAsiaTheme="minorEastAsia" w:hAnsi="Cambria Math"/>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oMath>
      </m:oMathPara>
    </w:p>
    <w:p w14:paraId="5AC8F061" w14:textId="55A6BA24" w:rsidR="009601C6" w:rsidRPr="00606C9F" w:rsidRDefault="007A4157" w:rsidP="00967CEE">
      <w:pPr>
        <w:rPr>
          <w:rFonts w:ascii="Cambria Math" w:eastAsiaTheme="minorEastAsia" w:hAnsi="Cambria Math"/>
        </w:rPr>
      </w:pPr>
      <m:oMathPara>
        <m:oMath>
          <m:r>
            <w:rPr>
              <w:rFonts w:ascii="Cambria Math" w:eastAsiaTheme="minorEastAsia" w:hAnsi="Cambria Math"/>
            </w:rPr>
            <m:t>-E=-</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m:oMathPara>
    </w:p>
    <w:p w14:paraId="082CEAD2" w14:textId="5831A0C7" w:rsidR="00606C9F" w:rsidRDefault="00606C9F" w:rsidP="00967CEE">
      <w:pPr>
        <w:rPr>
          <w:rFonts w:ascii="Cambria Math" w:eastAsiaTheme="minorEastAsia" w:hAnsi="Cambria Math"/>
        </w:rPr>
      </w:pPr>
      <w:r>
        <w:rPr>
          <w:rFonts w:ascii="Cambria Math" w:eastAsiaTheme="minorEastAsia" w:hAnsi="Cambria Math"/>
        </w:rPr>
        <w:t>La función de onda es</w:t>
      </w:r>
    </w:p>
    <w:p w14:paraId="1416A4A9" w14:textId="1FBFC22F" w:rsidR="00606C9F" w:rsidRPr="00995B51" w:rsidRDefault="00995B51" w:rsidP="00967CEE">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oMath>
      </m:oMathPara>
    </w:p>
    <w:p w14:paraId="36A29E72" w14:textId="7499B64A" w:rsidR="00995B51" w:rsidRPr="004D5978" w:rsidRDefault="004D5978"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rPr>
              </m:ctrlPr>
            </m:sSupPr>
            <m:e>
              <m:r>
                <m:rPr>
                  <m:sty m:val="p"/>
                </m:rPr>
                <w:rPr>
                  <w:rFonts w:ascii="Cambria Math" w:eastAsiaTheme="minorEastAsia" w:hAnsi="Cambria Math"/>
                </w:rPr>
                <m:t xml:space="preserve"> ψ</m:t>
              </m:r>
            </m:e>
            <m:sup>
              <m:r>
                <m:rPr>
                  <m:sty m:val="p"/>
                </m:rP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=1</m:t>
          </m:r>
        </m:oMath>
      </m:oMathPara>
    </w:p>
    <w:p w14:paraId="6CA9A9FF" w14:textId="232608E9" w:rsidR="004D5978" w:rsidRDefault="00962AE2" w:rsidP="00995B51">
      <w:pPr>
        <w:rPr>
          <w:rFonts w:ascii="Cambria Math" w:eastAsiaTheme="minorEastAsia" w:hAnsi="Cambria Math"/>
        </w:rPr>
      </w:pPr>
      <w:r>
        <w:rPr>
          <w:rFonts w:ascii="Cambria Math" w:eastAsiaTheme="minorEastAsia" w:hAnsi="Cambria Math"/>
        </w:rPr>
        <w:t>La probabilidad de que se encuentre en todo el espacio es 1.</w:t>
      </w:r>
    </w:p>
    <w:p w14:paraId="35CC1470" w14:textId="178D6F99" w:rsidR="00962AE2" w:rsidRDefault="00962AE2" w:rsidP="00995B51">
      <w:pPr>
        <w:rPr>
          <w:rFonts w:ascii="Cambria Math" w:eastAsiaTheme="minorEastAsia" w:hAnsi="Cambria Math"/>
        </w:rPr>
      </w:pPr>
      <w:r>
        <w:rPr>
          <w:rFonts w:ascii="Cambria Math" w:eastAsiaTheme="minorEastAsia" w:hAnsi="Cambria Math"/>
        </w:rPr>
        <w:t>También está el espacio de momentos. Es la probabilidad de que la partícula tenga cierto momento.</w:t>
      </w:r>
      <w:r w:rsidR="00776515">
        <w:rPr>
          <w:rFonts w:ascii="Cambria Math" w:eastAsiaTheme="minorEastAsia" w:hAnsi="Cambria Math"/>
        </w:rPr>
        <w:tab/>
      </w:r>
    </w:p>
    <w:p w14:paraId="14AAF58B" w14:textId="35DB0265" w:rsidR="00962AE2" w:rsidRPr="00CF08AA" w:rsidRDefault="00962AE2"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=1</m:t>
          </m:r>
        </m:oMath>
      </m:oMathPara>
    </w:p>
    <w:p w14:paraId="58FA3B45" w14:textId="3C88B9B3" w:rsidR="00CF08AA" w:rsidRDefault="00CF08AA" w:rsidP="00995B51">
      <w:pPr>
        <w:rPr>
          <w:rFonts w:ascii="Cambria Math" w:eastAsiaTheme="minorEastAsia" w:hAnsi="Cambria Math"/>
        </w:rPr>
      </w:pPr>
      <w:r>
        <w:rPr>
          <w:rFonts w:ascii="Cambria Math" w:eastAsiaTheme="minorEastAsia" w:hAnsi="Cambria Math"/>
        </w:rPr>
        <w:t>Como no había nada de certidumbre de la posición, hay total certidumbre de su momento.</w:t>
      </w:r>
      <w:r w:rsidR="00A766B8">
        <w:rPr>
          <w:rFonts w:ascii="Cambria Math" w:eastAsiaTheme="minorEastAsia" w:hAnsi="Cambria Math"/>
        </w:rPr>
        <w:t xml:space="preserve"> </w:t>
      </w:r>
    </w:p>
    <w:p w14:paraId="78AF84C5" w14:textId="5E7C29C0" w:rsidR="002D09C6" w:rsidRDefault="002D09C6" w:rsidP="00995B51">
      <w:pPr>
        <w:rPr>
          <w:rFonts w:ascii="Cambria Math" w:eastAsiaTheme="minorEastAsia" w:hAnsi="Cambria Math"/>
        </w:rPr>
      </w:pPr>
    </w:p>
    <w:p w14:paraId="0E1A5433" w14:textId="6F16F927" w:rsidR="007C5DF1" w:rsidRDefault="002D09C6" w:rsidP="00995B51">
      <w:pPr>
        <w:rPr>
          <w:rFonts w:ascii="Cambria Math" w:eastAsiaTheme="minorEastAsia" w:hAnsi="Cambria Math"/>
        </w:rPr>
      </w:pPr>
      <w:r>
        <w:rPr>
          <w:rFonts w:ascii="Cambria Math" w:eastAsiaTheme="minorEastAsia" w:hAnsi="Cambria Math"/>
        </w:rPr>
        <w:t>También está el caso de los paquetes de onda.</w:t>
      </w:r>
      <w:r w:rsidR="007C5DF1">
        <w:rPr>
          <w:rFonts w:ascii="Cambria Math" w:eastAsiaTheme="minorEastAsia" w:hAnsi="Cambria Math"/>
        </w:rPr>
        <w:t xml:space="preserve"> En ese caso la función de onda se ve así:</w:t>
      </w:r>
    </w:p>
    <w:p w14:paraId="300DA7DA" w14:textId="6B548539" w:rsidR="007C5DF1" w:rsidRPr="00CF071B" w:rsidRDefault="007C5DF1"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oMath>
      </m:oMathPara>
    </w:p>
    <w:p w14:paraId="1E62219C" w14:textId="1960E218" w:rsidR="008E4395" w:rsidRDefault="0096549D" w:rsidP="00995B51">
      <w:pPr>
        <w:rPr>
          <w:rFonts w:ascii="Cambria Math" w:eastAsiaTheme="minorEastAsia" w:hAnsi="Cambria Math"/>
        </w:rPr>
      </w:pPr>
      <w:r>
        <w:rPr>
          <w:rFonts w:ascii="Cambria Math" w:eastAsiaTheme="minorEastAsia" w:hAnsi="Cambria Math"/>
        </w:rPr>
        <w:t xml:space="preserve">La probabilidad termina siendo </w:t>
      </w:r>
      <w:r w:rsidR="00933834">
        <w:rPr>
          <w:rFonts w:ascii="Cambria Math" w:eastAsiaTheme="minorEastAsia" w:hAnsi="Cambria Math"/>
        </w:rPr>
        <w:t xml:space="preserve">una </w:t>
      </w:r>
      <w:r>
        <w:rPr>
          <w:rFonts w:ascii="Cambria Math" w:eastAsiaTheme="minorEastAsia" w:hAnsi="Cambria Math"/>
        </w:rPr>
        <w:t>gaussiana</w:t>
      </w:r>
      <w:r w:rsidR="00933834">
        <w:rPr>
          <w:rFonts w:ascii="Cambria Math" w:eastAsiaTheme="minorEastAsia" w:hAnsi="Cambria Math"/>
        </w:rPr>
        <w:t xml:space="preserve"> con desviación </w:t>
      </w:r>
      <w:r w:rsidR="00A51D79">
        <w:rPr>
          <w:rFonts w:ascii="Cambria Math" w:eastAsiaTheme="minorEastAsia" w:hAnsi="Cambria Math"/>
        </w:rPr>
        <w:t>sigma</w:t>
      </w:r>
      <w:r w:rsidR="008E4395">
        <w:rPr>
          <w:rFonts w:ascii="Cambria Math" w:eastAsiaTheme="minorEastAsia" w:hAnsi="Cambria Math"/>
        </w:rPr>
        <w:t>.</w:t>
      </w:r>
      <w:r w:rsidR="001B2100">
        <w:rPr>
          <w:rFonts w:ascii="Cambria Math" w:eastAsiaTheme="minorEastAsia" w:hAnsi="Cambria Math"/>
        </w:rPr>
        <w:t xml:space="preserve"> </w:t>
      </w:r>
      <w:r w:rsidR="008E4395">
        <w:rPr>
          <w:rFonts w:ascii="Cambria Math" w:eastAsiaTheme="minorEastAsia" w:hAnsi="Cambria Math"/>
        </w:rPr>
        <w:t>Ahora se pasa al estado de momentos.</w:t>
      </w:r>
    </w:p>
    <w:p w14:paraId="0F9BDD05" w14:textId="24F7FBA6" w:rsidR="008E4395" w:rsidRPr="00CF071B" w:rsidRDefault="008E4395"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 xml:space="preserve"> </m:t>
          </m:r>
        </m:oMath>
      </m:oMathPara>
    </w:p>
    <w:p w14:paraId="1542563D" w14:textId="1F8F8825" w:rsidR="00AD1150" w:rsidRPr="001B2100" w:rsidRDefault="00347AF3" w:rsidP="00995B51">
      <w:pPr>
        <w:rPr>
          <w:rFonts w:ascii="Cambria Math" w:eastAsiaTheme="minorEastAsia" w:hAnsi="Cambria Math"/>
          <w:sz w:val="20"/>
          <w:szCs w:val="20"/>
        </w:rPr>
      </w:pPr>
      <m:oMathPara>
        <m:oMath>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e>
                      </m:d>
                    </m:num>
                    <m:den>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ℏ</m:t>
                              </m:r>
                            </m:e>
                            <m:sup>
                              <m:r>
                                <w:rPr>
                                  <w:rFonts w:ascii="Cambria Math" w:eastAsiaTheme="minorEastAsia" w:hAnsi="Cambria Math"/>
                                  <w:sz w:val="20"/>
                                  <w:szCs w:val="20"/>
                                </w:rPr>
                                <m:t>2</m:t>
                              </m:r>
                            </m:sup>
                          </m:sSup>
                        </m:num>
                        <m:den>
                          <m:r>
                            <w:rPr>
                              <w:rFonts w:ascii="Cambria Math" w:eastAsiaTheme="minorEastAsia" w:hAnsi="Cambria Math"/>
                              <w:sz w:val="20"/>
                              <w:szCs w:val="20"/>
                            </w:rPr>
                            <m:t>4</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x</m:t>
                                  </m:r>
                                </m:sub>
                                <m:sup>
                                  <m:r>
                                    <w:rPr>
                                      <w:rFonts w:ascii="Cambria Math" w:eastAsiaTheme="minorEastAsia" w:hAnsi="Cambria Math"/>
                                      <w:sz w:val="20"/>
                                      <w:szCs w:val="20"/>
                                    </w:rPr>
                                    <m:t>2</m:t>
                                  </m:r>
                                </m:sup>
                              </m:sSubSup>
                            </m:den>
                          </m:f>
                        </m:e>
                      </m:d>
                    </m:den>
                  </m:f>
                </m:e>
              </m:d>
            </m:e>
          </m:func>
        </m:oMath>
      </m:oMathPara>
    </w:p>
    <w:p w14:paraId="6611286F" w14:textId="7E0EA8EB" w:rsidR="00AD163C" w:rsidRDefault="00AD163C" w:rsidP="00995B51">
      <w:pPr>
        <w:rPr>
          <w:rFonts w:ascii="Cambria Math" w:eastAsiaTheme="minorEastAsia" w:hAnsi="Cambria Math"/>
        </w:rPr>
      </w:pPr>
      <w:r>
        <w:rPr>
          <w:rFonts w:ascii="Cambria Math" w:eastAsiaTheme="minorEastAsia" w:hAnsi="Cambria Math"/>
        </w:rPr>
        <w:t xml:space="preserve">También es una gaussiana. Pero la desviación es diferente. </w:t>
      </w:r>
      <w:r w:rsidR="00933834">
        <w:rPr>
          <w:rFonts w:ascii="Cambria Math" w:eastAsiaTheme="minorEastAsia" w:hAnsi="Cambria Math"/>
        </w:rPr>
        <w:t>En esta la desviación es (1/sigma)*</w:t>
      </w:r>
      <w:r w:rsidR="00A51D79">
        <w:rPr>
          <w:rFonts w:ascii="Cambria Math" w:eastAsiaTheme="minorEastAsia" w:hAnsi="Cambria Math"/>
        </w:rPr>
        <w:t>(</w:t>
      </w:r>
      <w:proofErr w:type="spellStart"/>
      <w:r w:rsidR="00933834">
        <w:rPr>
          <w:rFonts w:ascii="Cambria Math" w:eastAsiaTheme="minorEastAsia" w:hAnsi="Cambria Math"/>
        </w:rPr>
        <w:t>hbar</w:t>
      </w:r>
      <w:proofErr w:type="spellEnd"/>
      <w:r w:rsidR="00A51D79">
        <w:rPr>
          <w:rFonts w:ascii="Cambria Math" w:eastAsiaTheme="minorEastAsia" w:hAnsi="Cambria Math"/>
        </w:rPr>
        <w:t>/2)</w:t>
      </w:r>
      <w:r w:rsidR="001B2100">
        <w:rPr>
          <w:rFonts w:ascii="Cambria Math" w:eastAsiaTheme="minorEastAsia" w:hAnsi="Cambria Math"/>
        </w:rPr>
        <w:t>.</w:t>
      </w:r>
    </w:p>
    <w:p w14:paraId="47801A65" w14:textId="1F842F91" w:rsidR="001B2100" w:rsidRPr="00AD1150" w:rsidRDefault="00000000" w:rsidP="00995B51">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14:paraId="48678C9E" w14:textId="77777777" w:rsidR="00E7735F" w:rsidRDefault="00A7252F" w:rsidP="00F7118D">
      <w:pPr>
        <w:rPr>
          <w:rFonts w:ascii="Cambria Math" w:eastAsiaTheme="minorEastAsia" w:hAnsi="Cambria Math"/>
        </w:rPr>
      </w:pPr>
      <w:r>
        <w:rPr>
          <w:rFonts w:ascii="Cambria Math" w:eastAsiaTheme="minorEastAsia" w:hAnsi="Cambria Math"/>
        </w:rPr>
        <w:t xml:space="preserve">En el caso de la </w:t>
      </w:r>
      <w:r w:rsidR="00F93640">
        <w:rPr>
          <w:rFonts w:ascii="Cambria Math" w:eastAsiaTheme="minorEastAsia" w:hAnsi="Cambria Math"/>
        </w:rPr>
        <w:t xml:space="preserve">partícula </w:t>
      </w:r>
      <w:r>
        <w:rPr>
          <w:rFonts w:ascii="Cambria Math" w:eastAsiaTheme="minorEastAsia" w:hAnsi="Cambria Math"/>
        </w:rPr>
        <w:t xml:space="preserve">libre, para que esté totalmente localizada, no cuadra con la Relatividad. Ahí entra Dirac y se </w:t>
      </w:r>
      <w:r w:rsidR="00F93640">
        <w:rPr>
          <w:rFonts w:ascii="Cambria Math" w:eastAsiaTheme="minorEastAsia" w:hAnsi="Cambria Math"/>
        </w:rPr>
        <w:t>crea la ecuación de Dirac.</w:t>
      </w:r>
    </w:p>
    <w:p w14:paraId="5570F24E" w14:textId="6A59A0EF" w:rsidR="00F7118D" w:rsidRPr="00E7735F" w:rsidRDefault="00E7735F" w:rsidP="00F7118D">
      <w:pPr>
        <w:rPr>
          <w:rFonts w:ascii="Cambria Math" w:eastAsiaTheme="minorEastAsia" w:hAnsi="Cambria Math"/>
        </w:rPr>
      </w:pPr>
      <w:r>
        <w:rPr>
          <w:rFonts w:ascii="Cambria Math" w:eastAsiaTheme="minorEastAsia" w:hAnsi="Cambria Math"/>
        </w:rPr>
        <w:br w:type="page"/>
      </w:r>
      <w:r w:rsidR="00F7118D">
        <w:rPr>
          <w:u w:val="single"/>
        </w:rPr>
        <w:lastRenderedPageBreak/>
        <w:t xml:space="preserve">Semana 4 </w:t>
      </w:r>
      <w:proofErr w:type="gramStart"/>
      <w:r w:rsidR="00F7118D">
        <w:rPr>
          <w:u w:val="single"/>
        </w:rPr>
        <w:t>Miércoles</w:t>
      </w:r>
      <w:proofErr w:type="gramEnd"/>
      <w:r w:rsidR="00F7118D">
        <w:rPr>
          <w:u w:val="single"/>
        </w:rPr>
        <w:t>:</w:t>
      </w:r>
    </w:p>
    <w:p w14:paraId="7C409A6B" w14:textId="6F46A8F2" w:rsidR="00F7118D" w:rsidRDefault="00F7118D" w:rsidP="00967CEE">
      <w:pPr>
        <w:rPr>
          <w:rFonts w:ascii="Cambria Math" w:eastAsiaTheme="minorEastAsia" w:hAnsi="Cambria Math"/>
          <w:b/>
          <w:bCs/>
        </w:rPr>
      </w:pPr>
      <w:r>
        <w:rPr>
          <w:rFonts w:ascii="Cambria Math" w:eastAsiaTheme="minorEastAsia" w:hAnsi="Cambria Math"/>
          <w:b/>
          <w:bCs/>
        </w:rPr>
        <w:t>Transformada Discreta de Fourier (DFT)</w:t>
      </w:r>
    </w:p>
    <w:p w14:paraId="128A0656" w14:textId="05306D97" w:rsidR="000C5CC1" w:rsidRPr="000C5CC1" w:rsidRDefault="000C5CC1" w:rsidP="00967CEE">
      <w:pPr>
        <w:rPr>
          <w:rFonts w:ascii="Cambria Math" w:eastAsiaTheme="minorEastAsia" w:hAnsi="Cambria Math"/>
        </w:rPr>
      </w:pPr>
      <w:r>
        <w:rPr>
          <w:rFonts w:ascii="Cambria Math" w:eastAsiaTheme="minorEastAsia" w:hAnsi="Cambria Math"/>
        </w:rPr>
        <w:t>Teníamos la serie de Fourier</w:t>
      </w:r>
    </w:p>
    <w:p w14:paraId="2874DBFB" w14:textId="5AB6FED8" w:rsidR="00F7118D" w:rsidRPr="000C5CC1" w:rsidRDefault="00F7118D"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cos</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r>
                    <w:rPr>
                      <w:rFonts w:ascii="Cambria Math" w:eastAsia="Cambria Math" w:hAnsi="Cambria Math" w:cs="Cambria Math"/>
                    </w:rPr>
                    <m:t>+</m:t>
                  </m:r>
                  <m:sSub>
                    <m:sSubPr>
                      <m:ctrlPr>
                        <w:rPr>
                          <w:rFonts w:ascii="Cambria Math" w:eastAsiaTheme="min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sin</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e>
              </m:d>
            </m:e>
          </m:nary>
        </m:oMath>
      </m:oMathPara>
    </w:p>
    <w:p w14:paraId="3A451322" w14:textId="5B1ED0FA" w:rsidR="000C5CC1" w:rsidRDefault="000C5CC1" w:rsidP="00967CEE">
      <w:pPr>
        <w:rPr>
          <w:rFonts w:ascii="Cambria Math" w:eastAsiaTheme="minorEastAsia" w:hAnsi="Cambria Math"/>
        </w:rPr>
      </w:pPr>
      <w:r>
        <w:rPr>
          <w:rFonts w:ascii="Cambria Math" w:eastAsiaTheme="minorEastAsia" w:hAnsi="Cambria Math"/>
        </w:rPr>
        <w:t>Para periodos infinitos se obtiene la transformada</w:t>
      </w:r>
    </w:p>
    <w:p w14:paraId="7014194C" w14:textId="458BE73E" w:rsidR="000C5CC1" w:rsidRPr="007A1897" w:rsidRDefault="000C5CC1" w:rsidP="00967CEE">
      <w:pPr>
        <w:rPr>
          <w:rFonts w:ascii="Cambria Math" w:eastAsiaTheme="minorEastAsia" w:hAnsi="Cambria Math"/>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m:t>
              </m:r>
            </m:e>
          </m:nary>
        </m:oMath>
      </m:oMathPara>
    </w:p>
    <w:p w14:paraId="260093A9" w14:textId="046F7C1B" w:rsidR="007A1897" w:rsidRPr="00476F4A"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nary>
        </m:oMath>
      </m:oMathPara>
    </w:p>
    <w:p w14:paraId="6E9C9F73" w14:textId="6D97EA7C" w:rsidR="00476F4A" w:rsidRPr="00476F4A" w:rsidRDefault="00000000" w:rsidP="00476F4A">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d>
                  <m:r>
                    <w:rPr>
                      <w:rFonts w:ascii="Cambria Math" w:eastAsiaTheme="minorEastAsia" w:hAnsi="Cambria Math"/>
                    </w:rPr>
                    <m:t xml:space="preserve"> </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nary>
        </m:oMath>
      </m:oMathPara>
    </w:p>
    <w:p w14:paraId="5EDCEAA8" w14:textId="3CFEEA17" w:rsidR="00476F4A" w:rsidRDefault="00476F4A" w:rsidP="00476F4A">
      <w:pPr>
        <w:rPr>
          <w:rFonts w:ascii="Cambria Math" w:eastAsiaTheme="minorEastAsia" w:hAnsi="Cambria Math"/>
        </w:rPr>
      </w:pPr>
      <w:r>
        <w:rPr>
          <w:rFonts w:ascii="Cambria Math" w:eastAsiaTheme="minorEastAsia" w:hAnsi="Cambria Math"/>
        </w:rPr>
        <w:t>Es útil para encontrar las frecuencias.</w:t>
      </w:r>
    </w:p>
    <w:p w14:paraId="04BD2D8B" w14:textId="0BD86D95" w:rsidR="00476F4A" w:rsidRDefault="00476F4A" w:rsidP="00476F4A">
      <w:pPr>
        <w:rPr>
          <w:rFonts w:ascii="Cambria Math" w:eastAsiaTheme="minorEastAsia" w:hAnsi="Cambria Math"/>
        </w:rPr>
      </w:pPr>
    </w:p>
    <w:p w14:paraId="1111FA36" w14:textId="5312185F" w:rsidR="00897CBD" w:rsidRDefault="00897CBD" w:rsidP="00476F4A">
      <w:pPr>
        <w:rPr>
          <w:rFonts w:ascii="Cambria Math" w:eastAsiaTheme="minorEastAsia" w:hAnsi="Cambria Math"/>
        </w:rPr>
      </w:pPr>
      <w:r>
        <w:rPr>
          <w:rFonts w:ascii="Cambria Math" w:eastAsiaTheme="minorEastAsia" w:hAnsi="Cambria Math"/>
        </w:rPr>
        <w:t xml:space="preserve">La serie de Fourier también se puede escribir de una </w:t>
      </w:r>
      <w:proofErr w:type="spellStart"/>
      <w:r>
        <w:rPr>
          <w:rFonts w:ascii="Cambria Math" w:eastAsiaTheme="minorEastAsia" w:hAnsi="Cambria Math"/>
        </w:rPr>
        <w:t>formam</w:t>
      </w:r>
      <w:proofErr w:type="spellEnd"/>
      <w:r>
        <w:rPr>
          <w:rFonts w:ascii="Cambria Math" w:eastAsiaTheme="minorEastAsia" w:hAnsi="Cambria Math"/>
        </w:rPr>
        <w:t xml:space="preserve"> exponencial:</w:t>
      </w:r>
    </w:p>
    <w:p w14:paraId="76AEFE07" w14:textId="175BC273" w:rsidR="00897CBD" w:rsidRPr="00897CBD" w:rsidRDefault="00897CBD" w:rsidP="00476F4A">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869F4FC" w14:textId="7886B5F3" w:rsidR="00897CBD" w:rsidRPr="00D14233" w:rsidRDefault="00D14233" w:rsidP="00476F4A">
      <w:pPr>
        <w:rPr>
          <w:rFonts w:ascii="Cambria Math" w:eastAsiaTheme="minorEastAsia" w:hAnsi="Cambria Math"/>
        </w:rPr>
      </w:pPr>
      <w:r>
        <w:rPr>
          <w:rFonts w:ascii="Cambria Math" w:eastAsiaTheme="minorEastAsia" w:hAnsi="Cambria Math"/>
        </w:rPr>
        <w:t xml:space="preserve">Si se tiene una frecuencia fundamental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786036F6" w14:textId="3B84C58B" w:rsidR="00330E52" w:rsidRPr="00897CBD" w:rsidRDefault="00330E52" w:rsidP="00330E52">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oMath>
      </m:oMathPara>
    </w:p>
    <w:p w14:paraId="1B0A6C51" w14:textId="0117E80B" w:rsidR="00D14233" w:rsidRPr="00D14233" w:rsidRDefault="003F0B94" w:rsidP="00476F4A">
      <w:pPr>
        <w:rPr>
          <w:rFonts w:ascii="Cambria Math" w:eastAsiaTheme="minorEastAsia" w:hAnsi="Cambria Math"/>
        </w:rPr>
      </w:pPr>
      <w:r>
        <w:rPr>
          <w:rFonts w:ascii="Cambria Math" w:eastAsiaTheme="minorEastAsia" w:hAnsi="Cambria Math"/>
        </w:rPr>
        <w:t xml:space="preserve">Se puede crear como </w:t>
      </w:r>
      <w:proofErr w:type="spellStart"/>
      <w:r>
        <w:rPr>
          <w:rFonts w:ascii="Cambria Math" w:eastAsiaTheme="minorEastAsia" w:hAnsi="Cambria Math"/>
        </w:rPr>
        <w:t>bins</w:t>
      </w:r>
      <w:proofErr w:type="spellEnd"/>
      <w:r>
        <w:rPr>
          <w:rFonts w:ascii="Cambria Math" w:eastAsiaTheme="minorEastAsia" w:hAnsi="Cambria Math"/>
        </w:rPr>
        <w:t xml:space="preserve"> en un histograma de h(f) vs f. Donde cada rectángulo está en un nf_0, cada rectángulo tiene un </w:t>
      </w:r>
      <m:oMath>
        <m:r>
          <w:rPr>
            <w:rFonts w:ascii="Cambria Math" w:eastAsiaTheme="minorEastAsia" w:hAnsi="Cambria Math"/>
          </w:rPr>
          <m:t xml:space="preserve">área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14:paraId="5F43772E" w14:textId="0A903008" w:rsidR="00476F4A" w:rsidRDefault="00B54DAF" w:rsidP="00967CEE">
      <w:pPr>
        <w:rPr>
          <w:rFonts w:ascii="Cambria Math" w:eastAsiaTheme="minorEastAsia" w:hAnsi="Cambria Math"/>
        </w:rPr>
      </w:pPr>
      <w:r>
        <w:rPr>
          <w:rFonts w:ascii="Cambria Math" w:eastAsiaTheme="minorEastAsia" w:hAnsi="Cambria Math"/>
        </w:rPr>
        <w:t xml:space="preserve">Para la discreta se van a sumar de las áreas </w:t>
      </w:r>
      <w:proofErr w:type="spellStart"/>
      <w:r>
        <w:rPr>
          <w:rFonts w:ascii="Cambria Math" w:eastAsiaTheme="minorEastAsia" w:hAnsi="Cambria Math"/>
        </w:rPr>
        <w:t>c_n</w:t>
      </w:r>
      <w:proofErr w:type="spellEnd"/>
    </w:p>
    <w:p w14:paraId="0DBB21BC" w14:textId="1034A873" w:rsidR="00B54DAF" w:rsidRPr="00B54DAF" w:rsidRDefault="00B54DA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m:t>
                  </m:r>
                </m:sup>
              </m:sSup>
            </m:e>
          </m:nary>
        </m:oMath>
      </m:oMathPara>
    </w:p>
    <w:p w14:paraId="2250A90E" w14:textId="110C910B" w:rsidR="00B54DAF" w:rsidRDefault="00B54DAF" w:rsidP="00967CEE">
      <w:pPr>
        <w:rPr>
          <w:rFonts w:ascii="Cambria Math" w:eastAsiaTheme="minorEastAsia" w:hAnsi="Cambria Math"/>
        </w:rPr>
      </w:pPr>
      <w:r>
        <w:rPr>
          <w:rFonts w:ascii="Cambria Math" w:eastAsiaTheme="minorEastAsia" w:hAnsi="Cambria Math"/>
        </w:rPr>
        <w:t>Como va de -</w:t>
      </w:r>
      <w:proofErr w:type="spellStart"/>
      <w:r>
        <w:rPr>
          <w:rFonts w:ascii="Cambria Math" w:eastAsiaTheme="minorEastAsia" w:hAnsi="Cambria Math"/>
        </w:rPr>
        <w:t>inf</w:t>
      </w:r>
      <w:proofErr w:type="spellEnd"/>
      <w:r>
        <w:rPr>
          <w:rFonts w:ascii="Cambria Math" w:eastAsiaTheme="minorEastAsia" w:hAnsi="Cambria Math"/>
        </w:rPr>
        <w:t xml:space="preserve"> a </w:t>
      </w:r>
      <w:proofErr w:type="spellStart"/>
      <w:r>
        <w:rPr>
          <w:rFonts w:ascii="Cambria Math" w:eastAsiaTheme="minorEastAsia" w:hAnsi="Cambria Math"/>
        </w:rPr>
        <w:t>inf</w:t>
      </w:r>
      <w:proofErr w:type="spellEnd"/>
      <w:r>
        <w:rPr>
          <w:rFonts w:ascii="Cambria Math" w:eastAsiaTheme="minorEastAsia" w:hAnsi="Cambria Math"/>
        </w:rPr>
        <w:t>, sería imposible implementarlo. Entonces toca acortarlo.</w:t>
      </w:r>
      <w:r w:rsidR="009110F0">
        <w:rPr>
          <w:rFonts w:ascii="Cambria Math" w:eastAsiaTheme="minorEastAsia" w:hAnsi="Cambria Math"/>
        </w:rPr>
        <w:t xml:space="preserve"> Se aprovecha la periodicidad del exponencial.</w:t>
      </w:r>
    </w:p>
    <w:p w14:paraId="6A2579BD" w14:textId="0B2E0F6D" w:rsidR="009110F0" w:rsidRDefault="00803C34" w:rsidP="00967CEE">
      <w:pPr>
        <w:rPr>
          <w:rFonts w:ascii="Cambria Math" w:eastAsiaTheme="minorEastAsia" w:hAnsi="Cambria Math"/>
        </w:rPr>
      </w:pPr>
      <w:r>
        <w:rPr>
          <w:rFonts w:ascii="Cambria Math" w:eastAsiaTheme="minorEastAsia" w:hAnsi="Cambria Math"/>
        </w:rPr>
        <w:t>Cada vez que el exponente vale 2pi, se va a repetir.</w:t>
      </w:r>
      <w:r w:rsidR="00A1114C">
        <w:rPr>
          <w:rFonts w:ascii="Cambria Math" w:eastAsiaTheme="minorEastAsia" w:hAnsi="Cambria Math"/>
        </w:rPr>
        <w:t xml:space="preserve"> </w:t>
      </w:r>
    </w:p>
    <w:p w14:paraId="3F763C52" w14:textId="45D0C90B" w:rsidR="00A1114C" w:rsidRDefault="00A1114C" w:rsidP="00967CEE">
      <w:pPr>
        <w:rPr>
          <w:rFonts w:ascii="Cambria Math" w:eastAsiaTheme="minorEastAsia" w:hAnsi="Cambria Math"/>
        </w:rPr>
      </w:pPr>
      <w:r>
        <w:rPr>
          <w:rFonts w:ascii="Cambria Math" w:eastAsiaTheme="minorEastAsia" w:hAnsi="Cambria Math"/>
        </w:rPr>
        <w:t>Se divide el espacio entre 0 a 1 en N pedazos de 1/N.</w:t>
      </w:r>
    </w:p>
    <w:p w14:paraId="4F78863D" w14:textId="1BD9CF55" w:rsidR="002E5195" w:rsidRPr="002E5195" w:rsidRDefault="002E5195" w:rsidP="00967CEE">
      <w:pPr>
        <w:rPr>
          <w:rFonts w:ascii="Cambria Math" w:eastAsiaTheme="minorEastAsia" w:hAnsi="Cambria Math"/>
        </w:rPr>
      </w:pPr>
      <w:r>
        <w:rPr>
          <w:rFonts w:ascii="Cambria Math" w:eastAsiaTheme="minorEastAsia" w:hAnsi="Cambria Math"/>
        </w:rPr>
        <w:t xml:space="preserve">Se divide el espacio </w:t>
      </w:r>
      <m:oMath>
        <m:r>
          <w:rPr>
            <w:rFonts w:ascii="Cambria Math" w:eastAsiaTheme="minorEastAsia" w:hAnsi="Cambria Math"/>
          </w:rPr>
          <m:t>0≤n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oMath>
      <w:r>
        <w:rPr>
          <w:rFonts w:ascii="Cambria Math" w:eastAsiaTheme="minorEastAsia" w:hAnsi="Cambria Math"/>
        </w:rPr>
        <w:t xml:space="preserve">, entonces la frecuencia fundamental queda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p>
    <w:p w14:paraId="5B8FF3EB" w14:textId="53F98A61" w:rsidR="002E5195" w:rsidRPr="00D20B39" w:rsidRDefault="002E5195" w:rsidP="002E5195">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t</m:t>
                      </m:r>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49929404" w14:textId="3694D35D" w:rsidR="00D20B39" w:rsidRDefault="00D20B39" w:rsidP="002E5195">
      <w:pPr>
        <w:rPr>
          <w:rFonts w:ascii="Cambria Math" w:eastAsiaTheme="minorEastAsia" w:hAnsi="Cambria Math"/>
        </w:rPr>
      </w:pPr>
      <w:r>
        <w:rPr>
          <w:rFonts w:ascii="Cambria Math" w:eastAsiaTheme="minorEastAsia" w:hAnsi="Cambria Math"/>
        </w:rPr>
        <w:t>Debido a la periodicidad, solo toca ir de 0 a N. Se coge el periodo y se parte en N partes.</w:t>
      </w:r>
    </w:p>
    <w:p w14:paraId="1FD73694" w14:textId="12D86151" w:rsidR="002E017D" w:rsidRDefault="002E017D" w:rsidP="002E5195">
      <w:pPr>
        <w:rPr>
          <w:rFonts w:ascii="Cambria Math" w:eastAsiaTheme="minorEastAsia" w:hAnsi="Cambria Math"/>
        </w:rPr>
      </w:pPr>
      <w:r>
        <w:rPr>
          <w:rFonts w:ascii="Cambria Math" w:eastAsiaTheme="minorEastAsia" w:hAnsi="Cambria Math"/>
        </w:rPr>
        <w:lastRenderedPageBreak/>
        <w:t>Importante:</w:t>
      </w:r>
    </w:p>
    <w:p w14:paraId="0E0CEFFF" w14:textId="37412100" w:rsidR="0022204B" w:rsidRDefault="0022204B" w:rsidP="002E5195">
      <w:pPr>
        <w:rPr>
          <w:rFonts w:ascii="Cambria Math" w:eastAsiaTheme="minorEastAsia" w:hAnsi="Cambria Math"/>
        </w:rPr>
      </w:pPr>
      <w:r>
        <w:rPr>
          <w:rFonts w:ascii="Cambria Math" w:eastAsiaTheme="minorEastAsia" w:hAnsi="Cambria Math"/>
        </w:rPr>
        <w:t xml:space="preserve">Se hace un </w:t>
      </w:r>
      <w:proofErr w:type="spellStart"/>
      <w:r>
        <w:rPr>
          <w:rFonts w:ascii="Cambria Math" w:eastAsiaTheme="minorEastAsia" w:hAnsi="Cambria Math"/>
        </w:rPr>
        <w:t>linspace</w:t>
      </w:r>
      <w:proofErr w:type="spellEnd"/>
      <w:r>
        <w:rPr>
          <w:rFonts w:ascii="Cambria Math" w:eastAsiaTheme="minorEastAsia" w:hAnsi="Cambria Math"/>
        </w:rPr>
        <w:t xml:space="preserve"> para varios tiempos: f(t_0), f(t_1), f(t_2),…</w:t>
      </w:r>
    </w:p>
    <w:p w14:paraId="1B0F2865" w14:textId="55300E00" w:rsidR="00D14A73" w:rsidRDefault="008D1ADD" w:rsidP="002E5195">
      <w:pPr>
        <w:rPr>
          <w:rFonts w:ascii="Cambria Math" w:eastAsiaTheme="minorEastAsia" w:hAnsi="Cambria Math"/>
        </w:rPr>
      </w:pPr>
      <w:r>
        <w:rPr>
          <w:rFonts w:ascii="Cambria Math" w:eastAsiaTheme="minorEastAsia" w:hAnsi="Cambria Math"/>
        </w:rPr>
        <w:t xml:space="preserve">Donde cualquier tiempo cumple </w:t>
      </w:r>
      <m:oMath>
        <m:r>
          <w:rPr>
            <w:rFonts w:ascii="Cambria Math" w:eastAsiaTheme="minorEastAsia" w:hAnsi="Cambria Math"/>
          </w:rPr>
          <m:t>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con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oMath>
      <w:r w:rsidR="00D14A73">
        <w:rPr>
          <w:rFonts w:ascii="Cambria Math" w:eastAsiaTheme="minorEastAsia" w:hAnsi="Cambria Math"/>
        </w:rPr>
        <w:t>.</w:t>
      </w:r>
    </w:p>
    <w:p w14:paraId="2538E720" w14:textId="631DE680" w:rsidR="00D14A73" w:rsidRDefault="00D14A73" w:rsidP="002E5195">
      <w:pPr>
        <w:rPr>
          <w:rFonts w:ascii="Cambria Math" w:eastAsiaTheme="minorEastAsia" w:hAnsi="Cambria Math"/>
        </w:rPr>
      </w:pPr>
      <w:r>
        <w:rPr>
          <w:rFonts w:ascii="Cambria Math" w:eastAsiaTheme="minorEastAsia" w:hAnsi="Cambria Math"/>
        </w:rPr>
        <w:t>Entonces la transformada de Fourier queda</w:t>
      </w:r>
    </w:p>
    <w:p w14:paraId="27C754D6" w14:textId="3F8742E3" w:rsidR="000915CF" w:rsidRPr="00D20B39" w:rsidRDefault="000915CF" w:rsidP="000915CF">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2E3E5172" w14:textId="5FAD7FF5" w:rsidR="000915CF" w:rsidRDefault="000915CF" w:rsidP="002E5195">
      <w:pPr>
        <w:rPr>
          <w:rFonts w:ascii="Cambria Math" w:eastAsiaTheme="minorEastAsia" w:hAnsi="Cambria Math"/>
        </w:rPr>
      </w:pPr>
      <w:r>
        <w:rPr>
          <w:rFonts w:ascii="Cambria Math" w:eastAsiaTheme="minorEastAsia" w:hAnsi="Cambria Math"/>
        </w:rPr>
        <w:t>Se divide espacio de tiempos y de frecuencias por N. Para cada</w:t>
      </w:r>
      <w:r w:rsidR="00946300">
        <w:rPr>
          <w:rFonts w:ascii="Cambria Math" w:eastAsiaTheme="minorEastAsia" w:hAnsi="Cambria Math"/>
        </w:rPr>
        <w:t xml:space="preserve"> tiempo hay una frecuencia.</w:t>
      </w:r>
    </w:p>
    <w:p w14:paraId="3B2AE01E" w14:textId="379F70AA" w:rsidR="00D14A73" w:rsidRPr="00D20B39" w:rsidRDefault="00946300" w:rsidP="002E5195">
      <w:pPr>
        <w:rPr>
          <w:rFonts w:ascii="Cambria Math" w:eastAsiaTheme="minorEastAsia" w:hAnsi="Cambria Math"/>
        </w:rPr>
      </w:pPr>
      <w:r>
        <w:rPr>
          <w:rFonts w:ascii="Cambria Math" w:eastAsiaTheme="minorEastAsia" w:hAnsi="Cambria Math"/>
        </w:rPr>
        <w:t>El término k sirve para calcular recorrer el tiempo.</w:t>
      </w:r>
    </w:p>
    <w:p w14:paraId="102CEADC" w14:textId="77A4FDF1" w:rsidR="007C0F77" w:rsidRPr="007C0F7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799AB95E" w14:textId="1E45B410" w:rsidR="005C0050" w:rsidRPr="00D20B39" w:rsidRDefault="00000000" w:rsidP="005C005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num>
                    <m:den>
                      <m:r>
                        <w:rPr>
                          <w:rFonts w:ascii="Cambria Math" w:eastAsiaTheme="minorEastAsia" w:hAnsi="Cambria Math"/>
                        </w:rPr>
                        <m:t>N</m:t>
                      </m:r>
                    </m:den>
                  </m:f>
                </m:sup>
              </m:sSup>
            </m:e>
          </m:nary>
        </m:oMath>
      </m:oMathPara>
    </w:p>
    <w:p w14:paraId="063C7D27" w14:textId="7A580221" w:rsidR="007C0F77" w:rsidRDefault="005C0050" w:rsidP="00967CEE">
      <w:pPr>
        <w:rPr>
          <w:rFonts w:ascii="Cambria Math" w:eastAsiaTheme="minorEastAsia" w:hAnsi="Cambria Math"/>
        </w:rPr>
      </w:pPr>
      <w:r>
        <w:rPr>
          <w:rFonts w:ascii="Cambria Math" w:eastAsiaTheme="minorEastAsia" w:hAnsi="Cambria Math"/>
        </w:rPr>
        <w:t>n significa que se está recorriendo sobre el tiempo</w:t>
      </w:r>
      <w:r w:rsidR="00B232A7">
        <w:rPr>
          <w:rFonts w:ascii="Cambria Math" w:eastAsiaTheme="minorEastAsia" w:hAnsi="Cambria Math"/>
        </w:rPr>
        <w:t xml:space="preserve"> (t)</w:t>
      </w:r>
      <w:r w:rsidR="00B46422">
        <w:rPr>
          <w:rFonts w:ascii="Cambria Math" w:eastAsiaTheme="minorEastAsia" w:hAnsi="Cambria Math"/>
        </w:rPr>
        <w:t>.</w:t>
      </w:r>
    </w:p>
    <w:p w14:paraId="158F516C" w14:textId="49EF3F30" w:rsidR="005C0050" w:rsidRDefault="005C0050" w:rsidP="00967CEE">
      <w:pPr>
        <w:rPr>
          <w:rFonts w:ascii="Cambria Math" w:eastAsiaTheme="minorEastAsia" w:hAnsi="Cambria Math"/>
        </w:rPr>
      </w:pPr>
      <w:proofErr w:type="spellStart"/>
      <w:r>
        <w:rPr>
          <w:rFonts w:ascii="Cambria Math" w:eastAsiaTheme="minorEastAsia" w:hAnsi="Cambria Math"/>
        </w:rPr>
        <w:t>x_m</w:t>
      </w:r>
      <w:proofErr w:type="spellEnd"/>
      <w:r>
        <w:rPr>
          <w:rFonts w:ascii="Cambria Math" w:eastAsiaTheme="minorEastAsia" w:hAnsi="Cambria Math"/>
        </w:rPr>
        <w:t xml:space="preserve"> es la </w:t>
      </w:r>
      <w:proofErr w:type="spellStart"/>
      <w:r>
        <w:rPr>
          <w:rFonts w:ascii="Cambria Math" w:eastAsiaTheme="minorEastAsia" w:hAnsi="Cambria Math"/>
        </w:rPr>
        <w:t>ampmlitud</w:t>
      </w:r>
      <w:proofErr w:type="spellEnd"/>
      <w:r>
        <w:rPr>
          <w:rFonts w:ascii="Cambria Math" w:eastAsiaTheme="minorEastAsia" w:hAnsi="Cambria Math"/>
        </w:rPr>
        <w:t xml:space="preserve"> de la onda</w:t>
      </w:r>
      <w:r w:rsidR="00B232A7">
        <w:rPr>
          <w:rFonts w:ascii="Cambria Math" w:eastAsiaTheme="minorEastAsia" w:hAnsi="Cambria Math"/>
        </w:rPr>
        <w:t xml:space="preserve"> f(t)</w:t>
      </w:r>
      <w:r w:rsidR="00B46422">
        <w:rPr>
          <w:rFonts w:ascii="Cambria Math" w:eastAsiaTheme="minorEastAsia" w:hAnsi="Cambria Math"/>
        </w:rPr>
        <w:t>.</w:t>
      </w:r>
    </w:p>
    <w:p w14:paraId="594C7787" w14:textId="1DA7D050" w:rsidR="00B232A7" w:rsidRDefault="00B232A7" w:rsidP="00967CEE">
      <w:pPr>
        <w:rPr>
          <w:rFonts w:ascii="Cambria Math" w:eastAsiaTheme="minorEastAsia" w:hAnsi="Cambria Math"/>
        </w:rPr>
      </w:pPr>
      <w:r>
        <w:rPr>
          <w:rFonts w:ascii="Cambria Math" w:eastAsiaTheme="minorEastAsia" w:hAnsi="Cambria Math"/>
        </w:rPr>
        <w:t>k recorre el espacio de frecuencias (kf_0)</w:t>
      </w:r>
      <w:r w:rsidR="00B46422">
        <w:rPr>
          <w:rFonts w:ascii="Cambria Math" w:eastAsiaTheme="minorEastAsia" w:hAnsi="Cambria Math"/>
        </w:rPr>
        <w:t>.</w:t>
      </w:r>
    </w:p>
    <w:p w14:paraId="4613DDB6" w14:textId="4C741DCB" w:rsidR="00E57AB2" w:rsidRDefault="00B232A7" w:rsidP="00967CEE">
      <w:pPr>
        <w:rPr>
          <w:rFonts w:ascii="Cambria Math" w:eastAsiaTheme="minorEastAsia" w:hAnsi="Cambria Math"/>
        </w:rPr>
      </w:pPr>
      <w:proofErr w:type="spellStart"/>
      <w:r>
        <w:rPr>
          <w:rFonts w:ascii="Cambria Math" w:eastAsiaTheme="minorEastAsia" w:hAnsi="Cambria Math"/>
        </w:rPr>
        <w:t>X_k</w:t>
      </w:r>
      <w:proofErr w:type="spellEnd"/>
      <w:r>
        <w:rPr>
          <w:rFonts w:ascii="Cambria Math" w:eastAsiaTheme="minorEastAsia" w:hAnsi="Cambria Math"/>
        </w:rPr>
        <w:t xml:space="preserve"> significa cuánto se activa esa frecuencia</w:t>
      </w:r>
      <w:r w:rsidR="00E57AB2">
        <w:rPr>
          <w:rFonts w:ascii="Cambria Math" w:eastAsiaTheme="minorEastAsia" w:hAnsi="Cambria Math"/>
        </w:rPr>
        <w:t xml:space="preserve">, su </w:t>
      </w:r>
      <w:r>
        <w:rPr>
          <w:rFonts w:ascii="Cambria Math" w:eastAsiaTheme="minorEastAsia" w:hAnsi="Cambria Math"/>
        </w:rPr>
        <w:t>amplitud</w:t>
      </w:r>
      <w:r w:rsidR="00E57AB2">
        <w:rPr>
          <w:rFonts w:ascii="Cambria Math" w:eastAsiaTheme="minorEastAsia" w:hAnsi="Cambria Math"/>
        </w:rPr>
        <w:t xml:space="preserve"> h(kf_0</w:t>
      </w:r>
      <w:r w:rsidR="00B46422">
        <w:rPr>
          <w:rFonts w:ascii="Cambria Math" w:eastAsiaTheme="minorEastAsia" w:hAnsi="Cambria Math"/>
        </w:rPr>
        <w:t>).</w:t>
      </w:r>
    </w:p>
    <w:p w14:paraId="20A5AAB9" w14:textId="698D7361" w:rsidR="00B46422" w:rsidRDefault="00B46422" w:rsidP="00967CEE">
      <w:pPr>
        <w:rPr>
          <w:rFonts w:ascii="Cambria Math" w:eastAsiaTheme="minorEastAsia" w:hAnsi="Cambria Math"/>
        </w:rPr>
      </w:pPr>
    </w:p>
    <w:p w14:paraId="25ACEDC0" w14:textId="290D1740" w:rsidR="00CE3350" w:rsidRDefault="00CE3350" w:rsidP="00967CEE">
      <w:pPr>
        <w:rPr>
          <w:rFonts w:ascii="Cambria Math" w:eastAsiaTheme="minorEastAsia" w:hAnsi="Cambria Math"/>
        </w:rPr>
      </w:pPr>
      <w:r>
        <w:rPr>
          <w:rFonts w:ascii="Cambria Math" w:eastAsiaTheme="minorEastAsia" w:hAnsi="Cambria Math"/>
        </w:rPr>
        <w:t>¿Cómo se ve esto en programación?</w:t>
      </w:r>
    </w:p>
    <w:p w14:paraId="534576CA" w14:textId="3DB1F357" w:rsidR="00CE3350" w:rsidRDefault="0028052E" w:rsidP="00967CEE">
      <w:pPr>
        <w:rPr>
          <w:rFonts w:ascii="Cambria Math" w:eastAsiaTheme="minorEastAsia" w:hAnsi="Cambria Math"/>
        </w:rPr>
      </w:pPr>
      <w:r>
        <w:rPr>
          <w:rFonts w:ascii="Cambria Math" w:eastAsiaTheme="minorEastAsia" w:hAnsi="Cambria Math"/>
        </w:rPr>
        <w:t xml:space="preserve">El </w:t>
      </w:r>
      <w:proofErr w:type="spellStart"/>
      <w:r>
        <w:rPr>
          <w:rFonts w:ascii="Cambria Math" w:eastAsiaTheme="minorEastAsia" w:hAnsi="Cambria Math"/>
        </w:rPr>
        <w:t>x_n</w:t>
      </w:r>
      <w:proofErr w:type="spellEnd"/>
      <w:r>
        <w:rPr>
          <w:rFonts w:ascii="Cambria Math" w:eastAsiaTheme="minorEastAsia" w:hAnsi="Cambria Math"/>
        </w:rPr>
        <w:t xml:space="preserve"> es un producto punto con el exponencial</w:t>
      </w:r>
    </w:p>
    <w:p w14:paraId="65C41236" w14:textId="6FFA92B6" w:rsidR="0028052E" w:rsidRPr="005F21F5" w:rsidRDefault="00000000" w:rsidP="00967CEE">
      <w:pPr>
        <w:rPr>
          <w:rFonts w:ascii="Cambria Math" w:eastAsiaTheme="minorEastAsia" w:hAnsi="Cambria Math"/>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N</m:t>
                            </m:r>
                          </m:e>
                        </m:d>
                      </m:sup>
                    </m:sSup>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sup>
                    </m:sSup>
                  </m:e>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mr>
                <m:mr>
                  <m:e/>
                  <m:e/>
                  <m:e/>
                </m:mr>
              </m:m>
            </m:e>
          </m:d>
          <m:d>
            <m:dPr>
              <m:begChr m:val="["/>
              <m:endChr m:val="]"/>
              <m:ctrlPr>
                <w:rPr>
                  <w:rFonts w:ascii="Cambria Math" w:eastAsiaTheme="minorEastAsia" w:hAnsi="Cambria Math"/>
                  <w:i/>
                </w:rPr>
              </m:ctrlPr>
            </m:dPr>
            <m:e/>
          </m:d>
        </m:oMath>
      </m:oMathPara>
    </w:p>
    <w:p w14:paraId="4DB41091" w14:textId="7499473B" w:rsidR="005F21F5" w:rsidRDefault="005F21F5" w:rsidP="00967CEE">
      <w:pPr>
        <w:rPr>
          <w:rFonts w:ascii="Cambria Math" w:eastAsiaTheme="minorEastAsia" w:hAnsi="Cambria Math"/>
        </w:rPr>
      </w:pPr>
      <w:r>
        <w:rPr>
          <w:rFonts w:ascii="Cambria Math" w:eastAsiaTheme="minorEastAsia" w:hAnsi="Cambria Math"/>
        </w:rPr>
        <w:t>La implementación es sencilla.</w:t>
      </w:r>
    </w:p>
    <w:p w14:paraId="5B41414F" w14:textId="7F5A5855" w:rsidR="005F21F5" w:rsidRDefault="00A07B27" w:rsidP="00967CEE">
      <w:pPr>
        <w:rPr>
          <w:rFonts w:ascii="Cambria Math" w:eastAsiaTheme="minorEastAsia" w:hAnsi="Cambria Math"/>
        </w:rPr>
      </w:pPr>
      <w:r>
        <w:rPr>
          <w:rFonts w:ascii="Cambria Math" w:eastAsiaTheme="minorEastAsia" w:hAnsi="Cambria Math"/>
        </w:rPr>
        <w:t xml:space="preserve">Se activa en 3, 10. ¿Por qué en 30 y 37? </w:t>
      </w:r>
    </w:p>
    <w:p w14:paraId="4D48C39D" w14:textId="75FD8A12" w:rsidR="00F12DA2" w:rsidRDefault="00F12DA2" w:rsidP="00967CEE">
      <w:pPr>
        <w:rPr>
          <w:rFonts w:ascii="Cambria Math" w:eastAsiaTheme="minorEastAsia" w:hAnsi="Cambria Math"/>
        </w:rPr>
      </w:pPr>
      <w:r>
        <w:rPr>
          <w:rFonts w:ascii="Cambria Math" w:eastAsiaTheme="minorEastAsia" w:hAnsi="Cambria Math"/>
        </w:rPr>
        <w:t>La discreta es muy pesada.</w:t>
      </w:r>
    </w:p>
    <w:p w14:paraId="14BBD1A9" w14:textId="51C01476" w:rsidR="00F12DA2" w:rsidRDefault="00F12DA2" w:rsidP="00967CEE">
      <w:pPr>
        <w:rPr>
          <w:rFonts w:ascii="Cambria Math" w:eastAsiaTheme="minorEastAsia" w:hAnsi="Cambria Math"/>
        </w:rPr>
      </w:pPr>
      <w:r>
        <w:rPr>
          <w:rFonts w:ascii="Cambria Math" w:eastAsiaTheme="minorEastAsia" w:hAnsi="Cambria Math"/>
        </w:rPr>
        <w:t xml:space="preserve">Por eso, se inventó la </w:t>
      </w:r>
      <w:r w:rsidRPr="00CA1A30">
        <w:rPr>
          <w:rFonts w:ascii="Cambria Math" w:eastAsiaTheme="minorEastAsia" w:hAnsi="Cambria Math"/>
          <w:b/>
          <w:bCs/>
        </w:rPr>
        <w:t>FFT</w:t>
      </w:r>
      <w:r>
        <w:rPr>
          <w:rFonts w:ascii="Cambria Math" w:eastAsiaTheme="minorEastAsia" w:hAnsi="Cambria Math"/>
        </w:rPr>
        <w:t>.</w:t>
      </w:r>
    </w:p>
    <w:p w14:paraId="63D4AC5C" w14:textId="3A426B1D" w:rsidR="00CA1A30" w:rsidRDefault="00CA1A30" w:rsidP="00967CEE">
      <w:pPr>
        <w:rPr>
          <w:rFonts w:ascii="Cambria Math" w:eastAsiaTheme="minorEastAsia" w:hAnsi="Cambria Math"/>
        </w:rPr>
      </w:pPr>
      <w:r>
        <w:rPr>
          <w:rFonts w:ascii="Cambria Math" w:eastAsiaTheme="minorEastAsia" w:hAnsi="Cambria Math"/>
        </w:rPr>
        <w:t>Es la misma Discreta lenta, pero va dividiendo el espacio.</w:t>
      </w:r>
    </w:p>
    <w:p w14:paraId="6F699199" w14:textId="2313F097" w:rsidR="00105D7B" w:rsidRDefault="00AB7CEB" w:rsidP="00967CEE">
      <w:pPr>
        <w:rPr>
          <w:rFonts w:ascii="Cambria Math" w:eastAsiaTheme="minorEastAsia" w:hAnsi="Cambria Math"/>
        </w:rPr>
      </w:pPr>
      <w:r>
        <w:rPr>
          <w:rFonts w:ascii="Cambria Math" w:eastAsiaTheme="minorEastAsia" w:hAnsi="Cambria Math"/>
        </w:rPr>
        <w:t xml:space="preserve">Los coeficientes </w:t>
      </w:r>
      <w:proofErr w:type="spellStart"/>
      <w:r>
        <w:rPr>
          <w:rFonts w:ascii="Cambria Math" w:eastAsiaTheme="minorEastAsia" w:hAnsi="Cambria Math"/>
        </w:rPr>
        <w:t>c_n</w:t>
      </w:r>
      <w:proofErr w:type="spellEnd"/>
      <w:r>
        <w:rPr>
          <w:rFonts w:ascii="Cambria Math" w:eastAsiaTheme="minorEastAsia" w:hAnsi="Cambria Math"/>
        </w:rPr>
        <w:t xml:space="preserve"> más altos se mantienen, y los más bajos se eliminan (son menos importantes).</w:t>
      </w:r>
    </w:p>
    <w:p w14:paraId="4F019EA1" w14:textId="77777777" w:rsidR="00105D7B" w:rsidRDefault="00105D7B">
      <w:pPr>
        <w:rPr>
          <w:rFonts w:ascii="Cambria Math" w:eastAsiaTheme="minorEastAsia" w:hAnsi="Cambria Math"/>
        </w:rPr>
      </w:pPr>
      <w:r>
        <w:rPr>
          <w:rFonts w:ascii="Cambria Math" w:eastAsiaTheme="minorEastAsia" w:hAnsi="Cambria Math"/>
        </w:rPr>
        <w:br w:type="page"/>
      </w:r>
    </w:p>
    <w:p w14:paraId="6ED285CA" w14:textId="56EB5FE4" w:rsidR="004906A7" w:rsidRPr="004906A7" w:rsidRDefault="00105D7B" w:rsidP="00967CEE">
      <w:pPr>
        <w:rPr>
          <w:rFonts w:ascii="Cambria Math" w:eastAsiaTheme="minorEastAsia" w:hAnsi="Cambria Math"/>
          <w:u w:val="single"/>
        </w:rPr>
      </w:pPr>
      <w:r w:rsidRPr="00105D7B">
        <w:rPr>
          <w:rFonts w:ascii="Cambria Math" w:eastAsiaTheme="minorEastAsia" w:hAnsi="Cambria Math"/>
          <w:u w:val="single"/>
        </w:rPr>
        <w:lastRenderedPageBreak/>
        <w:t xml:space="preserve">Semana </w:t>
      </w:r>
      <w:r>
        <w:rPr>
          <w:rFonts w:ascii="Cambria Math" w:eastAsiaTheme="minorEastAsia" w:hAnsi="Cambria Math"/>
          <w:u w:val="single"/>
        </w:rPr>
        <w:t xml:space="preserve">4 </w:t>
      </w:r>
      <w:proofErr w:type="gramStart"/>
      <w:r>
        <w:rPr>
          <w:rFonts w:ascii="Cambria Math" w:eastAsiaTheme="minorEastAsia" w:hAnsi="Cambria Math"/>
          <w:u w:val="single"/>
        </w:rPr>
        <w:t>Viernes</w:t>
      </w:r>
      <w:proofErr w:type="gramEnd"/>
      <w:r>
        <w:rPr>
          <w:rFonts w:ascii="Cambria Math" w:eastAsiaTheme="minorEastAsia" w:hAnsi="Cambria Math"/>
          <w:u w:val="single"/>
        </w:rPr>
        <w:t>:</w:t>
      </w:r>
    </w:p>
    <w:p w14:paraId="17480E66" w14:textId="0AA7BEEA" w:rsidR="00105D7B" w:rsidRDefault="00105D7B" w:rsidP="00967CEE">
      <w:pPr>
        <w:rPr>
          <w:rFonts w:ascii="Cambria Math" w:eastAsiaTheme="minorEastAsia" w:hAnsi="Cambria Math"/>
        </w:rPr>
      </w:pPr>
      <w:r>
        <w:rPr>
          <w:rFonts w:ascii="Cambria Math" w:eastAsiaTheme="minorEastAsia" w:hAnsi="Cambria Math"/>
        </w:rPr>
        <w:t>Fin de transformada de Fourier.</w:t>
      </w:r>
    </w:p>
    <w:p w14:paraId="60F7B526" w14:textId="70F84243" w:rsidR="00E7735F" w:rsidRDefault="004906A7" w:rsidP="00967CEE">
      <w:pPr>
        <w:rPr>
          <w:rFonts w:ascii="Cambria Math" w:eastAsiaTheme="minorEastAsia" w:hAnsi="Cambria Math"/>
        </w:rPr>
      </w:pPr>
      <w:r>
        <w:rPr>
          <w:rFonts w:ascii="Cambria Math" w:eastAsiaTheme="minorEastAsia" w:hAnsi="Cambria Math"/>
        </w:rPr>
        <w:t>Problema con la transformada es que es muy pesada.</w:t>
      </w:r>
    </w:p>
    <w:p w14:paraId="15E48E37" w14:textId="7C2BCC7B" w:rsidR="004906A7" w:rsidRDefault="004906A7" w:rsidP="00967CEE">
      <w:pPr>
        <w:rPr>
          <w:rFonts w:ascii="Cambria Math" w:eastAsiaTheme="minorEastAsia" w:hAnsi="Cambria Math"/>
        </w:rPr>
      </w:pPr>
      <w:r>
        <w:rPr>
          <w:rFonts w:ascii="Cambria Math" w:eastAsiaTheme="minorEastAsia" w:hAnsi="Cambria Math"/>
        </w:rPr>
        <w:t>Con sonido es fácil, con imágenes es complicado.</w:t>
      </w:r>
    </w:p>
    <w:p w14:paraId="4CB701FF" w14:textId="1A6D5781" w:rsidR="00EA45DE" w:rsidRDefault="00EA45DE" w:rsidP="00967CEE">
      <w:pPr>
        <w:rPr>
          <w:rFonts w:ascii="Cambria Math" w:eastAsiaTheme="minorEastAsia" w:hAnsi="Cambria Math"/>
        </w:rPr>
      </w:pPr>
      <w:r>
        <w:rPr>
          <w:rFonts w:ascii="Cambria Math" w:eastAsiaTheme="minorEastAsia" w:hAnsi="Cambria Math"/>
        </w:rPr>
        <w:t>FFT reduce la complejidad de O(n^2) a O(</w:t>
      </w:r>
      <w:proofErr w:type="spellStart"/>
      <w:r>
        <w:rPr>
          <w:rFonts w:ascii="Cambria Math" w:eastAsiaTheme="minorEastAsia" w:hAnsi="Cambria Math"/>
        </w:rPr>
        <w:t>nlogn</w:t>
      </w:r>
      <w:proofErr w:type="spellEnd"/>
      <w:r>
        <w:rPr>
          <w:rFonts w:ascii="Cambria Math" w:eastAsiaTheme="minorEastAsia" w:hAnsi="Cambria Math"/>
        </w:rPr>
        <w:t>)</w:t>
      </w:r>
    </w:p>
    <w:p w14:paraId="3469DC6C" w14:textId="4643103C" w:rsidR="0035218C" w:rsidRDefault="0035218C" w:rsidP="0035218C">
      <w:pPr>
        <w:rPr>
          <w:rFonts w:ascii="Cambria Math" w:eastAsiaTheme="minorEastAsia" w:hAnsi="Cambria Math"/>
        </w:rPr>
      </w:pPr>
      <w:r>
        <w:rPr>
          <w:rFonts w:ascii="Cambria Math" w:eastAsiaTheme="minorEastAsia" w:hAnsi="Cambria Math"/>
        </w:rPr>
        <w:t xml:space="preserve">Aplicación: </w:t>
      </w:r>
      <w:proofErr w:type="spellStart"/>
      <w:r>
        <w:rPr>
          <w:rFonts w:ascii="Cambria Math" w:eastAsiaTheme="minorEastAsia" w:hAnsi="Cambria Math"/>
        </w:rPr>
        <w:t>random</w:t>
      </w:r>
      <w:proofErr w:type="spellEnd"/>
      <w:r>
        <w:rPr>
          <w:rFonts w:ascii="Cambria Math" w:eastAsiaTheme="minorEastAsia" w:hAnsi="Cambria Math"/>
        </w:rPr>
        <w:t xml:space="preserve"> Fourier </w:t>
      </w:r>
      <w:proofErr w:type="spellStart"/>
      <w:r>
        <w:rPr>
          <w:rFonts w:ascii="Cambria Math" w:eastAsiaTheme="minorEastAsia" w:hAnsi="Cambria Math"/>
        </w:rPr>
        <w:t>Features</w:t>
      </w:r>
      <w:proofErr w:type="spellEnd"/>
      <w:r>
        <w:rPr>
          <w:rFonts w:ascii="Cambria Math" w:eastAsiaTheme="minorEastAsia" w:hAnsi="Cambria Math"/>
        </w:rPr>
        <w:t xml:space="preserve"> (RFF): del 2010. Sirve </w:t>
      </w:r>
      <w:r>
        <w:rPr>
          <w:rFonts w:ascii="Cambria Math" w:eastAsiaTheme="minorEastAsia" w:hAnsi="Cambria Math"/>
        </w:rPr>
        <w:t xml:space="preserve">métodos de </w:t>
      </w:r>
      <w:proofErr w:type="spellStart"/>
      <w:r>
        <w:rPr>
          <w:rFonts w:ascii="Cambria Math" w:eastAsiaTheme="minorEastAsia" w:hAnsi="Cambria Math"/>
        </w:rPr>
        <w:t>Kernel</w:t>
      </w:r>
      <w:proofErr w:type="spellEnd"/>
      <w:r>
        <w:rPr>
          <w:rFonts w:ascii="Cambria Math" w:eastAsiaTheme="minorEastAsia" w:hAnsi="Cambria Math"/>
        </w:rPr>
        <w:t xml:space="preserve"> y AI. </w:t>
      </w:r>
    </w:p>
    <w:p w14:paraId="0A4E7B0E" w14:textId="77777777" w:rsidR="00797034" w:rsidRDefault="00797034" w:rsidP="0035218C">
      <w:pPr>
        <w:rPr>
          <w:rFonts w:ascii="Cambria Math" w:eastAsiaTheme="minorEastAsia" w:hAnsi="Cambria Math"/>
        </w:rPr>
      </w:pPr>
    </w:p>
    <w:p w14:paraId="72151401" w14:textId="5F25CD5E" w:rsidR="00797034" w:rsidRDefault="00797034" w:rsidP="0035218C">
      <w:pPr>
        <w:rPr>
          <w:rFonts w:ascii="Cambria Math" w:eastAsiaTheme="minorEastAsia" w:hAnsi="Cambria Math"/>
        </w:rPr>
      </w:pPr>
      <w:r>
        <w:rPr>
          <w:rFonts w:ascii="Cambria Math" w:eastAsiaTheme="minorEastAsia" w:hAnsi="Cambria Math"/>
        </w:rPr>
        <w:t>Solución de ecuaciones diferenciales.</w:t>
      </w:r>
    </w:p>
    <w:p w14:paraId="6F7B72E0" w14:textId="1F1045FF" w:rsidR="001E4968" w:rsidRDefault="001E4968" w:rsidP="0035218C">
      <w:pPr>
        <w:rPr>
          <w:rFonts w:ascii="Cambria Math" w:eastAsiaTheme="minorEastAsia" w:hAnsi="Cambria Math"/>
        </w:rPr>
      </w:pPr>
      <w:r>
        <w:rPr>
          <w:rFonts w:ascii="Cambria Math" w:eastAsiaTheme="minorEastAsia" w:hAnsi="Cambria Math"/>
        </w:rPr>
        <w:t>En el curso veremos tanto ordinarias como parciales.</w:t>
      </w:r>
    </w:p>
    <w:p w14:paraId="704213D4" w14:textId="48E52FC9" w:rsidR="001E4968" w:rsidRDefault="008A1DC6" w:rsidP="0035218C">
      <w:pPr>
        <w:rPr>
          <w:rFonts w:ascii="Cambria Math" w:eastAsiaTheme="minorEastAsia" w:hAnsi="Cambria Math"/>
        </w:rPr>
      </w:pPr>
      <w:r>
        <w:rPr>
          <w:rFonts w:ascii="Cambria Math" w:eastAsiaTheme="minorEastAsia" w:hAnsi="Cambria Math"/>
        </w:rPr>
        <w:t>En las ordinarias se hace métodos de Runge-</w:t>
      </w:r>
      <w:proofErr w:type="spellStart"/>
      <w:r>
        <w:rPr>
          <w:rFonts w:ascii="Cambria Math" w:eastAsiaTheme="minorEastAsia" w:hAnsi="Cambria Math"/>
        </w:rPr>
        <w:t>Kutta</w:t>
      </w:r>
      <w:proofErr w:type="spellEnd"/>
      <w:r>
        <w:rPr>
          <w:rFonts w:ascii="Cambria Math" w:eastAsiaTheme="minorEastAsia" w:hAnsi="Cambria Math"/>
        </w:rPr>
        <w:t>.</w:t>
      </w:r>
    </w:p>
    <w:p w14:paraId="5BF10093" w14:textId="1BDE11FA" w:rsidR="008A1DC6" w:rsidRDefault="008A1DC6" w:rsidP="0035218C">
      <w:pPr>
        <w:rPr>
          <w:rFonts w:ascii="Cambria Math" w:eastAsiaTheme="minorEastAsia" w:hAnsi="Cambria Math"/>
        </w:rPr>
      </w:pPr>
      <w:r>
        <w:rPr>
          <w:rFonts w:ascii="Cambria Math" w:eastAsiaTheme="minorEastAsia" w:hAnsi="Cambria Math"/>
        </w:rPr>
        <w:t>En parciales diferencias finitas.</w:t>
      </w:r>
    </w:p>
    <w:p w14:paraId="754CE40D" w14:textId="0E4BC392" w:rsidR="008A1DC6" w:rsidRDefault="008A1DC6" w:rsidP="0035218C">
      <w:pPr>
        <w:rPr>
          <w:rFonts w:ascii="Cambria Math" w:eastAsiaTheme="minorEastAsia" w:hAnsi="Cambria Math"/>
        </w:rPr>
      </w:pPr>
      <w:r w:rsidRPr="008A1DC6">
        <w:rPr>
          <w:rFonts w:ascii="Cambria Math" w:eastAsiaTheme="minorEastAsia" w:hAnsi="Cambria Math"/>
          <w:b/>
          <w:bCs/>
        </w:rPr>
        <w:t>Ordinarias</w:t>
      </w:r>
      <w:r>
        <w:rPr>
          <w:rFonts w:ascii="Cambria Math" w:eastAsiaTheme="minorEastAsia" w:hAnsi="Cambria Math"/>
          <w:b/>
          <w:bCs/>
        </w:rPr>
        <w:t>:</w:t>
      </w:r>
    </w:p>
    <w:p w14:paraId="1CCB47BA" w14:textId="77777777"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 xml:space="preserve">1er orden: </w:t>
      </w:r>
    </w:p>
    <w:p w14:paraId="3DA87DCC" w14:textId="5351DC27" w:rsidR="008A1DC6" w:rsidRDefault="0003159B" w:rsidP="0035218C">
      <w:pPr>
        <w:rPr>
          <w:rFonts w:ascii="Cambria Math" w:eastAsiaTheme="minorEastAsia" w:hAnsi="Cambria Math"/>
        </w:rPr>
      </w:pPr>
      <w:r>
        <w:rPr>
          <w:rFonts w:ascii="Cambria Math" w:eastAsiaTheme="minorEastAsia" w:hAnsi="Cambria Math"/>
        </w:rPr>
        <w:t>movimiento acelerado con fricción del aire</w:t>
      </w:r>
      <w:r w:rsidR="000B09EA">
        <w:rPr>
          <w:rFonts w:ascii="Cambria Math" w:eastAsiaTheme="minorEastAsia" w:hAnsi="Cambria Math"/>
        </w:rPr>
        <w:t>:</w:t>
      </w:r>
    </w:p>
    <w:p w14:paraId="655B1AFE" w14:textId="0820F8F1" w:rsidR="0003159B" w:rsidRPr="000B09EA" w:rsidRDefault="000B09EA" w:rsidP="0035218C">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2F9CF706" w14:textId="7BC120C3" w:rsidR="000B09EA" w:rsidRPr="000B09EA" w:rsidRDefault="000B09EA" w:rsidP="0035218C">
      <w:pPr>
        <w:rPr>
          <w:rFonts w:ascii="Cambria Math" w:eastAsiaTheme="minorEastAsia" w:hAnsi="Cambria Math"/>
        </w:rPr>
      </w:pPr>
      <w:r>
        <w:rPr>
          <w:rFonts w:ascii="Cambria Math" w:eastAsiaTheme="minorEastAsia" w:hAnsi="Cambria Math"/>
        </w:rPr>
        <w:t>Crecimiento de población:</w:t>
      </w:r>
    </w:p>
    <w:p w14:paraId="73A8E11D" w14:textId="582294D8" w:rsidR="0003159B" w:rsidRDefault="000B09EA" w:rsidP="0035218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dt</m:t>
              </m:r>
            </m:den>
          </m:f>
          <m:r>
            <w:rPr>
              <w:rFonts w:ascii="Cambria Math" w:eastAsiaTheme="minorEastAsia" w:hAnsi="Cambria Math"/>
            </w:rPr>
            <m:t>=kp</m:t>
          </m:r>
        </m:oMath>
      </m:oMathPara>
    </w:p>
    <w:p w14:paraId="402C424D" w14:textId="06779432"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2do orden</w:t>
      </w:r>
      <w:r w:rsidR="000B09EA" w:rsidRPr="000B09EA">
        <w:rPr>
          <w:rFonts w:ascii="Cambria Math" w:eastAsiaTheme="minorEastAsia" w:hAnsi="Cambria Math"/>
          <w:u w:val="single"/>
        </w:rPr>
        <w:t>:</w:t>
      </w:r>
    </w:p>
    <w:p w14:paraId="38DCE6C5" w14:textId="072B32D7" w:rsidR="000B09EA" w:rsidRDefault="000B09EA" w:rsidP="00967CEE">
      <w:pPr>
        <w:rPr>
          <w:rFonts w:ascii="Cambria Math" w:eastAsiaTheme="minorEastAsia" w:hAnsi="Cambria Math"/>
        </w:rPr>
      </w:pPr>
      <w:r>
        <w:rPr>
          <w:rFonts w:ascii="Cambria Math" w:eastAsiaTheme="minorEastAsia" w:hAnsi="Cambria Math"/>
        </w:rPr>
        <w:t>Resorte:</w:t>
      </w:r>
    </w:p>
    <w:p w14:paraId="7830868A" w14:textId="1D9089A4" w:rsidR="000B09EA" w:rsidRDefault="000B09EA" w:rsidP="00967CEE">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+kx=0</m:t>
          </m:r>
        </m:oMath>
      </m:oMathPara>
    </w:p>
    <w:p w14:paraId="7D84CEA8" w14:textId="0F4B42A4" w:rsidR="001624BB" w:rsidRDefault="001624BB" w:rsidP="00967CEE">
      <w:pPr>
        <w:rPr>
          <w:rFonts w:ascii="Cambria Math" w:eastAsiaTheme="minorEastAsia" w:hAnsi="Cambria Math"/>
        </w:rPr>
      </w:pPr>
      <w:r>
        <w:rPr>
          <w:rFonts w:ascii="Cambria Math" w:eastAsiaTheme="minorEastAsia" w:hAnsi="Cambria Math"/>
        </w:rPr>
        <w:t>Péndulo:</w:t>
      </w:r>
    </w:p>
    <w:p w14:paraId="33D7A41E" w14:textId="60ED3C52" w:rsidR="00E7735F" w:rsidRDefault="001624BB"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θ</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sin</m:t>
          </m:r>
          <m:r>
            <w:rPr>
              <w:rFonts w:ascii="Cambria Math" w:eastAsiaTheme="minorEastAsia" w:hAnsi="Cambria Math"/>
            </w:rPr>
            <m:t>θ=0</m:t>
          </m:r>
        </m:oMath>
      </m:oMathPara>
    </w:p>
    <w:p w14:paraId="45EA375A" w14:textId="77777777" w:rsidR="00E7735F" w:rsidRDefault="00E7735F" w:rsidP="00967CEE">
      <w:pPr>
        <w:rPr>
          <w:rFonts w:ascii="Cambria Math" w:eastAsiaTheme="minorEastAsia" w:hAnsi="Cambria Math"/>
        </w:rPr>
      </w:pPr>
    </w:p>
    <w:p w14:paraId="2D95CA95" w14:textId="4B52F59D" w:rsidR="008B77A9" w:rsidRDefault="008B77A9" w:rsidP="00967CEE">
      <w:pPr>
        <w:rPr>
          <w:rFonts w:ascii="Cambria Math" w:eastAsiaTheme="minorEastAsia" w:hAnsi="Cambria Math"/>
        </w:rPr>
      </w:pPr>
      <w:r>
        <w:rPr>
          <w:rFonts w:ascii="Cambria Math" w:eastAsiaTheme="minorEastAsia" w:hAnsi="Cambria Math"/>
        </w:rPr>
        <w:t>Primero vemos de 1er orden:</w:t>
      </w:r>
    </w:p>
    <w:p w14:paraId="669236C2" w14:textId="042DD5D3" w:rsidR="008B77A9" w:rsidRDefault="008B77A9" w:rsidP="00967CEE">
      <w:pPr>
        <w:rPr>
          <w:rFonts w:ascii="Cambria Math" w:eastAsiaTheme="minorEastAsia" w:hAnsi="Cambria Math"/>
        </w:rPr>
      </w:pPr>
      <w:r>
        <w:rPr>
          <w:rFonts w:ascii="Cambria Math" w:eastAsiaTheme="minorEastAsia" w:hAnsi="Cambria Math"/>
        </w:rPr>
        <w:t>Se puede pasar todo lo que no sea derivada a un lado.</w:t>
      </w:r>
    </w:p>
    <w:p w14:paraId="7E535117" w14:textId="77777777" w:rsidR="008B77A9" w:rsidRPr="000B09EA" w:rsidRDefault="008B77A9" w:rsidP="008B77A9">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1E010A52" w14:textId="514F57B2" w:rsidR="00BD215C" w:rsidRPr="00BD215C" w:rsidRDefault="00BD215C"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m:t>
              </m:r>
            </m:den>
          </m:f>
          <m:r>
            <w:rPr>
              <w:rFonts w:ascii="Cambria Math" w:eastAsiaTheme="minorEastAsia" w:hAnsi="Cambria Math"/>
            </w:rPr>
            <m:t>v</m:t>
          </m:r>
          <m:r>
            <w:rPr>
              <w:rFonts w:ascii="Cambria Math" w:eastAsiaTheme="minorEastAsia" w:hAnsi="Cambria Math"/>
            </w:rPr>
            <m:t xml:space="preserve"> t</m:t>
          </m:r>
        </m:oMath>
      </m:oMathPara>
    </w:p>
    <w:p w14:paraId="01ABE046" w14:textId="655F9C91" w:rsidR="00BD215C" w:rsidRPr="0094634A" w:rsidRDefault="00BD215C"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y</m:t>
              </m:r>
            </m:e>
          </m:rad>
          <m:r>
            <w:rPr>
              <w:rFonts w:ascii="Cambria Math" w:eastAsiaTheme="minorEastAsia" w:hAnsi="Cambria Math"/>
            </w:rPr>
            <m:t xml:space="preserve"> t</m:t>
          </m:r>
        </m:oMath>
      </m:oMathPara>
    </w:p>
    <w:p w14:paraId="0B32C55A" w14:textId="1832BC7C" w:rsidR="008B77A9" w:rsidRPr="00B309D7" w:rsidRDefault="00B309D7" w:rsidP="00B309D7">
      <w:pPr>
        <w:rPr>
          <w:rFonts w:ascii="Cambria Math" w:eastAsiaTheme="minorEastAsia" w:hAnsi="Cambria Math"/>
        </w:rPr>
      </w:pPr>
      <m:oMathPara>
        <m:oMath>
          <m:f>
            <m:fPr>
              <m:ctrlPr>
                <w:rPr>
                  <w:rFonts w:ascii="Cambria Math" w:eastAsiaTheme="minorEastAsia" w:hAnsi="Cambria Math"/>
                  <w:i/>
                  <w:highlight w:val="yellow"/>
                </w:rPr>
              </m:ctrlPr>
            </m:fPr>
            <m:num>
              <m:r>
                <w:rPr>
                  <w:rFonts w:ascii="Cambria Math" w:eastAsiaTheme="minorEastAsia" w:hAnsi="Cambria Math"/>
                  <w:highlight w:val="yellow"/>
                </w:rPr>
                <m:t>dy</m:t>
              </m:r>
            </m:num>
            <m:den>
              <m:r>
                <w:rPr>
                  <w:rFonts w:ascii="Cambria Math" w:eastAsiaTheme="minorEastAsia" w:hAnsi="Cambria Math"/>
                  <w:highlight w:val="yellow"/>
                </w:rPr>
                <m:t>dt</m:t>
              </m:r>
            </m:den>
          </m:f>
          <m:r>
            <w:rPr>
              <w:rFonts w:ascii="Cambria Math" w:eastAsiaTheme="minorEastAsia" w:hAnsi="Cambria Math"/>
              <w:highlight w:val="yellow"/>
            </w:rPr>
            <m:t>=f</m:t>
          </m:r>
          <m:d>
            <m:dPr>
              <m:ctrlPr>
                <w:rPr>
                  <w:rFonts w:ascii="Cambria Math" w:eastAsiaTheme="minorEastAsia" w:hAnsi="Cambria Math"/>
                  <w:i/>
                </w:rPr>
              </m:ctrlPr>
            </m:dPr>
            <m:e>
              <m:r>
                <w:rPr>
                  <w:rFonts w:ascii="Cambria Math" w:eastAsiaTheme="minorEastAsia" w:hAnsi="Cambria Math"/>
                  <w:highlight w:val="yellow"/>
                </w:rPr>
                <m:t>y,t</m:t>
              </m:r>
            </m:e>
          </m:d>
        </m:oMath>
      </m:oMathPara>
    </w:p>
    <w:p w14:paraId="365247C9" w14:textId="094F1151" w:rsidR="00B309D7" w:rsidRDefault="00B309D7" w:rsidP="00B309D7">
      <w:pPr>
        <w:rPr>
          <w:rFonts w:ascii="Cambria Math" w:eastAsiaTheme="minorEastAsia" w:hAnsi="Cambria Math"/>
        </w:rPr>
      </w:pPr>
    </w:p>
    <w:p w14:paraId="026671E7" w14:textId="294F573D" w:rsidR="00B309D7" w:rsidRDefault="00B309D7" w:rsidP="00B309D7">
      <w:pPr>
        <w:rPr>
          <w:rFonts w:ascii="Cambria Math" w:eastAsiaTheme="minorEastAsia" w:hAnsi="Cambria Math"/>
          <w:b/>
          <w:bCs/>
        </w:rPr>
      </w:pPr>
      <w:r>
        <w:rPr>
          <w:rFonts w:ascii="Cambria Math" w:eastAsiaTheme="minorEastAsia" w:hAnsi="Cambria Math"/>
          <w:b/>
          <w:bCs/>
        </w:rPr>
        <w:t>Regla de Euler:</w:t>
      </w:r>
    </w:p>
    <w:p w14:paraId="4CAF2160" w14:textId="77777777" w:rsidR="00CF41F4" w:rsidRDefault="00CF41F4" w:rsidP="00B309D7">
      <w:pPr>
        <w:rPr>
          <w:rFonts w:ascii="Cambria Math" w:eastAsiaTheme="minorEastAsia" w:hAnsi="Cambria Math"/>
        </w:rPr>
      </w:pPr>
      <w:r>
        <w:rPr>
          <w:rFonts w:ascii="Cambria Math" w:eastAsiaTheme="minorEastAsia" w:hAnsi="Cambria Math"/>
        </w:rPr>
        <w:t xml:space="preserve">La derivada se puede aproximar como </w:t>
      </w:r>
      <m:oMath>
        <m:f>
          <m:fPr>
            <m:ctrlPr>
              <w:rPr>
                <w:rFonts w:ascii="Cambria Math" w:eastAsiaTheme="minorEastAsia" w:hAnsi="Cambria Math"/>
              </w:rPr>
            </m:ctrlPr>
          </m:fPr>
          <m:num>
            <m:r>
              <m:rPr>
                <m:sty m:val="p"/>
              </m:rPr>
              <w:rPr>
                <w:rFonts w:ascii="Cambria Math" w:eastAsiaTheme="minorEastAsia" w:hAnsi="Cambria Math"/>
              </w:rPr>
              <m:t>Δ</m:t>
            </m:r>
            <m:r>
              <m:rPr>
                <m:sty m:val="p"/>
              </m:rPr>
              <w:rPr>
                <w:rFonts w:ascii="Cambria Math" w:eastAsiaTheme="minorEastAsia" w:hAnsi="Cambria Math"/>
              </w:rPr>
              <m:t>y</m:t>
            </m:r>
          </m:num>
          <m:den>
            <m:r>
              <m:rPr>
                <m:sty m:val="p"/>
              </m:rPr>
              <w:rPr>
                <w:rFonts w:ascii="Cambria Math" w:eastAsiaTheme="minorEastAsia" w:hAnsi="Cambria Math"/>
              </w:rPr>
              <m:t>Δ</m:t>
            </m:r>
            <m:r>
              <m:rPr>
                <m:sty m:val="p"/>
              </m:rPr>
              <w:rPr>
                <w:rFonts w:ascii="Cambria Math" w:eastAsiaTheme="minorEastAsia" w:hAnsi="Cambria Math"/>
              </w:rPr>
              <m:t>t</m:t>
            </m:r>
          </m:den>
        </m:f>
      </m:oMath>
    </w:p>
    <w:p w14:paraId="1FE5B674" w14:textId="24ECC00B" w:rsidR="00B309D7" w:rsidRDefault="00CF41F4" w:rsidP="00B309D7">
      <w:pPr>
        <w:rPr>
          <w:rFonts w:ascii="Cambria Math" w:eastAsiaTheme="minorEastAsia" w:hAnsi="Cambria Math"/>
        </w:rPr>
      </w:pPr>
      <w:r>
        <w:rPr>
          <w:rFonts w:ascii="Cambria Math" w:eastAsiaTheme="minorEastAsia" w:hAnsi="Cambria Math"/>
        </w:rPr>
        <w:t>Se escribe la derivada de forma numérica.</w:t>
      </w:r>
    </w:p>
    <w:p w14:paraId="61078C39" w14:textId="474F28FA" w:rsidR="00D57063" w:rsidRDefault="0011175D" w:rsidP="00D57063">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r>
            <w:rPr>
              <w:rFonts w:ascii="Cambria Math" w:eastAsiaTheme="minorEastAsia" w:hAnsi="Cambria Math"/>
            </w:rPr>
            <m:t>=f(y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799B5D3E" w14:textId="79B557B1" w:rsidR="00D57063" w:rsidRPr="00CF41F4" w:rsidRDefault="00D57063" w:rsidP="00D57063">
      <w:pPr>
        <w:rPr>
          <w:rFonts w:ascii="Cambria Math" w:eastAsiaTheme="minorEastAsia" w:hAnsi="Cambria Math"/>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num>
            <m:den>
              <m:r>
                <w:rPr>
                  <w:rFonts w:ascii="Cambria Math" w:eastAsiaTheme="minorEastAsia" w:hAnsi="Cambria Math"/>
                </w:rPr>
                <m:t>h</m:t>
              </m:r>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3597BF33" w14:textId="158E6252" w:rsidR="00E7735F" w:rsidRDefault="00D57063"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194066A2" w14:textId="2BC302DF" w:rsidR="00E7735F" w:rsidRDefault="00D57063" w:rsidP="00967CEE">
      <w:pPr>
        <w:rPr>
          <w:rFonts w:ascii="Cambria Math" w:eastAsiaTheme="minorEastAsia" w:hAnsi="Cambria Math"/>
        </w:rPr>
      </w:pPr>
      <w:r>
        <w:rPr>
          <w:rFonts w:ascii="Cambria Math" w:eastAsiaTheme="minorEastAsia" w:hAnsi="Cambria Math"/>
        </w:rPr>
        <w:t>Similar a Newton-Raphson, pero no se manda hasta 0 sino a otro número.</w:t>
      </w:r>
    </w:p>
    <w:p w14:paraId="262C2786" w14:textId="26E38A1B" w:rsidR="00816046" w:rsidRDefault="00491709" w:rsidP="00967CEE">
      <w:pPr>
        <w:rPr>
          <w:rFonts w:ascii="Cambria Math" w:eastAsiaTheme="minorEastAsia" w:hAnsi="Cambria Math"/>
        </w:rPr>
      </w:pPr>
      <w:r>
        <w:rPr>
          <w:rFonts w:ascii="Cambria Math" w:eastAsiaTheme="minorEastAsia" w:hAnsi="Cambria Math"/>
        </w:rPr>
        <w:t>El h es el delta, el avance.</w:t>
      </w:r>
    </w:p>
    <w:p w14:paraId="6DEB6339" w14:textId="5DD4E90D" w:rsidR="007E058A" w:rsidRDefault="007E058A" w:rsidP="00967CEE">
      <w:pPr>
        <w:rPr>
          <w:rFonts w:ascii="Cambria Math" w:eastAsiaTheme="minorEastAsia" w:hAnsi="Cambria Math"/>
        </w:rPr>
      </w:pPr>
      <m:oMathPara>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y</m:t>
              </m:r>
            </m:num>
            <m:den>
              <m:r>
                <w:rPr>
                  <w:rFonts w:ascii="Cambria Math" w:eastAsiaTheme="minorEastAsia" w:hAnsi="Cambria Math"/>
                </w:rPr>
                <m:t>h</m:t>
              </m:r>
            </m:den>
          </m:f>
          <m:r>
            <w:rPr>
              <w:rFonts w:ascii="Cambria Math" w:eastAsiaTheme="minorEastAsia" w:hAnsi="Cambria Math"/>
            </w:rPr>
            <m:t>=f(y, t)</m:t>
          </m:r>
        </m:oMath>
      </m:oMathPara>
    </w:p>
    <w:p w14:paraId="7056AF98" w14:textId="604C501B" w:rsidR="00E7735F" w:rsidRPr="00381DDE" w:rsidRDefault="00381DDE" w:rsidP="00967CEE">
      <w:pPr>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 xml:space="preserve"> h</m:t>
          </m:r>
        </m:oMath>
      </m:oMathPara>
    </w:p>
    <w:p w14:paraId="5851774B" w14:textId="7943AD28" w:rsidR="00381DDE" w:rsidRDefault="003A6BB8" w:rsidP="00967CEE">
      <w:pPr>
        <w:rPr>
          <w:rFonts w:ascii="Cambria Math" w:eastAsiaTheme="minorEastAsia" w:hAnsi="Cambria Math"/>
        </w:rPr>
      </w:pPr>
      <w:r>
        <w:rPr>
          <w:rFonts w:ascii="Cambria Math" w:eastAsiaTheme="minorEastAsia" w:hAnsi="Cambria Math"/>
        </w:rPr>
        <w:t>Entonces la regla de Euler es</w:t>
      </w:r>
    </w:p>
    <w:p w14:paraId="4D6F242E" w14:textId="77777777" w:rsidR="003A6BB8" w:rsidRDefault="003A6BB8" w:rsidP="003A6BB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7F605E7D" w14:textId="6FD672BC" w:rsidR="003A6BB8" w:rsidRPr="00381DDE" w:rsidRDefault="003A6BB8" w:rsidP="00967CEE">
      <w:pPr>
        <w:rPr>
          <w:rFonts w:ascii="Cambria Math" w:eastAsiaTheme="minorEastAsia" w:hAnsi="Cambria Math"/>
        </w:rPr>
      </w:pPr>
      <w:r>
        <w:rPr>
          <w:rFonts w:ascii="Cambria Math" w:eastAsiaTheme="minorEastAsia" w:hAnsi="Cambria Math"/>
        </w:rPr>
        <w:t xml:space="preserve">También está la </w:t>
      </w:r>
      <w:r w:rsidRPr="003A6BB8">
        <w:rPr>
          <w:rFonts w:ascii="Cambria Math" w:eastAsiaTheme="minorEastAsia" w:hAnsi="Cambria Math"/>
          <w:b/>
          <w:bCs/>
        </w:rPr>
        <w:t>regla de Euler mejorada</w:t>
      </w:r>
      <w:r w:rsidRPr="003A6BB8">
        <w:rPr>
          <w:rFonts w:ascii="Cambria Math" w:eastAsiaTheme="minorEastAsia" w:hAnsi="Cambria Math"/>
        </w:rPr>
        <w:t>:</w:t>
      </w:r>
    </w:p>
    <w:p w14:paraId="0A6FF86B" w14:textId="2F9267AF" w:rsidR="00E7735F" w:rsidRDefault="003A6BB8"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=f(y, t)</m:t>
          </m:r>
        </m:oMath>
      </m:oMathPara>
    </w:p>
    <w:p w14:paraId="1A9FA116" w14:textId="6CE33D1E" w:rsidR="00DB7791" w:rsidRPr="000446B7" w:rsidRDefault="00DB7791" w:rsidP="00967CEE">
      <w:pPr>
        <w:rPr>
          <w:rFonts w:ascii="Cambria Math" w:eastAsiaTheme="minorEastAsia" w:hAnsi="Cambria Math"/>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 xml:space="preserve">dt= </m:t>
              </m:r>
            </m:e>
          </m:nary>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4E840693" w14:textId="42E829D2" w:rsidR="000446B7" w:rsidRPr="000446B7" w:rsidRDefault="000446B7" w:rsidP="00967CEE">
      <w:pPr>
        <w:rPr>
          <w:rFonts w:ascii="Cambria Math" w:eastAsiaTheme="minorEastAsia" w:hAnsi="Cambria Math"/>
        </w:rPr>
      </w:pPr>
      <w:r>
        <w:rPr>
          <w:rFonts w:ascii="Cambria Math" w:eastAsiaTheme="minorEastAsia" w:hAnsi="Cambria Math"/>
        </w:rPr>
        <w:t>Teorema fundamental del C</w:t>
      </w:r>
      <w:r w:rsidR="00376090">
        <w:rPr>
          <w:rFonts w:ascii="Cambria Math" w:eastAsiaTheme="minorEastAsia" w:hAnsi="Cambria Math"/>
        </w:rPr>
        <w:t>álculo</w:t>
      </w:r>
    </w:p>
    <w:p w14:paraId="32D7D84A" w14:textId="1706C671" w:rsidR="00E7735F" w:rsidRPr="000070EE" w:rsidRDefault="000446B7" w:rsidP="00967CEE">
      <w:pPr>
        <w:rPr>
          <w:rFonts w:ascii="Cambria Math" w:eastAsiaTheme="minorEastAsia" w:hAnsi="Cambria Math"/>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1C0C7559" w14:textId="5CEF386B" w:rsidR="000070EE" w:rsidRDefault="000070EE" w:rsidP="00967CEE">
      <w:pPr>
        <w:rPr>
          <w:rFonts w:ascii="Cambria Math" w:eastAsiaTheme="minorEastAsia" w:hAnsi="Cambria Math"/>
        </w:rPr>
      </w:pPr>
      <w:r>
        <w:rPr>
          <w:rFonts w:ascii="Cambria Math" w:eastAsiaTheme="minorEastAsia" w:hAnsi="Cambria Math"/>
        </w:rPr>
        <w:t>Otra formad del TFC es</w:t>
      </w:r>
    </w:p>
    <w:p w14:paraId="0EC51077" w14:textId="23C87DD7" w:rsidR="000070EE" w:rsidRDefault="000070EE"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=f(x)</m:t>
          </m:r>
        </m:oMath>
      </m:oMathPara>
    </w:p>
    <w:p w14:paraId="58E74584" w14:textId="036F12D7" w:rsidR="00E7735F" w:rsidRDefault="00BA6579" w:rsidP="00967CEE">
      <w:pPr>
        <w:rPr>
          <w:rFonts w:ascii="Cambria Math" w:eastAsiaTheme="minorEastAsia" w:hAnsi="Cambria Math"/>
        </w:rPr>
      </w:pPr>
      <w:r>
        <w:rPr>
          <w:rFonts w:ascii="Cambria Math" w:eastAsiaTheme="minorEastAsia" w:hAnsi="Cambria Math"/>
        </w:rPr>
        <w:t>El mejorado calcula la integral con el método del trapecio</w:t>
      </w:r>
      <w:r w:rsidR="00E13258">
        <w:rPr>
          <w:rFonts w:ascii="Cambria Math" w:eastAsiaTheme="minorEastAsia" w:hAnsi="Cambria Math"/>
        </w:rPr>
        <w:t>:</w:t>
      </w:r>
    </w:p>
    <w:p w14:paraId="589C5770" w14:textId="55096BA5" w:rsidR="00E7735F" w:rsidRDefault="001A2536" w:rsidP="00967CEE">
      <w:pPr>
        <w:rPr>
          <w:rFonts w:ascii="Cambria Math" w:eastAsiaTheme="minorEastAsia" w:hAnsi="Cambria Math"/>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num>
                <m:den>
                  <m:r>
                    <w:rPr>
                      <w:rFonts w:ascii="Cambria Math" w:eastAsiaTheme="minorEastAsia" w:hAnsi="Cambria Math"/>
                    </w:rPr>
                    <m:t>2</m:t>
                  </m:r>
                </m:den>
              </m:f>
            </m:e>
          </m:d>
          <m:r>
            <w:rPr>
              <w:rFonts w:ascii="Cambria Math" w:eastAsiaTheme="minorEastAsia" w:hAnsi="Cambria Math"/>
            </w:rPr>
            <m:t>h</m:t>
          </m:r>
        </m:oMath>
      </m:oMathPara>
    </w:p>
    <w:p w14:paraId="43B28CCB" w14:textId="6235EFFB" w:rsidR="00E7735F" w:rsidRPr="00BF6861" w:rsidRDefault="001A2536"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3DFD1E9F" w14:textId="16547DBF" w:rsidR="00BF6861" w:rsidRDefault="00BF6861" w:rsidP="00967CEE">
      <w:pPr>
        <w:rPr>
          <w:rFonts w:ascii="Cambria Math" w:eastAsiaTheme="minorEastAsia" w:hAnsi="Cambria Math"/>
        </w:rPr>
      </w:pPr>
      <w:r>
        <w:rPr>
          <w:rFonts w:ascii="Cambria Math" w:eastAsiaTheme="minorEastAsia" w:hAnsi="Cambria Math"/>
        </w:rPr>
        <w:t>Se aproxima el n+1 con la regla de Euler.</w:t>
      </w:r>
    </w:p>
    <w:p w14:paraId="048BF155" w14:textId="30010DED" w:rsidR="005A27B2" w:rsidRPr="00BF6861" w:rsidRDefault="005A27B2" w:rsidP="005A27B2">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4B1E82A5" w14:textId="5423B5E1" w:rsidR="005A27B2" w:rsidRDefault="00815BE5" w:rsidP="00967CEE">
      <w:pPr>
        <w:rPr>
          <w:rFonts w:ascii="Cambria Math" w:eastAsiaTheme="minorEastAsia" w:hAnsi="Cambria Math"/>
        </w:rPr>
      </w:pPr>
      <w:r>
        <w:rPr>
          <w:rFonts w:ascii="Cambria Math" w:eastAsiaTheme="minorEastAsia" w:hAnsi="Cambria Math"/>
        </w:rPr>
        <w:t xml:space="preserve">Esto es </w:t>
      </w:r>
      <w:r w:rsidR="00006C79">
        <w:rPr>
          <w:rFonts w:ascii="Cambria Math" w:eastAsiaTheme="minorEastAsia" w:hAnsi="Cambria Math"/>
        </w:rPr>
        <w:t xml:space="preserve">como </w:t>
      </w:r>
      <w:r>
        <w:rPr>
          <w:rFonts w:ascii="Cambria Math" w:eastAsiaTheme="minorEastAsia" w:hAnsi="Cambria Math"/>
        </w:rPr>
        <w:t>Runge-</w:t>
      </w:r>
      <w:proofErr w:type="spellStart"/>
      <w:r>
        <w:rPr>
          <w:rFonts w:ascii="Cambria Math" w:eastAsiaTheme="minorEastAsia" w:hAnsi="Cambria Math"/>
        </w:rPr>
        <w:t>Kutta</w:t>
      </w:r>
      <w:proofErr w:type="spellEnd"/>
      <w:r w:rsidR="0064496E">
        <w:rPr>
          <w:rFonts w:ascii="Cambria Math" w:eastAsiaTheme="minorEastAsia" w:hAnsi="Cambria Math"/>
        </w:rPr>
        <w:t xml:space="preserve"> con trapecio</w:t>
      </w:r>
      <w:r>
        <w:rPr>
          <w:rFonts w:ascii="Cambria Math" w:eastAsiaTheme="minorEastAsia" w:hAnsi="Cambria Math"/>
        </w:rPr>
        <w:t>.</w:t>
      </w:r>
      <w:r w:rsidR="0064496E">
        <w:rPr>
          <w:rFonts w:ascii="Cambria Math" w:eastAsiaTheme="minorEastAsia" w:hAnsi="Cambria Math"/>
        </w:rPr>
        <w:t xml:space="preserve"> Hay mejores aproximaciones con Simpson.</w:t>
      </w:r>
    </w:p>
    <w:p w14:paraId="318A6715" w14:textId="328363CC" w:rsidR="00DD36D3" w:rsidRDefault="00D04390" w:rsidP="00967CEE">
      <w:pPr>
        <w:rPr>
          <w:rFonts w:ascii="Cambria Math" w:eastAsiaTheme="minorEastAsia" w:hAnsi="Cambria Math"/>
        </w:rPr>
      </w:pPr>
      <w:r>
        <w:rPr>
          <w:rFonts w:ascii="Cambria Math" w:eastAsiaTheme="minorEastAsia" w:hAnsi="Cambria Math"/>
        </w:rPr>
        <w:t>El método de Euler mejorado es entonces:</w:t>
      </w:r>
    </w:p>
    <w:p w14:paraId="305498C5" w14:textId="7D57DAC1" w:rsidR="00D04390" w:rsidRPr="00BF6861" w:rsidRDefault="00D0439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e>
          </m:d>
        </m:oMath>
      </m:oMathPara>
    </w:p>
    <w:p w14:paraId="36EC19A6" w14:textId="28F09996" w:rsidR="00D04390" w:rsidRPr="00BA49B8" w:rsidRDefault="00D0439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h 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235EA3CC" w14:textId="2F144C7C" w:rsidR="00BA49B8" w:rsidRPr="00BF6861" w:rsidRDefault="00BA49B8"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=h</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oMath>
      </m:oMathPara>
    </w:p>
    <w:p w14:paraId="6FA35245" w14:textId="29E862AD" w:rsidR="00D04390" w:rsidRDefault="00F27F48" w:rsidP="00967CEE">
      <w:pPr>
        <w:rPr>
          <w:rFonts w:ascii="Cambria Math" w:eastAsiaTheme="minorEastAsia" w:hAnsi="Cambria Math"/>
        </w:rPr>
      </w:pPr>
      <w:r>
        <w:rPr>
          <w:rFonts w:ascii="Cambria Math" w:eastAsiaTheme="minorEastAsia" w:hAnsi="Cambria Math"/>
          <w:b/>
          <w:bCs/>
        </w:rPr>
        <w:t xml:space="preserve">Implementación </w:t>
      </w:r>
      <w:r w:rsidR="00264C33">
        <w:rPr>
          <w:rFonts w:ascii="Cambria Math" w:eastAsiaTheme="minorEastAsia" w:hAnsi="Cambria Math"/>
        </w:rPr>
        <w:t>en Python:</w:t>
      </w:r>
    </w:p>
    <w:p w14:paraId="5DE79877" w14:textId="085BB71F" w:rsidR="00264C33" w:rsidRDefault="00264C33" w:rsidP="00967CEE">
      <w:pPr>
        <w:rPr>
          <w:rFonts w:ascii="Cambria Math" w:eastAsiaTheme="minorEastAsia" w:hAnsi="Cambria Math"/>
        </w:rPr>
      </w:pPr>
      <w:r>
        <w:rPr>
          <w:rFonts w:ascii="Cambria Math" w:eastAsiaTheme="minorEastAsia" w:hAnsi="Cambria Math"/>
        </w:rPr>
        <w:t>Se necesitan valores iniciales.</w:t>
      </w:r>
    </w:p>
    <w:p w14:paraId="143A515E" w14:textId="77777777" w:rsidR="00295A34" w:rsidRDefault="00295A34" w:rsidP="00967CEE">
      <w:pPr>
        <w:rPr>
          <w:rFonts w:ascii="Cambria Math" w:eastAsiaTheme="minorEastAsia" w:hAnsi="Cambria Math"/>
        </w:rPr>
      </w:pPr>
    </w:p>
    <w:p w14:paraId="4FBC0239" w14:textId="156369EB" w:rsidR="00295A34" w:rsidRDefault="00295A34" w:rsidP="00967CEE">
      <w:pPr>
        <w:rPr>
          <w:rFonts w:ascii="Cambria Math" w:eastAsiaTheme="minorEastAsia" w:hAnsi="Cambria Math"/>
        </w:rPr>
      </w:pPr>
      <w:r>
        <w:rPr>
          <w:rFonts w:ascii="Cambria Math" w:eastAsiaTheme="minorEastAsia" w:hAnsi="Cambria Math"/>
        </w:rPr>
        <w:t>La próxima clase se ve Runge-</w:t>
      </w:r>
      <w:proofErr w:type="spellStart"/>
      <w:r>
        <w:rPr>
          <w:rFonts w:ascii="Cambria Math" w:eastAsiaTheme="minorEastAsia" w:hAnsi="Cambria Math"/>
        </w:rPr>
        <w:t>Kutta</w:t>
      </w:r>
      <w:proofErr w:type="spellEnd"/>
      <w:r>
        <w:rPr>
          <w:rFonts w:ascii="Cambria Math" w:eastAsiaTheme="minorEastAsia" w:hAnsi="Cambria Math"/>
        </w:rPr>
        <w:t>, es un método de 4to orden que da una mejor aproximación.</w:t>
      </w:r>
      <w:r w:rsidR="00592CA4">
        <w:rPr>
          <w:rFonts w:ascii="Cambria Math" w:eastAsiaTheme="minorEastAsia" w:hAnsi="Cambria Math"/>
        </w:rPr>
        <w:t xml:space="preserve"> También hay de 8vo orden.</w:t>
      </w:r>
    </w:p>
    <w:p w14:paraId="56F3BD0D" w14:textId="46658EEF" w:rsidR="00587E50" w:rsidRDefault="00587E50" w:rsidP="00967CEE">
      <w:pPr>
        <w:rPr>
          <w:rFonts w:ascii="Cambria Math" w:eastAsiaTheme="minorEastAsia" w:hAnsi="Cambria Math"/>
        </w:rPr>
      </w:pPr>
    </w:p>
    <w:p w14:paraId="267C8E70" w14:textId="4BF9DB02" w:rsidR="005A054F" w:rsidRPr="00F27F48" w:rsidRDefault="005A054F" w:rsidP="00967CEE">
      <w:pPr>
        <w:rPr>
          <w:rFonts w:ascii="Cambria Math" w:eastAsiaTheme="minorEastAsia" w:hAnsi="Cambria Math"/>
          <w:b/>
          <w:bCs/>
        </w:rPr>
      </w:pPr>
      <w:r w:rsidRPr="00F27F48">
        <w:rPr>
          <w:rFonts w:ascii="Cambria Math" w:eastAsiaTheme="minorEastAsia" w:hAnsi="Cambria Math"/>
          <w:b/>
          <w:bCs/>
        </w:rPr>
        <w:t>Animaciones</w:t>
      </w:r>
    </w:p>
    <w:p w14:paraId="69238E96" w14:textId="73BD6731" w:rsidR="00CA43F4" w:rsidRDefault="00CA43F4" w:rsidP="00967CEE">
      <w:pPr>
        <w:rPr>
          <w:rFonts w:ascii="Cambria Math" w:eastAsiaTheme="minorEastAsia" w:hAnsi="Cambria Math"/>
        </w:rPr>
      </w:pPr>
      <w:r>
        <w:rPr>
          <w:rFonts w:ascii="Cambria Math" w:eastAsiaTheme="minorEastAsia" w:hAnsi="Cambria Math"/>
        </w:rPr>
        <w:t>¿</w:t>
      </w:r>
      <w:proofErr w:type="spellStart"/>
      <w:r>
        <w:rPr>
          <w:rFonts w:ascii="Cambria Math" w:eastAsiaTheme="minorEastAsia" w:hAnsi="Cambria Math"/>
        </w:rPr>
        <w:t>plot</w:t>
      </w:r>
      <w:proofErr w:type="spellEnd"/>
      <w:r>
        <w:rPr>
          <w:rFonts w:ascii="Cambria Math" w:eastAsiaTheme="minorEastAsia" w:hAnsi="Cambria Math"/>
        </w:rPr>
        <w:t xml:space="preserve"> vs </w:t>
      </w:r>
      <w:proofErr w:type="spellStart"/>
      <w:r>
        <w:rPr>
          <w:rFonts w:ascii="Cambria Math" w:eastAsiaTheme="minorEastAsia" w:hAnsi="Cambria Math"/>
        </w:rPr>
        <w:t>ax</w:t>
      </w:r>
      <w:proofErr w:type="spellEnd"/>
      <w:r>
        <w:rPr>
          <w:rFonts w:ascii="Cambria Math" w:eastAsiaTheme="minorEastAsia" w:hAnsi="Cambria Math"/>
        </w:rPr>
        <w:t>?</w:t>
      </w:r>
    </w:p>
    <w:p w14:paraId="04CBC8E8" w14:textId="5912F591" w:rsidR="00CA43F4" w:rsidRDefault="00CA43F4" w:rsidP="00967CEE">
      <w:pPr>
        <w:rPr>
          <w:rFonts w:ascii="Cambria Math" w:eastAsiaTheme="minorEastAsia" w:hAnsi="Cambria Math"/>
        </w:rPr>
      </w:pPr>
      <w:r>
        <w:rPr>
          <w:rFonts w:ascii="Cambria Math" w:eastAsiaTheme="minorEastAsia" w:hAnsi="Cambria Math"/>
        </w:rPr>
        <w:t xml:space="preserve">Al hacer </w:t>
      </w:r>
      <w:proofErr w:type="spellStart"/>
      <w:r>
        <w:rPr>
          <w:rFonts w:ascii="Cambria Math" w:eastAsiaTheme="minorEastAsia" w:hAnsi="Cambria Math"/>
        </w:rPr>
        <w:t>plt.figure</w:t>
      </w:r>
      <w:proofErr w:type="spellEnd"/>
      <w:r>
        <w:rPr>
          <w:rFonts w:ascii="Cambria Math" w:eastAsiaTheme="minorEastAsia" w:hAnsi="Cambria Math"/>
        </w:rPr>
        <w:t xml:space="preserve">() se crea un </w:t>
      </w:r>
      <w:proofErr w:type="spellStart"/>
      <w:r>
        <w:rPr>
          <w:rFonts w:ascii="Cambria Math" w:eastAsiaTheme="minorEastAsia" w:hAnsi="Cambria Math"/>
        </w:rPr>
        <w:t>canvas</w:t>
      </w:r>
      <w:proofErr w:type="spellEnd"/>
      <w:r>
        <w:rPr>
          <w:rFonts w:ascii="Cambria Math" w:eastAsiaTheme="minorEastAsia" w:hAnsi="Cambria Math"/>
        </w:rPr>
        <w:t xml:space="preserve"> (marco general)</w:t>
      </w:r>
    </w:p>
    <w:p w14:paraId="567C5746" w14:textId="7437B4F7" w:rsidR="00CA43F4" w:rsidRDefault="00CA43F4" w:rsidP="00967CEE">
      <w:pPr>
        <w:rPr>
          <w:rFonts w:ascii="Cambria Math" w:eastAsiaTheme="minorEastAsia" w:hAnsi="Cambria Math"/>
        </w:rPr>
      </w:pPr>
      <w:r>
        <w:rPr>
          <w:rFonts w:ascii="Cambria Math" w:eastAsiaTheme="minorEastAsia" w:hAnsi="Cambria Math"/>
        </w:rPr>
        <w:t xml:space="preserve">Al hacer un axis, se </w:t>
      </w:r>
      <w:r w:rsidR="00567492">
        <w:rPr>
          <w:rFonts w:ascii="Cambria Math" w:eastAsiaTheme="minorEastAsia" w:hAnsi="Cambria Math"/>
        </w:rPr>
        <w:t>divide el general en secciones.</w:t>
      </w:r>
    </w:p>
    <w:p w14:paraId="78F077C0" w14:textId="50C2B3A9" w:rsidR="00D17F6E" w:rsidRDefault="00567492" w:rsidP="00967CEE">
      <w:pPr>
        <w:rPr>
          <w:rFonts w:ascii="Cambria Math" w:eastAsiaTheme="minorEastAsia" w:hAnsi="Cambria Math"/>
        </w:rPr>
      </w:pPr>
      <w:r>
        <w:rPr>
          <w:rFonts w:ascii="Cambria Math" w:eastAsiaTheme="minorEastAsia" w:hAnsi="Cambria Math"/>
        </w:rPr>
        <w:t xml:space="preserve">Figure es el </w:t>
      </w:r>
      <w:proofErr w:type="spellStart"/>
      <w:r>
        <w:rPr>
          <w:rFonts w:ascii="Cambria Math" w:eastAsiaTheme="minorEastAsia" w:hAnsi="Cambria Math"/>
        </w:rPr>
        <w:t>canvas</w:t>
      </w:r>
      <w:proofErr w:type="spellEnd"/>
      <w:r>
        <w:rPr>
          <w:rFonts w:ascii="Cambria Math" w:eastAsiaTheme="minorEastAsia" w:hAnsi="Cambria Math"/>
        </w:rPr>
        <w:t xml:space="preserve">, el </w:t>
      </w:r>
      <w:proofErr w:type="spellStart"/>
      <w:r>
        <w:rPr>
          <w:rFonts w:ascii="Cambria Math" w:eastAsiaTheme="minorEastAsia" w:hAnsi="Cambria Math"/>
        </w:rPr>
        <w:t>ax</w:t>
      </w:r>
      <w:proofErr w:type="spellEnd"/>
      <w:r>
        <w:rPr>
          <w:rFonts w:ascii="Cambria Math" w:eastAsiaTheme="minorEastAsia" w:hAnsi="Cambria Math"/>
        </w:rPr>
        <w:t xml:space="preserve"> es cada gráfico dentro del figure.</w:t>
      </w:r>
    </w:p>
    <w:p w14:paraId="34A186A4" w14:textId="36C0E343" w:rsidR="00BA5F18" w:rsidRDefault="00BA5F18" w:rsidP="00967CEE">
      <w:pPr>
        <w:rPr>
          <w:rFonts w:ascii="Cambria Math" w:eastAsiaTheme="minorEastAsia" w:hAnsi="Cambria Math"/>
        </w:rPr>
      </w:pPr>
      <w:proofErr w:type="spellStart"/>
      <w:r>
        <w:rPr>
          <w:rFonts w:ascii="Cambria Math" w:eastAsiaTheme="minorEastAsia" w:hAnsi="Cambria Math"/>
        </w:rPr>
        <w:t>Subplots</w:t>
      </w:r>
      <w:proofErr w:type="spellEnd"/>
      <w:r>
        <w:rPr>
          <w:rFonts w:ascii="Cambria Math" w:eastAsiaTheme="minorEastAsia" w:hAnsi="Cambria Math"/>
        </w:rPr>
        <w:t xml:space="preserve">(2) crea dos </w:t>
      </w:r>
      <w:proofErr w:type="spellStart"/>
      <w:r>
        <w:rPr>
          <w:rFonts w:ascii="Cambria Math" w:eastAsiaTheme="minorEastAsia" w:hAnsi="Cambria Math"/>
        </w:rPr>
        <w:t>plots</w:t>
      </w:r>
      <w:proofErr w:type="spellEnd"/>
    </w:p>
    <w:p w14:paraId="189F4F66" w14:textId="1C657977" w:rsidR="00820321" w:rsidRDefault="00820321" w:rsidP="00967CEE">
      <w:pPr>
        <w:rPr>
          <w:rFonts w:ascii="Cambria Math" w:eastAsiaTheme="minorEastAsia" w:hAnsi="Cambria Math"/>
        </w:rPr>
      </w:pPr>
      <w:proofErr w:type="spellStart"/>
      <w:r>
        <w:rPr>
          <w:rFonts w:ascii="Cambria Math" w:eastAsiaTheme="minorEastAsia" w:hAnsi="Cambria Math"/>
        </w:rPr>
        <w:t>Ax</w:t>
      </w:r>
      <w:proofErr w:type="spellEnd"/>
      <w:r>
        <w:rPr>
          <w:rFonts w:ascii="Cambria Math" w:eastAsiaTheme="minorEastAsia" w:hAnsi="Cambria Math"/>
        </w:rPr>
        <w:t xml:space="preserve">[0] y </w:t>
      </w:r>
      <w:proofErr w:type="spellStart"/>
      <w:r>
        <w:rPr>
          <w:rFonts w:ascii="Cambria Math" w:eastAsiaTheme="minorEastAsia" w:hAnsi="Cambria Math"/>
        </w:rPr>
        <w:t>ax</w:t>
      </w:r>
      <w:proofErr w:type="spellEnd"/>
      <w:r>
        <w:rPr>
          <w:rFonts w:ascii="Cambria Math" w:eastAsiaTheme="minorEastAsia" w:hAnsi="Cambria Math"/>
        </w:rPr>
        <w:t>[1]</w:t>
      </w:r>
    </w:p>
    <w:p w14:paraId="7C700367" w14:textId="4475A491" w:rsidR="00820321" w:rsidRDefault="00820321" w:rsidP="00967CEE">
      <w:pPr>
        <w:rPr>
          <w:rFonts w:ascii="Cambria Math" w:eastAsiaTheme="minorEastAsia" w:hAnsi="Cambria Math"/>
        </w:rPr>
      </w:pPr>
      <w:proofErr w:type="spellStart"/>
      <w:r>
        <w:rPr>
          <w:rFonts w:ascii="Cambria Math" w:eastAsiaTheme="minorEastAsia" w:hAnsi="Cambria Math"/>
        </w:rPr>
        <w:t>Subplots</w:t>
      </w:r>
      <w:proofErr w:type="spellEnd"/>
      <w:r>
        <w:rPr>
          <w:rFonts w:ascii="Cambria Math" w:eastAsiaTheme="minorEastAsia" w:hAnsi="Cambria Math"/>
        </w:rPr>
        <w:t>(2, 2) crea una matriz con gráficas.</w:t>
      </w:r>
    </w:p>
    <w:p w14:paraId="503590B1" w14:textId="1AD81368" w:rsidR="00E7735F" w:rsidRDefault="00CD4AEE" w:rsidP="00967CEE">
      <w:pPr>
        <w:rPr>
          <w:rFonts w:ascii="Cambria Math" w:eastAsiaTheme="minorEastAsia" w:hAnsi="Cambria Math"/>
        </w:rPr>
      </w:pPr>
      <w:r>
        <w:rPr>
          <w:rFonts w:ascii="Cambria Math" w:eastAsiaTheme="minorEastAsia" w:hAnsi="Cambria Math"/>
        </w:rPr>
        <w:t>Ahora animación:</w:t>
      </w:r>
    </w:p>
    <w:p w14:paraId="6D4BAC5F" w14:textId="4B190F73" w:rsidR="00CD4AEE" w:rsidRDefault="00CD4AEE" w:rsidP="00967CEE">
      <w:pPr>
        <w:rPr>
          <w:rFonts w:ascii="Cambria Math" w:eastAsiaTheme="minorEastAsia" w:hAnsi="Cambria Math"/>
        </w:rPr>
      </w:pPr>
      <w:r>
        <w:rPr>
          <w:rFonts w:ascii="Cambria Math" w:eastAsiaTheme="minorEastAsia" w:hAnsi="Cambria Math"/>
        </w:rPr>
        <w:t>Se crea una figura general y se le crea un eje (que se va graficando en el tiempo)</w:t>
      </w:r>
      <w:r w:rsidR="00A665AC">
        <w:rPr>
          <w:rFonts w:ascii="Cambria Math" w:eastAsiaTheme="minorEastAsia" w:hAnsi="Cambria Math"/>
        </w:rPr>
        <w:t>. Se van sobreponiendo imágenes.</w:t>
      </w:r>
    </w:p>
    <w:p w14:paraId="468260CD" w14:textId="339D8B90" w:rsidR="00E7735F" w:rsidRDefault="00DC779B" w:rsidP="00967CEE">
      <w:pPr>
        <w:rPr>
          <w:rFonts w:ascii="Cambria Math" w:eastAsiaTheme="minorEastAsia" w:hAnsi="Cambria Math"/>
        </w:rPr>
      </w:pPr>
      <w:r>
        <w:rPr>
          <w:rFonts w:ascii="Cambria Math" w:eastAsiaTheme="minorEastAsia" w:hAnsi="Cambria Math"/>
        </w:rPr>
        <w:t xml:space="preserve">Se usa la función </w:t>
      </w:r>
      <w:proofErr w:type="spellStart"/>
      <w:r>
        <w:rPr>
          <w:rFonts w:ascii="Cambria Math" w:eastAsiaTheme="minorEastAsia" w:hAnsi="Cambria Math"/>
        </w:rPr>
        <w:t>FuncAnimation</w:t>
      </w:r>
      <w:proofErr w:type="spellEnd"/>
      <w:r>
        <w:rPr>
          <w:rFonts w:ascii="Cambria Math" w:eastAsiaTheme="minorEastAsia" w:hAnsi="Cambria Math"/>
        </w:rPr>
        <w:t>(</w:t>
      </w:r>
      <w:proofErr w:type="spellStart"/>
      <w:r>
        <w:rPr>
          <w:rFonts w:ascii="Cambria Math" w:eastAsiaTheme="minorEastAsia" w:hAnsi="Cambria Math"/>
        </w:rPr>
        <w:t>fig</w:t>
      </w:r>
      <w:proofErr w:type="spellEnd"/>
      <w:r>
        <w:rPr>
          <w:rFonts w:ascii="Cambria Math" w:eastAsiaTheme="minorEastAsia" w:hAnsi="Cambria Math"/>
        </w:rPr>
        <w:t xml:space="preserve">, </w:t>
      </w:r>
      <w:proofErr w:type="spellStart"/>
      <w:r>
        <w:rPr>
          <w:rFonts w:ascii="Cambria Math" w:eastAsiaTheme="minorEastAsia" w:hAnsi="Cambria Math"/>
        </w:rPr>
        <w:t>func</w:t>
      </w:r>
      <w:proofErr w:type="spellEnd"/>
      <w:r>
        <w:rPr>
          <w:rFonts w:ascii="Cambria Math" w:eastAsiaTheme="minorEastAsia" w:hAnsi="Cambria Math"/>
        </w:rPr>
        <w:t>=</w:t>
      </w:r>
      <w:proofErr w:type="spellStart"/>
      <w:r>
        <w:rPr>
          <w:rFonts w:ascii="Cambria Math" w:eastAsiaTheme="minorEastAsia" w:hAnsi="Cambria Math"/>
        </w:rPr>
        <w:t>updatet</w:t>
      </w:r>
      <w:proofErr w:type="spellEnd"/>
      <w:r>
        <w:rPr>
          <w:rFonts w:ascii="Cambria Math" w:eastAsiaTheme="minorEastAsia" w:hAnsi="Cambria Math"/>
        </w:rPr>
        <w:t xml:space="preserve">, </w:t>
      </w:r>
      <w:proofErr w:type="spellStart"/>
      <w:r>
        <w:rPr>
          <w:rFonts w:ascii="Cambria Math" w:eastAsiaTheme="minorEastAsia" w:hAnsi="Cambria Math"/>
        </w:rPr>
        <w:t>frames</w:t>
      </w:r>
      <w:proofErr w:type="spellEnd"/>
      <w:r>
        <w:rPr>
          <w:rFonts w:ascii="Cambria Math" w:eastAsiaTheme="minorEastAsia" w:hAnsi="Cambria Math"/>
        </w:rPr>
        <w:t>=</w:t>
      </w:r>
      <w:proofErr w:type="spellStart"/>
      <w:r>
        <w:rPr>
          <w:rFonts w:ascii="Cambria Math" w:eastAsiaTheme="minorEastAsia" w:hAnsi="Cambria Math"/>
        </w:rPr>
        <w:t>range</w:t>
      </w:r>
      <w:proofErr w:type="spellEnd"/>
      <w:r>
        <w:rPr>
          <w:rFonts w:ascii="Cambria Math" w:eastAsiaTheme="minorEastAsia" w:hAnsi="Cambria Math"/>
        </w:rPr>
        <w:t>(100))</w:t>
      </w:r>
    </w:p>
    <w:p w14:paraId="46017A86" w14:textId="1EC1CCDC" w:rsidR="00DC779B" w:rsidRDefault="00DC779B" w:rsidP="00967CEE">
      <w:pPr>
        <w:rPr>
          <w:rFonts w:ascii="Cambria Math" w:eastAsiaTheme="minorEastAsia" w:hAnsi="Cambria Math"/>
        </w:rPr>
      </w:pPr>
      <w:proofErr w:type="spellStart"/>
      <w:r>
        <w:rPr>
          <w:rFonts w:ascii="Cambria Math" w:eastAsiaTheme="minorEastAsia" w:hAnsi="Cambria Math"/>
        </w:rPr>
        <w:t>fig</w:t>
      </w:r>
      <w:proofErr w:type="spellEnd"/>
      <w:r>
        <w:rPr>
          <w:rFonts w:ascii="Cambria Math" w:eastAsiaTheme="minorEastAsia" w:hAnsi="Cambria Math"/>
        </w:rPr>
        <w:t xml:space="preserve"> es el </w:t>
      </w:r>
      <w:proofErr w:type="spellStart"/>
      <w:r>
        <w:rPr>
          <w:rFonts w:ascii="Cambria Math" w:eastAsiaTheme="minorEastAsia" w:hAnsi="Cambria Math"/>
        </w:rPr>
        <w:t>canvas</w:t>
      </w:r>
      <w:proofErr w:type="spellEnd"/>
      <w:r>
        <w:rPr>
          <w:rFonts w:ascii="Cambria Math" w:eastAsiaTheme="minorEastAsia" w:hAnsi="Cambria Math"/>
        </w:rPr>
        <w:t xml:space="preserve"> general</w:t>
      </w:r>
    </w:p>
    <w:p w14:paraId="2F1B35A2" w14:textId="2175B4FC" w:rsidR="00E7735F" w:rsidRDefault="00DC779B" w:rsidP="00967CEE">
      <w:pPr>
        <w:rPr>
          <w:rFonts w:ascii="Cambria Math" w:eastAsiaTheme="minorEastAsia" w:hAnsi="Cambria Math"/>
        </w:rPr>
      </w:pPr>
      <w:proofErr w:type="spellStart"/>
      <w:r>
        <w:rPr>
          <w:rFonts w:ascii="Cambria Math" w:eastAsiaTheme="minorEastAsia" w:hAnsi="Cambria Math"/>
        </w:rPr>
        <w:t>func</w:t>
      </w:r>
      <w:proofErr w:type="spellEnd"/>
      <w:r>
        <w:rPr>
          <w:rFonts w:ascii="Cambria Math" w:eastAsiaTheme="minorEastAsia" w:hAnsi="Cambria Math"/>
        </w:rPr>
        <w:t xml:space="preserve"> es una </w:t>
      </w:r>
      <w:proofErr w:type="gramStart"/>
      <w:r>
        <w:rPr>
          <w:rFonts w:ascii="Cambria Math" w:eastAsiaTheme="minorEastAsia" w:hAnsi="Cambria Math"/>
        </w:rPr>
        <w:t>función generador</w:t>
      </w:r>
      <w:proofErr w:type="gramEnd"/>
      <w:r>
        <w:rPr>
          <w:rFonts w:ascii="Cambria Math" w:eastAsiaTheme="minorEastAsia" w:hAnsi="Cambria Math"/>
        </w:rPr>
        <w:t xml:space="preserve"> (</w:t>
      </w:r>
      <w:proofErr w:type="spellStart"/>
      <w:r>
        <w:rPr>
          <w:rFonts w:ascii="Cambria Math" w:eastAsiaTheme="minorEastAsia" w:hAnsi="Cambria Math"/>
        </w:rPr>
        <w:t>callable</w:t>
      </w:r>
      <w:proofErr w:type="spellEnd"/>
      <w:r>
        <w:rPr>
          <w:rFonts w:ascii="Cambria Math" w:eastAsiaTheme="minorEastAsia" w:hAnsi="Cambria Math"/>
        </w:rPr>
        <w:t>)</w:t>
      </w:r>
      <w:r w:rsidR="00ED038B">
        <w:rPr>
          <w:rFonts w:ascii="Cambria Math" w:eastAsiaTheme="minorEastAsia" w:hAnsi="Cambria Math"/>
        </w:rPr>
        <w:t>, iterador.</w:t>
      </w:r>
    </w:p>
    <w:p w14:paraId="7446A539" w14:textId="7AD6D170" w:rsidR="00ED038B" w:rsidRDefault="00ED038B" w:rsidP="00967CEE">
      <w:pPr>
        <w:rPr>
          <w:rFonts w:ascii="Cambria Math" w:eastAsiaTheme="minorEastAsia" w:hAnsi="Cambria Math"/>
        </w:rPr>
      </w:pPr>
      <w:r>
        <w:rPr>
          <w:rFonts w:ascii="Cambria Math" w:eastAsiaTheme="minorEastAsia" w:hAnsi="Cambria Math"/>
        </w:rPr>
        <w:t xml:space="preserve">En el siguiente </w:t>
      </w:r>
      <w:proofErr w:type="spellStart"/>
      <w:r>
        <w:rPr>
          <w:rFonts w:ascii="Cambria Math" w:eastAsiaTheme="minorEastAsia" w:hAnsi="Cambria Math"/>
        </w:rPr>
        <w:t>update</w:t>
      </w:r>
      <w:proofErr w:type="spellEnd"/>
      <w:r>
        <w:rPr>
          <w:rFonts w:ascii="Cambria Math" w:eastAsiaTheme="minorEastAsia" w:hAnsi="Cambria Math"/>
        </w:rPr>
        <w:t xml:space="preserve"> va </w:t>
      </w:r>
      <w:proofErr w:type="spellStart"/>
      <w:r>
        <w:rPr>
          <w:rFonts w:ascii="Cambria Math" w:eastAsiaTheme="minorEastAsia" w:hAnsi="Cambria Math"/>
        </w:rPr>
        <w:t>graficadndo</w:t>
      </w:r>
      <w:proofErr w:type="spellEnd"/>
      <w:r>
        <w:rPr>
          <w:rFonts w:ascii="Cambria Math" w:eastAsiaTheme="minorEastAsia" w:hAnsi="Cambria Math"/>
        </w:rPr>
        <w:t xml:space="preserve"> el siguiente </w:t>
      </w:r>
      <w:r w:rsidR="002C2958">
        <w:rPr>
          <w:rFonts w:ascii="Cambria Math" w:eastAsiaTheme="minorEastAsia" w:hAnsi="Cambria Math"/>
        </w:rPr>
        <w:t>i</w:t>
      </w:r>
      <w:r>
        <w:rPr>
          <w:rFonts w:ascii="Cambria Math" w:eastAsiaTheme="minorEastAsia" w:hAnsi="Cambria Math"/>
        </w:rPr>
        <w:t>.</w:t>
      </w:r>
      <w:r w:rsidR="002C2958">
        <w:rPr>
          <w:rFonts w:ascii="Cambria Math" w:eastAsiaTheme="minorEastAsia" w:hAnsi="Cambria Math"/>
        </w:rPr>
        <w:t xml:space="preserve"> El i es un </w:t>
      </w:r>
      <w:proofErr w:type="spellStart"/>
      <w:r w:rsidR="002C2958">
        <w:rPr>
          <w:rFonts w:ascii="Cambria Math" w:eastAsiaTheme="minorEastAsia" w:hAnsi="Cambria Math"/>
        </w:rPr>
        <w:t>linspace</w:t>
      </w:r>
      <w:proofErr w:type="spellEnd"/>
      <w:r w:rsidR="002C2958">
        <w:rPr>
          <w:rFonts w:ascii="Cambria Math" w:eastAsiaTheme="minorEastAsia" w:hAnsi="Cambria Math"/>
        </w:rPr>
        <w:t xml:space="preserve"> del tiempo, que actualiza el </w:t>
      </w:r>
      <w:proofErr w:type="spellStart"/>
      <w:r w:rsidR="002C2958">
        <w:rPr>
          <w:rFonts w:ascii="Cambria Math" w:eastAsiaTheme="minorEastAsia" w:hAnsi="Cambria Math"/>
        </w:rPr>
        <w:t>plot</w:t>
      </w:r>
      <w:proofErr w:type="spellEnd"/>
      <w:r w:rsidR="002C2958">
        <w:rPr>
          <w:rFonts w:ascii="Cambria Math" w:eastAsiaTheme="minorEastAsia" w:hAnsi="Cambria Math"/>
        </w:rPr>
        <w:t>.</w:t>
      </w:r>
      <w:r w:rsidR="00543BCC">
        <w:rPr>
          <w:rFonts w:ascii="Cambria Math" w:eastAsiaTheme="minorEastAsia" w:hAnsi="Cambria Math"/>
        </w:rPr>
        <w:t xml:space="preserve"> En el ejemplo es [:i] para ir graficando todos los puntos (no solo uno)</w:t>
      </w:r>
    </w:p>
    <w:p w14:paraId="247B6DE3" w14:textId="64042DE9" w:rsidR="002C2958" w:rsidRDefault="002C2958" w:rsidP="00967CEE">
      <w:pPr>
        <w:rPr>
          <w:rFonts w:ascii="Cambria Math" w:eastAsiaTheme="minorEastAsia" w:hAnsi="Cambria Math"/>
        </w:rPr>
      </w:pPr>
      <w:proofErr w:type="spellStart"/>
      <w:r>
        <w:rPr>
          <w:rFonts w:ascii="Cambria Math" w:eastAsiaTheme="minorEastAsia" w:hAnsi="Cambria Math"/>
        </w:rPr>
        <w:t>Frames</w:t>
      </w:r>
      <w:proofErr w:type="spellEnd"/>
      <w:r>
        <w:rPr>
          <w:rFonts w:ascii="Cambria Math" w:eastAsiaTheme="minorEastAsia" w:hAnsi="Cambria Math"/>
        </w:rPr>
        <w:t xml:space="preserve"> indican </w:t>
      </w:r>
      <w:r w:rsidR="00434D44">
        <w:rPr>
          <w:rFonts w:ascii="Cambria Math" w:eastAsiaTheme="minorEastAsia" w:hAnsi="Cambria Math"/>
        </w:rPr>
        <w:t xml:space="preserve">cuántos </w:t>
      </w:r>
      <w:proofErr w:type="spellStart"/>
      <w:r w:rsidR="00434D44">
        <w:rPr>
          <w:rFonts w:ascii="Cambria Math" w:eastAsiaTheme="minorEastAsia" w:hAnsi="Cambria Math"/>
        </w:rPr>
        <w:t>frames</w:t>
      </w:r>
      <w:proofErr w:type="spellEnd"/>
      <w:r w:rsidR="00434D44">
        <w:rPr>
          <w:rFonts w:ascii="Cambria Math" w:eastAsiaTheme="minorEastAsia" w:hAnsi="Cambria Math"/>
        </w:rPr>
        <w:t xml:space="preserve"> se hacen.</w:t>
      </w:r>
    </w:p>
    <w:p w14:paraId="67D13DE0" w14:textId="556A48A8" w:rsidR="00434D44" w:rsidRDefault="00434D44" w:rsidP="00967CEE">
      <w:pPr>
        <w:rPr>
          <w:rFonts w:ascii="Cambria Math" w:eastAsiaTheme="minorEastAsia" w:hAnsi="Cambria Math"/>
        </w:rPr>
      </w:pPr>
      <w:r>
        <w:rPr>
          <w:rFonts w:ascii="Cambria Math" w:eastAsiaTheme="minorEastAsia" w:hAnsi="Cambria Math"/>
        </w:rPr>
        <w:t xml:space="preserve">Si se elige mucho tiempo, se va a demorar mucho la simulación. Recomendación: máximo 100 de </w:t>
      </w:r>
      <w:proofErr w:type="spellStart"/>
      <w:proofErr w:type="gramStart"/>
      <w:r>
        <w:rPr>
          <w:rFonts w:ascii="Cambria Math" w:eastAsiaTheme="minorEastAsia" w:hAnsi="Cambria Math"/>
        </w:rPr>
        <w:t>frame</w:t>
      </w:r>
      <w:proofErr w:type="spellEnd"/>
      <w:proofErr w:type="gramEnd"/>
      <w:r>
        <w:rPr>
          <w:rFonts w:ascii="Cambria Math" w:eastAsiaTheme="minorEastAsia" w:hAnsi="Cambria Math"/>
        </w:rPr>
        <w:t>.</w:t>
      </w:r>
    </w:p>
    <w:p w14:paraId="1EDC2224" w14:textId="2C734F4B" w:rsidR="00434D44" w:rsidRDefault="0077203F" w:rsidP="00967CEE">
      <w:pPr>
        <w:rPr>
          <w:rFonts w:ascii="Cambria Math" w:eastAsiaTheme="minorEastAsia" w:hAnsi="Cambria Math"/>
        </w:rPr>
      </w:pPr>
      <w:r>
        <w:rPr>
          <w:rFonts w:ascii="Cambria Math" w:eastAsiaTheme="minorEastAsia" w:hAnsi="Cambria Math"/>
        </w:rPr>
        <w:t xml:space="preserve">Se debe agregar el </w:t>
      </w:r>
      <w:proofErr w:type="spellStart"/>
      <w:r>
        <w:rPr>
          <w:rFonts w:ascii="Cambria Math" w:eastAsiaTheme="minorEastAsia" w:hAnsi="Cambria Math"/>
        </w:rPr>
        <w:t>rc</w:t>
      </w:r>
      <w:proofErr w:type="spellEnd"/>
      <w:r>
        <w:rPr>
          <w:rFonts w:ascii="Cambria Math" w:eastAsiaTheme="minorEastAsia" w:hAnsi="Cambria Math"/>
        </w:rPr>
        <w:t xml:space="preserve"> al comienzo para que se genere la simulación directamente en el </w:t>
      </w:r>
      <w:proofErr w:type="spellStart"/>
      <w:r>
        <w:rPr>
          <w:rFonts w:ascii="Cambria Math" w:eastAsiaTheme="minorEastAsia" w:hAnsi="Cambria Math"/>
        </w:rPr>
        <w:t>JupyterNotebook</w:t>
      </w:r>
      <w:proofErr w:type="spellEnd"/>
      <w:r>
        <w:rPr>
          <w:rFonts w:ascii="Cambria Math" w:eastAsiaTheme="minorEastAsia" w:hAnsi="Cambria Math"/>
        </w:rPr>
        <w:t>.</w:t>
      </w:r>
    </w:p>
    <w:p w14:paraId="147D7C08" w14:textId="77777777" w:rsidR="00E7735F" w:rsidRDefault="00E7735F" w:rsidP="00967CEE">
      <w:pPr>
        <w:rPr>
          <w:rFonts w:ascii="Cambria Math" w:eastAsiaTheme="minorEastAsia" w:hAnsi="Cambria Math"/>
        </w:rPr>
      </w:pPr>
    </w:p>
    <w:p w14:paraId="40D6CED2" w14:textId="77777777" w:rsidR="00E7735F" w:rsidRDefault="00E7735F" w:rsidP="00967CEE">
      <w:pPr>
        <w:rPr>
          <w:rFonts w:ascii="Cambria Math" w:eastAsiaTheme="minorEastAsia" w:hAnsi="Cambria Math"/>
        </w:rPr>
      </w:pPr>
    </w:p>
    <w:p w14:paraId="41207420" w14:textId="77777777" w:rsidR="00E7735F" w:rsidRDefault="00E7735F" w:rsidP="00967CEE">
      <w:pPr>
        <w:rPr>
          <w:rFonts w:ascii="Cambria Math" w:eastAsiaTheme="minorEastAsia" w:hAnsi="Cambria Math"/>
        </w:rPr>
      </w:pPr>
    </w:p>
    <w:p w14:paraId="2FE8D126" w14:textId="77777777" w:rsidR="00E7735F" w:rsidRDefault="00E7735F" w:rsidP="00967CEE">
      <w:pPr>
        <w:rPr>
          <w:rFonts w:ascii="Cambria Math" w:eastAsiaTheme="minorEastAsia" w:hAnsi="Cambria Math"/>
        </w:rPr>
      </w:pPr>
    </w:p>
    <w:p w14:paraId="202FE888" w14:textId="77777777" w:rsidR="00E7735F" w:rsidRDefault="00E7735F" w:rsidP="00967CEE">
      <w:pPr>
        <w:rPr>
          <w:rFonts w:ascii="Cambria Math" w:eastAsiaTheme="minorEastAsia" w:hAnsi="Cambria Math"/>
        </w:rPr>
      </w:pPr>
    </w:p>
    <w:p w14:paraId="1B77971F" w14:textId="77777777" w:rsidR="00E7735F" w:rsidRDefault="00E7735F" w:rsidP="00967CEE">
      <w:pPr>
        <w:rPr>
          <w:rFonts w:ascii="Cambria Math" w:eastAsiaTheme="minorEastAsia" w:hAnsi="Cambria Math"/>
        </w:rPr>
      </w:pPr>
    </w:p>
    <w:p w14:paraId="0898E351" w14:textId="77777777" w:rsidR="00E7735F" w:rsidRDefault="00E7735F" w:rsidP="00967CEE">
      <w:pPr>
        <w:rPr>
          <w:rFonts w:ascii="Cambria Math" w:eastAsiaTheme="minorEastAsia" w:hAnsi="Cambria Math"/>
        </w:rPr>
      </w:pPr>
    </w:p>
    <w:p w14:paraId="217D52DE" w14:textId="77777777" w:rsidR="00E7735F" w:rsidRDefault="00E7735F" w:rsidP="00967CEE">
      <w:pPr>
        <w:rPr>
          <w:rFonts w:ascii="Cambria Math" w:eastAsiaTheme="minorEastAsia" w:hAnsi="Cambria Math"/>
        </w:rPr>
      </w:pPr>
    </w:p>
    <w:p w14:paraId="4C339AEB" w14:textId="77777777" w:rsidR="00E7735F" w:rsidRDefault="00E7735F" w:rsidP="00967CEE">
      <w:pPr>
        <w:rPr>
          <w:rFonts w:ascii="Cambria Math" w:eastAsiaTheme="minorEastAsia" w:hAnsi="Cambria Math"/>
        </w:rPr>
      </w:pPr>
    </w:p>
    <w:p w14:paraId="7141408C" w14:textId="77777777" w:rsidR="00E7735F" w:rsidRDefault="00E7735F" w:rsidP="00967CEE">
      <w:pPr>
        <w:rPr>
          <w:rFonts w:ascii="Cambria Math" w:eastAsiaTheme="minorEastAsia" w:hAnsi="Cambria Math"/>
        </w:rPr>
      </w:pPr>
    </w:p>
    <w:p w14:paraId="558FDB53" w14:textId="77777777" w:rsidR="00E7735F" w:rsidRDefault="00E7735F" w:rsidP="00967CEE">
      <w:pPr>
        <w:rPr>
          <w:rFonts w:ascii="Cambria Math" w:eastAsiaTheme="minorEastAsia" w:hAnsi="Cambria Math"/>
        </w:rPr>
      </w:pPr>
    </w:p>
    <w:p w14:paraId="7BDA59F1" w14:textId="77777777" w:rsidR="00E7735F" w:rsidRDefault="00E7735F" w:rsidP="00967CEE">
      <w:pPr>
        <w:rPr>
          <w:rFonts w:ascii="Cambria Math" w:eastAsiaTheme="minorEastAsia" w:hAnsi="Cambria Math"/>
        </w:rPr>
      </w:pPr>
    </w:p>
    <w:p w14:paraId="1F62E8A3" w14:textId="77777777" w:rsidR="00E7735F" w:rsidRDefault="00E7735F" w:rsidP="00967CEE">
      <w:pPr>
        <w:rPr>
          <w:rFonts w:ascii="Cambria Math" w:eastAsiaTheme="minorEastAsia" w:hAnsi="Cambria Math"/>
        </w:rPr>
      </w:pPr>
    </w:p>
    <w:p w14:paraId="4102E10C" w14:textId="77777777" w:rsidR="00E7735F" w:rsidRDefault="00E7735F" w:rsidP="00967CEE">
      <w:pPr>
        <w:rPr>
          <w:rFonts w:ascii="Cambria Math" w:eastAsiaTheme="minorEastAsia" w:hAnsi="Cambria Math"/>
        </w:rPr>
      </w:pPr>
    </w:p>
    <w:p w14:paraId="262B300C" w14:textId="77777777" w:rsidR="00E7735F" w:rsidRDefault="00E7735F" w:rsidP="00967CEE">
      <w:pPr>
        <w:rPr>
          <w:rFonts w:ascii="Cambria Math" w:eastAsiaTheme="minorEastAsia" w:hAnsi="Cambria Math"/>
        </w:rPr>
      </w:pPr>
    </w:p>
    <w:p w14:paraId="42A91F23" w14:textId="77777777" w:rsidR="00E7735F" w:rsidRDefault="00E7735F" w:rsidP="00967CEE">
      <w:pPr>
        <w:rPr>
          <w:rFonts w:ascii="Cambria Math" w:eastAsiaTheme="minorEastAsia" w:hAnsi="Cambria Math"/>
        </w:rPr>
      </w:pPr>
    </w:p>
    <w:p w14:paraId="71F17F46" w14:textId="77777777" w:rsidR="00E7735F" w:rsidRDefault="00E7735F" w:rsidP="00967CEE">
      <w:pPr>
        <w:rPr>
          <w:rFonts w:ascii="Cambria Math" w:eastAsiaTheme="minorEastAsia" w:hAnsi="Cambria Math"/>
        </w:rPr>
      </w:pPr>
    </w:p>
    <w:p w14:paraId="723C315A" w14:textId="77777777" w:rsidR="00E7735F" w:rsidRDefault="00E7735F" w:rsidP="00967CEE">
      <w:pPr>
        <w:rPr>
          <w:rFonts w:ascii="Cambria Math" w:eastAsiaTheme="minorEastAsia" w:hAnsi="Cambria Math"/>
        </w:rPr>
      </w:pPr>
    </w:p>
    <w:p w14:paraId="1388E42A" w14:textId="77777777" w:rsidR="00E7735F" w:rsidRDefault="00E7735F" w:rsidP="00967CEE">
      <w:pPr>
        <w:rPr>
          <w:rFonts w:ascii="Cambria Math" w:eastAsiaTheme="minorEastAsia" w:hAnsi="Cambria Math"/>
        </w:rPr>
      </w:pPr>
    </w:p>
    <w:p w14:paraId="44CBF0E4" w14:textId="77777777" w:rsidR="00E7735F" w:rsidRDefault="00E7735F" w:rsidP="00967CEE">
      <w:pPr>
        <w:rPr>
          <w:rFonts w:ascii="Cambria Math" w:eastAsiaTheme="minorEastAsia" w:hAnsi="Cambria Math"/>
        </w:rPr>
      </w:pPr>
    </w:p>
    <w:p w14:paraId="1C6F9B49" w14:textId="77777777" w:rsidR="00E7735F" w:rsidRDefault="00E7735F" w:rsidP="00967CEE">
      <w:pPr>
        <w:rPr>
          <w:rFonts w:ascii="Cambria Math" w:eastAsiaTheme="minorEastAsia" w:hAnsi="Cambria Math"/>
        </w:rPr>
      </w:pPr>
    </w:p>
    <w:p w14:paraId="52DA1482" w14:textId="77777777" w:rsidR="00E7735F" w:rsidRDefault="00E7735F" w:rsidP="00967CEE">
      <w:pPr>
        <w:rPr>
          <w:rFonts w:ascii="Cambria Math" w:eastAsiaTheme="minorEastAsia" w:hAnsi="Cambria Math"/>
        </w:rPr>
      </w:pPr>
    </w:p>
    <w:p w14:paraId="5B8F5460" w14:textId="77777777" w:rsidR="00CA1A30" w:rsidRPr="005F21F5" w:rsidRDefault="00CA1A30" w:rsidP="00967CEE">
      <w:pPr>
        <w:rPr>
          <w:rFonts w:ascii="Cambria Math" w:eastAsiaTheme="minorEastAsia" w:hAnsi="Cambria Math"/>
        </w:rPr>
      </w:pPr>
    </w:p>
    <w:sectPr w:rsidR="00CA1A30" w:rsidRPr="005F21F5"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06C79"/>
    <w:rsid w:val="00006CC3"/>
    <w:rsid w:val="000070EE"/>
    <w:rsid w:val="0001174A"/>
    <w:rsid w:val="000139F8"/>
    <w:rsid w:val="00015338"/>
    <w:rsid w:val="00020BD6"/>
    <w:rsid w:val="00026F62"/>
    <w:rsid w:val="00030BB5"/>
    <w:rsid w:val="0003159B"/>
    <w:rsid w:val="00034E35"/>
    <w:rsid w:val="000426F0"/>
    <w:rsid w:val="000446B7"/>
    <w:rsid w:val="0004472A"/>
    <w:rsid w:val="00046B74"/>
    <w:rsid w:val="00047490"/>
    <w:rsid w:val="00047FA0"/>
    <w:rsid w:val="00052077"/>
    <w:rsid w:val="000638FB"/>
    <w:rsid w:val="000915CF"/>
    <w:rsid w:val="00094F25"/>
    <w:rsid w:val="000960AE"/>
    <w:rsid w:val="000A17C5"/>
    <w:rsid w:val="000B09EA"/>
    <w:rsid w:val="000B4FD3"/>
    <w:rsid w:val="000B5AA5"/>
    <w:rsid w:val="000B64D8"/>
    <w:rsid w:val="000B7B59"/>
    <w:rsid w:val="000C57A6"/>
    <w:rsid w:val="000C5CC1"/>
    <w:rsid w:val="000D3023"/>
    <w:rsid w:val="000F2CEF"/>
    <w:rsid w:val="00105D7B"/>
    <w:rsid w:val="00110316"/>
    <w:rsid w:val="0011175D"/>
    <w:rsid w:val="00126165"/>
    <w:rsid w:val="00141037"/>
    <w:rsid w:val="00157DB4"/>
    <w:rsid w:val="00157DC1"/>
    <w:rsid w:val="001624BB"/>
    <w:rsid w:val="00185BA4"/>
    <w:rsid w:val="00195763"/>
    <w:rsid w:val="001A2536"/>
    <w:rsid w:val="001A2C72"/>
    <w:rsid w:val="001A5018"/>
    <w:rsid w:val="001B2100"/>
    <w:rsid w:val="001B7A41"/>
    <w:rsid w:val="001C1E0B"/>
    <w:rsid w:val="001C3666"/>
    <w:rsid w:val="001C3955"/>
    <w:rsid w:val="001C6CE6"/>
    <w:rsid w:val="001C78AE"/>
    <w:rsid w:val="001C7C8D"/>
    <w:rsid w:val="001E4968"/>
    <w:rsid w:val="001E576D"/>
    <w:rsid w:val="001F0206"/>
    <w:rsid w:val="001F0C79"/>
    <w:rsid w:val="001F51FE"/>
    <w:rsid w:val="00210C12"/>
    <w:rsid w:val="00220181"/>
    <w:rsid w:val="0022204B"/>
    <w:rsid w:val="002251A4"/>
    <w:rsid w:val="0023044C"/>
    <w:rsid w:val="00231AFB"/>
    <w:rsid w:val="002328F7"/>
    <w:rsid w:val="00240AA8"/>
    <w:rsid w:val="00247A75"/>
    <w:rsid w:val="00250840"/>
    <w:rsid w:val="00264C33"/>
    <w:rsid w:val="00271B57"/>
    <w:rsid w:val="0027323A"/>
    <w:rsid w:val="0028052E"/>
    <w:rsid w:val="00282DE1"/>
    <w:rsid w:val="00294452"/>
    <w:rsid w:val="00295A34"/>
    <w:rsid w:val="002B6B19"/>
    <w:rsid w:val="002C1880"/>
    <w:rsid w:val="002C2958"/>
    <w:rsid w:val="002C6F17"/>
    <w:rsid w:val="002D09C6"/>
    <w:rsid w:val="002D0FDE"/>
    <w:rsid w:val="002E017D"/>
    <w:rsid w:val="002E27A4"/>
    <w:rsid w:val="002E5195"/>
    <w:rsid w:val="002F354A"/>
    <w:rsid w:val="00327C79"/>
    <w:rsid w:val="00330E52"/>
    <w:rsid w:val="00336DE0"/>
    <w:rsid w:val="00337A8D"/>
    <w:rsid w:val="00343AC7"/>
    <w:rsid w:val="00347AF3"/>
    <w:rsid w:val="0035218C"/>
    <w:rsid w:val="0035621D"/>
    <w:rsid w:val="00371AD9"/>
    <w:rsid w:val="003747F3"/>
    <w:rsid w:val="00376090"/>
    <w:rsid w:val="00381DDE"/>
    <w:rsid w:val="003868FA"/>
    <w:rsid w:val="003923F7"/>
    <w:rsid w:val="00392907"/>
    <w:rsid w:val="003A3559"/>
    <w:rsid w:val="003A6BB8"/>
    <w:rsid w:val="003A7993"/>
    <w:rsid w:val="003B1B8A"/>
    <w:rsid w:val="003B1D53"/>
    <w:rsid w:val="003B376F"/>
    <w:rsid w:val="003B6B5E"/>
    <w:rsid w:val="003B6E87"/>
    <w:rsid w:val="003C235A"/>
    <w:rsid w:val="003D1C70"/>
    <w:rsid w:val="003E1ADB"/>
    <w:rsid w:val="003F0B94"/>
    <w:rsid w:val="004250BA"/>
    <w:rsid w:val="00427C5C"/>
    <w:rsid w:val="004339BA"/>
    <w:rsid w:val="00434D44"/>
    <w:rsid w:val="004377E2"/>
    <w:rsid w:val="0044239C"/>
    <w:rsid w:val="004477B4"/>
    <w:rsid w:val="004543E6"/>
    <w:rsid w:val="00476F4A"/>
    <w:rsid w:val="0048070A"/>
    <w:rsid w:val="00486FA0"/>
    <w:rsid w:val="004906A7"/>
    <w:rsid w:val="00491709"/>
    <w:rsid w:val="004A1E56"/>
    <w:rsid w:val="004C0D5E"/>
    <w:rsid w:val="004C277A"/>
    <w:rsid w:val="004D5978"/>
    <w:rsid w:val="004E47B8"/>
    <w:rsid w:val="004F1797"/>
    <w:rsid w:val="0050524C"/>
    <w:rsid w:val="005108D1"/>
    <w:rsid w:val="00513E1C"/>
    <w:rsid w:val="00520967"/>
    <w:rsid w:val="00522522"/>
    <w:rsid w:val="00523351"/>
    <w:rsid w:val="00534840"/>
    <w:rsid w:val="00536C54"/>
    <w:rsid w:val="00543BCC"/>
    <w:rsid w:val="0054780D"/>
    <w:rsid w:val="00557A8A"/>
    <w:rsid w:val="00560BE1"/>
    <w:rsid w:val="00560E92"/>
    <w:rsid w:val="00567492"/>
    <w:rsid w:val="0057643A"/>
    <w:rsid w:val="00587E50"/>
    <w:rsid w:val="00592CA4"/>
    <w:rsid w:val="00595D0E"/>
    <w:rsid w:val="005A054F"/>
    <w:rsid w:val="005A0E56"/>
    <w:rsid w:val="005A1A76"/>
    <w:rsid w:val="005A27B2"/>
    <w:rsid w:val="005B0132"/>
    <w:rsid w:val="005B5790"/>
    <w:rsid w:val="005C0050"/>
    <w:rsid w:val="005C71DC"/>
    <w:rsid w:val="005E29FE"/>
    <w:rsid w:val="005F21F5"/>
    <w:rsid w:val="00606C9F"/>
    <w:rsid w:val="0061528D"/>
    <w:rsid w:val="006217CC"/>
    <w:rsid w:val="0063750E"/>
    <w:rsid w:val="00644524"/>
    <w:rsid w:val="0064496E"/>
    <w:rsid w:val="00644DA2"/>
    <w:rsid w:val="006453ED"/>
    <w:rsid w:val="006674E3"/>
    <w:rsid w:val="0068450D"/>
    <w:rsid w:val="006A464B"/>
    <w:rsid w:val="006A581B"/>
    <w:rsid w:val="006A69B1"/>
    <w:rsid w:val="006B4533"/>
    <w:rsid w:val="006C752E"/>
    <w:rsid w:val="00700ACC"/>
    <w:rsid w:val="007105C8"/>
    <w:rsid w:val="00711330"/>
    <w:rsid w:val="00733695"/>
    <w:rsid w:val="007459AE"/>
    <w:rsid w:val="007540C3"/>
    <w:rsid w:val="00757AC4"/>
    <w:rsid w:val="00761FB0"/>
    <w:rsid w:val="0076308A"/>
    <w:rsid w:val="007677BC"/>
    <w:rsid w:val="0077203F"/>
    <w:rsid w:val="00772517"/>
    <w:rsid w:val="00776515"/>
    <w:rsid w:val="00791C90"/>
    <w:rsid w:val="007942F8"/>
    <w:rsid w:val="00797034"/>
    <w:rsid w:val="007A0377"/>
    <w:rsid w:val="007A0904"/>
    <w:rsid w:val="007A1897"/>
    <w:rsid w:val="007A4157"/>
    <w:rsid w:val="007A6EDD"/>
    <w:rsid w:val="007B375B"/>
    <w:rsid w:val="007B61D6"/>
    <w:rsid w:val="007C0F77"/>
    <w:rsid w:val="007C1EB0"/>
    <w:rsid w:val="007C3E20"/>
    <w:rsid w:val="007C5DF1"/>
    <w:rsid w:val="007D04DC"/>
    <w:rsid w:val="007D3700"/>
    <w:rsid w:val="007D39D1"/>
    <w:rsid w:val="007D561A"/>
    <w:rsid w:val="007E058A"/>
    <w:rsid w:val="007E787E"/>
    <w:rsid w:val="007F3367"/>
    <w:rsid w:val="007F4DAB"/>
    <w:rsid w:val="00803C34"/>
    <w:rsid w:val="0081439C"/>
    <w:rsid w:val="00815190"/>
    <w:rsid w:val="0081532E"/>
    <w:rsid w:val="00815BE5"/>
    <w:rsid w:val="00816046"/>
    <w:rsid w:val="00820321"/>
    <w:rsid w:val="0082332F"/>
    <w:rsid w:val="008252B9"/>
    <w:rsid w:val="008262F7"/>
    <w:rsid w:val="0083433D"/>
    <w:rsid w:val="00863B19"/>
    <w:rsid w:val="0087020C"/>
    <w:rsid w:val="00872F36"/>
    <w:rsid w:val="00883500"/>
    <w:rsid w:val="00884BC0"/>
    <w:rsid w:val="00886865"/>
    <w:rsid w:val="00897CBD"/>
    <w:rsid w:val="008A1DC6"/>
    <w:rsid w:val="008A30AF"/>
    <w:rsid w:val="008A3A03"/>
    <w:rsid w:val="008A539A"/>
    <w:rsid w:val="008B073C"/>
    <w:rsid w:val="008B77A9"/>
    <w:rsid w:val="008C2D15"/>
    <w:rsid w:val="008C310D"/>
    <w:rsid w:val="008D00E7"/>
    <w:rsid w:val="008D1ADD"/>
    <w:rsid w:val="008D33C4"/>
    <w:rsid w:val="008E4395"/>
    <w:rsid w:val="008F1B5E"/>
    <w:rsid w:val="00900B3B"/>
    <w:rsid w:val="0090110D"/>
    <w:rsid w:val="00901A2C"/>
    <w:rsid w:val="00906268"/>
    <w:rsid w:val="009110F0"/>
    <w:rsid w:val="00914AB9"/>
    <w:rsid w:val="00916A53"/>
    <w:rsid w:val="00933834"/>
    <w:rsid w:val="009415C2"/>
    <w:rsid w:val="00946300"/>
    <w:rsid w:val="0094634A"/>
    <w:rsid w:val="00947AB4"/>
    <w:rsid w:val="00956C21"/>
    <w:rsid w:val="009601C6"/>
    <w:rsid w:val="00962AE2"/>
    <w:rsid w:val="0096549D"/>
    <w:rsid w:val="00966E5C"/>
    <w:rsid w:val="00967CEE"/>
    <w:rsid w:val="00977F3C"/>
    <w:rsid w:val="00990029"/>
    <w:rsid w:val="00995B51"/>
    <w:rsid w:val="009A0A64"/>
    <w:rsid w:val="009A1320"/>
    <w:rsid w:val="009A638A"/>
    <w:rsid w:val="009B2BAD"/>
    <w:rsid w:val="009B39EC"/>
    <w:rsid w:val="009C074B"/>
    <w:rsid w:val="009C371A"/>
    <w:rsid w:val="009E0DAA"/>
    <w:rsid w:val="00A07B27"/>
    <w:rsid w:val="00A1114C"/>
    <w:rsid w:val="00A21A56"/>
    <w:rsid w:val="00A31472"/>
    <w:rsid w:val="00A34359"/>
    <w:rsid w:val="00A37C9D"/>
    <w:rsid w:val="00A40173"/>
    <w:rsid w:val="00A51D79"/>
    <w:rsid w:val="00A51EF3"/>
    <w:rsid w:val="00A62874"/>
    <w:rsid w:val="00A665AC"/>
    <w:rsid w:val="00A71985"/>
    <w:rsid w:val="00A7252F"/>
    <w:rsid w:val="00A734B2"/>
    <w:rsid w:val="00A766B8"/>
    <w:rsid w:val="00A81A3F"/>
    <w:rsid w:val="00A97089"/>
    <w:rsid w:val="00AB21FA"/>
    <w:rsid w:val="00AB5718"/>
    <w:rsid w:val="00AB7CEB"/>
    <w:rsid w:val="00AD1084"/>
    <w:rsid w:val="00AD1150"/>
    <w:rsid w:val="00AD163C"/>
    <w:rsid w:val="00AE4134"/>
    <w:rsid w:val="00AF00EB"/>
    <w:rsid w:val="00B135F5"/>
    <w:rsid w:val="00B232A7"/>
    <w:rsid w:val="00B309D7"/>
    <w:rsid w:val="00B35A10"/>
    <w:rsid w:val="00B36C31"/>
    <w:rsid w:val="00B46422"/>
    <w:rsid w:val="00B54DAF"/>
    <w:rsid w:val="00B71CE7"/>
    <w:rsid w:val="00B7352D"/>
    <w:rsid w:val="00B81EDC"/>
    <w:rsid w:val="00B84A74"/>
    <w:rsid w:val="00B97F89"/>
    <w:rsid w:val="00BA49B8"/>
    <w:rsid w:val="00BA5F18"/>
    <w:rsid w:val="00BA6579"/>
    <w:rsid w:val="00BB1441"/>
    <w:rsid w:val="00BB30F4"/>
    <w:rsid w:val="00BD215C"/>
    <w:rsid w:val="00BE227E"/>
    <w:rsid w:val="00BE5E56"/>
    <w:rsid w:val="00BF6861"/>
    <w:rsid w:val="00BF7157"/>
    <w:rsid w:val="00C129E2"/>
    <w:rsid w:val="00C20C62"/>
    <w:rsid w:val="00C23A96"/>
    <w:rsid w:val="00C46F60"/>
    <w:rsid w:val="00C47F30"/>
    <w:rsid w:val="00C7634D"/>
    <w:rsid w:val="00C769F1"/>
    <w:rsid w:val="00C8051A"/>
    <w:rsid w:val="00C8237B"/>
    <w:rsid w:val="00C94245"/>
    <w:rsid w:val="00CA1A30"/>
    <w:rsid w:val="00CA43F4"/>
    <w:rsid w:val="00CB3D41"/>
    <w:rsid w:val="00CD4AEE"/>
    <w:rsid w:val="00CE3350"/>
    <w:rsid w:val="00CF071B"/>
    <w:rsid w:val="00CF08AA"/>
    <w:rsid w:val="00CF41F4"/>
    <w:rsid w:val="00CF7636"/>
    <w:rsid w:val="00D04390"/>
    <w:rsid w:val="00D05BF4"/>
    <w:rsid w:val="00D12328"/>
    <w:rsid w:val="00D14233"/>
    <w:rsid w:val="00D14A73"/>
    <w:rsid w:val="00D15F45"/>
    <w:rsid w:val="00D17F6E"/>
    <w:rsid w:val="00D20B39"/>
    <w:rsid w:val="00D3311A"/>
    <w:rsid w:val="00D350FF"/>
    <w:rsid w:val="00D368BC"/>
    <w:rsid w:val="00D44BF1"/>
    <w:rsid w:val="00D57063"/>
    <w:rsid w:val="00D72B3D"/>
    <w:rsid w:val="00D843A5"/>
    <w:rsid w:val="00D97FA6"/>
    <w:rsid w:val="00DA51BB"/>
    <w:rsid w:val="00DA5A54"/>
    <w:rsid w:val="00DA7C76"/>
    <w:rsid w:val="00DB7791"/>
    <w:rsid w:val="00DC7259"/>
    <w:rsid w:val="00DC779B"/>
    <w:rsid w:val="00DD36D3"/>
    <w:rsid w:val="00DE45A5"/>
    <w:rsid w:val="00DE53C5"/>
    <w:rsid w:val="00DF20AB"/>
    <w:rsid w:val="00DF729A"/>
    <w:rsid w:val="00E00F1F"/>
    <w:rsid w:val="00E13258"/>
    <w:rsid w:val="00E3189F"/>
    <w:rsid w:val="00E40711"/>
    <w:rsid w:val="00E468C7"/>
    <w:rsid w:val="00E57AB2"/>
    <w:rsid w:val="00E645E5"/>
    <w:rsid w:val="00E7735F"/>
    <w:rsid w:val="00E80A5B"/>
    <w:rsid w:val="00E94B47"/>
    <w:rsid w:val="00E94D57"/>
    <w:rsid w:val="00EA25C9"/>
    <w:rsid w:val="00EA45DE"/>
    <w:rsid w:val="00EA6ABB"/>
    <w:rsid w:val="00EB1090"/>
    <w:rsid w:val="00EB279C"/>
    <w:rsid w:val="00EC0CD8"/>
    <w:rsid w:val="00ED038B"/>
    <w:rsid w:val="00ED12E2"/>
    <w:rsid w:val="00ED5EA7"/>
    <w:rsid w:val="00ED71F6"/>
    <w:rsid w:val="00EE2053"/>
    <w:rsid w:val="00EE456B"/>
    <w:rsid w:val="00EF722F"/>
    <w:rsid w:val="00F12DA2"/>
    <w:rsid w:val="00F27F48"/>
    <w:rsid w:val="00F33C59"/>
    <w:rsid w:val="00F33CF7"/>
    <w:rsid w:val="00F37345"/>
    <w:rsid w:val="00F64001"/>
    <w:rsid w:val="00F64DA8"/>
    <w:rsid w:val="00F654DB"/>
    <w:rsid w:val="00F7118D"/>
    <w:rsid w:val="00F719CD"/>
    <w:rsid w:val="00F77437"/>
    <w:rsid w:val="00F828DB"/>
    <w:rsid w:val="00F93640"/>
    <w:rsid w:val="00FA48A3"/>
    <w:rsid w:val="00FB406F"/>
    <w:rsid w:val="00FC288B"/>
    <w:rsid w:val="00FC34F6"/>
    <w:rsid w:val="00FC3D32"/>
    <w:rsid w:val="00FD45CD"/>
    <w:rsid w:val="00FE2419"/>
    <w:rsid w:val="00FE4323"/>
    <w:rsid w:val="00FE5410"/>
    <w:rsid w:val="00FE6FDB"/>
    <w:rsid w:val="00FF1AF6"/>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B74FEAFC-B9AD-40B8-B19F-CC6037C5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3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0215">
      <w:bodyDiv w:val="1"/>
      <w:marLeft w:val="0"/>
      <w:marRight w:val="0"/>
      <w:marTop w:val="0"/>
      <w:marBottom w:val="0"/>
      <w:divBdr>
        <w:top w:val="none" w:sz="0" w:space="0" w:color="auto"/>
        <w:left w:val="none" w:sz="0" w:space="0" w:color="auto"/>
        <w:bottom w:val="none" w:sz="0" w:space="0" w:color="auto"/>
        <w:right w:val="none" w:sz="0" w:space="0" w:color="auto"/>
      </w:divBdr>
      <w:divsChild>
        <w:div w:id="93332513">
          <w:marLeft w:val="0"/>
          <w:marRight w:val="0"/>
          <w:marTop w:val="0"/>
          <w:marBottom w:val="0"/>
          <w:divBdr>
            <w:top w:val="none" w:sz="0" w:space="0" w:color="auto"/>
            <w:left w:val="none" w:sz="0" w:space="0" w:color="auto"/>
            <w:bottom w:val="none" w:sz="0" w:space="0" w:color="auto"/>
            <w:right w:val="none" w:sz="0" w:space="0" w:color="auto"/>
          </w:divBdr>
          <w:divsChild>
            <w:div w:id="1782842664">
              <w:marLeft w:val="0"/>
              <w:marRight w:val="0"/>
              <w:marTop w:val="0"/>
              <w:marBottom w:val="0"/>
              <w:divBdr>
                <w:top w:val="none" w:sz="0" w:space="0" w:color="auto"/>
                <w:left w:val="none" w:sz="0" w:space="0" w:color="auto"/>
                <w:bottom w:val="none" w:sz="0" w:space="0" w:color="auto"/>
                <w:right w:val="none" w:sz="0" w:space="0" w:color="auto"/>
              </w:divBdr>
            </w:div>
            <w:div w:id="1453131081">
              <w:marLeft w:val="0"/>
              <w:marRight w:val="0"/>
              <w:marTop w:val="0"/>
              <w:marBottom w:val="0"/>
              <w:divBdr>
                <w:top w:val="none" w:sz="0" w:space="0" w:color="auto"/>
                <w:left w:val="none" w:sz="0" w:space="0" w:color="auto"/>
                <w:bottom w:val="none" w:sz="0" w:space="0" w:color="auto"/>
                <w:right w:val="none" w:sz="0" w:space="0" w:color="auto"/>
              </w:divBdr>
            </w:div>
            <w:div w:id="975404871">
              <w:marLeft w:val="0"/>
              <w:marRight w:val="0"/>
              <w:marTop w:val="0"/>
              <w:marBottom w:val="0"/>
              <w:divBdr>
                <w:top w:val="none" w:sz="0" w:space="0" w:color="auto"/>
                <w:left w:val="none" w:sz="0" w:space="0" w:color="auto"/>
                <w:bottom w:val="none" w:sz="0" w:space="0" w:color="auto"/>
                <w:right w:val="none" w:sz="0" w:space="0" w:color="auto"/>
              </w:divBdr>
            </w:div>
            <w:div w:id="1647122895">
              <w:marLeft w:val="0"/>
              <w:marRight w:val="0"/>
              <w:marTop w:val="0"/>
              <w:marBottom w:val="0"/>
              <w:divBdr>
                <w:top w:val="none" w:sz="0" w:space="0" w:color="auto"/>
                <w:left w:val="none" w:sz="0" w:space="0" w:color="auto"/>
                <w:bottom w:val="none" w:sz="0" w:space="0" w:color="auto"/>
                <w:right w:val="none" w:sz="0" w:space="0" w:color="auto"/>
              </w:divBdr>
            </w:div>
            <w:div w:id="603852669">
              <w:marLeft w:val="0"/>
              <w:marRight w:val="0"/>
              <w:marTop w:val="0"/>
              <w:marBottom w:val="0"/>
              <w:divBdr>
                <w:top w:val="none" w:sz="0" w:space="0" w:color="auto"/>
                <w:left w:val="none" w:sz="0" w:space="0" w:color="auto"/>
                <w:bottom w:val="none" w:sz="0" w:space="0" w:color="auto"/>
                <w:right w:val="none" w:sz="0" w:space="0" w:color="auto"/>
              </w:divBdr>
            </w:div>
            <w:div w:id="687558217">
              <w:marLeft w:val="0"/>
              <w:marRight w:val="0"/>
              <w:marTop w:val="0"/>
              <w:marBottom w:val="0"/>
              <w:divBdr>
                <w:top w:val="none" w:sz="0" w:space="0" w:color="auto"/>
                <w:left w:val="none" w:sz="0" w:space="0" w:color="auto"/>
                <w:bottom w:val="none" w:sz="0" w:space="0" w:color="auto"/>
                <w:right w:val="none" w:sz="0" w:space="0" w:color="auto"/>
              </w:divBdr>
            </w:div>
            <w:div w:id="1963029903">
              <w:marLeft w:val="0"/>
              <w:marRight w:val="0"/>
              <w:marTop w:val="0"/>
              <w:marBottom w:val="0"/>
              <w:divBdr>
                <w:top w:val="none" w:sz="0" w:space="0" w:color="auto"/>
                <w:left w:val="none" w:sz="0" w:space="0" w:color="auto"/>
                <w:bottom w:val="none" w:sz="0" w:space="0" w:color="auto"/>
                <w:right w:val="none" w:sz="0" w:space="0" w:color="auto"/>
              </w:divBdr>
            </w:div>
            <w:div w:id="238638910">
              <w:marLeft w:val="0"/>
              <w:marRight w:val="0"/>
              <w:marTop w:val="0"/>
              <w:marBottom w:val="0"/>
              <w:divBdr>
                <w:top w:val="none" w:sz="0" w:space="0" w:color="auto"/>
                <w:left w:val="none" w:sz="0" w:space="0" w:color="auto"/>
                <w:bottom w:val="none" w:sz="0" w:space="0" w:color="auto"/>
                <w:right w:val="none" w:sz="0" w:space="0" w:color="auto"/>
              </w:divBdr>
            </w:div>
            <w:div w:id="2044865030">
              <w:marLeft w:val="0"/>
              <w:marRight w:val="0"/>
              <w:marTop w:val="0"/>
              <w:marBottom w:val="0"/>
              <w:divBdr>
                <w:top w:val="none" w:sz="0" w:space="0" w:color="auto"/>
                <w:left w:val="none" w:sz="0" w:space="0" w:color="auto"/>
                <w:bottom w:val="none" w:sz="0" w:space="0" w:color="auto"/>
                <w:right w:val="none" w:sz="0" w:space="0" w:color="auto"/>
              </w:divBdr>
            </w:div>
            <w:div w:id="1079134181">
              <w:marLeft w:val="0"/>
              <w:marRight w:val="0"/>
              <w:marTop w:val="0"/>
              <w:marBottom w:val="0"/>
              <w:divBdr>
                <w:top w:val="none" w:sz="0" w:space="0" w:color="auto"/>
                <w:left w:val="none" w:sz="0" w:space="0" w:color="auto"/>
                <w:bottom w:val="none" w:sz="0" w:space="0" w:color="auto"/>
                <w:right w:val="none" w:sz="0" w:space="0" w:color="auto"/>
              </w:divBdr>
            </w:div>
            <w:div w:id="8638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20</Pages>
  <Words>2985</Words>
  <Characters>16423</Characters>
  <Application>Microsoft Office Word</Application>
  <DocSecurity>0</DocSecurity>
  <Lines>136</Lines>
  <Paragraphs>38</Paragraphs>
  <ScaleCrop>false</ScaleCrop>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412</cp:revision>
  <dcterms:created xsi:type="dcterms:W3CDTF">2023-03-31T17:04:00Z</dcterms:created>
  <dcterms:modified xsi:type="dcterms:W3CDTF">2023-04-28T18:04:00Z</dcterms:modified>
</cp:coreProperties>
</file>