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7B" w:rsidRDefault="0063337C">
      <w:pPr>
        <w:pStyle w:val="Ttulo"/>
        <w:spacing w:after="0"/>
        <w:jc w:val="center"/>
        <w:rPr>
          <w:rFonts w:ascii="Trebuchet MS" w:eastAsia="Trebuchet MS" w:hAnsi="Trebuchet MS" w:cs="Trebuchet MS"/>
          <w:sz w:val="42"/>
          <w:szCs w:val="42"/>
          <w:lang w:val="pt-BR"/>
        </w:rPr>
      </w:pPr>
      <w:bookmarkStart w:id="0" w:name="_hjy8l4fcdrea"/>
      <w:bookmarkEnd w:id="0"/>
      <w:r>
        <w:rPr>
          <w:rFonts w:ascii="Trebuchet MS" w:eastAsia="Trebuchet MS" w:hAnsi="Trebuchet MS" w:cs="Trebuchet MS"/>
          <w:sz w:val="42"/>
          <w:szCs w:val="42"/>
          <w:lang w:val="pt-BR"/>
        </w:rPr>
        <w:t>CES-28 Prova 3 - 2017</w:t>
      </w:r>
    </w:p>
    <w:p w:rsidR="0016717B" w:rsidRDefault="0063337C">
      <w:pPr>
        <w:pStyle w:val="Subttulo"/>
        <w:spacing w:after="200"/>
        <w:jc w:val="center"/>
        <w:rPr>
          <w:rFonts w:ascii="Trebuchet MS" w:eastAsia="Trebuchet MS" w:hAnsi="Trebuchet MS" w:cs="Trebuchet MS"/>
          <w:i/>
          <w:sz w:val="26"/>
          <w:szCs w:val="26"/>
          <w:lang w:val="pt-BR"/>
        </w:rPr>
      </w:pPr>
      <w:bookmarkStart w:id="1" w:name="_mqshvfcthjzn"/>
      <w:bookmarkEnd w:id="1"/>
      <w:r>
        <w:rPr>
          <w:rFonts w:ascii="Trebuchet MS" w:eastAsia="Trebuchet MS" w:hAnsi="Trebuchet MS" w:cs="Trebuchet MS"/>
          <w:i/>
          <w:sz w:val="26"/>
          <w:szCs w:val="26"/>
          <w:lang w:val="pt-BR"/>
        </w:rPr>
        <w:t>Sem consulta - individual - com computador - 3h</w:t>
      </w:r>
    </w:p>
    <w:p w:rsidR="00DD128A" w:rsidRDefault="00DD128A" w:rsidP="00DD128A">
      <w:pPr>
        <w:rPr>
          <w:lang w:val="pt-BR"/>
        </w:rPr>
      </w:pPr>
      <w:r>
        <w:rPr>
          <w:lang w:val="pt-BR"/>
        </w:rPr>
        <w:t>Aluno: Eduardo Henrique Ferreira Silva</w:t>
      </w:r>
    </w:p>
    <w:p w:rsidR="00DD128A" w:rsidRPr="00DD128A" w:rsidRDefault="00DD128A" w:rsidP="00DD128A">
      <w:pPr>
        <w:rPr>
          <w:lang w:val="pt-BR"/>
        </w:rPr>
      </w:pPr>
    </w:p>
    <w:p w:rsidR="0016717B" w:rsidRDefault="0063337C">
      <w:pPr>
        <w:jc w:val="both"/>
        <w:rPr>
          <w:lang w:val="pt-BR"/>
        </w:rPr>
      </w:pPr>
      <w:r>
        <w:rPr>
          <w:lang w:val="pt-BR"/>
        </w:rPr>
        <w:t>Obs.:</w:t>
      </w:r>
    </w:p>
    <w:p w:rsidR="0016717B" w:rsidRDefault="0063337C">
      <w:pPr>
        <w:numPr>
          <w:ilvl w:val="0"/>
          <w:numId w:val="1"/>
        </w:numPr>
        <w:contextualSpacing/>
        <w:jc w:val="both"/>
        <w:rPr>
          <w:lang w:val="pt-BR"/>
        </w:rPr>
      </w:pPr>
      <w:r>
        <w:rPr>
          <w:lang w:val="pt-BR"/>
        </w:rPr>
        <w:t xml:space="preserve">Qualquer dúvida de codificação Java só pode ser sanada com textos/sites oficiais da Oracle ou </w:t>
      </w:r>
      <w:proofErr w:type="spellStart"/>
      <w:r>
        <w:rPr>
          <w:lang w:val="pt-BR"/>
        </w:rPr>
        <w:t>JUnit</w:t>
      </w:r>
      <w:proofErr w:type="spellEnd"/>
      <w:r>
        <w:rPr>
          <w:lang w:val="pt-BR"/>
        </w:rPr>
        <w:t>.</w:t>
      </w:r>
    </w:p>
    <w:p w:rsidR="0016717B" w:rsidRDefault="0063337C">
      <w:pPr>
        <w:numPr>
          <w:ilvl w:val="1"/>
          <w:numId w:val="1"/>
        </w:numPr>
        <w:contextualSpacing/>
        <w:jc w:val="both"/>
        <w:rPr>
          <w:lang w:val="pt-BR"/>
        </w:rPr>
      </w:pPr>
      <w:r>
        <w:rPr>
          <w:lang w:val="pt-BR"/>
        </w:rPr>
        <w:t xml:space="preserve">Exceção são idiomas (ou ‘macacos’) da linguagem como sintaxe do </w:t>
      </w:r>
      <w:proofErr w:type="gramStart"/>
      <w:r>
        <w:rPr>
          <w:lang w:val="pt-BR"/>
        </w:rPr>
        <w:t xml:space="preserve">método </w:t>
      </w:r>
      <w:r>
        <w:rPr>
          <w:lang w:val="pt-BR"/>
        </w:rPr>
        <w:t>.</w:t>
      </w:r>
      <w:proofErr w:type="spellStart"/>
      <w:r>
        <w:rPr>
          <w:lang w:val="pt-BR"/>
        </w:rPr>
        <w:t>equals</w:t>
      </w:r>
      <w:proofErr w:type="spellEnd"/>
      <w:proofErr w:type="gramEnd"/>
      <w:r>
        <w:rPr>
          <w:lang w:val="pt-BR"/>
        </w:rPr>
        <w:t xml:space="preserve">(), ou sintaxe de set para percorrer </w:t>
      </w:r>
      <w:proofErr w:type="spellStart"/>
      <w:r>
        <w:rPr>
          <w:lang w:val="pt-BR"/>
        </w:rPr>
        <w:t>collections</w:t>
      </w:r>
      <w:proofErr w:type="spellEnd"/>
      <w:r>
        <w:rPr>
          <w:lang w:val="pt-BR"/>
        </w:rPr>
        <w:t>, não relacionados ao exercício sendo resolvido. Nesse caso, podem procurar exemplos da sintaxe na web.</w:t>
      </w:r>
    </w:p>
    <w:p w:rsidR="0016717B" w:rsidRDefault="0063337C">
      <w:pPr>
        <w:numPr>
          <w:ilvl w:val="0"/>
          <w:numId w:val="1"/>
        </w:numPr>
        <w:contextualSpacing/>
        <w:jc w:val="both"/>
        <w:rPr>
          <w:lang w:val="pt-BR"/>
        </w:rPr>
      </w:pPr>
      <w:r>
        <w:rPr>
          <w:lang w:val="pt-BR"/>
        </w:rPr>
        <w:t xml:space="preserve">Sobre o uso do </w:t>
      </w:r>
      <w:proofErr w:type="spellStart"/>
      <w:r>
        <w:rPr>
          <w:lang w:val="pt-BR"/>
        </w:rPr>
        <w:t>mockito</w:t>
      </w:r>
      <w:proofErr w:type="spellEnd"/>
      <w:r>
        <w:rPr>
          <w:lang w:val="pt-BR"/>
        </w:rPr>
        <w:t>, podem usar sites de ajuda online para procurar exemplos da sintaxe para o</w:t>
      </w:r>
      <w:r>
        <w:rPr>
          <w:lang w:val="pt-BR"/>
        </w:rPr>
        <w:t xml:space="preserve">s testes, e o próprio material da aula com </w:t>
      </w:r>
      <w:proofErr w:type="spellStart"/>
      <w:r>
        <w:rPr>
          <w:lang w:val="pt-BR"/>
        </w:rPr>
        <w:t>pdfs</w:t>
      </w:r>
      <w:proofErr w:type="spellEnd"/>
      <w:r>
        <w:rPr>
          <w:lang w:val="pt-BR"/>
        </w:rPr>
        <w:t xml:space="preserve">, exemplos de </w:t>
      </w:r>
      <w:proofErr w:type="spellStart"/>
      <w:r>
        <w:rPr>
          <w:lang w:val="pt-BR"/>
        </w:rPr>
        <w:t>codigo</w:t>
      </w:r>
      <w:proofErr w:type="spellEnd"/>
      <w:r>
        <w:rPr>
          <w:lang w:val="pt-BR"/>
        </w:rPr>
        <w:t xml:space="preserve"> e </w:t>
      </w:r>
      <w:proofErr w:type="spellStart"/>
      <w:r>
        <w:rPr>
          <w:lang w:val="pt-BR"/>
        </w:rPr>
        <w:t>labs</w:t>
      </w:r>
      <w:proofErr w:type="spellEnd"/>
      <w:r>
        <w:rPr>
          <w:lang w:val="pt-BR"/>
        </w:rPr>
        <w:t>, inclusive o seu código, mas sem usar código de outros alunos.</w:t>
      </w:r>
    </w:p>
    <w:p w:rsidR="0016717B" w:rsidRDefault="0063337C">
      <w:pPr>
        <w:numPr>
          <w:ilvl w:val="0"/>
          <w:numId w:val="1"/>
        </w:numPr>
        <w:contextualSpacing/>
        <w:jc w:val="both"/>
        <w:rPr>
          <w:lang w:val="pt-BR"/>
        </w:rPr>
      </w:pPr>
      <w:r>
        <w:rPr>
          <w:lang w:val="pt-BR"/>
        </w:rPr>
        <w:t>Questões com itens diversos, favor identificar claramente pela letra que representa o item, para que eu saiba precisam</w:t>
      </w:r>
      <w:r>
        <w:rPr>
          <w:lang w:val="pt-BR"/>
        </w:rPr>
        <w:t>ente a que item corresponde a resposta dada!</w:t>
      </w:r>
    </w:p>
    <w:p w:rsidR="0016717B" w:rsidRDefault="0063337C">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w:t>
      </w:r>
      <w:proofErr w:type="spellStart"/>
      <w:r>
        <w:rPr>
          <w:lang w:val="pt-BR"/>
        </w:rPr>
        <w:t>confortavel</w:t>
      </w:r>
      <w:proofErr w:type="spellEnd"/>
      <w:r>
        <w:rPr>
          <w:lang w:val="pt-BR"/>
        </w:rPr>
        <w:t xml:space="preserve"> digita</w:t>
      </w:r>
      <w:r>
        <w:rPr>
          <w:lang w:val="pt-BR"/>
        </w:rPr>
        <w:t>ndo os exemplos, mas não precisa de um código completo, executando. Basta incluir trechos de código no texto da resposta.</w:t>
      </w:r>
    </w:p>
    <w:p w:rsidR="0016717B" w:rsidRDefault="0063337C">
      <w:pPr>
        <w:numPr>
          <w:ilvl w:val="0"/>
          <w:numId w:val="1"/>
        </w:numPr>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w:t>
      </w:r>
      <w:r>
        <w:rPr>
          <w:lang w:val="pt-BR"/>
        </w:rPr>
        <w:t>ras questões. Use os números das questões para identificá-las.</w:t>
      </w:r>
    </w:p>
    <w:p w:rsidR="0016717B" w:rsidRDefault="0063337C">
      <w:pPr>
        <w:numPr>
          <w:ilvl w:val="0"/>
          <w:numId w:val="1"/>
        </w:numPr>
        <w:contextualSpacing/>
        <w:jc w:val="both"/>
        <w:rPr>
          <w:lang w:val="pt-BR"/>
        </w:rPr>
      </w:pPr>
      <w:r>
        <w:rPr>
          <w:lang w:val="pt-BR"/>
        </w:rPr>
        <w:t xml:space="preserve">No caso de diagramas, vale usar qualquer editor de diagrama, e vale também desenhar no papel, tirar foto, e </w:t>
      </w:r>
      <w:r>
        <w:rPr>
          <w:b/>
          <w:lang w:val="pt-BR"/>
        </w:rPr>
        <w:t xml:space="preserve">incluir a foto no </w:t>
      </w:r>
      <w:proofErr w:type="spellStart"/>
      <w:r>
        <w:rPr>
          <w:b/>
          <w:lang w:val="pt-BR"/>
        </w:rPr>
        <w:t>pdf</w:t>
      </w:r>
      <w:proofErr w:type="spellEnd"/>
      <w:r>
        <w:rPr>
          <w:b/>
          <w:lang w:val="pt-BR"/>
        </w:rPr>
        <w:t xml:space="preserve"> dentro da resposta, não como anexo separado</w:t>
      </w:r>
      <w:r>
        <w:rPr>
          <w:lang w:val="pt-BR"/>
        </w:rPr>
        <w:t xml:space="preserve">. Atenção: </w:t>
      </w:r>
      <w:r>
        <w:rPr>
          <w:u w:val="single"/>
          <w:lang w:val="pt-BR"/>
        </w:rPr>
        <w:t>use linha</w:t>
      </w:r>
      <w:r>
        <w:rPr>
          <w:u w:val="single"/>
          <w:lang w:val="pt-BR"/>
        </w:rPr>
        <w:t>s grossas, garanta que a foto é legível</w:t>
      </w:r>
      <w:r>
        <w:rPr>
          <w:lang w:val="pt-BR"/>
        </w:rPr>
        <w:t xml:space="preserve">!!!! </w:t>
      </w:r>
    </w:p>
    <w:p w:rsidR="0016717B" w:rsidRDefault="0063337C">
      <w:pPr>
        <w:pStyle w:val="Ttulo2"/>
        <w:rPr>
          <w:lang w:val="pt-BR"/>
        </w:rPr>
      </w:pPr>
      <w:bookmarkStart w:id="2" w:name="_w8yet5siqv6j"/>
      <w:bookmarkEnd w:id="2"/>
      <w:r>
        <w:rPr>
          <w:noProof/>
        </w:rPr>
        <mc:AlternateContent>
          <mc:Choice Requires="wps">
            <w:drawing>
              <wp:inline distT="0" distB="0" distL="114300" distR="114300">
                <wp:extent cx="1270" cy="19685"/>
                <wp:effectExtent l="0" t="0" r="0" b="0"/>
                <wp:docPr id="1" name="Retâ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5C0DE6B1" id="Retâ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WjQEAAAQDAAAOAAAAZHJzL2Uyb0RvYy54bWysUktOIzEQ3SPNHSzvJ+5kMQOtdBACMZsR&#10;g/gcwHHb3ZZsl1U26eQ6XGUuRtkJYQZ2CLXkdv1e1Xvl5fnWO7bRmCyEjs9nDWc6KOhtGDr++HD9&#10;/ZSzlGXopYOgO77TiZ+vvp0sp9jqBYzgeo2MQEJqp9jxMefYCpHUqL1MM4g6UNAAepnJxEH0KCdC&#10;904smuaHmAD7iKB0SuS92gf5quIbo1X+Y0zSmbmO02y5nljPdTnFainbAWUcrTqMIT8xhZc2UNMj&#10;1JXMkj2h/QDlrUJIYPJMgRdgjFW6ciA28+Ydm/tRRl25kDgpHmVKXwerbja3yGxPu+MsSE8rutP5&#10;73MYnhywedFniqmltPt4iwcr0bWQ3Rr05U802LZqujtqqreZKXL+XJDsivzzs+a06i3eCiOm/EuD&#10;Z+XScaR1VRXl5nfK1IxSX1NKnwTO9tfWuWrgsL50yDaSVnvRlK9MSyX/pblQkgOUsn24eEQhtadR&#10;bmvod5Vd9ZPUFefwLMou/7Vr9dvjXb0AAAD//wMAUEsDBBQABgAIAAAAIQBPjD4I2AAAAAABAAAP&#10;AAAAZHJzL2Rvd25yZXYueG1sTI/BSsNAEIbvBd9hGcFbu2kLIjGbUgTBoqC2BfE2yY5JaHY2ZLdJ&#10;fHtHL/YyMPw/33yTbSbXqoH60Hg2sFwkoIhLbxuuDBwPj/M7UCEiW2w9k4FvCrDJr2YZptaP/E7D&#10;PlZKIBxSNFDH2KVah7Imh2HhO2LJvnzvMMraV9r2OArctXqVJLfaYcNyocaOHmoqT/uzE8pH0gwv&#10;z+vt69NbpYsx7nYn/2nMzfW0vQcVaYr/ZfjVF3XIxanwZ7ZBtQbkkfg3JVuBKgysl6DzTF+K5z8A&#10;AAD//wMAUEsBAi0AFAAGAAgAAAAhALaDOJL+AAAA4QEAABMAAAAAAAAAAAAAAAAAAAAAAFtDb250&#10;ZW50X1R5cGVzXS54bWxQSwECLQAUAAYACAAAACEAOP0h/9YAAACUAQAACwAAAAAAAAAAAAAAAAAv&#10;AQAAX3JlbHMvLnJlbHNQSwECLQAUAAYACAAAACEAXYr11o0BAAAEAwAADgAAAAAAAAAAAAAAAAAu&#10;AgAAZHJzL2Uyb0RvYy54bWxQSwECLQAUAAYACAAAACEAT4w+CNgAAAAAAQAADwAAAAAAAAAAAAAA&#10;AADnAwAAZHJzL2Rvd25yZXYueG1sUEsFBgAAAAAEAAQA8wAAAOwEAAAAAA==&#10;" fillcolor="#a0a0a0" stroked="f">
                <w10:anchorlock/>
              </v:rect>
            </w:pict>
          </mc:Fallback>
        </mc:AlternateContent>
      </w:r>
    </w:p>
    <w:p w:rsidR="0016717B" w:rsidRDefault="0063337C">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rsidR="0016717B" w:rsidRDefault="0063337C">
      <w:pPr>
        <w:rPr>
          <w:lang w:val="pt-BR"/>
        </w:rPr>
      </w:pPr>
      <w:r>
        <w:rPr>
          <w:lang w:val="pt-BR"/>
        </w:rPr>
        <w:t xml:space="preserve">O </w:t>
      </w:r>
      <w:proofErr w:type="spellStart"/>
      <w:r>
        <w:rPr>
          <w:i/>
          <w:lang w:val="pt-BR"/>
        </w:rPr>
        <w:t>package</w:t>
      </w:r>
      <w:proofErr w:type="spellEnd"/>
      <w:r>
        <w:rPr>
          <w:lang w:val="pt-BR"/>
        </w:rPr>
        <w:t xml:space="preserve"> InterpV0 inclui uma aplicação de interpolação numérica. Há duas classes que implementam métodos de interpolação (não precisa lembrar os detalhes de CCI</w:t>
      </w:r>
      <w:r>
        <w:rPr>
          <w:lang w:val="pt-BR"/>
        </w:rPr>
        <w:t xml:space="preserve">22, basta lembrar o conceito de interpolação). E há outra classe </w:t>
      </w:r>
      <w:proofErr w:type="spellStart"/>
      <w:r>
        <w:rPr>
          <w:lang w:val="pt-BR"/>
        </w:rPr>
        <w:t>MyInterpolationApp</w:t>
      </w:r>
      <w:proofErr w:type="spellEnd"/>
      <w:r>
        <w:rPr>
          <w:lang w:val="pt-BR"/>
        </w:rPr>
        <w:t xml:space="preserve"> que realiza todo o trabalho. A proposta principal desta questão é transformar o </w:t>
      </w:r>
      <w:proofErr w:type="spellStart"/>
      <w:r>
        <w:rPr>
          <w:lang w:val="pt-BR"/>
        </w:rPr>
        <w:t>package</w:t>
      </w:r>
      <w:proofErr w:type="spellEnd"/>
      <w:r>
        <w:rPr>
          <w:lang w:val="pt-BR"/>
        </w:rPr>
        <w:t xml:space="preserve"> de Joãozinho em 3 </w:t>
      </w:r>
      <w:proofErr w:type="spellStart"/>
      <w:r>
        <w:rPr>
          <w:i/>
          <w:lang w:val="pt-BR"/>
        </w:rPr>
        <w:t>packages</w:t>
      </w:r>
      <w:proofErr w:type="spellEnd"/>
      <w:r>
        <w:rPr>
          <w:lang w:val="pt-BR"/>
        </w:rPr>
        <w:t xml:space="preserve"> </w:t>
      </w:r>
      <w:proofErr w:type="spellStart"/>
      <w:r>
        <w:rPr>
          <w:lang w:val="pt-BR"/>
        </w:rPr>
        <w:t>Model</w:t>
      </w:r>
      <w:proofErr w:type="spellEnd"/>
      <w:r>
        <w:rPr>
          <w:lang w:val="pt-BR"/>
        </w:rPr>
        <w:t xml:space="preserve">, </w:t>
      </w:r>
      <w:proofErr w:type="spellStart"/>
      <w:r>
        <w:rPr>
          <w:lang w:val="pt-BR"/>
        </w:rPr>
        <w:t>View</w:t>
      </w:r>
      <w:proofErr w:type="spellEnd"/>
      <w:r>
        <w:rPr>
          <w:lang w:val="pt-BR"/>
        </w:rPr>
        <w:t xml:space="preserve"> e </w:t>
      </w:r>
      <w:proofErr w:type="spellStart"/>
      <w:r>
        <w:rPr>
          <w:lang w:val="pt-BR"/>
        </w:rPr>
        <w:t>Presenter</w:t>
      </w:r>
      <w:proofErr w:type="spellEnd"/>
      <w:r>
        <w:rPr>
          <w:lang w:val="pt-BR"/>
        </w:rPr>
        <w:t xml:space="preserve"> que implementam o padrão arquitet</w:t>
      </w:r>
      <w:r>
        <w:rPr>
          <w:lang w:val="pt-BR"/>
        </w:rPr>
        <w:t>ural MVP.</w:t>
      </w:r>
    </w:p>
    <w:p w:rsidR="0016717B" w:rsidRDefault="0016717B">
      <w:pPr>
        <w:rPr>
          <w:lang w:val="pt-BR"/>
        </w:rPr>
      </w:pPr>
    </w:p>
    <w:p w:rsidR="0016717B" w:rsidRDefault="0063337C">
      <w:pPr>
        <w:rPr>
          <w:lang w:val="pt-BR"/>
        </w:rPr>
      </w:pPr>
      <w:r>
        <w:rPr>
          <w:lang w:val="pt-BR"/>
        </w:rPr>
        <w:t xml:space="preserve">Deve incluir uma </w:t>
      </w:r>
      <w:proofErr w:type="spellStart"/>
      <w:r>
        <w:rPr>
          <w:lang w:val="pt-BR"/>
        </w:rPr>
        <w:t>view</w:t>
      </w:r>
      <w:proofErr w:type="spellEnd"/>
      <w:r>
        <w:rPr>
          <w:lang w:val="pt-BR"/>
        </w:rPr>
        <w:t xml:space="preserve"> funcional, mas que imprime no console, e com métodos que simulam entrada do usuário humano. Por exemplo, se o usuário humano deveria digitar um inteiro, basta haver um método </w:t>
      </w:r>
      <w:proofErr w:type="gramStart"/>
      <w:r>
        <w:rPr>
          <w:lang w:val="pt-BR"/>
        </w:rPr>
        <w:t>set(</w:t>
      </w:r>
      <w:proofErr w:type="spellStart"/>
      <w:proofErr w:type="gramEnd"/>
      <w:r>
        <w:rPr>
          <w:lang w:val="pt-BR"/>
        </w:rPr>
        <w:t>int</w:t>
      </w:r>
      <w:proofErr w:type="spellEnd"/>
      <w:r>
        <w:rPr>
          <w:lang w:val="pt-BR"/>
        </w:rPr>
        <w:t xml:space="preserve"> </w:t>
      </w:r>
      <w:proofErr w:type="spellStart"/>
      <w:r>
        <w:rPr>
          <w:lang w:val="pt-BR"/>
        </w:rPr>
        <w:t>value</w:t>
      </w:r>
      <w:proofErr w:type="spellEnd"/>
      <w:r>
        <w:rPr>
          <w:lang w:val="pt-BR"/>
        </w:rPr>
        <w:t xml:space="preserve">). Quando a </w:t>
      </w:r>
      <w:proofErr w:type="spellStart"/>
      <w:proofErr w:type="gramStart"/>
      <w:r>
        <w:rPr>
          <w:lang w:val="pt-BR"/>
        </w:rPr>
        <w:t>main</w:t>
      </w:r>
      <w:proofErr w:type="spellEnd"/>
      <w:r>
        <w:rPr>
          <w:lang w:val="pt-BR"/>
        </w:rPr>
        <w:t>(</w:t>
      </w:r>
      <w:proofErr w:type="gramEnd"/>
      <w:r>
        <w:rPr>
          <w:lang w:val="pt-BR"/>
        </w:rPr>
        <w:t>) chamar este méto</w:t>
      </w:r>
      <w:r>
        <w:rPr>
          <w:lang w:val="pt-BR"/>
        </w:rPr>
        <w:t xml:space="preserve">do, simulamos entrada de usuário. </w:t>
      </w:r>
    </w:p>
    <w:p w:rsidR="0016717B" w:rsidRDefault="0016717B">
      <w:pPr>
        <w:rPr>
          <w:lang w:val="pt-BR"/>
        </w:rPr>
      </w:pPr>
    </w:p>
    <w:p w:rsidR="0016717B" w:rsidRDefault="0063337C">
      <w:pPr>
        <w:rPr>
          <w:lang w:val="pt-BR"/>
        </w:rPr>
      </w:pPr>
      <w:r>
        <w:br w:type="page"/>
      </w:r>
    </w:p>
    <w:p w:rsidR="0016717B" w:rsidRDefault="0063337C">
      <w:pPr>
        <w:rPr>
          <w:lang w:val="pt-BR"/>
        </w:rPr>
      </w:pPr>
      <w:r>
        <w:rPr>
          <w:lang w:val="pt-BR"/>
        </w:rPr>
        <w:lastRenderedPageBreak/>
        <w:t>Deve garantir que:</w:t>
      </w:r>
    </w:p>
    <w:p w:rsidR="0016717B" w:rsidRDefault="0063337C">
      <w:pPr>
        <w:numPr>
          <w:ilvl w:val="0"/>
          <w:numId w:val="3"/>
        </w:numPr>
        <w:contextualSpacing/>
        <w:rPr>
          <w:lang w:val="pt-BR"/>
        </w:rPr>
      </w:pPr>
      <w:r>
        <w:rPr>
          <w:b/>
          <w:lang w:val="pt-BR"/>
        </w:rPr>
        <w:t xml:space="preserve">[2 </w:t>
      </w:r>
      <w:proofErr w:type="spellStart"/>
      <w:r>
        <w:rPr>
          <w:b/>
          <w:lang w:val="pt-BR"/>
        </w:rPr>
        <w:t>pt</w:t>
      </w:r>
      <w:proofErr w:type="spellEnd"/>
      <w:r>
        <w:rPr>
          <w:b/>
          <w:lang w:val="pt-BR"/>
        </w:rPr>
        <w:t xml:space="preserve">] O conceito de camadas seja seguido estritamente, e cada camada esteja em um </w:t>
      </w:r>
      <w:proofErr w:type="spellStart"/>
      <w:r>
        <w:rPr>
          <w:b/>
          <w:lang w:val="pt-BR"/>
        </w:rPr>
        <w:t>package</w:t>
      </w:r>
      <w:proofErr w:type="spellEnd"/>
      <w:r>
        <w:rPr>
          <w:b/>
          <w:lang w:val="pt-BR"/>
        </w:rPr>
        <w:t xml:space="preserve"> separado</w:t>
      </w:r>
      <w:r>
        <w:rPr>
          <w:lang w:val="pt-BR"/>
        </w:rPr>
        <w:t xml:space="preserve">. </w:t>
      </w:r>
    </w:p>
    <w:p w:rsidR="0016717B" w:rsidRDefault="0016717B">
      <w:pPr>
        <w:ind w:left="720"/>
        <w:contextualSpacing/>
        <w:rPr>
          <w:lang w:val="pt-BR"/>
        </w:rPr>
      </w:pPr>
    </w:p>
    <w:p w:rsidR="0016717B" w:rsidRDefault="0063337C">
      <w:pPr>
        <w:numPr>
          <w:ilvl w:val="0"/>
          <w:numId w:val="3"/>
        </w:numPr>
        <w:contextualSpacing/>
        <w:rPr>
          <w:lang w:val="pt-BR"/>
        </w:rPr>
      </w:pPr>
      <w:r>
        <w:rPr>
          <w:b/>
          <w:lang w:val="pt-BR"/>
        </w:rPr>
        <w:t xml:space="preserve">[2 </w:t>
      </w:r>
      <w:proofErr w:type="spellStart"/>
      <w:r>
        <w:rPr>
          <w:b/>
          <w:lang w:val="pt-BR"/>
        </w:rPr>
        <w:t>pt</w:t>
      </w:r>
      <w:proofErr w:type="spellEnd"/>
      <w:proofErr w:type="gramStart"/>
      <w:r>
        <w:rPr>
          <w:b/>
          <w:lang w:val="pt-BR"/>
        </w:rPr>
        <w:t>]</w:t>
      </w:r>
      <w:r>
        <w:rPr>
          <w:lang w:val="pt-BR"/>
        </w:rPr>
        <w:t xml:space="preserve"> Que</w:t>
      </w:r>
      <w:proofErr w:type="gramEnd"/>
      <w:r>
        <w:rPr>
          <w:lang w:val="pt-BR"/>
        </w:rPr>
        <w:t xml:space="preserve"> seja possível adicionar outras implementações da camada </w:t>
      </w:r>
      <w:proofErr w:type="spellStart"/>
      <w:r>
        <w:rPr>
          <w:lang w:val="pt-BR"/>
        </w:rPr>
        <w:t>View</w:t>
      </w:r>
      <w:proofErr w:type="spellEnd"/>
      <w:r>
        <w:rPr>
          <w:lang w:val="pt-BR"/>
        </w:rPr>
        <w:t xml:space="preserve">, com as mesmas responsabilidades, e usar várias instâncias de </w:t>
      </w:r>
      <w:proofErr w:type="spellStart"/>
      <w:r>
        <w:rPr>
          <w:lang w:val="pt-BR"/>
        </w:rPr>
        <w:t>Views</w:t>
      </w:r>
      <w:proofErr w:type="spellEnd"/>
      <w:r>
        <w:rPr>
          <w:lang w:val="pt-BR"/>
        </w:rPr>
        <w:t xml:space="preserve"> diferentes ao mesmo tempo com a mesma instância de </w:t>
      </w:r>
      <w:proofErr w:type="spellStart"/>
      <w:r>
        <w:rPr>
          <w:lang w:val="pt-BR"/>
        </w:rPr>
        <w:t>Presenter</w:t>
      </w:r>
      <w:proofErr w:type="spellEnd"/>
      <w:r>
        <w:rPr>
          <w:lang w:val="pt-BR"/>
        </w:rPr>
        <w:t xml:space="preserve"> e </w:t>
      </w:r>
      <w:proofErr w:type="spellStart"/>
      <w:r>
        <w:rPr>
          <w:lang w:val="pt-BR"/>
        </w:rPr>
        <w:t>Model</w:t>
      </w:r>
      <w:proofErr w:type="spellEnd"/>
      <w:r>
        <w:rPr>
          <w:lang w:val="pt-BR"/>
        </w:rPr>
        <w:t xml:space="preserve">, </w:t>
      </w:r>
      <w:r>
        <w:rPr>
          <w:b/>
          <w:lang w:val="pt-BR"/>
        </w:rPr>
        <w:t xml:space="preserve">sem necessitar mudar o código de </w:t>
      </w:r>
      <w:proofErr w:type="spellStart"/>
      <w:r>
        <w:rPr>
          <w:b/>
          <w:lang w:val="pt-BR"/>
        </w:rPr>
        <w:t>Presenter</w:t>
      </w:r>
      <w:proofErr w:type="spellEnd"/>
      <w:r>
        <w:rPr>
          <w:b/>
          <w:lang w:val="pt-BR"/>
        </w:rPr>
        <w:t xml:space="preserve"> ou </w:t>
      </w:r>
      <w:proofErr w:type="spellStart"/>
      <w:r>
        <w:rPr>
          <w:b/>
          <w:lang w:val="pt-BR"/>
        </w:rPr>
        <w:t>Model</w:t>
      </w:r>
      <w:proofErr w:type="spellEnd"/>
      <w:r>
        <w:rPr>
          <w:lang w:val="pt-BR"/>
        </w:rPr>
        <w:t>.</w:t>
      </w:r>
      <w:r>
        <w:rPr>
          <w:lang w:val="pt-BR"/>
        </w:rPr>
        <w:t xml:space="preserve"> </w:t>
      </w:r>
    </w:p>
    <w:p w:rsidR="0016717B" w:rsidRDefault="0016717B">
      <w:pPr>
        <w:ind w:left="720"/>
        <w:contextualSpacing/>
        <w:rPr>
          <w:lang w:val="pt-BR"/>
        </w:rPr>
      </w:pPr>
    </w:p>
    <w:p w:rsidR="0016717B" w:rsidRDefault="0063337C">
      <w:pPr>
        <w:numPr>
          <w:ilvl w:val="0"/>
          <w:numId w:val="3"/>
        </w:numPr>
        <w:contextualSpacing/>
        <w:rPr>
          <w:lang w:val="pt-BR"/>
        </w:rPr>
      </w:pPr>
      <w:r>
        <w:rPr>
          <w:b/>
          <w:lang w:val="pt-BR"/>
        </w:rPr>
        <w:t xml:space="preserve">[2 </w:t>
      </w:r>
      <w:proofErr w:type="spellStart"/>
      <w:r>
        <w:rPr>
          <w:b/>
          <w:lang w:val="pt-BR"/>
        </w:rPr>
        <w:t>pt</w:t>
      </w:r>
      <w:proofErr w:type="spellEnd"/>
      <w:r>
        <w:rPr>
          <w:b/>
          <w:lang w:val="pt-BR"/>
        </w:rPr>
        <w:t xml:space="preserve">]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w:t>
      </w:r>
      <w:r>
        <w:rPr>
          <w:b/>
          <w:lang w:val="pt-BR"/>
        </w:rPr>
        <w:t>itmo.</w:t>
      </w:r>
      <w:r>
        <w:rPr>
          <w:lang w:val="pt-BR"/>
        </w:rPr>
        <w:t xml:space="preserve"> </w:t>
      </w:r>
      <w:r>
        <w:rPr>
          <w:i/>
          <w:lang w:val="pt-BR"/>
        </w:rPr>
        <w:t xml:space="preserve">As camadas superiores apenas precisam escolher uma </w:t>
      </w:r>
      <w:proofErr w:type="spellStart"/>
      <w:r>
        <w:rPr>
          <w:i/>
          <w:lang w:val="pt-BR"/>
        </w:rPr>
        <w:t>String</w:t>
      </w:r>
      <w:proofErr w:type="spellEnd"/>
      <w:r>
        <w:rPr>
          <w:i/>
          <w:lang w:val="pt-BR"/>
        </w:rPr>
        <w:t xml:space="preserve"> correspondendo ao nome do método de interpolação desejado.</w:t>
      </w:r>
      <w:r>
        <w:rPr>
          <w:lang w:val="pt-BR"/>
        </w:rPr>
        <w:t xml:space="preserve"> </w:t>
      </w:r>
    </w:p>
    <w:p w:rsidR="00A558BC" w:rsidRDefault="00A558BC" w:rsidP="00A558BC">
      <w:pPr>
        <w:pStyle w:val="PargrafodaLista"/>
        <w:rPr>
          <w:lang w:val="pt-BR"/>
        </w:rPr>
      </w:pPr>
    </w:p>
    <w:p w:rsidR="00A558BC" w:rsidRDefault="00A558BC" w:rsidP="00A558BC">
      <w:pPr>
        <w:contextualSpacing/>
        <w:rPr>
          <w:lang w:val="pt-BR"/>
        </w:rPr>
      </w:pPr>
    </w:p>
    <w:p w:rsidR="00A558BC" w:rsidRPr="00A558BC" w:rsidRDefault="00A558BC" w:rsidP="00A558BC">
      <w:pPr>
        <w:ind w:left="720"/>
        <w:contextualSpacing/>
        <w:rPr>
          <w:lang w:val="pt-BR"/>
        </w:rPr>
      </w:pPr>
      <w:r w:rsidRPr="00A558BC">
        <w:rPr>
          <w:b/>
          <w:lang w:val="pt-BR"/>
        </w:rPr>
        <w:t>Observação</w:t>
      </w:r>
      <w:r>
        <w:rPr>
          <w:b/>
          <w:lang w:val="pt-BR"/>
        </w:rPr>
        <w:t xml:space="preserve">: </w:t>
      </w:r>
      <w:r>
        <w:rPr>
          <w:lang w:val="pt-BR"/>
        </w:rPr>
        <w:t xml:space="preserve">no item c), a chamada de método para registrar o novo algoritmo deve ser feita no construtor do </w:t>
      </w:r>
      <w:proofErr w:type="spellStart"/>
      <w:r>
        <w:rPr>
          <w:lang w:val="pt-BR"/>
        </w:rPr>
        <w:t>Presenter</w:t>
      </w:r>
      <w:proofErr w:type="spellEnd"/>
      <w:r>
        <w:rPr>
          <w:lang w:val="pt-BR"/>
        </w:rPr>
        <w:t>.</w:t>
      </w:r>
      <w:r w:rsidR="0063337C">
        <w:rPr>
          <w:lang w:val="pt-BR"/>
        </w:rPr>
        <w:t xml:space="preserve"> O local correto está indicado no código.</w:t>
      </w:r>
    </w:p>
    <w:p w:rsidR="0016717B" w:rsidRDefault="0016717B">
      <w:pPr>
        <w:ind w:left="1440"/>
        <w:contextualSpacing/>
        <w:rPr>
          <w:lang w:val="pt-BR"/>
        </w:rPr>
      </w:pPr>
    </w:p>
    <w:p w:rsidR="0016717B" w:rsidRDefault="0063337C">
      <w:pPr>
        <w:rPr>
          <w:lang w:val="pt-BR"/>
        </w:rPr>
      </w:pPr>
      <w:r>
        <w:rPr>
          <w:b/>
          <w:lang w:val="pt-BR"/>
        </w:rPr>
        <w:t xml:space="preserve">[1 </w:t>
      </w:r>
      <w:proofErr w:type="spellStart"/>
      <w:proofErr w:type="gramStart"/>
      <w:r>
        <w:rPr>
          <w:b/>
          <w:lang w:val="pt-BR"/>
        </w:rPr>
        <w:t>pt</w:t>
      </w:r>
      <w:proofErr w:type="spellEnd"/>
      <w:r>
        <w:rPr>
          <w:b/>
          <w:lang w:val="pt-BR"/>
        </w:rPr>
        <w:t xml:space="preserve"> ]</w:t>
      </w:r>
      <w:proofErr w:type="gramEnd"/>
      <w:r>
        <w:rPr>
          <w:lang w:val="pt-BR"/>
        </w:rPr>
        <w:t xml:space="preserve"> Para cada uma das responsabilidades de </w:t>
      </w:r>
      <w:proofErr w:type="spellStart"/>
      <w:r>
        <w:rPr>
          <w:lang w:val="pt-BR"/>
        </w:rPr>
        <w:t>MyInterpolationApp</w:t>
      </w:r>
      <w:proofErr w:type="spellEnd"/>
      <w:r>
        <w:rPr>
          <w:lang w:val="pt-BR"/>
        </w:rPr>
        <w:t xml:space="preserve">, indicadas com comentários no código e listadas abaixo, indique marcando uma  colunas entre M, V ou P neste documento em qual camada deve ser incluída CADA responsabilidade. </w:t>
      </w:r>
      <w:r>
        <w:rPr>
          <w:b/>
          <w:lang w:val="pt-BR"/>
        </w:rPr>
        <w:t>DEVE CORRESPONDER AO SE</w:t>
      </w:r>
      <w:r>
        <w:rPr>
          <w:b/>
          <w:lang w:val="pt-BR"/>
        </w:rPr>
        <w:t>U CÓDIGO</w:t>
      </w:r>
      <w:r>
        <w:rPr>
          <w:lang w:val="pt-BR"/>
        </w:rPr>
        <w:t>:</w:t>
      </w:r>
    </w:p>
    <w:p w:rsidR="0016717B" w:rsidRDefault="0016717B">
      <w:pPr>
        <w:rPr>
          <w:lang w:val="pt-BR"/>
        </w:rPr>
      </w:pPr>
    </w:p>
    <w:tbl>
      <w:tblPr>
        <w:tblW w:w="9165"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8027"/>
        <w:gridCol w:w="374"/>
        <w:gridCol w:w="360"/>
        <w:gridCol w:w="404"/>
      </w:tblGrid>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r>
              <w:rPr>
                <w:lang w:val="pt-BR"/>
              </w:rPr>
              <w:t>P</w:t>
            </w: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 xml:space="preserve">RESPONSABILITY: ABRIR E LER ARQUIVO DE </w:t>
            </w:r>
            <w:r>
              <w:rPr>
                <w:lang w:val="pt-BR"/>
              </w:rPr>
              <w:t>DADOS</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RESPONSABILITY: CRIAR O OBJETO CORRESPONDENTE AO METODO DE INTERPOLACAO</w:t>
            </w:r>
            <w:r>
              <w:rPr>
                <w:lang w:val="pt-BR"/>
              </w:rPr>
              <w:t xml:space="preserve"> DESEJADO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r>
      <w:tr w:rsidR="0016717B">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numPr>
                <w:ilvl w:val="0"/>
                <w:numId w:val="4"/>
              </w:numPr>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DA2A61">
            <w:pPr>
              <w:widowControl w:val="0"/>
              <w:spacing w:line="240" w:lineRule="auto"/>
              <w:rPr>
                <w:lang w:val="pt-BR"/>
              </w:rPr>
            </w:pPr>
            <w:r>
              <w:rPr>
                <w:lang w:val="pt-BR"/>
              </w:rPr>
              <w:t>X</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16717B">
            <w:pPr>
              <w:widowControl w:val="0"/>
              <w:spacing w:line="240" w:lineRule="auto"/>
              <w:rPr>
                <w:lang w:val="pt-BR"/>
              </w:rPr>
            </w:pPr>
          </w:p>
        </w:tc>
      </w:tr>
    </w:tbl>
    <w:p w:rsidR="0016717B" w:rsidRDefault="0016717B">
      <w:pPr>
        <w:rPr>
          <w:lang w:val="pt-BR"/>
        </w:rPr>
      </w:pPr>
    </w:p>
    <w:p w:rsidR="0016717B" w:rsidRDefault="0016717B">
      <w:pPr>
        <w:rPr>
          <w:lang w:val="pt-BR"/>
        </w:rPr>
      </w:pPr>
    </w:p>
    <w:p w:rsidR="0016717B" w:rsidRDefault="0016717B">
      <w:pPr>
        <w:rPr>
          <w:lang w:val="pt-BR"/>
        </w:rPr>
      </w:pPr>
    </w:p>
    <w:p w:rsidR="0016717B" w:rsidRDefault="0063337C">
      <w:pPr>
        <w:pStyle w:val="Ttulo2"/>
        <w:rPr>
          <w:lang w:val="pt-BR"/>
        </w:rPr>
      </w:pPr>
      <w:bookmarkStart w:id="4" w:name="_x5heyw9nzyw4"/>
      <w:bookmarkEnd w:id="4"/>
      <w:r>
        <w:rPr>
          <w:noProof/>
        </w:rPr>
        <mc:AlternateContent>
          <mc:Choice Requires="wps">
            <w:drawing>
              <wp:inline distT="0" distB="0" distL="114300" distR="114300">
                <wp:extent cx="1270" cy="19685"/>
                <wp:effectExtent l="0" t="0" r="0" b="0"/>
                <wp:docPr id="2" name="Retângulo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73BE9EC7" id="Retângulo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rcjQEAAAQDAAAOAAAAZHJzL2Uyb0RvYy54bWysUktu2zAQ3RfoHQjua8paNKlg2SgapJsg&#10;DZLmADRFSgRIDjFkLPs6uUovliHtOv3sgkAAxfm9mfeGq83eO7bTmCyEni8XDWc6KBhsGHv++PP6&#10;0yVnKcswSAdB9/ygE9+sP35YzbHTLUzgBo2MQELq5tjzKefYCZHUpL1MC4g6UNAAepnJxFEMKGdC&#10;9060TfNZzIBDRFA6JfJeHYN8XfGN0Sr/MCbpzFzPabZcT6zntpxivZLdiDJOVp3GkG+YwksbqOkZ&#10;6kpmyZ7Q/gflrUJIYPJCgRdgjFW6ciA2y+YfNg+TjLpyIXFSPMuU3g9W3e7ukNmh5y1nQXpa0b3O&#10;v57D+OSAtUWfOaaO0h7iHZ6sRNdCdm/Qlz/RYPuq6eGsqd5npsh50ZLsivzLL81l1Vu8FkZM+bsG&#10;z8ql50jrqirK3U3K1IxSf6eUPgmcHa6tc9XAcfvNIdtJWu3XpnxlWir5K82FkhyglB3DxSMKqSON&#10;ctvCcKjsqp+krjinZ1F2+addq18f7/oFAAD//wMAUEsDBBQABgAIAAAAIQBPjD4I2AAAAAABAAAP&#10;AAAAZHJzL2Rvd25yZXYueG1sTI/BSsNAEIbvBd9hGcFbu2kLIjGbUgTBoqC2BfE2yY5JaHY2ZLdJ&#10;fHtHL/YyMPw/33yTbSbXqoH60Hg2sFwkoIhLbxuuDBwPj/M7UCEiW2w9k4FvCrDJr2YZptaP/E7D&#10;PlZKIBxSNFDH2KVah7Imh2HhO2LJvnzvMMraV9r2OArctXqVJLfaYcNyocaOHmoqT/uzE8pH0gwv&#10;z+vt69NbpYsx7nYn/2nMzfW0vQcVaYr/ZfjVF3XIxanwZ7ZBtQbkkfg3JVuBKgysl6DzTF+K5z8A&#10;AAD//wMAUEsBAi0AFAAGAAgAAAAhALaDOJL+AAAA4QEAABMAAAAAAAAAAAAAAAAAAAAAAFtDb250&#10;ZW50X1R5cGVzXS54bWxQSwECLQAUAAYACAAAACEAOP0h/9YAAACUAQAACwAAAAAAAAAAAAAAAAAv&#10;AQAAX3JlbHMvLnJlbHNQSwECLQAUAAYACAAAACEAMAH63I0BAAAEAwAADgAAAAAAAAAAAAAAAAAu&#10;AgAAZHJzL2Uyb0RvYy54bWxQSwECLQAUAAYACAAAACEAT4w+CNgAAAAAAQAADwAAAAAAAAAAAAAA&#10;AADnAwAAZHJzL2Rvd25yZXYueG1sUEsFBgAAAAAEAAQA8wAAAOwEAAAAAA==&#10;" fillcolor="#a0a0a0" stroked="f">
                <w10:anchorlock/>
              </v:rect>
            </w:pict>
          </mc:Fallback>
        </mc:AlternateContent>
      </w:r>
    </w:p>
    <w:p w:rsidR="0016717B" w:rsidRDefault="0063337C">
      <w:pPr>
        <w:pStyle w:val="Ttulo2"/>
        <w:rPr>
          <w:lang w:val="pt-BR"/>
        </w:rPr>
      </w:pPr>
      <w:bookmarkStart w:id="5" w:name="_pdndq7arlqem"/>
      <w:bookmarkEnd w:id="5"/>
      <w:r>
        <w:rPr>
          <w:lang w:val="pt-BR"/>
        </w:rPr>
        <w:t>GRASP x SOLID</w:t>
      </w:r>
    </w:p>
    <w:p w:rsidR="0016717B" w:rsidRDefault="0063337C">
      <w:pPr>
        <w:rPr>
          <w:lang w:val="pt-BR"/>
        </w:rPr>
      </w:pPr>
      <w:r>
        <w:rPr>
          <w:b/>
          <w:lang w:val="pt-BR"/>
        </w:rPr>
        <w:t>[1</w:t>
      </w:r>
      <w:proofErr w:type="gramStart"/>
      <w:r>
        <w:rPr>
          <w:b/>
          <w:lang w:val="pt-BR"/>
        </w:rPr>
        <w:t>pt :</w:t>
      </w:r>
      <w:proofErr w:type="gramEnd"/>
      <w:r>
        <w:rPr>
          <w:b/>
          <w:lang w:val="pt-BR"/>
        </w:rPr>
        <w:t xml:space="preserve">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w:t>
      </w:r>
      <w:proofErr w:type="spellStart"/>
      <w:r>
        <w:rPr>
          <w:lang w:val="pt-BR"/>
        </w:rPr>
        <w:t>Coesion</w:t>
      </w:r>
      <w:proofErr w:type="spellEnd"/>
      <w:r>
        <w:rPr>
          <w:lang w:val="pt-BR"/>
        </w:rPr>
        <w:t xml:space="preserve">, </w:t>
      </w:r>
      <w:proofErr w:type="spellStart"/>
      <w:r>
        <w:rPr>
          <w:lang w:val="pt-BR"/>
        </w:rPr>
        <w:t>Low</w:t>
      </w:r>
      <w:proofErr w:type="spellEnd"/>
      <w:r>
        <w:rPr>
          <w:lang w:val="pt-BR"/>
        </w:rPr>
        <w:t xml:space="preserve"> </w:t>
      </w:r>
      <w:proofErr w:type="spellStart"/>
      <w:r>
        <w:rPr>
          <w:lang w:val="pt-BR"/>
        </w:rPr>
        <w:t>Coupling</w:t>
      </w:r>
      <w:proofErr w:type="spellEnd"/>
      <w:r>
        <w:rPr>
          <w:lang w:val="pt-BR"/>
        </w:rPr>
        <w:t xml:space="preserve">, Single </w:t>
      </w:r>
      <w:proofErr w:type="spellStart"/>
      <w:r>
        <w:rPr>
          <w:lang w:val="pt-BR"/>
        </w:rPr>
        <w:t>Responsability</w:t>
      </w:r>
      <w:proofErr w:type="spellEnd"/>
      <w:r>
        <w:rPr>
          <w:lang w:val="pt-BR"/>
        </w:rPr>
        <w:t>).</w:t>
      </w:r>
    </w:p>
    <w:p w:rsidR="003932C0" w:rsidRDefault="003932C0">
      <w:pPr>
        <w:rPr>
          <w:lang w:val="pt-BR"/>
        </w:rPr>
      </w:pPr>
    </w:p>
    <w:p w:rsidR="004D2DD7" w:rsidRPr="004D2DD7" w:rsidRDefault="004D2DD7" w:rsidP="004D2DD7">
      <w:pPr>
        <w:ind w:firstLine="720"/>
        <w:rPr>
          <w:b/>
          <w:lang w:val="pt-BR"/>
        </w:rPr>
      </w:pPr>
      <w:r w:rsidRPr="004D2DD7">
        <w:rPr>
          <w:b/>
          <w:lang w:val="pt-BR"/>
        </w:rPr>
        <w:t>RESPOSTA:</w:t>
      </w:r>
    </w:p>
    <w:p w:rsidR="004D2DD7" w:rsidRDefault="004D2DD7" w:rsidP="004D2DD7">
      <w:pPr>
        <w:ind w:firstLine="720"/>
        <w:rPr>
          <w:lang w:val="pt-BR"/>
        </w:rPr>
      </w:pPr>
    </w:p>
    <w:p w:rsidR="004D2DD7" w:rsidRDefault="003932C0" w:rsidP="004D2DD7">
      <w:pPr>
        <w:ind w:firstLine="720"/>
        <w:rPr>
          <w:lang w:val="pt-BR"/>
        </w:rPr>
      </w:pPr>
      <w:r>
        <w:rPr>
          <w:lang w:val="pt-BR"/>
        </w:rPr>
        <w:t xml:space="preserve">A solução final promove o </w:t>
      </w:r>
      <w:r w:rsidR="004D2DD7">
        <w:rPr>
          <w:lang w:val="pt-BR"/>
        </w:rPr>
        <w:t>princípio</w:t>
      </w:r>
      <w:r>
        <w:rPr>
          <w:lang w:val="pt-BR"/>
        </w:rPr>
        <w:t xml:space="preserve"> </w:t>
      </w:r>
      <w:proofErr w:type="spellStart"/>
      <w:r w:rsidRPr="0063337C">
        <w:rPr>
          <w:i/>
          <w:lang w:val="pt-BR"/>
        </w:rPr>
        <w:t>Controller</w:t>
      </w:r>
      <w:proofErr w:type="spellEnd"/>
      <w:r>
        <w:rPr>
          <w:lang w:val="pt-BR"/>
        </w:rPr>
        <w:t xml:space="preserve"> do </w:t>
      </w:r>
      <w:r w:rsidR="004D2DD7">
        <w:rPr>
          <w:lang w:val="pt-BR"/>
        </w:rPr>
        <w:t>GRASP, pois atribui à um tratador oficial (</w:t>
      </w:r>
      <w:proofErr w:type="spellStart"/>
      <w:r w:rsidR="004D2DD7">
        <w:rPr>
          <w:lang w:val="pt-BR"/>
        </w:rPr>
        <w:t>Presenter</w:t>
      </w:r>
      <w:proofErr w:type="spellEnd"/>
      <w:r w:rsidR="004D2DD7">
        <w:rPr>
          <w:lang w:val="pt-BR"/>
        </w:rPr>
        <w:t xml:space="preserve">) a responsabilidade de tratar todos </w:t>
      </w:r>
      <w:proofErr w:type="spellStart"/>
      <w:r w:rsidR="004D2DD7">
        <w:rPr>
          <w:lang w:val="pt-BR"/>
        </w:rPr>
        <w:t>todos</w:t>
      </w:r>
      <w:proofErr w:type="spellEnd"/>
      <w:r w:rsidR="004D2DD7">
        <w:rPr>
          <w:lang w:val="pt-BR"/>
        </w:rPr>
        <w:t xml:space="preserve"> os eventos do sistema. Nesse caso, </w:t>
      </w:r>
      <w:proofErr w:type="spellStart"/>
      <w:r w:rsidR="004D2DD7">
        <w:rPr>
          <w:lang w:val="pt-BR"/>
        </w:rPr>
        <w:t>Model</w:t>
      </w:r>
      <w:proofErr w:type="spellEnd"/>
      <w:r w:rsidR="004D2DD7">
        <w:rPr>
          <w:lang w:val="pt-BR"/>
        </w:rPr>
        <w:t xml:space="preserve"> é somente o bando de dados de algoritmo e </w:t>
      </w:r>
      <w:proofErr w:type="spellStart"/>
      <w:r w:rsidR="004D2DD7">
        <w:rPr>
          <w:lang w:val="pt-BR"/>
        </w:rPr>
        <w:t>View</w:t>
      </w:r>
      <w:proofErr w:type="spellEnd"/>
      <w:r w:rsidR="004D2DD7">
        <w:rPr>
          <w:lang w:val="pt-BR"/>
        </w:rPr>
        <w:t xml:space="preserve"> é o pacote que contém todas as possíveis </w:t>
      </w:r>
      <w:proofErr w:type="spellStart"/>
      <w:r w:rsidR="004D2DD7">
        <w:rPr>
          <w:lang w:val="pt-BR"/>
        </w:rPr>
        <w:t>UI’s</w:t>
      </w:r>
      <w:proofErr w:type="spellEnd"/>
      <w:r w:rsidR="004D2DD7">
        <w:rPr>
          <w:lang w:val="pt-BR"/>
        </w:rPr>
        <w:t xml:space="preserve"> e observadores do </w:t>
      </w:r>
      <w:proofErr w:type="spellStart"/>
      <w:r w:rsidR="004D2DD7">
        <w:rPr>
          <w:lang w:val="pt-BR"/>
        </w:rPr>
        <w:t>presenter</w:t>
      </w:r>
      <w:proofErr w:type="spellEnd"/>
      <w:r w:rsidR="004D2DD7">
        <w:rPr>
          <w:lang w:val="pt-BR"/>
        </w:rPr>
        <w:t>.</w:t>
      </w:r>
    </w:p>
    <w:p w:rsidR="004D2DD7" w:rsidRDefault="004D2DD7" w:rsidP="004D2DD7">
      <w:pPr>
        <w:ind w:firstLine="720"/>
        <w:rPr>
          <w:lang w:val="pt-BR"/>
        </w:rPr>
      </w:pPr>
    </w:p>
    <w:p w:rsidR="004D2DD7" w:rsidRDefault="004D2DD7" w:rsidP="004D2DD7">
      <w:pPr>
        <w:ind w:firstLine="720"/>
        <w:rPr>
          <w:lang w:val="pt-BR"/>
        </w:rPr>
      </w:pPr>
      <w:r>
        <w:rPr>
          <w:lang w:val="pt-BR"/>
        </w:rPr>
        <w:t xml:space="preserve">Além disso, a implementação da interface </w:t>
      </w:r>
      <w:proofErr w:type="spellStart"/>
      <w:r>
        <w:rPr>
          <w:lang w:val="pt-BR"/>
        </w:rPr>
        <w:t>iViews</w:t>
      </w:r>
      <w:proofErr w:type="spellEnd"/>
      <w:r>
        <w:rPr>
          <w:lang w:val="pt-BR"/>
        </w:rPr>
        <w:t xml:space="preserve"> promove o </w:t>
      </w:r>
      <w:r w:rsidRPr="0063337C">
        <w:rPr>
          <w:i/>
          <w:lang w:val="pt-BR"/>
        </w:rPr>
        <w:t>Open/</w:t>
      </w:r>
      <w:proofErr w:type="spellStart"/>
      <w:r w:rsidRPr="0063337C">
        <w:rPr>
          <w:i/>
          <w:lang w:val="pt-BR"/>
        </w:rPr>
        <w:t>Closed</w:t>
      </w:r>
      <w:proofErr w:type="spellEnd"/>
      <w:r w:rsidRPr="0063337C">
        <w:rPr>
          <w:i/>
          <w:lang w:val="pt-BR"/>
        </w:rPr>
        <w:t xml:space="preserve"> </w:t>
      </w:r>
      <w:proofErr w:type="spellStart"/>
      <w:r w:rsidRPr="0063337C">
        <w:rPr>
          <w:i/>
          <w:lang w:val="pt-BR"/>
        </w:rPr>
        <w:t>Principle</w:t>
      </w:r>
      <w:proofErr w:type="spellEnd"/>
      <w:r>
        <w:rPr>
          <w:lang w:val="pt-BR"/>
        </w:rPr>
        <w:t xml:space="preserve">, do SOLID, pois possibilita faz com que todas as </w:t>
      </w:r>
      <w:proofErr w:type="spellStart"/>
      <w:r>
        <w:rPr>
          <w:lang w:val="pt-BR"/>
        </w:rPr>
        <w:t>views</w:t>
      </w:r>
      <w:proofErr w:type="spellEnd"/>
      <w:r>
        <w:rPr>
          <w:lang w:val="pt-BR"/>
        </w:rPr>
        <w:t xml:space="preserve"> sejam criadas obedecendo um conjunto predeterminado de regras que não devem ser mudadas (</w:t>
      </w:r>
      <w:proofErr w:type="spellStart"/>
      <w:r>
        <w:rPr>
          <w:lang w:val="pt-BR"/>
        </w:rPr>
        <w:t>Closed</w:t>
      </w:r>
      <w:proofErr w:type="spellEnd"/>
      <w:r>
        <w:rPr>
          <w:lang w:val="pt-BR"/>
        </w:rPr>
        <w:t xml:space="preserve">), mas não impede que novas funcionalidades sejam implementadas em uma nova </w:t>
      </w:r>
      <w:proofErr w:type="spellStart"/>
      <w:r>
        <w:rPr>
          <w:lang w:val="pt-BR"/>
        </w:rPr>
        <w:t>view</w:t>
      </w:r>
      <w:proofErr w:type="spellEnd"/>
      <w:r>
        <w:rPr>
          <w:lang w:val="pt-BR"/>
        </w:rPr>
        <w:t xml:space="preserve"> (Open).</w:t>
      </w:r>
    </w:p>
    <w:p w:rsidR="004D2DD7" w:rsidRDefault="004D2DD7" w:rsidP="004D2DD7">
      <w:pPr>
        <w:ind w:firstLine="720"/>
        <w:rPr>
          <w:lang w:val="pt-BR"/>
        </w:rPr>
      </w:pPr>
    </w:p>
    <w:p w:rsidR="003932C0" w:rsidRDefault="004D2DD7" w:rsidP="004D2DD7">
      <w:pPr>
        <w:ind w:firstLine="720"/>
        <w:rPr>
          <w:lang w:val="pt-BR"/>
        </w:rPr>
      </w:pPr>
      <w:r>
        <w:rPr>
          <w:lang w:val="pt-BR"/>
        </w:rPr>
        <w:t xml:space="preserve"> </w:t>
      </w:r>
    </w:p>
    <w:p w:rsidR="0016717B" w:rsidRDefault="0063337C">
      <w:pPr>
        <w:pStyle w:val="Ttulo2"/>
        <w:rPr>
          <w:lang w:val="pt-BR"/>
        </w:rPr>
      </w:pPr>
      <w:bookmarkStart w:id="6" w:name="_l94hpey2jpmi"/>
      <w:bookmarkEnd w:id="6"/>
      <w:r>
        <w:rPr>
          <w:noProof/>
        </w:rPr>
        <mc:AlternateContent>
          <mc:Choice Requires="wps">
            <w:drawing>
              <wp:inline distT="0" distB="0" distL="114300" distR="114300">
                <wp:extent cx="1270" cy="19685"/>
                <wp:effectExtent l="0" t="0" r="0" b="0"/>
                <wp:docPr id="3" name="Retângulo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000053F" id="Retângulo 3"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9sjgEAAAQDAAAOAAAAZHJzL2Uyb0RvYy54bWysUttuGyEQfY+Uf0C816wdKU1WXkdVo+Ql&#10;aqJcPgCzsIsEDBqI1/6d/kp+LAN2nbR9q6qVWOZ2Zs4Zlldb79hGY7IQOj6fNZzpoKC3Yej4y/PN&#10;lwvOUpahlw6C7vhOJ361Oj1ZTrHVCxjB9RoZgYTUTrHjY86xFSKpUXuZZhB1oKAB9DKTiYPoUU6E&#10;7p1YNM25mAD7iKB0SuS93gf5quIbo1W+NybpzFzHabZcT6znupxitZTtgDKOVh3GkP8whZc2UNMj&#10;1LXMkr2i/QvKW4WQwOSZAi/AGKt05UBs5s0fbJ5GGXXlQuKkeJQp/T9Y9WPzgMz2HT/jLEhPK3rU&#10;+e1nGF4dsLOizxRTS2lP8QEPVqJrIbs16MufaLBt1XR31FRvM1Pk/Log2RX555fNRdVbfBRGTPlW&#10;g2fl0nGkdVUV5eYuZWpGqb9SSp8EzvY31rlq4LD+7pBtJK32W1O+Mi2V/JbmQkkOUMr24eIRhdSe&#10;Rrmtod9VdtVPUlecw7Mou/xs1+qPx7t6Bw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NSFL2yOAQAABAMAAA4AAAAAAAAAAAAAAAAA&#10;LgIAAGRycy9lMm9Eb2MueG1sUEsBAi0AFAAGAAgAAAAhAE+MPgjYAAAAAAEAAA8AAAAAAAAAAAAA&#10;AAAA6AMAAGRycy9kb3ducmV2LnhtbFBLBQYAAAAABAAEAPMAAADtBAAAAAA=&#10;" fillcolor="#a0a0a0" stroked="f">
                <w10:anchorlock/>
              </v:rect>
            </w:pict>
          </mc:Fallback>
        </mc:AlternateContent>
      </w:r>
    </w:p>
    <w:p w:rsidR="0016717B" w:rsidRDefault="0063337C">
      <w:pPr>
        <w:pStyle w:val="Ttulo2"/>
        <w:rPr>
          <w:lang w:val="pt-BR"/>
        </w:rPr>
      </w:pPr>
      <w:bookmarkStart w:id="7" w:name="_jvne01fi1ufy"/>
      <w:bookmarkEnd w:id="7"/>
      <w:proofErr w:type="spellStart"/>
      <w:r>
        <w:rPr>
          <w:lang w:val="pt-BR"/>
        </w:rPr>
        <w:t>DPs</w:t>
      </w:r>
      <w:proofErr w:type="spellEnd"/>
      <w:r>
        <w:rPr>
          <w:lang w:val="pt-BR"/>
        </w:rPr>
        <w:t xml:space="preserve"> são tijolos para construir Frameworks</w:t>
      </w:r>
    </w:p>
    <w:p w:rsidR="0016717B" w:rsidRDefault="0063337C">
      <w:pPr>
        <w:rPr>
          <w:b/>
          <w:lang w:val="pt-BR"/>
        </w:rPr>
      </w:pPr>
      <w:r>
        <w:rPr>
          <w:b/>
          <w:lang w:val="pt-BR"/>
        </w:rPr>
        <w:t xml:space="preserve">[2 </w:t>
      </w:r>
      <w:proofErr w:type="spellStart"/>
      <w:r>
        <w:rPr>
          <w:b/>
          <w:lang w:val="pt-BR"/>
        </w:rPr>
        <w:t>pt</w:t>
      </w:r>
      <w:proofErr w:type="spellEnd"/>
      <w:r>
        <w:rPr>
          <w:b/>
          <w:lang w:val="pt-BR"/>
        </w:rPr>
        <w:t xml:space="preserve">: 2 * </w:t>
      </w:r>
      <w:proofErr w:type="gramStart"/>
      <w:r>
        <w:rPr>
          <w:b/>
          <w:lang w:val="pt-BR"/>
        </w:rPr>
        <w:t>{ a</w:t>
      </w:r>
      <w:proofErr w:type="gramEnd"/>
      <w:r>
        <w:rPr>
          <w:b/>
          <w:lang w:val="pt-BR"/>
        </w:rPr>
        <w:t>) [0.5] b [0.5] } ]</w:t>
      </w:r>
    </w:p>
    <w:p w:rsidR="0016717B" w:rsidRDefault="0063337C">
      <w:pPr>
        <w:rPr>
          <w:lang w:val="pt-BR"/>
        </w:rPr>
      </w:pPr>
      <w:r>
        <w:rPr>
          <w:lang w:val="pt-BR"/>
        </w:rPr>
        <w:t xml:space="preserve">Escolha </w:t>
      </w:r>
      <w:r>
        <w:rPr>
          <w:b/>
          <w:lang w:val="pt-BR"/>
        </w:rPr>
        <w:t>2 (dois)</w:t>
      </w:r>
      <w:r>
        <w:rPr>
          <w:lang w:val="pt-BR"/>
        </w:rPr>
        <w:t xml:space="preserve"> </w:t>
      </w:r>
      <w:proofErr w:type="spellStart"/>
      <w:r>
        <w:rPr>
          <w:lang w:val="pt-BR"/>
        </w:rPr>
        <w:t>DPs</w:t>
      </w:r>
      <w:proofErr w:type="spellEnd"/>
      <w:r>
        <w:rPr>
          <w:lang w:val="pt-BR"/>
        </w:rPr>
        <w:t xml:space="preserve"> que </w:t>
      </w:r>
      <w:r>
        <w:rPr>
          <w:u w:val="single"/>
          <w:lang w:val="pt-BR"/>
        </w:rPr>
        <w:t>ao serem aplicados como parte do código de um Framework</w:t>
      </w:r>
      <w:r>
        <w:rPr>
          <w:lang w:val="pt-BR"/>
        </w:rPr>
        <w:t xml:space="preserve">, promovam: </w:t>
      </w:r>
    </w:p>
    <w:p w:rsidR="0016717B" w:rsidRDefault="0063337C">
      <w:pPr>
        <w:pStyle w:val="PargrafodaLista"/>
        <w:numPr>
          <w:ilvl w:val="0"/>
          <w:numId w:val="5"/>
        </w:numPr>
        <w:rPr>
          <w:lang w:val="pt-BR"/>
        </w:rPr>
      </w:pPr>
      <w:r>
        <w:rPr>
          <w:lang w:val="pt-BR"/>
        </w:rPr>
        <w:t xml:space="preserve">o </w:t>
      </w:r>
      <w:r>
        <w:rPr>
          <w:b/>
          <w:lang w:val="pt-BR"/>
        </w:rPr>
        <w:t>reuso de código</w:t>
      </w:r>
      <w:r>
        <w:rPr>
          <w:lang w:val="pt-BR"/>
        </w:rPr>
        <w:t xml:space="preserve"> </w:t>
      </w:r>
    </w:p>
    <w:p w:rsidR="007E761E" w:rsidRPr="007E761E" w:rsidRDefault="0063337C" w:rsidP="007E761E">
      <w:pPr>
        <w:pStyle w:val="PargrafodaLista"/>
        <w:numPr>
          <w:ilvl w:val="0"/>
          <w:numId w:val="5"/>
        </w:numPr>
        <w:rPr>
          <w:lang w:val="pt-BR"/>
        </w:rPr>
      </w:pPr>
      <w:r>
        <w:rPr>
          <w:lang w:val="pt-BR"/>
        </w:rPr>
        <w:t xml:space="preserve">a </w:t>
      </w:r>
      <w:r>
        <w:rPr>
          <w:b/>
          <w:lang w:val="pt-BR"/>
        </w:rPr>
        <w:t>separação de interesses</w:t>
      </w:r>
      <w:r>
        <w:rPr>
          <w:lang w:val="pt-BR"/>
        </w:rPr>
        <w:t xml:space="preserve"> (</w:t>
      </w:r>
      <w:proofErr w:type="spellStart"/>
      <w:r>
        <w:rPr>
          <w:lang w:val="pt-BR"/>
        </w:rPr>
        <w:t>separation</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concerns</w:t>
      </w:r>
      <w:proofErr w:type="spellEnd"/>
      <w:r>
        <w:rPr>
          <w:lang w:val="pt-BR"/>
        </w:rPr>
        <w:t>), entre o código do framework e o código do programador-usuário do framework.</w:t>
      </w:r>
    </w:p>
    <w:p w:rsidR="007E761E" w:rsidRDefault="007E761E">
      <w:pPr>
        <w:rPr>
          <w:lang w:val="pt-BR"/>
        </w:rPr>
      </w:pPr>
    </w:p>
    <w:p w:rsidR="007E761E" w:rsidRDefault="0063337C">
      <w:pPr>
        <w:rPr>
          <w:lang w:val="pt-BR"/>
        </w:rPr>
      </w:pPr>
      <w:r>
        <w:rPr>
          <w:lang w:val="pt-BR"/>
        </w:rPr>
        <w:t xml:space="preserve">Explique conceitualmente como cada um 2 </w:t>
      </w:r>
      <w:proofErr w:type="spellStart"/>
      <w:r>
        <w:rPr>
          <w:lang w:val="pt-BR"/>
        </w:rPr>
        <w:t>DPs</w:t>
      </w:r>
      <w:proofErr w:type="spellEnd"/>
      <w:r>
        <w:rPr>
          <w:lang w:val="pt-BR"/>
        </w:rPr>
        <w:t xml:space="preserve"> promove os 2 conceitos a) e b). Vale usar diagramas UML na explicação, mas </w:t>
      </w:r>
      <w:r>
        <w:rPr>
          <w:i/>
          <w:lang w:val="pt-BR"/>
        </w:rPr>
        <w:t xml:space="preserve">deixe claro o que deve ser </w:t>
      </w:r>
      <w:r>
        <w:rPr>
          <w:i/>
          <w:lang w:val="pt-BR"/>
        </w:rPr>
        <w:t>implementado pelo framework e o que deve ser implementado pelo programador-usuário do framework</w:t>
      </w:r>
      <w:r>
        <w:rPr>
          <w:lang w:val="pt-BR"/>
        </w:rPr>
        <w:t>.</w:t>
      </w:r>
    </w:p>
    <w:p w:rsidR="007E761E" w:rsidRDefault="007E761E">
      <w:pPr>
        <w:rPr>
          <w:lang w:val="pt-BR"/>
        </w:rPr>
      </w:pPr>
    </w:p>
    <w:p w:rsidR="007E761E" w:rsidRPr="004D2DD7" w:rsidRDefault="007E761E" w:rsidP="007E761E">
      <w:pPr>
        <w:ind w:firstLine="720"/>
        <w:rPr>
          <w:b/>
          <w:lang w:val="pt-BR"/>
        </w:rPr>
      </w:pPr>
      <w:r w:rsidRPr="004D2DD7">
        <w:rPr>
          <w:b/>
          <w:lang w:val="pt-BR"/>
        </w:rPr>
        <w:t>RESPOSTA:</w:t>
      </w:r>
    </w:p>
    <w:p w:rsidR="007E761E" w:rsidRDefault="007E761E">
      <w:pPr>
        <w:rPr>
          <w:lang w:val="pt-BR"/>
        </w:rPr>
      </w:pPr>
    </w:p>
    <w:p w:rsidR="007E761E" w:rsidRPr="0063337C" w:rsidRDefault="008C3770">
      <w:pPr>
        <w:rPr>
          <w:b/>
          <w:lang w:val="pt-BR"/>
        </w:rPr>
      </w:pPr>
      <w:proofErr w:type="spellStart"/>
      <w:r w:rsidRPr="0063337C">
        <w:rPr>
          <w:b/>
          <w:lang w:val="pt-BR"/>
        </w:rPr>
        <w:t>Template</w:t>
      </w:r>
      <w:proofErr w:type="spellEnd"/>
      <w:r w:rsidRPr="0063337C">
        <w:rPr>
          <w:b/>
          <w:lang w:val="pt-BR"/>
        </w:rPr>
        <w:t xml:space="preserve"> </w:t>
      </w:r>
      <w:proofErr w:type="spellStart"/>
      <w:r w:rsidRPr="0063337C">
        <w:rPr>
          <w:b/>
          <w:lang w:val="pt-BR"/>
        </w:rPr>
        <w:t>Method</w:t>
      </w:r>
      <w:proofErr w:type="spellEnd"/>
      <w:r w:rsidR="0063337C" w:rsidRPr="0063337C">
        <w:rPr>
          <w:b/>
          <w:lang w:val="pt-BR"/>
        </w:rPr>
        <w:t>:</w:t>
      </w:r>
    </w:p>
    <w:p w:rsidR="008C3770" w:rsidRDefault="008C3770" w:rsidP="008C3770">
      <w:pPr>
        <w:pStyle w:val="PargrafodaLista"/>
        <w:numPr>
          <w:ilvl w:val="0"/>
          <w:numId w:val="7"/>
        </w:numPr>
        <w:jc w:val="both"/>
        <w:rPr>
          <w:lang w:val="pt-BR"/>
        </w:rPr>
      </w:pPr>
      <w:r>
        <w:rPr>
          <w:lang w:val="pt-BR"/>
        </w:rPr>
        <w:t xml:space="preserve">    Um </w:t>
      </w:r>
      <w:proofErr w:type="spellStart"/>
      <w:r>
        <w:rPr>
          <w:lang w:val="pt-BR"/>
        </w:rPr>
        <w:t>Template</w:t>
      </w:r>
      <w:proofErr w:type="spellEnd"/>
      <w:r>
        <w:rPr>
          <w:lang w:val="pt-BR"/>
        </w:rPr>
        <w:t xml:space="preserve"> </w:t>
      </w:r>
      <w:proofErr w:type="spellStart"/>
      <w:r>
        <w:rPr>
          <w:lang w:val="pt-BR"/>
        </w:rPr>
        <w:t>Method</w:t>
      </w:r>
      <w:proofErr w:type="spellEnd"/>
      <w:r>
        <w:rPr>
          <w:lang w:val="pt-BR"/>
        </w:rPr>
        <w:t xml:space="preserve"> promove o reuso de código pois ele permite que passos comuns a algumas atividades sejam programados uma só vez e, após isso, utilizados em cada uma </w:t>
      </w:r>
      <w:proofErr w:type="gramStart"/>
      <w:r>
        <w:rPr>
          <w:lang w:val="pt-BR"/>
        </w:rPr>
        <w:t>das atividade</w:t>
      </w:r>
      <w:proofErr w:type="gramEnd"/>
      <w:r>
        <w:rPr>
          <w:lang w:val="pt-BR"/>
        </w:rPr>
        <w:t xml:space="preserve">. </w:t>
      </w:r>
    </w:p>
    <w:p w:rsidR="007E761E" w:rsidRDefault="008C3770" w:rsidP="008C3770">
      <w:pPr>
        <w:ind w:left="720"/>
        <w:jc w:val="both"/>
        <w:rPr>
          <w:lang w:val="pt-BR"/>
        </w:rPr>
      </w:pPr>
      <w:r>
        <w:rPr>
          <w:lang w:val="pt-BR"/>
        </w:rPr>
        <w:lastRenderedPageBreak/>
        <w:t xml:space="preserve">    </w:t>
      </w:r>
      <w:r w:rsidRPr="008C3770">
        <w:rPr>
          <w:lang w:val="pt-BR"/>
        </w:rPr>
        <w:t xml:space="preserve">Por exemplo, imaginemos que vamos construir um framework de ordenamento de </w:t>
      </w:r>
      <w:proofErr w:type="spellStart"/>
      <w:r w:rsidRPr="008C3770">
        <w:rPr>
          <w:lang w:val="pt-BR"/>
        </w:rPr>
        <w:t>arrays</w:t>
      </w:r>
      <w:proofErr w:type="spellEnd"/>
      <w:r w:rsidRPr="008C3770">
        <w:rPr>
          <w:lang w:val="pt-BR"/>
        </w:rPr>
        <w:t xml:space="preserve">, em que construir todo o arcabouço para que o usuário faça sua ordenação somente definindo o modo de se comparar os itens. Assim, poderemos implementar todos os passos, como o tratamento e o retorno dos </w:t>
      </w:r>
      <w:proofErr w:type="spellStart"/>
      <w:r w:rsidRPr="008C3770">
        <w:rPr>
          <w:lang w:val="pt-BR"/>
        </w:rPr>
        <w:t>arrays</w:t>
      </w:r>
      <w:proofErr w:type="spellEnd"/>
      <w:r w:rsidRPr="008C3770">
        <w:rPr>
          <w:lang w:val="pt-BR"/>
        </w:rPr>
        <w:t>, e a ordenação em si somente uma vez e cada usuário utilizara esses códigos uma vez que implemento a função de comparação.</w:t>
      </w:r>
    </w:p>
    <w:p w:rsidR="008C3770" w:rsidRDefault="008C3770" w:rsidP="008C3770">
      <w:pPr>
        <w:pStyle w:val="PargrafodaLista"/>
        <w:numPr>
          <w:ilvl w:val="0"/>
          <w:numId w:val="7"/>
        </w:numPr>
        <w:jc w:val="both"/>
        <w:rPr>
          <w:lang w:val="pt-BR"/>
        </w:rPr>
      </w:pPr>
      <w:r>
        <w:rPr>
          <w:lang w:val="pt-BR"/>
        </w:rPr>
        <w:t xml:space="preserve">    Além disso, o </w:t>
      </w:r>
      <w:proofErr w:type="spellStart"/>
      <w:r>
        <w:rPr>
          <w:lang w:val="pt-BR"/>
        </w:rPr>
        <w:t>template</w:t>
      </w:r>
      <w:proofErr w:type="spellEnd"/>
      <w:r>
        <w:rPr>
          <w:lang w:val="pt-BR"/>
        </w:rPr>
        <w:t xml:space="preserve"> </w:t>
      </w:r>
      <w:proofErr w:type="spellStart"/>
      <w:r>
        <w:rPr>
          <w:lang w:val="pt-BR"/>
        </w:rPr>
        <w:t>method</w:t>
      </w:r>
      <w:proofErr w:type="spellEnd"/>
      <w:r>
        <w:rPr>
          <w:lang w:val="pt-BR"/>
        </w:rPr>
        <w:t xml:space="preserve"> possibilita a separação de interesses, </w:t>
      </w:r>
      <w:r w:rsidR="005B42F3">
        <w:rPr>
          <w:lang w:val="pt-BR"/>
        </w:rPr>
        <w:t xml:space="preserve">pois o programador só precisa se preocupar com as etapas comuns do código e o usuário somente com a parte individual a cada caso. Por exemplo, no exemplo do framework de ordenamento que utilizamos, o programador do framework só precisa se preocupar com as etapas de ordenamento, processamento dos </w:t>
      </w:r>
      <w:proofErr w:type="spellStart"/>
      <w:r w:rsidR="005B42F3">
        <w:rPr>
          <w:lang w:val="pt-BR"/>
        </w:rPr>
        <w:t>arrays</w:t>
      </w:r>
      <w:proofErr w:type="spellEnd"/>
      <w:r w:rsidR="005B42F3">
        <w:rPr>
          <w:lang w:val="pt-BR"/>
        </w:rPr>
        <w:t xml:space="preserve"> e retorno dos </w:t>
      </w:r>
      <w:proofErr w:type="spellStart"/>
      <w:r w:rsidR="005B42F3">
        <w:rPr>
          <w:lang w:val="pt-BR"/>
        </w:rPr>
        <w:t>arrays</w:t>
      </w:r>
      <w:proofErr w:type="spellEnd"/>
      <w:r w:rsidR="005B42F3">
        <w:rPr>
          <w:lang w:val="pt-BR"/>
        </w:rPr>
        <w:t>, enquanto o usuário precisa somente se preocupar com a implementação da comparação entre os objetos.</w:t>
      </w:r>
    </w:p>
    <w:p w:rsidR="005B42F3" w:rsidRPr="005B42F3" w:rsidRDefault="005B42F3" w:rsidP="005B42F3">
      <w:pPr>
        <w:jc w:val="both"/>
        <w:rPr>
          <w:lang w:val="pt-BR"/>
        </w:rPr>
      </w:pPr>
    </w:p>
    <w:p w:rsidR="005B42F3" w:rsidRDefault="005B42F3">
      <w:pPr>
        <w:rPr>
          <w:lang w:val="pt-BR"/>
        </w:rPr>
      </w:pPr>
    </w:p>
    <w:p w:rsidR="005B42F3" w:rsidRDefault="005B42F3">
      <w:pPr>
        <w:rPr>
          <w:lang w:val="pt-BR"/>
        </w:rPr>
      </w:pPr>
    </w:p>
    <w:p w:rsidR="005B42F3" w:rsidRDefault="005B42F3">
      <w:pPr>
        <w:rPr>
          <w:lang w:val="pt-BR"/>
        </w:rPr>
      </w:pPr>
    </w:p>
    <w:p w:rsidR="005B42F3" w:rsidRDefault="005B42F3" w:rsidP="005B42F3">
      <w:pPr>
        <w:rPr>
          <w:lang w:val="pt-BR"/>
        </w:rPr>
      </w:pPr>
      <w:r>
        <w:rPr>
          <w:noProof/>
        </w:rPr>
        <w:drawing>
          <wp:inline distT="0" distB="0" distL="0" distR="0" wp14:anchorId="19E2E4D0" wp14:editId="56E5EA77">
            <wp:extent cx="5731510" cy="464820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48200"/>
                    </a:xfrm>
                    <a:prstGeom prst="rect">
                      <a:avLst/>
                    </a:prstGeom>
                  </pic:spPr>
                </pic:pic>
              </a:graphicData>
            </a:graphic>
          </wp:inline>
        </w:drawing>
      </w:r>
      <w:bookmarkStart w:id="8" w:name="_ktsymdxvq3vg"/>
      <w:bookmarkEnd w:id="8"/>
    </w:p>
    <w:p w:rsidR="005B42F3" w:rsidRDefault="005B42F3" w:rsidP="005B42F3">
      <w:pPr>
        <w:rPr>
          <w:lang w:val="pt-BR"/>
        </w:rPr>
      </w:pPr>
    </w:p>
    <w:p w:rsidR="0063337C" w:rsidRDefault="0063337C" w:rsidP="005B42F3">
      <w:pPr>
        <w:rPr>
          <w:b/>
          <w:lang w:val="pt-BR"/>
        </w:rPr>
      </w:pPr>
    </w:p>
    <w:p w:rsidR="005B42F3" w:rsidRPr="0063337C" w:rsidRDefault="00E62D3C" w:rsidP="005B42F3">
      <w:pPr>
        <w:rPr>
          <w:b/>
          <w:lang w:val="pt-BR"/>
        </w:rPr>
      </w:pPr>
      <w:proofErr w:type="spellStart"/>
      <w:r w:rsidRPr="0063337C">
        <w:rPr>
          <w:b/>
          <w:lang w:val="pt-BR"/>
        </w:rPr>
        <w:t>Facade</w:t>
      </w:r>
      <w:proofErr w:type="spellEnd"/>
      <w:r w:rsidRPr="0063337C">
        <w:rPr>
          <w:b/>
          <w:lang w:val="pt-BR"/>
        </w:rPr>
        <w:t>:</w:t>
      </w:r>
    </w:p>
    <w:p w:rsidR="00E62D3C" w:rsidRDefault="0063337C" w:rsidP="00E62D3C">
      <w:pPr>
        <w:pStyle w:val="PargrafodaLista"/>
        <w:numPr>
          <w:ilvl w:val="0"/>
          <w:numId w:val="8"/>
        </w:numPr>
        <w:jc w:val="both"/>
        <w:rPr>
          <w:lang w:val="pt-BR"/>
        </w:rPr>
      </w:pPr>
      <w:r>
        <w:rPr>
          <w:lang w:val="pt-BR"/>
        </w:rPr>
        <w:t xml:space="preserve">    </w:t>
      </w:r>
      <w:r w:rsidR="00E62D3C">
        <w:rPr>
          <w:lang w:val="pt-BR"/>
        </w:rPr>
        <w:t xml:space="preserve">O </w:t>
      </w:r>
      <w:proofErr w:type="spellStart"/>
      <w:r w:rsidR="00E62D3C">
        <w:rPr>
          <w:lang w:val="pt-BR"/>
        </w:rPr>
        <w:t>facade</w:t>
      </w:r>
      <w:proofErr w:type="spellEnd"/>
      <w:r w:rsidR="00E62D3C">
        <w:rPr>
          <w:lang w:val="pt-BR"/>
        </w:rPr>
        <w:t xml:space="preserve"> promove a reutilização de código pois permite uma interface simples para um conjunto de ferramentas que pode ser infinitamente complexo. </w:t>
      </w:r>
      <w:r w:rsidR="00E62D3C">
        <w:rPr>
          <w:lang w:val="pt-BR"/>
        </w:rPr>
        <w:lastRenderedPageBreak/>
        <w:t xml:space="preserve">Suponhamos que exista um framework muito complexo que executa diversos tipos de tarefas. Sem uma fachada simplificada, um usuário que precisa utilizar somente uma pequena parte desse framework pode preferir reescrever as funcionalidades que ele necessitado que ter que lidar com toda a complexidade do framework. Com uma </w:t>
      </w:r>
      <w:proofErr w:type="spellStart"/>
      <w:r w:rsidR="00E62D3C">
        <w:rPr>
          <w:lang w:val="pt-BR"/>
        </w:rPr>
        <w:t>facade</w:t>
      </w:r>
      <w:proofErr w:type="spellEnd"/>
      <w:r w:rsidR="00E62D3C">
        <w:rPr>
          <w:lang w:val="pt-BR"/>
        </w:rPr>
        <w:t xml:space="preserve"> simples, é mais fácil para o usuário utilizar a framework do que refazer o que já foi implementado. Logo, o padrão </w:t>
      </w:r>
      <w:proofErr w:type="spellStart"/>
      <w:r w:rsidR="00E62D3C">
        <w:rPr>
          <w:lang w:val="pt-BR"/>
        </w:rPr>
        <w:t>facade</w:t>
      </w:r>
      <w:proofErr w:type="spellEnd"/>
      <w:r w:rsidR="00E62D3C">
        <w:rPr>
          <w:lang w:val="pt-BR"/>
        </w:rPr>
        <w:t xml:space="preserve"> promove</w:t>
      </w:r>
      <w:r w:rsidR="005D2EE9">
        <w:rPr>
          <w:lang w:val="pt-BR"/>
        </w:rPr>
        <w:t xml:space="preserve"> a economia e o reuso de código, pois ele só precisara implementar as classes que utilizar das funcionalidades </w:t>
      </w:r>
      <w:proofErr w:type="gramStart"/>
      <w:r w:rsidR="005D2EE9">
        <w:rPr>
          <w:lang w:val="pt-BR"/>
        </w:rPr>
        <w:t>da framework</w:t>
      </w:r>
      <w:proofErr w:type="gramEnd"/>
      <w:r w:rsidR="005D2EE9">
        <w:rPr>
          <w:lang w:val="pt-BR"/>
        </w:rPr>
        <w:t xml:space="preserve"> e não programar as funcionalidades em </w:t>
      </w:r>
      <w:proofErr w:type="spellStart"/>
      <w:r w:rsidR="005D2EE9">
        <w:rPr>
          <w:lang w:val="pt-BR"/>
        </w:rPr>
        <w:t>sí</w:t>
      </w:r>
      <w:proofErr w:type="spellEnd"/>
      <w:r w:rsidR="005D2EE9">
        <w:rPr>
          <w:lang w:val="pt-BR"/>
        </w:rPr>
        <w:t>, o que foi feito pelo programador do framework.</w:t>
      </w:r>
    </w:p>
    <w:p w:rsidR="00E62D3C" w:rsidRPr="00E62D3C" w:rsidRDefault="0063337C" w:rsidP="00E62D3C">
      <w:pPr>
        <w:pStyle w:val="PargrafodaLista"/>
        <w:numPr>
          <w:ilvl w:val="0"/>
          <w:numId w:val="8"/>
        </w:numPr>
        <w:jc w:val="both"/>
        <w:rPr>
          <w:lang w:val="pt-BR"/>
        </w:rPr>
      </w:pPr>
      <w:r>
        <w:rPr>
          <w:lang w:val="pt-BR"/>
        </w:rPr>
        <w:t xml:space="preserve">    </w:t>
      </w:r>
      <w:bookmarkStart w:id="9" w:name="_GoBack"/>
      <w:bookmarkEnd w:id="9"/>
      <w:r w:rsidR="00E62D3C">
        <w:rPr>
          <w:lang w:val="pt-BR"/>
        </w:rPr>
        <w:t xml:space="preserve">Ademais, o </w:t>
      </w:r>
      <w:proofErr w:type="spellStart"/>
      <w:r w:rsidR="00E62D3C">
        <w:rPr>
          <w:lang w:val="pt-BR"/>
        </w:rPr>
        <w:t>facade</w:t>
      </w:r>
      <w:proofErr w:type="spellEnd"/>
      <w:r w:rsidR="00E62D3C">
        <w:rPr>
          <w:lang w:val="pt-BR"/>
        </w:rPr>
        <w:t xml:space="preserve"> promove a </w:t>
      </w:r>
      <w:r w:rsidR="005D2EE9">
        <w:rPr>
          <w:lang w:val="pt-BR"/>
        </w:rPr>
        <w:t xml:space="preserve">separação de interesses entre o código do usuário e do programador pois o usuário não precisa se preocupar com a estrutura interna do código do framework, o que é de responsabilidade única do programador do framework. O usuário só precisa compreender e utilizar a </w:t>
      </w:r>
      <w:proofErr w:type="spellStart"/>
      <w:r w:rsidR="005D2EE9">
        <w:rPr>
          <w:lang w:val="pt-BR"/>
        </w:rPr>
        <w:t>facade</w:t>
      </w:r>
      <w:proofErr w:type="spellEnd"/>
      <w:r w:rsidR="005D2EE9">
        <w:rPr>
          <w:lang w:val="pt-BR"/>
        </w:rPr>
        <w:t xml:space="preserve"> nos seus códigos. Ademais, o programador do framework não precisa sobre como o usuário utilizara seus códigos, uma vez que a </w:t>
      </w:r>
      <w:proofErr w:type="spellStart"/>
      <w:r w:rsidR="005D2EE9">
        <w:rPr>
          <w:lang w:val="pt-BR"/>
        </w:rPr>
        <w:t>facade</w:t>
      </w:r>
      <w:proofErr w:type="spellEnd"/>
      <w:r w:rsidR="005D2EE9">
        <w:rPr>
          <w:lang w:val="pt-BR"/>
        </w:rPr>
        <w:t xml:space="preserve"> permite encapsular toda a complexidade e oferecer ao usuário somente aquilo que é seguro que ele use. Ele precisa, então, se preocupar somente com a implementação e organização do framework em </w:t>
      </w:r>
      <w:proofErr w:type="spellStart"/>
      <w:r w:rsidR="005D2EE9">
        <w:rPr>
          <w:lang w:val="pt-BR"/>
        </w:rPr>
        <w:t>sí</w:t>
      </w:r>
      <w:proofErr w:type="spellEnd"/>
      <w:r w:rsidR="005D2EE9">
        <w:rPr>
          <w:lang w:val="pt-BR"/>
        </w:rPr>
        <w:t xml:space="preserve">, e em oferecer ao usuário, através da </w:t>
      </w:r>
      <w:proofErr w:type="spellStart"/>
      <w:r w:rsidR="005D2EE9">
        <w:rPr>
          <w:lang w:val="pt-BR"/>
        </w:rPr>
        <w:t>facade</w:t>
      </w:r>
      <w:proofErr w:type="spellEnd"/>
      <w:r w:rsidR="005D2EE9">
        <w:rPr>
          <w:lang w:val="pt-BR"/>
        </w:rPr>
        <w:t>, somente aquilo que é seguro ser oferecido.</w:t>
      </w:r>
    </w:p>
    <w:p w:rsidR="0016717B" w:rsidRDefault="0063337C">
      <w:pPr>
        <w:pStyle w:val="Ttulo2"/>
        <w:rPr>
          <w:lang w:val="pt-BR"/>
        </w:rPr>
      </w:pPr>
      <w:bookmarkStart w:id="10" w:name="_ybx391th2w4p"/>
      <w:bookmarkEnd w:id="10"/>
      <w:proofErr w:type="spellStart"/>
      <w:r>
        <w:rPr>
          <w:lang w:val="pt-BR"/>
        </w:rPr>
        <w:t>A</w:t>
      </w:r>
      <w:r>
        <w:rPr>
          <w:lang w:val="pt-BR"/>
        </w:rPr>
        <w:t>busus</w:t>
      </w:r>
      <w:proofErr w:type="spellEnd"/>
      <w:r>
        <w:rPr>
          <w:lang w:val="pt-BR"/>
        </w:rPr>
        <w:t xml:space="preserve"> non </w:t>
      </w:r>
      <w:proofErr w:type="spellStart"/>
      <w:r>
        <w:rPr>
          <w:lang w:val="pt-BR"/>
        </w:rPr>
        <w:t>tollit</w:t>
      </w:r>
      <w:proofErr w:type="spellEnd"/>
      <w:r>
        <w:rPr>
          <w:lang w:val="pt-BR"/>
        </w:rPr>
        <w:t xml:space="preserve"> </w:t>
      </w:r>
      <w:proofErr w:type="spellStart"/>
      <w:r>
        <w:rPr>
          <w:lang w:val="pt-BR"/>
        </w:rPr>
        <w:t>Usum</w:t>
      </w:r>
      <w:proofErr w:type="spellEnd"/>
    </w:p>
    <w:p w:rsidR="0016717B" w:rsidRDefault="0016717B">
      <w:pPr>
        <w:rPr>
          <w:lang w:val="pt-BR"/>
        </w:rPr>
      </w:pPr>
    </w:p>
    <w:tbl>
      <w:tblPr>
        <w:tblW w:w="822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880"/>
        <w:gridCol w:w="5340"/>
      </w:tblGrid>
      <w:tr w:rsidR="0016717B">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r>
              <w:rPr>
                <w:lang w:val="pt-BR"/>
              </w:rPr>
              <w:t>Consequência do Abuso do conceito</w:t>
            </w:r>
          </w:p>
          <w:p w:rsidR="0016717B" w:rsidRDefault="0063337C">
            <w:pPr>
              <w:widowControl w:val="0"/>
              <w:spacing w:line="240" w:lineRule="auto"/>
              <w:rPr>
                <w:lang w:val="pt-BR"/>
              </w:rPr>
            </w:pPr>
            <w:r>
              <w:rPr>
                <w:lang w:val="pt-BR"/>
              </w:rPr>
              <w:t>Marque o número apropriado conforme lista abaixo</w:t>
            </w:r>
          </w:p>
        </w:tc>
      </w:tr>
      <w:tr w:rsidR="0016717B">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proofErr w:type="spellStart"/>
            <w:r>
              <w:rPr>
                <w:lang w:val="pt-BR"/>
              </w:rPr>
              <w:t>Singleton</w:t>
            </w:r>
            <w:proofErr w:type="spellEnd"/>
            <w:r>
              <w:rPr>
                <w:lang w:val="pt-BR"/>
              </w:rPr>
              <w:t xml:space="preserve"> DP</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jc w:val="center"/>
              <w:rPr>
                <w:lang w:val="pt-BR"/>
              </w:rPr>
            </w:pPr>
            <w:r>
              <w:rPr>
                <w:lang w:val="pt-BR"/>
              </w:rPr>
              <w:t>2</w:t>
            </w:r>
          </w:p>
        </w:tc>
      </w:tr>
      <w:tr w:rsidR="0016717B">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proofErr w:type="spellStart"/>
            <w:r>
              <w:rPr>
                <w:lang w:val="pt-BR"/>
              </w:rPr>
              <w:t>Depen</w:t>
            </w:r>
            <w:r>
              <w:rPr>
                <w:lang w:val="pt-BR"/>
              </w:rPr>
              <w:t>dency</w:t>
            </w:r>
            <w:proofErr w:type="spellEnd"/>
            <w:r>
              <w:rPr>
                <w:lang w:val="pt-BR"/>
              </w:rPr>
              <w:t xml:space="preserve"> </w:t>
            </w:r>
            <w:proofErr w:type="spellStart"/>
            <w:r>
              <w:rPr>
                <w:lang w:val="pt-BR"/>
              </w:rPr>
              <w:t>Injection</w:t>
            </w:r>
            <w:proofErr w:type="spellEnd"/>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jc w:val="center"/>
              <w:rPr>
                <w:lang w:val="pt-BR"/>
              </w:rPr>
            </w:pPr>
            <w:r>
              <w:rPr>
                <w:lang w:val="pt-BR"/>
              </w:rPr>
              <w:t xml:space="preserve">1         </w:t>
            </w:r>
          </w:p>
        </w:tc>
      </w:tr>
      <w:tr w:rsidR="0016717B">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rPr>
                <w:lang w:val="pt-BR"/>
              </w:rPr>
            </w:pPr>
            <w:proofErr w:type="spellStart"/>
            <w:r>
              <w:rPr>
                <w:lang w:val="pt-BR"/>
              </w:rPr>
              <w:t>Getters</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Setters</w:t>
            </w:r>
            <w:proofErr w:type="spellEnd"/>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6717B" w:rsidRDefault="0063337C">
            <w:pPr>
              <w:widowControl w:val="0"/>
              <w:spacing w:line="240" w:lineRule="auto"/>
              <w:jc w:val="center"/>
              <w:rPr>
                <w:lang w:val="pt-BR"/>
              </w:rPr>
            </w:pPr>
            <w:r>
              <w:rPr>
                <w:lang w:val="pt-BR"/>
              </w:rPr>
              <w:t>3</w:t>
            </w:r>
          </w:p>
        </w:tc>
      </w:tr>
    </w:tbl>
    <w:p w:rsidR="0016717B" w:rsidRDefault="0016717B">
      <w:pPr>
        <w:rPr>
          <w:lang w:val="pt-BR"/>
        </w:rPr>
      </w:pPr>
    </w:p>
    <w:p w:rsidR="0016717B" w:rsidRDefault="0063337C">
      <w:pPr>
        <w:numPr>
          <w:ilvl w:val="0"/>
          <w:numId w:val="2"/>
        </w:numPr>
        <w:contextualSpacing/>
        <w:rPr>
          <w:lang w:val="pt-BR"/>
        </w:rPr>
      </w:pPr>
      <w:r>
        <w:rPr>
          <w:lang w:val="pt-BR"/>
        </w:rPr>
        <w:t>Excessiva quantidade de código e classes auxiliares para inicializar objetos</w:t>
      </w:r>
    </w:p>
    <w:p w:rsidR="0016717B" w:rsidRDefault="0063337C">
      <w:pPr>
        <w:numPr>
          <w:ilvl w:val="0"/>
          <w:numId w:val="2"/>
        </w:numPr>
        <w:contextualSpacing/>
        <w:rPr>
          <w:lang w:val="pt-BR"/>
        </w:rPr>
      </w:pPr>
      <w:r>
        <w:rPr>
          <w:lang w:val="pt-BR"/>
        </w:rPr>
        <w:t xml:space="preserve">Acoplamento excessivo e código difícil de entender devido à proliferação de Dependências e </w:t>
      </w:r>
      <w:r>
        <w:rPr>
          <w:lang w:val="pt-BR"/>
        </w:rPr>
        <w:t>conflitos de nomes.</w:t>
      </w:r>
    </w:p>
    <w:p w:rsidR="0016717B" w:rsidRDefault="0063337C">
      <w:pPr>
        <w:numPr>
          <w:ilvl w:val="0"/>
          <w:numId w:val="2"/>
        </w:numPr>
        <w:contextualSpacing/>
        <w:rPr>
          <w:lang w:val="pt-BR"/>
        </w:rPr>
      </w:pPr>
      <w:r>
        <w:rPr>
          <w:lang w:val="pt-BR"/>
        </w:rPr>
        <w:t>Confusão semântica dependendo da ordem de chamada de métodos, resultando em objetos com estado inválido.</w:t>
      </w:r>
    </w:p>
    <w:p w:rsidR="0016717B" w:rsidRDefault="0016717B">
      <w:pPr>
        <w:rPr>
          <w:lang w:val="pt-BR"/>
        </w:rPr>
      </w:pPr>
    </w:p>
    <w:p w:rsidR="0016717B" w:rsidRDefault="0063337C">
      <w:pPr>
        <w:rPr>
          <w:lang w:val="pt-BR"/>
        </w:rPr>
      </w:pPr>
      <w:r>
        <w:rPr>
          <w:lang w:val="pt-BR"/>
        </w:rPr>
        <w:t xml:space="preserve">a) </w:t>
      </w:r>
      <w:r>
        <w:rPr>
          <w:b/>
          <w:lang w:val="pt-BR"/>
        </w:rPr>
        <w:t>[0.5</w:t>
      </w:r>
      <w:proofErr w:type="gramStart"/>
      <w:r>
        <w:rPr>
          <w:b/>
          <w:lang w:val="pt-BR"/>
        </w:rPr>
        <w:t>]</w:t>
      </w:r>
      <w:r>
        <w:rPr>
          <w:lang w:val="pt-BR"/>
        </w:rPr>
        <w:t xml:space="preserve"> Associe</w:t>
      </w:r>
      <w:proofErr w:type="gramEnd"/>
      <w:r>
        <w:rPr>
          <w:lang w:val="pt-BR"/>
        </w:rPr>
        <w:t xml:space="preserve"> cada conceito à consequência do seu abuso, marcando os números apropriados na a tabela acima, conforme a lista ac</w:t>
      </w:r>
      <w:r>
        <w:rPr>
          <w:lang w:val="pt-BR"/>
        </w:rPr>
        <w:t>ima.</w:t>
      </w:r>
    </w:p>
    <w:p w:rsidR="0016717B" w:rsidRDefault="0016717B">
      <w:pPr>
        <w:rPr>
          <w:lang w:val="pt-BR"/>
        </w:rPr>
      </w:pPr>
    </w:p>
    <w:p w:rsidR="0016717B" w:rsidRDefault="0063337C">
      <w:pPr>
        <w:rPr>
          <w:lang w:val="pt-BR"/>
        </w:rPr>
      </w:pPr>
      <w:r>
        <w:rPr>
          <w:lang w:val="pt-BR"/>
        </w:rPr>
        <w:t xml:space="preserve">b) </w:t>
      </w:r>
      <w:r>
        <w:rPr>
          <w:b/>
          <w:lang w:val="pt-BR"/>
        </w:rPr>
        <w:t>[</w:t>
      </w:r>
      <w:proofErr w:type="gramStart"/>
      <w:r>
        <w:rPr>
          <w:b/>
          <w:lang w:val="pt-BR"/>
        </w:rPr>
        <w:t>1 ]</w:t>
      </w:r>
      <w:proofErr w:type="gramEnd"/>
      <w:r>
        <w:rPr>
          <w:lang w:val="pt-BR"/>
        </w:rPr>
        <w:t xml:space="preserve"> Escolha </w:t>
      </w:r>
      <w:proofErr w:type="spellStart"/>
      <w:r>
        <w:rPr>
          <w:lang w:val="pt-BR"/>
        </w:rPr>
        <w:t>Singleton</w:t>
      </w:r>
      <w:proofErr w:type="spellEnd"/>
      <w:r>
        <w:rPr>
          <w:lang w:val="pt-BR"/>
        </w:rPr>
        <w:t xml:space="preserve"> ou </w:t>
      </w:r>
      <w:proofErr w:type="spellStart"/>
      <w:r>
        <w:rPr>
          <w:lang w:val="pt-BR"/>
        </w:rPr>
        <w:t>Dependency</w:t>
      </w:r>
      <w:proofErr w:type="spellEnd"/>
      <w:r>
        <w:rPr>
          <w:lang w:val="pt-BR"/>
        </w:rPr>
        <w:t xml:space="preserve"> </w:t>
      </w:r>
      <w:proofErr w:type="spellStart"/>
      <w:r>
        <w:rPr>
          <w:lang w:val="pt-BR"/>
        </w:rPr>
        <w:t>Injection</w:t>
      </w:r>
      <w:proofErr w:type="spellEnd"/>
      <w:r>
        <w:rPr>
          <w:lang w:val="pt-BR"/>
        </w:rPr>
        <w:t xml:space="preserve"> e explique a causa da consequência, explicando o contexto do abuso do conceito. </w:t>
      </w:r>
    </w:p>
    <w:p w:rsidR="00CF4765" w:rsidRDefault="00CF4765">
      <w:pPr>
        <w:rPr>
          <w:lang w:val="pt-BR"/>
        </w:rPr>
      </w:pPr>
    </w:p>
    <w:p w:rsidR="00CF4765" w:rsidRPr="004D2DD7" w:rsidRDefault="00CF4765" w:rsidP="00CF4765">
      <w:pPr>
        <w:ind w:firstLine="720"/>
        <w:rPr>
          <w:b/>
          <w:lang w:val="pt-BR"/>
        </w:rPr>
      </w:pPr>
      <w:r w:rsidRPr="004D2DD7">
        <w:rPr>
          <w:b/>
          <w:lang w:val="pt-BR"/>
        </w:rPr>
        <w:t>RESPOSTA:</w:t>
      </w:r>
    </w:p>
    <w:p w:rsidR="00CF4765" w:rsidRDefault="00CF4765">
      <w:pPr>
        <w:rPr>
          <w:lang w:val="pt-BR"/>
        </w:rPr>
      </w:pPr>
      <w:r>
        <w:rPr>
          <w:lang w:val="pt-BR"/>
        </w:rPr>
        <w:tab/>
      </w:r>
    </w:p>
    <w:p w:rsidR="00CF4765" w:rsidRDefault="00CF4765">
      <w:pPr>
        <w:rPr>
          <w:i/>
          <w:lang w:val="pt-BR"/>
        </w:rPr>
      </w:pPr>
      <w:r>
        <w:rPr>
          <w:lang w:val="pt-BR"/>
        </w:rPr>
        <w:tab/>
      </w:r>
      <w:proofErr w:type="spellStart"/>
      <w:r>
        <w:rPr>
          <w:i/>
          <w:lang w:val="pt-BR"/>
        </w:rPr>
        <w:t>Singleton</w:t>
      </w:r>
      <w:proofErr w:type="spellEnd"/>
      <w:r>
        <w:rPr>
          <w:i/>
          <w:lang w:val="pt-BR"/>
        </w:rPr>
        <w:t>:</w:t>
      </w:r>
    </w:p>
    <w:p w:rsidR="00CF4765" w:rsidRDefault="00CF4765">
      <w:pPr>
        <w:rPr>
          <w:lang w:val="pt-BR"/>
        </w:rPr>
      </w:pPr>
      <w:r>
        <w:rPr>
          <w:lang w:val="pt-BR"/>
        </w:rPr>
        <w:t xml:space="preserve"> </w:t>
      </w:r>
    </w:p>
    <w:p w:rsidR="00CF4765" w:rsidRDefault="00CF4765" w:rsidP="00CF4765">
      <w:pPr>
        <w:ind w:firstLine="720"/>
        <w:rPr>
          <w:lang w:val="pt-BR"/>
        </w:rPr>
      </w:pPr>
      <w:r>
        <w:rPr>
          <w:lang w:val="pt-BR"/>
        </w:rPr>
        <w:lastRenderedPageBreak/>
        <w:t xml:space="preserve">Em alto nível, podemos considerar um </w:t>
      </w:r>
      <w:proofErr w:type="spellStart"/>
      <w:r>
        <w:rPr>
          <w:lang w:val="pt-BR"/>
        </w:rPr>
        <w:t>singleton</w:t>
      </w:r>
      <w:proofErr w:type="spellEnd"/>
      <w:r>
        <w:rPr>
          <w:lang w:val="pt-BR"/>
        </w:rPr>
        <w:t xml:space="preserve"> como sendo uma variável global: todo o código se utiliza de somente um objeto.</w:t>
      </w:r>
    </w:p>
    <w:p w:rsidR="00CF4765" w:rsidRDefault="00CF4765" w:rsidP="00CF4765">
      <w:pPr>
        <w:ind w:firstLine="720"/>
        <w:rPr>
          <w:lang w:val="pt-BR"/>
        </w:rPr>
      </w:pPr>
      <w:r>
        <w:rPr>
          <w:lang w:val="pt-BR"/>
        </w:rPr>
        <w:t xml:space="preserve">Pensemos no seguinte exemplo: as classes </w:t>
      </w:r>
      <w:proofErr w:type="gramStart"/>
      <w:r>
        <w:rPr>
          <w:lang w:val="pt-BR"/>
        </w:rPr>
        <w:t>A, B</w:t>
      </w:r>
      <w:proofErr w:type="gramEnd"/>
      <w:r>
        <w:rPr>
          <w:lang w:val="pt-BR"/>
        </w:rPr>
        <w:t xml:space="preserve"> e C estavam completamente desacopladas. Entretanto, todas elas agora terão como atributo um objeto de uma dada classe S, que é um </w:t>
      </w:r>
      <w:proofErr w:type="spellStart"/>
      <w:r>
        <w:rPr>
          <w:lang w:val="pt-BR"/>
        </w:rPr>
        <w:t>singleton</w:t>
      </w:r>
      <w:proofErr w:type="spellEnd"/>
      <w:r>
        <w:rPr>
          <w:lang w:val="pt-BR"/>
        </w:rPr>
        <w:t>.</w:t>
      </w:r>
    </w:p>
    <w:p w:rsidR="00CF4765" w:rsidRDefault="00CF4765" w:rsidP="00CF4765">
      <w:pPr>
        <w:ind w:firstLine="720"/>
        <w:rPr>
          <w:lang w:val="pt-BR"/>
        </w:rPr>
      </w:pPr>
      <w:r>
        <w:rPr>
          <w:lang w:val="pt-BR"/>
        </w:rPr>
        <w:t xml:space="preserve">Observemos que agora as classes </w:t>
      </w:r>
      <w:proofErr w:type="gramStart"/>
      <w:r>
        <w:rPr>
          <w:lang w:val="pt-BR"/>
        </w:rPr>
        <w:t>A,B</w:t>
      </w:r>
      <w:proofErr w:type="gramEnd"/>
      <w:r>
        <w:rPr>
          <w:lang w:val="pt-BR"/>
        </w:rPr>
        <w:t xml:space="preserve"> e C estão completamente acopladas, dado que se qualquer uma que alterar seu objeto de S alterará os objetos de C das outras duas.</w:t>
      </w:r>
    </w:p>
    <w:p w:rsidR="00CF4765" w:rsidRDefault="00CF4765" w:rsidP="00CF4765">
      <w:pPr>
        <w:ind w:firstLine="720"/>
        <w:rPr>
          <w:lang w:val="pt-BR"/>
        </w:rPr>
      </w:pPr>
      <w:r>
        <w:rPr>
          <w:lang w:val="pt-BR"/>
        </w:rPr>
        <w:t>Logo, gerou-se acoplamento. Acoplamento esse que pode ser muito prejudicial ao código.</w:t>
      </w:r>
    </w:p>
    <w:p w:rsidR="00CF4765" w:rsidRPr="00CF4765" w:rsidRDefault="00CF4765" w:rsidP="00CF4765">
      <w:pPr>
        <w:ind w:firstLine="720"/>
        <w:rPr>
          <w:lang w:val="pt-BR"/>
        </w:rPr>
      </w:pPr>
      <w:r>
        <w:rPr>
          <w:lang w:val="pt-BR"/>
        </w:rPr>
        <w:t>Ademais, suponhamos que A chamou se objeto de S de “_</w:t>
      </w:r>
      <w:proofErr w:type="spellStart"/>
      <w:r>
        <w:rPr>
          <w:lang w:val="pt-BR"/>
        </w:rPr>
        <w:t>objetoS</w:t>
      </w:r>
      <w:proofErr w:type="spellEnd"/>
      <w:r>
        <w:rPr>
          <w:lang w:val="pt-BR"/>
        </w:rPr>
        <w:t>”, B o chamou de “X” e C o chamou de “</w:t>
      </w:r>
      <w:proofErr w:type="spellStart"/>
      <w:r>
        <w:rPr>
          <w:lang w:val="pt-BR"/>
        </w:rPr>
        <w:t>singleton</w:t>
      </w:r>
      <w:proofErr w:type="spellEnd"/>
      <w:r>
        <w:rPr>
          <w:lang w:val="pt-BR"/>
        </w:rPr>
        <w:t xml:space="preserve">”. Observemos que isso piora a legibilidade do código, pois por mais que os três nomes sejam diferentes, eles se referem a um mesmo objeto. </w:t>
      </w:r>
    </w:p>
    <w:p w:rsidR="0016717B" w:rsidRDefault="0016717B">
      <w:pPr>
        <w:rPr>
          <w:lang w:val="pt-BR"/>
        </w:rPr>
      </w:pPr>
    </w:p>
    <w:p w:rsidR="0016717B" w:rsidRDefault="0063337C">
      <w:pPr>
        <w:rPr>
          <w:lang w:val="pt-BR"/>
        </w:rPr>
      </w:pPr>
      <w:r>
        <w:rPr>
          <w:lang w:val="pt-BR"/>
        </w:rPr>
        <w:t xml:space="preserve">c) </w:t>
      </w:r>
      <w:r>
        <w:rPr>
          <w:b/>
          <w:lang w:val="pt-BR"/>
        </w:rPr>
        <w:t>[0.5</w:t>
      </w:r>
      <w:proofErr w:type="gramStart"/>
      <w:r>
        <w:rPr>
          <w:b/>
          <w:lang w:val="pt-BR"/>
        </w:rPr>
        <w:t xml:space="preserve">] </w:t>
      </w:r>
      <w:r>
        <w:rPr>
          <w:lang w:val="pt-BR"/>
        </w:rPr>
        <w:t>Para</w:t>
      </w:r>
      <w:proofErr w:type="gramEnd"/>
      <w:r>
        <w:rPr>
          <w:lang w:val="pt-BR"/>
        </w:rPr>
        <w:t xml:space="preserve"> o mesmo conceito escolhido em b), explique um contexto de uso apropriado, em que há razões claras para </w:t>
      </w:r>
      <w:r>
        <w:rPr>
          <w:lang w:val="pt-BR"/>
        </w:rPr>
        <w:t>se utilizar o conceito sem incorrer nas consequências negativas.</w:t>
      </w:r>
    </w:p>
    <w:p w:rsidR="007E761E" w:rsidRDefault="007E761E">
      <w:pPr>
        <w:rPr>
          <w:lang w:val="pt-BR"/>
        </w:rPr>
      </w:pPr>
    </w:p>
    <w:p w:rsidR="007E761E" w:rsidRPr="004D2DD7" w:rsidRDefault="007E761E" w:rsidP="007E761E">
      <w:pPr>
        <w:ind w:firstLine="720"/>
        <w:rPr>
          <w:b/>
          <w:lang w:val="pt-BR"/>
        </w:rPr>
      </w:pPr>
      <w:r w:rsidRPr="004D2DD7">
        <w:rPr>
          <w:b/>
          <w:lang w:val="pt-BR"/>
        </w:rPr>
        <w:t>RESPOSTA:</w:t>
      </w:r>
    </w:p>
    <w:p w:rsidR="007E761E" w:rsidRDefault="007E761E">
      <w:pPr>
        <w:rPr>
          <w:lang w:val="pt-BR"/>
        </w:rPr>
      </w:pPr>
      <w:r>
        <w:rPr>
          <w:lang w:val="pt-BR"/>
        </w:rPr>
        <w:tab/>
      </w:r>
    </w:p>
    <w:p w:rsidR="007E761E" w:rsidRDefault="007E761E">
      <w:pPr>
        <w:rPr>
          <w:lang w:val="pt-BR"/>
        </w:rPr>
      </w:pPr>
      <w:r>
        <w:rPr>
          <w:lang w:val="pt-BR"/>
        </w:rPr>
        <w:tab/>
        <w:t xml:space="preserve">Uma boa utilização de </w:t>
      </w:r>
      <w:proofErr w:type="spellStart"/>
      <w:r>
        <w:rPr>
          <w:lang w:val="pt-BR"/>
        </w:rPr>
        <w:t>singleton</w:t>
      </w:r>
      <w:proofErr w:type="spellEnd"/>
      <w:r>
        <w:rPr>
          <w:lang w:val="pt-BR"/>
        </w:rPr>
        <w:t>, por exemplo, é quando estamos lidando com um objeto de instanciação muito custosa ou demorada. Assim, forçamos que a instanciação seja feita somente uma vez, evitando desperdício de poder computacional e/ou tempo.</w:t>
      </w:r>
    </w:p>
    <w:p w:rsidR="0016717B" w:rsidRDefault="0016717B">
      <w:pPr>
        <w:rPr>
          <w:lang w:val="pt-BR"/>
        </w:rPr>
      </w:pPr>
    </w:p>
    <w:p w:rsidR="0016717B" w:rsidRDefault="0016717B"/>
    <w:sectPr w:rsidR="0016717B">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552C"/>
    <w:multiLevelType w:val="multilevel"/>
    <w:tmpl w:val="8F808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26E24"/>
    <w:multiLevelType w:val="hybridMultilevel"/>
    <w:tmpl w:val="D50A72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1558A7"/>
    <w:multiLevelType w:val="multilevel"/>
    <w:tmpl w:val="737CD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EF03D4"/>
    <w:multiLevelType w:val="multilevel"/>
    <w:tmpl w:val="21E81C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87B22C3"/>
    <w:multiLevelType w:val="multilevel"/>
    <w:tmpl w:val="9B7A2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F97A5C"/>
    <w:multiLevelType w:val="multilevel"/>
    <w:tmpl w:val="F2A0AC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7E303B"/>
    <w:multiLevelType w:val="hybridMultilevel"/>
    <w:tmpl w:val="BDC22ED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6C0111C"/>
    <w:multiLevelType w:val="multilevel"/>
    <w:tmpl w:val="3A982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7"/>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717B"/>
    <w:rsid w:val="0016717B"/>
    <w:rsid w:val="003932C0"/>
    <w:rsid w:val="004D2DD7"/>
    <w:rsid w:val="005B42F3"/>
    <w:rsid w:val="005D2EE9"/>
    <w:rsid w:val="0063337C"/>
    <w:rsid w:val="00793FC8"/>
    <w:rsid w:val="007E761E"/>
    <w:rsid w:val="008C3770"/>
    <w:rsid w:val="00A558BC"/>
    <w:rsid w:val="00CF4765"/>
    <w:rsid w:val="00DA2A61"/>
    <w:rsid w:val="00DD128A"/>
    <w:rsid w:val="00E62D3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12A8"/>
  <w15:docId w15:val="{99BC9B3A-C10D-4A24-B157-99B9EDFE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uiPriority w:val="34"/>
    <w:qFormat/>
    <w:rsid w:val="00AD09A8"/>
    <w:pPr>
      <w:ind w:left="720"/>
      <w:contextualSpacing/>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 F. Silva</dc:creator>
  <dc:description/>
  <cp:lastModifiedBy>Eduardo H. F. Silva</cp:lastModifiedBy>
  <cp:revision>2</cp:revision>
  <cp:lastPrinted>2017-11-20T19:37:00Z</cp:lastPrinted>
  <dcterms:created xsi:type="dcterms:W3CDTF">2017-11-20T19:41:00Z</dcterms:created>
  <dcterms:modified xsi:type="dcterms:W3CDTF">2017-11-20T19:41:00Z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