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21" w:rsidRPr="003350BB" w:rsidRDefault="00290B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Manual de Usuario</w:t>
      </w:r>
    </w:p>
    <w:p w:rsidR="00290BFD" w:rsidRPr="003350BB" w:rsidRDefault="00290B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Introducción</w:t>
      </w:r>
    </w:p>
    <w:p w:rsidR="00290BFD" w:rsidRPr="003350BB" w:rsidRDefault="00290B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V-SYDE es un sintetizador virtual desarrollado desde el punto de vista de un productor, capaz de generar múltiples sonidos y controlarlos mediante una conexión MIDI, todo está con una sencilla e intuitiva interfaz gráfica que da una gran facilidad de uso.</w:t>
      </w:r>
    </w:p>
    <w:p w:rsidR="00290BFD" w:rsidRPr="003350BB" w:rsidRDefault="00290B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Osciladores</w:t>
      </w:r>
    </w:p>
    <w:p w:rsidR="00290BFD" w:rsidRPr="003350BB" w:rsidRDefault="00290B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Cuenta con dos osciladores independientes y unísonos, capaces de producir 8 voces </w:t>
      </w:r>
      <w:proofErr w:type="spellStart"/>
      <w:r w:rsidRPr="003350BB">
        <w:rPr>
          <w:rFonts w:ascii="Arial" w:hAnsi="Arial" w:cs="Arial"/>
          <w:sz w:val="24"/>
          <w:szCs w:val="24"/>
        </w:rPr>
        <w:t>stereo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, dando un total de 16 voces por nota. Los osciladores tienen un comportamiento estable en frecuencias bajas como en altas, lo que lo hace adecuado para cualquier tipo de sonido. </w:t>
      </w:r>
    </w:p>
    <w:p w:rsidR="00347D83" w:rsidRPr="003350BB" w:rsidRDefault="00347D83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Filtro</w:t>
      </w:r>
    </w:p>
    <w:p w:rsidR="00347D83" w:rsidRPr="003350BB" w:rsidRDefault="00347D83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Cuenta con un filtro de estado variable que tiene cinco diferentes tipos de filtros que, en combinación con la resonancia y el </w:t>
      </w:r>
      <w:proofErr w:type="spellStart"/>
      <w:r w:rsidRPr="003350BB">
        <w:rPr>
          <w:rFonts w:ascii="Arial" w:hAnsi="Arial" w:cs="Arial"/>
          <w:sz w:val="24"/>
          <w:szCs w:val="24"/>
        </w:rPr>
        <w:t>track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 emulan la calidez de un filtro análogo.</w:t>
      </w:r>
    </w:p>
    <w:p w:rsidR="00347D83" w:rsidRPr="003350BB" w:rsidRDefault="00347D83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Modulación </w:t>
      </w:r>
    </w:p>
    <w:p w:rsidR="00347D83" w:rsidRPr="003350BB" w:rsidRDefault="00755CC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La aplicación</w:t>
      </w:r>
      <w:r w:rsidR="00347D83" w:rsidRPr="003350BB">
        <w:rPr>
          <w:rFonts w:ascii="Arial" w:hAnsi="Arial" w:cs="Arial"/>
          <w:sz w:val="24"/>
          <w:szCs w:val="24"/>
        </w:rPr>
        <w:t xml:space="preserve"> ofrece una modulación de envolvente ADSR capaz de moldear el sonido de cualquier forma que desees</w:t>
      </w:r>
    </w:p>
    <w:p w:rsidR="00347D83" w:rsidRPr="003350BB" w:rsidRDefault="00347D83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Instalación</w:t>
      </w:r>
    </w:p>
    <w:p w:rsidR="00755CC4" w:rsidRPr="003350BB" w:rsidRDefault="00755CC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V-SYDE es un </w:t>
      </w:r>
      <w:proofErr w:type="spellStart"/>
      <w:r w:rsidRPr="003350BB">
        <w:rPr>
          <w:rFonts w:ascii="Arial" w:hAnsi="Arial" w:cs="Arial"/>
          <w:sz w:val="24"/>
          <w:szCs w:val="24"/>
        </w:rPr>
        <w:t>plug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-in en formato </w:t>
      </w:r>
      <w:proofErr w:type="spellStart"/>
      <w:r w:rsidRPr="003350BB">
        <w:rPr>
          <w:rFonts w:ascii="Arial" w:hAnsi="Arial" w:cs="Arial"/>
          <w:sz w:val="24"/>
          <w:szCs w:val="24"/>
        </w:rPr>
        <w:t>VSTi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, por lo que solo es necesario agregar el archivo con extensión </w:t>
      </w:r>
      <w:proofErr w:type="spellStart"/>
      <w:r w:rsidRPr="003350BB">
        <w:rPr>
          <w:rFonts w:ascii="Arial" w:hAnsi="Arial" w:cs="Arial"/>
          <w:sz w:val="24"/>
          <w:szCs w:val="24"/>
        </w:rPr>
        <w:t>dll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 y, en la mayoría de los casos, la estación de trabajo lo reconocerá automáticamente. </w:t>
      </w:r>
    </w:p>
    <w:p w:rsidR="00755CC4" w:rsidRPr="003350BB" w:rsidRDefault="00755CC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Requerimientos Mínimos</w:t>
      </w:r>
    </w:p>
    <w:p w:rsidR="00755CC4" w:rsidRPr="003350BB" w:rsidRDefault="00755CC4" w:rsidP="003350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128 Mb de memoria RAM</w:t>
      </w:r>
    </w:p>
    <w:p w:rsidR="00755CC4" w:rsidRPr="003350BB" w:rsidRDefault="00755CC4" w:rsidP="003350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3</w:t>
      </w:r>
      <w:r w:rsidRPr="003350BB">
        <w:rPr>
          <w:rFonts w:ascii="Arial" w:hAnsi="Arial" w:cs="Arial"/>
          <w:sz w:val="24"/>
          <w:szCs w:val="24"/>
        </w:rPr>
        <w:t xml:space="preserve"> Mb de espacio libres en el disco duro</w:t>
      </w:r>
    </w:p>
    <w:p w:rsidR="00755CC4" w:rsidRPr="003350BB" w:rsidRDefault="00755CC4" w:rsidP="003350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Windows 2000/XP/Vista o Mac OS X 10.4 o superiores</w:t>
      </w:r>
    </w:p>
    <w:p w:rsidR="00755CC4" w:rsidRPr="003350BB" w:rsidRDefault="00755CC4" w:rsidP="003350B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Estación de Trabajo </w:t>
      </w:r>
      <w:r w:rsidRPr="003350BB">
        <w:rPr>
          <w:rFonts w:ascii="Arial" w:hAnsi="Arial" w:cs="Arial"/>
          <w:sz w:val="24"/>
          <w:szCs w:val="24"/>
        </w:rPr>
        <w:t>compatible con instrumentos VST</w:t>
      </w:r>
    </w:p>
    <w:p w:rsidR="00755CC4" w:rsidRPr="003350BB" w:rsidRDefault="00755CC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lastRenderedPageBreak/>
        <w:t xml:space="preserve">Visión General </w:t>
      </w:r>
    </w:p>
    <w:p w:rsidR="00755CC4" w:rsidRPr="003350BB" w:rsidRDefault="00755CC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La interfaz gráfica está</w:t>
      </w:r>
      <w:r w:rsidR="00CE1FAF" w:rsidRPr="003350BB">
        <w:rPr>
          <w:rFonts w:ascii="Arial" w:hAnsi="Arial" w:cs="Arial"/>
          <w:sz w:val="24"/>
          <w:szCs w:val="24"/>
        </w:rPr>
        <w:t xml:space="preserve"> dividida en seis</w:t>
      </w:r>
      <w:r w:rsidR="00801FA4" w:rsidRPr="003350BB">
        <w:rPr>
          <w:rFonts w:ascii="Arial" w:hAnsi="Arial" w:cs="Arial"/>
          <w:sz w:val="24"/>
          <w:szCs w:val="24"/>
        </w:rPr>
        <w:t xml:space="preserve"> secciones, OSC A, DISPLAY, OSC B, FILTER, AMP ENVELOPE y MIXER.</w:t>
      </w:r>
    </w:p>
    <w:p w:rsidR="00755CC4" w:rsidRPr="003350BB" w:rsidRDefault="00CE1FAF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FD635E2" wp14:editId="27DDC850">
            <wp:extent cx="526732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Gra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C4" w:rsidRPr="003350BB" w:rsidRDefault="00801FA4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Osciladores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>(OSC A, OSC B)</w:t>
      </w:r>
    </w:p>
    <w:p w:rsidR="00A53875" w:rsidRPr="003350BB" w:rsidRDefault="00C927FD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008E3C6E" wp14:editId="6BB0FB0F">
            <wp:simplePos x="0" y="0"/>
            <wp:positionH relativeFrom="column">
              <wp:posOffset>3777615</wp:posOffset>
            </wp:positionH>
            <wp:positionV relativeFrom="paragraph">
              <wp:posOffset>12065</wp:posOffset>
            </wp:positionV>
            <wp:extent cx="1781175" cy="13049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ra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14642" r="65099" b="42679"/>
                    <a:stretch/>
                  </pic:blipFill>
                  <pic:spPr bwMode="auto"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1FA4" w:rsidRPr="003350BB">
        <w:rPr>
          <w:rFonts w:ascii="Arial" w:hAnsi="Arial" w:cs="Arial"/>
          <w:sz w:val="24"/>
          <w:szCs w:val="24"/>
        </w:rPr>
        <w:t xml:space="preserve">Cada </w:t>
      </w:r>
      <w:r w:rsidRPr="003350BB">
        <w:rPr>
          <w:rFonts w:ascii="Arial" w:hAnsi="Arial" w:cs="Arial"/>
          <w:sz w:val="24"/>
          <w:szCs w:val="24"/>
        </w:rPr>
        <w:t xml:space="preserve">oscilador </w:t>
      </w:r>
      <w:r w:rsidR="00801FA4" w:rsidRPr="003350BB">
        <w:rPr>
          <w:rFonts w:ascii="Arial" w:hAnsi="Arial" w:cs="Arial"/>
          <w:sz w:val="24"/>
          <w:szCs w:val="24"/>
        </w:rPr>
        <w:t xml:space="preserve">cuenta con </w:t>
      </w:r>
      <w:r w:rsidR="00A53875" w:rsidRPr="003350BB">
        <w:rPr>
          <w:rFonts w:ascii="Arial" w:hAnsi="Arial" w:cs="Arial"/>
          <w:sz w:val="24"/>
          <w:szCs w:val="24"/>
        </w:rPr>
        <w:t xml:space="preserve">cinco diferentes formas de onda, sine, sawtooth, </w:t>
      </w:r>
      <w:proofErr w:type="spellStart"/>
      <w:r w:rsidR="00A53875" w:rsidRPr="003350BB">
        <w:rPr>
          <w:rFonts w:ascii="Arial" w:hAnsi="Arial" w:cs="Arial"/>
          <w:sz w:val="24"/>
          <w:szCs w:val="24"/>
        </w:rPr>
        <w:t>triangle</w:t>
      </w:r>
      <w:proofErr w:type="spellEnd"/>
      <w:r w:rsidR="00A53875" w:rsidRPr="003350B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53875" w:rsidRPr="003350BB">
        <w:rPr>
          <w:rFonts w:ascii="Arial" w:hAnsi="Arial" w:cs="Arial"/>
          <w:sz w:val="24"/>
          <w:szCs w:val="24"/>
        </w:rPr>
        <w:t>square</w:t>
      </w:r>
      <w:proofErr w:type="spellEnd"/>
      <w:r w:rsidR="00A53875" w:rsidRPr="003350BB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A53875" w:rsidRPr="003350BB">
        <w:rPr>
          <w:rFonts w:ascii="Arial" w:hAnsi="Arial" w:cs="Arial"/>
          <w:sz w:val="24"/>
          <w:szCs w:val="24"/>
        </w:rPr>
        <w:t>noise</w:t>
      </w:r>
      <w:proofErr w:type="spellEnd"/>
      <w:r w:rsidR="00A53875" w:rsidRPr="003350BB">
        <w:rPr>
          <w:rFonts w:ascii="Arial" w:hAnsi="Arial" w:cs="Arial"/>
          <w:sz w:val="24"/>
          <w:szCs w:val="24"/>
        </w:rPr>
        <w:t>. Además cuanta con una sección de afinación la cual nos permite cambiar la octava (</w:t>
      </w:r>
      <w:proofErr w:type="spellStart"/>
      <w:r w:rsidR="00A53875" w:rsidRPr="003350BB">
        <w:rPr>
          <w:rFonts w:ascii="Arial" w:hAnsi="Arial" w:cs="Arial"/>
          <w:sz w:val="24"/>
          <w:szCs w:val="24"/>
        </w:rPr>
        <w:t>Octave</w:t>
      </w:r>
      <w:proofErr w:type="spellEnd"/>
      <w:r w:rsidR="00A53875" w:rsidRPr="003350BB">
        <w:rPr>
          <w:rFonts w:ascii="Arial" w:hAnsi="Arial" w:cs="Arial"/>
          <w:sz w:val="24"/>
          <w:szCs w:val="24"/>
        </w:rPr>
        <w:t>), el semitono (</w:t>
      </w:r>
      <w:proofErr w:type="spellStart"/>
      <w:r w:rsidR="00A53875" w:rsidRPr="003350BB">
        <w:rPr>
          <w:rFonts w:ascii="Arial" w:hAnsi="Arial" w:cs="Arial"/>
          <w:sz w:val="24"/>
          <w:szCs w:val="24"/>
        </w:rPr>
        <w:t>Semitone</w:t>
      </w:r>
      <w:proofErr w:type="spellEnd"/>
      <w:r w:rsidR="00A53875" w:rsidRPr="003350BB">
        <w:rPr>
          <w:rFonts w:ascii="Arial" w:hAnsi="Arial" w:cs="Arial"/>
          <w:sz w:val="24"/>
          <w:szCs w:val="24"/>
        </w:rPr>
        <w:t>) y afinar el sonido de forma precisa entre dos semitonos con el potenciómetro (Fine).</w:t>
      </w:r>
    </w:p>
    <w:p w:rsidR="00C927FD" w:rsidRPr="003350BB" w:rsidRDefault="00A53875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Filtro</w:t>
      </w:r>
      <w:r w:rsidR="00C927FD" w:rsidRPr="003350BB">
        <w:rPr>
          <w:rFonts w:ascii="Arial" w:hAnsi="Arial" w:cs="Arial"/>
          <w:sz w:val="24"/>
          <w:szCs w:val="24"/>
        </w:rPr>
        <w:t xml:space="preserve"> (FILTER)</w:t>
      </w:r>
    </w:p>
    <w:p w:rsidR="00A53875" w:rsidRPr="003350BB" w:rsidRDefault="00357157" w:rsidP="003350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Las salidas de los osciladores son procesadas por un filtro, el cual tiene cinco diferentes tipos.</w:t>
      </w:r>
    </w:p>
    <w:p w:rsidR="00357157" w:rsidRPr="003350BB" w:rsidRDefault="00357157" w:rsidP="0033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50BB">
        <w:rPr>
          <w:rFonts w:ascii="Arial" w:hAnsi="Arial" w:cs="Arial"/>
          <w:sz w:val="24"/>
          <w:szCs w:val="24"/>
        </w:rPr>
        <w:t>Low</w:t>
      </w:r>
      <w:proofErr w:type="spellEnd"/>
      <w:r w:rsidRPr="003350BB">
        <w:rPr>
          <w:rFonts w:ascii="Arial" w:hAnsi="Arial" w:cs="Arial"/>
          <w:sz w:val="24"/>
          <w:szCs w:val="24"/>
        </w:rPr>
        <w:t xml:space="preserve"> Pass (Paso Bajo). Atenúa todas las frecuencias por encima de la frecuencia de corte, y deja las frecuencias inferiores sin cambios.</w:t>
      </w:r>
    </w:p>
    <w:p w:rsidR="00357157" w:rsidRPr="003350BB" w:rsidRDefault="00357157" w:rsidP="0033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lastRenderedPageBreak/>
        <w:t xml:space="preserve">High Pass (Paso Alto). </w:t>
      </w:r>
      <w:r w:rsidRPr="003350BB">
        <w:rPr>
          <w:rFonts w:ascii="Arial" w:hAnsi="Arial" w:cs="Arial"/>
          <w:sz w:val="24"/>
          <w:szCs w:val="24"/>
        </w:rPr>
        <w:t xml:space="preserve">Atenúa todas las frecuencias por </w:t>
      </w:r>
      <w:r w:rsidRPr="003350BB">
        <w:rPr>
          <w:rFonts w:ascii="Arial" w:hAnsi="Arial" w:cs="Arial"/>
          <w:sz w:val="24"/>
          <w:szCs w:val="24"/>
        </w:rPr>
        <w:t>debajo</w:t>
      </w:r>
      <w:r w:rsidRPr="003350BB">
        <w:rPr>
          <w:rFonts w:ascii="Arial" w:hAnsi="Arial" w:cs="Arial"/>
          <w:sz w:val="24"/>
          <w:szCs w:val="24"/>
        </w:rPr>
        <w:t xml:space="preserve"> de la frecuencia de corte, y deja las frecuencias</w:t>
      </w:r>
      <w:r w:rsidRPr="003350BB">
        <w:rPr>
          <w:rFonts w:ascii="Arial" w:hAnsi="Arial" w:cs="Arial"/>
          <w:sz w:val="24"/>
          <w:szCs w:val="24"/>
        </w:rPr>
        <w:t xml:space="preserve"> superiores</w:t>
      </w:r>
      <w:r w:rsidRPr="003350BB">
        <w:rPr>
          <w:rFonts w:ascii="Arial" w:hAnsi="Arial" w:cs="Arial"/>
          <w:sz w:val="24"/>
          <w:szCs w:val="24"/>
        </w:rPr>
        <w:t xml:space="preserve"> sin cambios.</w:t>
      </w:r>
    </w:p>
    <w:p w:rsidR="00357157" w:rsidRPr="003350BB" w:rsidRDefault="00357157" w:rsidP="003350B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Band Pass (Paso Banda). </w:t>
      </w:r>
      <w:r w:rsidRPr="003350BB">
        <w:rPr>
          <w:rFonts w:ascii="Arial" w:hAnsi="Arial" w:cs="Arial"/>
          <w:sz w:val="24"/>
          <w:szCs w:val="24"/>
        </w:rPr>
        <w:t>Atenúa todas las frecuencias por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encima y por debajo de la frecuencia de corte, y deja sólo una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pequeña franja de frecuencias sin cambiar.</w:t>
      </w:r>
    </w:p>
    <w:p w:rsidR="00357157" w:rsidRPr="003350BB" w:rsidRDefault="00357157" w:rsidP="0033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Band </w:t>
      </w:r>
      <w:proofErr w:type="spellStart"/>
      <w:r w:rsidRPr="003350BB">
        <w:rPr>
          <w:rFonts w:ascii="Arial" w:hAnsi="Arial" w:cs="Arial"/>
          <w:sz w:val="24"/>
          <w:szCs w:val="24"/>
        </w:rPr>
        <w:t>Reject</w:t>
      </w:r>
      <w:proofErr w:type="spellEnd"/>
    </w:p>
    <w:p w:rsidR="00357157" w:rsidRPr="003350BB" w:rsidRDefault="00357157" w:rsidP="003350B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50BB">
        <w:rPr>
          <w:rFonts w:ascii="Arial" w:hAnsi="Arial" w:cs="Arial"/>
          <w:sz w:val="24"/>
          <w:szCs w:val="24"/>
        </w:rPr>
        <w:t>Peaking</w:t>
      </w:r>
      <w:proofErr w:type="spellEnd"/>
    </w:p>
    <w:p w:rsidR="00290BFD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C82C5F5" wp14:editId="4FF130AE">
            <wp:simplePos x="0" y="0"/>
            <wp:positionH relativeFrom="margin">
              <wp:align>left</wp:align>
            </wp:positionH>
            <wp:positionV relativeFrom="page">
              <wp:posOffset>3019425</wp:posOffset>
            </wp:positionV>
            <wp:extent cx="1695450" cy="12573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Gra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" t="57322" r="65823" b="1557"/>
                    <a:stretch/>
                  </pic:blipFill>
                  <pic:spPr bwMode="auto">
                    <a:xfrm>
                      <a:off x="0" y="0"/>
                      <a:ext cx="16954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57157" w:rsidRPr="003350BB">
        <w:rPr>
          <w:rFonts w:ascii="Arial" w:hAnsi="Arial" w:cs="Arial"/>
          <w:sz w:val="24"/>
          <w:szCs w:val="24"/>
        </w:rPr>
        <w:t xml:space="preserve">La frecuencia de corte </w:t>
      </w:r>
      <w:r w:rsidR="00357157" w:rsidRPr="003350BB">
        <w:rPr>
          <w:rFonts w:ascii="Arial" w:hAnsi="Arial" w:cs="Arial"/>
          <w:sz w:val="24"/>
          <w:szCs w:val="24"/>
        </w:rPr>
        <w:t xml:space="preserve">se puede cambiar con el control </w:t>
      </w:r>
      <w:proofErr w:type="spellStart"/>
      <w:r w:rsidR="00357157" w:rsidRPr="003350BB">
        <w:rPr>
          <w:rFonts w:ascii="Arial" w:hAnsi="Arial" w:cs="Arial"/>
          <w:iCs/>
          <w:sz w:val="24"/>
          <w:szCs w:val="24"/>
        </w:rPr>
        <w:t>Cutoff</w:t>
      </w:r>
      <w:proofErr w:type="spellEnd"/>
      <w:r w:rsidR="00357157" w:rsidRPr="003350BB">
        <w:rPr>
          <w:rFonts w:ascii="Arial" w:hAnsi="Arial" w:cs="Arial"/>
          <w:sz w:val="24"/>
          <w:szCs w:val="24"/>
        </w:rPr>
        <w:t>, y el control de</w:t>
      </w:r>
      <w:r w:rsidR="00357157" w:rsidRPr="003350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7157" w:rsidRPr="003350BB">
        <w:rPr>
          <w:rFonts w:ascii="Arial" w:hAnsi="Arial" w:cs="Arial"/>
          <w:iCs/>
          <w:sz w:val="24"/>
          <w:szCs w:val="24"/>
        </w:rPr>
        <w:t>Resonance</w:t>
      </w:r>
      <w:proofErr w:type="spellEnd"/>
      <w:r w:rsidR="00357157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357157" w:rsidRPr="003350BB">
        <w:rPr>
          <w:rFonts w:ascii="Arial" w:hAnsi="Arial" w:cs="Arial"/>
          <w:sz w:val="24"/>
          <w:szCs w:val="24"/>
        </w:rPr>
        <w:t>ajusta la cantidad de resonancia en la frecuencia de corte.</w:t>
      </w:r>
      <w:r w:rsidR="00357157" w:rsidRPr="003350BB">
        <w:rPr>
          <w:rFonts w:ascii="Arial" w:hAnsi="Arial" w:cs="Arial"/>
          <w:sz w:val="24"/>
          <w:szCs w:val="24"/>
        </w:rPr>
        <w:t xml:space="preserve"> </w:t>
      </w:r>
      <w:r w:rsidR="00357157" w:rsidRPr="003350BB">
        <w:rPr>
          <w:rFonts w:ascii="Arial" w:hAnsi="Arial" w:cs="Arial"/>
          <w:sz w:val="24"/>
          <w:szCs w:val="24"/>
        </w:rPr>
        <w:t>Ajustando la resonancia a un nivel muy alto hace que el filtro auto oscile, lo</w:t>
      </w:r>
      <w:r w:rsidR="00357157" w:rsidRPr="003350BB">
        <w:rPr>
          <w:rFonts w:ascii="Arial" w:hAnsi="Arial" w:cs="Arial"/>
          <w:sz w:val="24"/>
          <w:szCs w:val="24"/>
        </w:rPr>
        <w:t xml:space="preserve"> </w:t>
      </w:r>
      <w:r w:rsidR="00357157" w:rsidRPr="003350BB">
        <w:rPr>
          <w:rFonts w:ascii="Arial" w:hAnsi="Arial" w:cs="Arial"/>
          <w:sz w:val="24"/>
          <w:szCs w:val="24"/>
        </w:rPr>
        <w:t xml:space="preserve">cual significa que producirá un tono por </w:t>
      </w:r>
      <w:r w:rsidR="00357157" w:rsidRPr="003350BB">
        <w:rPr>
          <w:rFonts w:ascii="Arial" w:hAnsi="Arial" w:cs="Arial"/>
          <w:sz w:val="24"/>
          <w:szCs w:val="24"/>
        </w:rPr>
        <w:t>sí</w:t>
      </w:r>
      <w:r w:rsidR="00357157" w:rsidRPr="003350BB">
        <w:rPr>
          <w:rFonts w:ascii="Arial" w:hAnsi="Arial" w:cs="Arial"/>
          <w:sz w:val="24"/>
          <w:szCs w:val="24"/>
        </w:rPr>
        <w:t xml:space="preserve"> mismo.</w:t>
      </w:r>
    </w:p>
    <w:p w:rsidR="00C927FD" w:rsidRPr="003350BB" w:rsidRDefault="00C927FD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Es posible enlazar las frecuencias de corte de los filtros al tono de la nota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pulsada</w:t>
      </w:r>
      <w:r w:rsidRPr="003350BB">
        <w:rPr>
          <w:rFonts w:ascii="Arial" w:hAnsi="Arial" w:cs="Arial"/>
          <w:sz w:val="24"/>
          <w:szCs w:val="24"/>
        </w:rPr>
        <w:t>.</w:t>
      </w:r>
      <w:r w:rsidRPr="003350BB">
        <w:rPr>
          <w:rFonts w:ascii="Arial" w:hAnsi="Arial" w:cs="Arial"/>
          <w:sz w:val="24"/>
          <w:szCs w:val="24"/>
        </w:rPr>
        <w:t xml:space="preserve"> Esto se l</w:t>
      </w:r>
      <w:r w:rsidRPr="003350BB">
        <w:rPr>
          <w:rFonts w:ascii="Arial" w:hAnsi="Arial" w:cs="Arial"/>
          <w:sz w:val="24"/>
          <w:szCs w:val="24"/>
        </w:rPr>
        <w:t xml:space="preserve">ogra usando el potenciómetro de </w:t>
      </w:r>
      <w:proofErr w:type="spellStart"/>
      <w:r w:rsidRPr="003350BB">
        <w:rPr>
          <w:rFonts w:ascii="Arial" w:hAnsi="Arial" w:cs="Arial"/>
          <w:sz w:val="24"/>
          <w:szCs w:val="24"/>
        </w:rPr>
        <w:t>T</w:t>
      </w:r>
      <w:r w:rsidRPr="003350BB">
        <w:rPr>
          <w:rFonts w:ascii="Arial" w:hAnsi="Arial" w:cs="Arial"/>
          <w:iCs/>
          <w:sz w:val="24"/>
          <w:szCs w:val="24"/>
        </w:rPr>
        <w:t>rack</w:t>
      </w:r>
      <w:proofErr w:type="spellEnd"/>
      <w:r w:rsidRPr="003350BB">
        <w:rPr>
          <w:rFonts w:ascii="Arial" w:hAnsi="Arial" w:cs="Arial"/>
          <w:sz w:val="24"/>
          <w:szCs w:val="24"/>
        </w:rPr>
        <w:t>.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 xml:space="preserve">Cuando está en </w:t>
      </w:r>
      <w:r w:rsidRPr="003350BB">
        <w:rPr>
          <w:rFonts w:ascii="Arial" w:hAnsi="Arial" w:cs="Arial"/>
          <w:sz w:val="24"/>
          <w:szCs w:val="24"/>
        </w:rPr>
        <w:t>el nivel mínimo</w:t>
      </w:r>
      <w:r w:rsidRPr="003350BB">
        <w:rPr>
          <w:rFonts w:ascii="Arial" w:hAnsi="Arial" w:cs="Arial"/>
          <w:sz w:val="24"/>
          <w:szCs w:val="24"/>
        </w:rPr>
        <w:t>, la frecuencia de corte no dependerá de la nota tocada. Sin</w:t>
      </w:r>
      <w:r w:rsidRPr="003350BB">
        <w:rPr>
          <w:rFonts w:ascii="Arial" w:hAnsi="Arial" w:cs="Arial"/>
          <w:sz w:val="24"/>
          <w:szCs w:val="24"/>
        </w:rPr>
        <w:t xml:space="preserve"> embargo cuando se pone a nivel máximo</w:t>
      </w:r>
      <w:r w:rsidRPr="003350BB">
        <w:rPr>
          <w:rFonts w:ascii="Arial" w:hAnsi="Arial" w:cs="Arial"/>
          <w:sz w:val="24"/>
          <w:szCs w:val="24"/>
        </w:rPr>
        <w:t>, la frecuencia de corte cambiará con el tono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de la nota tocada. Esto te permite mantener (o cambiar) el timbre del sonido</w:t>
      </w:r>
      <w:r w:rsidRPr="003350BB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cuando se reproduzcan notas altas o bajas.</w:t>
      </w: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0BB" w:rsidRPr="003350BB" w:rsidRDefault="00C927FD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350BB">
        <w:rPr>
          <w:rFonts w:ascii="Arial" w:hAnsi="Arial" w:cs="Arial"/>
          <w:sz w:val="24"/>
          <w:szCs w:val="24"/>
        </w:rPr>
        <w:t>Envolvente de Amplificación (AMP ENVELOPE)</w:t>
      </w:r>
    </w:p>
    <w:p w:rsidR="00C927FD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59E150AE" wp14:editId="33E10D1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04975" cy="12763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Gra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6" t="56387" r="33815" b="1870"/>
                    <a:stretch/>
                  </pic:blipFill>
                  <pic:spPr bwMode="auto"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7FD" w:rsidRPr="003350BB">
        <w:rPr>
          <w:rFonts w:ascii="Arial" w:hAnsi="Arial" w:cs="Arial"/>
          <w:sz w:val="24"/>
          <w:szCs w:val="24"/>
        </w:rPr>
        <w:t>El sonido producido en los osciladores y filtros puede moldearse con la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envolvente de volumen. Son envolventes ADSR normales, con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Attack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(ataque),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Decay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(caída),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Sustain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(sostenido) y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Release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>(liberación). Podrían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usarse por ejemplo para que el sonido se incremente y se desvanezca, o </w:t>
      </w:r>
      <w:r w:rsidR="00C927FD" w:rsidRPr="003350BB">
        <w:rPr>
          <w:rFonts w:ascii="Arial" w:hAnsi="Arial" w:cs="Arial"/>
          <w:sz w:val="24"/>
          <w:szCs w:val="24"/>
        </w:rPr>
        <w:t>p</w:t>
      </w:r>
      <w:r w:rsidR="00C927FD" w:rsidRPr="003350BB">
        <w:rPr>
          <w:rFonts w:ascii="Arial" w:hAnsi="Arial" w:cs="Arial"/>
          <w:sz w:val="24"/>
          <w:szCs w:val="24"/>
        </w:rPr>
        <w:t>ara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>añadir pegada.</w:t>
      </w:r>
    </w:p>
    <w:p w:rsidR="00C927FD" w:rsidRPr="003350BB" w:rsidRDefault="00C927FD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50BB" w:rsidRPr="003350BB" w:rsidRDefault="00C927FD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3350BB">
        <w:rPr>
          <w:rFonts w:ascii="Arial" w:hAnsi="Arial" w:cs="Arial"/>
          <w:sz w:val="24"/>
          <w:szCs w:val="24"/>
        </w:rPr>
        <w:lastRenderedPageBreak/>
        <w:t>Mezclador (MIXER)</w:t>
      </w:r>
    </w:p>
    <w:p w:rsidR="00C927FD" w:rsidRPr="003350BB" w:rsidRDefault="00C927FD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27FD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41DE664A" wp14:editId="0C0701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4975" cy="12954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Gra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23" t="56386" r="1808" b="1246"/>
                    <a:stretch/>
                  </pic:blipFill>
                  <pic:spPr bwMode="auto"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27FD" w:rsidRPr="003350BB">
        <w:rPr>
          <w:rFonts w:ascii="Arial" w:hAnsi="Arial" w:cs="Arial"/>
          <w:sz w:val="24"/>
          <w:szCs w:val="24"/>
        </w:rPr>
        <w:t>El sonido generado por los osciladores y</w:t>
      </w:r>
      <w:r w:rsidR="00C927FD" w:rsidRPr="003350BB">
        <w:rPr>
          <w:rFonts w:ascii="Arial" w:hAnsi="Arial" w:cs="Arial"/>
          <w:sz w:val="24"/>
          <w:szCs w:val="24"/>
        </w:rPr>
        <w:t xml:space="preserve"> el</w:t>
      </w:r>
      <w:r w:rsidRPr="003350BB">
        <w:rPr>
          <w:rFonts w:ascii="Arial" w:hAnsi="Arial" w:cs="Arial"/>
          <w:sz w:val="24"/>
          <w:szCs w:val="24"/>
        </w:rPr>
        <w:t xml:space="preserve"> filtro </w:t>
      </w:r>
      <w:r w:rsidR="00C927FD" w:rsidRPr="003350BB">
        <w:rPr>
          <w:rFonts w:ascii="Arial" w:hAnsi="Arial" w:cs="Arial"/>
          <w:sz w:val="24"/>
          <w:szCs w:val="24"/>
        </w:rPr>
        <w:t>se mezclan</w:t>
      </w:r>
      <w:r w:rsidR="00C927FD" w:rsidRPr="003350BB">
        <w:rPr>
          <w:rFonts w:ascii="Arial" w:hAnsi="Arial" w:cs="Arial"/>
          <w:sz w:val="24"/>
          <w:szCs w:val="24"/>
        </w:rPr>
        <w:t xml:space="preserve"> con panel </w:t>
      </w:r>
      <w:proofErr w:type="spellStart"/>
      <w:r w:rsidR="00C927FD" w:rsidRPr="003350BB">
        <w:rPr>
          <w:rFonts w:ascii="Arial" w:hAnsi="Arial" w:cs="Arial"/>
          <w:sz w:val="24"/>
          <w:szCs w:val="24"/>
        </w:rPr>
        <w:t>Mixer</w:t>
      </w:r>
      <w:proofErr w:type="spellEnd"/>
      <w:r w:rsidR="00C927FD" w:rsidRPr="003350BB">
        <w:rPr>
          <w:rFonts w:ascii="Arial" w:hAnsi="Arial" w:cs="Arial"/>
          <w:sz w:val="24"/>
          <w:szCs w:val="24"/>
        </w:rPr>
        <w:t>.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Mix</w:t>
      </w:r>
      <w:r w:rsidR="00C927FD" w:rsidRPr="003350BB">
        <w:rPr>
          <w:rFonts w:ascii="Arial" w:hAnsi="Arial" w:cs="Arial"/>
          <w:iCs/>
          <w:sz w:val="24"/>
          <w:szCs w:val="24"/>
        </w:rPr>
        <w:t>er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A </w:t>
      </w:r>
      <w:r w:rsidR="00C927FD" w:rsidRPr="003350BB">
        <w:rPr>
          <w:rFonts w:ascii="Arial" w:hAnsi="Arial" w:cs="Arial"/>
          <w:sz w:val="24"/>
          <w:szCs w:val="24"/>
        </w:rPr>
        <w:t>ajusta el volumen de</w:t>
      </w:r>
      <w:r w:rsidR="00C927FD" w:rsidRPr="003350BB">
        <w:rPr>
          <w:rFonts w:ascii="Arial" w:hAnsi="Arial" w:cs="Arial"/>
          <w:sz w:val="24"/>
          <w:szCs w:val="24"/>
        </w:rPr>
        <w:t>l oscilador</w:t>
      </w:r>
      <w:r w:rsidR="00C927FD" w:rsidRPr="003350BB">
        <w:rPr>
          <w:rFonts w:ascii="Arial" w:hAnsi="Arial" w:cs="Arial"/>
          <w:iCs/>
          <w:sz w:val="24"/>
          <w:szCs w:val="24"/>
        </w:rPr>
        <w:t xml:space="preserve"> A</w:t>
      </w:r>
      <w:r w:rsidR="00C927FD" w:rsidRPr="003350BB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Mix</w:t>
      </w:r>
      <w:r w:rsidR="00C927FD" w:rsidRPr="003350BB">
        <w:rPr>
          <w:rFonts w:ascii="Arial" w:hAnsi="Arial" w:cs="Arial"/>
          <w:iCs/>
          <w:sz w:val="24"/>
          <w:szCs w:val="24"/>
        </w:rPr>
        <w:t>er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B </w:t>
      </w:r>
      <w:r w:rsidR="00C927FD" w:rsidRPr="003350BB">
        <w:rPr>
          <w:rFonts w:ascii="Arial" w:hAnsi="Arial" w:cs="Arial"/>
          <w:sz w:val="24"/>
          <w:szCs w:val="24"/>
        </w:rPr>
        <w:t>ajusta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el volumen de </w:t>
      </w:r>
      <w:r w:rsidR="00C927FD" w:rsidRPr="003350BB">
        <w:rPr>
          <w:rFonts w:ascii="Arial" w:hAnsi="Arial" w:cs="Arial"/>
          <w:iCs/>
          <w:sz w:val="24"/>
          <w:szCs w:val="24"/>
        </w:rPr>
        <w:t>Oscilador</w:t>
      </w:r>
      <w:r w:rsidR="00C927FD" w:rsidRPr="003350BB">
        <w:rPr>
          <w:rFonts w:ascii="Arial" w:hAnsi="Arial" w:cs="Arial"/>
          <w:iCs/>
          <w:sz w:val="24"/>
          <w:szCs w:val="24"/>
        </w:rPr>
        <w:t xml:space="preserve"> B</w:t>
      </w:r>
      <w:r w:rsidR="00C927FD" w:rsidRPr="003350BB">
        <w:rPr>
          <w:rFonts w:ascii="Arial" w:hAnsi="Arial" w:cs="Arial"/>
          <w:sz w:val="24"/>
          <w:szCs w:val="24"/>
        </w:rPr>
        <w:t xml:space="preserve">. El control de </w:t>
      </w:r>
      <w:proofErr w:type="spellStart"/>
      <w:r w:rsidR="00C927FD" w:rsidRPr="003350BB">
        <w:rPr>
          <w:rFonts w:ascii="Arial" w:hAnsi="Arial" w:cs="Arial"/>
          <w:iCs/>
          <w:sz w:val="24"/>
          <w:szCs w:val="24"/>
        </w:rPr>
        <w:t>Volume</w:t>
      </w:r>
      <w:proofErr w:type="spellEnd"/>
      <w:r w:rsidR="00C927FD" w:rsidRPr="003350BB">
        <w:rPr>
          <w:rFonts w:ascii="Arial" w:hAnsi="Arial" w:cs="Arial"/>
          <w:iCs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>(Volumen principal) ajusta el</w:t>
      </w:r>
      <w:r w:rsidR="00C927FD" w:rsidRPr="003350BB">
        <w:rPr>
          <w:rFonts w:ascii="Arial" w:hAnsi="Arial" w:cs="Arial"/>
          <w:sz w:val="24"/>
          <w:szCs w:val="24"/>
        </w:rPr>
        <w:t xml:space="preserve"> </w:t>
      </w:r>
      <w:r w:rsidR="00C927FD" w:rsidRPr="003350BB">
        <w:rPr>
          <w:rFonts w:ascii="Arial" w:hAnsi="Arial" w:cs="Arial"/>
          <w:sz w:val="24"/>
          <w:szCs w:val="24"/>
        </w:rPr>
        <w:t xml:space="preserve">volumen de la salida de audio de </w:t>
      </w:r>
      <w:r w:rsidR="00C927FD" w:rsidRPr="003350BB">
        <w:rPr>
          <w:rFonts w:ascii="Arial" w:hAnsi="Arial" w:cs="Arial"/>
          <w:sz w:val="24"/>
          <w:szCs w:val="24"/>
        </w:rPr>
        <w:t>V-SYDE</w:t>
      </w:r>
      <w:r w:rsidR="00C927FD" w:rsidRPr="003350BB">
        <w:rPr>
          <w:rFonts w:ascii="Arial" w:hAnsi="Arial" w:cs="Arial"/>
          <w:sz w:val="24"/>
          <w:szCs w:val="24"/>
        </w:rPr>
        <w:t xml:space="preserve"> después de </w:t>
      </w:r>
      <w:r w:rsidR="00C927FD" w:rsidRPr="003350BB">
        <w:rPr>
          <w:rFonts w:ascii="Arial" w:hAnsi="Arial" w:cs="Arial"/>
          <w:sz w:val="24"/>
          <w:szCs w:val="24"/>
        </w:rPr>
        <w:t>haber aplicado el envolvente de amplificación.</w:t>
      </w: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27FD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50BB">
        <w:rPr>
          <w:rFonts w:ascii="Arial" w:hAnsi="Arial" w:cs="Arial"/>
          <w:sz w:val="24"/>
          <w:szCs w:val="24"/>
        </w:rPr>
        <w:t>Display</w:t>
      </w:r>
      <w:proofErr w:type="spellEnd"/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Puedes cargar, guardar y editar presets y bancos </w:t>
      </w:r>
      <w:r w:rsidRPr="003350BB">
        <w:rPr>
          <w:rFonts w:ascii="Arial" w:hAnsi="Arial" w:cs="Arial"/>
          <w:sz w:val="24"/>
          <w:szCs w:val="24"/>
        </w:rPr>
        <w:t>desde la pantalla de la aplicación</w:t>
      </w: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164782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Graf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9" t="14953" r="34177" b="47041"/>
                    <a:stretch/>
                  </pic:blipFill>
                  <pic:spPr bwMode="auto">
                    <a:xfrm>
                      <a:off x="0" y="0"/>
                      <a:ext cx="16478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BB" w:rsidRPr="003350BB" w:rsidRDefault="003350BB" w:rsidP="000F58A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 xml:space="preserve">Los presets individuales pueden guardarse con la opción </w:t>
      </w:r>
      <w:r w:rsidR="00E73AC0">
        <w:rPr>
          <w:rFonts w:ascii="Arial" w:hAnsi="Arial" w:cs="Arial"/>
          <w:i/>
          <w:iCs/>
          <w:sz w:val="24"/>
          <w:szCs w:val="24"/>
        </w:rPr>
        <w:t>Save P</w:t>
      </w:r>
      <w:r w:rsidRPr="003350BB">
        <w:rPr>
          <w:rFonts w:ascii="Arial" w:hAnsi="Arial" w:cs="Arial"/>
          <w:i/>
          <w:iCs/>
          <w:sz w:val="24"/>
          <w:szCs w:val="24"/>
        </w:rPr>
        <w:t>reset (</w:t>
      </w:r>
      <w:r w:rsidR="00E73AC0">
        <w:rPr>
          <w:rFonts w:ascii="Arial" w:hAnsi="Arial" w:cs="Arial"/>
          <w:i/>
          <w:iCs/>
          <w:sz w:val="24"/>
          <w:szCs w:val="24"/>
        </w:rPr>
        <w:t>.txt</w:t>
      </w:r>
      <w:r w:rsidRPr="003350BB">
        <w:rPr>
          <w:rFonts w:ascii="Arial" w:hAnsi="Arial" w:cs="Arial"/>
          <w:i/>
          <w:iCs/>
          <w:sz w:val="24"/>
          <w:szCs w:val="24"/>
        </w:rPr>
        <w:t>)</w:t>
      </w:r>
      <w:r w:rsidR="000F58AD">
        <w:rPr>
          <w:rFonts w:ascii="Arial" w:hAnsi="Arial" w:cs="Arial"/>
          <w:i/>
          <w:iCs/>
          <w:sz w:val="24"/>
          <w:szCs w:val="24"/>
        </w:rPr>
        <w:t xml:space="preserve"> </w:t>
      </w:r>
      <w:r w:rsidR="00E73AC0">
        <w:rPr>
          <w:rFonts w:ascii="Arial" w:hAnsi="Arial" w:cs="Arial"/>
          <w:sz w:val="24"/>
          <w:szCs w:val="24"/>
        </w:rPr>
        <w:t>(Guardar P</w:t>
      </w:r>
      <w:r w:rsidRPr="003350BB">
        <w:rPr>
          <w:rFonts w:ascii="Arial" w:hAnsi="Arial" w:cs="Arial"/>
          <w:sz w:val="24"/>
          <w:szCs w:val="24"/>
        </w:rPr>
        <w:t>reset). Se</w:t>
      </w:r>
      <w:r w:rsidR="00E73AC0">
        <w:rPr>
          <w:rFonts w:ascii="Arial" w:hAnsi="Arial" w:cs="Arial"/>
          <w:sz w:val="24"/>
          <w:szCs w:val="24"/>
        </w:rPr>
        <w:t xml:space="preserve"> guardarán con la extensión .txt</w:t>
      </w:r>
      <w:r w:rsidRPr="003350BB">
        <w:rPr>
          <w:rFonts w:ascii="Arial" w:hAnsi="Arial" w:cs="Arial"/>
          <w:sz w:val="24"/>
          <w:szCs w:val="24"/>
        </w:rPr>
        <w:t>. Para cargar un preset</w:t>
      </w:r>
      <w:r w:rsidR="00E73AC0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 xml:space="preserve">en el número de programa seleccionado, elige la opción </w:t>
      </w:r>
      <w:r w:rsidR="00E73AC0">
        <w:rPr>
          <w:rFonts w:ascii="Arial" w:hAnsi="Arial" w:cs="Arial"/>
          <w:i/>
          <w:iCs/>
          <w:sz w:val="24"/>
          <w:szCs w:val="24"/>
        </w:rPr>
        <w:t>Load Preset (.txt</w:t>
      </w:r>
      <w:r w:rsidRPr="003350BB">
        <w:rPr>
          <w:rFonts w:ascii="Arial" w:hAnsi="Arial" w:cs="Arial"/>
          <w:i/>
          <w:iCs/>
          <w:sz w:val="24"/>
          <w:szCs w:val="24"/>
        </w:rPr>
        <w:t>)</w:t>
      </w:r>
      <w:r w:rsidR="000F58AD">
        <w:rPr>
          <w:rFonts w:ascii="Arial" w:hAnsi="Arial" w:cs="Arial"/>
          <w:i/>
          <w:iCs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>(Cargar preset) y selecciona el archivo con el preset que quieras cargar.</w:t>
      </w:r>
    </w:p>
    <w:p w:rsidR="003350BB" w:rsidRPr="003350BB" w:rsidRDefault="003350BB" w:rsidP="000F58A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De forma similar puedes cargar y guardar bancos de sonidos que contienen</w:t>
      </w:r>
      <w:r w:rsidR="000F58AD">
        <w:rPr>
          <w:rFonts w:ascii="Arial" w:hAnsi="Arial" w:cs="Arial"/>
          <w:sz w:val="24"/>
          <w:szCs w:val="24"/>
        </w:rPr>
        <w:t xml:space="preserve"> </w:t>
      </w:r>
      <w:r w:rsidR="00E73AC0">
        <w:rPr>
          <w:rFonts w:ascii="Arial" w:hAnsi="Arial" w:cs="Arial"/>
          <w:sz w:val="24"/>
          <w:szCs w:val="24"/>
        </w:rPr>
        <w:t>3</w:t>
      </w:r>
      <w:r w:rsidRPr="003350BB">
        <w:rPr>
          <w:rFonts w:ascii="Arial" w:hAnsi="Arial" w:cs="Arial"/>
          <w:sz w:val="24"/>
          <w:szCs w:val="24"/>
        </w:rPr>
        <w:t xml:space="preserve">2 presets usando las opciones </w:t>
      </w:r>
      <w:r w:rsidR="00E73AC0">
        <w:rPr>
          <w:rFonts w:ascii="Arial" w:hAnsi="Arial" w:cs="Arial"/>
          <w:i/>
          <w:iCs/>
          <w:sz w:val="24"/>
          <w:szCs w:val="24"/>
        </w:rPr>
        <w:t>Load/Save Bank (.txt</w:t>
      </w:r>
      <w:r w:rsidRPr="003350BB">
        <w:rPr>
          <w:rFonts w:ascii="Arial" w:hAnsi="Arial" w:cs="Arial"/>
          <w:i/>
          <w:iCs/>
          <w:sz w:val="24"/>
          <w:szCs w:val="24"/>
        </w:rPr>
        <w:t xml:space="preserve">) </w:t>
      </w:r>
      <w:r w:rsidRPr="003350BB">
        <w:rPr>
          <w:rFonts w:ascii="Arial" w:hAnsi="Arial" w:cs="Arial"/>
          <w:sz w:val="24"/>
          <w:szCs w:val="24"/>
        </w:rPr>
        <w:t>(Cargar/Guardar</w:t>
      </w:r>
      <w:r w:rsidR="00E73AC0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 xml:space="preserve">banco). Los bancos de sonido se </w:t>
      </w:r>
      <w:r w:rsidR="00E73AC0">
        <w:rPr>
          <w:rFonts w:ascii="Arial" w:hAnsi="Arial" w:cs="Arial"/>
          <w:sz w:val="24"/>
          <w:szCs w:val="24"/>
        </w:rPr>
        <w:t>guardarán con la extensión .txt</w:t>
      </w:r>
    </w:p>
    <w:p w:rsidR="003350BB" w:rsidRPr="003350BB" w:rsidRDefault="003350BB" w:rsidP="000F58A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50BB">
        <w:rPr>
          <w:rFonts w:ascii="Arial" w:hAnsi="Arial" w:cs="Arial"/>
          <w:sz w:val="24"/>
          <w:szCs w:val="24"/>
        </w:rPr>
        <w:t>El nombre de un preset puede cambiarse pinchando en</w:t>
      </w:r>
      <w:r w:rsidR="000F58AD">
        <w:rPr>
          <w:rFonts w:ascii="Arial" w:hAnsi="Arial" w:cs="Arial"/>
          <w:sz w:val="24"/>
          <w:szCs w:val="24"/>
        </w:rPr>
        <w:t xml:space="preserve"> la opción Name</w:t>
      </w:r>
      <w:r w:rsidRPr="003350BB">
        <w:rPr>
          <w:rFonts w:ascii="Arial" w:hAnsi="Arial" w:cs="Arial"/>
          <w:sz w:val="24"/>
          <w:szCs w:val="24"/>
        </w:rPr>
        <w:t xml:space="preserve">. Para cancelar la edición usa la tecla </w:t>
      </w:r>
      <w:r w:rsidRPr="003350BB">
        <w:rPr>
          <w:rFonts w:ascii="Arial" w:hAnsi="Arial" w:cs="Arial"/>
          <w:i/>
          <w:iCs/>
          <w:sz w:val="24"/>
          <w:szCs w:val="24"/>
        </w:rPr>
        <w:t xml:space="preserve">Esc </w:t>
      </w:r>
      <w:r w:rsidRPr="003350BB">
        <w:rPr>
          <w:rFonts w:ascii="Arial" w:hAnsi="Arial" w:cs="Arial"/>
          <w:sz w:val="24"/>
          <w:szCs w:val="24"/>
        </w:rPr>
        <w:t>o pincha fuera</w:t>
      </w:r>
      <w:r w:rsidR="00E73AC0">
        <w:rPr>
          <w:rFonts w:ascii="Arial" w:hAnsi="Arial" w:cs="Arial"/>
          <w:sz w:val="24"/>
          <w:szCs w:val="24"/>
        </w:rPr>
        <w:t xml:space="preserve"> </w:t>
      </w:r>
      <w:r w:rsidRPr="003350BB">
        <w:rPr>
          <w:rFonts w:ascii="Arial" w:hAnsi="Arial" w:cs="Arial"/>
          <w:sz w:val="24"/>
          <w:szCs w:val="24"/>
        </w:rPr>
        <w:t xml:space="preserve">de la caja de edición. Para realizar los cambios pulsa la tecla </w:t>
      </w:r>
      <w:r w:rsidRPr="003350BB">
        <w:rPr>
          <w:rFonts w:ascii="Arial" w:hAnsi="Arial" w:cs="Arial"/>
          <w:i/>
          <w:iCs/>
          <w:sz w:val="24"/>
          <w:szCs w:val="24"/>
        </w:rPr>
        <w:t>Enter</w:t>
      </w:r>
      <w:r w:rsidRPr="003350BB">
        <w:rPr>
          <w:rFonts w:ascii="Arial" w:hAnsi="Arial" w:cs="Arial"/>
          <w:sz w:val="24"/>
          <w:szCs w:val="24"/>
        </w:rPr>
        <w:t>.</w:t>
      </w:r>
    </w:p>
    <w:p w:rsidR="003350BB" w:rsidRPr="003350BB" w:rsidRDefault="003350BB" w:rsidP="003350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350BB" w:rsidRPr="00335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66448"/>
    <w:multiLevelType w:val="hybridMultilevel"/>
    <w:tmpl w:val="A8F8E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436B8"/>
    <w:multiLevelType w:val="hybridMultilevel"/>
    <w:tmpl w:val="62D2A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27B1C">
      <w:start w:val="10"/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FD"/>
    <w:rsid w:val="000F58AD"/>
    <w:rsid w:val="00290BFD"/>
    <w:rsid w:val="003350BB"/>
    <w:rsid w:val="00347D83"/>
    <w:rsid w:val="00357157"/>
    <w:rsid w:val="003C5C21"/>
    <w:rsid w:val="00755CC4"/>
    <w:rsid w:val="00801FA4"/>
    <w:rsid w:val="00A53875"/>
    <w:rsid w:val="00C927FD"/>
    <w:rsid w:val="00CE1FAF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B8D30-7B11-4A44-9673-3E5FBEAC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</dc:creator>
  <cp:keywords/>
  <dc:description/>
  <cp:lastModifiedBy>lalo</cp:lastModifiedBy>
  <cp:revision>2</cp:revision>
  <dcterms:created xsi:type="dcterms:W3CDTF">2016-07-05T16:01:00Z</dcterms:created>
  <dcterms:modified xsi:type="dcterms:W3CDTF">2016-07-05T17:43:00Z</dcterms:modified>
</cp:coreProperties>
</file>