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EB" w:rsidRDefault="00A842EB"/>
    <w:p w:rsidR="00993203" w:rsidRDefault="00993203" w:rsidP="00993203">
      <w:pPr>
        <w:jc w:val="center"/>
      </w:pPr>
      <w:r>
        <w:t>TRABAJO</w:t>
      </w:r>
    </w:p>
    <w:p w:rsidR="00993203" w:rsidRDefault="00993203"/>
    <w:p w:rsidR="00993203" w:rsidRDefault="00993203">
      <w:r>
        <w:t>INTRODUCCIÓN</w:t>
      </w:r>
    </w:p>
    <w:p w:rsidR="00993203" w:rsidRDefault="00993203">
      <w:r>
        <w:t xml:space="preserve">ESTRUCTURA DE DATOS (3 </w:t>
      </w:r>
      <w:r w:rsidR="00DE2A2F">
        <w:t xml:space="preserve">máximo </w:t>
      </w:r>
      <w:r>
        <w:t>párrafos)</w:t>
      </w:r>
    </w:p>
    <w:p w:rsidR="00993203" w:rsidRDefault="00993203">
      <w:r>
        <w:t>METODOS ESTADÍSTICO</w:t>
      </w:r>
      <w:r w:rsidR="00DE2A2F">
        <w:t>S (3</w:t>
      </w:r>
      <w:r>
        <w:t xml:space="preserve"> </w:t>
      </w:r>
      <w:r w:rsidR="00DE2A2F">
        <w:t xml:space="preserve">máximo </w:t>
      </w:r>
      <w:r>
        <w:t>párrafos)</w:t>
      </w:r>
    </w:p>
    <w:p w:rsidR="000F0A1E" w:rsidRDefault="000F0A1E" w:rsidP="000F0A1E">
      <w:pPr>
        <w:pStyle w:val="Prrafodelista"/>
        <w:numPr>
          <w:ilvl w:val="0"/>
          <w:numId w:val="5"/>
        </w:numPr>
      </w:pPr>
      <w:r>
        <w:t>Estructura de las variables originales</w:t>
      </w:r>
    </w:p>
    <w:p w:rsidR="000F0A1E" w:rsidRDefault="000F0A1E" w:rsidP="000F0A1E">
      <w:pPr>
        <w:pStyle w:val="Prrafodelista"/>
        <w:numPr>
          <w:ilvl w:val="0"/>
          <w:numId w:val="5"/>
        </w:numPr>
      </w:pPr>
      <w:r>
        <w:t>Estructuras de sus variables trasformadas</w:t>
      </w:r>
    </w:p>
    <w:p w:rsidR="00DE2A2F" w:rsidRDefault="00993203">
      <w:r>
        <w:t>ANÁLISIS</w:t>
      </w:r>
      <w:r w:rsidR="00DE2A2F">
        <w:t>/RESULTADOS</w:t>
      </w:r>
      <w:r>
        <w:t xml:space="preserve"> (máximo 4 párrafos</w:t>
      </w:r>
      <w:r w:rsidR="00DE2A2F">
        <w:t>, 3 figuras o tablas</w:t>
      </w:r>
      <w:r>
        <w:t>)</w:t>
      </w:r>
    </w:p>
    <w:p w:rsidR="000F0A1E" w:rsidRDefault="000F0A1E" w:rsidP="000F0A1E">
      <w:pPr>
        <w:pStyle w:val="Prrafodelista"/>
        <w:numPr>
          <w:ilvl w:val="0"/>
          <w:numId w:val="1"/>
        </w:numPr>
      </w:pPr>
      <w:r>
        <w:t>Construcción de modelo y evaluación de residuales</w:t>
      </w:r>
    </w:p>
    <w:p w:rsidR="00DE2A2F" w:rsidRDefault="00DE2A2F" w:rsidP="00DE2A2F">
      <w:pPr>
        <w:pStyle w:val="Prrafodelista"/>
        <w:numPr>
          <w:ilvl w:val="0"/>
          <w:numId w:val="1"/>
        </w:numPr>
      </w:pPr>
      <w:r>
        <w:t>No es necesario describir cada variable</w:t>
      </w:r>
    </w:p>
    <w:p w:rsidR="00DE2A2F" w:rsidRDefault="00DE2A2F" w:rsidP="00DE2A2F">
      <w:pPr>
        <w:pStyle w:val="Prrafodelista"/>
        <w:numPr>
          <w:ilvl w:val="0"/>
          <w:numId w:val="1"/>
        </w:numPr>
      </w:pPr>
      <w:r>
        <w:t>Texto es un resumen de su tabla y/o su grafico</w:t>
      </w:r>
    </w:p>
    <w:p w:rsidR="00993203" w:rsidRDefault="00993203">
      <w:r>
        <w:t>LIMITACIONES (máximo 2 párrafos)</w:t>
      </w:r>
    </w:p>
    <w:p w:rsidR="000F0A1E" w:rsidRDefault="000F0A1E" w:rsidP="000F0A1E">
      <w:pPr>
        <w:pStyle w:val="Prrafodelista"/>
        <w:numPr>
          <w:ilvl w:val="0"/>
          <w:numId w:val="3"/>
        </w:numPr>
      </w:pPr>
      <w:r>
        <w:t>Medir de otra manera</w:t>
      </w:r>
    </w:p>
    <w:p w:rsidR="000F0A1E" w:rsidRDefault="000F0A1E" w:rsidP="000F0A1E">
      <w:pPr>
        <w:pStyle w:val="Prrafodelista"/>
        <w:numPr>
          <w:ilvl w:val="0"/>
          <w:numId w:val="3"/>
        </w:numPr>
      </w:pPr>
      <w:r>
        <w:t>Medir otras cosas</w:t>
      </w:r>
    </w:p>
    <w:p w:rsidR="000F0A1E" w:rsidRDefault="000F0A1E" w:rsidP="000F0A1E">
      <w:pPr>
        <w:pStyle w:val="Prrafodelista"/>
        <w:numPr>
          <w:ilvl w:val="0"/>
          <w:numId w:val="3"/>
        </w:numPr>
      </w:pPr>
      <w:r>
        <w:t>Población adecuada</w:t>
      </w:r>
    </w:p>
    <w:p w:rsidR="000F0A1E" w:rsidRDefault="000F0A1E">
      <w:r>
        <w:t xml:space="preserve">CONCLUSIONES (máximo </w:t>
      </w:r>
      <w:r>
        <w:t>2</w:t>
      </w:r>
      <w:r>
        <w:t xml:space="preserve"> párrafos)</w:t>
      </w:r>
    </w:p>
    <w:p w:rsidR="000F0A1E" w:rsidRDefault="000F0A1E" w:rsidP="000F0A1E">
      <w:pPr>
        <w:pStyle w:val="Prrafodelista"/>
        <w:numPr>
          <w:ilvl w:val="0"/>
          <w:numId w:val="4"/>
        </w:numPr>
      </w:pPr>
      <w:r>
        <w:t>Mensaje de su análisis</w:t>
      </w:r>
    </w:p>
    <w:p w:rsidR="00993203" w:rsidRDefault="00104011">
      <w:r>
        <w:t>REFERENCIAS</w:t>
      </w:r>
    </w:p>
    <w:p w:rsidR="00D8755A" w:rsidRDefault="00D8755A" w:rsidP="00D8755A">
      <w:pPr>
        <w:pStyle w:val="Prrafodelista"/>
        <w:numPr>
          <w:ilvl w:val="0"/>
          <w:numId w:val="4"/>
        </w:numPr>
      </w:pPr>
      <w:r>
        <w:t>Algún artículo de Cox</w:t>
      </w:r>
    </w:p>
    <w:p w:rsidR="00D8755A" w:rsidRDefault="00D8755A" w:rsidP="00D8755A">
      <w:pPr>
        <w:pStyle w:val="Prrafodelista"/>
        <w:numPr>
          <w:ilvl w:val="0"/>
          <w:numId w:val="4"/>
        </w:numPr>
      </w:pPr>
      <w:r>
        <w:t>Libros textos de las referencias</w:t>
      </w:r>
    </w:p>
    <w:p w:rsidR="00D8755A" w:rsidRDefault="00D8755A" w:rsidP="00D8755A">
      <w:pPr>
        <w:pStyle w:val="Prrafodelista"/>
        <w:numPr>
          <w:ilvl w:val="0"/>
          <w:numId w:val="4"/>
        </w:numPr>
      </w:pPr>
      <w:r>
        <w:t>Nuestro articulo</w:t>
      </w:r>
      <w:bookmarkStart w:id="0" w:name="_GoBack"/>
      <w:bookmarkEnd w:id="0"/>
    </w:p>
    <w:p w:rsidR="00104011" w:rsidRDefault="00104011"/>
    <w:sectPr w:rsidR="00104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A406E"/>
    <w:multiLevelType w:val="hybridMultilevel"/>
    <w:tmpl w:val="ECC27E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E73ED"/>
    <w:multiLevelType w:val="hybridMultilevel"/>
    <w:tmpl w:val="5BB0FA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233CE"/>
    <w:multiLevelType w:val="hybridMultilevel"/>
    <w:tmpl w:val="7590AFEE"/>
    <w:lvl w:ilvl="0" w:tplc="280A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6C1521FE"/>
    <w:multiLevelType w:val="hybridMultilevel"/>
    <w:tmpl w:val="7D0A81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D6C56"/>
    <w:multiLevelType w:val="hybridMultilevel"/>
    <w:tmpl w:val="BE404B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03"/>
    <w:rsid w:val="00002F3F"/>
    <w:rsid w:val="000404D2"/>
    <w:rsid w:val="000757CC"/>
    <w:rsid w:val="0009138D"/>
    <w:rsid w:val="000B7E9D"/>
    <w:rsid w:val="000D6425"/>
    <w:rsid w:val="000E1A3A"/>
    <w:rsid w:val="000F0A1E"/>
    <w:rsid w:val="000F20C4"/>
    <w:rsid w:val="00104011"/>
    <w:rsid w:val="00112540"/>
    <w:rsid w:val="00116E37"/>
    <w:rsid w:val="00121A52"/>
    <w:rsid w:val="0013085C"/>
    <w:rsid w:val="00171466"/>
    <w:rsid w:val="0017360B"/>
    <w:rsid w:val="001816F0"/>
    <w:rsid w:val="00182C39"/>
    <w:rsid w:val="00183C51"/>
    <w:rsid w:val="00185359"/>
    <w:rsid w:val="001933F2"/>
    <w:rsid w:val="001A1975"/>
    <w:rsid w:val="001B252A"/>
    <w:rsid w:val="00205B8C"/>
    <w:rsid w:val="00247679"/>
    <w:rsid w:val="00257B23"/>
    <w:rsid w:val="0027610A"/>
    <w:rsid w:val="00282D6E"/>
    <w:rsid w:val="002B1E3C"/>
    <w:rsid w:val="002B23C9"/>
    <w:rsid w:val="002B57CE"/>
    <w:rsid w:val="002E60B0"/>
    <w:rsid w:val="00352FFE"/>
    <w:rsid w:val="00385AC1"/>
    <w:rsid w:val="00385DEA"/>
    <w:rsid w:val="00386968"/>
    <w:rsid w:val="003A42B8"/>
    <w:rsid w:val="003C1B94"/>
    <w:rsid w:val="003C76A0"/>
    <w:rsid w:val="003F4528"/>
    <w:rsid w:val="003F4B47"/>
    <w:rsid w:val="00401EE9"/>
    <w:rsid w:val="00421F6E"/>
    <w:rsid w:val="0042496B"/>
    <w:rsid w:val="004743A0"/>
    <w:rsid w:val="00502F47"/>
    <w:rsid w:val="0051267F"/>
    <w:rsid w:val="00513F79"/>
    <w:rsid w:val="00514DE6"/>
    <w:rsid w:val="005179B7"/>
    <w:rsid w:val="005219EF"/>
    <w:rsid w:val="00543253"/>
    <w:rsid w:val="00561778"/>
    <w:rsid w:val="00595861"/>
    <w:rsid w:val="005B58F4"/>
    <w:rsid w:val="005B703A"/>
    <w:rsid w:val="005C0802"/>
    <w:rsid w:val="005D7B9F"/>
    <w:rsid w:val="005E705D"/>
    <w:rsid w:val="005F0892"/>
    <w:rsid w:val="00621458"/>
    <w:rsid w:val="006260AC"/>
    <w:rsid w:val="00631A81"/>
    <w:rsid w:val="0064699F"/>
    <w:rsid w:val="006A030D"/>
    <w:rsid w:val="006C7363"/>
    <w:rsid w:val="006E0022"/>
    <w:rsid w:val="006F7F35"/>
    <w:rsid w:val="00711114"/>
    <w:rsid w:val="00734DDB"/>
    <w:rsid w:val="00735B7C"/>
    <w:rsid w:val="0074556F"/>
    <w:rsid w:val="007464D8"/>
    <w:rsid w:val="00750267"/>
    <w:rsid w:val="007A24A6"/>
    <w:rsid w:val="007A6065"/>
    <w:rsid w:val="007C392A"/>
    <w:rsid w:val="007C76F2"/>
    <w:rsid w:val="007E512A"/>
    <w:rsid w:val="00813CFE"/>
    <w:rsid w:val="00820D32"/>
    <w:rsid w:val="00824243"/>
    <w:rsid w:val="00845ABA"/>
    <w:rsid w:val="00867208"/>
    <w:rsid w:val="00882B56"/>
    <w:rsid w:val="00883BBF"/>
    <w:rsid w:val="00892A5C"/>
    <w:rsid w:val="008A2C4A"/>
    <w:rsid w:val="008A4EB7"/>
    <w:rsid w:val="008A6F3B"/>
    <w:rsid w:val="008B2B0E"/>
    <w:rsid w:val="008B426A"/>
    <w:rsid w:val="008D78C8"/>
    <w:rsid w:val="008D7C6C"/>
    <w:rsid w:val="008F005B"/>
    <w:rsid w:val="00901C8C"/>
    <w:rsid w:val="00904262"/>
    <w:rsid w:val="00907E1D"/>
    <w:rsid w:val="00927141"/>
    <w:rsid w:val="00944690"/>
    <w:rsid w:val="00956707"/>
    <w:rsid w:val="00956C5B"/>
    <w:rsid w:val="009609EE"/>
    <w:rsid w:val="00974F1F"/>
    <w:rsid w:val="00993203"/>
    <w:rsid w:val="009A0342"/>
    <w:rsid w:val="009A0A02"/>
    <w:rsid w:val="009D535C"/>
    <w:rsid w:val="009E6EB0"/>
    <w:rsid w:val="009F03B0"/>
    <w:rsid w:val="009F159D"/>
    <w:rsid w:val="00A04132"/>
    <w:rsid w:val="00A12DCA"/>
    <w:rsid w:val="00A31B67"/>
    <w:rsid w:val="00A32A90"/>
    <w:rsid w:val="00A505BB"/>
    <w:rsid w:val="00A657D5"/>
    <w:rsid w:val="00A74FE7"/>
    <w:rsid w:val="00A77144"/>
    <w:rsid w:val="00A842EB"/>
    <w:rsid w:val="00AB7C85"/>
    <w:rsid w:val="00AD2D59"/>
    <w:rsid w:val="00AD4A2D"/>
    <w:rsid w:val="00AF30B2"/>
    <w:rsid w:val="00B37D68"/>
    <w:rsid w:val="00B461CF"/>
    <w:rsid w:val="00B46B44"/>
    <w:rsid w:val="00B63787"/>
    <w:rsid w:val="00B71C76"/>
    <w:rsid w:val="00BC691A"/>
    <w:rsid w:val="00BC708D"/>
    <w:rsid w:val="00BD3A2B"/>
    <w:rsid w:val="00BE6A97"/>
    <w:rsid w:val="00C03471"/>
    <w:rsid w:val="00C14A8A"/>
    <w:rsid w:val="00C157D5"/>
    <w:rsid w:val="00C247A1"/>
    <w:rsid w:val="00C30D40"/>
    <w:rsid w:val="00C34096"/>
    <w:rsid w:val="00C6618F"/>
    <w:rsid w:val="00C82A4C"/>
    <w:rsid w:val="00C8458E"/>
    <w:rsid w:val="00C8610D"/>
    <w:rsid w:val="00C86FD3"/>
    <w:rsid w:val="00C97024"/>
    <w:rsid w:val="00CA75BD"/>
    <w:rsid w:val="00CB0A16"/>
    <w:rsid w:val="00CB5C79"/>
    <w:rsid w:val="00CC4776"/>
    <w:rsid w:val="00CC543B"/>
    <w:rsid w:val="00D1142F"/>
    <w:rsid w:val="00D21512"/>
    <w:rsid w:val="00D225A9"/>
    <w:rsid w:val="00D55CED"/>
    <w:rsid w:val="00D6791C"/>
    <w:rsid w:val="00D73FAA"/>
    <w:rsid w:val="00D8394D"/>
    <w:rsid w:val="00D8755A"/>
    <w:rsid w:val="00D928BD"/>
    <w:rsid w:val="00DA16D4"/>
    <w:rsid w:val="00DA2B77"/>
    <w:rsid w:val="00DA522B"/>
    <w:rsid w:val="00DC6AF5"/>
    <w:rsid w:val="00DC6AF7"/>
    <w:rsid w:val="00DE2A2F"/>
    <w:rsid w:val="00DE2C07"/>
    <w:rsid w:val="00DE3793"/>
    <w:rsid w:val="00DE60DF"/>
    <w:rsid w:val="00DF1E4E"/>
    <w:rsid w:val="00DF55C9"/>
    <w:rsid w:val="00E07D37"/>
    <w:rsid w:val="00E51BE6"/>
    <w:rsid w:val="00EA3D73"/>
    <w:rsid w:val="00EB3E2A"/>
    <w:rsid w:val="00EC151A"/>
    <w:rsid w:val="00EC597E"/>
    <w:rsid w:val="00EF06A9"/>
    <w:rsid w:val="00EF4499"/>
    <w:rsid w:val="00F234A5"/>
    <w:rsid w:val="00F25F2F"/>
    <w:rsid w:val="00F340C8"/>
    <w:rsid w:val="00F40B16"/>
    <w:rsid w:val="00F64456"/>
    <w:rsid w:val="00F73DE1"/>
    <w:rsid w:val="00F96FE0"/>
    <w:rsid w:val="00FC3049"/>
    <w:rsid w:val="00FD0958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D26C2-ABAF-4811-98B3-DC5592F8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Genérico Pabellon A</dc:creator>
  <cp:keywords/>
  <dc:description/>
  <cp:lastModifiedBy>Usuario Genérico Pabellon A</cp:lastModifiedBy>
  <cp:revision>3</cp:revision>
  <dcterms:created xsi:type="dcterms:W3CDTF">2017-06-16T19:12:00Z</dcterms:created>
  <dcterms:modified xsi:type="dcterms:W3CDTF">2017-06-16T19:39:00Z</dcterms:modified>
</cp:coreProperties>
</file>