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1B" w:rsidRDefault="00922C5D" w:rsidP="00196B00">
      <w:pPr>
        <w:pStyle w:val="Ttulo"/>
        <w:rPr>
          <w:b/>
          <w:i/>
        </w:rPr>
      </w:pPr>
      <w:r>
        <w:rPr>
          <w:b/>
          <w:i/>
          <w:noProof/>
          <w:lang w:eastAsia="pt-BR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AutoShape 9" o:spid="_x0000_s1026" type="#_x0000_t185" style="position:absolute;margin-left:152.85pt;margin-top:-307.65pt;width:114pt;height:574.25pt;rotation:90;z-index:251658752;visibility:visible;mso-wrap-distance-right:36pt;mso-position-horizontal-relative:margin;mso-position-vertical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" o:allowincell="f" adj="2346" fillcolor="#4f81bd" strokecolor="#4f81bd" strokeweight="1pt">
            <v:shadow on="t" type="double" opacity=".5" color2="shadow add(102)" offset="3pt,-3pt" offset2="6pt,-6pt"/>
            <v:textbox inset="18pt,18pt,,18pt">
              <w:txbxContent>
                <w:p w:rsidR="008139FF" w:rsidRPr="008D0EB7" w:rsidRDefault="008139FF" w:rsidP="007A011B">
                  <w:pPr>
                    <w:jc w:val="right"/>
                    <w:rPr>
                      <w:i/>
                      <w:iCs/>
                      <w:color w:val="000000"/>
                    </w:rPr>
                  </w:pPr>
                  <w:r>
                    <w:rPr>
                      <w:i/>
                      <w:iCs/>
                      <w:color w:val="000000"/>
                    </w:rPr>
                    <w:t>Rua Antônio Altaf</w:t>
                  </w:r>
                  <w:r w:rsidRPr="008D0EB7">
                    <w:rPr>
                      <w:i/>
                      <w:iCs/>
                      <w:color w:val="000000"/>
                    </w:rPr>
                    <w:t xml:space="preserve">, </w:t>
                  </w:r>
                  <w:r>
                    <w:rPr>
                      <w:i/>
                      <w:iCs/>
                      <w:color w:val="000000"/>
                    </w:rPr>
                    <w:t>375 – Sala 303</w:t>
                  </w:r>
                  <w:r>
                    <w:rPr>
                      <w:i/>
                      <w:iCs/>
                      <w:color w:val="000000"/>
                    </w:rPr>
                    <w:br/>
                    <w:t>Cascatinha, 36033</w:t>
                  </w:r>
                  <w:r w:rsidRPr="008D0EB7">
                    <w:rPr>
                      <w:i/>
                      <w:iCs/>
                      <w:color w:val="000000"/>
                    </w:rPr>
                    <w:t>-</w:t>
                  </w:r>
                  <w:r>
                    <w:rPr>
                      <w:i/>
                      <w:iCs/>
                      <w:color w:val="000000"/>
                    </w:rPr>
                    <w:t>330</w:t>
                  </w:r>
                  <w:r w:rsidRPr="008D0EB7">
                    <w:rPr>
                      <w:i/>
                      <w:iCs/>
                      <w:color w:val="000000"/>
                    </w:rPr>
                    <w:t xml:space="preserve"> </w:t>
                  </w:r>
                  <w:r>
                    <w:rPr>
                      <w:i/>
                      <w:iCs/>
                      <w:color w:val="000000"/>
                    </w:rPr>
                    <w:t>Juiz de Fora</w:t>
                  </w:r>
                  <w:r w:rsidRPr="008D0EB7">
                    <w:rPr>
                      <w:i/>
                      <w:iCs/>
                      <w:color w:val="000000"/>
                    </w:rPr>
                    <w:t xml:space="preserve"> (</w:t>
                  </w:r>
                  <w:r>
                    <w:rPr>
                      <w:i/>
                      <w:iCs/>
                      <w:color w:val="000000"/>
                    </w:rPr>
                    <w:t>MG</w:t>
                  </w:r>
                  <w:r w:rsidRPr="008D0EB7">
                    <w:rPr>
                      <w:i/>
                      <w:iCs/>
                      <w:color w:val="000000"/>
                    </w:rPr>
                    <w:t>)</w:t>
                  </w:r>
                  <w:r w:rsidRPr="008D0EB7">
                    <w:rPr>
                      <w:i/>
                      <w:iCs/>
                      <w:color w:val="000000"/>
                    </w:rPr>
                    <w:br/>
                    <w:t xml:space="preserve">Fone: </w:t>
                  </w:r>
                  <w:r>
                    <w:rPr>
                      <w:i/>
                      <w:iCs/>
                      <w:color w:val="000000"/>
                    </w:rPr>
                    <w:t>(32)98447-</w:t>
                  </w:r>
                  <w:r w:rsidR="00122ED3">
                    <w:rPr>
                      <w:i/>
                      <w:iCs/>
                      <w:color w:val="000000"/>
                    </w:rPr>
                    <w:t>9670</w:t>
                  </w:r>
                  <w:r w:rsidR="00122ED3" w:rsidRPr="008D0EB7">
                    <w:rPr>
                      <w:i/>
                      <w:iCs/>
                      <w:color w:val="000000"/>
                    </w:rPr>
                    <w:t xml:space="preserve"> </w:t>
                  </w:r>
                  <w:r w:rsidRPr="008D0EB7">
                    <w:rPr>
                      <w:i/>
                      <w:iCs/>
                      <w:color w:val="000000"/>
                    </w:rPr>
                    <w:br/>
                  </w:r>
                  <w:r w:rsidR="00122ED3">
                    <w:rPr>
                      <w:i/>
                      <w:iCs/>
                      <w:color w:val="000000"/>
                    </w:rPr>
                    <w:t>eduardolopes@ice.ufjf.br</w:t>
                  </w:r>
                </w:p>
              </w:txbxContent>
            </v:textbox>
            <w10:wrap type="square" anchorx="margin" anchory="margin"/>
          </v:shape>
        </w:pict>
      </w:r>
    </w:p>
    <w:p w:rsidR="00196B00" w:rsidRPr="00DA1BFA" w:rsidRDefault="00196B00" w:rsidP="00196B00">
      <w:pPr>
        <w:pStyle w:val="Ttulo"/>
        <w:rPr>
          <w:b/>
          <w:i/>
        </w:rPr>
      </w:pPr>
      <w:r>
        <w:rPr>
          <w:b/>
          <w:i/>
        </w:rPr>
        <w:t>Proposta Comercial</w:t>
      </w:r>
    </w:p>
    <w:p w:rsidR="00196B00" w:rsidRPr="00867FD9" w:rsidRDefault="00F3278E" w:rsidP="00196B00">
      <w:pPr>
        <w:rPr>
          <w:b/>
          <w:sz w:val="40"/>
          <w:szCs w:val="40"/>
        </w:rPr>
      </w:pPr>
      <w:r>
        <w:rPr>
          <w:b/>
          <w:sz w:val="40"/>
          <w:szCs w:val="40"/>
        </w:rPr>
        <w:t>SGQ</w:t>
      </w:r>
      <w:r w:rsidR="009F2303">
        <w:rPr>
          <w:b/>
          <w:sz w:val="40"/>
          <w:szCs w:val="40"/>
        </w:rPr>
        <w:t xml:space="preserve"> – </w:t>
      </w:r>
      <w:r>
        <w:rPr>
          <w:b/>
          <w:sz w:val="40"/>
          <w:szCs w:val="40"/>
        </w:rPr>
        <w:t>Sistema de Gestão de Qualidade</w:t>
      </w:r>
      <w:r w:rsidR="00196B00" w:rsidRPr="00867FD9">
        <w:rPr>
          <w:b/>
          <w:sz w:val="40"/>
          <w:szCs w:val="40"/>
        </w:rPr>
        <w:br/>
      </w:r>
      <w:r w:rsidR="00196B00" w:rsidRPr="00867FD9">
        <w:rPr>
          <w:b/>
          <w:sz w:val="40"/>
          <w:szCs w:val="40"/>
        </w:rPr>
        <w:br/>
      </w:r>
      <w:r w:rsidR="00196B00" w:rsidRPr="00867FD9">
        <w:rPr>
          <w:b/>
          <w:sz w:val="40"/>
          <w:szCs w:val="40"/>
        </w:rPr>
        <w:br/>
      </w:r>
    </w:p>
    <w:p w:rsidR="00196B00" w:rsidRDefault="00196B00" w:rsidP="00196B00">
      <w:pPr>
        <w:rPr>
          <w:sz w:val="36"/>
          <w:szCs w:val="36"/>
        </w:rPr>
      </w:pPr>
    </w:p>
    <w:p w:rsidR="00196B00" w:rsidRDefault="00196B00" w:rsidP="00196B00">
      <w:pPr>
        <w:rPr>
          <w:sz w:val="36"/>
          <w:szCs w:val="36"/>
        </w:rPr>
      </w:pPr>
    </w:p>
    <w:p w:rsidR="00196B00" w:rsidRDefault="00196B00" w:rsidP="00196B00">
      <w:pPr>
        <w:rPr>
          <w:sz w:val="36"/>
          <w:szCs w:val="36"/>
        </w:rPr>
      </w:pPr>
    </w:p>
    <w:p w:rsidR="00196B00" w:rsidRDefault="00196B00" w:rsidP="00196B00">
      <w:pPr>
        <w:rPr>
          <w:sz w:val="36"/>
          <w:szCs w:val="36"/>
        </w:rPr>
      </w:pPr>
    </w:p>
    <w:p w:rsidR="00196B00" w:rsidRDefault="00196B00" w:rsidP="00196B00">
      <w:pPr>
        <w:rPr>
          <w:sz w:val="36"/>
          <w:szCs w:val="36"/>
        </w:rPr>
      </w:pPr>
    </w:p>
    <w:p w:rsidR="00196B00" w:rsidRDefault="00196B00" w:rsidP="00196B00">
      <w:pPr>
        <w:rPr>
          <w:sz w:val="36"/>
          <w:szCs w:val="36"/>
        </w:rPr>
      </w:pPr>
    </w:p>
    <w:p w:rsidR="00196B00" w:rsidRDefault="00196B00" w:rsidP="00196B00">
      <w:pPr>
        <w:pStyle w:val="Ttulo"/>
        <w:rPr>
          <w:b/>
          <w:i/>
        </w:rPr>
      </w:pPr>
    </w:p>
    <w:p w:rsidR="00196B00" w:rsidRDefault="00196B00" w:rsidP="00196B00">
      <w:pPr>
        <w:pStyle w:val="Ttulo"/>
        <w:rPr>
          <w:b/>
          <w:i/>
        </w:rPr>
      </w:pPr>
    </w:p>
    <w:p w:rsidR="007A011B" w:rsidRDefault="007A011B" w:rsidP="00196B00">
      <w:pPr>
        <w:pStyle w:val="Ttulo"/>
        <w:rPr>
          <w:b/>
          <w:i/>
        </w:rPr>
      </w:pPr>
    </w:p>
    <w:p w:rsidR="009F2303" w:rsidRDefault="009F2303" w:rsidP="00196B00">
      <w:pPr>
        <w:pStyle w:val="Ttulo"/>
        <w:rPr>
          <w:b/>
          <w:i/>
        </w:rPr>
      </w:pPr>
    </w:p>
    <w:p w:rsidR="00196B00" w:rsidRPr="00DA1BFA" w:rsidRDefault="00B42509" w:rsidP="00196B00">
      <w:pPr>
        <w:pStyle w:val="Ttulo"/>
        <w:rPr>
          <w:b/>
          <w:i/>
        </w:rPr>
      </w:pPr>
      <w:r>
        <w:rPr>
          <w:b/>
          <w:i/>
        </w:rPr>
        <w:br/>
      </w:r>
      <w:r w:rsidR="00196B00">
        <w:rPr>
          <w:b/>
          <w:i/>
        </w:rPr>
        <w:t>Proposta Comercial</w:t>
      </w:r>
    </w:p>
    <w:p w:rsidR="0022676E" w:rsidRDefault="0022676E" w:rsidP="00196B00">
      <w:pPr>
        <w:rPr>
          <w:b/>
          <w:sz w:val="40"/>
          <w:szCs w:val="40"/>
        </w:rPr>
      </w:pPr>
    </w:p>
    <w:p w:rsidR="00196B00" w:rsidRDefault="00F3278E" w:rsidP="00196B00">
      <w:pPr>
        <w:rPr>
          <w:i/>
          <w:sz w:val="36"/>
          <w:szCs w:val="36"/>
        </w:rPr>
      </w:pPr>
      <w:r>
        <w:rPr>
          <w:b/>
          <w:sz w:val="40"/>
          <w:szCs w:val="40"/>
        </w:rPr>
        <w:t>SGQ</w:t>
      </w:r>
    </w:p>
    <w:p w:rsidR="00196B00" w:rsidRDefault="00196B00" w:rsidP="000E631A">
      <w:pPr>
        <w:jc w:val="both"/>
        <w:rPr>
          <w:sz w:val="24"/>
          <w:szCs w:val="24"/>
        </w:rPr>
      </w:pPr>
      <w:r w:rsidRPr="00B00569">
        <w:rPr>
          <w:sz w:val="24"/>
          <w:szCs w:val="24"/>
        </w:rPr>
        <w:t>A</w:t>
      </w:r>
      <w:r w:rsidR="0022676E">
        <w:rPr>
          <w:sz w:val="24"/>
          <w:szCs w:val="24"/>
        </w:rPr>
        <w:t xml:space="preserve"> </w:t>
      </w:r>
      <w:r w:rsidRPr="00B00569">
        <w:rPr>
          <w:sz w:val="24"/>
          <w:szCs w:val="24"/>
        </w:rPr>
        <w:t>fim de de</w:t>
      </w:r>
      <w:r w:rsidR="00891180">
        <w:rPr>
          <w:sz w:val="24"/>
          <w:szCs w:val="24"/>
        </w:rPr>
        <w:t xml:space="preserve">screver o que será desenvolvido </w:t>
      </w:r>
      <w:r w:rsidR="00B310CE">
        <w:rPr>
          <w:sz w:val="24"/>
          <w:szCs w:val="24"/>
        </w:rPr>
        <w:t>para o cliente</w:t>
      </w:r>
      <w:r w:rsidRPr="00B00569">
        <w:rPr>
          <w:sz w:val="24"/>
          <w:szCs w:val="24"/>
        </w:rPr>
        <w:t xml:space="preserve">, apresentamos a proposta comercial </w:t>
      </w:r>
      <w:r w:rsidR="00891180">
        <w:rPr>
          <w:sz w:val="24"/>
          <w:szCs w:val="24"/>
        </w:rPr>
        <w:t>v</w:t>
      </w:r>
      <w:r>
        <w:rPr>
          <w:sz w:val="24"/>
          <w:szCs w:val="24"/>
        </w:rPr>
        <w:t>ersão 1.0</w:t>
      </w:r>
      <w:r w:rsidRPr="00B00569">
        <w:rPr>
          <w:sz w:val="24"/>
          <w:szCs w:val="24"/>
        </w:rPr>
        <w:t>, com as seguintes características à saber:</w:t>
      </w:r>
    </w:p>
    <w:p w:rsidR="00196B00" w:rsidRPr="00CF0B63" w:rsidRDefault="00196B00" w:rsidP="00196B00">
      <w:pPr>
        <w:rPr>
          <w:sz w:val="24"/>
          <w:szCs w:val="24"/>
        </w:rPr>
      </w:pPr>
    </w:p>
    <w:p w:rsidR="00196B00" w:rsidRDefault="00891180" w:rsidP="00196B00">
      <w:pPr>
        <w:rPr>
          <w:i/>
          <w:sz w:val="36"/>
          <w:szCs w:val="36"/>
        </w:rPr>
      </w:pPr>
      <w:r>
        <w:rPr>
          <w:i/>
          <w:sz w:val="36"/>
          <w:szCs w:val="36"/>
        </w:rPr>
        <w:t>Descrição geral</w:t>
      </w:r>
    </w:p>
    <w:p w:rsidR="00684191" w:rsidRPr="00CF0B63" w:rsidRDefault="00684191" w:rsidP="00F3278E">
      <w:pPr>
        <w:jc w:val="both"/>
        <w:rPr>
          <w:sz w:val="24"/>
          <w:szCs w:val="24"/>
        </w:rPr>
      </w:pPr>
      <w:r>
        <w:rPr>
          <w:sz w:val="24"/>
          <w:szCs w:val="24"/>
        </w:rPr>
        <w:t>Sistema que v</w:t>
      </w:r>
      <w:r w:rsidR="00B310CE">
        <w:rPr>
          <w:sz w:val="24"/>
          <w:szCs w:val="24"/>
        </w:rPr>
        <w:t xml:space="preserve">isa </w:t>
      </w:r>
      <w:r w:rsidR="00F3278E">
        <w:rPr>
          <w:sz w:val="24"/>
          <w:szCs w:val="24"/>
        </w:rPr>
        <w:t>realizar o checklist de itens a serem acompanhados no contexto de obras, havendo a necessidade de realização off-line onde os dados deverão ser sincronizados automaticamente com o restabelecimento da conexão.</w:t>
      </w:r>
    </w:p>
    <w:p w:rsidR="00196B00" w:rsidRDefault="00196B00" w:rsidP="00196B00">
      <w:pPr>
        <w:rPr>
          <w:sz w:val="24"/>
          <w:szCs w:val="24"/>
        </w:rPr>
      </w:pPr>
    </w:p>
    <w:p w:rsidR="00196B00" w:rsidRDefault="00891180" w:rsidP="00196B00">
      <w:pPr>
        <w:rPr>
          <w:i/>
          <w:sz w:val="36"/>
          <w:szCs w:val="36"/>
        </w:rPr>
      </w:pPr>
      <w:r>
        <w:rPr>
          <w:i/>
          <w:sz w:val="36"/>
          <w:szCs w:val="36"/>
        </w:rPr>
        <w:t>Requisitos de implementação</w:t>
      </w:r>
    </w:p>
    <w:p w:rsidR="00551180" w:rsidRDefault="00551180" w:rsidP="00F3278E">
      <w:pPr>
        <w:jc w:val="both"/>
        <w:rPr>
          <w:sz w:val="24"/>
          <w:szCs w:val="24"/>
        </w:rPr>
      </w:pPr>
      <w:r>
        <w:rPr>
          <w:sz w:val="24"/>
          <w:szCs w:val="24"/>
        </w:rPr>
        <w:t>Nossa proposta visa</w:t>
      </w:r>
      <w:r w:rsidR="00684191">
        <w:rPr>
          <w:sz w:val="24"/>
          <w:szCs w:val="24"/>
        </w:rPr>
        <w:t xml:space="preserve"> implementar um</w:t>
      </w:r>
      <w:r>
        <w:rPr>
          <w:sz w:val="24"/>
          <w:szCs w:val="24"/>
        </w:rPr>
        <w:t>a estrutura robusta composta por quatro componentes que se comunicarão intensamente entre si</w:t>
      </w:r>
      <w:r w:rsidR="00F3278E">
        <w:rPr>
          <w:sz w:val="24"/>
          <w:szCs w:val="24"/>
        </w:rPr>
        <w:t>.</w:t>
      </w:r>
    </w:p>
    <w:p w:rsidR="00F3278E" w:rsidRDefault="00F3278E" w:rsidP="000E631A">
      <w:pPr>
        <w:jc w:val="both"/>
        <w:rPr>
          <w:sz w:val="24"/>
          <w:szCs w:val="24"/>
        </w:rPr>
      </w:pPr>
      <w:r w:rsidRPr="00F3278E">
        <w:rPr>
          <w:b/>
          <w:sz w:val="24"/>
          <w:szCs w:val="24"/>
        </w:rPr>
        <w:t>Aplicativo</w:t>
      </w:r>
      <w:r>
        <w:rPr>
          <w:sz w:val="24"/>
          <w:szCs w:val="24"/>
        </w:rPr>
        <w:t>: Responsável pelo input de dados referente ao checklist de fato;</w:t>
      </w:r>
    </w:p>
    <w:p w:rsidR="00F3278E" w:rsidRDefault="00F3278E" w:rsidP="000E631A">
      <w:pPr>
        <w:jc w:val="both"/>
        <w:rPr>
          <w:sz w:val="24"/>
          <w:szCs w:val="24"/>
        </w:rPr>
      </w:pPr>
      <w:r w:rsidRPr="00F3278E">
        <w:rPr>
          <w:b/>
          <w:sz w:val="24"/>
          <w:szCs w:val="24"/>
        </w:rPr>
        <w:t>Fila Firebase</w:t>
      </w:r>
      <w:r>
        <w:rPr>
          <w:sz w:val="24"/>
          <w:szCs w:val="24"/>
        </w:rPr>
        <w:t>: Implementação no contexto de fila para realizar o controle das requisições off-line;</w:t>
      </w:r>
    </w:p>
    <w:p w:rsidR="00F3278E" w:rsidRDefault="00F3278E" w:rsidP="000E631A">
      <w:pPr>
        <w:jc w:val="both"/>
        <w:rPr>
          <w:sz w:val="24"/>
          <w:szCs w:val="24"/>
        </w:rPr>
      </w:pPr>
      <w:r w:rsidRPr="00F3278E">
        <w:rPr>
          <w:b/>
          <w:sz w:val="24"/>
          <w:szCs w:val="24"/>
        </w:rPr>
        <w:t>Api dot net core</w:t>
      </w:r>
      <w:r>
        <w:rPr>
          <w:sz w:val="24"/>
          <w:szCs w:val="24"/>
        </w:rPr>
        <w:t>: Serviço em formato REST que fará a integração com o banco de dados definitivo da aplicação;</w:t>
      </w:r>
    </w:p>
    <w:p w:rsidR="00F3278E" w:rsidRDefault="00F3278E" w:rsidP="000E631A">
      <w:pPr>
        <w:jc w:val="both"/>
        <w:rPr>
          <w:sz w:val="24"/>
          <w:szCs w:val="24"/>
        </w:rPr>
      </w:pPr>
      <w:r w:rsidRPr="00F3278E">
        <w:rPr>
          <w:b/>
          <w:sz w:val="24"/>
          <w:szCs w:val="24"/>
        </w:rPr>
        <w:t>Banco de dados SQL Server</w:t>
      </w:r>
      <w:r>
        <w:rPr>
          <w:sz w:val="24"/>
          <w:szCs w:val="24"/>
        </w:rPr>
        <w:t>: Banco de dados relacional onde os dados do sistema são persistidos.</w:t>
      </w:r>
    </w:p>
    <w:p w:rsidR="00860686" w:rsidRDefault="00860686" w:rsidP="000E63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custos </w:t>
      </w:r>
      <w:r w:rsidR="00551180">
        <w:rPr>
          <w:sz w:val="24"/>
          <w:szCs w:val="24"/>
        </w:rPr>
        <w:t>de manutenção da infra estrutura proposta fica por conta do cliente.</w:t>
      </w:r>
    </w:p>
    <w:p w:rsidR="00196B00" w:rsidRDefault="00327706" w:rsidP="00196B00">
      <w:pPr>
        <w:rPr>
          <w:i/>
          <w:sz w:val="36"/>
          <w:szCs w:val="36"/>
        </w:rPr>
      </w:pPr>
      <w:r>
        <w:rPr>
          <w:i/>
          <w:sz w:val="36"/>
          <w:szCs w:val="36"/>
        </w:rPr>
        <w:br/>
      </w:r>
      <w:r w:rsidR="004B3763">
        <w:rPr>
          <w:i/>
          <w:sz w:val="36"/>
          <w:szCs w:val="36"/>
        </w:rPr>
        <w:t>Suporte e Treinamento</w:t>
      </w:r>
    </w:p>
    <w:p w:rsidR="00196B00" w:rsidRDefault="004B3763" w:rsidP="00F3278E">
      <w:pPr>
        <w:jc w:val="both"/>
        <w:rPr>
          <w:i/>
          <w:sz w:val="36"/>
          <w:szCs w:val="36"/>
        </w:rPr>
      </w:pPr>
      <w:r>
        <w:rPr>
          <w:sz w:val="24"/>
          <w:szCs w:val="24"/>
        </w:rPr>
        <w:t xml:space="preserve">O suporte será fornecido tanto no período de desenvolvimento e testes quanto no período de operação real do sistema. Ele consiste em apoiar o cliente e realizar modificações solicitadas </w:t>
      </w:r>
      <w:r w:rsidR="00551180">
        <w:rPr>
          <w:sz w:val="24"/>
          <w:szCs w:val="24"/>
        </w:rPr>
        <w:t>quando constatada falha em algum dos requisitos entregues</w:t>
      </w:r>
      <w:r w:rsidR="00141332">
        <w:rPr>
          <w:sz w:val="24"/>
          <w:szCs w:val="24"/>
        </w:rPr>
        <w:t xml:space="preserve">, qualquer solicitação que se enquadre como melhoria deverá ser inicialmente discutida </w:t>
      </w:r>
      <w:r w:rsidR="00141332">
        <w:rPr>
          <w:sz w:val="24"/>
          <w:szCs w:val="24"/>
        </w:rPr>
        <w:lastRenderedPageBreak/>
        <w:t>pelo time de desenvolvimento e analisado o esforço para sua implementação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196B00">
        <w:rPr>
          <w:i/>
          <w:sz w:val="36"/>
          <w:szCs w:val="36"/>
        </w:rPr>
        <w:t>Estrutura organizacional</w:t>
      </w:r>
    </w:p>
    <w:p w:rsidR="000E631A" w:rsidRPr="008C1BF1" w:rsidRDefault="000E631A" w:rsidP="000E63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estrutura do sistema aqui apresentada foi montada com base na primeira reunião em </w:t>
      </w:r>
      <w:r w:rsidR="00141332">
        <w:rPr>
          <w:sz w:val="24"/>
          <w:szCs w:val="24"/>
        </w:rPr>
        <w:t>2</w:t>
      </w:r>
      <w:r w:rsidR="00F3278E">
        <w:rPr>
          <w:sz w:val="24"/>
          <w:szCs w:val="24"/>
        </w:rPr>
        <w:t>5/11</w:t>
      </w:r>
      <w:r>
        <w:rPr>
          <w:sz w:val="24"/>
          <w:szCs w:val="24"/>
        </w:rPr>
        <w:t>/20</w:t>
      </w:r>
      <w:r w:rsidR="00141332">
        <w:rPr>
          <w:sz w:val="24"/>
          <w:szCs w:val="24"/>
        </w:rPr>
        <w:t>18</w:t>
      </w:r>
      <w:r>
        <w:rPr>
          <w:sz w:val="24"/>
          <w:szCs w:val="24"/>
        </w:rPr>
        <w:t>.</w:t>
      </w:r>
    </w:p>
    <w:p w:rsidR="000E1FA0" w:rsidRDefault="00F3278E" w:rsidP="000E631A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Login</w:t>
      </w:r>
      <w:r w:rsidR="000E1FA0" w:rsidRPr="000E1FA0">
        <w:rPr>
          <w:b/>
          <w:sz w:val="24"/>
          <w:szCs w:val="24"/>
        </w:rPr>
        <w:t>:</w:t>
      </w:r>
      <w:r w:rsidR="000E1FA0">
        <w:rPr>
          <w:sz w:val="24"/>
          <w:szCs w:val="24"/>
        </w:rPr>
        <w:t xml:space="preserve"> </w:t>
      </w:r>
      <w:r w:rsidR="00141332">
        <w:rPr>
          <w:sz w:val="24"/>
          <w:szCs w:val="24"/>
        </w:rPr>
        <w:t>F</w:t>
      </w:r>
      <w:r w:rsidR="000E1FA0">
        <w:rPr>
          <w:sz w:val="24"/>
          <w:szCs w:val="24"/>
        </w:rPr>
        <w:t xml:space="preserve">ará o papel de </w:t>
      </w:r>
      <w:r>
        <w:rPr>
          <w:sz w:val="24"/>
          <w:szCs w:val="24"/>
        </w:rPr>
        <w:t>autenticar os usuários de acordo com as empresas, os dados utilizados serão os previamente cadastrados no banco de dados relacional</w:t>
      </w:r>
      <w:r w:rsidR="00141332">
        <w:rPr>
          <w:sz w:val="24"/>
          <w:szCs w:val="24"/>
        </w:rPr>
        <w:t>.</w:t>
      </w:r>
    </w:p>
    <w:p w:rsidR="00141332" w:rsidRDefault="00F3278E" w:rsidP="000E631A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Listar obras</w:t>
      </w:r>
      <w:r w:rsidR="000E1FA0" w:rsidRPr="00141332">
        <w:rPr>
          <w:b/>
          <w:sz w:val="24"/>
          <w:szCs w:val="24"/>
        </w:rPr>
        <w:t>:</w:t>
      </w:r>
      <w:r w:rsidR="000E1FA0" w:rsidRPr="00141332">
        <w:rPr>
          <w:sz w:val="24"/>
          <w:szCs w:val="24"/>
        </w:rPr>
        <w:t xml:space="preserve"> </w:t>
      </w:r>
      <w:r>
        <w:rPr>
          <w:sz w:val="24"/>
          <w:szCs w:val="24"/>
        </w:rPr>
        <w:t>Exibirá todas as obras cadastradas para a empresa específica do login realizado.</w:t>
      </w:r>
    </w:p>
    <w:p w:rsidR="00520B59" w:rsidRDefault="00520B59" w:rsidP="00565D30">
      <w:pPr>
        <w:numPr>
          <w:ilvl w:val="0"/>
          <w:numId w:val="2"/>
        </w:numPr>
        <w:jc w:val="both"/>
        <w:rPr>
          <w:sz w:val="24"/>
          <w:szCs w:val="24"/>
        </w:rPr>
      </w:pPr>
      <w:r w:rsidRPr="00520B59">
        <w:rPr>
          <w:b/>
          <w:sz w:val="24"/>
          <w:szCs w:val="24"/>
        </w:rPr>
        <w:t xml:space="preserve">Exibir </w:t>
      </w:r>
      <w:r>
        <w:rPr>
          <w:b/>
          <w:sz w:val="24"/>
          <w:szCs w:val="24"/>
        </w:rPr>
        <w:t>á</w:t>
      </w:r>
      <w:r w:rsidRPr="00520B59">
        <w:rPr>
          <w:b/>
          <w:sz w:val="24"/>
          <w:szCs w:val="24"/>
        </w:rPr>
        <w:t>reas</w:t>
      </w:r>
      <w:r w:rsidR="000E1FA0" w:rsidRPr="00520B59">
        <w:rPr>
          <w:b/>
          <w:sz w:val="24"/>
          <w:szCs w:val="24"/>
        </w:rPr>
        <w:t>:</w:t>
      </w:r>
      <w:r w:rsidR="000E1FA0" w:rsidRPr="00520B59">
        <w:rPr>
          <w:sz w:val="24"/>
          <w:szCs w:val="24"/>
        </w:rPr>
        <w:t xml:space="preserve"> </w:t>
      </w:r>
      <w:r>
        <w:rPr>
          <w:sz w:val="24"/>
          <w:szCs w:val="24"/>
        </w:rPr>
        <w:t>Exibe as áreas cadastradas para uma obra específica.</w:t>
      </w:r>
    </w:p>
    <w:p w:rsidR="000E1FA0" w:rsidRPr="00520B59" w:rsidRDefault="00520B59" w:rsidP="00565D3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Exibir checklists</w:t>
      </w:r>
      <w:r w:rsidR="000E1FA0" w:rsidRPr="00520B59">
        <w:rPr>
          <w:b/>
          <w:sz w:val="24"/>
          <w:szCs w:val="24"/>
        </w:rPr>
        <w:t>:</w:t>
      </w:r>
      <w:r w:rsidR="000E1FA0" w:rsidRPr="00520B59">
        <w:rPr>
          <w:sz w:val="24"/>
          <w:szCs w:val="24"/>
        </w:rPr>
        <w:t xml:space="preserve"> </w:t>
      </w:r>
      <w:r>
        <w:rPr>
          <w:sz w:val="24"/>
          <w:szCs w:val="24"/>
        </w:rPr>
        <w:t>Exibe os checklists para uma área específica.</w:t>
      </w:r>
    </w:p>
    <w:p w:rsidR="00504D24" w:rsidRDefault="00520B59" w:rsidP="000E631A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Exibir itens de checklist</w:t>
      </w:r>
      <w:r w:rsidR="00504D24" w:rsidRPr="00504D24">
        <w:rPr>
          <w:b/>
          <w:sz w:val="24"/>
          <w:szCs w:val="24"/>
        </w:rPr>
        <w:t>:</w:t>
      </w:r>
      <w:r w:rsidR="00504D24">
        <w:rPr>
          <w:sz w:val="24"/>
          <w:szCs w:val="24"/>
        </w:rPr>
        <w:t xml:space="preserve"> </w:t>
      </w:r>
      <w:r>
        <w:rPr>
          <w:sz w:val="24"/>
          <w:szCs w:val="24"/>
        </w:rPr>
        <w:t>Exibe os itens para o checklist escolhido</w:t>
      </w:r>
      <w:r w:rsidR="00B135F1">
        <w:rPr>
          <w:sz w:val="24"/>
          <w:szCs w:val="24"/>
        </w:rPr>
        <w:t>.</w:t>
      </w:r>
    </w:p>
    <w:p w:rsidR="00520B59" w:rsidRDefault="00520B59" w:rsidP="000E631A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Realizar avaliação:</w:t>
      </w:r>
      <w:r>
        <w:rPr>
          <w:sz w:val="24"/>
          <w:szCs w:val="24"/>
        </w:rPr>
        <w:t xml:space="preserve"> Efetivamente avaliar o</w:t>
      </w:r>
      <w:r w:rsidR="009F3E81">
        <w:rPr>
          <w:sz w:val="24"/>
          <w:szCs w:val="24"/>
        </w:rPr>
        <w:t>s</w:t>
      </w:r>
      <w:r>
        <w:rPr>
          <w:sz w:val="24"/>
          <w:szCs w:val="24"/>
        </w:rPr>
        <w:t xml:space="preserve"> itens selecionado.</w:t>
      </w:r>
    </w:p>
    <w:p w:rsidR="009F3E81" w:rsidRDefault="009F3E81" w:rsidP="000E631A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Implementação das regras de negócio:</w:t>
      </w:r>
      <w:r>
        <w:rPr>
          <w:sz w:val="24"/>
          <w:szCs w:val="24"/>
        </w:rPr>
        <w:t xml:space="preserve"> Realizar as tratativas das regras de negócio necessárias ao sistema.</w:t>
      </w:r>
    </w:p>
    <w:p w:rsidR="009F3E81" w:rsidRDefault="009F3E81" w:rsidP="000E631A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Ajustes de layout:</w:t>
      </w:r>
      <w:r>
        <w:rPr>
          <w:sz w:val="24"/>
          <w:szCs w:val="24"/>
        </w:rPr>
        <w:t xml:space="preserve"> Realizar os ajustes de layout de acordo com as necessidades da empresa contratante</w:t>
      </w:r>
      <w:bookmarkStart w:id="0" w:name="_GoBack"/>
      <w:bookmarkEnd w:id="0"/>
    </w:p>
    <w:p w:rsidR="00196B00" w:rsidRDefault="00196B00" w:rsidP="00196B00">
      <w:pPr>
        <w:rPr>
          <w:i/>
          <w:sz w:val="36"/>
          <w:szCs w:val="36"/>
        </w:rPr>
      </w:pPr>
      <w:r>
        <w:rPr>
          <w:i/>
          <w:sz w:val="36"/>
          <w:szCs w:val="36"/>
        </w:rPr>
        <w:br/>
        <w:t>Condições gerais de fornecimento</w:t>
      </w:r>
    </w:p>
    <w:p w:rsidR="00B135F1" w:rsidRDefault="00B135F1" w:rsidP="00B135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Acreditamos que a melhor forma para desenvolvimento do projeto proposto se enquadre no escopo </w:t>
      </w:r>
      <w:r>
        <w:rPr>
          <w:i/>
          <w:sz w:val="24"/>
          <w:szCs w:val="24"/>
        </w:rPr>
        <w:t>Á</w:t>
      </w:r>
      <w:r w:rsidRPr="00B135F1">
        <w:rPr>
          <w:i/>
          <w:sz w:val="24"/>
          <w:szCs w:val="24"/>
        </w:rPr>
        <w:t>gil</w:t>
      </w:r>
      <w:r>
        <w:rPr>
          <w:sz w:val="24"/>
          <w:szCs w:val="24"/>
        </w:rPr>
        <w:t xml:space="preserve"> dentro da metodologia do </w:t>
      </w:r>
      <w:r w:rsidRPr="00B135F1">
        <w:rPr>
          <w:i/>
          <w:sz w:val="24"/>
          <w:szCs w:val="24"/>
        </w:rPr>
        <w:t>SCRUM</w:t>
      </w:r>
      <w:r>
        <w:rPr>
          <w:sz w:val="24"/>
          <w:szCs w:val="24"/>
        </w:rPr>
        <w:t>.</w:t>
      </w:r>
    </w:p>
    <w:p w:rsidR="00667AAD" w:rsidRDefault="00B135F1" w:rsidP="00B135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todo será desenvolvido em </w:t>
      </w:r>
      <w:r w:rsidR="00520B59">
        <w:rPr>
          <w:sz w:val="24"/>
          <w:szCs w:val="24"/>
        </w:rPr>
        <w:t>cinco</w:t>
      </w:r>
      <w:r>
        <w:rPr>
          <w:sz w:val="24"/>
          <w:szCs w:val="24"/>
        </w:rPr>
        <w:t xml:space="preserve"> </w:t>
      </w:r>
      <w:r w:rsidRPr="00B135F1">
        <w:rPr>
          <w:i/>
          <w:sz w:val="24"/>
          <w:szCs w:val="24"/>
        </w:rPr>
        <w:t>Sprints</w:t>
      </w:r>
      <w:r>
        <w:rPr>
          <w:sz w:val="24"/>
          <w:szCs w:val="24"/>
        </w:rPr>
        <w:t xml:space="preserve"> de </w:t>
      </w:r>
      <w:r w:rsidR="00520B59">
        <w:rPr>
          <w:sz w:val="24"/>
          <w:szCs w:val="24"/>
        </w:rPr>
        <w:t>duas</w:t>
      </w:r>
      <w:r>
        <w:rPr>
          <w:sz w:val="24"/>
          <w:szCs w:val="24"/>
        </w:rPr>
        <w:t xml:space="preserve"> semanas cada, onde a cada término de </w:t>
      </w:r>
      <w:r w:rsidRPr="00B135F1">
        <w:rPr>
          <w:i/>
          <w:sz w:val="24"/>
          <w:szCs w:val="24"/>
        </w:rPr>
        <w:t>Sprint</w:t>
      </w:r>
      <w:r>
        <w:rPr>
          <w:sz w:val="24"/>
          <w:szCs w:val="24"/>
        </w:rPr>
        <w:t xml:space="preserve"> uma entrega será realizada agregando valor ao produto final. </w:t>
      </w:r>
      <w:r w:rsidR="00667AAD">
        <w:rPr>
          <w:sz w:val="24"/>
          <w:szCs w:val="24"/>
        </w:rPr>
        <w:t>No início do projeto serão definidas todas as funcionalidades que o sistema deve conter e qual seu nível de prioridade.</w:t>
      </w:r>
    </w:p>
    <w:p w:rsidR="00B135F1" w:rsidRPr="008C1BF1" w:rsidRDefault="00667AAD" w:rsidP="00B135F1">
      <w:pPr>
        <w:jc w:val="both"/>
        <w:rPr>
          <w:sz w:val="24"/>
          <w:szCs w:val="24"/>
        </w:rPr>
      </w:pPr>
      <w:r>
        <w:rPr>
          <w:sz w:val="24"/>
          <w:szCs w:val="24"/>
        </w:rPr>
        <w:t>A partir daí, a cada término de Sprint, o sistema ficará mais completo até a última entrega que finalizará a parte de desenvolvimento.</w:t>
      </w:r>
    </w:p>
    <w:tbl>
      <w:tblPr>
        <w:tblW w:w="974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489"/>
        <w:gridCol w:w="5258"/>
      </w:tblGrid>
      <w:tr w:rsidR="00196B00" w:rsidRPr="008D0EB7" w:rsidTr="00652D55">
        <w:tc>
          <w:tcPr>
            <w:tcW w:w="448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96B00" w:rsidRPr="008D0EB7" w:rsidRDefault="00196B00" w:rsidP="00652D55">
            <w:pPr>
              <w:spacing w:after="0" w:line="240" w:lineRule="auto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8D0EB7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Investimento</w:t>
            </w:r>
            <w:r w:rsidR="00B135F1">
              <w:rPr>
                <w:rFonts w:ascii="Cambria" w:eastAsia="Times New Roman" w:hAnsi="Cambria"/>
                <w:b/>
                <w:bCs/>
                <w:sz w:val="24"/>
                <w:szCs w:val="24"/>
              </w:rPr>
              <w:t xml:space="preserve"> total</w:t>
            </w:r>
            <w:r w:rsidR="00667AAD">
              <w:rPr>
                <w:rFonts w:ascii="Cambria" w:eastAsia="Times New Roman" w:hAnsi="Cambria"/>
                <w:b/>
                <w:bCs/>
                <w:sz w:val="24"/>
                <w:szCs w:val="24"/>
              </w:rPr>
              <w:t xml:space="preserve"> de </w:t>
            </w:r>
            <w:r w:rsidR="00667AAD">
              <w:rPr>
                <w:rFonts w:ascii="Cambria" w:eastAsia="Times New Roman" w:hAnsi="Cambria"/>
                <w:b/>
                <w:bCs/>
                <w:sz w:val="24"/>
                <w:szCs w:val="24"/>
              </w:rPr>
              <w:lastRenderedPageBreak/>
              <w:t>desenvolvimento</w:t>
            </w:r>
            <w:r w:rsidRPr="008D0EB7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5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196B00" w:rsidRPr="008D0EB7" w:rsidRDefault="000E631A" w:rsidP="00520B59">
            <w:pPr>
              <w:spacing w:after="0" w:line="240" w:lineRule="auto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sz w:val="24"/>
                <w:szCs w:val="24"/>
              </w:rPr>
              <w:lastRenderedPageBreak/>
              <w:t xml:space="preserve">R$ </w:t>
            </w:r>
            <w:r w:rsidR="00520B59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5</w:t>
            </w:r>
            <w:r w:rsidR="00667AAD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.</w:t>
            </w:r>
            <w:r w:rsidR="00520B59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5</w:t>
            </w:r>
            <w:r w:rsidR="00667AAD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00</w:t>
            </w:r>
            <w:r w:rsidR="00196B00" w:rsidRPr="008D0EB7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,00</w:t>
            </w:r>
          </w:p>
        </w:tc>
      </w:tr>
      <w:tr w:rsidR="007216F3" w:rsidRPr="008D0EB7" w:rsidTr="00652D55">
        <w:tc>
          <w:tcPr>
            <w:tcW w:w="44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216F3" w:rsidRPr="008D0EB7" w:rsidRDefault="007216F3" w:rsidP="00652D55">
            <w:pPr>
              <w:spacing w:after="0" w:line="240" w:lineRule="auto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/>
                <w:b/>
                <w:bCs/>
                <w:sz w:val="24"/>
                <w:szCs w:val="24"/>
              </w:rPr>
              <w:t>Entrada:</w:t>
            </w:r>
          </w:p>
        </w:tc>
        <w:tc>
          <w:tcPr>
            <w:tcW w:w="5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216F3" w:rsidRDefault="007216F3" w:rsidP="00520B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R$ 1.500,00</w:t>
            </w:r>
          </w:p>
        </w:tc>
      </w:tr>
      <w:tr w:rsidR="00196B00" w:rsidRPr="008D0EB7" w:rsidTr="00652D55">
        <w:tc>
          <w:tcPr>
            <w:tcW w:w="44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96B00" w:rsidRPr="008D0EB7" w:rsidRDefault="00196B00" w:rsidP="00652D55">
            <w:pPr>
              <w:spacing w:after="0" w:line="240" w:lineRule="auto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8D0EB7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Pagamento</w:t>
            </w:r>
            <w:r w:rsidR="007216F3">
              <w:rPr>
                <w:rFonts w:ascii="Cambria" w:eastAsia="Times New Roman" w:hAnsi="Cambria"/>
                <w:b/>
                <w:bCs/>
                <w:sz w:val="24"/>
                <w:szCs w:val="24"/>
              </w:rPr>
              <w:t xml:space="preserve"> por entrega</w:t>
            </w:r>
            <w:r w:rsidRPr="008D0EB7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96B00" w:rsidRPr="008D0EB7" w:rsidRDefault="000E631A" w:rsidP="00520B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R$ </w:t>
            </w:r>
            <w:r w:rsidR="00520B59">
              <w:rPr>
                <w:sz w:val="24"/>
                <w:szCs w:val="24"/>
              </w:rPr>
              <w:t>8</w:t>
            </w:r>
            <w:r w:rsidR="00667AAD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,00 – </w:t>
            </w:r>
            <w:r w:rsidR="00667AAD">
              <w:rPr>
                <w:sz w:val="24"/>
                <w:szCs w:val="24"/>
              </w:rPr>
              <w:t>Ao término de cada Sprint</w:t>
            </w:r>
          </w:p>
        </w:tc>
      </w:tr>
      <w:tr w:rsidR="00196B00" w:rsidRPr="008D0EB7" w:rsidTr="00652D55">
        <w:tc>
          <w:tcPr>
            <w:tcW w:w="44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96B00" w:rsidRPr="008D0EB7" w:rsidRDefault="00196B00" w:rsidP="00652D55">
            <w:pPr>
              <w:spacing w:after="0" w:line="240" w:lineRule="auto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8D0EB7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Prazo de entrega:</w:t>
            </w:r>
          </w:p>
        </w:tc>
        <w:tc>
          <w:tcPr>
            <w:tcW w:w="5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96B00" w:rsidRPr="008D0EB7" w:rsidRDefault="00667AAD" w:rsidP="00520B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 Sprint terá duração de </w:t>
            </w:r>
            <w:r w:rsidR="00520B5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semanas, havendo uma apresentação das funcionalidades desenvolvidas ao término de cada uma.</w:t>
            </w:r>
          </w:p>
        </w:tc>
      </w:tr>
      <w:tr w:rsidR="00196B00" w:rsidRPr="008D0EB7" w:rsidTr="00652D55">
        <w:tc>
          <w:tcPr>
            <w:tcW w:w="44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96B00" w:rsidRPr="008D0EB7" w:rsidRDefault="00196B00" w:rsidP="00652D55">
            <w:pPr>
              <w:spacing w:after="0" w:line="240" w:lineRule="auto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8D0EB7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Garantia:</w:t>
            </w:r>
          </w:p>
        </w:tc>
        <w:tc>
          <w:tcPr>
            <w:tcW w:w="5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96B00" w:rsidRPr="008D0EB7" w:rsidRDefault="00667AAD" w:rsidP="00667A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Qualquer erro de desenvolvimento encontrado até 60 dias depois da última Sprint desenvolvida será corrigido sem ônus ao cliente.</w:t>
            </w:r>
          </w:p>
        </w:tc>
      </w:tr>
      <w:tr w:rsidR="00196B00" w:rsidRPr="008D0EB7" w:rsidTr="00652D55">
        <w:tc>
          <w:tcPr>
            <w:tcW w:w="44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96B00" w:rsidRPr="008D0EB7" w:rsidRDefault="00196B00" w:rsidP="00652D55">
            <w:pPr>
              <w:spacing w:after="0" w:line="240" w:lineRule="auto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  <w:r w:rsidRPr="008D0EB7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Validade da proposta:</w:t>
            </w:r>
          </w:p>
        </w:tc>
        <w:tc>
          <w:tcPr>
            <w:tcW w:w="5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96B00" w:rsidRPr="008D0EB7" w:rsidRDefault="00196B00" w:rsidP="00652D55">
            <w:pPr>
              <w:spacing w:after="0" w:line="240" w:lineRule="auto"/>
              <w:rPr>
                <w:sz w:val="24"/>
                <w:szCs w:val="24"/>
              </w:rPr>
            </w:pPr>
            <w:r w:rsidRPr="008D0EB7">
              <w:rPr>
                <w:sz w:val="24"/>
                <w:szCs w:val="24"/>
              </w:rPr>
              <w:t>10 (dez) dias corridos a partir da data de emissão da proposta comercial.</w:t>
            </w:r>
          </w:p>
        </w:tc>
      </w:tr>
    </w:tbl>
    <w:p w:rsidR="004564EA" w:rsidRDefault="004564EA" w:rsidP="00196B00">
      <w:pPr>
        <w:rPr>
          <w:i/>
          <w:sz w:val="36"/>
          <w:szCs w:val="36"/>
        </w:rPr>
      </w:pPr>
    </w:p>
    <w:p w:rsidR="00667AAD" w:rsidRDefault="00667AAD" w:rsidP="00667AAD">
      <w:pPr>
        <w:rPr>
          <w:i/>
          <w:sz w:val="36"/>
          <w:szCs w:val="36"/>
        </w:rPr>
      </w:pPr>
      <w:r>
        <w:rPr>
          <w:i/>
          <w:sz w:val="36"/>
          <w:szCs w:val="36"/>
        </w:rPr>
        <w:t>Tipo de Licença de Software</w:t>
      </w:r>
    </w:p>
    <w:p w:rsidR="00667AAD" w:rsidRDefault="00667AAD" w:rsidP="00667A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software será de posse </w:t>
      </w:r>
      <w:r w:rsidR="00037474">
        <w:rPr>
          <w:sz w:val="24"/>
          <w:szCs w:val="24"/>
        </w:rPr>
        <w:t xml:space="preserve">da empresa </w:t>
      </w:r>
      <w:r w:rsidR="00520B59">
        <w:rPr>
          <w:sz w:val="24"/>
          <w:szCs w:val="24"/>
        </w:rPr>
        <w:t>contratante</w:t>
      </w:r>
      <w:r w:rsidR="00037474">
        <w:rPr>
          <w:i/>
          <w:sz w:val="24"/>
          <w:szCs w:val="24"/>
        </w:rPr>
        <w:t xml:space="preserve">, </w:t>
      </w:r>
      <w:r w:rsidR="00037474">
        <w:rPr>
          <w:sz w:val="24"/>
          <w:szCs w:val="24"/>
        </w:rPr>
        <w:t xml:space="preserve">onde terá total direito de utilização após o término da última </w:t>
      </w:r>
      <w:r w:rsidR="00037474" w:rsidRPr="00037474">
        <w:rPr>
          <w:i/>
          <w:sz w:val="24"/>
          <w:szCs w:val="24"/>
        </w:rPr>
        <w:t>Sprint</w:t>
      </w:r>
      <w:r w:rsidR="00037474">
        <w:rPr>
          <w:sz w:val="24"/>
          <w:szCs w:val="24"/>
        </w:rPr>
        <w:t xml:space="preserve"> sem que haja necessidade de novos investimentos, salvo casos de solicitações de melhorias.</w:t>
      </w:r>
    </w:p>
    <w:p w:rsidR="00037474" w:rsidRPr="00037474" w:rsidRDefault="00037474" w:rsidP="00667AAD">
      <w:pPr>
        <w:jc w:val="both"/>
        <w:rPr>
          <w:sz w:val="24"/>
          <w:szCs w:val="24"/>
        </w:rPr>
      </w:pPr>
    </w:p>
    <w:p w:rsidR="00196B00" w:rsidRDefault="00196B00" w:rsidP="00196B00">
      <w:pPr>
        <w:rPr>
          <w:i/>
          <w:sz w:val="36"/>
          <w:szCs w:val="36"/>
        </w:rPr>
      </w:pPr>
      <w:r>
        <w:rPr>
          <w:i/>
          <w:sz w:val="36"/>
          <w:szCs w:val="36"/>
        </w:rPr>
        <w:t>Considerações finais</w:t>
      </w:r>
    </w:p>
    <w:p w:rsidR="00196B00" w:rsidRPr="002D4AB6" w:rsidRDefault="00CE2CB5" w:rsidP="000E631A">
      <w:pPr>
        <w:jc w:val="both"/>
        <w:rPr>
          <w:sz w:val="24"/>
          <w:szCs w:val="24"/>
        </w:rPr>
      </w:pPr>
      <w:r>
        <w:rPr>
          <w:sz w:val="24"/>
          <w:szCs w:val="24"/>
        </w:rPr>
        <w:t>Propomos-nos</w:t>
      </w:r>
      <w:r w:rsidR="00A3388A">
        <w:rPr>
          <w:sz w:val="24"/>
          <w:szCs w:val="24"/>
        </w:rPr>
        <w:t xml:space="preserve"> a desenvolver uma solução inteligente, segura e eficaz, que atenda de forma definitiva as demandas </w:t>
      </w:r>
      <w:r>
        <w:rPr>
          <w:sz w:val="24"/>
          <w:szCs w:val="24"/>
        </w:rPr>
        <w:t>expostas e possa contribuir nas</w:t>
      </w:r>
      <w:r w:rsidR="00A3388A">
        <w:rPr>
          <w:sz w:val="24"/>
          <w:szCs w:val="24"/>
        </w:rPr>
        <w:t xml:space="preserve"> necessidades do seu dia a dia. Ficamos à disposição para sugestões e acreditamos na possibilidade de criação de uma excelente ferramenta que possa ser </w:t>
      </w:r>
      <w:r w:rsidR="00520B59">
        <w:rPr>
          <w:sz w:val="24"/>
          <w:szCs w:val="24"/>
        </w:rPr>
        <w:t>condizente com a realidade da empresa</w:t>
      </w:r>
      <w:r>
        <w:rPr>
          <w:sz w:val="24"/>
          <w:szCs w:val="24"/>
        </w:rPr>
        <w:t>.</w:t>
      </w:r>
    </w:p>
    <w:p w:rsidR="00196B00" w:rsidRDefault="00196B00" w:rsidP="00196B00">
      <w:pPr>
        <w:rPr>
          <w:i/>
          <w:sz w:val="36"/>
          <w:szCs w:val="36"/>
        </w:rPr>
      </w:pPr>
    </w:p>
    <w:p w:rsidR="00196B00" w:rsidRPr="00A3388A" w:rsidRDefault="00196B00" w:rsidP="00196B00">
      <w:pPr>
        <w:rPr>
          <w:sz w:val="24"/>
          <w:szCs w:val="24"/>
        </w:rPr>
      </w:pPr>
      <w:r w:rsidRPr="00866567">
        <w:rPr>
          <w:sz w:val="24"/>
          <w:szCs w:val="24"/>
        </w:rPr>
        <w:t>Atenciosamente,</w:t>
      </w:r>
      <w:r>
        <w:rPr>
          <w:b/>
          <w:sz w:val="44"/>
          <w:szCs w:val="44"/>
        </w:rPr>
        <w:br/>
      </w:r>
      <w:r w:rsidR="00A3388A">
        <w:rPr>
          <w:b/>
          <w:sz w:val="24"/>
          <w:szCs w:val="24"/>
        </w:rPr>
        <w:t>Eduardo Machado Lopes</w:t>
      </w:r>
    </w:p>
    <w:p w:rsidR="00196B00" w:rsidRPr="006E23C0" w:rsidRDefault="00520B59" w:rsidP="00196B0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Juiz de Fora – MG   26 </w:t>
      </w:r>
      <w:r w:rsidR="00A3388A">
        <w:rPr>
          <w:sz w:val="24"/>
          <w:szCs w:val="24"/>
        </w:rPr>
        <w:t xml:space="preserve">de </w:t>
      </w:r>
      <w:r>
        <w:rPr>
          <w:sz w:val="24"/>
          <w:szCs w:val="24"/>
        </w:rPr>
        <w:t>Novembro</w:t>
      </w:r>
      <w:r w:rsidR="00A3388A">
        <w:rPr>
          <w:sz w:val="24"/>
          <w:szCs w:val="24"/>
        </w:rPr>
        <w:t xml:space="preserve"> de 2018</w:t>
      </w:r>
    </w:p>
    <w:p w:rsidR="0081092B" w:rsidRDefault="0081092B" w:rsidP="0081092B"/>
    <w:p w:rsidR="004164C6" w:rsidRPr="0081092B" w:rsidRDefault="004164C6" w:rsidP="0081092B">
      <w:pPr>
        <w:tabs>
          <w:tab w:val="left" w:pos="7335"/>
        </w:tabs>
      </w:pPr>
    </w:p>
    <w:sectPr w:rsidR="004164C6" w:rsidRPr="0081092B" w:rsidSect="0081092B">
      <w:headerReference w:type="even" r:id="rId7"/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C5D" w:rsidRDefault="00922C5D" w:rsidP="0097257F">
      <w:pPr>
        <w:spacing w:after="0" w:line="240" w:lineRule="auto"/>
      </w:pPr>
      <w:r>
        <w:separator/>
      </w:r>
    </w:p>
  </w:endnote>
  <w:endnote w:type="continuationSeparator" w:id="0">
    <w:p w:rsidR="00922C5D" w:rsidRDefault="00922C5D" w:rsidP="0097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9FF" w:rsidRDefault="00922C5D" w:rsidP="0081092B">
    <w:pPr>
      <w:pStyle w:val="Rodap"/>
      <w:ind w:left="1416"/>
      <w:jc w:val="right"/>
      <w:rPr>
        <w:noProof/>
      </w:rPr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3" o:spid="_x0000_s2050" type="#_x0000_t32" style="position:absolute;left:0;text-align:left;margin-left:-52.05pt;margin-top:-8.05pt;width:478.5pt;height:0;flip:x;z-index:2516587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" strokecolor="gray"/>
      </w:pict>
    </w:r>
    <w:r>
      <w:rPr>
        <w:noProof/>
        <w:lang w:eastAsia="pt-BR"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AutoShape 29" o:spid="_x0000_s2049" type="#_x0000_t5" style="position:absolute;left:0;text-align:left;margin-left:149.5pt;margin-top:0;width:97.3pt;height:111.4pt;z-index:251657728;visibility:visible;mso-position-horizontal:right;mso-position-horizontal-relative:page;mso-position-vertical:bottom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" adj="21600" fillcolor="#d2eaf1" stroked="f">
          <v:textbox>
            <w:txbxContent>
              <w:p w:rsidR="008139FF" w:rsidRDefault="00922C5D">
                <w:pPr>
                  <w:jc w:val="center"/>
                  <w:rPr>
                    <w:szCs w:val="72"/>
                  </w:rPr>
                </w:pPr>
                <w:r>
                  <w:rPr>
                    <w:rFonts w:ascii="Cambria" w:hAnsi="Cambria"/>
                    <w:noProof/>
                    <w:color w:val="FFFFFF"/>
                    <w:sz w:val="72"/>
                    <w:szCs w:val="72"/>
                  </w:rPr>
                  <w:fldChar w:fldCharType="begin"/>
                </w:r>
                <w:r>
                  <w:rPr>
                    <w:rFonts w:ascii="Cambria" w:hAnsi="Cambria"/>
                    <w:noProof/>
                    <w:color w:val="FFFFFF"/>
                    <w:sz w:val="72"/>
                    <w:szCs w:val="72"/>
                  </w:rPr>
                  <w:instrText xml:space="preserve"> PAGE    \* MERGEFORMAT </w:instrText>
                </w:r>
                <w:r>
                  <w:rPr>
                    <w:rFonts w:ascii="Cambria" w:hAnsi="Cambria"/>
                    <w:noProof/>
                    <w:color w:val="FFFFFF"/>
                    <w:sz w:val="72"/>
                    <w:szCs w:val="72"/>
                  </w:rPr>
                  <w:fldChar w:fldCharType="separate"/>
                </w:r>
                <w:r w:rsidR="009F3E81">
                  <w:rPr>
                    <w:rFonts w:ascii="Cambria" w:hAnsi="Cambria"/>
                    <w:noProof/>
                    <w:color w:val="FFFFFF"/>
                    <w:sz w:val="72"/>
                    <w:szCs w:val="72"/>
                  </w:rPr>
                  <w:t>4</w:t>
                </w:r>
                <w:r>
                  <w:rPr>
                    <w:rFonts w:ascii="Cambria" w:hAnsi="Cambria"/>
                    <w:noProof/>
                    <w:color w:val="FFFFFF"/>
                    <w:sz w:val="72"/>
                    <w:szCs w:val="72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122ED3">
      <w:rPr>
        <w:noProof/>
      </w:rPr>
      <w:t>Solver</w:t>
    </w:r>
    <w:r w:rsidR="008139FF">
      <w:rPr>
        <w:noProof/>
      </w:rPr>
      <w:t xml:space="preserve"> Company</w:t>
    </w:r>
    <w:r w:rsidR="00B310CE">
      <w:rPr>
        <w:noProof/>
      </w:rPr>
      <w:br/>
      <w:t xml:space="preserve">  </w:t>
    </w:r>
    <w:r w:rsidR="008139FF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C5D" w:rsidRDefault="00922C5D" w:rsidP="0097257F">
      <w:pPr>
        <w:spacing w:after="0" w:line="240" w:lineRule="auto"/>
      </w:pPr>
      <w:r>
        <w:separator/>
      </w:r>
    </w:p>
  </w:footnote>
  <w:footnote w:type="continuationSeparator" w:id="0">
    <w:p w:rsidR="00922C5D" w:rsidRDefault="00922C5D" w:rsidP="00972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ED3" w:rsidRDefault="00922C5D">
    <w:pPr>
      <w:pStyle w:val="Cabealh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0pt;height:150pt">
          <v:imagedata r:id="rId1" o:title="562c29e5-355b-4cb2-b603-1a9d50c9bdf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9FF" w:rsidRPr="0022676E" w:rsidRDefault="00122ED3" w:rsidP="00122ED3">
    <w:pPr>
      <w:pStyle w:val="Cabealho"/>
      <w:spacing w:line="240" w:lineRule="auto"/>
    </w:pPr>
    <w:r>
      <w:rPr>
        <w:noProof/>
        <w:lang w:eastAsia="pt-BR"/>
      </w:rPr>
      <w:drawing>
        <wp:inline distT="0" distB="0" distL="0" distR="0">
          <wp:extent cx="1466667" cy="628571"/>
          <wp:effectExtent l="19050" t="0" r="183" b="0"/>
          <wp:docPr id="2" name="Imagem 1" descr="562c29e5-355b-4cb2-b603-1a9d50c9bdf1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62c29e5-355b-4cb2-b603-1a9d50c9bdf1 - Copi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6667" cy="6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2C0B5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330CD"/>
    <w:multiLevelType w:val="hybridMultilevel"/>
    <w:tmpl w:val="DDDA8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A2E70"/>
    <w:multiLevelType w:val="hybridMultilevel"/>
    <w:tmpl w:val="D7E64E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4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7537"/>
    <w:rsid w:val="00037474"/>
    <w:rsid w:val="00046786"/>
    <w:rsid w:val="000B5822"/>
    <w:rsid w:val="000B5DB2"/>
    <w:rsid w:val="000D6CE6"/>
    <w:rsid w:val="000E1FA0"/>
    <w:rsid w:val="000E631A"/>
    <w:rsid w:val="0010003F"/>
    <w:rsid w:val="00122ED3"/>
    <w:rsid w:val="00141332"/>
    <w:rsid w:val="00162C86"/>
    <w:rsid w:val="00174EC2"/>
    <w:rsid w:val="00177DDB"/>
    <w:rsid w:val="001856C2"/>
    <w:rsid w:val="00196B00"/>
    <w:rsid w:val="001D61C5"/>
    <w:rsid w:val="001F3DF0"/>
    <w:rsid w:val="00220797"/>
    <w:rsid w:val="0022676E"/>
    <w:rsid w:val="0023588B"/>
    <w:rsid w:val="00243FD9"/>
    <w:rsid w:val="00281B7D"/>
    <w:rsid w:val="002E316E"/>
    <w:rsid w:val="003020B0"/>
    <w:rsid w:val="00327706"/>
    <w:rsid w:val="00362915"/>
    <w:rsid w:val="00403C09"/>
    <w:rsid w:val="00413C61"/>
    <w:rsid w:val="004164C6"/>
    <w:rsid w:val="004514AE"/>
    <w:rsid w:val="004564EA"/>
    <w:rsid w:val="004B2475"/>
    <w:rsid w:val="004B3763"/>
    <w:rsid w:val="004B3FA3"/>
    <w:rsid w:val="00502491"/>
    <w:rsid w:val="00504D24"/>
    <w:rsid w:val="00507FD1"/>
    <w:rsid w:val="00520B59"/>
    <w:rsid w:val="00541E54"/>
    <w:rsid w:val="00551180"/>
    <w:rsid w:val="005A43CA"/>
    <w:rsid w:val="005A67B6"/>
    <w:rsid w:val="005D10E9"/>
    <w:rsid w:val="00652D55"/>
    <w:rsid w:val="00667AAD"/>
    <w:rsid w:val="00684191"/>
    <w:rsid w:val="006A122F"/>
    <w:rsid w:val="006E7C08"/>
    <w:rsid w:val="007216F3"/>
    <w:rsid w:val="0073749F"/>
    <w:rsid w:val="00753F32"/>
    <w:rsid w:val="00763C01"/>
    <w:rsid w:val="00794331"/>
    <w:rsid w:val="007A011B"/>
    <w:rsid w:val="007C7537"/>
    <w:rsid w:val="007D787A"/>
    <w:rsid w:val="007E5003"/>
    <w:rsid w:val="0081092B"/>
    <w:rsid w:val="008139FF"/>
    <w:rsid w:val="008526C7"/>
    <w:rsid w:val="00860686"/>
    <w:rsid w:val="00865F11"/>
    <w:rsid w:val="008842B9"/>
    <w:rsid w:val="00891180"/>
    <w:rsid w:val="008925FA"/>
    <w:rsid w:val="008C1BF1"/>
    <w:rsid w:val="008D53EF"/>
    <w:rsid w:val="008E26DC"/>
    <w:rsid w:val="00922C5D"/>
    <w:rsid w:val="0097209D"/>
    <w:rsid w:val="0097257F"/>
    <w:rsid w:val="00972748"/>
    <w:rsid w:val="00987896"/>
    <w:rsid w:val="009C623A"/>
    <w:rsid w:val="009E1C96"/>
    <w:rsid w:val="009F2303"/>
    <w:rsid w:val="009F3E81"/>
    <w:rsid w:val="009F4B58"/>
    <w:rsid w:val="00A0185A"/>
    <w:rsid w:val="00A3388A"/>
    <w:rsid w:val="00A633E4"/>
    <w:rsid w:val="00A91C75"/>
    <w:rsid w:val="00AA0503"/>
    <w:rsid w:val="00AA50A2"/>
    <w:rsid w:val="00AB647A"/>
    <w:rsid w:val="00AC0DBD"/>
    <w:rsid w:val="00AC3CC3"/>
    <w:rsid w:val="00AC7D59"/>
    <w:rsid w:val="00AE3C69"/>
    <w:rsid w:val="00B022F8"/>
    <w:rsid w:val="00B07997"/>
    <w:rsid w:val="00B135F1"/>
    <w:rsid w:val="00B310CE"/>
    <w:rsid w:val="00B42509"/>
    <w:rsid w:val="00B45C12"/>
    <w:rsid w:val="00B46AFF"/>
    <w:rsid w:val="00B62DFF"/>
    <w:rsid w:val="00B8426F"/>
    <w:rsid w:val="00B9151C"/>
    <w:rsid w:val="00B94EBC"/>
    <w:rsid w:val="00BA665B"/>
    <w:rsid w:val="00BD2B02"/>
    <w:rsid w:val="00BE0656"/>
    <w:rsid w:val="00C06211"/>
    <w:rsid w:val="00C14E04"/>
    <w:rsid w:val="00C37B13"/>
    <w:rsid w:val="00C449E1"/>
    <w:rsid w:val="00C64D48"/>
    <w:rsid w:val="00C73DDF"/>
    <w:rsid w:val="00C74079"/>
    <w:rsid w:val="00C76442"/>
    <w:rsid w:val="00C862CE"/>
    <w:rsid w:val="00CB3D32"/>
    <w:rsid w:val="00CC7671"/>
    <w:rsid w:val="00CE2CB5"/>
    <w:rsid w:val="00D01EC7"/>
    <w:rsid w:val="00D10E18"/>
    <w:rsid w:val="00D15777"/>
    <w:rsid w:val="00D35F1E"/>
    <w:rsid w:val="00D40676"/>
    <w:rsid w:val="00D82D7C"/>
    <w:rsid w:val="00D831F3"/>
    <w:rsid w:val="00DC0F10"/>
    <w:rsid w:val="00E3709E"/>
    <w:rsid w:val="00E41968"/>
    <w:rsid w:val="00EA70CC"/>
    <w:rsid w:val="00EB29EE"/>
    <w:rsid w:val="00EC5216"/>
    <w:rsid w:val="00F061D9"/>
    <w:rsid w:val="00F06EA7"/>
    <w:rsid w:val="00F3278E"/>
    <w:rsid w:val="00F51057"/>
    <w:rsid w:val="00F8184F"/>
    <w:rsid w:val="00FD6780"/>
    <w:rsid w:val="00FE3832"/>
    <w:rsid w:val="00FE76A0"/>
    <w:rsid w:val="00FF116B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0C53472"/>
  <w15:docId w15:val="{69096AEB-8BA4-41F1-83A1-F7E3AD1B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88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B3FA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B3FA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4B3F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mentoClaro-nfase1">
    <w:name w:val="Light Shading Accent 1"/>
    <w:basedOn w:val="Tabelanormal"/>
    <w:uiPriority w:val="60"/>
    <w:rsid w:val="004B3FA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Mdia1-nfase1">
    <w:name w:val="Medium List 1 Accent 1"/>
    <w:basedOn w:val="Tabelanormal"/>
    <w:uiPriority w:val="65"/>
    <w:rsid w:val="00F8184F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E41968"/>
    <w:pPr>
      <w:ind w:left="720"/>
      <w:contextualSpacing/>
    </w:pPr>
  </w:style>
  <w:style w:type="table" w:styleId="GradeMdia1-nfase5">
    <w:name w:val="Medium Grid 1 Accent 5"/>
    <w:basedOn w:val="Tabelanormal"/>
    <w:uiPriority w:val="67"/>
    <w:rsid w:val="00E4196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7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57F"/>
    <w:rPr>
      <w:rFonts w:ascii="Tahoma" w:hAnsi="Tahoma" w:cs="Tahoma"/>
      <w:sz w:val="16"/>
      <w:szCs w:val="16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97257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7257F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7257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7257F"/>
    <w:rPr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C37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4145</CharactersWithSpaces>
  <SharedDoc>false</SharedDoc>
  <HLinks>
    <vt:vector size="6" baseType="variant">
      <vt:variant>
        <vt:i4>3670055</vt:i4>
      </vt:variant>
      <vt:variant>
        <vt:i4>0</vt:i4>
      </vt:variant>
      <vt:variant>
        <vt:i4>0</vt:i4>
      </vt:variant>
      <vt:variant>
        <vt:i4>5</vt:i4>
      </vt:variant>
      <vt:variant>
        <vt:lpwstr>http://www.akop.com.br/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cp:lastModifiedBy>Eduardo Lopes</cp:lastModifiedBy>
  <cp:revision>6</cp:revision>
  <cp:lastPrinted>2018-11-26T15:35:00Z</cp:lastPrinted>
  <dcterms:created xsi:type="dcterms:W3CDTF">2015-10-24T17:10:00Z</dcterms:created>
  <dcterms:modified xsi:type="dcterms:W3CDTF">2018-11-26T16:06:00Z</dcterms:modified>
</cp:coreProperties>
</file>