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6.999999999998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081"/>
        <w:gridCol w:w="2081"/>
        <w:gridCol w:w="2081"/>
        <w:gridCol w:w="2081"/>
        <w:gridCol w:w="2081"/>
        <w:gridCol w:w="2081"/>
        <w:gridCol w:w="2081"/>
        <w:tblGridChange w:id="0">
          <w:tblGrid>
            <w:gridCol w:w="2081"/>
            <w:gridCol w:w="2081"/>
            <w:gridCol w:w="2081"/>
            <w:gridCol w:w="2081"/>
            <w:gridCol w:w="2081"/>
            <w:gridCol w:w="2081"/>
            <w:gridCol w:w="208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DIARIO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Día 1 : 5/5/19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Día 2 : 6/5/18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Día 3 : 7/5/18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Día 4 : 8/5/18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Día 5 : 9/5/10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Día 6 : 10/5/18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DESAYUNO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HOTEL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WYNDHAM GARDEN 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HOTEL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WYNDHAM GARDEN 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HOTEL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WYNDHAM GARDEN 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HOTEL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WYNDHAM GARDEN 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HOTEL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WYNDHAM GARDEN 4*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POR LA MAÑANA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8:00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AEROPUERTO DE CIUDAD DE MÉXICO (MEX)*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Vuelo a las 10:17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8:30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 DEL HOTEL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9:30 - 11:00 :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 DEL VOLCÁN PULULAHUA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11:30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VISITA DEL MUSEO INTIÑAN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8:30 -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 DEL HOTEL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11:00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LLEGADA A COTOPAXI </w:t>
              <w:br w:type="textWrapping"/>
              <w:t xml:space="preserve">SENDERISM; VISITA DEL VOLCAN Y VISTA PANORAMICA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8:30 :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 DEL HOTEL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11:30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LLEGADA AL CANTON SAN MIGUEL DE LOS BANCOS </w:t>
              <w:br w:type="textWrapping"/>
              <w:t xml:space="preserve">ACTIVIDADES : TUBBIN Y CANOPY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8:30 -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 DEL HOTEL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9:30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PRIMER ACTIVIDAD DE TEAM BUILDING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CURSO DE COCINA ECUATORIANA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MAÑANA LIBRE : COMPRA DE RECUERDOS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11:30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SALIDA DEL HOTEL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12:00 : LLEGADA AL AEROPUERTO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ALMUERZO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AVIÓN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POR LA TARDE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14:03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ESCALA EN PANAMÁ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15:33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VUELO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17:35 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LLEGADA AL AEROPUERTO INTERNACIONAL DE QUITO MARISCAL SUCRE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14:00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 DEL MONUMENTO DE LA MITAD DEL MUNDO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14:30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VISITA DEL MUSEO DE LA MITAD DEL MUNDO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15:30 :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TELEFÉRICO VISTA PANORAMICA DE QUITO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16:00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VISTA DEL CENTRO HISTÓRICO DE QUITO - CALLE DE LAS SIETE CRUCES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16:00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 DEL SENDERISMO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16:30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VISITA DE UN MERCADO INDIGENA EN COTOPAXI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17:30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VISITA DE LA LAGUNA DE LIMPIOPUNGO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19:30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LLEGADA AL HOTEL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14:00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CABANAS DE MARIPOSAS DE MINDO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20:00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LLEGADA AL HOTEL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13:30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SEGUNDA ACTIVIDAD DE TEAM BULDING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ESCAPE CITY TOUR EN EL CENTRO DE QUITO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Vuelo a las 15:13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17:09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ESCALA EN PANAMÁ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18:48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VUELO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22:58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LLEGADA AL AEROPUERTO DE CIUDAD DE MÉXICO (MEX)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CENA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RESTAURANTE PARILLADAS DEL COLUMBUS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HOTEL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HOTEL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HOTEL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HOTEL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❌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POR LA NOCHE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VISTA DE LA « ZONA ROSA »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NOCHE DE FIESTA EN LA MARISCAL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2"/>
          <w:szCs w:val="22"/>
          <w:u w:val="none"/>
          <w:shd w:fill="auto" w:val="clear"/>
          <w:vertAlign w:val="baseline"/>
          <w:rtl w:val="0"/>
        </w:rPr>
        <w:t xml:space="preserve">* TERMINAL 2 Aéroport international de Mexico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5e5e5e"/>
          <w:sz w:val="24"/>
          <w:szCs w:val="24"/>
          <w:highlight w:val="white"/>
          <w:u w:val="none"/>
          <w:vertAlign w:val="baseline"/>
          <w:rtl w:val="0"/>
        </w:rPr>
        <w:t xml:space="preserve">Av Capitan Carlos León S/N, Peñón de los Baños, Venustiano Carranza, 15620 Ciudad de México, CDMX, Mexique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0" w:w="16840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yle de tableau 3">
    <w:name w:val="Style de tableau 3"/>
    <w:next w:val="Style de tableau 3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