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4D736" w14:textId="4560A7B9" w:rsidR="00826B45" w:rsidRDefault="0012243D">
      <w:pPr>
        <w:pStyle w:val="Textoindependiente"/>
        <w:ind w:left="116"/>
        <w:rPr>
          <w:rFonts w:ascii="Times New Roman"/>
          <w:sz w:val="20"/>
        </w:rPr>
      </w:pPr>
      <w:r>
        <w:rPr>
          <w:rFonts w:ascii="Times New Roman"/>
          <w:noProof/>
          <w:sz w:val="20"/>
          <w:lang w:val="es-CL" w:eastAsia="es-CL"/>
        </w:rPr>
        <mc:AlternateContent>
          <mc:Choice Requires="wpg">
            <w:drawing>
              <wp:inline distT="0" distB="0" distL="0" distR="0" wp14:anchorId="5194F036" wp14:editId="0E9A028E">
                <wp:extent cx="5944235" cy="663575"/>
                <wp:effectExtent l="6985" t="3175" r="11430" b="9525"/>
                <wp:docPr id="2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63575"/>
                          <a:chOff x="0" y="0"/>
                          <a:chExt cx="9361" cy="1045"/>
                        </a:xfrm>
                      </wpg:grpSpPr>
                      <pic:pic xmlns:pic="http://schemas.openxmlformats.org/drawingml/2006/picture">
                        <pic:nvPicPr>
                          <pic:cNvPr id="3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901" y="0"/>
                            <a:ext cx="1459" cy="987"/>
                          </a:xfrm>
                          <a:prstGeom prst="rect">
                            <a:avLst/>
                          </a:prstGeom>
                          <a:noFill/>
                          <a:extLst>
                            <a:ext uri="{909E8E84-426E-40DD-AFC4-6F175D3DCCD1}">
                              <a14:hiddenFill xmlns:a14="http://schemas.microsoft.com/office/drawing/2010/main">
                                <a:solidFill>
                                  <a:srgbClr val="FFFFFF"/>
                                </a:solidFill>
                              </a14:hiddenFill>
                            </a:ext>
                          </a:extLst>
                        </pic:spPr>
                      </pic:pic>
                      <wps:wsp>
                        <wps:cNvPr id="31" name="Line 5"/>
                        <wps:cNvCnPr>
                          <a:cxnSpLocks noChangeShapeType="1"/>
                        </wps:cNvCnPr>
                        <wps:spPr bwMode="auto">
                          <a:xfrm>
                            <a:off x="0" y="1040"/>
                            <a:ext cx="936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4"/>
                        <wps:cNvSpPr txBox="1">
                          <a:spLocks noChangeArrowheads="1"/>
                        </wps:cNvSpPr>
                        <wps:spPr bwMode="auto">
                          <a:xfrm>
                            <a:off x="0" y="0"/>
                            <a:ext cx="9361" cy="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780D2" w14:textId="77777777" w:rsidR="000801FE" w:rsidRDefault="000801FE">
                              <w:pPr>
                                <w:rPr>
                                  <w:rFonts w:ascii="Times New Roman"/>
                                  <w:sz w:val="25"/>
                                </w:rPr>
                              </w:pPr>
                            </w:p>
                            <w:p w14:paraId="4175AD90" w14:textId="77777777" w:rsidR="000801FE" w:rsidRDefault="000801FE">
                              <w:pPr>
                                <w:rPr>
                                  <w:rFonts w:ascii="Times New Roman"/>
                                  <w:sz w:val="20"/>
                                </w:rPr>
                              </w:pPr>
                              <w:r>
                                <w:rPr>
                                  <w:rFonts w:ascii="Times New Roman"/>
                                  <w:w w:val="105"/>
                                  <w:sz w:val="20"/>
                                </w:rPr>
                                <w:t>Universidad</w:t>
                              </w:r>
                              <w:r>
                                <w:rPr>
                                  <w:rFonts w:ascii="Times New Roman"/>
                                  <w:spacing w:val="16"/>
                                  <w:w w:val="105"/>
                                  <w:sz w:val="20"/>
                                </w:rPr>
                                <w:t xml:space="preserve"> </w:t>
                              </w:r>
                              <w:r>
                                <w:rPr>
                                  <w:rFonts w:ascii="Times New Roman"/>
                                  <w:w w:val="105"/>
                                  <w:sz w:val="20"/>
                                </w:rPr>
                                <w:t>de</w:t>
                              </w:r>
                              <w:r>
                                <w:rPr>
                                  <w:rFonts w:ascii="Times New Roman"/>
                                  <w:spacing w:val="17"/>
                                  <w:w w:val="105"/>
                                  <w:sz w:val="20"/>
                                </w:rPr>
                                <w:t xml:space="preserve"> </w:t>
                              </w:r>
                              <w:r>
                                <w:rPr>
                                  <w:rFonts w:ascii="Times New Roman"/>
                                  <w:w w:val="105"/>
                                  <w:sz w:val="20"/>
                                </w:rPr>
                                <w:t>Chile</w:t>
                              </w:r>
                            </w:p>
                            <w:p w14:paraId="5A904CC5" w14:textId="77777777" w:rsidR="000801FE" w:rsidRDefault="000801FE">
                              <w:pPr>
                                <w:spacing w:before="9" w:line="249" w:lineRule="auto"/>
                                <w:ind w:right="5543"/>
                                <w:rPr>
                                  <w:rFonts w:ascii="Times New Roman" w:hAnsi="Times New Roman"/>
                                  <w:sz w:val="20"/>
                                </w:rPr>
                              </w:pPr>
                              <w:r>
                                <w:rPr>
                                  <w:rFonts w:ascii="Times New Roman" w:hAnsi="Times New Roman"/>
                                  <w:w w:val="110"/>
                                  <w:sz w:val="20"/>
                                </w:rPr>
                                <w:t>Facultad</w:t>
                              </w:r>
                              <w:r>
                                <w:rPr>
                                  <w:rFonts w:ascii="Times New Roman" w:hAnsi="Times New Roman"/>
                                  <w:spacing w:val="-9"/>
                                  <w:w w:val="110"/>
                                  <w:sz w:val="20"/>
                                </w:rPr>
                                <w:t xml:space="preserve"> </w:t>
                              </w:r>
                              <w:r>
                                <w:rPr>
                                  <w:rFonts w:ascii="Times New Roman" w:hAnsi="Times New Roman"/>
                                  <w:w w:val="110"/>
                                  <w:sz w:val="20"/>
                                </w:rPr>
                                <w:t>de</w:t>
                              </w:r>
                              <w:r>
                                <w:rPr>
                                  <w:rFonts w:ascii="Times New Roman" w:hAnsi="Times New Roman"/>
                                  <w:spacing w:val="-9"/>
                                  <w:w w:val="110"/>
                                  <w:sz w:val="20"/>
                                </w:rPr>
                                <w:t xml:space="preserve"> </w:t>
                              </w:r>
                              <w:r>
                                <w:rPr>
                                  <w:rFonts w:ascii="Times New Roman" w:hAnsi="Times New Roman"/>
                                  <w:w w:val="110"/>
                                  <w:sz w:val="20"/>
                                </w:rPr>
                                <w:t>Ciencias</w:t>
                              </w:r>
                              <w:r>
                                <w:rPr>
                                  <w:rFonts w:ascii="Times New Roman" w:hAnsi="Times New Roman"/>
                                  <w:spacing w:val="-9"/>
                                  <w:w w:val="110"/>
                                  <w:sz w:val="20"/>
                                </w:rPr>
                                <w:t xml:space="preserve"> </w:t>
                              </w:r>
                              <w:r>
                                <w:rPr>
                                  <w:rFonts w:ascii="Times New Roman" w:hAnsi="Times New Roman"/>
                                  <w:w w:val="110"/>
                                  <w:sz w:val="20"/>
                                </w:rPr>
                                <w:t>Físicas</w:t>
                              </w:r>
                              <w:r>
                                <w:rPr>
                                  <w:rFonts w:ascii="Times New Roman" w:hAnsi="Times New Roman"/>
                                  <w:spacing w:val="-9"/>
                                  <w:w w:val="110"/>
                                  <w:sz w:val="20"/>
                                </w:rPr>
                                <w:t xml:space="preserve"> </w:t>
                              </w:r>
                              <w:r>
                                <w:rPr>
                                  <w:rFonts w:ascii="Times New Roman" w:hAnsi="Times New Roman"/>
                                  <w:w w:val="110"/>
                                  <w:sz w:val="20"/>
                                </w:rPr>
                                <w:t>y</w:t>
                              </w:r>
                              <w:r>
                                <w:rPr>
                                  <w:rFonts w:ascii="Times New Roman" w:hAnsi="Times New Roman"/>
                                  <w:spacing w:val="-9"/>
                                  <w:w w:val="110"/>
                                  <w:sz w:val="20"/>
                                </w:rPr>
                                <w:t xml:space="preserve"> </w:t>
                              </w:r>
                              <w:r>
                                <w:rPr>
                                  <w:rFonts w:ascii="Times New Roman" w:hAnsi="Times New Roman"/>
                                  <w:w w:val="110"/>
                                  <w:sz w:val="20"/>
                                </w:rPr>
                                <w:t>Matemáticas</w:t>
                              </w:r>
                              <w:r>
                                <w:rPr>
                                  <w:rFonts w:ascii="Times New Roman" w:hAnsi="Times New Roman"/>
                                  <w:spacing w:val="-52"/>
                                  <w:w w:val="110"/>
                                  <w:sz w:val="20"/>
                                </w:rPr>
                                <w:t xml:space="preserve"> </w:t>
                              </w:r>
                              <w:r>
                                <w:rPr>
                                  <w:rFonts w:ascii="Times New Roman" w:hAnsi="Times New Roman"/>
                                  <w:w w:val="110"/>
                                  <w:sz w:val="20"/>
                                </w:rPr>
                                <w:t>Centro</w:t>
                              </w:r>
                              <w:r>
                                <w:rPr>
                                  <w:rFonts w:ascii="Times New Roman" w:hAnsi="Times New Roman"/>
                                  <w:spacing w:val="9"/>
                                  <w:w w:val="110"/>
                                  <w:sz w:val="20"/>
                                </w:rPr>
                                <w:t xml:space="preserve"> </w:t>
                              </w:r>
                              <w:r>
                                <w:rPr>
                                  <w:rFonts w:ascii="Times New Roman" w:hAnsi="Times New Roman"/>
                                  <w:w w:val="110"/>
                                  <w:sz w:val="20"/>
                                </w:rPr>
                                <w:t>de</w:t>
                              </w:r>
                              <w:r>
                                <w:rPr>
                                  <w:rFonts w:ascii="Times New Roman" w:hAnsi="Times New Roman"/>
                                  <w:spacing w:val="10"/>
                                  <w:w w:val="110"/>
                                  <w:sz w:val="20"/>
                                </w:rPr>
                                <w:t xml:space="preserve"> </w:t>
                              </w:r>
                              <w:r>
                                <w:rPr>
                                  <w:rFonts w:ascii="Times New Roman" w:hAnsi="Times New Roman"/>
                                  <w:w w:val="110"/>
                                  <w:sz w:val="20"/>
                                </w:rPr>
                                <w:t>Energía</w:t>
                              </w:r>
                            </w:p>
                          </w:txbxContent>
                        </wps:txbx>
                        <wps:bodyPr rot="0" vert="horz" wrap="square" lIns="0" tIns="0" rIns="0" bIns="0" anchor="t" anchorCtr="0" upright="1">
                          <a:noAutofit/>
                        </wps:bodyPr>
                      </wps:wsp>
                    </wpg:wgp>
                  </a:graphicData>
                </a:graphic>
              </wp:inline>
            </w:drawing>
          </mc:Choice>
          <mc:Fallback>
            <w:pict>
              <v:group w14:anchorId="5194F036" id="Group 3" o:spid="_x0000_s1026" style="width:468.05pt;height:52.25pt;mso-position-horizontal-relative:char;mso-position-vertical-relative:line" coordsize="9361,10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5VcWbAwAAVQkAAA4AAABkcnMvZTJvRG9jLnhtbLxW227bOBB9X2D/&#10;gdB7YzuxnViIXWSTNiiQ3Q226QfQFCURlUguSVvOfv2eISXHjgs07UMDxBheZjRzzpmRrt/v2oZt&#10;pfPK6GU2ORtnTGphCqWrZfbl6eO7q4z5wHXBG6PlMnuWPnu/+v23687m8tzUpimkYwiifd7ZZVaH&#10;YPPRyItattyfGSs1DkvjWh6wdNWocLxD9LYZnY/H81FnXGGdEdJ77N6lw2wV45elFOHvsvQysGaZ&#10;IbcQf138XdPvaHXN88pxWyvRp8F/IouWK42H7kPd8cDZxqmTUK0SznhThjNh2pEpSyVkrAHVTMav&#10;qrl3ZmNjLVXeVXYPE6B9hdNPhxV/be+d/WwfXcoe5oMRXz1wGXW2yg/PaV2ly2zd/WkK8Mk3wcTC&#10;d6VrKQRKYruI7/MeX7kLTGBztphOzy9mGRM4m88vZpezRICowdKJm6g/9I6Li/kkeU3G0+gz4nl6&#10;Ysyyz2p1bZXI8d8jBesEqe8rCl5h42TWB2nfFKPl7uvGvgOplge1Vo0Kz1GgAIeS0ttHJQhkWgDU&#10;R8dUscwuoEnNWwCJY3oqmxMiw6XkwqmkyArT5rbmupI33kLaaDi4D1vOma6WvPC0TfwdR4nLozTW&#10;jbIfVdMQbWT3BaM7XqnrG5gl5d4ZsWmlDqkVnWxQu9G+VtZnzOWyXUsU6T4VxB7GQECh1ikdEu3e&#10;iX9QRuxBH5wMoqZcSuTU74Pm/UEs4CVnqs5Dt9+V4uVijMefqnEynS2SqBZXlxGwQVMA3PlwL03L&#10;yEAFyDKqnG8fPOWLvIYrlLE2hOOAOWXVw48kaRRhtvkBXqxOAP6h9v1ccyuRDYU9UBJJISrpQWnJ&#10;YpP0N2516m6x031370UTYz09W/CSNHPkQos3QQwVA1/0Zj9Qh4ZH3+KIuj0e7Jv2Bb0e4AY5vwlg&#10;njeadRgl46txdPCmUcWgYu+q9W3j2JbTuI9/PbFH1zBWdRFVR/3yobcDV02ykWej4wBM9Ses16Z4&#10;fnREMuECQn8Vs+cDs0+E6x9mx6ZUVU8VzW4WdtgmDkmNPo3wPck3J5PhwDXF+QGWTymm5k70H4/m&#10;E5bf3EYJ/8O++iYjYbfe9UAkcpgz6FZIDl8kMGrj/stYh7f7MvP/bjgN9eaTRv/hShgMNxjrweBa&#10;wHWZhYwl8zakT4YNhldVI3ICWpsbvP5KFScCYZqyOFRIfD3h3Y29o4+Dw3W8//I1tPofAAD//wMA&#10;UEsDBAoAAAAAAAAAIQCJ0RGujiwAAI4sAAAVAAAAZHJzL21lZGlhL2ltYWdlMS5qcGVn/9j/4AAQ&#10;SkZJRgABAQEAYABgAAD/2wBDAAMCAgMCAgMDAwMEAwMEBQgFBQQEBQoHBwYIDAoMDAsKCwsNDhIQ&#10;DQ4RDgsLEBYQERMUFRUVDA8XGBYUGBIUFRT/2wBDAQMEBAUEBQkFBQkUDQsNFBQUFBQUFBQUFBQU&#10;FBQUFBQUFBQUFBQUFBQUFBQUFBQUFBQUFBQUFBQUFBQUFBQUFBT/wAARCAC4AR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Y9AD6K8Z+K3xbuvD+rDSNIEXnxgedM3WPP8A&#10;CK5Dwr8cNd0+/i/teX+1LL/lriNfMj/3dtfnuL45yjB454Co3dOzaWiZ9LR4fxtfD/WYJWaul1a/&#10;rY+laKqWs8VzbxzQ4Mcg3g1br9AjJSV1sfNtWdmFFFFUI5fxv460f4f6DNq2sXIgt4uOPvyN/dVf&#10;4mrxiy/bH0G51GKO80HUbGyPW8+SUJ7lVO7FYn7Z6Xhv/CvT7B+9xj/nt8v/ALLXzXX02Cy6jWoK&#10;pU1b89j8W4k4rzDAZjLDYW0Ywtur30v9x+lWj6tZ6zp8F9ZTRXNpcJ5kc0f3ZB61qV4n+yj9q/4V&#10;NZ+fv+z/AGqb7Nu/ubuNv+zndXtlfP16apVJQTvZn6vluKeOwdLEyVnJJ29QooorE9IKKKKACiii&#10;gAooooAKKKKACiiigAooooAKKKKACiiigAooooAKKKKACkPSlooA+YfjZ4eutI8XzahLHmyvvnjm&#10;H/jy15/X2he2UN7biKaKOeHuJBmuS8T/AAq0TxBo8lpFaRWM2d8U8UfMb+tfgef+HVbF4qtjcFVX&#10;vNy5WtbvdX2P0TLeKYUKUKFeD00uu3exZ+G/iXTdf8MWgspD/o0SxyxSn54yo/irsq+SY5dc+Fni&#10;0gjyb2PqP4LhP/ia+jfBXjWy8b6QLuzkAkAxLD/FG1fa8KcSxzGP9n4uPs8TT0ce9uq/yPCzjKnh&#10;H9ZovmpS1T7X7nU0UUV+jnzByvjrwdo/jfw/dafq9qLy3xvGPvxuvRlb+Fq+F/hd4ds/F3xG0jRN&#10;S82exluXjl/eeX5m3d3/AOA1+g1//wAeVx/1zavgv4Cf8lo8N/8AX1N/6C1fRZZOUaNZJ7I/JOMM&#10;PSlmOAlKKvKVnpurrRn3bpWlWmk2EFpZwxwW8MflxQx8Ki+1adFU729g062murqaK3gij3ySynCI&#10;o7lq+ebb1Z+sxiopRirJFyivlXxz+3z4a8P381n4b0S78UiL/l7837LBJ/usyszf981sfCn9tfwp&#10;8QNXt9I1m0m8LX9z+7iN5KsltI/93zB91v8AepFH0lRRRQAUUUUAFFFFABRRRQAUUUUAFFFFABRR&#10;RQAUUUUAFFFFABRRRQAUUUUAFFFFAHJeO/Atn430ryJgBNHzFN/cr50R9d+FPif/AJ4XsX/fFwn/&#10;AMTX1xXKeOfAln4407yZ8QzRjMU4+8lfnHFHC/8AaNswy98mKhqmtL26PzPp8ozf6pfDYlc1KW67&#10;eg/wX41svG+ji7tDtlXiWE/ejauor5KR9d+FXif/AJ4Txf8AfFwn/wATX0b4L8a2XjfSBd2h2yji&#10;WH+KNq04Y4o/tS+Bxy5MTDRp9fNf5E5tlH1O2Iw75qUtn28mbl//AMeVx/1zavgv4Cf8lo8N/wDX&#10;1N/6C1fel/8A8eVx/wBc2r4M+A//ACWjw3/19Tf+gtX7Fl38Gv6H4Pxf/wAjDLv8f6o+/wCvlv8A&#10;b28Z3mjfDfTdDs5fJ/tq7Mdyf+maLu2f8Cr6kr49/b88SeHLjQNC0I3Xn+KYbr7RFaQn/Vwsu1mk&#10;/u7v4a8A/UzjP2Vf2XdC+J3habxR4plmnsvtT29rZwyeX/q/lZmb/e/h/wBmuQ/at/Z/034MaxpE&#10;2jyy/wBh6oX8qGaX57Z49u75v7vzVQ+A37T+sfBDT7zSfsEet6JLIbj7HLL5T2z/AMTq391v7tZX&#10;xf8AjJ4j/aP8YadCNP8A9V/o+maPZ/vZN7fe+b+Jm+X/AL5oA+4v2TPGl743+COg3epS+de2nm6d&#10;LN/z18ltqt/3zivZq82/Z++G0nwo+FOj+H5SDexh57o/9Nnbc3869JoAKKKKACiiigAooooAKKKK&#10;ACiiigAooooAKKKKACiiigAorK13WrPw/pN1qGoTRwWNtH5ks0nQCvnfVv2zLO3vQNN8NXVxZAcT&#10;z3CRvJ/ur83/AI9XVRw1XEX9nG9jxMwzrA5Vy/W6nK3stW/XTofTVPr5st/2z9IA/eeFtVH/AFzl&#10;gP8A7PWxa/theCrgfvLXVYD/ANe3mf8AoLVq8BiVvBnBDinJqm2IXzuv0Pe6K8ctP2qPh9cf8xC6&#10;g/67Wsn+Fa9n+0T8Pr4fufEtqf8Af3D/ANlrJ4Wut4P7jvhneW1PhxEP/AkemUVxdv8AFvwVc/6v&#10;xNpzf9vC1rx+MtDnH7rWbBvpcp/jWTpTjvF/cd8MbhqnwVYv0a/zM/xz4GtPHGlfZ5wIZoxmGcfe&#10;Rv8ACvnRH134WeLf+eN7F/3xcJ/Va+q4r6G6H7qWKb/rnJWB458C2fjfSPsk2IZo/wDVTD/lnX5p&#10;xRwu8xax+AfJioap7Xt0fmfY5PnMcLfD1/foy3W9vNDvBvjfTvHGlCezbEoH72D+OOuV8K/s9eEv&#10;CXjE+J7OG5W9BeSKGWbMMDN97YvbvXjiNrvwp8T/APPC9i/74uE/+Jr6O8F+NtO8caSLyzOJR/rY&#10;T9+Nq14V4slmClgMZ+7xMdJR25rdV5nJn3DuHhOni4xVSne8Xvyv+upzX7RHxJ1H4T/CfWPEOmWn&#10;26+h2RR5+5F5jbfMb/ZWvg74Q/CLxJ+0t43vLy8upjY+b5msa7L/AOil/wCmm3+H+Gv00u7WG/t5&#10;YZoo5oZRskilGVeqek6PpvhfTorPTrS20uyj6Q28SxJ+VfoJ4jdtWeX337JPwsv9Ps7WbwrDi1iS&#10;OOaGWSKZwv8Az0ZWHmH/AHq6XwD8C/AnwynMvhzw9aWF4Rj7Wd0s/wD33IzNWnrfxN8K+F1/4mWv&#10;2FufRplL/wDfIrznW/2tfBOljFl9u1uX0sofk/76bbXTDDVqnwQb+R4+JzjL8H/HrRXzX6HutFfN&#10;OjftlaZc6t5GpeH7qxsen2yGRZfLH95l/wDid1fQ+mahb6vYw3dpIJ7eaMSRyjo6nmlWw9XD29pG&#10;1wy7OMDmqk8JU5rb7p/iX6KKK5z2QooooAKKKKACiiigAooooAKKKKACiiigAooooA8Y/asgu7j4&#10;R3v2QjyopYpLj/rnuGa+KK/TC9tIdRgkgmjSaCT5JI5OhrxDU/2QfB+oXsk1pd6ppkBHFpbyL5cf&#10;+7uXcPzr6DLswpYem6dRH5RxZwxjM1xUcVhGnpZpu23b7z4+or7Js/2QfA0C/vv7Uuz73zoP/HcV&#10;rWf7LXw9sBxpMs//AF3uZZP/AGavSeb4dd/uPj4cB5tL4nFfN/5HxBTPPh/57Q19+W3wE+Htt/q/&#10;Cunj/tlW1b/DbwrZj9x4c0xfpapWTzml0g/wO+n4eYx/HXivk3/kfnSkf/TL/wAhVcttDvLj/U6V&#10;dz/9cbVq/R+DQtNth+40+2h/65xKP6VcW2hhHESD8KwedaaQ/E9Cn4dv7eJ+6P8AwT877DwV4wuP&#10;+PPSda/7YxSxV9efs26X4o0nwAYfFJmE/wBpc2sd3/ro4cL8rf8AAt1et15Z8R/2j/Avwr1+00PX&#10;tWKX0uPMigiaX7OjfdaTb90V5+KzCWKhyOCR9dkvClPJsR9YjXlJ2tZ6LU6vxv4FsvHGkfZbr9zL&#10;HzFOPvx186q2u/CrxPyPIvYv+/dwn/xNfVVjdQ39tBdQSieGWMSRyjo6tyK5/wAb+CbLxzpv2W6x&#10;FLHzFMPvxtX5FxRwv/adsfgHyYmGqa0vbo/M/Ycozf6pfD4hc1KW67eg7wR40s/HGji7tP3MuMSw&#10;n70be9eK/tT6B421mfTZtCiup9EiibzYbKTD+du+8yr95dtc2r678KfF/wDzxni/793Kf/E19GeC&#10;fG+neOdJ+12ZHmxcSwEfPG9dXCHFrxdT6rjo8uKp6OL6+a8zyOK+GI18LKNGo/Y1LWlHdeTPzvvL&#10;GbT7j/TLSWxn/wCm0TRf+hUyv0p1HQtN1ldl5Y214P8AptEr/wA68+8Qfs3/AA/18bm0UWEv/PXT&#10;5GhP/jtftFPOab0nFr0P54xXh7io64aspet0/v1Phevuf9mm3u4vg9oS3nUh3j/3PMbbXO6N+yN4&#10;Q06/iu7y51DVYYjvFpeSLs/4FtX5q9utbaG2t4ooYxDFGMJGO1ceY46niYKFP1ufRcJcM4vKMRPE&#10;4tpNqySd+t7st0UUV4B+qhRRRQAUUUUAFFFFABRRRQAUUUUAFFFFABRRRQAUUUUAFFFFABRRRQAU&#10;UV8+/tM/tNWfwdsP7D0fyr3xhdRfu4f4LNP+esn/ALKtAB+0z+0zZ/B2xOh6OY77xhdRfu4f4LNG&#10;/wCWsn/sq96+SPgl8Etd/aO8YXeo3t3N/ZRl8zWNYm+/I7f8s1/vSf8AoNHwS+CWu/tC+L5tSvbu&#10;7/snzfM1PWJvvyP/ABRx/wB6Rv8Ax2v0c8K+E9I8D+HrPRNGtI7HS7WPy4oYvT+poAtaXYWmgaRB&#10;Z2kQgsrSJY4wOyKOK8E+Hn7Tt543+I0WiS6NDBpl3JLHbXEcmZvl3bdw/wCA19BX/wDx5XH/AFza&#10;vgv4Cf8AJaPDf/X1N/6C1evgqFOrSqymtYrQ+A4jzPFYHGYKnh52U5Wl5q6PtXxv4GsvHOkC0uj5&#10;UqDMUw+9G1fOW7XfhV4o/wCeN7F/37uE/wDia+uK5Txx4Js/HGjtaT/uJQMxTD78bV+RcUcL/wBp&#10;2x+BfJiYaprrbo/M/Zsozb6pfD4hc1KW67eY7wT4207xxpAu7MhZR/rYT96Nq6mvkf8A4nvwq8T/&#10;APPG8i/79yJ/8TXUaL8etdsL8HUoor6yH+s8qPy3/wCA14WV+IGHpxjhc3i4Vovllppp1fbz3PRx&#10;XDNWTdbAtSptXWuvp5n0hRWdp2pQatYw3dvIJoZk3xmtGv1+E41IqUXdM+IacXZ7hRRRWggooooA&#10;KKKKACiiigAooooAKKKKACiiigAooooAKKKKACiiigAoor56/aZ/aas/g9YHQ9GlivfGF1F+7h/g&#10;s0b/AJayf+yrQAftM/tNWfwesDoejSxXvjC6i/dw/wAFmjf8tZP/AGVa+S/gj8Edd/aG8X3l5qd3&#10;df2T5vmanrE335Hb/lnG38Un/oNL8Efghr37Q/jC81HUrq7/ALK83zNT1ib78j/xRRt/FJ/6DX6N&#10;eEfCGkeCNAs9E0K0jsdMtY9kUMP4fMfU8daADwl4S0nwR4fs9E0KzjsNLtY/Lhhh44/qfet6iigC&#10;nf8A/Hlcf9c2r4L+An/JaPDf/X1N/wCgtX3pf/8AHlcf9c2r4L+An/JaPDf/AF9Tf+gtXv5d/Br+&#10;h+WcXf8AIwy7/H+qP0AplPorwD9TPnD496JeW3ieLUSP9CuoljEuf9W6/wANeZxJ9ouPKhi86eX/&#10;AFcNfZmoWMGpW7QXUUc8MnWOQZrJ0rwNoOizefYaVa20/wDz1ijFfh+deHc8yzKeMpV1GE3dpp3X&#10;e3S33H32X8ULCYSNCpTvKKsrbeQngPSJvD/hDSbCY5nhhUSfWumoor9nw1COGowoQ2ikl8lY+FqV&#10;HVnKpLdtsy9f1/TvC+j3WratdRWNjax+ZNPMfkjHrXyj41/4KB2NtfTQeFPDMuqW8X/L5qVz9mST&#10;/djVWbH+9trmP2+PiJe33ifR/BkU3k6Zaxf2jdRf89Xb/V7v935q1f2Xf2T9C8T+DrTxb4vhlvft&#10;/wC8sdOP7uOKH+Fm/vM1dJmL4Y/4KHjz8eJPB/kQf8tZtNuvMeP/ALZsvzf99V9T3Hja1Pw6l8Xa&#10;fFJcWX9ntqEUMw8t5E8ssqtu+7XnHiP9jz4Y+IWgki0P+yTFIkv/ABLpWi8za27ay/3Wr0X4jwRW&#10;3wx8SwxHyYY9LuUHsPLagD5YT/goxMf+adRf+D3/AO56P+HjE3/ROov/AAe//c9fPHwFvvB+n/Ei&#10;zl8eRRT+HPss3m+dE0qb9q+X8q/N/er6h/4S39lL/nw0r/wAn/8AiaAPfvgv8Sf+Fu/DrTPE40/+&#10;yvtm/wD0PzfNMe2Rl+9tX+7/AHa8U/4bTt9G+MOpeE/EehxWGiWmoTaf/bEF00nllWwryR7fun/x&#10;2vobwNouhaB4W0208OWsVjohi8+2hgGE2P8AN/7NX5hfGmCa4+OHjaGGLz55dZuY4of+en7ygD9V&#10;bSeG6t4pYpfOhk+eOT1rwX9on9qaX4E+J9O0iLwz/bn2qx+2ecb/AOzeX+8Zdu3y23fdrwz9lb9p&#10;2f4f38PgfxfLKdEEv2e1u5vv6c//ADyk/wCmf/oNN/4KAv5/xQ8N4/6A3/taSgD6x8I/Fc+KPgx/&#10;wno0oW/+gTXv9nfafN/1as23zNv+z/dr5yT/AIKMTH/mnUX/AIPf/uevbv2ZNPh1b9nDwzaXkInt&#10;7qweOWI/xozMrLT9a/Zn+FthpGoTQ+CtO86K2kdPv/3T/tUAeG/8PF7z/onUX/g9/wDuetnwT+3j&#10;N4w8X6DoX/CDx2X9q3cVn5/9seZ5W5tu7b5PzV8xfs+6Bpvif4zeFtJ1e0ivtKurp45YZvuSfK1f&#10;odpn7Ofw30fULTULPwjYW99ayrcQzDdmORfut96gDF/aL+Pk3wI07RryLw+Ne/tC5e38r7d9m8va&#10;u7d/q23V4h/w8Yn/AOifxf8Ag9/+561/+CiP/Ir+Cv8Ar/m/9F0fsd/Cjwf43+D815r3hrT9Vvvt&#10;9zH500Xz+X8u1aAOy+FX7a3g/wCIWsQaRqVpdeFdVuTsiF5IssEj/wB1ZF/9mVa+jK/MP9q/4baD&#10;8N/ivLpGg4gsbu1S4+xj/l3dt3y/7v8AFX234K+I93p37NOneM9S/fX1toX2mTzePNdVwrN/vbR+&#10;dACfGv8AaW8L/BcCzvGm1TW5I/Mi02z278f3pGb5UX3NfPdz/wAFD9dN/iHwTYCD/njLfvv/AO+v&#10;L/8AZa8L+Gvg/WPj98X4tPvL+Y32qyve32oy/wCsjRfmZv8A0FVWvvHTf2Q/hbYaMNP/AOEahu/W&#10;7nkYz/8AfVAHjPiL9v6C+8D3n9j+H7vTPFUv7uHz5UltYv8App5n8W3+7tWvFPgh8Etd/aE8XXl7&#10;e3d3/ZPm+Zqmszffkf8A55x/3nb/AMdqH9pX4JD4J+N4dPsppZ9Dv4/tFjNMfni+ba0bN/Ftr7Z/&#10;ZL8QWviH4EeHZILOKx+yh7KSKFMJ5kbbWYf739aAPSvCfhPSPA/h+00TRrWOxsLSPy4oYuMf/Xrd&#10;oooAKKKKAOC+LPxM034Y+GpL2/8AMnml/d21pD9+V6+H/h94qh8D+N9N1yW1lnhtZXklhh+/8277&#10;v/fVe7ftnaZdvN4b1IHOnxedbyH/AJ5u23b/AN9f+y180V9hllCH1du/xbn8+cZZnif7XjC1lRs4&#10;6dXZ3P0h8LeJdP8AGGg2er6bKJ7G6jEkR9q3a8Z/ZX0m70f4U2ZvIvJ+1XElxGP+mbfdr2avlq9O&#10;NKrKEXdJn7hlmIqYvB0sRVVpSim/WwUUUVgemFFFFAH5/wD7enhWfT/ifpuueTix1Ww8rzv9uP7y&#10;/wDfLV7X+yD8bNC8Q/DvSfCV5fwWPiHRoRb/AGOaRYzJCudjx/3vlxur2P4mfDPQviz4TuPD+uwe&#10;dby/PFNF/rIH/hkVv71fD/jX9hr4g6BfzHQDaeI7DGYpvN+zT/8AAlb+L/doA+7dd8feHPCwtf7X&#10;1rT7EXcqW8ImuVHmSM21VUVF8Uf+SbeKv+wXc/8Aotq+C/DX7EvxN8Q6hF/aNraaJB/z+Xd15skX&#10;+6q193at4b1Gf4X3mhfajqmqnS3s/tc37v7Q/l7dzY+7uoA/Nb4BfDaz+LHxH03wvqV1LY2MtrNc&#10;edDt3/u1X+9X1L/wwB4J/wChq1b/AMhf/E14fb/sX/Fm1GYrC0t5vWG/Wp/+GOPjB/zyi/8ABxQB&#10;+hWhadDo+i6dYQyedDaQpBHJ67V2/wBK/MXx/wD8nMaz/wBjR/7cV9//ALOngzWfh/8ACLRdC8RE&#10;f2ra+d5v73zeGkZl+b/dxXy94t/ZT+I2r/G/UvEdpYWg0mXXvtsUxulD+T5277tAHfftWfstjxhB&#10;N4y8IWudcjjMl9psP/L6m37y/wDTT/0KvizXfFGr69BpNpqNzLe/2XbPZ23m/wCsjh3MfLb/AHWZ&#10;q/YFK+SP2nP2RZvGGr/8JR4FtIhqt0cX2nGRYklP/PRW/hb+9QB65+yd/wAkA8H/APXr/wCzNXpX&#10;iT/kA6l/16y/+gmuK/Z98Kal4H+EHhzQ9Ytvs+p2cJjmi83zcHcf4q7nWraS+0m8hhwJpYXjjJ91&#10;oA/Mj9lr/k4Dwf8A9fT/APoLV+o9fCfwN/ZV+IXgj4u+HNc1iws4NLsLl5JJorpZHPyt/DX3ZQB8&#10;g/8ABRH/AJFfwV/1/wA3/ouvnLwH4i+L/h/whMfB91r8HhaKWaSU6bapLBv/AOWjbmjZq+wf2wPg&#10;94o+L+i+G7Xw1bQzzWF28svnTeX8jR7a3/2Vfhpr3wv+GEuh+I4YYb77fNL5MMvmJsbbQB8J/CTw&#10;R/wvb4n2mk6x4llgnv8A97LeXkrSz3O37yxs38W2v0Y+IfgSHUfg1rHhLSIhDD/Zb2drAO22P92v&#10;/jq18qfFX9jXxdYfEibV/h6YhpUsv222BuvKkspt27av+zu+Za+wfh9d+I73whpz+KrGKw8QCLZd&#10;RQyiSPevG5T/ALVAH5u/s6fEiH4Q/F/TtW1iKWCx8qbTr7+/Hu/i2/7LLX6Wab420HWdIi1K01mw&#10;nspY/ME8Vyhjx/vV88/H79jeHx/q154i8IXcWk63c/PdWk+fIuX/AL3H3G96+cZv2Nfizb3Hk/8A&#10;CNWk/wD02ivotlAGv+2R8YdI+J/jWyh0K7ivtK0WJ4/tkX3JJmb95tb+JflWvq/9kLwnd+EfgToM&#10;N5CIJ77fe+WfvhJG3Lu/4DXjvwa/YYmsdXtdX+IF1a3EMBR49Hs/3iSbf+ejH+H/AGVr7KjUQgRj&#10;pQBLRRRQAUUUUAZOtaLp/iHTZdP1G0ivbKUbJIZuVIrzbTv2Xvh/p+qm8Glyz/xiCa4aSHP+6a9c&#10;qOeaOBfMkwB61pGvOknyyaXU87EZdhMXOM69KM5LZtJ2CCBIIvLjACip6jVs1JWSd1c9BJJWQUUU&#10;UxhRRRQAUV5X8YfHureCf7N/s3ycXO7zPOjrzn/hfPikd7X/AMBq+BzLjXK8qxc8FiObnjvZX3Po&#10;sJkOMxtGNelaz7v/AIB9NUV8/wChftFXkE//ABN9Ping/wCetp9//vmvbNF1q01/Tor+ylE0Eo4N&#10;evlHEeXZ4msHO8luno18jix2V4rLrfWI2T69DUoryL4ufEfV/CGr2drpwhEUsXmHzY81wn/C8/Fw&#10;/wCfQfS2avGzDjfK8txU8HWU3OG9o3/U78NkGMxdGNeny8r7s+mKK8I+H/xW8ReIfF9lp14IvIl3&#10;ebiLH8Ne6JX0WT5zhs8oPEYVNRTtqrO55mOwFXL6ipVrXavo7j6KK8F+IHxc13w94u1HTrL7L5EO&#10;zHnR/wCzU51nmEyGhHEYu/K3bRXHgMvrZjUdKha6V9T3qivmf/hevi/0tf8AwGau4+EfxD1zxdrF&#10;7a6kIvIji8yMxReX/FXgZfxtlmZYqGEoxmpS2vGyPSxOQYvCUZV6jjaPmewUyvKPjH4+1bwhfabH&#10;pk0UQmjcyGWPPSuk+Hvjy18caT5wxBexf8fEPp7j2r26Wf4KrmVTKua1WPR6X0vp3POnl2IhhY4y&#10;14Pt09Ts6fXH/EzxFd+FvCN5qNn5XnxbB+96fMwWuV+D/wARNX8a3+ow6n5OIokkj8pMVVfPcJh8&#10;yp5VO/tJq60069fkKll9arhZ4yNuSLs+/T/M9X30+vNvjB421HwVYadPp3lfvpWjk81Mj7vFeYH4&#10;8eKf+nUfS2evGzTjLLcoxTweIUudW2jfc78HkeLx1FV6VuV93bY+mKK+cNG+Nnii+1ezilWEQzSp&#10;H/x6t/E1ezfEDW7rw/4R1HULPyvtEMWY/N6Zrty/ifBZlhq2KoqSjS1d1Z7X076GGKynEYOtCjUt&#10;zT2s79bHTU+vmgfHfxSeptT/ANu5rR0b9oHVoJ/+JlZw3EA/1nlDy3FeDS8QskqSSblFPq4u33no&#10;z4ZzGCbtFvsnqfQ1FZOha5aeINKi1Cyk82CUcGuc+IHxK0/wHbAS/wCmX8w/d2q/+hN6LX3WIzHC&#10;4XDPGVqiVO179LPsfO08NWrVfYU4ty2sdzTK+Zr746+KJ5wIpbWzA/5ZRx5rW8I/G/xFdavaadPa&#10;Q6r5svl/uv3b18LQ8Qsmr140Ic2rsny6XPoqnDOPp03UlbTXc9n8Xa+PC+gXmpfZZLw20fmeVEOT&#10;Xz3qniHxh8VpxDDay/Yf+eNn/qf+BN/FX0nqEcU9hL5sXnQmPmLHWvCPBXxZ12+8T6dpPlWENlLc&#10;+X+6t/L+SuTi9wqYnDYXFYmdOlV05YLWTut321Xc0yPmjSq1qNGMpw1vJ7K3Rd9D1/wBp2oaT4Ys&#10;7TVzCb6FPL/c/wBwfdrpaK5D4leL/wDhC/C813GFN4w8u3BHBev0GdSjk+B56snyUo7vV2X5s+bj&#10;GpjcRywXvTey2u/0OyoryH4S/FG88X6ld2GreSJ/L8y38mPt/FXr1TlWa4bOcKsXhXeL77pruVjM&#10;HVwNZ0Kys0FFFFewcR4X+0h/zA/q/wDKt34FWUNx4IPnRxTf6S//ACz+lYX7SH/MD+r/AMqn+DXj&#10;LQtB8IG01HUIrec3Lv5cvUfdr8Mo1aFHjjETxEko8vVpLZdz7+pTqVOH6SpJt83Tfdk3xu8D6dDo&#10;J1uztI4b2KVfMMQ/1iE1n/s6axKLnV9JP+o+S4i/9Bb/ANlqP4u/FHTte0c6PpEwnEp/eTD7ny/w&#10;irn7POgy28Go61MgEM22KLP+z95qyjLDYnjSlPKmnFR99x22d9tOxo41aWQTjjb3v7t991Yyf2h/&#10;+Ro03/r1b/0Kl8F/F/SPDHhiz06fS5ppbYY835efmpv7Q3/Izab/ANer/wDoVXPA+ifD+fwxp0ur&#10;y2H9qmL96Zrn5/vV5VVY3/WrG/Ua0Kcurna1tO/U64/V/wCx8P8AWYSkr/Z3vqdx4D+JOm+N72aG&#10;zsJbeaKLzP3u2u/rgfB9r4K0e+/4kVzafa7obP3MvmF/4q9Br9tyOWIeDSxVSE6ibu4W5fLbyPgc&#10;eqarv2MZRj0Utwr5R+L4/wCLjax/wD/0Fa+rq+Ufi9/yUbWP+Af+grXwHiZ/yK6P+Nfkz6bhN2xs&#10;/wDC/wA0d/Z/HjQbaCKH+xpv3UaJ/BXfeBPGVn4206e8tLQ2Qik8vEgXJrjbPw78Lvs8XnS6d5/l&#10;L5n+lf8A2Vdj4HTwvYJPZ+HZrU/8tJIoJN9d+QPNViIPGYqlOnbaNua9vJHHmSwXspfV6M4yvvK9&#10;t/U84/aO/wCQjoX/AFyf/wBCWvNNJutW8Iz6frdp+583/Vy/wSbW+ZWr0n9o7/kI6F/1yf8A9CWu&#10;i+Gnh2y8T/CiDT72PzYJTKP+ufzN8y1+f5hlFXN+KsXTw8+SpBKUX5pR0+Z9NhsdHA5NQnUjzQbs&#10;15NspeNfG1n42+EOpXcP+vj8nzYf+eb+Yv8A47WN+zl/yGNX/wCuSf8As1cF4w8Kan4D1aWwmkIt&#10;5xmKWP7lwn/xVd9+zh/yGNY/65J/6E1Z4LMcVmHFWDWOhyVqa5ZebSevzKr4WjhcmrvDy5oSaa8r&#10;20+RrftHf8gjSP8Arq//AKDXLfDn4n6b4P8AD01neWEt5N5ryfw11P7R3/II0j/rq/8A6DXN/DPS&#10;PBeoaBNN4jltPtvmv/rpfL+Su3N/rf8ArhV+pVIU58i1nbltZdzHBKg8jh9YhKUeZ6R33O78IfFr&#10;R/F+vxadDpUsE0oeTzZgv8NbPxg/5J1rH/XGsvQbH4daNq0N3pt3p8N9jZGVuf71anxg/wCSc6x/&#10;1yr9DhLFPIsUsZVhUmoz1ha1rabHy7VFZjR+rwlGN4/Fve+p5f8As8eV/wAJBq3m9fsydf8AerR/&#10;aDTSBBp3leX/AGr5v/LH7+zb/FXmvhPwvq/ia4lh0f8A18UfmSfvfLqneaXPp2v/AGTWPNgMUvl3&#10;P/LR9n95f71fiVPOK0OG45a8L7k3ZVHte99NP1P0CWBpyzV4tVveiruC32t3Pbf2eGlPhjUc48j7&#10;V+7/AO+fmryPxPc3fi/x9d/vcTXN19ni/wCmfzbVr6d8KaXp2keH7O00wj7CI/3Z/v5/ir5p8d6R&#10;eeEPG93xg/avttvL/wA9Pm3V9dxXgK2X5Dl+HqS5qcGudrbb8t0jxMlxMMVmWKqxVpST5T6K8MeA&#10;9I8L2EUNnaRE/wDLWaWP55Kq6jP4M0DXoLq9l0uw1aOL92ZSkbhGql4Y+Lvh7X7NPOvorK8x+8im&#10;PlnP1rxr4zavaeIPF/naddRXkH2VI/Nh/v7mr7DNs9y3Ksqp4nLo06lnHljpp52Wt0eFgctxWNxs&#10;qOKco3Tu9f8Ahj6WknjurAzROJYZE4PqK+V/h3/yP+j/APX1/wDFV9OeH/8AkU7H/r1X/wBBFfMf&#10;w7/5H/Rv+vr/AOKrwONqjrYvKaj0vJP73Fnp8Px5KONgui/+SPravm342eJZfEvi6HSLMCW3tP3e&#10;P+ekzf5Va9w8a+IofC/hm81KQj93H+793PC18taHr8ukeIIdXmh+3TxSvceTN/fau3xBzWEI0cp5&#10;rKo0521ain2/rYw4ZwcnKpjeW/Imo9NWjZ1GyvPhT42tMf8ALpsk/wCuiN97/wBmr6i07UYdQsIb&#10;qDmGVA6V8s+O/H03j2e0lm0+Oynh/wCW0O77n+1XrPwB8TjUtHm0ibHnWH+r/wBw15PBmaYXB5vX&#10;yzDSbo1PehdNardWffX7jtz7B1q+Bp4ysrVI6S66d9Pl9565RRRX72fnR5x8UPhxc+Pxp5t7yK0+&#10;yl8+bHnO6uE/4Zt1H/oNWv8A35f/AOKoor4fMuD8ozTEyxeKptzlu+ZrbToe7hs7x2DpqhRlaK8l&#10;6m5oH7PVnBOJdX1Ca+4/1MP7uP8A+Kr1izs4bG3ihhjEMMYwkY7UUV7eWZHl+TpxwVJRvu+r9WcO&#10;Kx+Jx75sRO9vu+488+JvwsuvHuqWt5b38VoIojH+9jJrj/8Ahm3Uv+g1a/8AgM//AMVRRXiY/g3J&#10;sxxM8Viabc5at8zXl0Z34fPcfhaao0p2ittEbXgj4KXnhjxPaatNqdtNDCG/cwxsOteyJRRXu5Tl&#10;GEyWi8Pgo8sW77t6/M8/F46vj5qriHd7D68Y8Z/BTUfFHii61WLVLaCGbb+5aJs8LRRRmuTYPOqS&#10;oY2PNFO+7WvyDCY6vl83Vw7s7W/FGH/wzhqP/QZtf/AZq7H4ZfCu68Card3k19FOJovL/dR4/izR&#10;RXhYDg3JstxMMVhqbU46p8zfl3PQxGe4/FUnRqzvF76In+KHwzu/H9xp88F/HZ/ZUcfvY853Vv8A&#10;gDwrL4R8LwaVNMJpYi+ZYx/ebdRRXtUsmwdDHzzKEf3s1Zu7206bHnTx1eph44ST9xapfeWvFvhO&#10;z8Y6RLYXicdY5sfPG395a5H4Y/DK78AX2pT3F/FeC5jSNPLjbjbu60UVdXJsFicZTzGcP3sNE/8A&#10;PuOGNr0qEsLGXuS3XzL/AMT/AABc+PtPs4oLuKz+zStJ+9jzmvP/APhm3Uv+g3a/9+n/APiqKK8f&#10;MuEMozbEyxWLptzdteZrb0Z24XOsbgqSo0JWivJdybSv2e9RsNQtLv8Ata1zDKkmBE38LZr1jxp4&#10;ek8T+GLzSopfIaePYJDRRXVgOG8uyyhVwmGg1Cove1bv039DLE5pisXUhWrSvKG2iXU5L4ZfDC68&#10;A391dXF/Fd+dEsf7qNu1TfEj4VDxvPaXdpNFY30XySymPO9PSiiqjw5lqy/+y/Z3o72u73vffcz/&#10;ALVxbxKxnN7/AH+XYvfDfwjqvgnTZdPvdQhvrfg2wjjYeV6r/u1r+LvBOm+N7DyNRiyQP3c0Rw8f&#10;+61FFehSyvC08GsA481JK1pa6dte3Qwni606/wBZvab1utNTyS+/Zx1EXGbTW4pYP+m8WH/8dq/o&#10;X7Oot7rzdY1TzoO0NpH5f/fTUUV8tT4EyGnU9qqF7dG3b7j2JcRZlOHI6n4K/wB57GtjFb2AtIMR&#10;RBPLQeleQeGfgRqOg+JrPUpdUtZ4baTzPKEbZoor38fkmBzOdGpiYXdJ3jZtW1X+R5mGzDEYWM4U&#10;pWU1Z+Z1XxP8Caj49trS1s9Qis7eI+ZIJo2+d/4as/Df4f8A/CD6RNazTRXtxLKZJJfLx/urRRVL&#10;JMEse8zcL1WrXbbSVui2Qvr+Ilhlg+b3E9v+CdBrOiQa1o93YSxgwTxNGf8AgVeZeCPg3rHhDxLa&#10;6j/bNtNDEDHLEI2/eIf8rRRSxmR4HHYili6sPfp/C07efTcKGYYjD0Z0YS92e6PZEp9FFfQHAf/Z&#10;UEsDBBQABgAIAAAAIQAuhvn/3QAAAAUBAAAPAAAAZHJzL2Rvd25yZXYueG1sTI9BS8NAEIXvgv9h&#10;GcGb3cTaYmM2pRT1VIS2gvQ2TaZJaHY2ZLdJ+u8dvejlwfAe732TLkfbqJ46Xzs2EE8iUMS5K2ou&#10;DXzu3x6eQfmAXGDjmAxcycMyu71JMSncwFvqd6FUUsI+QQNVCG2itc8rsugnriUW7+Q6i0HOrtRF&#10;h4OU20Y/RtFcW6xZFipsaV1Rft5drIH3AYfVNH7tN+fT+nrYzz6+NjEZc383rl5ABRrDXxh+8AUd&#10;MmE6ugsXXjUG5JHwq+ItpvMY1FFC0dMMdJbq//TZN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sXlVxZsDAABVCQAADgAAAAAAAAAAAAAAAAA8AgAAZHJzL2Uyb0Rv&#10;Yy54bWxQSwECLQAKAAAAAAAAACEAidERro4sAACOLAAAFQAAAAAAAAAAAAAAAAADBgAAZHJzL21l&#10;ZGlhL2ltYWdlMS5qcGVnUEsBAi0AFAAGAAgAAAAhAC6G+f/dAAAABQEAAA8AAAAAAAAAAAAAAAAA&#10;xDIAAGRycy9kb3ducmV2LnhtbFBLAQItABQABgAIAAAAIQBYYLMbugAAACIBAAAZAAAAAAAAAAAA&#10;AAAAAM4zAABkcnMvX3JlbHMvZTJvRG9jLnhtbC5yZWxzUEsFBgAAAAAGAAYAfQEAAL8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7901;width:145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gJ3vwAAANsAAAAPAAAAZHJzL2Rvd25yZXYueG1sRE9Ni8Iw&#10;EL0L+x/CLOxNU10RqUaRXQURL+rCehybsSk2k5JErf/eHASPj/c9nbe2FjfyoXKsoN/LQBAXTldc&#10;Kvg7rLpjECEia6wdk4IHBZjPPjpTzLW7845u+1iKFMIhRwUmxiaXMhSGLIaea4gTd3beYkzQl1J7&#10;vKdwW8tBlo2kxYpTg8GGfgwVl/3VKjgsiy1t/MBUp+3j+vs/PJZ4cUp9fbaLCYhIbXyLX+61VvCd&#10;1qcv6QfI2RMAAP//AwBQSwECLQAUAAYACAAAACEA2+H2y+4AAACFAQAAEwAAAAAAAAAAAAAAAAAA&#10;AAAAW0NvbnRlbnRfVHlwZXNdLnhtbFBLAQItABQABgAIAAAAIQBa9CxbvwAAABUBAAALAAAAAAAA&#10;AAAAAAAAAB8BAABfcmVscy8ucmVsc1BLAQItABQABgAIAAAAIQBnkgJ3vwAAANsAAAAPAAAAAAAA&#10;AAAAAAAAAAcCAABkcnMvZG93bnJldi54bWxQSwUGAAAAAAMAAwC3AAAA8wIAAAAA&#10;">
                  <v:imagedata r:id="rId9" o:title=""/>
                </v:shape>
                <v:line id="Line 5" o:spid="_x0000_s1028" style="position:absolute;visibility:visible;mso-wrap-style:square" from="0,1040" to="9360,1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twgAAANsAAAAPAAAAZHJzL2Rvd25yZXYueG1sRI9BawIx&#10;FITvhf6H8ITeatYWFtkaRYQW8VJcpefH5jW7dPOyJNGs/npTEDwOM/MNs1iNthdn8qFzrGA2LUAQ&#10;N053bBQcD5+vcxAhImvsHZOCCwVYLZ+fFlhpl3hP5zoakSEcKlTQxjhUUoamJYth6gbi7P06bzFm&#10;6Y3UHlOG216+FUUpLXacF1ocaNNS81efrIJvP552G5PKen+5/pT6K7nOJKVeJuP6A0SkMT7C9/ZW&#10;K3ifwf+X/APk8gYAAP//AwBQSwECLQAUAAYACAAAACEA2+H2y+4AAACFAQAAEwAAAAAAAAAAAAAA&#10;AAAAAAAAW0NvbnRlbnRfVHlwZXNdLnhtbFBLAQItABQABgAIAAAAIQBa9CxbvwAAABUBAAALAAAA&#10;AAAAAAAAAAAAAB8BAABfcmVscy8ucmVsc1BLAQItABQABgAIAAAAIQAwM+GtwgAAANsAAAAPAAAA&#10;AAAAAAAAAAAAAAcCAABkcnMvZG93bnJldi54bWxQSwUGAAAAAAMAAwC3AAAA9gIAAAAA&#10;" strokeweight=".4pt"/>
                <v:shapetype id="_x0000_t202" coordsize="21600,21600" o:spt="202" path="m,l,21600r21600,l21600,xe">
                  <v:stroke joinstyle="miter"/>
                  <v:path gradientshapeok="t" o:connecttype="rect"/>
                </v:shapetype>
                <v:shape id="_x0000_s1029" type="#_x0000_t202" style="position:absolute;width:9361;height:1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7D780D2" w14:textId="77777777" w:rsidR="000801FE" w:rsidRDefault="000801FE">
                        <w:pPr>
                          <w:rPr>
                            <w:rFonts w:ascii="Times New Roman"/>
                            <w:sz w:val="25"/>
                          </w:rPr>
                        </w:pPr>
                      </w:p>
                      <w:p w14:paraId="4175AD90" w14:textId="77777777" w:rsidR="000801FE" w:rsidRDefault="000801FE">
                        <w:pPr>
                          <w:rPr>
                            <w:rFonts w:ascii="Times New Roman"/>
                            <w:sz w:val="20"/>
                          </w:rPr>
                        </w:pPr>
                        <w:r>
                          <w:rPr>
                            <w:rFonts w:ascii="Times New Roman"/>
                            <w:w w:val="105"/>
                            <w:sz w:val="20"/>
                          </w:rPr>
                          <w:t>Universidad</w:t>
                        </w:r>
                        <w:r>
                          <w:rPr>
                            <w:rFonts w:ascii="Times New Roman"/>
                            <w:spacing w:val="16"/>
                            <w:w w:val="105"/>
                            <w:sz w:val="20"/>
                          </w:rPr>
                          <w:t xml:space="preserve"> </w:t>
                        </w:r>
                        <w:r>
                          <w:rPr>
                            <w:rFonts w:ascii="Times New Roman"/>
                            <w:w w:val="105"/>
                            <w:sz w:val="20"/>
                          </w:rPr>
                          <w:t>de</w:t>
                        </w:r>
                        <w:r>
                          <w:rPr>
                            <w:rFonts w:ascii="Times New Roman"/>
                            <w:spacing w:val="17"/>
                            <w:w w:val="105"/>
                            <w:sz w:val="20"/>
                          </w:rPr>
                          <w:t xml:space="preserve"> </w:t>
                        </w:r>
                        <w:r>
                          <w:rPr>
                            <w:rFonts w:ascii="Times New Roman"/>
                            <w:w w:val="105"/>
                            <w:sz w:val="20"/>
                          </w:rPr>
                          <w:t>Chile</w:t>
                        </w:r>
                      </w:p>
                      <w:p w14:paraId="5A904CC5" w14:textId="77777777" w:rsidR="000801FE" w:rsidRDefault="000801FE">
                        <w:pPr>
                          <w:spacing w:before="9" w:line="249" w:lineRule="auto"/>
                          <w:ind w:right="5543"/>
                          <w:rPr>
                            <w:rFonts w:ascii="Times New Roman" w:hAnsi="Times New Roman"/>
                            <w:sz w:val="20"/>
                          </w:rPr>
                        </w:pPr>
                        <w:r>
                          <w:rPr>
                            <w:rFonts w:ascii="Times New Roman" w:hAnsi="Times New Roman"/>
                            <w:w w:val="110"/>
                            <w:sz w:val="20"/>
                          </w:rPr>
                          <w:t>Facultad</w:t>
                        </w:r>
                        <w:r>
                          <w:rPr>
                            <w:rFonts w:ascii="Times New Roman" w:hAnsi="Times New Roman"/>
                            <w:spacing w:val="-9"/>
                            <w:w w:val="110"/>
                            <w:sz w:val="20"/>
                          </w:rPr>
                          <w:t xml:space="preserve"> </w:t>
                        </w:r>
                        <w:r>
                          <w:rPr>
                            <w:rFonts w:ascii="Times New Roman" w:hAnsi="Times New Roman"/>
                            <w:w w:val="110"/>
                            <w:sz w:val="20"/>
                          </w:rPr>
                          <w:t>de</w:t>
                        </w:r>
                        <w:r>
                          <w:rPr>
                            <w:rFonts w:ascii="Times New Roman" w:hAnsi="Times New Roman"/>
                            <w:spacing w:val="-9"/>
                            <w:w w:val="110"/>
                            <w:sz w:val="20"/>
                          </w:rPr>
                          <w:t xml:space="preserve"> </w:t>
                        </w:r>
                        <w:r>
                          <w:rPr>
                            <w:rFonts w:ascii="Times New Roman" w:hAnsi="Times New Roman"/>
                            <w:w w:val="110"/>
                            <w:sz w:val="20"/>
                          </w:rPr>
                          <w:t>Ciencias</w:t>
                        </w:r>
                        <w:r>
                          <w:rPr>
                            <w:rFonts w:ascii="Times New Roman" w:hAnsi="Times New Roman"/>
                            <w:spacing w:val="-9"/>
                            <w:w w:val="110"/>
                            <w:sz w:val="20"/>
                          </w:rPr>
                          <w:t xml:space="preserve"> </w:t>
                        </w:r>
                        <w:r>
                          <w:rPr>
                            <w:rFonts w:ascii="Times New Roman" w:hAnsi="Times New Roman"/>
                            <w:w w:val="110"/>
                            <w:sz w:val="20"/>
                          </w:rPr>
                          <w:t>Físicas</w:t>
                        </w:r>
                        <w:r>
                          <w:rPr>
                            <w:rFonts w:ascii="Times New Roman" w:hAnsi="Times New Roman"/>
                            <w:spacing w:val="-9"/>
                            <w:w w:val="110"/>
                            <w:sz w:val="20"/>
                          </w:rPr>
                          <w:t xml:space="preserve"> </w:t>
                        </w:r>
                        <w:r>
                          <w:rPr>
                            <w:rFonts w:ascii="Times New Roman" w:hAnsi="Times New Roman"/>
                            <w:w w:val="110"/>
                            <w:sz w:val="20"/>
                          </w:rPr>
                          <w:t>y</w:t>
                        </w:r>
                        <w:r>
                          <w:rPr>
                            <w:rFonts w:ascii="Times New Roman" w:hAnsi="Times New Roman"/>
                            <w:spacing w:val="-9"/>
                            <w:w w:val="110"/>
                            <w:sz w:val="20"/>
                          </w:rPr>
                          <w:t xml:space="preserve"> </w:t>
                        </w:r>
                        <w:r>
                          <w:rPr>
                            <w:rFonts w:ascii="Times New Roman" w:hAnsi="Times New Roman"/>
                            <w:w w:val="110"/>
                            <w:sz w:val="20"/>
                          </w:rPr>
                          <w:t>Matemáticas</w:t>
                        </w:r>
                        <w:r>
                          <w:rPr>
                            <w:rFonts w:ascii="Times New Roman" w:hAnsi="Times New Roman"/>
                            <w:spacing w:val="-52"/>
                            <w:w w:val="110"/>
                            <w:sz w:val="20"/>
                          </w:rPr>
                          <w:t xml:space="preserve"> </w:t>
                        </w:r>
                        <w:r>
                          <w:rPr>
                            <w:rFonts w:ascii="Times New Roman" w:hAnsi="Times New Roman"/>
                            <w:w w:val="110"/>
                            <w:sz w:val="20"/>
                          </w:rPr>
                          <w:t>Centro</w:t>
                        </w:r>
                        <w:r>
                          <w:rPr>
                            <w:rFonts w:ascii="Times New Roman" w:hAnsi="Times New Roman"/>
                            <w:spacing w:val="9"/>
                            <w:w w:val="110"/>
                            <w:sz w:val="20"/>
                          </w:rPr>
                          <w:t xml:space="preserve"> </w:t>
                        </w:r>
                        <w:r>
                          <w:rPr>
                            <w:rFonts w:ascii="Times New Roman" w:hAnsi="Times New Roman"/>
                            <w:w w:val="110"/>
                            <w:sz w:val="20"/>
                          </w:rPr>
                          <w:t>de</w:t>
                        </w:r>
                        <w:r>
                          <w:rPr>
                            <w:rFonts w:ascii="Times New Roman" w:hAnsi="Times New Roman"/>
                            <w:spacing w:val="10"/>
                            <w:w w:val="110"/>
                            <w:sz w:val="20"/>
                          </w:rPr>
                          <w:t xml:space="preserve"> </w:t>
                        </w:r>
                        <w:r>
                          <w:rPr>
                            <w:rFonts w:ascii="Times New Roman" w:hAnsi="Times New Roman"/>
                            <w:w w:val="110"/>
                            <w:sz w:val="20"/>
                          </w:rPr>
                          <w:t>Energía</w:t>
                        </w:r>
                      </w:p>
                    </w:txbxContent>
                  </v:textbox>
                </v:shape>
                <w10:anchorlock/>
              </v:group>
            </w:pict>
          </mc:Fallback>
        </mc:AlternateContent>
      </w:r>
    </w:p>
    <w:p w14:paraId="53D12110" w14:textId="77777777" w:rsidR="00826B45" w:rsidRDefault="00826B45">
      <w:pPr>
        <w:pStyle w:val="Textoindependiente"/>
        <w:rPr>
          <w:rFonts w:ascii="Times New Roman"/>
          <w:sz w:val="20"/>
        </w:rPr>
      </w:pPr>
    </w:p>
    <w:p w14:paraId="18EE329D" w14:textId="77777777" w:rsidR="00826B45" w:rsidRDefault="00826B45">
      <w:pPr>
        <w:pStyle w:val="Textoindependiente"/>
        <w:rPr>
          <w:rFonts w:ascii="Times New Roman"/>
          <w:sz w:val="20"/>
        </w:rPr>
      </w:pPr>
    </w:p>
    <w:p w14:paraId="051875AC" w14:textId="77777777" w:rsidR="00826B45" w:rsidRDefault="00826B45">
      <w:pPr>
        <w:pStyle w:val="Textoindependiente"/>
        <w:rPr>
          <w:rFonts w:ascii="Times New Roman"/>
          <w:sz w:val="20"/>
        </w:rPr>
      </w:pPr>
    </w:p>
    <w:p w14:paraId="166709A6" w14:textId="77777777" w:rsidR="00826B45" w:rsidRDefault="00826B45">
      <w:pPr>
        <w:pStyle w:val="Textoindependiente"/>
        <w:rPr>
          <w:rFonts w:ascii="Times New Roman"/>
          <w:sz w:val="20"/>
        </w:rPr>
      </w:pPr>
    </w:p>
    <w:p w14:paraId="09E9E7B2" w14:textId="77777777" w:rsidR="00826B45" w:rsidRDefault="00826B45">
      <w:pPr>
        <w:pStyle w:val="Textoindependiente"/>
        <w:rPr>
          <w:rFonts w:ascii="Times New Roman"/>
          <w:sz w:val="20"/>
        </w:rPr>
      </w:pPr>
    </w:p>
    <w:p w14:paraId="6D6A4897" w14:textId="77777777" w:rsidR="00826B45" w:rsidRDefault="00826B45">
      <w:pPr>
        <w:pStyle w:val="Textoindependiente"/>
        <w:rPr>
          <w:rFonts w:ascii="Times New Roman"/>
          <w:sz w:val="20"/>
        </w:rPr>
      </w:pPr>
    </w:p>
    <w:p w14:paraId="216FBA26" w14:textId="77777777" w:rsidR="00826B45" w:rsidRDefault="00826B45">
      <w:pPr>
        <w:pStyle w:val="Textoindependiente"/>
        <w:rPr>
          <w:rFonts w:ascii="Times New Roman"/>
          <w:sz w:val="20"/>
        </w:rPr>
      </w:pPr>
    </w:p>
    <w:p w14:paraId="56450FDB" w14:textId="77777777" w:rsidR="00826B45" w:rsidRDefault="00826B45">
      <w:pPr>
        <w:pStyle w:val="Textoindependiente"/>
        <w:rPr>
          <w:rFonts w:ascii="Times New Roman"/>
          <w:sz w:val="20"/>
        </w:rPr>
      </w:pPr>
    </w:p>
    <w:p w14:paraId="327E2C69" w14:textId="77777777" w:rsidR="00826B45" w:rsidRDefault="00826B45">
      <w:pPr>
        <w:pStyle w:val="Textoindependiente"/>
        <w:rPr>
          <w:rFonts w:ascii="Times New Roman"/>
          <w:sz w:val="20"/>
        </w:rPr>
      </w:pPr>
    </w:p>
    <w:p w14:paraId="2D7A888B" w14:textId="77777777" w:rsidR="00826B45" w:rsidRDefault="00826B45">
      <w:pPr>
        <w:pStyle w:val="Textoindependiente"/>
        <w:rPr>
          <w:rFonts w:ascii="Times New Roman"/>
          <w:sz w:val="20"/>
        </w:rPr>
      </w:pPr>
    </w:p>
    <w:p w14:paraId="50D51283" w14:textId="77777777" w:rsidR="00826B45" w:rsidRDefault="00826B45">
      <w:pPr>
        <w:pStyle w:val="Textoindependiente"/>
        <w:rPr>
          <w:rFonts w:ascii="Times New Roman"/>
          <w:sz w:val="20"/>
        </w:rPr>
      </w:pPr>
    </w:p>
    <w:p w14:paraId="19341983" w14:textId="77777777" w:rsidR="00826B45" w:rsidRDefault="00826B45">
      <w:pPr>
        <w:pStyle w:val="Textoindependiente"/>
        <w:rPr>
          <w:rFonts w:ascii="Times New Roman"/>
          <w:sz w:val="20"/>
        </w:rPr>
      </w:pPr>
    </w:p>
    <w:p w14:paraId="7EC37BF8" w14:textId="77777777" w:rsidR="00826B45" w:rsidRDefault="00826B45">
      <w:pPr>
        <w:pStyle w:val="Textoindependiente"/>
        <w:rPr>
          <w:rFonts w:ascii="Times New Roman"/>
          <w:sz w:val="20"/>
        </w:rPr>
      </w:pPr>
    </w:p>
    <w:p w14:paraId="2C77E0F1" w14:textId="77777777" w:rsidR="00826B45" w:rsidRDefault="00826B45">
      <w:pPr>
        <w:pStyle w:val="Textoindependiente"/>
        <w:rPr>
          <w:rFonts w:ascii="Times New Roman"/>
          <w:sz w:val="20"/>
        </w:rPr>
      </w:pPr>
    </w:p>
    <w:p w14:paraId="0DFD3D2B" w14:textId="77777777" w:rsidR="00826B45" w:rsidRDefault="00826B45">
      <w:pPr>
        <w:pStyle w:val="Textoindependiente"/>
        <w:rPr>
          <w:rFonts w:ascii="Times New Roman"/>
          <w:sz w:val="20"/>
        </w:rPr>
      </w:pPr>
    </w:p>
    <w:p w14:paraId="47205644" w14:textId="77777777" w:rsidR="00826B45" w:rsidRDefault="00826B45">
      <w:pPr>
        <w:pStyle w:val="Textoindependiente"/>
        <w:rPr>
          <w:rFonts w:ascii="Times New Roman"/>
          <w:sz w:val="20"/>
        </w:rPr>
      </w:pPr>
    </w:p>
    <w:p w14:paraId="3E9A38A8" w14:textId="77777777" w:rsidR="00826B45" w:rsidRDefault="00826B45">
      <w:pPr>
        <w:pStyle w:val="Textoindependiente"/>
        <w:rPr>
          <w:rFonts w:ascii="Times New Roman"/>
          <w:sz w:val="20"/>
        </w:rPr>
      </w:pPr>
    </w:p>
    <w:p w14:paraId="3D7C6996" w14:textId="77777777" w:rsidR="00826B45" w:rsidRDefault="00826B45">
      <w:pPr>
        <w:pStyle w:val="Textoindependiente"/>
        <w:rPr>
          <w:rFonts w:ascii="Times New Roman"/>
          <w:sz w:val="20"/>
        </w:rPr>
      </w:pPr>
    </w:p>
    <w:p w14:paraId="68EB7030" w14:textId="77777777" w:rsidR="00826B45" w:rsidRDefault="00826B45">
      <w:pPr>
        <w:pStyle w:val="Textoindependiente"/>
        <w:rPr>
          <w:rFonts w:ascii="Times New Roman"/>
          <w:sz w:val="20"/>
        </w:rPr>
      </w:pPr>
    </w:p>
    <w:p w14:paraId="2B3BD355" w14:textId="77777777" w:rsidR="00826B45" w:rsidRDefault="00826B45">
      <w:pPr>
        <w:pStyle w:val="Textoindependiente"/>
        <w:rPr>
          <w:rFonts w:ascii="Times New Roman"/>
          <w:sz w:val="20"/>
        </w:rPr>
      </w:pPr>
    </w:p>
    <w:p w14:paraId="31271AF4" w14:textId="77777777" w:rsidR="00826B45" w:rsidRDefault="00826B45">
      <w:pPr>
        <w:pStyle w:val="Textoindependiente"/>
        <w:rPr>
          <w:rFonts w:ascii="Times New Roman"/>
          <w:sz w:val="20"/>
        </w:rPr>
      </w:pPr>
    </w:p>
    <w:p w14:paraId="4441C986" w14:textId="77777777" w:rsidR="00826B45" w:rsidRDefault="00826B45">
      <w:pPr>
        <w:pStyle w:val="Textoindependiente"/>
        <w:rPr>
          <w:rFonts w:ascii="Times New Roman"/>
          <w:sz w:val="20"/>
        </w:rPr>
      </w:pPr>
    </w:p>
    <w:p w14:paraId="2ADCED14" w14:textId="77777777" w:rsidR="00826B45" w:rsidRDefault="00826B45">
      <w:pPr>
        <w:pStyle w:val="Textoindependiente"/>
        <w:spacing w:before="7"/>
        <w:rPr>
          <w:rFonts w:ascii="Times New Roman"/>
          <w:sz w:val="20"/>
        </w:rPr>
      </w:pPr>
    </w:p>
    <w:p w14:paraId="787FD21B" w14:textId="782B1AF6" w:rsidR="00826B45" w:rsidRDefault="004504EC">
      <w:pPr>
        <w:pStyle w:val="Ttulo"/>
      </w:pPr>
      <w:r>
        <w:t>Reporte</w:t>
      </w:r>
      <w:r>
        <w:rPr>
          <w:spacing w:val="38"/>
        </w:rPr>
        <w:t xml:space="preserve"> </w:t>
      </w:r>
      <w:r w:rsidR="00964526">
        <w:t>de Práctica</w:t>
      </w:r>
    </w:p>
    <w:p w14:paraId="5AAC5EB4" w14:textId="4C33BCD8" w:rsidR="00826B45" w:rsidRPr="00C125BE" w:rsidRDefault="00964526">
      <w:pPr>
        <w:spacing w:before="236"/>
        <w:ind w:left="2992"/>
        <w:rPr>
          <w:rFonts w:ascii="Arial" w:hAnsi="Arial" w:cs="Arial"/>
          <w:sz w:val="26"/>
        </w:rPr>
      </w:pPr>
      <w:r>
        <w:rPr>
          <w:rFonts w:ascii="Arial" w:hAnsi="Arial" w:cs="Arial"/>
          <w:sz w:val="26"/>
        </w:rPr>
        <w:t xml:space="preserve">   </w:t>
      </w:r>
      <w:r w:rsidR="004504EC" w:rsidRPr="00C125BE">
        <w:rPr>
          <w:rFonts w:ascii="Arial" w:hAnsi="Arial" w:cs="Arial"/>
          <w:sz w:val="26"/>
        </w:rPr>
        <w:t>Tareas</w:t>
      </w:r>
      <w:r w:rsidR="004504EC" w:rsidRPr="00C125BE">
        <w:rPr>
          <w:rFonts w:ascii="Arial" w:hAnsi="Arial" w:cs="Arial"/>
          <w:spacing w:val="-6"/>
          <w:sz w:val="26"/>
        </w:rPr>
        <w:t xml:space="preserve"> </w:t>
      </w:r>
      <w:r w:rsidR="004504EC" w:rsidRPr="00C125BE">
        <w:rPr>
          <w:rFonts w:ascii="Arial" w:hAnsi="Arial" w:cs="Arial"/>
          <w:sz w:val="26"/>
        </w:rPr>
        <w:t>realizadas</w:t>
      </w:r>
      <w:r w:rsidR="004504EC" w:rsidRPr="00C125BE">
        <w:rPr>
          <w:rFonts w:ascii="Arial" w:hAnsi="Arial" w:cs="Arial"/>
          <w:spacing w:val="-5"/>
          <w:sz w:val="26"/>
        </w:rPr>
        <w:t xml:space="preserve"> </w:t>
      </w:r>
      <w:r w:rsidR="004504EC" w:rsidRPr="00C125BE">
        <w:rPr>
          <w:rFonts w:ascii="Arial" w:hAnsi="Arial" w:cs="Arial"/>
          <w:sz w:val="26"/>
        </w:rPr>
        <w:t>en</w:t>
      </w:r>
      <w:r w:rsidR="004504EC" w:rsidRPr="00C125BE">
        <w:rPr>
          <w:rFonts w:ascii="Arial" w:hAnsi="Arial" w:cs="Arial"/>
          <w:spacing w:val="-4"/>
          <w:sz w:val="26"/>
        </w:rPr>
        <w:t xml:space="preserve"> </w:t>
      </w:r>
      <w:r w:rsidR="004504EC" w:rsidRPr="00C125BE">
        <w:rPr>
          <w:rFonts w:ascii="Arial" w:hAnsi="Arial" w:cs="Arial"/>
          <w:sz w:val="26"/>
        </w:rPr>
        <w:t>la</w:t>
      </w:r>
      <w:r w:rsidR="004504EC" w:rsidRPr="00C125BE">
        <w:rPr>
          <w:rFonts w:ascii="Arial" w:hAnsi="Arial" w:cs="Arial"/>
          <w:spacing w:val="-4"/>
          <w:sz w:val="26"/>
        </w:rPr>
        <w:t xml:space="preserve"> </w:t>
      </w:r>
      <w:r w:rsidR="004504EC" w:rsidRPr="00C125BE">
        <w:rPr>
          <w:rFonts w:ascii="Arial" w:hAnsi="Arial" w:cs="Arial"/>
          <w:sz w:val="26"/>
        </w:rPr>
        <w:t>práctica</w:t>
      </w:r>
    </w:p>
    <w:p w14:paraId="21B9F3D6" w14:textId="77777777" w:rsidR="00826B45" w:rsidRDefault="00826B45">
      <w:pPr>
        <w:pStyle w:val="Textoindependiente"/>
        <w:rPr>
          <w:sz w:val="36"/>
        </w:rPr>
      </w:pPr>
    </w:p>
    <w:p w14:paraId="75CC276A" w14:textId="77777777" w:rsidR="00826B45" w:rsidRDefault="00826B45">
      <w:pPr>
        <w:pStyle w:val="Textoindependiente"/>
        <w:rPr>
          <w:sz w:val="36"/>
        </w:rPr>
      </w:pPr>
    </w:p>
    <w:p w14:paraId="34110312" w14:textId="77777777" w:rsidR="00826B45" w:rsidRDefault="00826B45">
      <w:pPr>
        <w:pStyle w:val="Textoindependiente"/>
        <w:rPr>
          <w:sz w:val="36"/>
        </w:rPr>
      </w:pPr>
    </w:p>
    <w:p w14:paraId="0BAFA33B" w14:textId="77777777" w:rsidR="00826B45" w:rsidRDefault="00826B45">
      <w:pPr>
        <w:pStyle w:val="Textoindependiente"/>
        <w:rPr>
          <w:sz w:val="36"/>
        </w:rPr>
      </w:pPr>
    </w:p>
    <w:p w14:paraId="6C15D22B" w14:textId="77777777" w:rsidR="00826B45" w:rsidRDefault="00826B45">
      <w:pPr>
        <w:pStyle w:val="Textoindependiente"/>
        <w:rPr>
          <w:sz w:val="36"/>
        </w:rPr>
      </w:pPr>
    </w:p>
    <w:p w14:paraId="1C2C9D41" w14:textId="77777777" w:rsidR="00826B45" w:rsidRDefault="00826B45">
      <w:pPr>
        <w:pStyle w:val="Textoindependiente"/>
        <w:rPr>
          <w:sz w:val="36"/>
        </w:rPr>
      </w:pPr>
    </w:p>
    <w:p w14:paraId="76999429" w14:textId="77777777" w:rsidR="00826B45" w:rsidRDefault="00826B45">
      <w:pPr>
        <w:pStyle w:val="Textoindependiente"/>
        <w:rPr>
          <w:sz w:val="36"/>
        </w:rPr>
      </w:pPr>
    </w:p>
    <w:p w14:paraId="7CD5E905" w14:textId="77777777" w:rsidR="00826B45" w:rsidRDefault="00826B45">
      <w:pPr>
        <w:pStyle w:val="Textoindependiente"/>
        <w:rPr>
          <w:sz w:val="36"/>
        </w:rPr>
      </w:pPr>
    </w:p>
    <w:p w14:paraId="35595609" w14:textId="77777777" w:rsidR="00826B45" w:rsidRDefault="00826B45">
      <w:pPr>
        <w:pStyle w:val="Textoindependiente"/>
        <w:rPr>
          <w:sz w:val="36"/>
        </w:rPr>
      </w:pPr>
    </w:p>
    <w:p w14:paraId="3F465C6E" w14:textId="77777777" w:rsidR="00826B45" w:rsidRDefault="00826B45">
      <w:pPr>
        <w:pStyle w:val="Textoindependiente"/>
        <w:rPr>
          <w:sz w:val="36"/>
        </w:rPr>
      </w:pPr>
    </w:p>
    <w:p w14:paraId="0954B48B" w14:textId="77777777" w:rsidR="00826B45" w:rsidRDefault="00826B45">
      <w:pPr>
        <w:pStyle w:val="Textoindependiente"/>
        <w:rPr>
          <w:sz w:val="53"/>
        </w:rPr>
      </w:pPr>
    </w:p>
    <w:p w14:paraId="119EDE0A" w14:textId="3B54C098" w:rsidR="00826B45" w:rsidRPr="004B516B" w:rsidRDefault="004504EC" w:rsidP="004B516B">
      <w:pPr>
        <w:pStyle w:val="Textoindependiente"/>
        <w:tabs>
          <w:tab w:val="left" w:pos="6995"/>
        </w:tabs>
        <w:spacing w:line="259" w:lineRule="auto"/>
        <w:ind w:left="5533" w:right="957"/>
        <w:rPr>
          <w:rFonts w:ascii="Arial" w:hAnsi="Arial" w:cs="Arial"/>
          <w:w w:val="95"/>
        </w:rPr>
      </w:pPr>
      <w:r w:rsidRPr="00C125BE">
        <w:rPr>
          <w:rFonts w:ascii="Arial" w:hAnsi="Arial" w:cs="Arial"/>
          <w:spacing w:val="-1"/>
        </w:rPr>
        <w:t>Integrantes:</w:t>
      </w:r>
      <w:r w:rsidR="00C125BE">
        <w:rPr>
          <w:rFonts w:ascii="Arial" w:hAnsi="Arial" w:cs="Arial"/>
          <w:spacing w:val="-1"/>
        </w:rPr>
        <w:t xml:space="preserve"> </w:t>
      </w:r>
      <w:r w:rsidRPr="00C125BE">
        <w:rPr>
          <w:rFonts w:ascii="Arial" w:hAnsi="Arial" w:cs="Arial"/>
        </w:rPr>
        <w:t>Pamela</w:t>
      </w:r>
      <w:r w:rsidRPr="00C125BE">
        <w:rPr>
          <w:rFonts w:ascii="Arial" w:hAnsi="Arial" w:cs="Arial"/>
          <w:spacing w:val="4"/>
        </w:rPr>
        <w:t xml:space="preserve"> </w:t>
      </w:r>
      <w:r w:rsidRPr="00C125BE">
        <w:rPr>
          <w:rFonts w:ascii="Arial" w:hAnsi="Arial" w:cs="Arial"/>
        </w:rPr>
        <w:t>Acuña</w:t>
      </w:r>
      <w:r w:rsidRPr="00C125BE">
        <w:rPr>
          <w:rFonts w:ascii="Arial" w:hAnsi="Arial" w:cs="Arial"/>
          <w:spacing w:val="4"/>
        </w:rPr>
        <w:t xml:space="preserve"> </w:t>
      </w:r>
      <w:r w:rsidRPr="00C125BE">
        <w:rPr>
          <w:rFonts w:ascii="Arial" w:hAnsi="Arial" w:cs="Arial"/>
        </w:rPr>
        <w:t>Brizzo</w:t>
      </w:r>
      <w:r w:rsidRPr="00C125BE">
        <w:rPr>
          <w:rFonts w:ascii="Arial" w:hAnsi="Arial" w:cs="Arial"/>
          <w:spacing w:val="1"/>
        </w:rPr>
        <w:t xml:space="preserve"> </w:t>
      </w:r>
      <w:r w:rsidRPr="00C125BE">
        <w:rPr>
          <w:rFonts w:ascii="Arial" w:hAnsi="Arial" w:cs="Arial"/>
        </w:rPr>
        <w:t>Supervisor:</w:t>
      </w:r>
      <w:r w:rsidR="00C125BE">
        <w:rPr>
          <w:rFonts w:ascii="Arial" w:hAnsi="Arial" w:cs="Arial"/>
        </w:rPr>
        <w:t xml:space="preserve"> </w:t>
      </w:r>
      <w:r w:rsidRPr="00C125BE">
        <w:rPr>
          <w:rFonts w:ascii="Arial" w:hAnsi="Arial" w:cs="Arial"/>
          <w:w w:val="95"/>
        </w:rPr>
        <w:t>Carlos</w:t>
      </w:r>
      <w:r w:rsidRPr="00C125BE">
        <w:rPr>
          <w:rFonts w:ascii="Arial" w:hAnsi="Arial" w:cs="Arial"/>
          <w:spacing w:val="15"/>
          <w:w w:val="95"/>
        </w:rPr>
        <w:t xml:space="preserve"> </w:t>
      </w:r>
      <w:r w:rsidRPr="00C125BE">
        <w:rPr>
          <w:rFonts w:ascii="Arial" w:hAnsi="Arial" w:cs="Arial"/>
          <w:w w:val="95"/>
        </w:rPr>
        <w:t>Benavides</w:t>
      </w:r>
      <w:r w:rsidRPr="00C125BE">
        <w:rPr>
          <w:rFonts w:ascii="Arial" w:hAnsi="Arial" w:cs="Arial"/>
          <w:spacing w:val="15"/>
          <w:w w:val="95"/>
        </w:rPr>
        <w:t xml:space="preserve"> </w:t>
      </w:r>
      <w:r w:rsidRPr="00C125BE">
        <w:rPr>
          <w:rFonts w:ascii="Arial" w:hAnsi="Arial" w:cs="Arial"/>
          <w:w w:val="95"/>
        </w:rPr>
        <w:t>Farías</w:t>
      </w:r>
      <w:r w:rsidRPr="00C125BE">
        <w:rPr>
          <w:rFonts w:ascii="Arial" w:hAnsi="Arial" w:cs="Arial"/>
          <w:spacing w:val="-47"/>
          <w:w w:val="95"/>
        </w:rPr>
        <w:t xml:space="preserve"> </w:t>
      </w:r>
      <w:r w:rsidRPr="00C125BE">
        <w:rPr>
          <w:rFonts w:ascii="Arial" w:hAnsi="Arial" w:cs="Arial"/>
        </w:rPr>
        <w:t xml:space="preserve">Fecha de inicio: 15 de </w:t>
      </w:r>
      <w:r w:rsidR="00403F6B" w:rsidRPr="00C125BE">
        <w:rPr>
          <w:rFonts w:ascii="Arial" w:hAnsi="Arial" w:cs="Arial"/>
        </w:rPr>
        <w:t>enero</w:t>
      </w:r>
      <w:r w:rsidRPr="00C125BE">
        <w:rPr>
          <w:rFonts w:ascii="Arial" w:hAnsi="Arial" w:cs="Arial"/>
        </w:rPr>
        <w:t xml:space="preserve"> de 2022</w:t>
      </w:r>
      <w:r w:rsidRPr="00C125BE">
        <w:rPr>
          <w:rFonts w:ascii="Arial" w:hAnsi="Arial" w:cs="Arial"/>
          <w:spacing w:val="1"/>
        </w:rPr>
        <w:t xml:space="preserve"> </w:t>
      </w:r>
      <w:r w:rsidRPr="00C125BE">
        <w:rPr>
          <w:rFonts w:ascii="Arial" w:hAnsi="Arial" w:cs="Arial"/>
          <w:w w:val="95"/>
        </w:rPr>
        <w:t>Fecha</w:t>
      </w:r>
      <w:r w:rsidRPr="00C125BE">
        <w:rPr>
          <w:rFonts w:ascii="Arial" w:hAnsi="Arial" w:cs="Arial"/>
          <w:spacing w:val="4"/>
          <w:w w:val="95"/>
        </w:rPr>
        <w:t xml:space="preserve"> </w:t>
      </w:r>
      <w:r w:rsidRPr="00C125BE">
        <w:rPr>
          <w:rFonts w:ascii="Arial" w:hAnsi="Arial" w:cs="Arial"/>
          <w:w w:val="95"/>
        </w:rPr>
        <w:t>de</w:t>
      </w:r>
      <w:r w:rsidRPr="00C125BE">
        <w:rPr>
          <w:rFonts w:ascii="Arial" w:hAnsi="Arial" w:cs="Arial"/>
          <w:spacing w:val="5"/>
          <w:w w:val="95"/>
        </w:rPr>
        <w:t xml:space="preserve"> </w:t>
      </w:r>
      <w:r w:rsidRPr="00C125BE">
        <w:rPr>
          <w:rFonts w:ascii="Arial" w:hAnsi="Arial" w:cs="Arial"/>
          <w:w w:val="95"/>
        </w:rPr>
        <w:t>entrega:</w:t>
      </w:r>
      <w:r w:rsidRPr="00C125BE">
        <w:rPr>
          <w:rFonts w:ascii="Arial" w:hAnsi="Arial" w:cs="Arial"/>
          <w:spacing w:val="4"/>
          <w:w w:val="95"/>
        </w:rPr>
        <w:t xml:space="preserve"> </w:t>
      </w:r>
      <w:r w:rsidR="00C90513">
        <w:rPr>
          <w:rFonts w:ascii="Arial" w:hAnsi="Arial" w:cs="Arial"/>
          <w:w w:val="95"/>
        </w:rPr>
        <w:t>12</w:t>
      </w:r>
      <w:r w:rsidRPr="00C125BE">
        <w:rPr>
          <w:rFonts w:ascii="Arial" w:hAnsi="Arial" w:cs="Arial"/>
          <w:spacing w:val="5"/>
          <w:w w:val="95"/>
        </w:rPr>
        <w:t xml:space="preserve"> </w:t>
      </w:r>
      <w:r w:rsidRPr="00C125BE">
        <w:rPr>
          <w:rFonts w:ascii="Arial" w:hAnsi="Arial" w:cs="Arial"/>
          <w:w w:val="95"/>
        </w:rPr>
        <w:t>de</w:t>
      </w:r>
      <w:r w:rsidRPr="00C125BE">
        <w:rPr>
          <w:rFonts w:ascii="Arial" w:hAnsi="Arial" w:cs="Arial"/>
          <w:spacing w:val="4"/>
          <w:w w:val="95"/>
        </w:rPr>
        <w:t xml:space="preserve"> </w:t>
      </w:r>
      <w:r w:rsidRPr="00C125BE">
        <w:rPr>
          <w:rFonts w:ascii="Arial" w:hAnsi="Arial" w:cs="Arial"/>
          <w:w w:val="95"/>
        </w:rPr>
        <w:t>febrero</w:t>
      </w:r>
      <w:r w:rsidRPr="00C125BE">
        <w:rPr>
          <w:rFonts w:ascii="Arial" w:hAnsi="Arial" w:cs="Arial"/>
          <w:spacing w:val="5"/>
          <w:w w:val="95"/>
        </w:rPr>
        <w:t xml:space="preserve"> </w:t>
      </w:r>
      <w:r w:rsidRPr="00C125BE">
        <w:rPr>
          <w:rFonts w:ascii="Arial" w:hAnsi="Arial" w:cs="Arial"/>
          <w:w w:val="95"/>
        </w:rPr>
        <w:t>de</w:t>
      </w:r>
      <w:r w:rsidRPr="00C125BE">
        <w:rPr>
          <w:rFonts w:ascii="Arial" w:hAnsi="Arial" w:cs="Arial"/>
          <w:spacing w:val="4"/>
          <w:w w:val="95"/>
        </w:rPr>
        <w:t xml:space="preserve"> </w:t>
      </w:r>
      <w:r w:rsidRPr="00C125BE">
        <w:rPr>
          <w:rFonts w:ascii="Arial" w:hAnsi="Arial" w:cs="Arial"/>
          <w:w w:val="95"/>
        </w:rPr>
        <w:t>2022</w:t>
      </w:r>
      <w:r w:rsidR="004B516B">
        <w:rPr>
          <w:rFonts w:ascii="Arial" w:hAnsi="Arial" w:cs="Arial"/>
          <w:w w:val="95"/>
        </w:rPr>
        <w:t>,</w:t>
      </w:r>
      <w:r w:rsidRPr="00C125BE">
        <w:rPr>
          <w:rFonts w:ascii="Arial" w:hAnsi="Arial" w:cs="Arial"/>
          <w:spacing w:val="1"/>
          <w:w w:val="95"/>
        </w:rPr>
        <w:t xml:space="preserve"> </w:t>
      </w:r>
      <w:r w:rsidRPr="00C125BE">
        <w:rPr>
          <w:rFonts w:ascii="Arial" w:hAnsi="Arial" w:cs="Arial"/>
        </w:rPr>
        <w:t>Santiago</w:t>
      </w:r>
      <w:r w:rsidRPr="00C125BE">
        <w:rPr>
          <w:rFonts w:ascii="Arial" w:hAnsi="Arial" w:cs="Arial"/>
          <w:spacing w:val="15"/>
        </w:rPr>
        <w:t xml:space="preserve"> </w:t>
      </w:r>
      <w:r w:rsidRPr="00C125BE">
        <w:rPr>
          <w:rFonts w:ascii="Arial" w:hAnsi="Arial" w:cs="Arial"/>
        </w:rPr>
        <w:t>de</w:t>
      </w:r>
      <w:r w:rsidRPr="00C125BE">
        <w:rPr>
          <w:rFonts w:ascii="Arial" w:hAnsi="Arial" w:cs="Arial"/>
          <w:spacing w:val="16"/>
        </w:rPr>
        <w:t xml:space="preserve"> </w:t>
      </w:r>
      <w:r w:rsidRPr="00C125BE">
        <w:rPr>
          <w:rFonts w:ascii="Arial" w:hAnsi="Arial" w:cs="Arial"/>
        </w:rPr>
        <w:t>Chile</w:t>
      </w:r>
    </w:p>
    <w:p w14:paraId="16B8D930" w14:textId="77777777" w:rsidR="00826B45" w:rsidRDefault="00826B45">
      <w:pPr>
        <w:spacing w:line="259" w:lineRule="auto"/>
        <w:sectPr w:rsidR="00826B45">
          <w:type w:val="continuous"/>
          <w:pgSz w:w="12240" w:h="15840"/>
          <w:pgMar w:top="620" w:right="720" w:bottom="280" w:left="1320" w:header="720" w:footer="720" w:gutter="0"/>
          <w:cols w:space="720"/>
        </w:sectPr>
      </w:pPr>
    </w:p>
    <w:p w14:paraId="4C70B8B7" w14:textId="77777777" w:rsidR="00826B45" w:rsidRDefault="00826B45">
      <w:pPr>
        <w:pStyle w:val="Textoindependiente"/>
        <w:spacing w:before="10"/>
        <w:rPr>
          <w:sz w:val="24"/>
        </w:rPr>
      </w:pPr>
    </w:p>
    <w:p w14:paraId="1B6B19C0" w14:textId="77777777" w:rsidR="00826B45" w:rsidRDefault="004504EC">
      <w:pPr>
        <w:pStyle w:val="Ttulo1"/>
        <w:ind w:left="120" w:firstLine="0"/>
      </w:pPr>
      <w:r w:rsidRPr="00C125BE">
        <w:rPr>
          <w:rFonts w:ascii="Arial" w:hAnsi="Arial" w:cs="Arial"/>
        </w:rPr>
        <w:t>Resumen</w:t>
      </w:r>
    </w:p>
    <w:p w14:paraId="76C7A959" w14:textId="1717E9A8" w:rsidR="00826B45" w:rsidRPr="00C125BE" w:rsidRDefault="004504EC">
      <w:pPr>
        <w:pStyle w:val="Textoindependiente"/>
        <w:spacing w:before="225" w:line="259" w:lineRule="auto"/>
        <w:ind w:left="120" w:right="716" w:firstLine="298"/>
        <w:jc w:val="both"/>
        <w:rPr>
          <w:rFonts w:ascii="Arial" w:hAnsi="Arial" w:cs="Arial"/>
        </w:rPr>
      </w:pPr>
      <w:r w:rsidRPr="00C125BE">
        <w:rPr>
          <w:rFonts w:ascii="Arial" w:hAnsi="Arial" w:cs="Arial"/>
          <w:w w:val="95"/>
        </w:rPr>
        <w:t>En este documento se presentan y describen las tareas realizadas por el autor en su práctica hasta</w:t>
      </w:r>
      <w:r w:rsidRPr="00C125BE">
        <w:rPr>
          <w:rFonts w:ascii="Arial" w:hAnsi="Arial" w:cs="Arial"/>
          <w:spacing w:val="1"/>
          <w:w w:val="95"/>
        </w:rPr>
        <w:t xml:space="preserve"> </w:t>
      </w:r>
      <w:r w:rsidRPr="00C125BE">
        <w:rPr>
          <w:rFonts w:ascii="Arial" w:hAnsi="Arial" w:cs="Arial"/>
          <w:spacing w:val="-1"/>
        </w:rPr>
        <w:t>la fecha</w:t>
      </w:r>
      <w:r w:rsidR="0012243D">
        <w:rPr>
          <w:rFonts w:ascii="Arial" w:hAnsi="Arial" w:cs="Arial"/>
          <w:spacing w:val="-1"/>
        </w:rPr>
        <w:t xml:space="preserve">, </w:t>
      </w:r>
      <w:r w:rsidRPr="00C125BE">
        <w:rPr>
          <w:rFonts w:ascii="Arial" w:hAnsi="Arial" w:cs="Arial"/>
          <w:spacing w:val="-1"/>
        </w:rPr>
        <w:t xml:space="preserve">junto </w:t>
      </w:r>
      <w:r w:rsidRPr="00C125BE">
        <w:rPr>
          <w:rFonts w:ascii="Arial" w:hAnsi="Arial" w:cs="Arial"/>
        </w:rPr>
        <w:t>con una descripción de la metodología que se utilizó para realizar estas tareas, los</w:t>
      </w:r>
      <w:r w:rsidRPr="00C125BE">
        <w:rPr>
          <w:rFonts w:ascii="Arial" w:hAnsi="Arial" w:cs="Arial"/>
          <w:spacing w:val="1"/>
        </w:rPr>
        <w:t xml:space="preserve"> </w:t>
      </w:r>
      <w:r w:rsidRPr="00C125BE">
        <w:rPr>
          <w:rFonts w:ascii="Arial" w:hAnsi="Arial" w:cs="Arial"/>
        </w:rPr>
        <w:t>resultados</w:t>
      </w:r>
      <w:r w:rsidRPr="00C125BE">
        <w:rPr>
          <w:rFonts w:ascii="Arial" w:hAnsi="Arial" w:cs="Arial"/>
          <w:spacing w:val="12"/>
        </w:rPr>
        <w:t xml:space="preserve"> </w:t>
      </w:r>
      <w:r w:rsidRPr="00C125BE">
        <w:rPr>
          <w:rFonts w:ascii="Arial" w:hAnsi="Arial" w:cs="Arial"/>
        </w:rPr>
        <w:t>de</w:t>
      </w:r>
      <w:r w:rsidRPr="00C125BE">
        <w:rPr>
          <w:rFonts w:ascii="Arial" w:hAnsi="Arial" w:cs="Arial"/>
          <w:spacing w:val="12"/>
        </w:rPr>
        <w:t xml:space="preserve"> </w:t>
      </w:r>
      <w:r w:rsidRPr="00C125BE">
        <w:rPr>
          <w:rFonts w:ascii="Arial" w:hAnsi="Arial" w:cs="Arial"/>
        </w:rPr>
        <w:t>estas</w:t>
      </w:r>
      <w:r w:rsidRPr="00C125BE">
        <w:rPr>
          <w:rFonts w:ascii="Arial" w:hAnsi="Arial" w:cs="Arial"/>
          <w:spacing w:val="12"/>
        </w:rPr>
        <w:t xml:space="preserve"> </w:t>
      </w:r>
      <w:r w:rsidRPr="00C125BE">
        <w:rPr>
          <w:rFonts w:ascii="Arial" w:hAnsi="Arial" w:cs="Arial"/>
        </w:rPr>
        <w:t>tareas</w:t>
      </w:r>
      <w:r w:rsidRPr="00C125BE">
        <w:rPr>
          <w:rFonts w:ascii="Arial" w:hAnsi="Arial" w:cs="Arial"/>
          <w:spacing w:val="13"/>
        </w:rPr>
        <w:t xml:space="preserve"> </w:t>
      </w:r>
      <w:r w:rsidRPr="00C125BE">
        <w:rPr>
          <w:rFonts w:ascii="Arial" w:hAnsi="Arial" w:cs="Arial"/>
        </w:rPr>
        <w:t>y</w:t>
      </w:r>
      <w:r w:rsidRPr="00C125BE">
        <w:rPr>
          <w:rFonts w:ascii="Arial" w:hAnsi="Arial" w:cs="Arial"/>
          <w:spacing w:val="12"/>
        </w:rPr>
        <w:t xml:space="preserve"> </w:t>
      </w:r>
      <w:r w:rsidRPr="00C125BE">
        <w:rPr>
          <w:rFonts w:ascii="Arial" w:hAnsi="Arial" w:cs="Arial"/>
        </w:rPr>
        <w:t>las</w:t>
      </w:r>
      <w:r w:rsidRPr="00C125BE">
        <w:rPr>
          <w:rFonts w:ascii="Arial" w:hAnsi="Arial" w:cs="Arial"/>
          <w:spacing w:val="12"/>
        </w:rPr>
        <w:t xml:space="preserve"> </w:t>
      </w:r>
      <w:r w:rsidRPr="00C125BE">
        <w:rPr>
          <w:rFonts w:ascii="Arial" w:hAnsi="Arial" w:cs="Arial"/>
        </w:rPr>
        <w:t>conclusiones</w:t>
      </w:r>
      <w:r w:rsidRPr="00C125BE">
        <w:rPr>
          <w:rFonts w:ascii="Arial" w:hAnsi="Arial" w:cs="Arial"/>
          <w:spacing w:val="13"/>
        </w:rPr>
        <w:t xml:space="preserve"> </w:t>
      </w:r>
      <w:r w:rsidRPr="00C125BE">
        <w:rPr>
          <w:rFonts w:ascii="Arial" w:hAnsi="Arial" w:cs="Arial"/>
        </w:rPr>
        <w:t>de</w:t>
      </w:r>
      <w:r w:rsidRPr="00C125BE">
        <w:rPr>
          <w:rFonts w:ascii="Arial" w:hAnsi="Arial" w:cs="Arial"/>
          <w:spacing w:val="12"/>
        </w:rPr>
        <w:t xml:space="preserve"> </w:t>
      </w:r>
      <w:r w:rsidRPr="00C125BE">
        <w:rPr>
          <w:rFonts w:ascii="Arial" w:hAnsi="Arial" w:cs="Arial"/>
        </w:rPr>
        <w:t>las</w:t>
      </w:r>
      <w:r w:rsidRPr="00C125BE">
        <w:rPr>
          <w:rFonts w:ascii="Arial" w:hAnsi="Arial" w:cs="Arial"/>
          <w:spacing w:val="12"/>
        </w:rPr>
        <w:t xml:space="preserve"> </w:t>
      </w:r>
      <w:r w:rsidRPr="00C125BE">
        <w:rPr>
          <w:rFonts w:ascii="Arial" w:hAnsi="Arial" w:cs="Arial"/>
        </w:rPr>
        <w:t>mismas.</w:t>
      </w:r>
    </w:p>
    <w:p w14:paraId="64B8A9ED" w14:textId="72F7197A" w:rsidR="00826B45" w:rsidRPr="00C125BE" w:rsidRDefault="004504EC">
      <w:pPr>
        <w:pStyle w:val="Textoindependiente"/>
        <w:spacing w:before="268" w:line="259" w:lineRule="auto"/>
        <w:ind w:left="120" w:right="716" w:firstLine="298"/>
        <w:jc w:val="both"/>
        <w:rPr>
          <w:rFonts w:ascii="Arial" w:hAnsi="Arial" w:cs="Arial"/>
        </w:rPr>
      </w:pPr>
      <w:r w:rsidRPr="00C125BE">
        <w:rPr>
          <w:rFonts w:ascii="Arial" w:hAnsi="Arial" w:cs="Arial"/>
          <w:w w:val="95"/>
        </w:rPr>
        <w:t>Las tareas realizas han girado en torno al objetivo de realizar una estimación de las emisiones de</w:t>
      </w:r>
      <w:r w:rsidRPr="00C125BE">
        <w:rPr>
          <w:rFonts w:ascii="Arial" w:hAnsi="Arial" w:cs="Arial"/>
          <w:spacing w:val="1"/>
          <w:w w:val="95"/>
        </w:rPr>
        <w:t xml:space="preserve"> </w:t>
      </w:r>
      <w:r w:rsidRPr="00C125BE">
        <w:rPr>
          <w:rFonts w:ascii="Arial" w:hAnsi="Arial" w:cs="Arial"/>
          <w:w w:val="95"/>
        </w:rPr>
        <w:t>gases de efecto invernadero (GEI) en nuestro país. Este objetivo surge debido a que el “Inventario</w:t>
      </w:r>
      <w:r w:rsidRPr="00C125BE">
        <w:rPr>
          <w:rFonts w:ascii="Arial" w:hAnsi="Arial" w:cs="Arial"/>
          <w:spacing w:val="1"/>
          <w:w w:val="95"/>
        </w:rPr>
        <w:t xml:space="preserve"> </w:t>
      </w:r>
      <w:r w:rsidRPr="00C125BE">
        <w:rPr>
          <w:rFonts w:ascii="Arial" w:hAnsi="Arial" w:cs="Arial"/>
          <w:w w:val="95"/>
        </w:rPr>
        <w:t>Nacional de Gases de Efecto Invernadero” (INGEI), documento que lleva registro de estas emisiones</w:t>
      </w:r>
      <w:r w:rsidRPr="00C125BE">
        <w:rPr>
          <w:rFonts w:ascii="Arial" w:hAnsi="Arial" w:cs="Arial"/>
          <w:spacing w:val="1"/>
          <w:w w:val="95"/>
        </w:rPr>
        <w:t xml:space="preserve"> </w:t>
      </w:r>
      <w:r w:rsidRPr="00C125BE">
        <w:rPr>
          <w:rFonts w:ascii="Arial" w:hAnsi="Arial" w:cs="Arial"/>
          <w:w w:val="95"/>
        </w:rPr>
        <w:t>de</w:t>
      </w:r>
      <w:r w:rsidRPr="00C125BE">
        <w:rPr>
          <w:rFonts w:ascii="Arial" w:hAnsi="Arial" w:cs="Arial"/>
          <w:spacing w:val="-8"/>
          <w:w w:val="95"/>
        </w:rPr>
        <w:t xml:space="preserve"> </w:t>
      </w:r>
      <w:r w:rsidRPr="00C125BE">
        <w:rPr>
          <w:rFonts w:ascii="Arial" w:hAnsi="Arial" w:cs="Arial"/>
          <w:w w:val="95"/>
        </w:rPr>
        <w:t>manera</w:t>
      </w:r>
      <w:r w:rsidRPr="00C125BE">
        <w:rPr>
          <w:rFonts w:ascii="Arial" w:hAnsi="Arial" w:cs="Arial"/>
          <w:spacing w:val="-8"/>
          <w:w w:val="95"/>
        </w:rPr>
        <w:t xml:space="preserve"> </w:t>
      </w:r>
      <w:r w:rsidRPr="00C125BE">
        <w:rPr>
          <w:rFonts w:ascii="Arial" w:hAnsi="Arial" w:cs="Arial"/>
          <w:w w:val="95"/>
        </w:rPr>
        <w:t>oficial</w:t>
      </w:r>
      <w:r w:rsidR="0012243D">
        <w:rPr>
          <w:rFonts w:ascii="Arial" w:hAnsi="Arial" w:cs="Arial"/>
          <w:spacing w:val="-8"/>
          <w:w w:val="95"/>
        </w:rPr>
        <w:t xml:space="preserve">, </w:t>
      </w:r>
      <w:r w:rsidRPr="00C125BE">
        <w:rPr>
          <w:rFonts w:ascii="Arial" w:hAnsi="Arial" w:cs="Arial"/>
          <w:w w:val="95"/>
        </w:rPr>
        <w:t>es</w:t>
      </w:r>
      <w:r w:rsidRPr="00C125BE">
        <w:rPr>
          <w:rFonts w:ascii="Arial" w:hAnsi="Arial" w:cs="Arial"/>
          <w:spacing w:val="-8"/>
          <w:w w:val="95"/>
        </w:rPr>
        <w:t xml:space="preserve"> </w:t>
      </w:r>
      <w:r w:rsidRPr="00C125BE">
        <w:rPr>
          <w:rFonts w:ascii="Arial" w:hAnsi="Arial" w:cs="Arial"/>
          <w:w w:val="95"/>
        </w:rPr>
        <w:t>publicado</w:t>
      </w:r>
      <w:r w:rsidRPr="00C125BE">
        <w:rPr>
          <w:rFonts w:ascii="Arial" w:hAnsi="Arial" w:cs="Arial"/>
          <w:spacing w:val="-8"/>
          <w:w w:val="95"/>
        </w:rPr>
        <w:t xml:space="preserve"> </w:t>
      </w:r>
      <w:r w:rsidRPr="00C125BE">
        <w:rPr>
          <w:rFonts w:ascii="Arial" w:hAnsi="Arial" w:cs="Arial"/>
          <w:w w:val="95"/>
        </w:rPr>
        <w:t>cada</w:t>
      </w:r>
      <w:r w:rsidRPr="00C125BE">
        <w:rPr>
          <w:rFonts w:ascii="Arial" w:hAnsi="Arial" w:cs="Arial"/>
          <w:spacing w:val="-7"/>
          <w:w w:val="95"/>
        </w:rPr>
        <w:t xml:space="preserve"> </w:t>
      </w:r>
      <w:r w:rsidRPr="00C125BE">
        <w:rPr>
          <w:rFonts w:ascii="Arial" w:hAnsi="Arial" w:cs="Arial"/>
          <w:w w:val="95"/>
        </w:rPr>
        <w:t>4</w:t>
      </w:r>
      <w:r w:rsidRPr="00C125BE">
        <w:rPr>
          <w:rFonts w:ascii="Arial" w:hAnsi="Arial" w:cs="Arial"/>
          <w:spacing w:val="-8"/>
          <w:w w:val="95"/>
        </w:rPr>
        <w:t xml:space="preserve"> </w:t>
      </w:r>
      <w:r w:rsidRPr="00C125BE">
        <w:rPr>
          <w:rFonts w:ascii="Arial" w:hAnsi="Arial" w:cs="Arial"/>
          <w:w w:val="95"/>
        </w:rPr>
        <w:t>años</w:t>
      </w:r>
      <w:r w:rsidR="0012243D">
        <w:rPr>
          <w:rFonts w:ascii="Arial" w:hAnsi="Arial" w:cs="Arial"/>
          <w:spacing w:val="-9"/>
          <w:w w:val="95"/>
        </w:rPr>
        <w:t>. L</w:t>
      </w:r>
      <w:r w:rsidRPr="00C125BE">
        <w:rPr>
          <w:rFonts w:ascii="Arial" w:hAnsi="Arial" w:cs="Arial"/>
          <w:w w:val="95"/>
        </w:rPr>
        <w:t>a</w:t>
      </w:r>
      <w:r w:rsidRPr="00C125BE">
        <w:rPr>
          <w:rFonts w:ascii="Arial" w:hAnsi="Arial" w:cs="Arial"/>
          <w:spacing w:val="-7"/>
          <w:w w:val="95"/>
        </w:rPr>
        <w:t xml:space="preserve"> </w:t>
      </w:r>
      <w:r w:rsidRPr="00C125BE">
        <w:rPr>
          <w:rFonts w:ascii="Arial" w:hAnsi="Arial" w:cs="Arial"/>
          <w:w w:val="95"/>
        </w:rPr>
        <w:t>última</w:t>
      </w:r>
      <w:r w:rsidRPr="00C125BE">
        <w:rPr>
          <w:rFonts w:ascii="Arial" w:hAnsi="Arial" w:cs="Arial"/>
          <w:spacing w:val="-8"/>
          <w:w w:val="95"/>
        </w:rPr>
        <w:t xml:space="preserve"> </w:t>
      </w:r>
      <w:r w:rsidRPr="00C125BE">
        <w:rPr>
          <w:rFonts w:ascii="Arial" w:hAnsi="Arial" w:cs="Arial"/>
          <w:w w:val="95"/>
        </w:rPr>
        <w:t>publicación</w:t>
      </w:r>
      <w:r w:rsidRPr="00C125BE">
        <w:rPr>
          <w:rFonts w:ascii="Arial" w:hAnsi="Arial" w:cs="Arial"/>
          <w:spacing w:val="-7"/>
          <w:w w:val="95"/>
        </w:rPr>
        <w:t xml:space="preserve"> </w:t>
      </w:r>
      <w:r w:rsidR="0012243D">
        <w:rPr>
          <w:rFonts w:ascii="Arial" w:hAnsi="Arial" w:cs="Arial"/>
          <w:spacing w:val="-7"/>
          <w:w w:val="95"/>
        </w:rPr>
        <w:t xml:space="preserve">realizada fue </w:t>
      </w:r>
      <w:r w:rsidRPr="00C125BE">
        <w:rPr>
          <w:rFonts w:ascii="Arial" w:hAnsi="Arial" w:cs="Arial"/>
          <w:w w:val="95"/>
        </w:rPr>
        <w:t>el</w:t>
      </w:r>
      <w:r w:rsidRPr="00C125BE">
        <w:rPr>
          <w:rFonts w:ascii="Arial" w:hAnsi="Arial" w:cs="Arial"/>
          <w:spacing w:val="-8"/>
          <w:w w:val="95"/>
        </w:rPr>
        <w:t xml:space="preserve"> </w:t>
      </w:r>
      <w:r w:rsidRPr="00C125BE">
        <w:rPr>
          <w:rFonts w:ascii="Arial" w:hAnsi="Arial" w:cs="Arial"/>
          <w:w w:val="95"/>
        </w:rPr>
        <w:t>año</w:t>
      </w:r>
      <w:r w:rsidRPr="00C125BE">
        <w:rPr>
          <w:rFonts w:ascii="Arial" w:hAnsi="Arial" w:cs="Arial"/>
          <w:spacing w:val="-8"/>
          <w:w w:val="95"/>
        </w:rPr>
        <w:t xml:space="preserve"> </w:t>
      </w:r>
      <w:r w:rsidRPr="00C125BE">
        <w:rPr>
          <w:rFonts w:ascii="Arial" w:hAnsi="Arial" w:cs="Arial"/>
          <w:w w:val="95"/>
        </w:rPr>
        <w:t>2020,</w:t>
      </w:r>
      <w:r w:rsidRPr="00C125BE">
        <w:rPr>
          <w:rFonts w:ascii="Arial" w:hAnsi="Arial" w:cs="Arial"/>
          <w:spacing w:val="-8"/>
          <w:w w:val="95"/>
        </w:rPr>
        <w:t xml:space="preserve"> </w:t>
      </w:r>
      <w:r w:rsidR="0012243D">
        <w:rPr>
          <w:rFonts w:ascii="Arial" w:hAnsi="Arial" w:cs="Arial"/>
          <w:spacing w:val="-8"/>
          <w:w w:val="95"/>
        </w:rPr>
        <w:t xml:space="preserve">pero el último año que cuenta con estimaciones corresponde al </w:t>
      </w:r>
      <w:r w:rsidRPr="00C125BE">
        <w:rPr>
          <w:rFonts w:ascii="Arial" w:hAnsi="Arial" w:cs="Arial"/>
          <w:w w:val="95"/>
        </w:rPr>
        <w:t>año</w:t>
      </w:r>
      <w:r w:rsidRPr="00C125BE">
        <w:rPr>
          <w:rFonts w:ascii="Arial" w:hAnsi="Arial" w:cs="Arial"/>
          <w:spacing w:val="-48"/>
          <w:w w:val="95"/>
        </w:rPr>
        <w:t xml:space="preserve"> </w:t>
      </w:r>
      <w:r w:rsidRPr="00C125BE">
        <w:rPr>
          <w:rFonts w:ascii="Arial" w:hAnsi="Arial" w:cs="Arial"/>
          <w:w w:val="95"/>
        </w:rPr>
        <w:t>2018,</w:t>
      </w:r>
      <w:r w:rsidRPr="00C125BE">
        <w:rPr>
          <w:rFonts w:ascii="Arial" w:hAnsi="Arial" w:cs="Arial"/>
          <w:spacing w:val="-7"/>
          <w:w w:val="95"/>
        </w:rPr>
        <w:t xml:space="preserve"> </w:t>
      </w:r>
      <w:r w:rsidRPr="00C125BE">
        <w:rPr>
          <w:rFonts w:ascii="Arial" w:hAnsi="Arial" w:cs="Arial"/>
          <w:w w:val="95"/>
        </w:rPr>
        <w:t>por</w:t>
      </w:r>
      <w:r w:rsidRPr="00C125BE">
        <w:rPr>
          <w:rFonts w:ascii="Arial" w:hAnsi="Arial" w:cs="Arial"/>
          <w:spacing w:val="-7"/>
          <w:w w:val="95"/>
        </w:rPr>
        <w:t xml:space="preserve"> </w:t>
      </w:r>
      <w:r w:rsidRPr="00C125BE">
        <w:rPr>
          <w:rFonts w:ascii="Arial" w:hAnsi="Arial" w:cs="Arial"/>
          <w:w w:val="95"/>
        </w:rPr>
        <w:t>lo</w:t>
      </w:r>
      <w:r w:rsidRPr="00C125BE">
        <w:rPr>
          <w:rFonts w:ascii="Arial" w:hAnsi="Arial" w:cs="Arial"/>
          <w:spacing w:val="-6"/>
          <w:w w:val="95"/>
        </w:rPr>
        <w:t xml:space="preserve"> </w:t>
      </w:r>
      <w:r w:rsidRPr="00C125BE">
        <w:rPr>
          <w:rFonts w:ascii="Arial" w:hAnsi="Arial" w:cs="Arial"/>
          <w:w w:val="95"/>
        </w:rPr>
        <w:t>que</w:t>
      </w:r>
      <w:r w:rsidRPr="00C125BE">
        <w:rPr>
          <w:rFonts w:ascii="Arial" w:hAnsi="Arial" w:cs="Arial"/>
          <w:spacing w:val="-7"/>
          <w:w w:val="95"/>
        </w:rPr>
        <w:t xml:space="preserve"> </w:t>
      </w:r>
      <w:r w:rsidRPr="00C125BE">
        <w:rPr>
          <w:rFonts w:ascii="Arial" w:hAnsi="Arial" w:cs="Arial"/>
          <w:w w:val="95"/>
        </w:rPr>
        <w:t>se</w:t>
      </w:r>
      <w:r w:rsidRPr="00C125BE">
        <w:rPr>
          <w:rFonts w:ascii="Arial" w:hAnsi="Arial" w:cs="Arial"/>
          <w:spacing w:val="-5"/>
          <w:w w:val="95"/>
        </w:rPr>
        <w:t xml:space="preserve"> </w:t>
      </w:r>
      <w:r w:rsidRPr="00C125BE">
        <w:rPr>
          <w:rFonts w:ascii="Arial" w:hAnsi="Arial" w:cs="Arial"/>
          <w:w w:val="95"/>
        </w:rPr>
        <w:t>hace</w:t>
      </w:r>
      <w:r w:rsidRPr="00C125BE">
        <w:rPr>
          <w:rFonts w:ascii="Arial" w:hAnsi="Arial" w:cs="Arial"/>
          <w:spacing w:val="-7"/>
          <w:w w:val="95"/>
        </w:rPr>
        <w:t xml:space="preserve"> </w:t>
      </w:r>
      <w:r w:rsidRPr="00C125BE">
        <w:rPr>
          <w:rFonts w:ascii="Arial" w:hAnsi="Arial" w:cs="Arial"/>
          <w:w w:val="95"/>
        </w:rPr>
        <w:t>necesario</w:t>
      </w:r>
      <w:r w:rsidRPr="00C125BE">
        <w:rPr>
          <w:rFonts w:ascii="Arial" w:hAnsi="Arial" w:cs="Arial"/>
          <w:spacing w:val="-6"/>
          <w:w w:val="95"/>
        </w:rPr>
        <w:t xml:space="preserve"> </w:t>
      </w:r>
      <w:r w:rsidRPr="00C125BE">
        <w:rPr>
          <w:rFonts w:ascii="Arial" w:hAnsi="Arial" w:cs="Arial"/>
          <w:w w:val="95"/>
        </w:rPr>
        <w:t>contar</w:t>
      </w:r>
      <w:r w:rsidRPr="00C125BE">
        <w:rPr>
          <w:rFonts w:ascii="Arial" w:hAnsi="Arial" w:cs="Arial"/>
          <w:spacing w:val="-7"/>
          <w:w w:val="95"/>
        </w:rPr>
        <w:t xml:space="preserve"> </w:t>
      </w:r>
      <w:r w:rsidRPr="00C125BE">
        <w:rPr>
          <w:rFonts w:ascii="Arial" w:hAnsi="Arial" w:cs="Arial"/>
          <w:w w:val="95"/>
        </w:rPr>
        <w:t>con</w:t>
      </w:r>
      <w:r w:rsidRPr="00C125BE">
        <w:rPr>
          <w:rFonts w:ascii="Arial" w:hAnsi="Arial" w:cs="Arial"/>
          <w:spacing w:val="-6"/>
          <w:w w:val="95"/>
        </w:rPr>
        <w:t xml:space="preserve"> </w:t>
      </w:r>
      <w:r w:rsidRPr="00C125BE">
        <w:rPr>
          <w:rFonts w:ascii="Arial" w:hAnsi="Arial" w:cs="Arial"/>
          <w:w w:val="95"/>
        </w:rPr>
        <w:t>una</w:t>
      </w:r>
      <w:r w:rsidRPr="00C125BE">
        <w:rPr>
          <w:rFonts w:ascii="Arial" w:hAnsi="Arial" w:cs="Arial"/>
          <w:spacing w:val="-6"/>
          <w:w w:val="95"/>
        </w:rPr>
        <w:t xml:space="preserve"> </w:t>
      </w:r>
      <w:r w:rsidRPr="00C125BE">
        <w:rPr>
          <w:rFonts w:ascii="Arial" w:hAnsi="Arial" w:cs="Arial"/>
          <w:w w:val="95"/>
        </w:rPr>
        <w:t>estimación</w:t>
      </w:r>
      <w:r w:rsidRPr="00C125BE">
        <w:rPr>
          <w:rFonts w:ascii="Arial" w:hAnsi="Arial" w:cs="Arial"/>
          <w:spacing w:val="-7"/>
          <w:w w:val="95"/>
        </w:rPr>
        <w:t xml:space="preserve"> </w:t>
      </w:r>
      <w:r w:rsidRPr="00C125BE">
        <w:rPr>
          <w:rFonts w:ascii="Arial" w:hAnsi="Arial" w:cs="Arial"/>
          <w:w w:val="95"/>
        </w:rPr>
        <w:t>de</w:t>
      </w:r>
      <w:r w:rsidRPr="00C125BE">
        <w:rPr>
          <w:rFonts w:ascii="Arial" w:hAnsi="Arial" w:cs="Arial"/>
          <w:spacing w:val="-6"/>
          <w:w w:val="95"/>
        </w:rPr>
        <w:t xml:space="preserve"> </w:t>
      </w:r>
      <w:r w:rsidRPr="00C125BE">
        <w:rPr>
          <w:rFonts w:ascii="Arial" w:hAnsi="Arial" w:cs="Arial"/>
          <w:w w:val="95"/>
        </w:rPr>
        <w:t>las</w:t>
      </w:r>
      <w:r w:rsidRPr="00C125BE">
        <w:rPr>
          <w:rFonts w:ascii="Arial" w:hAnsi="Arial" w:cs="Arial"/>
          <w:spacing w:val="-6"/>
          <w:w w:val="95"/>
        </w:rPr>
        <w:t xml:space="preserve"> </w:t>
      </w:r>
      <w:r w:rsidRPr="00C125BE">
        <w:rPr>
          <w:rFonts w:ascii="Arial" w:hAnsi="Arial" w:cs="Arial"/>
          <w:w w:val="95"/>
        </w:rPr>
        <w:t>emisiones</w:t>
      </w:r>
      <w:r w:rsidRPr="00C125BE">
        <w:rPr>
          <w:rFonts w:ascii="Arial" w:hAnsi="Arial" w:cs="Arial"/>
          <w:spacing w:val="-7"/>
          <w:w w:val="95"/>
        </w:rPr>
        <w:t xml:space="preserve"> </w:t>
      </w:r>
      <w:r w:rsidRPr="00C125BE">
        <w:rPr>
          <w:rFonts w:ascii="Arial" w:hAnsi="Arial" w:cs="Arial"/>
          <w:w w:val="95"/>
        </w:rPr>
        <w:t>de</w:t>
      </w:r>
      <w:r w:rsidRPr="00C125BE">
        <w:rPr>
          <w:rFonts w:ascii="Arial" w:hAnsi="Arial" w:cs="Arial"/>
          <w:spacing w:val="-6"/>
          <w:w w:val="95"/>
        </w:rPr>
        <w:t xml:space="preserve"> </w:t>
      </w:r>
      <w:r w:rsidRPr="00C125BE">
        <w:rPr>
          <w:rFonts w:ascii="Arial" w:hAnsi="Arial" w:cs="Arial"/>
          <w:w w:val="95"/>
        </w:rPr>
        <w:t>GEI</w:t>
      </w:r>
      <w:r w:rsidRPr="00C125BE">
        <w:rPr>
          <w:rFonts w:ascii="Arial" w:hAnsi="Arial" w:cs="Arial"/>
          <w:spacing w:val="-6"/>
          <w:w w:val="95"/>
        </w:rPr>
        <w:t xml:space="preserve"> </w:t>
      </w:r>
      <w:r w:rsidRPr="00C125BE">
        <w:rPr>
          <w:rFonts w:ascii="Arial" w:hAnsi="Arial" w:cs="Arial"/>
          <w:w w:val="95"/>
        </w:rPr>
        <w:t>más</w:t>
      </w:r>
      <w:r w:rsidRPr="00C125BE">
        <w:rPr>
          <w:rFonts w:ascii="Arial" w:hAnsi="Arial" w:cs="Arial"/>
          <w:spacing w:val="-6"/>
          <w:w w:val="95"/>
        </w:rPr>
        <w:t xml:space="preserve"> </w:t>
      </w:r>
      <w:r w:rsidRPr="00C125BE">
        <w:rPr>
          <w:rFonts w:ascii="Arial" w:hAnsi="Arial" w:cs="Arial"/>
          <w:w w:val="95"/>
        </w:rPr>
        <w:t>actualizada.</w:t>
      </w:r>
    </w:p>
    <w:p w14:paraId="1B5BC6D6" w14:textId="5D980494" w:rsidR="00826B45" w:rsidRPr="00C125BE" w:rsidRDefault="004504EC">
      <w:pPr>
        <w:pStyle w:val="Textoindependiente"/>
        <w:spacing w:before="268" w:line="259" w:lineRule="auto"/>
        <w:ind w:left="120" w:right="715" w:firstLine="298"/>
        <w:jc w:val="both"/>
        <w:rPr>
          <w:rFonts w:ascii="Arial" w:hAnsi="Arial" w:cs="Arial"/>
        </w:rPr>
      </w:pPr>
      <w:r w:rsidRPr="00C125BE">
        <w:rPr>
          <w:rFonts w:ascii="Arial" w:hAnsi="Arial" w:cs="Arial"/>
          <w:w w:val="95"/>
        </w:rPr>
        <w:t>La</w:t>
      </w:r>
      <w:r w:rsidR="00A90819">
        <w:rPr>
          <w:rFonts w:ascii="Arial" w:hAnsi="Arial" w:cs="Arial"/>
          <w:w w:val="95"/>
        </w:rPr>
        <w:t>s</w:t>
      </w:r>
      <w:r w:rsidRPr="00C125BE">
        <w:rPr>
          <w:rFonts w:ascii="Arial" w:hAnsi="Arial" w:cs="Arial"/>
          <w:w w:val="95"/>
        </w:rPr>
        <w:t xml:space="preserve"> </w:t>
      </w:r>
      <w:r w:rsidR="00A90819">
        <w:rPr>
          <w:rFonts w:ascii="Arial" w:hAnsi="Arial" w:cs="Arial"/>
          <w:w w:val="95"/>
        </w:rPr>
        <w:t xml:space="preserve">emisiones del </w:t>
      </w:r>
      <w:r w:rsidRPr="00C125BE">
        <w:rPr>
          <w:rFonts w:ascii="Arial" w:hAnsi="Arial" w:cs="Arial"/>
          <w:w w:val="95"/>
        </w:rPr>
        <w:t xml:space="preserve">sector energía del </w:t>
      </w:r>
      <w:r w:rsidR="00A90819">
        <w:rPr>
          <w:rFonts w:ascii="Arial" w:hAnsi="Arial" w:cs="Arial"/>
          <w:w w:val="95"/>
        </w:rPr>
        <w:t>Inventario de Gases de Efecto Invernadero (</w:t>
      </w:r>
      <w:r w:rsidRPr="00C125BE">
        <w:rPr>
          <w:rFonts w:ascii="Arial" w:hAnsi="Arial" w:cs="Arial"/>
          <w:w w:val="95"/>
        </w:rPr>
        <w:t>INGEI</w:t>
      </w:r>
      <w:r w:rsidR="00A90819">
        <w:rPr>
          <w:rFonts w:ascii="Arial" w:hAnsi="Arial" w:cs="Arial"/>
          <w:w w:val="95"/>
        </w:rPr>
        <w:t>)</w:t>
      </w:r>
      <w:r w:rsidRPr="00C125BE">
        <w:rPr>
          <w:rFonts w:ascii="Arial" w:hAnsi="Arial" w:cs="Arial"/>
          <w:w w:val="95"/>
        </w:rPr>
        <w:t xml:space="preserve"> se </w:t>
      </w:r>
      <w:r w:rsidR="00A90819">
        <w:rPr>
          <w:rFonts w:ascii="Arial" w:hAnsi="Arial" w:cs="Arial"/>
          <w:w w:val="95"/>
        </w:rPr>
        <w:t>estiman</w:t>
      </w:r>
      <w:r w:rsidRPr="00C125BE">
        <w:rPr>
          <w:rFonts w:ascii="Arial" w:hAnsi="Arial" w:cs="Arial"/>
          <w:w w:val="95"/>
        </w:rPr>
        <w:t xml:space="preserve"> </w:t>
      </w:r>
      <w:r w:rsidR="00A90819">
        <w:rPr>
          <w:rFonts w:ascii="Arial" w:hAnsi="Arial" w:cs="Arial"/>
          <w:w w:val="95"/>
        </w:rPr>
        <w:t xml:space="preserve">a partir de los datos de consumo de energía del </w:t>
      </w:r>
      <w:r w:rsidRPr="00C125BE">
        <w:rPr>
          <w:rFonts w:ascii="Arial" w:hAnsi="Arial" w:cs="Arial"/>
          <w:w w:val="95"/>
        </w:rPr>
        <w:t>Balance Nacional de Energía (BNE)</w:t>
      </w:r>
      <w:r w:rsidR="00A90819">
        <w:rPr>
          <w:rFonts w:ascii="Arial" w:hAnsi="Arial" w:cs="Arial"/>
          <w:spacing w:val="1"/>
          <w:w w:val="95"/>
        </w:rPr>
        <w:t xml:space="preserve">. </w:t>
      </w:r>
      <w:r w:rsidR="00A90819">
        <w:rPr>
          <w:rFonts w:ascii="Arial" w:hAnsi="Arial" w:cs="Arial"/>
        </w:rPr>
        <w:t>E</w:t>
      </w:r>
      <w:r w:rsidRPr="00C125BE">
        <w:rPr>
          <w:rFonts w:ascii="Arial" w:hAnsi="Arial" w:cs="Arial"/>
        </w:rPr>
        <w:t>ste último a su vez se construye a partir de</w:t>
      </w:r>
      <w:r w:rsidR="004D600F">
        <w:rPr>
          <w:rFonts w:ascii="Arial" w:hAnsi="Arial" w:cs="Arial"/>
        </w:rPr>
        <w:t xml:space="preserve"> información que proporciona el Ministerio de Energía</w:t>
      </w:r>
      <w:r w:rsidR="00C90513">
        <w:rPr>
          <w:rFonts w:ascii="Arial" w:hAnsi="Arial" w:cs="Arial"/>
        </w:rPr>
        <w:t>.</w:t>
      </w:r>
      <w:commentRangeStart w:id="0"/>
      <w:r w:rsidR="00A90819">
        <w:rPr>
          <w:rFonts w:ascii="Arial" w:hAnsi="Arial" w:cs="Arial"/>
          <w:w w:val="95"/>
        </w:rPr>
        <w:t xml:space="preserve"> </w:t>
      </w:r>
      <w:commentRangeEnd w:id="0"/>
      <w:r w:rsidR="00C43B5F">
        <w:rPr>
          <w:rStyle w:val="Refdecomentario"/>
        </w:rPr>
        <w:commentReference w:id="0"/>
      </w:r>
      <w:r w:rsidRPr="00C125BE">
        <w:rPr>
          <w:rFonts w:ascii="Arial" w:hAnsi="Arial" w:cs="Arial"/>
          <w:w w:val="95"/>
        </w:rPr>
        <w:t>Cabe mencionar que el BNE aunque tenga una actualización anual</w:t>
      </w:r>
      <w:r w:rsidR="00A90819">
        <w:rPr>
          <w:rFonts w:ascii="Arial" w:hAnsi="Arial" w:cs="Arial"/>
          <w:w w:val="95"/>
        </w:rPr>
        <w:t xml:space="preserve">, </w:t>
      </w:r>
      <w:r w:rsidRPr="00C125BE">
        <w:rPr>
          <w:rFonts w:ascii="Arial" w:hAnsi="Arial" w:cs="Arial"/>
          <w:w w:val="95"/>
        </w:rPr>
        <w:t xml:space="preserve">su </w:t>
      </w:r>
      <w:r w:rsidR="00A90819">
        <w:rPr>
          <w:rFonts w:ascii="Arial" w:hAnsi="Arial" w:cs="Arial"/>
          <w:w w:val="95"/>
        </w:rPr>
        <w:t>publicación</w:t>
      </w:r>
      <w:r w:rsidR="00A90819" w:rsidRPr="00C125BE">
        <w:rPr>
          <w:rFonts w:ascii="Arial" w:hAnsi="Arial" w:cs="Arial"/>
          <w:w w:val="95"/>
        </w:rPr>
        <w:t xml:space="preserve"> </w:t>
      </w:r>
      <w:r w:rsidRPr="00C125BE">
        <w:rPr>
          <w:rFonts w:ascii="Arial" w:hAnsi="Arial" w:cs="Arial"/>
          <w:w w:val="95"/>
        </w:rPr>
        <w:t>puede</w:t>
      </w:r>
      <w:r w:rsidRPr="00C125BE">
        <w:rPr>
          <w:rFonts w:ascii="Arial" w:hAnsi="Arial" w:cs="Arial"/>
          <w:spacing w:val="1"/>
          <w:w w:val="95"/>
        </w:rPr>
        <w:t xml:space="preserve"> </w:t>
      </w:r>
      <w:r w:rsidRPr="00C125BE">
        <w:rPr>
          <w:rFonts w:ascii="Arial" w:hAnsi="Arial" w:cs="Arial"/>
        </w:rPr>
        <w:t>tener</w:t>
      </w:r>
      <w:r w:rsidRPr="00C125BE">
        <w:rPr>
          <w:rFonts w:ascii="Arial" w:hAnsi="Arial" w:cs="Arial"/>
          <w:spacing w:val="5"/>
        </w:rPr>
        <w:t xml:space="preserve"> </w:t>
      </w:r>
      <w:r w:rsidRPr="00C125BE">
        <w:rPr>
          <w:rFonts w:ascii="Arial" w:hAnsi="Arial" w:cs="Arial"/>
        </w:rPr>
        <w:t>un</w:t>
      </w:r>
      <w:r w:rsidRPr="00C125BE">
        <w:rPr>
          <w:rFonts w:ascii="Arial" w:hAnsi="Arial" w:cs="Arial"/>
          <w:spacing w:val="6"/>
        </w:rPr>
        <w:t xml:space="preserve"> </w:t>
      </w:r>
      <w:r w:rsidRPr="00C125BE">
        <w:rPr>
          <w:rFonts w:ascii="Arial" w:hAnsi="Arial" w:cs="Arial"/>
        </w:rPr>
        <w:t>margen</w:t>
      </w:r>
      <w:r w:rsidRPr="00C125BE">
        <w:rPr>
          <w:rFonts w:ascii="Arial" w:hAnsi="Arial" w:cs="Arial"/>
          <w:spacing w:val="5"/>
        </w:rPr>
        <w:t xml:space="preserve"> </w:t>
      </w:r>
      <w:r w:rsidRPr="00C125BE">
        <w:rPr>
          <w:rFonts w:ascii="Arial" w:hAnsi="Arial" w:cs="Arial"/>
        </w:rPr>
        <w:t>de</w:t>
      </w:r>
      <w:r w:rsidRPr="00C125BE">
        <w:rPr>
          <w:rFonts w:ascii="Arial" w:hAnsi="Arial" w:cs="Arial"/>
          <w:spacing w:val="6"/>
        </w:rPr>
        <w:t xml:space="preserve"> </w:t>
      </w:r>
      <w:r w:rsidRPr="00C125BE">
        <w:rPr>
          <w:rFonts w:ascii="Arial" w:hAnsi="Arial" w:cs="Arial"/>
        </w:rPr>
        <w:t>retardo</w:t>
      </w:r>
      <w:r w:rsidRPr="00C125BE">
        <w:rPr>
          <w:rFonts w:ascii="Arial" w:hAnsi="Arial" w:cs="Arial"/>
          <w:spacing w:val="5"/>
        </w:rPr>
        <w:t xml:space="preserve"> </w:t>
      </w:r>
      <w:r w:rsidRPr="00C125BE">
        <w:rPr>
          <w:rFonts w:ascii="Arial" w:hAnsi="Arial" w:cs="Arial"/>
        </w:rPr>
        <w:t>(</w:t>
      </w:r>
      <w:r w:rsidR="00A90819">
        <w:rPr>
          <w:rFonts w:ascii="Arial" w:hAnsi="Arial" w:cs="Arial"/>
        </w:rPr>
        <w:t xml:space="preserve">al día de hoy, </w:t>
      </w:r>
      <w:r w:rsidRPr="00C125BE">
        <w:rPr>
          <w:rFonts w:ascii="Arial" w:hAnsi="Arial" w:cs="Arial"/>
        </w:rPr>
        <w:t>la</w:t>
      </w:r>
      <w:r w:rsidRPr="00C125BE">
        <w:rPr>
          <w:rFonts w:ascii="Arial" w:hAnsi="Arial" w:cs="Arial"/>
          <w:spacing w:val="6"/>
        </w:rPr>
        <w:t xml:space="preserve"> </w:t>
      </w:r>
      <w:r w:rsidRPr="00C125BE">
        <w:rPr>
          <w:rFonts w:ascii="Arial" w:hAnsi="Arial" w:cs="Arial"/>
        </w:rPr>
        <w:t>última</w:t>
      </w:r>
      <w:r w:rsidRPr="00C125BE">
        <w:rPr>
          <w:rFonts w:ascii="Arial" w:hAnsi="Arial" w:cs="Arial"/>
          <w:spacing w:val="5"/>
        </w:rPr>
        <w:t xml:space="preserve"> </w:t>
      </w:r>
      <w:r w:rsidRPr="00C125BE">
        <w:rPr>
          <w:rFonts w:ascii="Arial" w:hAnsi="Arial" w:cs="Arial"/>
        </w:rPr>
        <w:t>actualización</w:t>
      </w:r>
      <w:r w:rsidRPr="00C125BE">
        <w:rPr>
          <w:rFonts w:ascii="Arial" w:hAnsi="Arial" w:cs="Arial"/>
          <w:spacing w:val="6"/>
        </w:rPr>
        <w:t xml:space="preserve"> </w:t>
      </w:r>
      <w:r w:rsidR="00A90819">
        <w:rPr>
          <w:rFonts w:ascii="Arial" w:hAnsi="Arial" w:cs="Arial"/>
          <w:spacing w:val="6"/>
        </w:rPr>
        <w:t xml:space="preserve">que </w:t>
      </w:r>
      <w:r w:rsidRPr="00C125BE">
        <w:rPr>
          <w:rFonts w:ascii="Arial" w:hAnsi="Arial" w:cs="Arial"/>
        </w:rPr>
        <w:t>fue</w:t>
      </w:r>
      <w:r w:rsidRPr="00C125BE">
        <w:rPr>
          <w:rFonts w:ascii="Arial" w:hAnsi="Arial" w:cs="Arial"/>
          <w:spacing w:val="5"/>
        </w:rPr>
        <w:t xml:space="preserve"> </w:t>
      </w:r>
      <w:r w:rsidRPr="00C125BE">
        <w:rPr>
          <w:rFonts w:ascii="Arial" w:hAnsi="Arial" w:cs="Arial"/>
        </w:rPr>
        <w:t>hecha</w:t>
      </w:r>
      <w:r w:rsidRPr="00C125BE">
        <w:rPr>
          <w:rFonts w:ascii="Arial" w:hAnsi="Arial" w:cs="Arial"/>
          <w:spacing w:val="6"/>
        </w:rPr>
        <w:t xml:space="preserve"> </w:t>
      </w:r>
      <w:r w:rsidRPr="00C125BE">
        <w:rPr>
          <w:rFonts w:ascii="Arial" w:hAnsi="Arial" w:cs="Arial"/>
        </w:rPr>
        <w:t>es</w:t>
      </w:r>
      <w:r w:rsidRPr="00C125BE">
        <w:rPr>
          <w:rFonts w:ascii="Arial" w:hAnsi="Arial" w:cs="Arial"/>
          <w:spacing w:val="5"/>
        </w:rPr>
        <w:t xml:space="preserve"> </w:t>
      </w:r>
      <w:r w:rsidRPr="00C125BE">
        <w:rPr>
          <w:rFonts w:ascii="Arial" w:hAnsi="Arial" w:cs="Arial"/>
        </w:rPr>
        <w:t>del</w:t>
      </w:r>
      <w:r w:rsidRPr="00C125BE">
        <w:rPr>
          <w:rFonts w:ascii="Arial" w:hAnsi="Arial" w:cs="Arial"/>
          <w:spacing w:val="6"/>
        </w:rPr>
        <w:t xml:space="preserve"> </w:t>
      </w:r>
      <w:r w:rsidRPr="00C125BE">
        <w:rPr>
          <w:rFonts w:ascii="Arial" w:hAnsi="Arial" w:cs="Arial"/>
        </w:rPr>
        <w:t>año</w:t>
      </w:r>
      <w:r w:rsidRPr="00C125BE">
        <w:rPr>
          <w:rFonts w:ascii="Arial" w:hAnsi="Arial" w:cs="Arial"/>
          <w:spacing w:val="6"/>
        </w:rPr>
        <w:t xml:space="preserve"> </w:t>
      </w:r>
      <w:r w:rsidRPr="00C125BE">
        <w:rPr>
          <w:rFonts w:ascii="Arial" w:hAnsi="Arial" w:cs="Arial"/>
        </w:rPr>
        <w:t>2020).</w:t>
      </w:r>
    </w:p>
    <w:p w14:paraId="2AE7BC23" w14:textId="081A3F07" w:rsidR="00826B45" w:rsidRPr="007547C0" w:rsidRDefault="000A1CA6" w:rsidP="00F44563">
      <w:pPr>
        <w:pStyle w:val="Textoindependiente"/>
        <w:spacing w:before="267" w:line="254" w:lineRule="auto"/>
        <w:ind w:left="120" w:right="716" w:firstLine="298"/>
        <w:jc w:val="both"/>
        <w:rPr>
          <w:rFonts w:ascii="Arial" w:hAnsi="Arial" w:cs="Arial"/>
        </w:rPr>
      </w:pPr>
      <w:r w:rsidRPr="00C84772">
        <w:rPr>
          <w:rFonts w:ascii="Arial" w:hAnsi="Arial" w:cs="Arial"/>
          <w:w w:val="95"/>
        </w:rPr>
        <w:t>Para validar la metodología de cálculo de emisiones, durante este proyecto se estimaron</w:t>
      </w:r>
      <w:r w:rsidR="004504EC" w:rsidRPr="00C84772">
        <w:rPr>
          <w:rFonts w:ascii="Arial" w:hAnsi="Arial" w:cs="Arial"/>
          <w:w w:val="95"/>
        </w:rPr>
        <w:t xml:space="preserve"> las emisiones de dióxido de</w:t>
      </w:r>
      <w:r w:rsidR="004504EC" w:rsidRPr="00C84772">
        <w:rPr>
          <w:rFonts w:ascii="Arial" w:hAnsi="Arial" w:cs="Arial"/>
          <w:spacing w:val="1"/>
          <w:w w:val="95"/>
        </w:rPr>
        <w:t xml:space="preserve"> </w:t>
      </w:r>
      <w:r w:rsidR="004504EC" w:rsidRPr="00C84772">
        <w:rPr>
          <w:rFonts w:ascii="Arial" w:hAnsi="Arial" w:cs="Arial"/>
          <w:w w:val="95"/>
        </w:rPr>
        <w:t>carbono</w:t>
      </w:r>
      <w:r w:rsidRPr="00C84772">
        <w:rPr>
          <w:rFonts w:ascii="Arial" w:hAnsi="Arial" w:cs="Arial"/>
          <w:w w:val="95"/>
        </w:rPr>
        <w:t xml:space="preserve"> (CO2)</w:t>
      </w:r>
      <w:r w:rsidR="004504EC" w:rsidRPr="00C84772">
        <w:rPr>
          <w:rFonts w:ascii="Arial" w:hAnsi="Arial" w:cs="Arial"/>
          <w:w w:val="95"/>
        </w:rPr>
        <w:t xml:space="preserve">, </w:t>
      </w:r>
      <w:r w:rsidRPr="00C84772">
        <w:rPr>
          <w:rFonts w:ascii="Arial" w:hAnsi="Arial" w:cs="Arial"/>
          <w:w w:val="95"/>
        </w:rPr>
        <w:t xml:space="preserve">metano (CH4) </w:t>
      </w:r>
      <w:r w:rsidR="004504EC" w:rsidRPr="00C84772">
        <w:rPr>
          <w:rFonts w:ascii="Arial" w:hAnsi="Arial" w:cs="Arial"/>
          <w:w w:val="95"/>
        </w:rPr>
        <w:t xml:space="preserve">y óxido nitroso </w:t>
      </w:r>
      <w:r w:rsidRPr="00C84772">
        <w:rPr>
          <w:rFonts w:ascii="Arial" w:hAnsi="Arial" w:cs="Arial"/>
          <w:w w:val="95"/>
        </w:rPr>
        <w:t xml:space="preserve">(N2O) </w:t>
      </w:r>
      <w:r w:rsidR="004504EC" w:rsidRPr="00C84772">
        <w:rPr>
          <w:rFonts w:ascii="Arial" w:hAnsi="Arial" w:cs="Arial"/>
          <w:w w:val="95"/>
        </w:rPr>
        <w:t xml:space="preserve">a partir del BNE 2018 y </w:t>
      </w:r>
      <w:r w:rsidRPr="00C84772">
        <w:rPr>
          <w:rFonts w:ascii="Arial" w:hAnsi="Arial" w:cs="Arial"/>
          <w:w w:val="95"/>
        </w:rPr>
        <w:t xml:space="preserve">se compararon </w:t>
      </w:r>
      <w:r w:rsidR="004504EC" w:rsidRPr="00C84772">
        <w:rPr>
          <w:rFonts w:ascii="Arial" w:hAnsi="Arial" w:cs="Arial"/>
          <w:w w:val="95"/>
        </w:rPr>
        <w:t>con las emisiones reportadas en el último INGEI (mismo año)</w:t>
      </w:r>
      <w:r w:rsidRPr="00C84772">
        <w:rPr>
          <w:rFonts w:ascii="Arial" w:hAnsi="Arial" w:cs="Arial"/>
          <w:w w:val="95"/>
        </w:rPr>
        <w:t xml:space="preserve">. </w:t>
      </w:r>
      <w:r w:rsidR="00086121" w:rsidRPr="00C84772">
        <w:rPr>
          <w:rFonts w:ascii="Arial" w:hAnsi="Arial" w:cs="Arial"/>
          <w:w w:val="95"/>
        </w:rPr>
        <w:t>Las emisiones de CO2 calculadas a partir del BNE difieren en un 0,6% respecto a las reportadas por el INGEI</w:t>
      </w:r>
      <w:r w:rsidR="00F44563" w:rsidRPr="00C84772">
        <w:rPr>
          <w:rFonts w:ascii="Arial" w:hAnsi="Arial" w:cs="Arial"/>
          <w:w w:val="95"/>
        </w:rPr>
        <w:t>, mi</w:t>
      </w:r>
      <w:r w:rsidR="00D71233" w:rsidRPr="00C84772">
        <w:rPr>
          <w:rFonts w:ascii="Arial" w:hAnsi="Arial" w:cs="Arial"/>
          <w:w w:val="95"/>
        </w:rPr>
        <w:t xml:space="preserve">entras que en el caso del CH4 y N2O se </w:t>
      </w:r>
      <w:r w:rsidR="00F44563" w:rsidRPr="00C84772">
        <w:rPr>
          <w:rFonts w:ascii="Arial" w:hAnsi="Arial" w:cs="Arial"/>
          <w:w w:val="95"/>
        </w:rPr>
        <w:t>obtuvieron</w:t>
      </w:r>
      <w:r w:rsidR="00D71233" w:rsidRPr="00C84772">
        <w:rPr>
          <w:rFonts w:ascii="Arial" w:hAnsi="Arial" w:cs="Arial"/>
          <w:w w:val="95"/>
        </w:rPr>
        <w:t xml:space="preserve"> diferencias de 63,3% y 8,8%</w:t>
      </w:r>
      <w:r w:rsidR="00F44563" w:rsidRPr="00C84772">
        <w:rPr>
          <w:rFonts w:ascii="Arial" w:hAnsi="Arial" w:cs="Arial"/>
          <w:w w:val="95"/>
        </w:rPr>
        <w:t xml:space="preserve">. De estos resultados se puede concluir que el BNE es una buena fuente para realizar la estimación de emisiones de CO2 utilizando </w:t>
      </w:r>
      <w:r w:rsidR="00C84772" w:rsidRPr="00C84772">
        <w:rPr>
          <w:rFonts w:ascii="Arial" w:hAnsi="Arial" w:cs="Arial"/>
          <w:w w:val="95"/>
        </w:rPr>
        <w:t xml:space="preserve">el método </w:t>
      </w:r>
      <w:r w:rsidR="00F44563" w:rsidRPr="00C84772">
        <w:rPr>
          <w:rFonts w:ascii="Arial" w:hAnsi="Arial" w:cs="Arial"/>
          <w:w w:val="95"/>
        </w:rPr>
        <w:t>que se describe en la sección metodología</w:t>
      </w:r>
      <w:r w:rsidR="00C84772" w:rsidRPr="00C84772">
        <w:rPr>
          <w:rFonts w:ascii="Arial" w:hAnsi="Arial" w:cs="Arial"/>
          <w:w w:val="95"/>
        </w:rPr>
        <w:t>. Para</w:t>
      </w:r>
      <w:r w:rsidR="00F44563" w:rsidRPr="00C84772">
        <w:rPr>
          <w:rFonts w:ascii="Arial" w:hAnsi="Arial" w:cs="Arial"/>
          <w:w w:val="95"/>
        </w:rPr>
        <w:t xml:space="preserve"> los demás gases se recomienda revisar la metodología de cálculo de emisiones</w:t>
      </w:r>
      <w:r w:rsidR="00F44563">
        <w:rPr>
          <w:rFonts w:ascii="Arial" w:hAnsi="Arial" w:cs="Arial"/>
          <w:w w:val="95"/>
        </w:rPr>
        <w:t>.</w:t>
      </w:r>
    </w:p>
    <w:p w14:paraId="0C55FD0D" w14:textId="73820861" w:rsidR="007547C0" w:rsidRPr="00E5008E" w:rsidRDefault="004504EC" w:rsidP="007547C0">
      <w:pPr>
        <w:pStyle w:val="Textoindependiente"/>
        <w:spacing w:before="265" w:line="256" w:lineRule="auto"/>
        <w:ind w:left="120" w:right="716" w:firstLine="298"/>
        <w:jc w:val="both"/>
        <w:rPr>
          <w:rFonts w:ascii="Arial" w:hAnsi="Arial" w:cs="Arial"/>
          <w:w w:val="95"/>
        </w:rPr>
      </w:pPr>
      <w:r w:rsidRPr="00C125BE">
        <w:rPr>
          <w:rFonts w:ascii="Arial" w:hAnsi="Arial" w:cs="Arial"/>
          <w:w w:val="95"/>
        </w:rPr>
        <w:t>Luego</w:t>
      </w:r>
      <w:r w:rsidRPr="00E5008E">
        <w:rPr>
          <w:rFonts w:ascii="Arial" w:hAnsi="Arial" w:cs="Arial"/>
          <w:w w:val="95"/>
        </w:rPr>
        <w:t xml:space="preserve"> </w:t>
      </w:r>
      <w:r w:rsidRPr="00C125BE">
        <w:rPr>
          <w:rFonts w:ascii="Arial" w:hAnsi="Arial" w:cs="Arial"/>
          <w:w w:val="95"/>
        </w:rPr>
        <w:t>de</w:t>
      </w:r>
      <w:r w:rsidRPr="00E5008E">
        <w:rPr>
          <w:rFonts w:ascii="Arial" w:hAnsi="Arial" w:cs="Arial"/>
          <w:w w:val="95"/>
        </w:rPr>
        <w:t xml:space="preserve"> </w:t>
      </w:r>
      <w:r w:rsidRPr="00C125BE">
        <w:rPr>
          <w:rFonts w:ascii="Arial" w:hAnsi="Arial" w:cs="Arial"/>
          <w:w w:val="95"/>
        </w:rPr>
        <w:t>esto</w:t>
      </w:r>
      <w:r w:rsidRPr="00E5008E">
        <w:rPr>
          <w:rFonts w:ascii="Arial" w:hAnsi="Arial" w:cs="Arial"/>
          <w:w w:val="95"/>
        </w:rPr>
        <w:t xml:space="preserve"> </w:t>
      </w:r>
      <w:r w:rsidRPr="00C125BE">
        <w:rPr>
          <w:rFonts w:ascii="Arial" w:hAnsi="Arial" w:cs="Arial"/>
          <w:w w:val="95"/>
        </w:rPr>
        <w:t>se</w:t>
      </w:r>
      <w:r w:rsidRPr="00E5008E">
        <w:rPr>
          <w:rFonts w:ascii="Arial" w:hAnsi="Arial" w:cs="Arial"/>
          <w:w w:val="95"/>
        </w:rPr>
        <w:t xml:space="preserve"> </w:t>
      </w:r>
      <w:r w:rsidRPr="00C125BE">
        <w:rPr>
          <w:rFonts w:ascii="Arial" w:hAnsi="Arial" w:cs="Arial"/>
          <w:w w:val="95"/>
        </w:rPr>
        <w:t>realizó</w:t>
      </w:r>
      <w:r w:rsidRPr="00E5008E">
        <w:rPr>
          <w:rFonts w:ascii="Arial" w:hAnsi="Arial" w:cs="Arial"/>
          <w:w w:val="95"/>
        </w:rPr>
        <w:t xml:space="preserve"> </w:t>
      </w:r>
      <w:r w:rsidRPr="00C125BE">
        <w:rPr>
          <w:rFonts w:ascii="Arial" w:hAnsi="Arial" w:cs="Arial"/>
          <w:w w:val="95"/>
        </w:rPr>
        <w:t>el</w:t>
      </w:r>
      <w:r w:rsidRPr="00E5008E">
        <w:rPr>
          <w:rFonts w:ascii="Arial" w:hAnsi="Arial" w:cs="Arial"/>
          <w:w w:val="95"/>
        </w:rPr>
        <w:t xml:space="preserve"> </w:t>
      </w:r>
      <w:r w:rsidRPr="00C125BE">
        <w:rPr>
          <w:rFonts w:ascii="Arial" w:hAnsi="Arial" w:cs="Arial"/>
          <w:w w:val="95"/>
        </w:rPr>
        <w:t>cálculo</w:t>
      </w:r>
      <w:r w:rsidRPr="00E5008E">
        <w:rPr>
          <w:rFonts w:ascii="Arial" w:hAnsi="Arial" w:cs="Arial"/>
          <w:w w:val="95"/>
        </w:rPr>
        <w:t xml:space="preserve"> </w:t>
      </w:r>
      <w:r w:rsidRPr="00C125BE">
        <w:rPr>
          <w:rFonts w:ascii="Arial" w:hAnsi="Arial" w:cs="Arial"/>
          <w:w w:val="95"/>
        </w:rPr>
        <w:t>de</w:t>
      </w:r>
      <w:r w:rsidRPr="00E5008E">
        <w:rPr>
          <w:rFonts w:ascii="Arial" w:hAnsi="Arial" w:cs="Arial"/>
          <w:w w:val="95"/>
        </w:rPr>
        <w:t xml:space="preserve"> </w:t>
      </w:r>
      <w:r w:rsidRPr="00C125BE">
        <w:rPr>
          <w:rFonts w:ascii="Arial" w:hAnsi="Arial" w:cs="Arial"/>
          <w:w w:val="95"/>
        </w:rPr>
        <w:t>las</w:t>
      </w:r>
      <w:r w:rsidRPr="00E5008E">
        <w:rPr>
          <w:rFonts w:ascii="Arial" w:hAnsi="Arial" w:cs="Arial"/>
          <w:w w:val="95"/>
        </w:rPr>
        <w:t xml:space="preserve"> </w:t>
      </w:r>
      <w:r w:rsidRPr="00C125BE">
        <w:rPr>
          <w:rFonts w:ascii="Arial" w:hAnsi="Arial" w:cs="Arial"/>
          <w:w w:val="95"/>
        </w:rPr>
        <w:t>emisiones</w:t>
      </w:r>
      <w:r w:rsidRPr="00E5008E">
        <w:rPr>
          <w:rFonts w:ascii="Arial" w:hAnsi="Arial" w:cs="Arial"/>
          <w:w w:val="95"/>
        </w:rPr>
        <w:t xml:space="preserve"> </w:t>
      </w:r>
      <w:r w:rsidRPr="00C125BE">
        <w:rPr>
          <w:rFonts w:ascii="Arial" w:hAnsi="Arial" w:cs="Arial"/>
          <w:w w:val="95"/>
        </w:rPr>
        <w:t>de</w:t>
      </w:r>
      <w:r w:rsidRPr="00E5008E">
        <w:rPr>
          <w:rFonts w:ascii="Arial" w:hAnsi="Arial" w:cs="Arial"/>
          <w:w w:val="95"/>
        </w:rPr>
        <w:t xml:space="preserve"> CO2</w:t>
      </w:r>
      <w:r w:rsidRPr="00C125BE">
        <w:rPr>
          <w:rFonts w:ascii="Arial" w:hAnsi="Arial" w:cs="Arial"/>
          <w:w w:val="95"/>
        </w:rPr>
        <w:t>,</w:t>
      </w:r>
      <w:r w:rsidRPr="00E5008E">
        <w:rPr>
          <w:rFonts w:ascii="Arial" w:hAnsi="Arial" w:cs="Arial"/>
          <w:w w:val="95"/>
        </w:rPr>
        <w:t xml:space="preserve"> CH4 </w:t>
      </w:r>
      <w:r w:rsidRPr="00C125BE">
        <w:rPr>
          <w:rFonts w:ascii="Arial" w:hAnsi="Arial" w:cs="Arial"/>
          <w:w w:val="95"/>
        </w:rPr>
        <w:t>y</w:t>
      </w:r>
      <w:r w:rsidRPr="00E5008E">
        <w:rPr>
          <w:rFonts w:ascii="Arial" w:hAnsi="Arial" w:cs="Arial"/>
          <w:w w:val="95"/>
        </w:rPr>
        <w:t xml:space="preserve"> N2</w:t>
      </w:r>
      <w:r w:rsidRPr="00C125BE">
        <w:rPr>
          <w:rFonts w:ascii="Arial" w:hAnsi="Arial" w:cs="Arial"/>
          <w:w w:val="95"/>
        </w:rPr>
        <w:t>O</w:t>
      </w:r>
      <w:r w:rsidRPr="00E5008E">
        <w:rPr>
          <w:rFonts w:ascii="Arial" w:hAnsi="Arial" w:cs="Arial"/>
          <w:w w:val="95"/>
        </w:rPr>
        <w:t xml:space="preserve"> </w:t>
      </w:r>
      <w:r w:rsidRPr="00C125BE">
        <w:rPr>
          <w:rFonts w:ascii="Arial" w:hAnsi="Arial" w:cs="Arial"/>
          <w:w w:val="95"/>
        </w:rPr>
        <w:t>entre</w:t>
      </w:r>
      <w:r w:rsidRPr="00E5008E">
        <w:rPr>
          <w:rFonts w:ascii="Arial" w:hAnsi="Arial" w:cs="Arial"/>
          <w:w w:val="95"/>
        </w:rPr>
        <w:t xml:space="preserve"> </w:t>
      </w:r>
      <w:r w:rsidRPr="00C125BE">
        <w:rPr>
          <w:rFonts w:ascii="Arial" w:hAnsi="Arial" w:cs="Arial"/>
          <w:w w:val="95"/>
        </w:rPr>
        <w:t>los</w:t>
      </w:r>
      <w:r w:rsidRPr="00E5008E">
        <w:rPr>
          <w:rFonts w:ascii="Arial" w:hAnsi="Arial" w:cs="Arial"/>
          <w:w w:val="95"/>
        </w:rPr>
        <w:t xml:space="preserve"> </w:t>
      </w:r>
      <w:r w:rsidRPr="00C125BE">
        <w:rPr>
          <w:rFonts w:ascii="Arial" w:hAnsi="Arial" w:cs="Arial"/>
          <w:w w:val="95"/>
        </w:rPr>
        <w:t>años</w:t>
      </w:r>
      <w:r w:rsidRPr="00E5008E">
        <w:rPr>
          <w:rFonts w:ascii="Arial" w:hAnsi="Arial" w:cs="Arial"/>
          <w:w w:val="95"/>
        </w:rPr>
        <w:t xml:space="preserve"> </w:t>
      </w:r>
      <w:r w:rsidRPr="00C125BE">
        <w:rPr>
          <w:rFonts w:ascii="Arial" w:hAnsi="Arial" w:cs="Arial"/>
          <w:w w:val="95"/>
        </w:rPr>
        <w:t>201</w:t>
      </w:r>
      <w:r w:rsidR="00C43B5F">
        <w:rPr>
          <w:rFonts w:ascii="Arial" w:hAnsi="Arial" w:cs="Arial"/>
          <w:w w:val="95"/>
        </w:rPr>
        <w:t>9</w:t>
      </w:r>
      <w:r w:rsidRPr="00E5008E">
        <w:rPr>
          <w:rFonts w:ascii="Arial" w:hAnsi="Arial" w:cs="Arial"/>
          <w:w w:val="95"/>
        </w:rPr>
        <w:t xml:space="preserve"> </w:t>
      </w:r>
      <w:r w:rsidRPr="00C125BE">
        <w:rPr>
          <w:rFonts w:ascii="Arial" w:hAnsi="Arial" w:cs="Arial"/>
          <w:w w:val="95"/>
        </w:rPr>
        <w:t>y</w:t>
      </w:r>
      <w:r w:rsidRPr="00E5008E">
        <w:rPr>
          <w:rFonts w:ascii="Arial" w:hAnsi="Arial" w:cs="Arial"/>
          <w:w w:val="95"/>
        </w:rPr>
        <w:t xml:space="preserve"> </w:t>
      </w:r>
      <w:r w:rsidRPr="00C125BE">
        <w:rPr>
          <w:rFonts w:ascii="Arial" w:hAnsi="Arial" w:cs="Arial"/>
          <w:w w:val="95"/>
        </w:rPr>
        <w:t>2020</w:t>
      </w:r>
      <w:r w:rsidRPr="00E5008E">
        <w:rPr>
          <w:rFonts w:ascii="Arial" w:hAnsi="Arial" w:cs="Arial"/>
          <w:w w:val="95"/>
        </w:rPr>
        <w:t xml:space="preserve"> </w:t>
      </w:r>
      <w:r w:rsidR="00C43B5F" w:rsidRPr="00585AA5">
        <w:rPr>
          <w:rFonts w:ascii="Arial" w:hAnsi="Arial" w:cs="Arial"/>
          <w:w w:val="95"/>
        </w:rPr>
        <w:t xml:space="preserve">a partir de los datos del </w:t>
      </w:r>
      <w:r w:rsidR="00C43B5F">
        <w:rPr>
          <w:rFonts w:ascii="Arial" w:hAnsi="Arial" w:cs="Arial"/>
          <w:w w:val="95"/>
        </w:rPr>
        <w:t xml:space="preserve">BNE. Finalmente, se calcularon las emisiones del año 2021 utilizando fuentes de datos alternativas al BNE, como lo son los informes estadísticos de la SEC y las estadísticas de generación eléctrica del Coordinador. Para estimar el error en la estimación de emisiones a partir de los datos de consumo de energía de la SEC, </w:t>
      </w:r>
      <w:r w:rsidRPr="00C125BE">
        <w:rPr>
          <w:rFonts w:ascii="Arial" w:hAnsi="Arial" w:cs="Arial"/>
          <w:w w:val="95"/>
        </w:rPr>
        <w:t>se realizó una comparación de los datos del BNE y el informe estadístico</w:t>
      </w:r>
      <w:r w:rsidRPr="00E5008E">
        <w:rPr>
          <w:rFonts w:ascii="Arial" w:hAnsi="Arial" w:cs="Arial"/>
          <w:w w:val="95"/>
        </w:rPr>
        <w:t xml:space="preserve"> </w:t>
      </w:r>
      <w:r w:rsidRPr="00C125BE">
        <w:rPr>
          <w:rFonts w:ascii="Arial" w:hAnsi="Arial" w:cs="Arial"/>
          <w:w w:val="95"/>
        </w:rPr>
        <w:t>anual de combustibles de la SEC</w:t>
      </w:r>
      <w:r w:rsidR="00C43B5F">
        <w:rPr>
          <w:rFonts w:ascii="Arial" w:hAnsi="Arial" w:cs="Arial"/>
          <w:w w:val="95"/>
        </w:rPr>
        <w:t xml:space="preserve"> para los años 2018, 2019 y 2020</w:t>
      </w:r>
      <w:r w:rsidRPr="00C125BE">
        <w:rPr>
          <w:rFonts w:ascii="Arial" w:hAnsi="Arial" w:cs="Arial"/>
          <w:w w:val="95"/>
        </w:rPr>
        <w:t>.</w:t>
      </w:r>
      <w:r w:rsidR="007547C0" w:rsidRPr="007547C0">
        <w:rPr>
          <w:rFonts w:ascii="Arial" w:hAnsi="Arial" w:cs="Arial"/>
          <w:w w:val="95"/>
        </w:rPr>
        <w:t>En esta parte sólo se pudo comparar algunos tipos de combustibles, además se desprender que hay diferencias entre los datos de la SEC y el BNE, por ejemplo, se tienen diferencias porcentuales que pueden no variar tanto como en el caso de la gasolina de motor con un rango de 3%, y también se tienen combustibles como el kerosene de aviación con un rango de 16%.</w:t>
      </w:r>
    </w:p>
    <w:p w14:paraId="1058C3D4" w14:textId="7F09D47E" w:rsidR="00826B45" w:rsidRDefault="00585AA5" w:rsidP="00E5008E">
      <w:pPr>
        <w:pStyle w:val="Textoindependiente"/>
        <w:spacing w:before="268" w:line="259" w:lineRule="auto"/>
        <w:ind w:left="120" w:right="715" w:firstLine="298"/>
        <w:jc w:val="both"/>
        <w:sectPr w:rsidR="00826B45">
          <w:headerReference w:type="default" r:id="rId14"/>
          <w:footerReference w:type="default" r:id="rId15"/>
          <w:pgSz w:w="12240" w:h="15840"/>
          <w:pgMar w:top="1200" w:right="720" w:bottom="1100" w:left="1320" w:header="905" w:footer="903" w:gutter="0"/>
          <w:cols w:space="720"/>
        </w:sectPr>
      </w:pPr>
      <w:r>
        <w:rPr>
          <w:rFonts w:ascii="Arial" w:hAnsi="Arial" w:cs="Arial"/>
          <w:w w:val="95"/>
        </w:rPr>
        <w:t xml:space="preserve">Las estadísticas de la SEC solo están disponibles para combustibles líquidos y gaseosos, por lo que no fue posible realizar una </w:t>
      </w:r>
      <w:r w:rsidR="004504EC" w:rsidRPr="00C125BE">
        <w:rPr>
          <w:rFonts w:ascii="Arial" w:hAnsi="Arial" w:cs="Arial"/>
          <w:w w:val="95"/>
        </w:rPr>
        <w:t>comparación completa con los datos del BNE,</w:t>
      </w:r>
      <w:r>
        <w:rPr>
          <w:rFonts w:ascii="Arial" w:hAnsi="Arial" w:cs="Arial"/>
          <w:w w:val="95"/>
        </w:rPr>
        <w:t xml:space="preserve"> por ejemplo, para el consumo de carbón.</w:t>
      </w:r>
      <w:r w:rsidR="004504EC" w:rsidRPr="00C125BE">
        <w:rPr>
          <w:rFonts w:ascii="Arial" w:hAnsi="Arial" w:cs="Arial"/>
          <w:w w:val="95"/>
        </w:rPr>
        <w:t xml:space="preserve"> </w:t>
      </w:r>
      <w:r>
        <w:rPr>
          <w:rFonts w:ascii="Arial" w:hAnsi="Arial" w:cs="Arial"/>
          <w:w w:val="95"/>
        </w:rPr>
        <w:t xml:space="preserve">Para el caso particular de este energético, </w:t>
      </w:r>
      <w:r w:rsidR="004504EC" w:rsidRPr="00C125BE">
        <w:rPr>
          <w:rFonts w:ascii="Arial" w:hAnsi="Arial" w:cs="Arial"/>
          <w:w w:val="95"/>
        </w:rPr>
        <w:t xml:space="preserve">se </w:t>
      </w:r>
      <w:r>
        <w:rPr>
          <w:rFonts w:ascii="Arial" w:hAnsi="Arial" w:cs="Arial"/>
          <w:w w:val="95"/>
        </w:rPr>
        <w:t xml:space="preserve">analizó </w:t>
      </w:r>
      <w:r w:rsidR="004504EC" w:rsidRPr="00C125BE">
        <w:rPr>
          <w:rFonts w:ascii="Arial" w:hAnsi="Arial" w:cs="Arial"/>
          <w:w w:val="95"/>
        </w:rPr>
        <w:t>otra fuente</w:t>
      </w:r>
      <w:r>
        <w:rPr>
          <w:rFonts w:ascii="Arial" w:hAnsi="Arial" w:cs="Arial"/>
          <w:w w:val="95"/>
        </w:rPr>
        <w:t xml:space="preserve"> de información</w:t>
      </w:r>
      <w:r w:rsidR="004504EC" w:rsidRPr="00C125BE">
        <w:rPr>
          <w:rFonts w:ascii="Arial" w:hAnsi="Arial" w:cs="Arial"/>
          <w:w w:val="95"/>
        </w:rPr>
        <w:t>,</w:t>
      </w:r>
      <w:r w:rsidR="004504EC" w:rsidRPr="00C125BE">
        <w:rPr>
          <w:rFonts w:ascii="Arial" w:hAnsi="Arial" w:cs="Arial"/>
          <w:spacing w:val="1"/>
          <w:w w:val="95"/>
        </w:rPr>
        <w:t xml:space="preserve"> </w:t>
      </w:r>
      <w:r w:rsidR="004504EC" w:rsidRPr="00C125BE">
        <w:rPr>
          <w:rFonts w:ascii="Arial" w:hAnsi="Arial" w:cs="Arial"/>
        </w:rPr>
        <w:t>Aduanas de Chile, de la cual se extrajeron los datos de importaciones netas anuales de carbón a</w:t>
      </w:r>
      <w:r w:rsidR="004504EC" w:rsidRPr="00C125BE">
        <w:rPr>
          <w:rFonts w:ascii="Arial" w:hAnsi="Arial" w:cs="Arial"/>
          <w:spacing w:val="1"/>
        </w:rPr>
        <w:t xml:space="preserve"> </w:t>
      </w:r>
      <w:r w:rsidR="004504EC" w:rsidRPr="00C125BE">
        <w:rPr>
          <w:rFonts w:ascii="Arial" w:hAnsi="Arial" w:cs="Arial"/>
          <w:w w:val="95"/>
        </w:rPr>
        <w:t>nuestro</w:t>
      </w:r>
      <w:r w:rsidR="004504EC" w:rsidRPr="00C125BE">
        <w:rPr>
          <w:rFonts w:ascii="Arial" w:hAnsi="Arial" w:cs="Arial"/>
          <w:spacing w:val="29"/>
          <w:w w:val="95"/>
        </w:rPr>
        <w:t xml:space="preserve"> </w:t>
      </w:r>
      <w:r w:rsidR="004504EC" w:rsidRPr="00C125BE">
        <w:rPr>
          <w:rFonts w:ascii="Arial" w:hAnsi="Arial" w:cs="Arial"/>
          <w:w w:val="95"/>
        </w:rPr>
        <w:t>país</w:t>
      </w:r>
      <w:r w:rsidR="004504EC" w:rsidRPr="00C125BE">
        <w:rPr>
          <w:rFonts w:ascii="Arial" w:hAnsi="Arial" w:cs="Arial"/>
          <w:spacing w:val="30"/>
          <w:w w:val="95"/>
        </w:rPr>
        <w:t xml:space="preserve"> </w:t>
      </w:r>
      <w:r w:rsidR="004504EC" w:rsidRPr="00C125BE">
        <w:rPr>
          <w:rFonts w:ascii="Arial" w:hAnsi="Arial" w:cs="Arial"/>
          <w:w w:val="95"/>
        </w:rPr>
        <w:t>para</w:t>
      </w:r>
      <w:r w:rsidR="004504EC" w:rsidRPr="00C125BE">
        <w:rPr>
          <w:rFonts w:ascii="Arial" w:hAnsi="Arial" w:cs="Arial"/>
          <w:spacing w:val="30"/>
          <w:w w:val="95"/>
        </w:rPr>
        <w:t xml:space="preserve"> </w:t>
      </w:r>
      <w:r w:rsidR="004504EC" w:rsidRPr="00C125BE">
        <w:rPr>
          <w:rFonts w:ascii="Arial" w:hAnsi="Arial" w:cs="Arial"/>
          <w:w w:val="95"/>
        </w:rPr>
        <w:t>los</w:t>
      </w:r>
      <w:r w:rsidR="004504EC" w:rsidRPr="00C125BE">
        <w:rPr>
          <w:rFonts w:ascii="Arial" w:hAnsi="Arial" w:cs="Arial"/>
          <w:spacing w:val="30"/>
          <w:w w:val="95"/>
        </w:rPr>
        <w:t xml:space="preserve"> </w:t>
      </w:r>
      <w:r w:rsidR="004504EC" w:rsidRPr="00C125BE">
        <w:rPr>
          <w:rFonts w:ascii="Arial" w:hAnsi="Arial" w:cs="Arial"/>
          <w:w w:val="95"/>
        </w:rPr>
        <w:t>mismos</w:t>
      </w:r>
      <w:r w:rsidR="004504EC" w:rsidRPr="00C125BE">
        <w:rPr>
          <w:rFonts w:ascii="Arial" w:hAnsi="Arial" w:cs="Arial"/>
          <w:spacing w:val="30"/>
          <w:w w:val="95"/>
        </w:rPr>
        <w:t xml:space="preserve"> </w:t>
      </w:r>
      <w:r w:rsidR="004504EC" w:rsidRPr="00C125BE">
        <w:rPr>
          <w:rFonts w:ascii="Arial" w:hAnsi="Arial" w:cs="Arial"/>
          <w:w w:val="95"/>
        </w:rPr>
        <w:t>años</w:t>
      </w:r>
      <w:r w:rsidR="004504EC" w:rsidRPr="00C125BE">
        <w:rPr>
          <w:rFonts w:ascii="Arial" w:hAnsi="Arial" w:cs="Arial"/>
          <w:spacing w:val="30"/>
          <w:w w:val="95"/>
        </w:rPr>
        <w:t xml:space="preserve"> </w:t>
      </w:r>
      <w:r w:rsidR="004504EC" w:rsidRPr="00C125BE">
        <w:rPr>
          <w:rFonts w:ascii="Arial" w:hAnsi="Arial" w:cs="Arial"/>
          <w:w w:val="95"/>
        </w:rPr>
        <w:t>de</w:t>
      </w:r>
      <w:r w:rsidR="004504EC" w:rsidRPr="00C125BE">
        <w:rPr>
          <w:rFonts w:ascii="Arial" w:hAnsi="Arial" w:cs="Arial"/>
          <w:spacing w:val="30"/>
          <w:w w:val="95"/>
        </w:rPr>
        <w:t xml:space="preserve"> </w:t>
      </w:r>
      <w:r w:rsidR="004504EC" w:rsidRPr="00C125BE">
        <w:rPr>
          <w:rFonts w:ascii="Arial" w:hAnsi="Arial" w:cs="Arial"/>
          <w:w w:val="95"/>
        </w:rPr>
        <w:t>estudio.</w:t>
      </w:r>
      <w:r w:rsidR="004504EC" w:rsidRPr="00C125BE">
        <w:rPr>
          <w:rFonts w:ascii="Arial" w:hAnsi="Arial" w:cs="Arial"/>
          <w:spacing w:val="30"/>
          <w:w w:val="95"/>
        </w:rPr>
        <w:t xml:space="preserve"> </w:t>
      </w:r>
      <w:r w:rsidR="004504EC" w:rsidRPr="00C125BE">
        <w:rPr>
          <w:rFonts w:ascii="Arial" w:hAnsi="Arial" w:cs="Arial"/>
          <w:w w:val="95"/>
        </w:rPr>
        <w:t>De</w:t>
      </w:r>
      <w:r w:rsidR="004504EC" w:rsidRPr="00C125BE">
        <w:rPr>
          <w:rFonts w:ascii="Arial" w:hAnsi="Arial" w:cs="Arial"/>
          <w:spacing w:val="30"/>
          <w:w w:val="95"/>
        </w:rPr>
        <w:t xml:space="preserve"> </w:t>
      </w:r>
      <w:r w:rsidR="004504EC" w:rsidRPr="00C125BE">
        <w:rPr>
          <w:rFonts w:ascii="Arial" w:hAnsi="Arial" w:cs="Arial"/>
          <w:w w:val="95"/>
        </w:rPr>
        <w:t>la</w:t>
      </w:r>
      <w:r w:rsidR="004504EC" w:rsidRPr="00C125BE">
        <w:rPr>
          <w:rFonts w:ascii="Arial" w:hAnsi="Arial" w:cs="Arial"/>
          <w:spacing w:val="30"/>
          <w:w w:val="95"/>
        </w:rPr>
        <w:t xml:space="preserve"> </w:t>
      </w:r>
      <w:r w:rsidR="004504EC" w:rsidRPr="00C125BE">
        <w:rPr>
          <w:rFonts w:ascii="Arial" w:hAnsi="Arial" w:cs="Arial"/>
          <w:w w:val="95"/>
        </w:rPr>
        <w:t>comparación</w:t>
      </w:r>
      <w:r w:rsidR="004504EC" w:rsidRPr="00C125BE">
        <w:rPr>
          <w:rFonts w:ascii="Arial" w:hAnsi="Arial" w:cs="Arial"/>
          <w:spacing w:val="30"/>
          <w:w w:val="95"/>
        </w:rPr>
        <w:t xml:space="preserve"> </w:t>
      </w:r>
      <w:r w:rsidR="004504EC" w:rsidRPr="00C125BE">
        <w:rPr>
          <w:rFonts w:ascii="Arial" w:hAnsi="Arial" w:cs="Arial"/>
          <w:w w:val="95"/>
        </w:rPr>
        <w:t>de</w:t>
      </w:r>
      <w:r w:rsidR="004504EC" w:rsidRPr="00C125BE">
        <w:rPr>
          <w:rFonts w:ascii="Arial" w:hAnsi="Arial" w:cs="Arial"/>
          <w:spacing w:val="29"/>
          <w:w w:val="95"/>
        </w:rPr>
        <w:t xml:space="preserve"> </w:t>
      </w:r>
      <w:r w:rsidR="004504EC" w:rsidRPr="00C125BE">
        <w:rPr>
          <w:rFonts w:ascii="Arial" w:hAnsi="Arial" w:cs="Arial"/>
          <w:w w:val="95"/>
        </w:rPr>
        <w:t>los</w:t>
      </w:r>
      <w:r w:rsidR="004504EC" w:rsidRPr="00C125BE">
        <w:rPr>
          <w:rFonts w:ascii="Arial" w:hAnsi="Arial" w:cs="Arial"/>
          <w:spacing w:val="30"/>
          <w:w w:val="95"/>
        </w:rPr>
        <w:t xml:space="preserve"> </w:t>
      </w:r>
      <w:r w:rsidR="004504EC" w:rsidRPr="00C125BE">
        <w:rPr>
          <w:rFonts w:ascii="Arial" w:hAnsi="Arial" w:cs="Arial"/>
          <w:w w:val="95"/>
        </w:rPr>
        <w:t>datos</w:t>
      </w:r>
      <w:r w:rsidR="004504EC" w:rsidRPr="00C125BE">
        <w:rPr>
          <w:rFonts w:ascii="Arial" w:hAnsi="Arial" w:cs="Arial"/>
          <w:spacing w:val="30"/>
          <w:w w:val="95"/>
        </w:rPr>
        <w:t xml:space="preserve"> </w:t>
      </w:r>
      <w:r w:rsidR="004504EC" w:rsidRPr="00C125BE">
        <w:rPr>
          <w:rFonts w:ascii="Arial" w:hAnsi="Arial" w:cs="Arial"/>
          <w:w w:val="95"/>
        </w:rPr>
        <w:t>de</w:t>
      </w:r>
      <w:r w:rsidR="004504EC" w:rsidRPr="00C125BE">
        <w:rPr>
          <w:rFonts w:ascii="Arial" w:hAnsi="Arial" w:cs="Arial"/>
          <w:spacing w:val="30"/>
          <w:w w:val="95"/>
        </w:rPr>
        <w:t xml:space="preserve"> </w:t>
      </w:r>
      <w:r w:rsidR="004504EC" w:rsidRPr="00C125BE">
        <w:rPr>
          <w:rFonts w:ascii="Arial" w:hAnsi="Arial" w:cs="Arial"/>
          <w:w w:val="95"/>
        </w:rPr>
        <w:t>esta</w:t>
      </w:r>
      <w:r w:rsidR="004504EC" w:rsidRPr="00C125BE">
        <w:rPr>
          <w:rFonts w:ascii="Arial" w:hAnsi="Arial" w:cs="Arial"/>
          <w:spacing w:val="30"/>
          <w:w w:val="95"/>
        </w:rPr>
        <w:t xml:space="preserve"> </w:t>
      </w:r>
      <w:r w:rsidR="004504EC" w:rsidRPr="00C125BE">
        <w:rPr>
          <w:rFonts w:ascii="Arial" w:hAnsi="Arial" w:cs="Arial"/>
          <w:w w:val="95"/>
        </w:rPr>
        <w:t>fuente</w:t>
      </w:r>
      <w:r w:rsidR="004504EC" w:rsidRPr="00C125BE">
        <w:rPr>
          <w:rFonts w:ascii="Arial" w:hAnsi="Arial" w:cs="Arial"/>
          <w:spacing w:val="30"/>
          <w:w w:val="95"/>
        </w:rPr>
        <w:t xml:space="preserve"> </w:t>
      </w:r>
      <w:r w:rsidR="004504EC" w:rsidRPr="00C125BE">
        <w:rPr>
          <w:rFonts w:ascii="Arial" w:hAnsi="Arial" w:cs="Arial"/>
          <w:w w:val="95"/>
        </w:rPr>
        <w:t>con</w:t>
      </w:r>
      <w:r w:rsidR="008755B1">
        <w:rPr>
          <w:rFonts w:ascii="Arial" w:hAnsi="Arial" w:cs="Arial"/>
          <w:w w:val="95"/>
        </w:rPr>
        <w:t xml:space="preserve"> </w:t>
      </w:r>
      <w:r w:rsidR="004504EC" w:rsidRPr="00C125BE">
        <w:rPr>
          <w:rFonts w:ascii="Arial" w:hAnsi="Arial" w:cs="Arial"/>
          <w:w w:val="95"/>
        </w:rPr>
        <w:t>los del BNE se concluye que esta fuente</w:t>
      </w:r>
      <w:r w:rsidR="00086121">
        <w:rPr>
          <w:rFonts w:ascii="Arial" w:hAnsi="Arial" w:cs="Arial"/>
          <w:w w:val="95"/>
        </w:rPr>
        <w:t xml:space="preserve"> se</w:t>
      </w:r>
      <w:r w:rsidR="004504EC" w:rsidRPr="00C125BE">
        <w:rPr>
          <w:rFonts w:ascii="Arial" w:hAnsi="Arial" w:cs="Arial"/>
          <w:w w:val="95"/>
        </w:rPr>
        <w:t xml:space="preserve"> podría utilizar para la estimación de emisiones de GE</w:t>
      </w:r>
      <w:r w:rsidR="00677AEE">
        <w:rPr>
          <w:rFonts w:ascii="Arial" w:hAnsi="Arial" w:cs="Arial"/>
          <w:w w:val="95"/>
        </w:rPr>
        <w:t xml:space="preserve">I, debido a que las diferencias son de -4%,2,8% y </w:t>
      </w:r>
      <w:r w:rsidR="007547C0">
        <w:rPr>
          <w:rFonts w:ascii="Arial" w:hAnsi="Arial" w:cs="Arial"/>
          <w:w w:val="95"/>
        </w:rPr>
        <w:t>-16,7% para el 2018, 2019 y 2020 respectivamente.</w:t>
      </w:r>
    </w:p>
    <w:p w14:paraId="385D4454" w14:textId="77777777" w:rsidR="00826B45" w:rsidRDefault="00826B45">
      <w:pPr>
        <w:pStyle w:val="Textoindependiente"/>
        <w:spacing w:before="3"/>
        <w:rPr>
          <w:sz w:val="26"/>
        </w:rPr>
      </w:pPr>
    </w:p>
    <w:p w14:paraId="6D1319B6" w14:textId="77777777" w:rsidR="00826B45" w:rsidRPr="00C125BE" w:rsidRDefault="004504EC">
      <w:pPr>
        <w:pStyle w:val="Ttulo1"/>
        <w:spacing w:before="182"/>
        <w:ind w:left="120" w:firstLine="0"/>
        <w:rPr>
          <w:rFonts w:ascii="Arial" w:hAnsi="Arial" w:cs="Arial"/>
        </w:rPr>
      </w:pPr>
      <w:bookmarkStart w:id="1" w:name="Índice_de_Contenidos"/>
      <w:bookmarkEnd w:id="1"/>
      <w:r w:rsidRPr="00C125BE">
        <w:rPr>
          <w:rFonts w:ascii="Arial" w:hAnsi="Arial" w:cs="Arial"/>
          <w:spacing w:val="-1"/>
          <w:w w:val="95"/>
        </w:rPr>
        <w:t>Índice</w:t>
      </w:r>
      <w:r w:rsidRPr="00C125BE">
        <w:rPr>
          <w:rFonts w:ascii="Arial" w:hAnsi="Arial" w:cs="Arial"/>
          <w:spacing w:val="1"/>
          <w:w w:val="95"/>
        </w:rPr>
        <w:t xml:space="preserve"> </w:t>
      </w:r>
      <w:r w:rsidRPr="00C125BE">
        <w:rPr>
          <w:rFonts w:ascii="Arial" w:hAnsi="Arial" w:cs="Arial"/>
          <w:w w:val="95"/>
        </w:rPr>
        <w:t>de</w:t>
      </w:r>
      <w:r w:rsidRPr="00C125BE">
        <w:rPr>
          <w:rFonts w:ascii="Arial" w:hAnsi="Arial" w:cs="Arial"/>
          <w:spacing w:val="2"/>
          <w:w w:val="95"/>
        </w:rPr>
        <w:t xml:space="preserve"> </w:t>
      </w:r>
      <w:r w:rsidRPr="00C125BE">
        <w:rPr>
          <w:rFonts w:ascii="Arial" w:hAnsi="Arial" w:cs="Arial"/>
          <w:w w:val="95"/>
        </w:rPr>
        <w:t>Contenidos</w:t>
      </w:r>
    </w:p>
    <w:p w14:paraId="10CE5B19" w14:textId="77777777" w:rsidR="00826B45" w:rsidRPr="00C125BE" w:rsidRDefault="00826B45">
      <w:pPr>
        <w:rPr>
          <w:rFonts w:ascii="Arial" w:hAnsi="Arial" w:cs="Arial"/>
        </w:rPr>
        <w:sectPr w:rsidR="00826B45" w:rsidRPr="00C125BE">
          <w:headerReference w:type="default" r:id="rId16"/>
          <w:footerReference w:type="default" r:id="rId17"/>
          <w:pgSz w:w="12240" w:h="15840"/>
          <w:pgMar w:top="1200" w:right="720" w:bottom="855" w:left="1320" w:header="905" w:footer="903" w:gutter="0"/>
          <w:cols w:space="720"/>
        </w:sectPr>
      </w:pPr>
    </w:p>
    <w:sdt>
      <w:sdtPr>
        <w:rPr>
          <w:rFonts w:ascii="Arial" w:hAnsi="Arial" w:cs="Arial"/>
          <w:b w:val="0"/>
          <w:bCs w:val="0"/>
        </w:rPr>
        <w:id w:val="-674728439"/>
        <w:docPartObj>
          <w:docPartGallery w:val="Table of Contents"/>
          <w:docPartUnique/>
        </w:docPartObj>
      </w:sdtPr>
      <w:sdtContent>
        <w:p w14:paraId="57898AD9" w14:textId="77777777" w:rsidR="00826B45" w:rsidRPr="00C125BE" w:rsidRDefault="00000000">
          <w:pPr>
            <w:pStyle w:val="TDC2"/>
            <w:numPr>
              <w:ilvl w:val="0"/>
              <w:numId w:val="7"/>
            </w:numPr>
            <w:tabs>
              <w:tab w:val="left" w:pos="527"/>
              <w:tab w:val="left" w:pos="528"/>
              <w:tab w:val="right" w:pos="9480"/>
            </w:tabs>
            <w:spacing w:before="443"/>
            <w:rPr>
              <w:rFonts w:ascii="Arial" w:hAnsi="Arial" w:cs="Arial"/>
            </w:rPr>
          </w:pPr>
          <w:hyperlink w:anchor="_bookmark0" w:history="1">
            <w:r w:rsidR="004504EC" w:rsidRPr="00C125BE">
              <w:rPr>
                <w:rFonts w:ascii="Arial" w:hAnsi="Arial" w:cs="Arial"/>
              </w:rPr>
              <w:t>Metodología</w:t>
            </w:r>
          </w:hyperlink>
          <w:r w:rsidR="004504EC" w:rsidRPr="00C125BE">
            <w:rPr>
              <w:rFonts w:ascii="Arial" w:hAnsi="Arial" w:cs="Arial"/>
            </w:rPr>
            <w:tab/>
            <w:t>1</w:t>
          </w:r>
        </w:p>
        <w:p w14:paraId="52A08C95" w14:textId="77777777" w:rsidR="00826B45" w:rsidRPr="00C125BE" w:rsidRDefault="00000000">
          <w:pPr>
            <w:pStyle w:val="TDC4"/>
            <w:numPr>
              <w:ilvl w:val="1"/>
              <w:numId w:val="7"/>
            </w:numPr>
            <w:tabs>
              <w:tab w:val="left" w:pos="1081"/>
              <w:tab w:val="left" w:pos="1082"/>
              <w:tab w:val="right" w:leader="dot" w:pos="9480"/>
            </w:tabs>
            <w:spacing w:before="19"/>
            <w:ind w:hanging="553"/>
            <w:rPr>
              <w:rFonts w:ascii="Arial" w:hAnsi="Arial" w:cs="Arial"/>
            </w:rPr>
          </w:pPr>
          <w:hyperlink w:anchor="_bookmark1" w:history="1">
            <w:r w:rsidR="004504EC" w:rsidRPr="00C125BE">
              <w:rPr>
                <w:rFonts w:ascii="Arial" w:hAnsi="Arial" w:cs="Arial"/>
              </w:rPr>
              <w:t>Comparación</w:t>
            </w:r>
            <w:r w:rsidR="004504EC" w:rsidRPr="00C125BE">
              <w:rPr>
                <w:rFonts w:ascii="Arial" w:hAnsi="Arial" w:cs="Arial"/>
                <w:spacing w:val="17"/>
              </w:rPr>
              <w:t xml:space="preserve"> </w:t>
            </w:r>
            <w:r w:rsidR="004504EC" w:rsidRPr="00C125BE">
              <w:rPr>
                <w:rFonts w:ascii="Arial" w:hAnsi="Arial" w:cs="Arial"/>
              </w:rPr>
              <w:t>INGEI</w:t>
            </w:r>
            <w:r w:rsidR="004504EC" w:rsidRPr="00C125BE">
              <w:rPr>
                <w:rFonts w:ascii="Arial" w:hAnsi="Arial" w:cs="Arial"/>
                <w:spacing w:val="17"/>
              </w:rPr>
              <w:t xml:space="preserve"> </w:t>
            </w:r>
            <w:r w:rsidR="004504EC" w:rsidRPr="00C125BE">
              <w:rPr>
                <w:rFonts w:ascii="Arial" w:hAnsi="Arial" w:cs="Arial"/>
              </w:rPr>
              <w:t>vs</w:t>
            </w:r>
            <w:r w:rsidR="004504EC" w:rsidRPr="00C125BE">
              <w:rPr>
                <w:rFonts w:ascii="Arial" w:hAnsi="Arial" w:cs="Arial"/>
                <w:spacing w:val="17"/>
              </w:rPr>
              <w:t xml:space="preserve"> </w:t>
            </w:r>
            <w:r w:rsidR="004504EC" w:rsidRPr="00C125BE">
              <w:rPr>
                <w:rFonts w:ascii="Arial" w:hAnsi="Arial" w:cs="Arial"/>
              </w:rPr>
              <w:t>BNE</w:t>
            </w:r>
          </w:hyperlink>
          <w:r w:rsidR="004504EC" w:rsidRPr="00C125BE">
            <w:rPr>
              <w:rFonts w:ascii="Arial" w:hAnsi="Arial" w:cs="Arial"/>
            </w:rPr>
            <w:tab/>
            <w:t>1</w:t>
          </w:r>
        </w:p>
        <w:p w14:paraId="743E2397" w14:textId="77777777" w:rsidR="00826B45" w:rsidRPr="00C125BE" w:rsidRDefault="00000000">
          <w:pPr>
            <w:pStyle w:val="TDC4"/>
            <w:numPr>
              <w:ilvl w:val="1"/>
              <w:numId w:val="7"/>
            </w:numPr>
            <w:tabs>
              <w:tab w:val="left" w:pos="1081"/>
              <w:tab w:val="left" w:pos="1082"/>
              <w:tab w:val="right" w:leader="dot" w:pos="9480"/>
            </w:tabs>
            <w:ind w:hanging="553"/>
            <w:rPr>
              <w:rFonts w:ascii="Arial" w:hAnsi="Arial" w:cs="Arial"/>
            </w:rPr>
          </w:pPr>
          <w:hyperlink w:anchor="_bookmark16" w:history="1">
            <w:r w:rsidR="004504EC" w:rsidRPr="00C125BE">
              <w:rPr>
                <w:rFonts w:ascii="Arial" w:hAnsi="Arial" w:cs="Arial"/>
              </w:rPr>
              <w:t>Comparación</w:t>
            </w:r>
            <w:r w:rsidR="004504EC" w:rsidRPr="00C125BE">
              <w:rPr>
                <w:rFonts w:ascii="Arial" w:hAnsi="Arial" w:cs="Arial"/>
                <w:spacing w:val="17"/>
              </w:rPr>
              <w:t xml:space="preserve"> </w:t>
            </w:r>
            <w:r w:rsidR="004504EC" w:rsidRPr="00C125BE">
              <w:rPr>
                <w:rFonts w:ascii="Arial" w:hAnsi="Arial" w:cs="Arial"/>
              </w:rPr>
              <w:t>BNE</w:t>
            </w:r>
            <w:r w:rsidR="004504EC" w:rsidRPr="00C125BE">
              <w:rPr>
                <w:rFonts w:ascii="Arial" w:hAnsi="Arial" w:cs="Arial"/>
                <w:spacing w:val="17"/>
              </w:rPr>
              <w:t xml:space="preserve"> </w:t>
            </w:r>
            <w:r w:rsidR="004504EC" w:rsidRPr="00C125BE">
              <w:rPr>
                <w:rFonts w:ascii="Arial" w:hAnsi="Arial" w:cs="Arial"/>
              </w:rPr>
              <w:t>vs</w:t>
            </w:r>
            <w:r w:rsidR="004504EC" w:rsidRPr="00C125BE">
              <w:rPr>
                <w:rFonts w:ascii="Arial" w:hAnsi="Arial" w:cs="Arial"/>
                <w:spacing w:val="17"/>
              </w:rPr>
              <w:t xml:space="preserve"> </w:t>
            </w:r>
            <w:r w:rsidR="004504EC" w:rsidRPr="00C125BE">
              <w:rPr>
                <w:rFonts w:ascii="Arial" w:hAnsi="Arial" w:cs="Arial"/>
              </w:rPr>
              <w:t>SEC</w:t>
            </w:r>
          </w:hyperlink>
          <w:r w:rsidR="004504EC" w:rsidRPr="00C125BE">
            <w:rPr>
              <w:rFonts w:ascii="Arial" w:hAnsi="Arial" w:cs="Arial"/>
            </w:rPr>
            <w:tab/>
            <w:t>12</w:t>
          </w:r>
        </w:p>
        <w:p w14:paraId="0EE8548A" w14:textId="77777777" w:rsidR="00826B45" w:rsidRPr="00C125BE" w:rsidRDefault="00000000">
          <w:pPr>
            <w:pStyle w:val="TDC4"/>
            <w:numPr>
              <w:ilvl w:val="1"/>
              <w:numId w:val="7"/>
            </w:numPr>
            <w:tabs>
              <w:tab w:val="left" w:pos="1081"/>
              <w:tab w:val="left" w:pos="1082"/>
              <w:tab w:val="right" w:leader="dot" w:pos="9480"/>
            </w:tabs>
            <w:spacing w:before="19"/>
            <w:ind w:hanging="553"/>
            <w:rPr>
              <w:rFonts w:ascii="Arial" w:hAnsi="Arial" w:cs="Arial"/>
            </w:rPr>
          </w:pPr>
          <w:hyperlink w:anchor="_bookmark33" w:history="1">
            <w:r w:rsidR="004504EC" w:rsidRPr="00C125BE">
              <w:rPr>
                <w:rFonts w:ascii="Arial" w:hAnsi="Arial" w:cs="Arial"/>
              </w:rPr>
              <w:t>Comparación</w:t>
            </w:r>
            <w:r w:rsidR="004504EC" w:rsidRPr="00C125BE">
              <w:rPr>
                <w:rFonts w:ascii="Arial" w:hAnsi="Arial" w:cs="Arial"/>
                <w:spacing w:val="16"/>
              </w:rPr>
              <w:t xml:space="preserve"> </w:t>
            </w:r>
            <w:r w:rsidR="004504EC" w:rsidRPr="00C125BE">
              <w:rPr>
                <w:rFonts w:ascii="Arial" w:hAnsi="Arial" w:cs="Arial"/>
              </w:rPr>
              <w:t>Aduanas</w:t>
            </w:r>
            <w:r w:rsidR="004504EC" w:rsidRPr="00C125BE">
              <w:rPr>
                <w:rFonts w:ascii="Arial" w:hAnsi="Arial" w:cs="Arial"/>
                <w:spacing w:val="16"/>
              </w:rPr>
              <w:t xml:space="preserve"> </w:t>
            </w:r>
            <w:r w:rsidR="004504EC" w:rsidRPr="00C125BE">
              <w:rPr>
                <w:rFonts w:ascii="Arial" w:hAnsi="Arial" w:cs="Arial"/>
              </w:rPr>
              <w:t>Chile</w:t>
            </w:r>
            <w:r w:rsidR="004504EC" w:rsidRPr="00C125BE">
              <w:rPr>
                <w:rFonts w:ascii="Arial" w:hAnsi="Arial" w:cs="Arial"/>
                <w:spacing w:val="17"/>
              </w:rPr>
              <w:t xml:space="preserve"> </w:t>
            </w:r>
            <w:r w:rsidR="004504EC" w:rsidRPr="00C125BE">
              <w:rPr>
                <w:rFonts w:ascii="Arial" w:hAnsi="Arial" w:cs="Arial"/>
              </w:rPr>
              <w:t>vs</w:t>
            </w:r>
            <w:r w:rsidR="004504EC" w:rsidRPr="00C125BE">
              <w:rPr>
                <w:rFonts w:ascii="Arial" w:hAnsi="Arial" w:cs="Arial"/>
                <w:spacing w:val="16"/>
              </w:rPr>
              <w:t xml:space="preserve"> </w:t>
            </w:r>
            <w:r w:rsidR="004504EC" w:rsidRPr="00C125BE">
              <w:rPr>
                <w:rFonts w:ascii="Arial" w:hAnsi="Arial" w:cs="Arial"/>
              </w:rPr>
              <w:t>BNE</w:t>
            </w:r>
          </w:hyperlink>
          <w:r w:rsidR="004504EC" w:rsidRPr="00C125BE">
            <w:rPr>
              <w:rFonts w:ascii="Arial" w:hAnsi="Arial" w:cs="Arial"/>
            </w:rPr>
            <w:tab/>
            <w:t>17</w:t>
          </w:r>
        </w:p>
        <w:p w14:paraId="01FFEF34" w14:textId="40ECE29A" w:rsidR="00826B45" w:rsidRPr="00C125BE" w:rsidRDefault="00000000">
          <w:pPr>
            <w:pStyle w:val="TDC2"/>
            <w:numPr>
              <w:ilvl w:val="0"/>
              <w:numId w:val="7"/>
            </w:numPr>
            <w:tabs>
              <w:tab w:val="left" w:pos="527"/>
              <w:tab w:val="left" w:pos="528"/>
              <w:tab w:val="right" w:pos="9479"/>
            </w:tabs>
            <w:spacing w:before="239"/>
            <w:ind w:hanging="409"/>
            <w:rPr>
              <w:rFonts w:ascii="Arial" w:hAnsi="Arial" w:cs="Arial"/>
            </w:rPr>
          </w:pPr>
          <w:hyperlink w:anchor="_bookmark34" w:history="1">
            <w:r w:rsidR="004504EC" w:rsidRPr="00C125BE">
              <w:rPr>
                <w:rFonts w:ascii="Arial" w:hAnsi="Arial" w:cs="Arial"/>
              </w:rPr>
              <w:t>Resultados</w:t>
            </w:r>
            <w:r w:rsidR="004504EC" w:rsidRPr="00C125BE">
              <w:rPr>
                <w:rFonts w:ascii="Arial" w:hAnsi="Arial" w:cs="Arial"/>
                <w:spacing w:val="20"/>
              </w:rPr>
              <w:t xml:space="preserve"> </w:t>
            </w:r>
            <w:r w:rsidR="00403F6B" w:rsidRPr="00C125BE">
              <w:rPr>
                <w:rFonts w:ascii="Arial" w:hAnsi="Arial" w:cs="Arial"/>
              </w:rPr>
              <w:t>más</w:t>
            </w:r>
            <w:r w:rsidR="004504EC" w:rsidRPr="00C125BE">
              <w:rPr>
                <w:rFonts w:ascii="Arial" w:hAnsi="Arial" w:cs="Arial"/>
                <w:spacing w:val="21"/>
              </w:rPr>
              <w:t xml:space="preserve"> </w:t>
            </w:r>
            <w:r w:rsidR="004504EC" w:rsidRPr="00C125BE">
              <w:rPr>
                <w:rFonts w:ascii="Arial" w:hAnsi="Arial" w:cs="Arial"/>
              </w:rPr>
              <w:t>relevantes</w:t>
            </w:r>
            <w:r w:rsidR="004504EC" w:rsidRPr="00C125BE">
              <w:rPr>
                <w:rFonts w:ascii="Arial" w:hAnsi="Arial" w:cs="Arial"/>
                <w:spacing w:val="21"/>
              </w:rPr>
              <w:t xml:space="preserve"> </w:t>
            </w:r>
            <w:r w:rsidR="004504EC" w:rsidRPr="00C125BE">
              <w:rPr>
                <w:rFonts w:ascii="Arial" w:hAnsi="Arial" w:cs="Arial"/>
              </w:rPr>
              <w:t>y</w:t>
            </w:r>
            <w:r w:rsidR="004504EC" w:rsidRPr="00C125BE">
              <w:rPr>
                <w:rFonts w:ascii="Arial" w:hAnsi="Arial" w:cs="Arial"/>
                <w:spacing w:val="21"/>
              </w:rPr>
              <w:t xml:space="preserve"> </w:t>
            </w:r>
            <w:r w:rsidR="004504EC" w:rsidRPr="00C125BE">
              <w:rPr>
                <w:rFonts w:ascii="Arial" w:hAnsi="Arial" w:cs="Arial"/>
              </w:rPr>
              <w:t>Análisis</w:t>
            </w:r>
          </w:hyperlink>
          <w:r w:rsidR="004504EC" w:rsidRPr="00C125BE">
            <w:rPr>
              <w:rFonts w:ascii="Arial" w:hAnsi="Arial" w:cs="Arial"/>
            </w:rPr>
            <w:tab/>
            <w:t>18</w:t>
          </w:r>
        </w:p>
        <w:p w14:paraId="528852CA" w14:textId="77777777" w:rsidR="00826B45" w:rsidRPr="00C125BE" w:rsidRDefault="00000000">
          <w:pPr>
            <w:pStyle w:val="TDC4"/>
            <w:numPr>
              <w:ilvl w:val="1"/>
              <w:numId w:val="7"/>
            </w:numPr>
            <w:tabs>
              <w:tab w:val="left" w:pos="1081"/>
              <w:tab w:val="left" w:pos="1082"/>
              <w:tab w:val="right" w:leader="dot" w:pos="9480"/>
            </w:tabs>
            <w:ind w:hanging="553"/>
            <w:rPr>
              <w:rFonts w:ascii="Arial" w:hAnsi="Arial" w:cs="Arial"/>
            </w:rPr>
          </w:pPr>
          <w:hyperlink w:anchor="_bookmark35" w:history="1">
            <w:r w:rsidR="004504EC" w:rsidRPr="00C125BE">
              <w:rPr>
                <w:rFonts w:ascii="Arial" w:hAnsi="Arial" w:cs="Arial"/>
              </w:rPr>
              <w:t>Comparación</w:t>
            </w:r>
            <w:r w:rsidR="004504EC" w:rsidRPr="00C125BE">
              <w:rPr>
                <w:rFonts w:ascii="Arial" w:hAnsi="Arial" w:cs="Arial"/>
                <w:spacing w:val="16"/>
              </w:rPr>
              <w:t xml:space="preserve"> </w:t>
            </w:r>
            <w:r w:rsidR="004504EC" w:rsidRPr="00C125BE">
              <w:rPr>
                <w:rFonts w:ascii="Arial" w:hAnsi="Arial" w:cs="Arial"/>
              </w:rPr>
              <w:t>INGEI</w:t>
            </w:r>
            <w:r w:rsidR="004504EC" w:rsidRPr="00C125BE">
              <w:rPr>
                <w:rFonts w:ascii="Arial" w:hAnsi="Arial" w:cs="Arial"/>
                <w:spacing w:val="17"/>
              </w:rPr>
              <w:t xml:space="preserve"> </w:t>
            </w:r>
            <w:r w:rsidR="004504EC" w:rsidRPr="00C125BE">
              <w:rPr>
                <w:rFonts w:ascii="Arial" w:hAnsi="Arial" w:cs="Arial"/>
              </w:rPr>
              <w:t>vs</w:t>
            </w:r>
            <w:r w:rsidR="004504EC" w:rsidRPr="00C125BE">
              <w:rPr>
                <w:rFonts w:ascii="Arial" w:hAnsi="Arial" w:cs="Arial"/>
                <w:spacing w:val="17"/>
              </w:rPr>
              <w:t xml:space="preserve"> </w:t>
            </w:r>
            <w:r w:rsidR="004504EC" w:rsidRPr="00C125BE">
              <w:rPr>
                <w:rFonts w:ascii="Arial" w:hAnsi="Arial" w:cs="Arial"/>
              </w:rPr>
              <w:t>BNE</w:t>
            </w:r>
          </w:hyperlink>
          <w:r w:rsidR="004504EC" w:rsidRPr="00C125BE">
            <w:rPr>
              <w:rFonts w:ascii="Arial" w:hAnsi="Arial" w:cs="Arial"/>
            </w:rPr>
            <w:tab/>
            <w:t>18</w:t>
          </w:r>
        </w:p>
        <w:p w14:paraId="52DCF25D" w14:textId="77777777" w:rsidR="00826B45" w:rsidRPr="00C125BE" w:rsidRDefault="00000000">
          <w:pPr>
            <w:pStyle w:val="TDC4"/>
            <w:numPr>
              <w:ilvl w:val="1"/>
              <w:numId w:val="7"/>
            </w:numPr>
            <w:tabs>
              <w:tab w:val="left" w:pos="1081"/>
              <w:tab w:val="left" w:pos="1082"/>
              <w:tab w:val="right" w:leader="dot" w:pos="9480"/>
            </w:tabs>
            <w:spacing w:before="19"/>
            <w:ind w:hanging="553"/>
            <w:rPr>
              <w:rFonts w:ascii="Arial" w:hAnsi="Arial" w:cs="Arial"/>
            </w:rPr>
          </w:pPr>
          <w:hyperlink w:anchor="_bookmark43" w:history="1">
            <w:r w:rsidR="004504EC" w:rsidRPr="00C125BE">
              <w:rPr>
                <w:rFonts w:ascii="Arial" w:hAnsi="Arial" w:cs="Arial"/>
              </w:rPr>
              <w:t>Cálculo</w:t>
            </w:r>
            <w:r w:rsidR="004504EC" w:rsidRPr="00C125BE">
              <w:rPr>
                <w:rFonts w:ascii="Arial" w:hAnsi="Arial" w:cs="Arial"/>
                <w:spacing w:val="15"/>
              </w:rPr>
              <w:t xml:space="preserve"> </w:t>
            </w:r>
            <w:r w:rsidR="004504EC" w:rsidRPr="00C125BE">
              <w:rPr>
                <w:rFonts w:ascii="Arial" w:hAnsi="Arial" w:cs="Arial"/>
              </w:rPr>
              <w:t>de</w:t>
            </w:r>
            <w:r w:rsidR="004504EC" w:rsidRPr="00C125BE">
              <w:rPr>
                <w:rFonts w:ascii="Arial" w:hAnsi="Arial" w:cs="Arial"/>
                <w:spacing w:val="15"/>
              </w:rPr>
              <w:t xml:space="preserve"> </w:t>
            </w:r>
            <w:r w:rsidR="004504EC" w:rsidRPr="00C125BE">
              <w:rPr>
                <w:rFonts w:ascii="Arial" w:hAnsi="Arial" w:cs="Arial"/>
              </w:rPr>
              <w:t>emisiones</w:t>
            </w:r>
            <w:r w:rsidR="004504EC" w:rsidRPr="00C125BE">
              <w:rPr>
                <w:rFonts w:ascii="Arial" w:hAnsi="Arial" w:cs="Arial"/>
                <w:spacing w:val="15"/>
              </w:rPr>
              <w:t xml:space="preserve"> </w:t>
            </w:r>
            <w:r w:rsidR="004504EC" w:rsidRPr="00C125BE">
              <w:rPr>
                <w:rFonts w:ascii="Arial" w:hAnsi="Arial" w:cs="Arial"/>
              </w:rPr>
              <w:t>a</w:t>
            </w:r>
            <w:r w:rsidR="004504EC" w:rsidRPr="00C125BE">
              <w:rPr>
                <w:rFonts w:ascii="Arial" w:hAnsi="Arial" w:cs="Arial"/>
                <w:spacing w:val="15"/>
              </w:rPr>
              <w:t xml:space="preserve"> </w:t>
            </w:r>
            <w:r w:rsidR="004504EC" w:rsidRPr="00C125BE">
              <w:rPr>
                <w:rFonts w:ascii="Arial" w:hAnsi="Arial" w:cs="Arial"/>
              </w:rPr>
              <w:t>partir</w:t>
            </w:r>
            <w:r w:rsidR="004504EC" w:rsidRPr="00C125BE">
              <w:rPr>
                <w:rFonts w:ascii="Arial" w:hAnsi="Arial" w:cs="Arial"/>
                <w:spacing w:val="15"/>
              </w:rPr>
              <w:t xml:space="preserve"> </w:t>
            </w:r>
            <w:r w:rsidR="004504EC" w:rsidRPr="00C125BE">
              <w:rPr>
                <w:rFonts w:ascii="Arial" w:hAnsi="Arial" w:cs="Arial"/>
              </w:rPr>
              <w:t>del</w:t>
            </w:r>
            <w:r w:rsidR="004504EC" w:rsidRPr="00C125BE">
              <w:rPr>
                <w:rFonts w:ascii="Arial" w:hAnsi="Arial" w:cs="Arial"/>
                <w:spacing w:val="15"/>
              </w:rPr>
              <w:t xml:space="preserve"> </w:t>
            </w:r>
            <w:r w:rsidR="004504EC" w:rsidRPr="00C125BE">
              <w:rPr>
                <w:rFonts w:ascii="Arial" w:hAnsi="Arial" w:cs="Arial"/>
              </w:rPr>
              <w:t>BNE</w:t>
            </w:r>
          </w:hyperlink>
          <w:r w:rsidR="004504EC" w:rsidRPr="00C125BE">
            <w:rPr>
              <w:rFonts w:ascii="Arial" w:hAnsi="Arial" w:cs="Arial"/>
            </w:rPr>
            <w:tab/>
            <w:t>23</w:t>
          </w:r>
        </w:p>
        <w:p w14:paraId="014AC89C" w14:textId="77777777" w:rsidR="00826B45" w:rsidRPr="00C125BE" w:rsidRDefault="00000000">
          <w:pPr>
            <w:pStyle w:val="TDC4"/>
            <w:numPr>
              <w:ilvl w:val="1"/>
              <w:numId w:val="7"/>
            </w:numPr>
            <w:tabs>
              <w:tab w:val="left" w:pos="1081"/>
              <w:tab w:val="left" w:pos="1082"/>
              <w:tab w:val="right" w:leader="dot" w:pos="9480"/>
            </w:tabs>
            <w:ind w:hanging="553"/>
            <w:rPr>
              <w:rFonts w:ascii="Arial" w:hAnsi="Arial" w:cs="Arial"/>
            </w:rPr>
          </w:pPr>
          <w:hyperlink w:anchor="_bookmark45" w:history="1">
            <w:r w:rsidR="004504EC" w:rsidRPr="00C125BE">
              <w:rPr>
                <w:rFonts w:ascii="Arial" w:hAnsi="Arial" w:cs="Arial"/>
              </w:rPr>
              <w:t>Comparación</w:t>
            </w:r>
            <w:r w:rsidR="004504EC" w:rsidRPr="00C125BE">
              <w:rPr>
                <w:rFonts w:ascii="Arial" w:hAnsi="Arial" w:cs="Arial"/>
                <w:spacing w:val="17"/>
              </w:rPr>
              <w:t xml:space="preserve"> </w:t>
            </w:r>
            <w:r w:rsidR="004504EC" w:rsidRPr="00C125BE">
              <w:rPr>
                <w:rFonts w:ascii="Arial" w:hAnsi="Arial" w:cs="Arial"/>
              </w:rPr>
              <w:t>BNE</w:t>
            </w:r>
            <w:r w:rsidR="004504EC" w:rsidRPr="00C125BE">
              <w:rPr>
                <w:rFonts w:ascii="Arial" w:hAnsi="Arial" w:cs="Arial"/>
                <w:spacing w:val="16"/>
              </w:rPr>
              <w:t xml:space="preserve"> </w:t>
            </w:r>
            <w:r w:rsidR="004504EC" w:rsidRPr="00C125BE">
              <w:rPr>
                <w:rFonts w:ascii="Arial" w:hAnsi="Arial" w:cs="Arial"/>
              </w:rPr>
              <w:t>vs</w:t>
            </w:r>
            <w:r w:rsidR="004504EC" w:rsidRPr="00C125BE">
              <w:rPr>
                <w:rFonts w:ascii="Arial" w:hAnsi="Arial" w:cs="Arial"/>
                <w:spacing w:val="17"/>
              </w:rPr>
              <w:t xml:space="preserve"> </w:t>
            </w:r>
            <w:r w:rsidR="004504EC" w:rsidRPr="00C125BE">
              <w:rPr>
                <w:rFonts w:ascii="Arial" w:hAnsi="Arial" w:cs="Arial"/>
              </w:rPr>
              <w:t>SEC</w:t>
            </w:r>
          </w:hyperlink>
          <w:r w:rsidR="004504EC" w:rsidRPr="00C125BE">
            <w:rPr>
              <w:rFonts w:ascii="Arial" w:hAnsi="Arial" w:cs="Arial"/>
            </w:rPr>
            <w:tab/>
            <w:t>25</w:t>
          </w:r>
        </w:p>
        <w:p w14:paraId="2CFEAE96" w14:textId="77777777" w:rsidR="00826B45" w:rsidRPr="00C125BE" w:rsidRDefault="00000000">
          <w:pPr>
            <w:pStyle w:val="TDC4"/>
            <w:numPr>
              <w:ilvl w:val="1"/>
              <w:numId w:val="7"/>
            </w:numPr>
            <w:tabs>
              <w:tab w:val="left" w:pos="1081"/>
              <w:tab w:val="left" w:pos="1082"/>
              <w:tab w:val="right" w:leader="dot" w:pos="9480"/>
            </w:tabs>
            <w:ind w:hanging="553"/>
            <w:rPr>
              <w:rFonts w:ascii="Arial" w:hAnsi="Arial" w:cs="Arial"/>
            </w:rPr>
          </w:pPr>
          <w:hyperlink w:anchor="_bookmark47" w:history="1">
            <w:r w:rsidR="004504EC" w:rsidRPr="00C125BE">
              <w:rPr>
                <w:rFonts w:ascii="Arial" w:hAnsi="Arial" w:cs="Arial"/>
              </w:rPr>
              <w:t>Comparación</w:t>
            </w:r>
            <w:r w:rsidR="004504EC" w:rsidRPr="00C125BE">
              <w:rPr>
                <w:rFonts w:ascii="Arial" w:hAnsi="Arial" w:cs="Arial"/>
                <w:spacing w:val="15"/>
              </w:rPr>
              <w:t xml:space="preserve"> </w:t>
            </w:r>
            <w:r w:rsidR="004504EC" w:rsidRPr="00C125BE">
              <w:rPr>
                <w:rFonts w:ascii="Arial" w:hAnsi="Arial" w:cs="Arial"/>
              </w:rPr>
              <w:t>Aduanas</w:t>
            </w:r>
            <w:r w:rsidR="004504EC" w:rsidRPr="00C125BE">
              <w:rPr>
                <w:rFonts w:ascii="Arial" w:hAnsi="Arial" w:cs="Arial"/>
                <w:spacing w:val="16"/>
              </w:rPr>
              <w:t xml:space="preserve"> </w:t>
            </w:r>
            <w:r w:rsidR="004504EC" w:rsidRPr="00C125BE">
              <w:rPr>
                <w:rFonts w:ascii="Arial" w:hAnsi="Arial" w:cs="Arial"/>
              </w:rPr>
              <w:t>Chile</w:t>
            </w:r>
            <w:r w:rsidR="004504EC" w:rsidRPr="00C125BE">
              <w:rPr>
                <w:rFonts w:ascii="Arial" w:hAnsi="Arial" w:cs="Arial"/>
                <w:spacing w:val="16"/>
              </w:rPr>
              <w:t xml:space="preserve"> </w:t>
            </w:r>
            <w:r w:rsidR="004504EC" w:rsidRPr="00C125BE">
              <w:rPr>
                <w:rFonts w:ascii="Arial" w:hAnsi="Arial" w:cs="Arial"/>
              </w:rPr>
              <w:t>vs</w:t>
            </w:r>
            <w:r w:rsidR="004504EC" w:rsidRPr="00C125BE">
              <w:rPr>
                <w:rFonts w:ascii="Arial" w:hAnsi="Arial" w:cs="Arial"/>
                <w:spacing w:val="16"/>
              </w:rPr>
              <w:t xml:space="preserve"> </w:t>
            </w:r>
            <w:r w:rsidR="004504EC" w:rsidRPr="00C125BE">
              <w:rPr>
                <w:rFonts w:ascii="Arial" w:hAnsi="Arial" w:cs="Arial"/>
              </w:rPr>
              <w:t>BNE</w:t>
            </w:r>
          </w:hyperlink>
          <w:r w:rsidR="004504EC" w:rsidRPr="00C125BE">
            <w:rPr>
              <w:rFonts w:ascii="Arial" w:hAnsi="Arial" w:cs="Arial"/>
            </w:rPr>
            <w:tab/>
            <w:t>26</w:t>
          </w:r>
        </w:p>
        <w:p w14:paraId="417C86E3" w14:textId="77777777" w:rsidR="00826B45" w:rsidRPr="00C125BE" w:rsidRDefault="00000000">
          <w:pPr>
            <w:pStyle w:val="TDC2"/>
            <w:numPr>
              <w:ilvl w:val="0"/>
              <w:numId w:val="7"/>
            </w:numPr>
            <w:tabs>
              <w:tab w:val="left" w:pos="527"/>
              <w:tab w:val="left" w:pos="528"/>
              <w:tab w:val="right" w:pos="9479"/>
            </w:tabs>
            <w:ind w:hanging="409"/>
            <w:rPr>
              <w:rFonts w:ascii="Arial" w:hAnsi="Arial" w:cs="Arial"/>
            </w:rPr>
          </w:pPr>
          <w:hyperlink w:anchor="_bookmark48" w:history="1">
            <w:r w:rsidR="004504EC" w:rsidRPr="00C125BE">
              <w:rPr>
                <w:rFonts w:ascii="Arial" w:hAnsi="Arial" w:cs="Arial"/>
              </w:rPr>
              <w:t>Conclusiones</w:t>
            </w:r>
          </w:hyperlink>
          <w:r w:rsidR="004504EC" w:rsidRPr="00C125BE">
            <w:rPr>
              <w:rFonts w:ascii="Arial" w:hAnsi="Arial" w:cs="Arial"/>
            </w:rPr>
            <w:tab/>
            <w:t>27</w:t>
          </w:r>
        </w:p>
        <w:p w14:paraId="436F670A" w14:textId="77777777" w:rsidR="00826B45" w:rsidRPr="00C125BE" w:rsidRDefault="004504EC">
          <w:pPr>
            <w:pStyle w:val="TDC1"/>
            <w:rPr>
              <w:rFonts w:ascii="Arial" w:hAnsi="Arial" w:cs="Arial"/>
            </w:rPr>
          </w:pPr>
          <w:r w:rsidRPr="00C125BE">
            <w:rPr>
              <w:rFonts w:ascii="Arial" w:hAnsi="Arial" w:cs="Arial"/>
              <w:w w:val="95"/>
            </w:rPr>
            <w:t>Índice</w:t>
          </w:r>
          <w:r w:rsidRPr="00C125BE">
            <w:rPr>
              <w:rFonts w:ascii="Arial" w:hAnsi="Arial" w:cs="Arial"/>
              <w:spacing w:val="21"/>
              <w:w w:val="95"/>
            </w:rPr>
            <w:t xml:space="preserve"> </w:t>
          </w:r>
          <w:r w:rsidRPr="00C125BE">
            <w:rPr>
              <w:rFonts w:ascii="Arial" w:hAnsi="Arial" w:cs="Arial"/>
              <w:w w:val="95"/>
            </w:rPr>
            <w:t>de</w:t>
          </w:r>
          <w:r w:rsidRPr="00C125BE">
            <w:rPr>
              <w:rFonts w:ascii="Arial" w:hAnsi="Arial" w:cs="Arial"/>
              <w:spacing w:val="21"/>
              <w:w w:val="95"/>
            </w:rPr>
            <w:t xml:space="preserve"> </w:t>
          </w:r>
          <w:r w:rsidRPr="00C125BE">
            <w:rPr>
              <w:rFonts w:ascii="Arial" w:hAnsi="Arial" w:cs="Arial"/>
              <w:w w:val="95"/>
            </w:rPr>
            <w:t>Tablas</w:t>
          </w:r>
        </w:p>
        <w:p w14:paraId="23D0C5F9" w14:textId="77777777" w:rsidR="00826B45" w:rsidRPr="00C125BE" w:rsidRDefault="00000000">
          <w:pPr>
            <w:pStyle w:val="TDC3"/>
            <w:numPr>
              <w:ilvl w:val="0"/>
              <w:numId w:val="5"/>
            </w:numPr>
            <w:tabs>
              <w:tab w:val="left" w:pos="763"/>
              <w:tab w:val="left" w:pos="764"/>
              <w:tab w:val="right" w:leader="dot" w:pos="9479"/>
            </w:tabs>
            <w:spacing w:before="225"/>
            <w:ind w:hanging="645"/>
            <w:rPr>
              <w:rFonts w:ascii="Arial" w:hAnsi="Arial" w:cs="Arial"/>
            </w:rPr>
          </w:pPr>
          <w:hyperlink w:anchor="_bookmark3" w:history="1">
            <w:r w:rsidR="004504EC" w:rsidRPr="00C125BE">
              <w:rPr>
                <w:rFonts w:ascii="Arial" w:hAnsi="Arial" w:cs="Arial"/>
              </w:rPr>
              <w:t>Factores</w:t>
            </w:r>
            <w:r w:rsidR="004504EC" w:rsidRPr="00C125BE">
              <w:rPr>
                <w:rFonts w:ascii="Arial" w:hAnsi="Arial" w:cs="Arial"/>
                <w:spacing w:val="15"/>
              </w:rPr>
              <w:t xml:space="preserve"> </w:t>
            </w:r>
            <w:r w:rsidR="004504EC" w:rsidRPr="00C125BE">
              <w:rPr>
                <w:rFonts w:ascii="Arial" w:hAnsi="Arial" w:cs="Arial"/>
              </w:rPr>
              <w:t>de</w:t>
            </w:r>
            <w:r w:rsidR="004504EC" w:rsidRPr="00C125BE">
              <w:rPr>
                <w:rFonts w:ascii="Arial" w:hAnsi="Arial" w:cs="Arial"/>
                <w:spacing w:val="15"/>
              </w:rPr>
              <w:t xml:space="preserve"> </w:t>
            </w:r>
            <w:r w:rsidR="004504EC" w:rsidRPr="00C125BE">
              <w:rPr>
                <w:rFonts w:ascii="Arial" w:hAnsi="Arial" w:cs="Arial"/>
              </w:rPr>
              <w:t>emisión</w:t>
            </w:r>
            <w:r w:rsidR="004504EC" w:rsidRPr="00C125BE">
              <w:rPr>
                <w:rFonts w:ascii="Arial" w:hAnsi="Arial" w:cs="Arial"/>
                <w:spacing w:val="15"/>
              </w:rPr>
              <w:t xml:space="preserve"> </w:t>
            </w:r>
            <w:r w:rsidR="004504EC" w:rsidRPr="00C125BE">
              <w:rPr>
                <w:rFonts w:ascii="Arial" w:hAnsi="Arial" w:cs="Arial"/>
              </w:rPr>
              <w:t>del</w:t>
            </w:r>
            <w:r w:rsidR="004504EC" w:rsidRPr="00C125BE">
              <w:rPr>
                <w:rFonts w:ascii="Arial" w:hAnsi="Arial" w:cs="Arial"/>
                <w:spacing w:val="15"/>
              </w:rPr>
              <w:t xml:space="preserve"> </w:t>
            </w:r>
            <w:r w:rsidR="004504EC" w:rsidRPr="00C125BE">
              <w:rPr>
                <w:rFonts w:ascii="Arial" w:hAnsi="Arial" w:cs="Arial"/>
              </w:rPr>
              <w:t>CO2</w:t>
            </w:r>
            <w:r w:rsidR="004504EC" w:rsidRPr="00C125BE">
              <w:rPr>
                <w:rFonts w:ascii="Arial" w:hAnsi="Arial" w:cs="Arial"/>
                <w:spacing w:val="15"/>
              </w:rPr>
              <w:t xml:space="preserve"> </w:t>
            </w:r>
            <w:r w:rsidR="004504EC" w:rsidRPr="00C125BE">
              <w:rPr>
                <w:rFonts w:ascii="Arial" w:hAnsi="Arial" w:cs="Arial"/>
              </w:rPr>
              <w:t>utilizados</w:t>
            </w:r>
          </w:hyperlink>
          <w:r w:rsidR="004504EC" w:rsidRPr="00C125BE">
            <w:rPr>
              <w:rFonts w:ascii="Arial" w:hAnsi="Arial" w:cs="Arial"/>
            </w:rPr>
            <w:tab/>
            <w:t>2</w:t>
          </w:r>
        </w:p>
        <w:p w14:paraId="1B47A50B" w14:textId="77777777" w:rsidR="00826B45" w:rsidRPr="00C125BE" w:rsidRDefault="00000000">
          <w:pPr>
            <w:pStyle w:val="TDC3"/>
            <w:numPr>
              <w:ilvl w:val="0"/>
              <w:numId w:val="5"/>
            </w:numPr>
            <w:tabs>
              <w:tab w:val="left" w:pos="763"/>
              <w:tab w:val="left" w:pos="764"/>
              <w:tab w:val="right" w:leader="dot" w:pos="9480"/>
            </w:tabs>
            <w:spacing w:before="19"/>
            <w:ind w:hanging="645"/>
            <w:rPr>
              <w:rFonts w:ascii="Arial" w:hAnsi="Arial" w:cs="Arial"/>
            </w:rPr>
          </w:pPr>
          <w:hyperlink w:anchor="_bookmark4" w:history="1">
            <w:r w:rsidR="004504EC" w:rsidRPr="00C125BE">
              <w:rPr>
                <w:rFonts w:ascii="Arial" w:hAnsi="Arial" w:cs="Arial"/>
              </w:rPr>
              <w:t>Continuación</w:t>
            </w:r>
            <w:r w:rsidR="004504EC" w:rsidRPr="00C125BE">
              <w:rPr>
                <w:rFonts w:ascii="Arial" w:hAnsi="Arial" w:cs="Arial"/>
                <w:spacing w:val="12"/>
              </w:rPr>
              <w:t xml:space="preserve"> </w:t>
            </w:r>
            <w:r w:rsidR="004504EC" w:rsidRPr="00C125BE">
              <w:rPr>
                <w:rFonts w:ascii="Arial" w:hAnsi="Arial" w:cs="Arial"/>
              </w:rPr>
              <w:t>Factores</w:t>
            </w:r>
            <w:r w:rsidR="004504EC" w:rsidRPr="00C125BE">
              <w:rPr>
                <w:rFonts w:ascii="Arial" w:hAnsi="Arial" w:cs="Arial"/>
                <w:spacing w:val="13"/>
              </w:rPr>
              <w:t xml:space="preserve"> </w:t>
            </w:r>
            <w:r w:rsidR="004504EC" w:rsidRPr="00C125BE">
              <w:rPr>
                <w:rFonts w:ascii="Arial" w:hAnsi="Arial" w:cs="Arial"/>
              </w:rPr>
              <w:t>de</w:t>
            </w:r>
            <w:r w:rsidR="004504EC" w:rsidRPr="00C125BE">
              <w:rPr>
                <w:rFonts w:ascii="Arial" w:hAnsi="Arial" w:cs="Arial"/>
                <w:spacing w:val="13"/>
              </w:rPr>
              <w:t xml:space="preserve"> </w:t>
            </w:r>
            <w:r w:rsidR="004504EC" w:rsidRPr="00C125BE">
              <w:rPr>
                <w:rFonts w:ascii="Arial" w:hAnsi="Arial" w:cs="Arial"/>
              </w:rPr>
              <w:t>emisión</w:t>
            </w:r>
            <w:r w:rsidR="004504EC" w:rsidRPr="00C125BE">
              <w:rPr>
                <w:rFonts w:ascii="Arial" w:hAnsi="Arial" w:cs="Arial"/>
                <w:spacing w:val="13"/>
              </w:rPr>
              <w:t xml:space="preserve"> </w:t>
            </w:r>
            <w:r w:rsidR="004504EC" w:rsidRPr="00C125BE">
              <w:rPr>
                <w:rFonts w:ascii="Arial" w:hAnsi="Arial" w:cs="Arial"/>
              </w:rPr>
              <w:t>del</w:t>
            </w:r>
            <w:r w:rsidR="004504EC" w:rsidRPr="00C125BE">
              <w:rPr>
                <w:rFonts w:ascii="Arial" w:hAnsi="Arial" w:cs="Arial"/>
                <w:spacing w:val="13"/>
              </w:rPr>
              <w:t xml:space="preserve"> </w:t>
            </w:r>
            <w:r w:rsidR="004504EC" w:rsidRPr="00C125BE">
              <w:rPr>
                <w:rFonts w:ascii="Arial" w:hAnsi="Arial" w:cs="Arial"/>
              </w:rPr>
              <w:t>CO2</w:t>
            </w:r>
            <w:r w:rsidR="004504EC" w:rsidRPr="00C125BE">
              <w:rPr>
                <w:rFonts w:ascii="Arial" w:hAnsi="Arial" w:cs="Arial"/>
                <w:spacing w:val="13"/>
              </w:rPr>
              <w:t xml:space="preserve"> </w:t>
            </w:r>
            <w:r w:rsidR="004504EC" w:rsidRPr="00C125BE">
              <w:rPr>
                <w:rFonts w:ascii="Arial" w:hAnsi="Arial" w:cs="Arial"/>
              </w:rPr>
              <w:t>utilizados</w:t>
            </w:r>
          </w:hyperlink>
          <w:r w:rsidR="004504EC" w:rsidRPr="00C125BE">
            <w:rPr>
              <w:rFonts w:ascii="Arial" w:hAnsi="Arial" w:cs="Arial"/>
            </w:rPr>
            <w:tab/>
            <w:t>3</w:t>
          </w:r>
        </w:p>
        <w:p w14:paraId="26936AB1" w14:textId="087DF264" w:rsidR="00826B45" w:rsidRPr="00C125BE" w:rsidRDefault="00000000">
          <w:pPr>
            <w:pStyle w:val="TDC3"/>
            <w:numPr>
              <w:ilvl w:val="0"/>
              <w:numId w:val="5"/>
            </w:numPr>
            <w:tabs>
              <w:tab w:val="left" w:pos="763"/>
              <w:tab w:val="left" w:pos="764"/>
              <w:tab w:val="right" w:leader="dot" w:pos="9480"/>
            </w:tabs>
            <w:spacing w:before="12"/>
            <w:ind w:hanging="645"/>
            <w:rPr>
              <w:rFonts w:ascii="Arial" w:hAnsi="Arial" w:cs="Arial"/>
            </w:rPr>
          </w:pPr>
          <w:hyperlink w:anchor="_bookmark5" w:history="1">
            <w:r w:rsidR="004504EC" w:rsidRPr="00C125BE">
              <w:rPr>
                <w:rFonts w:ascii="Arial" w:hAnsi="Arial" w:cs="Arial"/>
              </w:rPr>
              <w:t>Factores</w:t>
            </w:r>
            <w:r w:rsidR="004504EC" w:rsidRPr="00C125BE">
              <w:rPr>
                <w:rFonts w:ascii="Arial" w:hAnsi="Arial" w:cs="Arial"/>
                <w:spacing w:val="15"/>
              </w:rPr>
              <w:t xml:space="preserve"> </w:t>
            </w:r>
            <w:r w:rsidR="004504EC" w:rsidRPr="00C125BE">
              <w:rPr>
                <w:rFonts w:ascii="Arial" w:hAnsi="Arial" w:cs="Arial"/>
              </w:rPr>
              <w:t>de</w:t>
            </w:r>
            <w:r w:rsidR="004504EC" w:rsidRPr="00C125BE">
              <w:rPr>
                <w:rFonts w:ascii="Arial" w:hAnsi="Arial" w:cs="Arial"/>
                <w:spacing w:val="16"/>
              </w:rPr>
              <w:t xml:space="preserve"> </w:t>
            </w:r>
            <w:r w:rsidR="004504EC" w:rsidRPr="00C125BE">
              <w:rPr>
                <w:rFonts w:ascii="Arial" w:hAnsi="Arial" w:cs="Arial"/>
              </w:rPr>
              <w:t>emisión</w:t>
            </w:r>
            <w:r w:rsidR="004504EC" w:rsidRPr="00C125BE">
              <w:rPr>
                <w:rFonts w:ascii="Arial" w:hAnsi="Arial" w:cs="Arial"/>
                <w:spacing w:val="16"/>
              </w:rPr>
              <w:t xml:space="preserve"> </w:t>
            </w:r>
            <w:r w:rsidR="004504EC" w:rsidRPr="00C125BE">
              <w:rPr>
                <w:rFonts w:ascii="Arial" w:hAnsi="Arial" w:cs="Arial"/>
                <w:i/>
              </w:rPr>
              <w:t>CH</w:t>
            </w:r>
            <w:r w:rsidR="004504EC" w:rsidRPr="00C125BE">
              <w:rPr>
                <w:rFonts w:ascii="Arial" w:hAnsi="Arial" w:cs="Arial"/>
                <w:vertAlign w:val="subscript"/>
              </w:rPr>
              <w:t>4</w:t>
            </w:r>
            <w:r w:rsidR="004504EC" w:rsidRPr="00C125BE">
              <w:rPr>
                <w:rFonts w:ascii="Arial" w:hAnsi="Arial" w:cs="Arial"/>
                <w:spacing w:val="13"/>
              </w:rPr>
              <w:t xml:space="preserve"> </w:t>
            </w:r>
            <w:r w:rsidR="004504EC" w:rsidRPr="00C125BE">
              <w:rPr>
                <w:rFonts w:ascii="Arial" w:hAnsi="Arial" w:cs="Arial"/>
              </w:rPr>
              <w:t>y</w:t>
            </w:r>
            <w:r w:rsidR="004504EC" w:rsidRPr="00C125BE">
              <w:rPr>
                <w:rFonts w:ascii="Arial" w:hAnsi="Arial" w:cs="Arial"/>
                <w:spacing w:val="16"/>
              </w:rPr>
              <w:t xml:space="preserve"> </w:t>
            </w:r>
            <w:r w:rsidR="00403F6B" w:rsidRPr="00C125BE">
              <w:rPr>
                <w:rFonts w:ascii="Arial" w:hAnsi="Arial" w:cs="Arial"/>
                <w:i/>
              </w:rPr>
              <w:t>N</w:t>
            </w:r>
            <w:r w:rsidR="004504EC" w:rsidRPr="00C125BE">
              <w:rPr>
                <w:rFonts w:ascii="Arial" w:hAnsi="Arial" w:cs="Arial"/>
                <w:vertAlign w:val="subscript"/>
              </w:rPr>
              <w:t>2</w:t>
            </w:r>
            <w:r w:rsidR="004504EC" w:rsidRPr="00C125BE">
              <w:rPr>
                <w:rFonts w:ascii="Arial" w:hAnsi="Arial" w:cs="Arial"/>
              </w:rPr>
              <w:t>O</w:t>
            </w:r>
            <w:r w:rsidR="004504EC" w:rsidRPr="00C125BE">
              <w:rPr>
                <w:rFonts w:ascii="Arial" w:hAnsi="Arial" w:cs="Arial"/>
                <w:spacing w:val="15"/>
              </w:rPr>
              <w:t xml:space="preserve"> </w:t>
            </w:r>
            <w:r w:rsidR="004504EC" w:rsidRPr="00C125BE">
              <w:rPr>
                <w:rFonts w:ascii="Arial" w:hAnsi="Arial" w:cs="Arial"/>
              </w:rPr>
              <w:t>del</w:t>
            </w:r>
            <w:r w:rsidR="004504EC" w:rsidRPr="00C125BE">
              <w:rPr>
                <w:rFonts w:ascii="Arial" w:hAnsi="Arial" w:cs="Arial"/>
                <w:spacing w:val="16"/>
              </w:rPr>
              <w:t xml:space="preserve"> </w:t>
            </w:r>
            <w:r w:rsidR="004504EC" w:rsidRPr="00C125BE">
              <w:rPr>
                <w:rFonts w:ascii="Arial" w:hAnsi="Arial" w:cs="Arial"/>
              </w:rPr>
              <w:t>sector</w:t>
            </w:r>
            <w:r w:rsidR="004504EC" w:rsidRPr="00C125BE">
              <w:rPr>
                <w:rFonts w:ascii="Arial" w:hAnsi="Arial" w:cs="Arial"/>
                <w:spacing w:val="16"/>
              </w:rPr>
              <w:t xml:space="preserve"> </w:t>
            </w:r>
            <w:r w:rsidR="004504EC" w:rsidRPr="00C125BE">
              <w:rPr>
                <w:rFonts w:ascii="Arial" w:hAnsi="Arial" w:cs="Arial"/>
              </w:rPr>
              <w:t>energético</w:t>
            </w:r>
          </w:hyperlink>
          <w:r w:rsidR="004504EC" w:rsidRPr="00C125BE">
            <w:rPr>
              <w:rFonts w:ascii="Arial" w:hAnsi="Arial" w:cs="Arial"/>
            </w:rPr>
            <w:tab/>
            <w:t>4</w:t>
          </w:r>
        </w:p>
        <w:p w14:paraId="0070DE06" w14:textId="45599EA7" w:rsidR="00826B45" w:rsidRPr="00C125BE" w:rsidRDefault="00000000">
          <w:pPr>
            <w:pStyle w:val="TDC3"/>
            <w:numPr>
              <w:ilvl w:val="0"/>
              <w:numId w:val="5"/>
            </w:numPr>
            <w:tabs>
              <w:tab w:val="left" w:pos="763"/>
              <w:tab w:val="left" w:pos="764"/>
              <w:tab w:val="right" w:leader="dot" w:pos="9481"/>
            </w:tabs>
            <w:spacing w:before="1"/>
            <w:ind w:hanging="645"/>
            <w:rPr>
              <w:rFonts w:ascii="Arial" w:hAnsi="Arial" w:cs="Arial"/>
            </w:rPr>
          </w:pPr>
          <w:hyperlink w:anchor="_bookmark6" w:history="1">
            <w:r w:rsidR="004504EC" w:rsidRPr="00C125BE">
              <w:rPr>
                <w:rFonts w:ascii="Arial" w:hAnsi="Arial" w:cs="Arial"/>
                <w:w w:val="105"/>
              </w:rPr>
              <w:t>Factores</w:t>
            </w:r>
            <w:r w:rsidR="004504EC" w:rsidRPr="00C125BE">
              <w:rPr>
                <w:rFonts w:ascii="Arial" w:hAnsi="Arial" w:cs="Arial"/>
                <w:spacing w:val="6"/>
                <w:w w:val="105"/>
              </w:rPr>
              <w:t xml:space="preserve"> </w:t>
            </w:r>
            <w:r w:rsidR="004504EC" w:rsidRPr="00C125BE">
              <w:rPr>
                <w:rFonts w:ascii="Arial" w:hAnsi="Arial" w:cs="Arial"/>
                <w:w w:val="105"/>
              </w:rPr>
              <w:t>de</w:t>
            </w:r>
            <w:r w:rsidR="004504EC" w:rsidRPr="00C125BE">
              <w:rPr>
                <w:rFonts w:ascii="Arial" w:hAnsi="Arial" w:cs="Arial"/>
                <w:spacing w:val="6"/>
                <w:w w:val="105"/>
              </w:rPr>
              <w:t xml:space="preserve"> </w:t>
            </w:r>
            <w:r w:rsidR="004504EC" w:rsidRPr="00C125BE">
              <w:rPr>
                <w:rFonts w:ascii="Arial" w:hAnsi="Arial" w:cs="Arial"/>
                <w:w w:val="105"/>
              </w:rPr>
              <w:t>emisión</w:t>
            </w:r>
            <w:r w:rsidR="004504EC" w:rsidRPr="00C125BE">
              <w:rPr>
                <w:rFonts w:ascii="Arial" w:hAnsi="Arial" w:cs="Arial"/>
                <w:spacing w:val="7"/>
                <w:w w:val="105"/>
              </w:rPr>
              <w:t xml:space="preserve"> </w:t>
            </w:r>
            <w:r w:rsidR="004504EC" w:rsidRPr="00C125BE">
              <w:rPr>
                <w:rFonts w:ascii="Arial" w:hAnsi="Arial" w:cs="Arial"/>
                <w:i/>
                <w:w w:val="105"/>
              </w:rPr>
              <w:t>CH</w:t>
            </w:r>
            <w:r w:rsidR="004504EC" w:rsidRPr="00C125BE">
              <w:rPr>
                <w:rFonts w:ascii="Arial" w:hAnsi="Arial" w:cs="Arial"/>
                <w:w w:val="105"/>
                <w:vertAlign w:val="subscript"/>
              </w:rPr>
              <w:t>4</w:t>
            </w:r>
            <w:r w:rsidR="004504EC" w:rsidRPr="00C125BE">
              <w:rPr>
                <w:rFonts w:ascii="Arial" w:hAnsi="Arial" w:cs="Arial"/>
                <w:spacing w:val="1"/>
                <w:w w:val="105"/>
              </w:rPr>
              <w:t xml:space="preserve"> </w:t>
            </w:r>
            <w:r w:rsidR="004504EC" w:rsidRPr="00C125BE">
              <w:rPr>
                <w:rFonts w:ascii="Arial" w:hAnsi="Arial" w:cs="Arial"/>
                <w:w w:val="105"/>
              </w:rPr>
              <w:t>y</w:t>
            </w:r>
            <w:r w:rsidR="004504EC" w:rsidRPr="00C125BE">
              <w:rPr>
                <w:rFonts w:ascii="Arial" w:hAnsi="Arial" w:cs="Arial"/>
                <w:spacing w:val="7"/>
                <w:w w:val="105"/>
              </w:rPr>
              <w:t xml:space="preserve"> </w:t>
            </w:r>
            <w:r w:rsidR="00403F6B" w:rsidRPr="00C125BE">
              <w:rPr>
                <w:rFonts w:ascii="Arial" w:hAnsi="Arial" w:cs="Arial"/>
                <w:i/>
                <w:w w:val="105"/>
              </w:rPr>
              <w:t>N</w:t>
            </w:r>
            <w:r w:rsidR="004504EC" w:rsidRPr="00C125BE">
              <w:rPr>
                <w:rFonts w:ascii="Arial" w:hAnsi="Arial" w:cs="Arial"/>
                <w:w w:val="105"/>
                <w:vertAlign w:val="subscript"/>
              </w:rPr>
              <w:t>2</w:t>
            </w:r>
            <w:r w:rsidR="004504EC" w:rsidRPr="00C125BE">
              <w:rPr>
                <w:rFonts w:ascii="Arial" w:hAnsi="Arial" w:cs="Arial"/>
                <w:w w:val="105"/>
              </w:rPr>
              <w:t>0 del</w:t>
            </w:r>
            <w:r w:rsidR="004504EC" w:rsidRPr="00C125BE">
              <w:rPr>
                <w:rFonts w:ascii="Arial" w:hAnsi="Arial" w:cs="Arial"/>
                <w:spacing w:val="6"/>
                <w:w w:val="105"/>
              </w:rPr>
              <w:t xml:space="preserve"> </w:t>
            </w:r>
            <w:r w:rsidR="004504EC" w:rsidRPr="00C125BE">
              <w:rPr>
                <w:rFonts w:ascii="Arial" w:hAnsi="Arial" w:cs="Arial"/>
                <w:w w:val="105"/>
              </w:rPr>
              <w:t>sector</w:t>
            </w:r>
            <w:r w:rsidR="004504EC" w:rsidRPr="00C125BE">
              <w:rPr>
                <w:rFonts w:ascii="Arial" w:hAnsi="Arial" w:cs="Arial"/>
                <w:spacing w:val="7"/>
                <w:w w:val="105"/>
              </w:rPr>
              <w:t xml:space="preserve"> </w:t>
            </w:r>
            <w:r w:rsidR="004504EC" w:rsidRPr="00C125BE">
              <w:rPr>
                <w:rFonts w:ascii="Arial" w:hAnsi="Arial" w:cs="Arial"/>
                <w:w w:val="105"/>
              </w:rPr>
              <w:t>Industrial</w:t>
            </w:r>
            <w:r w:rsidR="004504EC" w:rsidRPr="00C125BE">
              <w:rPr>
                <w:rFonts w:ascii="Arial" w:hAnsi="Arial" w:cs="Arial"/>
                <w:spacing w:val="6"/>
                <w:w w:val="105"/>
              </w:rPr>
              <w:t xml:space="preserve"> </w:t>
            </w:r>
            <w:r w:rsidR="004504EC" w:rsidRPr="00C125BE">
              <w:rPr>
                <w:rFonts w:ascii="Arial" w:hAnsi="Arial" w:cs="Arial"/>
                <w:w w:val="105"/>
              </w:rPr>
              <w:t>y</w:t>
            </w:r>
            <w:r w:rsidR="004504EC" w:rsidRPr="00C125BE">
              <w:rPr>
                <w:rFonts w:ascii="Arial" w:hAnsi="Arial" w:cs="Arial"/>
                <w:spacing w:val="7"/>
                <w:w w:val="105"/>
              </w:rPr>
              <w:t xml:space="preserve"> </w:t>
            </w:r>
            <w:r w:rsidR="004504EC" w:rsidRPr="00C125BE">
              <w:rPr>
                <w:rFonts w:ascii="Arial" w:hAnsi="Arial" w:cs="Arial"/>
                <w:w w:val="105"/>
              </w:rPr>
              <w:t>Minero</w:t>
            </w:r>
          </w:hyperlink>
          <w:r w:rsidR="004504EC" w:rsidRPr="00C125BE">
            <w:rPr>
              <w:rFonts w:ascii="Arial" w:hAnsi="Arial" w:cs="Arial"/>
              <w:w w:val="105"/>
            </w:rPr>
            <w:tab/>
            <w:t>5</w:t>
          </w:r>
        </w:p>
        <w:p w14:paraId="050237DE" w14:textId="17D7C75F" w:rsidR="00826B45" w:rsidRPr="00C125BE" w:rsidRDefault="00000000">
          <w:pPr>
            <w:pStyle w:val="TDC3"/>
            <w:numPr>
              <w:ilvl w:val="0"/>
              <w:numId w:val="5"/>
            </w:numPr>
            <w:tabs>
              <w:tab w:val="left" w:pos="763"/>
              <w:tab w:val="left" w:pos="764"/>
              <w:tab w:val="right" w:leader="dot" w:pos="9479"/>
            </w:tabs>
            <w:spacing w:before="1"/>
            <w:ind w:hanging="645"/>
            <w:rPr>
              <w:rFonts w:ascii="Arial" w:hAnsi="Arial" w:cs="Arial"/>
            </w:rPr>
          </w:pPr>
          <w:hyperlink w:anchor="_bookmark7" w:history="1">
            <w:r w:rsidR="004504EC" w:rsidRPr="00C125BE">
              <w:rPr>
                <w:rFonts w:ascii="Arial" w:hAnsi="Arial" w:cs="Arial"/>
              </w:rPr>
              <w:t>Factores</w:t>
            </w:r>
            <w:r w:rsidR="004504EC" w:rsidRPr="00C125BE">
              <w:rPr>
                <w:rFonts w:ascii="Arial" w:hAnsi="Arial" w:cs="Arial"/>
                <w:spacing w:val="16"/>
              </w:rPr>
              <w:t xml:space="preserve"> </w:t>
            </w:r>
            <w:r w:rsidR="004504EC" w:rsidRPr="00C125BE">
              <w:rPr>
                <w:rFonts w:ascii="Arial" w:hAnsi="Arial" w:cs="Arial"/>
              </w:rPr>
              <w:t>de</w:t>
            </w:r>
            <w:r w:rsidR="004504EC" w:rsidRPr="00C125BE">
              <w:rPr>
                <w:rFonts w:ascii="Arial" w:hAnsi="Arial" w:cs="Arial"/>
                <w:spacing w:val="16"/>
              </w:rPr>
              <w:t xml:space="preserve"> </w:t>
            </w:r>
            <w:r w:rsidR="004504EC" w:rsidRPr="00C125BE">
              <w:rPr>
                <w:rFonts w:ascii="Arial" w:hAnsi="Arial" w:cs="Arial"/>
              </w:rPr>
              <w:t>emisión</w:t>
            </w:r>
            <w:r w:rsidR="004504EC" w:rsidRPr="00C125BE">
              <w:rPr>
                <w:rFonts w:ascii="Arial" w:hAnsi="Arial" w:cs="Arial"/>
                <w:spacing w:val="16"/>
              </w:rPr>
              <w:t xml:space="preserve"> </w:t>
            </w:r>
            <w:r w:rsidR="004504EC" w:rsidRPr="00C125BE">
              <w:rPr>
                <w:rFonts w:ascii="Arial" w:hAnsi="Arial" w:cs="Arial"/>
                <w:i/>
              </w:rPr>
              <w:t>CH</w:t>
            </w:r>
            <w:r w:rsidR="004504EC" w:rsidRPr="00C125BE">
              <w:rPr>
                <w:rFonts w:ascii="Arial" w:hAnsi="Arial" w:cs="Arial"/>
                <w:vertAlign w:val="subscript"/>
              </w:rPr>
              <w:t>4</w:t>
            </w:r>
            <w:r w:rsidR="004504EC" w:rsidRPr="00C125BE">
              <w:rPr>
                <w:rFonts w:ascii="Arial" w:hAnsi="Arial" w:cs="Arial"/>
                <w:spacing w:val="12"/>
              </w:rPr>
              <w:t xml:space="preserve"> </w:t>
            </w:r>
            <w:r w:rsidR="004504EC" w:rsidRPr="00C125BE">
              <w:rPr>
                <w:rFonts w:ascii="Arial" w:hAnsi="Arial" w:cs="Arial"/>
              </w:rPr>
              <w:t>y</w:t>
            </w:r>
            <w:r w:rsidR="004504EC" w:rsidRPr="00C125BE">
              <w:rPr>
                <w:rFonts w:ascii="Arial" w:hAnsi="Arial" w:cs="Arial"/>
                <w:spacing w:val="17"/>
              </w:rPr>
              <w:t xml:space="preserve"> </w:t>
            </w:r>
            <w:r w:rsidR="00403F6B" w:rsidRPr="00C125BE">
              <w:rPr>
                <w:rFonts w:ascii="Arial" w:hAnsi="Arial" w:cs="Arial"/>
                <w:i/>
              </w:rPr>
              <w:t>N</w:t>
            </w:r>
            <w:r w:rsidR="004504EC" w:rsidRPr="00C125BE">
              <w:rPr>
                <w:rFonts w:ascii="Arial" w:hAnsi="Arial" w:cs="Arial"/>
                <w:vertAlign w:val="subscript"/>
              </w:rPr>
              <w:t>2</w:t>
            </w:r>
            <w:r w:rsidR="004504EC" w:rsidRPr="00C125BE">
              <w:rPr>
                <w:rFonts w:ascii="Arial" w:hAnsi="Arial" w:cs="Arial"/>
              </w:rPr>
              <w:t>O</w:t>
            </w:r>
            <w:r w:rsidR="004504EC" w:rsidRPr="00C125BE">
              <w:rPr>
                <w:rFonts w:ascii="Arial" w:hAnsi="Arial" w:cs="Arial"/>
                <w:spacing w:val="16"/>
              </w:rPr>
              <w:t xml:space="preserve"> </w:t>
            </w:r>
            <w:r w:rsidR="004504EC" w:rsidRPr="00C125BE">
              <w:rPr>
                <w:rFonts w:ascii="Arial" w:hAnsi="Arial" w:cs="Arial"/>
              </w:rPr>
              <w:t>de</w:t>
            </w:r>
            <w:r w:rsidR="004504EC" w:rsidRPr="00C125BE">
              <w:rPr>
                <w:rFonts w:ascii="Arial" w:hAnsi="Arial" w:cs="Arial"/>
                <w:spacing w:val="16"/>
              </w:rPr>
              <w:t xml:space="preserve"> </w:t>
            </w:r>
            <w:r w:rsidR="004504EC" w:rsidRPr="00C125BE">
              <w:rPr>
                <w:rFonts w:ascii="Arial" w:hAnsi="Arial" w:cs="Arial"/>
              </w:rPr>
              <w:t>sector</w:t>
            </w:r>
            <w:r w:rsidR="004504EC" w:rsidRPr="00C125BE">
              <w:rPr>
                <w:rFonts w:ascii="Arial" w:hAnsi="Arial" w:cs="Arial"/>
                <w:spacing w:val="16"/>
              </w:rPr>
              <w:t xml:space="preserve"> </w:t>
            </w:r>
            <w:r w:rsidR="004504EC" w:rsidRPr="00C125BE">
              <w:rPr>
                <w:rFonts w:ascii="Arial" w:hAnsi="Arial" w:cs="Arial"/>
              </w:rPr>
              <w:t>Transporte</w:t>
            </w:r>
          </w:hyperlink>
          <w:r w:rsidR="004504EC" w:rsidRPr="00C125BE">
            <w:rPr>
              <w:rFonts w:ascii="Arial" w:hAnsi="Arial" w:cs="Arial"/>
            </w:rPr>
            <w:tab/>
            <w:t>6</w:t>
          </w:r>
        </w:p>
        <w:p w14:paraId="4125EF28" w14:textId="3A9FF621" w:rsidR="00826B45" w:rsidRPr="00C125BE" w:rsidRDefault="009D50DB">
          <w:pPr>
            <w:pStyle w:val="TDC3"/>
            <w:numPr>
              <w:ilvl w:val="0"/>
              <w:numId w:val="5"/>
            </w:numPr>
            <w:tabs>
              <w:tab w:val="left" w:pos="763"/>
              <w:tab w:val="left" w:pos="764"/>
              <w:tab w:val="right" w:leader="dot" w:pos="9480"/>
            </w:tabs>
            <w:spacing w:before="1"/>
            <w:ind w:hanging="645"/>
            <w:rPr>
              <w:rFonts w:ascii="Arial" w:hAnsi="Arial" w:cs="Arial"/>
            </w:rPr>
          </w:pPr>
          <w:r w:rsidRPr="009D50DB">
            <w:rPr>
              <w:rFonts w:ascii="Arial" w:hAnsi="Arial" w:cs="Arial"/>
            </w:rPr>
            <w:t>INGEI 2018 fuente PCI</w:t>
          </w:r>
          <w:r w:rsidR="004504EC" w:rsidRPr="00C125BE">
            <w:rPr>
              <w:rFonts w:ascii="Arial" w:hAnsi="Arial" w:cs="Arial"/>
            </w:rPr>
            <w:tab/>
            <w:t>7</w:t>
          </w:r>
        </w:p>
        <w:p w14:paraId="675496A5" w14:textId="6B816823" w:rsidR="00826B45" w:rsidRPr="00C125BE" w:rsidRDefault="00000000">
          <w:pPr>
            <w:pStyle w:val="TDC3"/>
            <w:numPr>
              <w:ilvl w:val="0"/>
              <w:numId w:val="5"/>
            </w:numPr>
            <w:tabs>
              <w:tab w:val="left" w:pos="763"/>
              <w:tab w:val="left" w:pos="764"/>
              <w:tab w:val="right" w:leader="dot" w:pos="9480"/>
            </w:tabs>
            <w:spacing w:before="1"/>
            <w:ind w:hanging="645"/>
            <w:rPr>
              <w:rFonts w:ascii="Arial" w:hAnsi="Arial" w:cs="Arial"/>
            </w:rPr>
          </w:pPr>
          <w:hyperlink w:anchor="_bookmark10" w:history="1">
            <w:r w:rsidR="004504EC" w:rsidRPr="00C125BE">
              <w:rPr>
                <w:rFonts w:ascii="Arial" w:hAnsi="Arial" w:cs="Arial"/>
              </w:rPr>
              <w:t>Factores</w:t>
            </w:r>
            <w:r w:rsidR="004504EC" w:rsidRPr="00C125BE">
              <w:rPr>
                <w:rFonts w:ascii="Arial" w:hAnsi="Arial" w:cs="Arial"/>
                <w:spacing w:val="8"/>
              </w:rPr>
              <w:t xml:space="preserve"> </w:t>
            </w:r>
            <w:r w:rsidR="004504EC" w:rsidRPr="00C125BE">
              <w:rPr>
                <w:rFonts w:ascii="Arial" w:hAnsi="Arial" w:cs="Arial"/>
              </w:rPr>
              <w:t>de</w:t>
            </w:r>
            <w:r w:rsidR="004504EC" w:rsidRPr="00C125BE">
              <w:rPr>
                <w:rFonts w:ascii="Arial" w:hAnsi="Arial" w:cs="Arial"/>
                <w:spacing w:val="8"/>
              </w:rPr>
              <w:t xml:space="preserve"> </w:t>
            </w:r>
            <w:r w:rsidR="00403F6B" w:rsidRPr="00C125BE">
              <w:rPr>
                <w:rFonts w:ascii="Arial" w:hAnsi="Arial" w:cs="Arial"/>
              </w:rPr>
              <w:t>emisión</w:t>
            </w:r>
            <w:r w:rsidR="004504EC" w:rsidRPr="00C125BE">
              <w:rPr>
                <w:rFonts w:ascii="Arial" w:hAnsi="Arial" w:cs="Arial"/>
                <w:spacing w:val="9"/>
              </w:rPr>
              <w:t xml:space="preserve"> </w:t>
            </w:r>
            <w:r w:rsidR="004504EC" w:rsidRPr="00C125BE">
              <w:rPr>
                <w:rFonts w:ascii="Arial" w:hAnsi="Arial" w:cs="Arial"/>
              </w:rPr>
              <w:t>de</w:t>
            </w:r>
            <w:r w:rsidR="004504EC" w:rsidRPr="00C125BE">
              <w:rPr>
                <w:rFonts w:ascii="Arial" w:hAnsi="Arial" w:cs="Arial"/>
                <w:spacing w:val="8"/>
              </w:rPr>
              <w:t xml:space="preserve"> </w:t>
            </w:r>
            <w:r w:rsidR="00403F6B" w:rsidRPr="00C125BE">
              <w:rPr>
                <w:rFonts w:ascii="Arial" w:hAnsi="Arial" w:cs="Arial"/>
                <w:i/>
              </w:rPr>
              <w:t>CH</w:t>
            </w:r>
            <w:r w:rsidR="004504EC" w:rsidRPr="00C125BE">
              <w:rPr>
                <w:rFonts w:ascii="Arial" w:hAnsi="Arial" w:cs="Arial"/>
                <w:vertAlign w:val="subscript"/>
              </w:rPr>
              <w:t>4</w:t>
            </w:r>
            <w:r w:rsidR="004504EC" w:rsidRPr="00C125BE">
              <w:rPr>
                <w:rFonts w:ascii="Arial" w:hAnsi="Arial" w:cs="Arial"/>
                <w:spacing w:val="4"/>
              </w:rPr>
              <w:t xml:space="preserve"> </w:t>
            </w:r>
            <w:r w:rsidR="004504EC" w:rsidRPr="00C125BE">
              <w:rPr>
                <w:rFonts w:ascii="Arial" w:hAnsi="Arial" w:cs="Arial"/>
              </w:rPr>
              <w:t>y</w:t>
            </w:r>
            <w:r w:rsidR="004504EC" w:rsidRPr="00C125BE">
              <w:rPr>
                <w:rFonts w:ascii="Arial" w:hAnsi="Arial" w:cs="Arial"/>
                <w:spacing w:val="8"/>
              </w:rPr>
              <w:t xml:space="preserve"> </w:t>
            </w:r>
            <w:r w:rsidR="004504EC" w:rsidRPr="00C125BE">
              <w:rPr>
                <w:rFonts w:ascii="Arial" w:hAnsi="Arial" w:cs="Arial"/>
                <w:i/>
              </w:rPr>
              <w:t>N</w:t>
            </w:r>
            <w:r w:rsidR="004504EC" w:rsidRPr="00C125BE">
              <w:rPr>
                <w:rFonts w:ascii="Arial" w:hAnsi="Arial" w:cs="Arial"/>
                <w:vertAlign w:val="subscript"/>
              </w:rPr>
              <w:t>2</w:t>
            </w:r>
            <w:r w:rsidR="004504EC" w:rsidRPr="00C125BE">
              <w:rPr>
                <w:rFonts w:ascii="Arial" w:hAnsi="Arial" w:cs="Arial"/>
              </w:rPr>
              <w:t>O</w:t>
            </w:r>
            <w:r w:rsidR="004504EC" w:rsidRPr="00C125BE">
              <w:rPr>
                <w:rFonts w:ascii="Arial" w:hAnsi="Arial" w:cs="Arial"/>
                <w:spacing w:val="9"/>
              </w:rPr>
              <w:t xml:space="preserve"> </w:t>
            </w:r>
            <w:r w:rsidR="004504EC" w:rsidRPr="00C125BE">
              <w:rPr>
                <w:rFonts w:ascii="Arial" w:hAnsi="Arial" w:cs="Arial"/>
              </w:rPr>
              <w:t>para</w:t>
            </w:r>
            <w:r w:rsidR="004504EC" w:rsidRPr="00C125BE">
              <w:rPr>
                <w:rFonts w:ascii="Arial" w:hAnsi="Arial" w:cs="Arial"/>
                <w:spacing w:val="8"/>
              </w:rPr>
              <w:t xml:space="preserve"> </w:t>
            </w:r>
            <w:r w:rsidR="004504EC" w:rsidRPr="00C125BE">
              <w:rPr>
                <w:rFonts w:ascii="Arial" w:hAnsi="Arial" w:cs="Arial"/>
              </w:rPr>
              <w:t>el</w:t>
            </w:r>
            <w:r w:rsidR="004504EC" w:rsidRPr="00C125BE">
              <w:rPr>
                <w:rFonts w:ascii="Arial" w:hAnsi="Arial" w:cs="Arial"/>
                <w:spacing w:val="8"/>
              </w:rPr>
              <w:t xml:space="preserve"> </w:t>
            </w:r>
            <w:r w:rsidR="004504EC" w:rsidRPr="00C125BE">
              <w:rPr>
                <w:rFonts w:ascii="Arial" w:hAnsi="Arial" w:cs="Arial"/>
              </w:rPr>
              <w:t>sector</w:t>
            </w:r>
            <w:r w:rsidR="004504EC" w:rsidRPr="00C125BE">
              <w:rPr>
                <w:rFonts w:ascii="Arial" w:hAnsi="Arial" w:cs="Arial"/>
                <w:spacing w:val="9"/>
              </w:rPr>
              <w:t xml:space="preserve"> </w:t>
            </w:r>
            <w:r w:rsidR="004504EC" w:rsidRPr="00C125BE">
              <w:rPr>
                <w:rFonts w:ascii="Arial" w:hAnsi="Arial" w:cs="Arial"/>
              </w:rPr>
              <w:t>Comercial,</w:t>
            </w:r>
            <w:r w:rsidR="004504EC" w:rsidRPr="00C125BE">
              <w:rPr>
                <w:rFonts w:ascii="Arial" w:hAnsi="Arial" w:cs="Arial"/>
                <w:spacing w:val="8"/>
              </w:rPr>
              <w:t xml:space="preserve"> </w:t>
            </w:r>
            <w:r w:rsidR="004504EC" w:rsidRPr="00C125BE">
              <w:rPr>
                <w:rFonts w:ascii="Arial" w:hAnsi="Arial" w:cs="Arial"/>
              </w:rPr>
              <w:t>Público</w:t>
            </w:r>
            <w:r w:rsidR="004504EC" w:rsidRPr="00C125BE">
              <w:rPr>
                <w:rFonts w:ascii="Arial" w:hAnsi="Arial" w:cs="Arial"/>
                <w:spacing w:val="8"/>
              </w:rPr>
              <w:t xml:space="preserve"> </w:t>
            </w:r>
            <w:r w:rsidR="004504EC" w:rsidRPr="00C125BE">
              <w:rPr>
                <w:rFonts w:ascii="Arial" w:hAnsi="Arial" w:cs="Arial"/>
              </w:rPr>
              <w:t>y</w:t>
            </w:r>
            <w:r w:rsidR="004504EC" w:rsidRPr="00C125BE">
              <w:rPr>
                <w:rFonts w:ascii="Arial" w:hAnsi="Arial" w:cs="Arial"/>
                <w:spacing w:val="9"/>
              </w:rPr>
              <w:t xml:space="preserve"> </w:t>
            </w:r>
            <w:r w:rsidR="004504EC" w:rsidRPr="00C125BE">
              <w:rPr>
                <w:rFonts w:ascii="Arial" w:hAnsi="Arial" w:cs="Arial"/>
              </w:rPr>
              <w:t>Residencial</w:t>
            </w:r>
          </w:hyperlink>
          <w:r w:rsidR="004504EC" w:rsidRPr="00C125BE">
            <w:rPr>
              <w:rFonts w:ascii="Arial" w:hAnsi="Arial" w:cs="Arial"/>
            </w:rPr>
            <w:tab/>
            <w:t>8</w:t>
          </w:r>
        </w:p>
        <w:p w14:paraId="332432FA" w14:textId="77777777" w:rsidR="00826B45" w:rsidRPr="00C125BE" w:rsidRDefault="00000000">
          <w:pPr>
            <w:pStyle w:val="TDC3"/>
            <w:numPr>
              <w:ilvl w:val="0"/>
              <w:numId w:val="5"/>
            </w:numPr>
            <w:tabs>
              <w:tab w:val="left" w:pos="763"/>
              <w:tab w:val="left" w:pos="764"/>
              <w:tab w:val="right" w:leader="dot" w:pos="9479"/>
            </w:tabs>
            <w:spacing w:before="9"/>
            <w:ind w:hanging="645"/>
            <w:rPr>
              <w:rFonts w:ascii="Arial" w:hAnsi="Arial" w:cs="Arial"/>
            </w:rPr>
          </w:pPr>
          <w:hyperlink w:anchor="_bookmark11" w:history="1">
            <w:r w:rsidR="004504EC" w:rsidRPr="00C125BE">
              <w:rPr>
                <w:rFonts w:ascii="Arial" w:hAnsi="Arial" w:cs="Arial"/>
              </w:rPr>
              <w:t>Factor</w:t>
            </w:r>
            <w:r w:rsidR="004504EC" w:rsidRPr="00C125BE">
              <w:rPr>
                <w:rFonts w:ascii="Arial" w:hAnsi="Arial" w:cs="Arial"/>
                <w:spacing w:val="17"/>
              </w:rPr>
              <w:t xml:space="preserve"> </w:t>
            </w:r>
            <w:r w:rsidR="004504EC" w:rsidRPr="00C125BE">
              <w:rPr>
                <w:rFonts w:ascii="Arial" w:hAnsi="Arial" w:cs="Arial"/>
              </w:rPr>
              <w:t>PCS</w:t>
            </w:r>
            <w:r w:rsidR="004504EC" w:rsidRPr="00C125BE">
              <w:rPr>
                <w:rFonts w:ascii="Arial" w:hAnsi="Arial" w:cs="Arial"/>
                <w:spacing w:val="18"/>
              </w:rPr>
              <w:t xml:space="preserve"> </w:t>
            </w:r>
            <w:r w:rsidR="004504EC" w:rsidRPr="00C125BE">
              <w:rPr>
                <w:rFonts w:ascii="Arial" w:hAnsi="Arial" w:cs="Arial"/>
              </w:rPr>
              <w:t>a</w:t>
            </w:r>
            <w:r w:rsidR="004504EC" w:rsidRPr="00C125BE">
              <w:rPr>
                <w:rFonts w:ascii="Arial" w:hAnsi="Arial" w:cs="Arial"/>
                <w:spacing w:val="18"/>
              </w:rPr>
              <w:t xml:space="preserve"> </w:t>
            </w:r>
            <w:r w:rsidR="004504EC" w:rsidRPr="00C125BE">
              <w:rPr>
                <w:rFonts w:ascii="Arial" w:hAnsi="Arial" w:cs="Arial"/>
              </w:rPr>
              <w:t>PCI</w:t>
            </w:r>
          </w:hyperlink>
          <w:r w:rsidR="004504EC" w:rsidRPr="00C125BE">
            <w:rPr>
              <w:rFonts w:ascii="Arial" w:hAnsi="Arial" w:cs="Arial"/>
            </w:rPr>
            <w:tab/>
            <w:t>9</w:t>
          </w:r>
        </w:p>
        <w:p w14:paraId="0EC45E0A" w14:textId="77777777" w:rsidR="00826B45" w:rsidRPr="00C125BE" w:rsidRDefault="00000000">
          <w:pPr>
            <w:pStyle w:val="TDC3"/>
            <w:numPr>
              <w:ilvl w:val="0"/>
              <w:numId w:val="5"/>
            </w:numPr>
            <w:tabs>
              <w:tab w:val="left" w:pos="763"/>
              <w:tab w:val="left" w:pos="764"/>
              <w:tab w:val="right" w:leader="dot" w:pos="9479"/>
            </w:tabs>
            <w:ind w:hanging="645"/>
            <w:rPr>
              <w:rFonts w:ascii="Arial" w:hAnsi="Arial" w:cs="Arial"/>
            </w:rPr>
          </w:pPr>
          <w:hyperlink w:anchor="_bookmark14" w:history="1">
            <w:r w:rsidR="004504EC" w:rsidRPr="00C125BE">
              <w:rPr>
                <w:rFonts w:ascii="Arial" w:hAnsi="Arial" w:cs="Arial"/>
              </w:rPr>
              <w:t>PCG</w:t>
            </w:r>
            <w:r w:rsidR="004504EC" w:rsidRPr="00C125BE">
              <w:rPr>
                <w:rFonts w:ascii="Arial" w:hAnsi="Arial" w:cs="Arial"/>
                <w:spacing w:val="17"/>
              </w:rPr>
              <w:t xml:space="preserve"> </w:t>
            </w:r>
            <w:r w:rsidR="004504EC" w:rsidRPr="00C125BE">
              <w:rPr>
                <w:rFonts w:ascii="Arial" w:hAnsi="Arial" w:cs="Arial"/>
              </w:rPr>
              <w:t>utilizados</w:t>
            </w:r>
          </w:hyperlink>
          <w:r w:rsidR="004504EC" w:rsidRPr="00C125BE">
            <w:rPr>
              <w:rFonts w:ascii="Arial" w:hAnsi="Arial" w:cs="Arial"/>
            </w:rPr>
            <w:tab/>
            <w:t>10</w:t>
          </w:r>
        </w:p>
        <w:p w14:paraId="1E586879" w14:textId="77777777" w:rsidR="00826B45" w:rsidRPr="00C125BE" w:rsidRDefault="00000000">
          <w:pPr>
            <w:pStyle w:val="TDC3"/>
            <w:numPr>
              <w:ilvl w:val="0"/>
              <w:numId w:val="5"/>
            </w:numPr>
            <w:tabs>
              <w:tab w:val="left" w:pos="763"/>
              <w:tab w:val="left" w:pos="764"/>
              <w:tab w:val="right" w:leader="dot" w:pos="9479"/>
            </w:tabs>
            <w:spacing w:before="19"/>
            <w:ind w:hanging="645"/>
            <w:rPr>
              <w:rFonts w:ascii="Arial" w:hAnsi="Arial" w:cs="Arial"/>
            </w:rPr>
          </w:pPr>
          <w:hyperlink w:anchor="_bookmark15" w:history="1">
            <w:r w:rsidR="004504EC" w:rsidRPr="00C125BE">
              <w:rPr>
                <w:rFonts w:ascii="Arial" w:hAnsi="Arial" w:cs="Arial"/>
              </w:rPr>
              <w:t>Asignaciones</w:t>
            </w:r>
            <w:r w:rsidR="004504EC" w:rsidRPr="00C125BE">
              <w:rPr>
                <w:rFonts w:ascii="Arial" w:hAnsi="Arial" w:cs="Arial"/>
                <w:spacing w:val="15"/>
              </w:rPr>
              <w:t xml:space="preserve"> </w:t>
            </w:r>
            <w:r w:rsidR="004504EC" w:rsidRPr="00C125BE">
              <w:rPr>
                <w:rFonts w:ascii="Arial" w:hAnsi="Arial" w:cs="Arial"/>
              </w:rPr>
              <w:t>de</w:t>
            </w:r>
            <w:r w:rsidR="004504EC" w:rsidRPr="00C125BE">
              <w:rPr>
                <w:rFonts w:ascii="Arial" w:hAnsi="Arial" w:cs="Arial"/>
                <w:spacing w:val="15"/>
              </w:rPr>
              <w:t xml:space="preserve"> </w:t>
            </w:r>
            <w:r w:rsidR="004504EC" w:rsidRPr="00C125BE">
              <w:rPr>
                <w:rFonts w:ascii="Arial" w:hAnsi="Arial" w:cs="Arial"/>
              </w:rPr>
              <w:t>componentes</w:t>
            </w:r>
            <w:r w:rsidR="004504EC" w:rsidRPr="00C125BE">
              <w:rPr>
                <w:rFonts w:ascii="Arial" w:hAnsi="Arial" w:cs="Arial"/>
                <w:spacing w:val="15"/>
              </w:rPr>
              <w:t xml:space="preserve"> </w:t>
            </w:r>
            <w:r w:rsidR="004504EC" w:rsidRPr="00C125BE">
              <w:rPr>
                <w:rFonts w:ascii="Arial" w:hAnsi="Arial" w:cs="Arial"/>
              </w:rPr>
              <w:t>INGEI</w:t>
            </w:r>
            <w:r w:rsidR="004504EC" w:rsidRPr="00C125BE">
              <w:rPr>
                <w:rFonts w:ascii="Arial" w:hAnsi="Arial" w:cs="Arial"/>
                <w:spacing w:val="15"/>
              </w:rPr>
              <w:t xml:space="preserve"> </w:t>
            </w:r>
            <w:r w:rsidR="004504EC" w:rsidRPr="00C125BE">
              <w:rPr>
                <w:rFonts w:ascii="Arial" w:hAnsi="Arial" w:cs="Arial"/>
              </w:rPr>
              <w:t>a</w:t>
            </w:r>
            <w:r w:rsidR="004504EC" w:rsidRPr="00C125BE">
              <w:rPr>
                <w:rFonts w:ascii="Arial" w:hAnsi="Arial" w:cs="Arial"/>
                <w:spacing w:val="16"/>
              </w:rPr>
              <w:t xml:space="preserve"> </w:t>
            </w:r>
            <w:r w:rsidR="004504EC" w:rsidRPr="00C125BE">
              <w:rPr>
                <w:rFonts w:ascii="Arial" w:hAnsi="Arial" w:cs="Arial"/>
              </w:rPr>
              <w:t>BNE</w:t>
            </w:r>
          </w:hyperlink>
          <w:r w:rsidR="004504EC" w:rsidRPr="00C125BE">
            <w:rPr>
              <w:rFonts w:ascii="Arial" w:hAnsi="Arial" w:cs="Arial"/>
            </w:rPr>
            <w:tab/>
            <w:t>11</w:t>
          </w:r>
        </w:p>
        <w:p w14:paraId="40AC9E55" w14:textId="77777777" w:rsidR="00826B45" w:rsidRPr="00C125BE" w:rsidRDefault="00000000">
          <w:pPr>
            <w:pStyle w:val="TDC3"/>
            <w:numPr>
              <w:ilvl w:val="0"/>
              <w:numId w:val="5"/>
            </w:numPr>
            <w:tabs>
              <w:tab w:val="left" w:pos="763"/>
              <w:tab w:val="left" w:pos="764"/>
              <w:tab w:val="right" w:leader="dot" w:pos="9480"/>
            </w:tabs>
            <w:ind w:hanging="645"/>
            <w:rPr>
              <w:rFonts w:ascii="Arial" w:hAnsi="Arial" w:cs="Arial"/>
            </w:rPr>
          </w:pPr>
          <w:hyperlink w:anchor="_bookmark17" w:history="1">
            <w:r w:rsidR="004504EC" w:rsidRPr="00C125BE">
              <w:rPr>
                <w:rFonts w:ascii="Arial" w:hAnsi="Arial" w:cs="Arial"/>
              </w:rPr>
              <w:t>Agregaciones</w:t>
            </w:r>
            <w:r w:rsidR="004504EC" w:rsidRPr="00C125BE">
              <w:rPr>
                <w:rFonts w:ascii="Arial" w:hAnsi="Arial" w:cs="Arial"/>
                <w:spacing w:val="15"/>
              </w:rPr>
              <w:t xml:space="preserve"> </w:t>
            </w:r>
            <w:r w:rsidR="004504EC" w:rsidRPr="00C125BE">
              <w:rPr>
                <w:rFonts w:ascii="Arial" w:hAnsi="Arial" w:cs="Arial"/>
              </w:rPr>
              <w:t>BNE</w:t>
            </w:r>
            <w:r w:rsidR="004504EC" w:rsidRPr="00C125BE">
              <w:rPr>
                <w:rFonts w:ascii="Arial" w:hAnsi="Arial" w:cs="Arial"/>
                <w:spacing w:val="16"/>
              </w:rPr>
              <w:t xml:space="preserve"> </w:t>
            </w:r>
            <w:r w:rsidR="004504EC" w:rsidRPr="00C125BE">
              <w:rPr>
                <w:rFonts w:ascii="Arial" w:hAnsi="Arial" w:cs="Arial"/>
              </w:rPr>
              <w:t>y</w:t>
            </w:r>
            <w:r w:rsidR="004504EC" w:rsidRPr="00C125BE">
              <w:rPr>
                <w:rFonts w:ascii="Arial" w:hAnsi="Arial" w:cs="Arial"/>
                <w:spacing w:val="15"/>
              </w:rPr>
              <w:t xml:space="preserve"> </w:t>
            </w:r>
            <w:r w:rsidR="004504EC" w:rsidRPr="00C125BE">
              <w:rPr>
                <w:rFonts w:ascii="Arial" w:hAnsi="Arial" w:cs="Arial"/>
              </w:rPr>
              <w:t>SEC:</w:t>
            </w:r>
            <w:r w:rsidR="004504EC" w:rsidRPr="00C125BE">
              <w:rPr>
                <w:rFonts w:ascii="Arial" w:hAnsi="Arial" w:cs="Arial"/>
                <w:spacing w:val="16"/>
              </w:rPr>
              <w:t xml:space="preserve"> </w:t>
            </w:r>
            <w:r w:rsidR="004504EC" w:rsidRPr="00C125BE">
              <w:rPr>
                <w:rFonts w:ascii="Arial" w:hAnsi="Arial" w:cs="Arial"/>
              </w:rPr>
              <w:t>Gas</w:t>
            </w:r>
            <w:r w:rsidR="004504EC" w:rsidRPr="00C125BE">
              <w:rPr>
                <w:rFonts w:ascii="Arial" w:hAnsi="Arial" w:cs="Arial"/>
                <w:spacing w:val="15"/>
              </w:rPr>
              <w:t xml:space="preserve"> </w:t>
            </w:r>
            <w:r w:rsidR="004504EC" w:rsidRPr="00C125BE">
              <w:rPr>
                <w:rFonts w:ascii="Arial" w:hAnsi="Arial" w:cs="Arial"/>
              </w:rPr>
              <w:t>Licuado</w:t>
            </w:r>
            <w:r w:rsidR="004504EC" w:rsidRPr="00C125BE">
              <w:rPr>
                <w:rFonts w:ascii="Arial" w:hAnsi="Arial" w:cs="Arial"/>
                <w:spacing w:val="16"/>
              </w:rPr>
              <w:t xml:space="preserve"> </w:t>
            </w:r>
            <w:r w:rsidR="004504EC" w:rsidRPr="00C125BE">
              <w:rPr>
                <w:rFonts w:ascii="Arial" w:hAnsi="Arial" w:cs="Arial"/>
              </w:rPr>
              <w:t>y</w:t>
            </w:r>
            <w:r w:rsidR="004504EC" w:rsidRPr="00C125BE">
              <w:rPr>
                <w:rFonts w:ascii="Arial" w:hAnsi="Arial" w:cs="Arial"/>
                <w:spacing w:val="15"/>
              </w:rPr>
              <w:t xml:space="preserve"> </w:t>
            </w:r>
            <w:r w:rsidR="004504EC" w:rsidRPr="00C125BE">
              <w:rPr>
                <w:rFonts w:ascii="Arial" w:hAnsi="Arial" w:cs="Arial"/>
              </w:rPr>
              <w:t>Gas</w:t>
            </w:r>
            <w:r w:rsidR="004504EC" w:rsidRPr="00C125BE">
              <w:rPr>
                <w:rFonts w:ascii="Arial" w:hAnsi="Arial" w:cs="Arial"/>
                <w:spacing w:val="16"/>
              </w:rPr>
              <w:t xml:space="preserve"> </w:t>
            </w:r>
            <w:r w:rsidR="004504EC" w:rsidRPr="00C125BE">
              <w:rPr>
                <w:rFonts w:ascii="Arial" w:hAnsi="Arial" w:cs="Arial"/>
              </w:rPr>
              <w:t>Natural</w:t>
            </w:r>
          </w:hyperlink>
          <w:r w:rsidR="004504EC" w:rsidRPr="00C125BE">
            <w:rPr>
              <w:rFonts w:ascii="Arial" w:hAnsi="Arial" w:cs="Arial"/>
            </w:rPr>
            <w:tab/>
            <w:t>12</w:t>
          </w:r>
        </w:p>
        <w:p w14:paraId="3942FB72" w14:textId="0B8348FE" w:rsidR="00826B45" w:rsidRPr="00C125BE" w:rsidRDefault="00000000">
          <w:pPr>
            <w:pStyle w:val="TDC3"/>
            <w:numPr>
              <w:ilvl w:val="0"/>
              <w:numId w:val="5"/>
            </w:numPr>
            <w:tabs>
              <w:tab w:val="left" w:pos="763"/>
              <w:tab w:val="left" w:pos="764"/>
              <w:tab w:val="right" w:leader="dot" w:pos="9479"/>
            </w:tabs>
            <w:spacing w:before="19"/>
            <w:ind w:hanging="645"/>
            <w:rPr>
              <w:rFonts w:ascii="Arial" w:hAnsi="Arial" w:cs="Arial"/>
            </w:rPr>
          </w:pPr>
          <w:hyperlink w:anchor="_bookmark18" w:history="1">
            <w:r w:rsidR="00403F6B" w:rsidRPr="00C125BE">
              <w:rPr>
                <w:rFonts w:ascii="Arial" w:hAnsi="Arial" w:cs="Arial"/>
              </w:rPr>
              <w:t>Agrupaciones</w:t>
            </w:r>
            <w:r w:rsidR="00403F6B" w:rsidRPr="00C125BE">
              <w:rPr>
                <w:rFonts w:ascii="Arial" w:hAnsi="Arial" w:cs="Arial"/>
                <w:spacing w:val="13"/>
              </w:rPr>
              <w:t xml:space="preserve"> </w:t>
            </w:r>
            <w:r w:rsidR="00403F6B" w:rsidRPr="00C125BE">
              <w:rPr>
                <w:rFonts w:ascii="Arial" w:hAnsi="Arial" w:cs="Arial"/>
              </w:rPr>
              <w:t>derivados</w:t>
            </w:r>
            <w:r w:rsidR="004504EC" w:rsidRPr="00C125BE">
              <w:rPr>
                <w:rFonts w:ascii="Arial" w:hAnsi="Arial" w:cs="Arial"/>
                <w:spacing w:val="14"/>
              </w:rPr>
              <w:t xml:space="preserve"> </w:t>
            </w:r>
            <w:r w:rsidR="004504EC" w:rsidRPr="00C125BE">
              <w:rPr>
                <w:rFonts w:ascii="Arial" w:hAnsi="Arial" w:cs="Arial"/>
              </w:rPr>
              <w:t>del</w:t>
            </w:r>
            <w:r w:rsidR="004504EC" w:rsidRPr="00C125BE">
              <w:rPr>
                <w:rFonts w:ascii="Arial" w:hAnsi="Arial" w:cs="Arial"/>
                <w:spacing w:val="14"/>
              </w:rPr>
              <w:t xml:space="preserve"> </w:t>
            </w:r>
            <w:r w:rsidR="004504EC" w:rsidRPr="00C125BE">
              <w:rPr>
                <w:rFonts w:ascii="Arial" w:hAnsi="Arial" w:cs="Arial"/>
              </w:rPr>
              <w:t>petróleo:</w:t>
            </w:r>
            <w:r w:rsidR="004504EC" w:rsidRPr="00C125BE">
              <w:rPr>
                <w:rFonts w:ascii="Arial" w:hAnsi="Arial" w:cs="Arial"/>
                <w:spacing w:val="14"/>
              </w:rPr>
              <w:t xml:space="preserve"> </w:t>
            </w:r>
            <w:r w:rsidR="004504EC" w:rsidRPr="00C125BE">
              <w:rPr>
                <w:rFonts w:ascii="Arial" w:hAnsi="Arial" w:cs="Arial"/>
              </w:rPr>
              <w:t>diésel</w:t>
            </w:r>
          </w:hyperlink>
          <w:r w:rsidR="004504EC" w:rsidRPr="00C125BE">
            <w:rPr>
              <w:rFonts w:ascii="Arial" w:hAnsi="Arial" w:cs="Arial"/>
            </w:rPr>
            <w:tab/>
            <w:t>1</w:t>
          </w:r>
          <w:r w:rsidR="00F52DA1">
            <w:rPr>
              <w:rFonts w:ascii="Arial" w:hAnsi="Arial" w:cs="Arial"/>
            </w:rPr>
            <w:t>3</w:t>
          </w:r>
        </w:p>
        <w:p w14:paraId="59B512B6" w14:textId="77777777" w:rsidR="00826B45" w:rsidRPr="00C125BE" w:rsidRDefault="00000000">
          <w:pPr>
            <w:pStyle w:val="TDC3"/>
            <w:numPr>
              <w:ilvl w:val="0"/>
              <w:numId w:val="5"/>
            </w:numPr>
            <w:tabs>
              <w:tab w:val="left" w:pos="763"/>
              <w:tab w:val="left" w:pos="764"/>
              <w:tab w:val="right" w:leader="dot" w:pos="9480"/>
            </w:tabs>
            <w:ind w:hanging="645"/>
            <w:rPr>
              <w:rFonts w:ascii="Arial" w:hAnsi="Arial" w:cs="Arial"/>
            </w:rPr>
          </w:pPr>
          <w:hyperlink w:anchor="_bookmark19" w:history="1">
            <w:r w:rsidR="004504EC" w:rsidRPr="00C125BE">
              <w:rPr>
                <w:rFonts w:ascii="Arial" w:hAnsi="Arial" w:cs="Arial"/>
              </w:rPr>
              <w:t>Agrupaciones</w:t>
            </w:r>
            <w:r w:rsidR="004504EC" w:rsidRPr="00C125BE">
              <w:rPr>
                <w:rFonts w:ascii="Arial" w:hAnsi="Arial" w:cs="Arial"/>
                <w:spacing w:val="10"/>
              </w:rPr>
              <w:t xml:space="preserve"> </w:t>
            </w:r>
            <w:r w:rsidR="004504EC" w:rsidRPr="00C125BE">
              <w:rPr>
                <w:rFonts w:ascii="Arial" w:hAnsi="Arial" w:cs="Arial"/>
              </w:rPr>
              <w:t>derivados</w:t>
            </w:r>
            <w:r w:rsidR="004504EC" w:rsidRPr="00C125BE">
              <w:rPr>
                <w:rFonts w:ascii="Arial" w:hAnsi="Arial" w:cs="Arial"/>
                <w:spacing w:val="11"/>
              </w:rPr>
              <w:t xml:space="preserve"> </w:t>
            </w:r>
            <w:r w:rsidR="004504EC" w:rsidRPr="00C125BE">
              <w:rPr>
                <w:rFonts w:ascii="Arial" w:hAnsi="Arial" w:cs="Arial"/>
              </w:rPr>
              <w:t>del</w:t>
            </w:r>
            <w:r w:rsidR="004504EC" w:rsidRPr="00C125BE">
              <w:rPr>
                <w:rFonts w:ascii="Arial" w:hAnsi="Arial" w:cs="Arial"/>
                <w:spacing w:val="11"/>
              </w:rPr>
              <w:t xml:space="preserve"> </w:t>
            </w:r>
            <w:r w:rsidR="004504EC" w:rsidRPr="00C125BE">
              <w:rPr>
                <w:rFonts w:ascii="Arial" w:hAnsi="Arial" w:cs="Arial"/>
              </w:rPr>
              <w:t>petróleo:</w:t>
            </w:r>
            <w:r w:rsidR="004504EC" w:rsidRPr="00C125BE">
              <w:rPr>
                <w:rFonts w:ascii="Arial" w:hAnsi="Arial" w:cs="Arial"/>
                <w:spacing w:val="10"/>
              </w:rPr>
              <w:t xml:space="preserve"> </w:t>
            </w:r>
            <w:r w:rsidR="004504EC" w:rsidRPr="00C125BE">
              <w:rPr>
                <w:rFonts w:ascii="Arial" w:hAnsi="Arial" w:cs="Arial"/>
              </w:rPr>
              <w:t>petróleo</w:t>
            </w:r>
            <w:r w:rsidR="004504EC" w:rsidRPr="00C125BE">
              <w:rPr>
                <w:rFonts w:ascii="Arial" w:hAnsi="Arial" w:cs="Arial"/>
                <w:spacing w:val="11"/>
              </w:rPr>
              <w:t xml:space="preserve"> </w:t>
            </w:r>
            <w:r w:rsidR="004504EC" w:rsidRPr="00C125BE">
              <w:rPr>
                <w:rFonts w:ascii="Arial" w:hAnsi="Arial" w:cs="Arial"/>
              </w:rPr>
              <w:t>combustible</w:t>
            </w:r>
          </w:hyperlink>
          <w:r w:rsidR="004504EC" w:rsidRPr="00C125BE">
            <w:rPr>
              <w:rFonts w:ascii="Arial" w:hAnsi="Arial" w:cs="Arial"/>
            </w:rPr>
            <w:tab/>
            <w:t>13</w:t>
          </w:r>
        </w:p>
        <w:p w14:paraId="129BC934" w14:textId="77777777" w:rsidR="00826B45" w:rsidRPr="00C125BE" w:rsidRDefault="00000000">
          <w:pPr>
            <w:pStyle w:val="TDC3"/>
            <w:numPr>
              <w:ilvl w:val="0"/>
              <w:numId w:val="5"/>
            </w:numPr>
            <w:tabs>
              <w:tab w:val="left" w:pos="763"/>
              <w:tab w:val="left" w:pos="764"/>
              <w:tab w:val="right" w:leader="dot" w:pos="9480"/>
            </w:tabs>
            <w:ind w:hanging="645"/>
            <w:rPr>
              <w:rFonts w:ascii="Arial" w:hAnsi="Arial" w:cs="Arial"/>
            </w:rPr>
          </w:pPr>
          <w:hyperlink w:anchor="_bookmark20" w:history="1">
            <w:r w:rsidR="004504EC" w:rsidRPr="00C125BE">
              <w:rPr>
                <w:rFonts w:ascii="Arial" w:hAnsi="Arial" w:cs="Arial"/>
              </w:rPr>
              <w:t>Agrupaciones</w:t>
            </w:r>
            <w:r w:rsidR="004504EC" w:rsidRPr="00C125BE">
              <w:rPr>
                <w:rFonts w:ascii="Arial" w:hAnsi="Arial" w:cs="Arial"/>
                <w:spacing w:val="13"/>
              </w:rPr>
              <w:t xml:space="preserve"> </w:t>
            </w:r>
            <w:r w:rsidR="004504EC" w:rsidRPr="00C125BE">
              <w:rPr>
                <w:rFonts w:ascii="Arial" w:hAnsi="Arial" w:cs="Arial"/>
              </w:rPr>
              <w:t>derivados</w:t>
            </w:r>
            <w:r w:rsidR="004504EC" w:rsidRPr="00C125BE">
              <w:rPr>
                <w:rFonts w:ascii="Arial" w:hAnsi="Arial" w:cs="Arial"/>
                <w:spacing w:val="13"/>
              </w:rPr>
              <w:t xml:space="preserve"> </w:t>
            </w:r>
            <w:r w:rsidR="004504EC" w:rsidRPr="00C125BE">
              <w:rPr>
                <w:rFonts w:ascii="Arial" w:hAnsi="Arial" w:cs="Arial"/>
              </w:rPr>
              <w:t>del</w:t>
            </w:r>
            <w:r w:rsidR="004504EC" w:rsidRPr="00C125BE">
              <w:rPr>
                <w:rFonts w:ascii="Arial" w:hAnsi="Arial" w:cs="Arial"/>
                <w:spacing w:val="13"/>
              </w:rPr>
              <w:t xml:space="preserve"> </w:t>
            </w:r>
            <w:r w:rsidR="004504EC" w:rsidRPr="00C125BE">
              <w:rPr>
                <w:rFonts w:ascii="Arial" w:hAnsi="Arial" w:cs="Arial"/>
              </w:rPr>
              <w:t>petróleo:</w:t>
            </w:r>
            <w:r w:rsidR="004504EC" w:rsidRPr="00C125BE">
              <w:rPr>
                <w:rFonts w:ascii="Arial" w:hAnsi="Arial" w:cs="Arial"/>
                <w:spacing w:val="13"/>
              </w:rPr>
              <w:t xml:space="preserve"> </w:t>
            </w:r>
            <w:r w:rsidR="004504EC" w:rsidRPr="00C125BE">
              <w:rPr>
                <w:rFonts w:ascii="Arial" w:hAnsi="Arial" w:cs="Arial"/>
              </w:rPr>
              <w:t>kerosene</w:t>
            </w:r>
          </w:hyperlink>
          <w:r w:rsidR="004504EC" w:rsidRPr="00C125BE">
            <w:rPr>
              <w:rFonts w:ascii="Arial" w:hAnsi="Arial" w:cs="Arial"/>
            </w:rPr>
            <w:tab/>
            <w:t>13</w:t>
          </w:r>
        </w:p>
        <w:p w14:paraId="7D8297BE" w14:textId="77777777" w:rsidR="00826B45" w:rsidRPr="00C125BE" w:rsidRDefault="00000000">
          <w:pPr>
            <w:pStyle w:val="TDC3"/>
            <w:numPr>
              <w:ilvl w:val="0"/>
              <w:numId w:val="5"/>
            </w:numPr>
            <w:tabs>
              <w:tab w:val="left" w:pos="763"/>
              <w:tab w:val="left" w:pos="764"/>
              <w:tab w:val="right" w:leader="dot" w:pos="9480"/>
            </w:tabs>
            <w:spacing w:before="19"/>
            <w:ind w:hanging="645"/>
            <w:rPr>
              <w:rFonts w:ascii="Arial" w:hAnsi="Arial" w:cs="Arial"/>
            </w:rPr>
          </w:pPr>
          <w:hyperlink w:anchor="_bookmark21" w:history="1">
            <w:r w:rsidR="004504EC" w:rsidRPr="00C125BE">
              <w:rPr>
                <w:rFonts w:ascii="Arial" w:hAnsi="Arial" w:cs="Arial"/>
              </w:rPr>
              <w:t>Agrupaciones</w:t>
            </w:r>
            <w:r w:rsidR="004504EC" w:rsidRPr="00C125BE">
              <w:rPr>
                <w:rFonts w:ascii="Arial" w:hAnsi="Arial" w:cs="Arial"/>
                <w:spacing w:val="10"/>
              </w:rPr>
              <w:t xml:space="preserve"> </w:t>
            </w:r>
            <w:r w:rsidR="004504EC" w:rsidRPr="00C125BE">
              <w:rPr>
                <w:rFonts w:ascii="Arial" w:hAnsi="Arial" w:cs="Arial"/>
              </w:rPr>
              <w:t>derivados</w:t>
            </w:r>
            <w:r w:rsidR="004504EC" w:rsidRPr="00C125BE">
              <w:rPr>
                <w:rFonts w:ascii="Arial" w:hAnsi="Arial" w:cs="Arial"/>
                <w:spacing w:val="10"/>
              </w:rPr>
              <w:t xml:space="preserve"> </w:t>
            </w:r>
            <w:r w:rsidR="004504EC" w:rsidRPr="00C125BE">
              <w:rPr>
                <w:rFonts w:ascii="Arial" w:hAnsi="Arial" w:cs="Arial"/>
              </w:rPr>
              <w:t>del</w:t>
            </w:r>
            <w:r w:rsidR="004504EC" w:rsidRPr="00C125BE">
              <w:rPr>
                <w:rFonts w:ascii="Arial" w:hAnsi="Arial" w:cs="Arial"/>
                <w:spacing w:val="11"/>
              </w:rPr>
              <w:t xml:space="preserve"> </w:t>
            </w:r>
            <w:r w:rsidR="004504EC" w:rsidRPr="00C125BE">
              <w:rPr>
                <w:rFonts w:ascii="Arial" w:hAnsi="Arial" w:cs="Arial"/>
              </w:rPr>
              <w:t>petróleo:</w:t>
            </w:r>
            <w:r w:rsidR="004504EC" w:rsidRPr="00C125BE">
              <w:rPr>
                <w:rFonts w:ascii="Arial" w:hAnsi="Arial" w:cs="Arial"/>
                <w:spacing w:val="10"/>
              </w:rPr>
              <w:t xml:space="preserve"> </w:t>
            </w:r>
            <w:r w:rsidR="004504EC" w:rsidRPr="00C125BE">
              <w:rPr>
                <w:rFonts w:ascii="Arial" w:hAnsi="Arial" w:cs="Arial"/>
              </w:rPr>
              <w:t>kerosene</w:t>
            </w:r>
            <w:r w:rsidR="004504EC" w:rsidRPr="00C125BE">
              <w:rPr>
                <w:rFonts w:ascii="Arial" w:hAnsi="Arial" w:cs="Arial"/>
                <w:spacing w:val="10"/>
              </w:rPr>
              <w:t xml:space="preserve"> </w:t>
            </w:r>
            <w:r w:rsidR="004504EC" w:rsidRPr="00C125BE">
              <w:rPr>
                <w:rFonts w:ascii="Arial" w:hAnsi="Arial" w:cs="Arial"/>
              </w:rPr>
              <w:t>de</w:t>
            </w:r>
            <w:r w:rsidR="004504EC" w:rsidRPr="00C125BE">
              <w:rPr>
                <w:rFonts w:ascii="Arial" w:hAnsi="Arial" w:cs="Arial"/>
                <w:spacing w:val="11"/>
              </w:rPr>
              <w:t xml:space="preserve"> </w:t>
            </w:r>
            <w:r w:rsidR="004504EC" w:rsidRPr="00C125BE">
              <w:rPr>
                <w:rFonts w:ascii="Arial" w:hAnsi="Arial" w:cs="Arial"/>
              </w:rPr>
              <w:t>aviación</w:t>
            </w:r>
          </w:hyperlink>
          <w:r w:rsidR="004504EC" w:rsidRPr="00C125BE">
            <w:rPr>
              <w:rFonts w:ascii="Arial" w:hAnsi="Arial" w:cs="Arial"/>
            </w:rPr>
            <w:tab/>
            <w:t>13</w:t>
          </w:r>
        </w:p>
        <w:p w14:paraId="16045BA6" w14:textId="77777777" w:rsidR="00826B45" w:rsidRPr="00C125BE" w:rsidRDefault="00000000">
          <w:pPr>
            <w:pStyle w:val="TDC3"/>
            <w:numPr>
              <w:ilvl w:val="0"/>
              <w:numId w:val="5"/>
            </w:numPr>
            <w:tabs>
              <w:tab w:val="left" w:pos="763"/>
              <w:tab w:val="left" w:pos="764"/>
              <w:tab w:val="right" w:leader="dot" w:pos="9479"/>
            </w:tabs>
            <w:ind w:hanging="645"/>
            <w:rPr>
              <w:rFonts w:ascii="Arial" w:hAnsi="Arial" w:cs="Arial"/>
            </w:rPr>
          </w:pPr>
          <w:hyperlink w:anchor="_bookmark22" w:history="1">
            <w:r w:rsidR="004504EC" w:rsidRPr="00C125BE">
              <w:rPr>
                <w:rFonts w:ascii="Arial" w:hAnsi="Arial" w:cs="Arial"/>
              </w:rPr>
              <w:t>Agrupaciones</w:t>
            </w:r>
            <w:r w:rsidR="004504EC" w:rsidRPr="00C125BE">
              <w:rPr>
                <w:rFonts w:ascii="Arial" w:hAnsi="Arial" w:cs="Arial"/>
                <w:spacing w:val="11"/>
              </w:rPr>
              <w:t xml:space="preserve"> </w:t>
            </w:r>
            <w:r w:rsidR="004504EC" w:rsidRPr="00C125BE">
              <w:rPr>
                <w:rFonts w:ascii="Arial" w:hAnsi="Arial" w:cs="Arial"/>
              </w:rPr>
              <w:t>derivados</w:t>
            </w:r>
            <w:r w:rsidR="004504EC" w:rsidRPr="00C125BE">
              <w:rPr>
                <w:rFonts w:ascii="Arial" w:hAnsi="Arial" w:cs="Arial"/>
                <w:spacing w:val="12"/>
              </w:rPr>
              <w:t xml:space="preserve"> </w:t>
            </w:r>
            <w:r w:rsidR="004504EC" w:rsidRPr="00C125BE">
              <w:rPr>
                <w:rFonts w:ascii="Arial" w:hAnsi="Arial" w:cs="Arial"/>
              </w:rPr>
              <w:t>del</w:t>
            </w:r>
            <w:r w:rsidR="004504EC" w:rsidRPr="00C125BE">
              <w:rPr>
                <w:rFonts w:ascii="Arial" w:hAnsi="Arial" w:cs="Arial"/>
                <w:spacing w:val="11"/>
              </w:rPr>
              <w:t xml:space="preserve"> </w:t>
            </w:r>
            <w:r w:rsidR="004504EC" w:rsidRPr="00C125BE">
              <w:rPr>
                <w:rFonts w:ascii="Arial" w:hAnsi="Arial" w:cs="Arial"/>
              </w:rPr>
              <w:t>petróleo:</w:t>
            </w:r>
            <w:r w:rsidR="004504EC" w:rsidRPr="00C125BE">
              <w:rPr>
                <w:rFonts w:ascii="Arial" w:hAnsi="Arial" w:cs="Arial"/>
                <w:spacing w:val="12"/>
              </w:rPr>
              <w:t xml:space="preserve"> </w:t>
            </w:r>
            <w:r w:rsidR="004504EC" w:rsidRPr="00C125BE">
              <w:rPr>
                <w:rFonts w:ascii="Arial" w:hAnsi="Arial" w:cs="Arial"/>
              </w:rPr>
              <w:t>gasolina</w:t>
            </w:r>
            <w:r w:rsidR="004504EC" w:rsidRPr="00C125BE">
              <w:rPr>
                <w:rFonts w:ascii="Arial" w:hAnsi="Arial" w:cs="Arial"/>
                <w:spacing w:val="11"/>
              </w:rPr>
              <w:t xml:space="preserve"> </w:t>
            </w:r>
            <w:r w:rsidR="004504EC" w:rsidRPr="00C125BE">
              <w:rPr>
                <w:rFonts w:ascii="Arial" w:hAnsi="Arial" w:cs="Arial"/>
              </w:rPr>
              <w:t>de</w:t>
            </w:r>
            <w:r w:rsidR="004504EC" w:rsidRPr="00C125BE">
              <w:rPr>
                <w:rFonts w:ascii="Arial" w:hAnsi="Arial" w:cs="Arial"/>
                <w:spacing w:val="12"/>
              </w:rPr>
              <w:t xml:space="preserve"> </w:t>
            </w:r>
            <w:r w:rsidR="004504EC" w:rsidRPr="00C125BE">
              <w:rPr>
                <w:rFonts w:ascii="Arial" w:hAnsi="Arial" w:cs="Arial"/>
              </w:rPr>
              <w:t>motor</w:t>
            </w:r>
          </w:hyperlink>
          <w:r w:rsidR="004504EC" w:rsidRPr="00C125BE">
            <w:rPr>
              <w:rFonts w:ascii="Arial" w:hAnsi="Arial" w:cs="Arial"/>
            </w:rPr>
            <w:tab/>
            <w:t>13</w:t>
          </w:r>
        </w:p>
        <w:p w14:paraId="403C9A17" w14:textId="77777777" w:rsidR="00826B45" w:rsidRPr="00C125BE" w:rsidRDefault="00000000">
          <w:pPr>
            <w:pStyle w:val="TDC3"/>
            <w:numPr>
              <w:ilvl w:val="0"/>
              <w:numId w:val="5"/>
            </w:numPr>
            <w:tabs>
              <w:tab w:val="left" w:pos="763"/>
              <w:tab w:val="left" w:pos="764"/>
              <w:tab w:val="right" w:leader="dot" w:pos="9479"/>
            </w:tabs>
            <w:ind w:hanging="645"/>
            <w:rPr>
              <w:rFonts w:ascii="Arial" w:hAnsi="Arial" w:cs="Arial"/>
            </w:rPr>
          </w:pPr>
          <w:hyperlink w:anchor="_bookmark23" w:history="1">
            <w:r w:rsidR="004504EC" w:rsidRPr="00C125BE">
              <w:rPr>
                <w:rFonts w:ascii="Arial" w:hAnsi="Arial" w:cs="Arial"/>
              </w:rPr>
              <w:t>Agregaciones</w:t>
            </w:r>
            <w:r w:rsidR="004504EC" w:rsidRPr="00C125BE">
              <w:rPr>
                <w:rFonts w:ascii="Arial" w:hAnsi="Arial" w:cs="Arial"/>
                <w:spacing w:val="16"/>
              </w:rPr>
              <w:t xml:space="preserve"> </w:t>
            </w:r>
            <w:r w:rsidR="004504EC" w:rsidRPr="00C125BE">
              <w:rPr>
                <w:rFonts w:ascii="Arial" w:hAnsi="Arial" w:cs="Arial"/>
              </w:rPr>
              <w:t>BNE</w:t>
            </w:r>
            <w:r w:rsidR="004504EC" w:rsidRPr="00C125BE">
              <w:rPr>
                <w:rFonts w:ascii="Arial" w:hAnsi="Arial" w:cs="Arial"/>
                <w:spacing w:val="17"/>
              </w:rPr>
              <w:t xml:space="preserve"> </w:t>
            </w:r>
            <w:r w:rsidR="004504EC" w:rsidRPr="00C125BE">
              <w:rPr>
                <w:rFonts w:ascii="Arial" w:hAnsi="Arial" w:cs="Arial"/>
              </w:rPr>
              <w:t>y</w:t>
            </w:r>
            <w:r w:rsidR="004504EC" w:rsidRPr="00C125BE">
              <w:rPr>
                <w:rFonts w:ascii="Arial" w:hAnsi="Arial" w:cs="Arial"/>
                <w:spacing w:val="16"/>
              </w:rPr>
              <w:t xml:space="preserve"> </w:t>
            </w:r>
            <w:r w:rsidR="004504EC" w:rsidRPr="00C125BE">
              <w:rPr>
                <w:rFonts w:ascii="Arial" w:hAnsi="Arial" w:cs="Arial"/>
              </w:rPr>
              <w:t>SEC:</w:t>
            </w:r>
            <w:r w:rsidR="004504EC" w:rsidRPr="00C125BE">
              <w:rPr>
                <w:rFonts w:ascii="Arial" w:hAnsi="Arial" w:cs="Arial"/>
                <w:spacing w:val="17"/>
              </w:rPr>
              <w:t xml:space="preserve"> </w:t>
            </w:r>
            <w:r w:rsidR="004504EC" w:rsidRPr="00C125BE">
              <w:rPr>
                <w:rFonts w:ascii="Arial" w:hAnsi="Arial" w:cs="Arial"/>
              </w:rPr>
              <w:t>diésel</w:t>
            </w:r>
          </w:hyperlink>
          <w:r w:rsidR="004504EC" w:rsidRPr="00C125BE">
            <w:rPr>
              <w:rFonts w:ascii="Arial" w:hAnsi="Arial" w:cs="Arial"/>
            </w:rPr>
            <w:tab/>
            <w:t>13</w:t>
          </w:r>
        </w:p>
        <w:p w14:paraId="6FF03354" w14:textId="77777777" w:rsidR="00826B45" w:rsidRPr="00C125BE" w:rsidRDefault="00000000">
          <w:pPr>
            <w:pStyle w:val="TDC3"/>
            <w:numPr>
              <w:ilvl w:val="0"/>
              <w:numId w:val="5"/>
            </w:numPr>
            <w:tabs>
              <w:tab w:val="left" w:pos="763"/>
              <w:tab w:val="left" w:pos="764"/>
              <w:tab w:val="right" w:leader="dot" w:pos="9480"/>
            </w:tabs>
            <w:spacing w:before="19"/>
            <w:ind w:hanging="645"/>
            <w:rPr>
              <w:rFonts w:ascii="Arial" w:hAnsi="Arial" w:cs="Arial"/>
            </w:rPr>
          </w:pPr>
          <w:hyperlink w:anchor="_bookmark24" w:history="1">
            <w:r w:rsidR="004504EC" w:rsidRPr="00C125BE">
              <w:rPr>
                <w:rFonts w:ascii="Arial" w:hAnsi="Arial" w:cs="Arial"/>
              </w:rPr>
              <w:t>Agregaciones</w:t>
            </w:r>
            <w:r w:rsidR="004504EC" w:rsidRPr="00C125BE">
              <w:rPr>
                <w:rFonts w:ascii="Arial" w:hAnsi="Arial" w:cs="Arial"/>
                <w:spacing w:val="14"/>
              </w:rPr>
              <w:t xml:space="preserve"> </w:t>
            </w:r>
            <w:r w:rsidR="004504EC" w:rsidRPr="00C125BE">
              <w:rPr>
                <w:rFonts w:ascii="Arial" w:hAnsi="Arial" w:cs="Arial"/>
              </w:rPr>
              <w:t>BNE</w:t>
            </w:r>
            <w:r w:rsidR="004504EC" w:rsidRPr="00C125BE">
              <w:rPr>
                <w:rFonts w:ascii="Arial" w:hAnsi="Arial" w:cs="Arial"/>
                <w:spacing w:val="15"/>
              </w:rPr>
              <w:t xml:space="preserve"> </w:t>
            </w:r>
            <w:r w:rsidR="004504EC" w:rsidRPr="00C125BE">
              <w:rPr>
                <w:rFonts w:ascii="Arial" w:hAnsi="Arial" w:cs="Arial"/>
              </w:rPr>
              <w:t>y</w:t>
            </w:r>
            <w:r w:rsidR="004504EC" w:rsidRPr="00C125BE">
              <w:rPr>
                <w:rFonts w:ascii="Arial" w:hAnsi="Arial" w:cs="Arial"/>
                <w:spacing w:val="15"/>
              </w:rPr>
              <w:t xml:space="preserve"> </w:t>
            </w:r>
            <w:r w:rsidR="004504EC" w:rsidRPr="00C125BE">
              <w:rPr>
                <w:rFonts w:ascii="Arial" w:hAnsi="Arial" w:cs="Arial"/>
              </w:rPr>
              <w:t>SEC:</w:t>
            </w:r>
            <w:r w:rsidR="004504EC" w:rsidRPr="00C125BE">
              <w:rPr>
                <w:rFonts w:ascii="Arial" w:hAnsi="Arial" w:cs="Arial"/>
                <w:spacing w:val="15"/>
              </w:rPr>
              <w:t xml:space="preserve"> </w:t>
            </w:r>
            <w:r w:rsidR="004504EC" w:rsidRPr="00C125BE">
              <w:rPr>
                <w:rFonts w:ascii="Arial" w:hAnsi="Arial" w:cs="Arial"/>
              </w:rPr>
              <w:t>petróleo</w:t>
            </w:r>
            <w:r w:rsidR="004504EC" w:rsidRPr="00C125BE">
              <w:rPr>
                <w:rFonts w:ascii="Arial" w:hAnsi="Arial" w:cs="Arial"/>
                <w:spacing w:val="15"/>
              </w:rPr>
              <w:t xml:space="preserve"> </w:t>
            </w:r>
            <w:r w:rsidR="004504EC" w:rsidRPr="00C125BE">
              <w:rPr>
                <w:rFonts w:ascii="Arial" w:hAnsi="Arial" w:cs="Arial"/>
              </w:rPr>
              <w:t>combustible</w:t>
            </w:r>
          </w:hyperlink>
          <w:r w:rsidR="004504EC" w:rsidRPr="00C125BE">
            <w:rPr>
              <w:rFonts w:ascii="Arial" w:hAnsi="Arial" w:cs="Arial"/>
            </w:rPr>
            <w:tab/>
            <w:t>14</w:t>
          </w:r>
        </w:p>
        <w:p w14:paraId="6CEE0896" w14:textId="77777777" w:rsidR="00826B45" w:rsidRPr="00C125BE" w:rsidRDefault="00000000">
          <w:pPr>
            <w:pStyle w:val="TDC3"/>
            <w:numPr>
              <w:ilvl w:val="0"/>
              <w:numId w:val="5"/>
            </w:numPr>
            <w:tabs>
              <w:tab w:val="left" w:pos="763"/>
              <w:tab w:val="left" w:pos="764"/>
              <w:tab w:val="right" w:leader="dot" w:pos="9480"/>
            </w:tabs>
            <w:ind w:hanging="645"/>
            <w:rPr>
              <w:rFonts w:ascii="Arial" w:hAnsi="Arial" w:cs="Arial"/>
            </w:rPr>
          </w:pPr>
          <w:hyperlink w:anchor="_bookmark25" w:history="1">
            <w:r w:rsidR="004504EC" w:rsidRPr="00C125BE">
              <w:rPr>
                <w:rFonts w:ascii="Arial" w:hAnsi="Arial" w:cs="Arial"/>
              </w:rPr>
              <w:t>Agregaciones</w:t>
            </w:r>
            <w:r w:rsidR="004504EC" w:rsidRPr="00C125BE">
              <w:rPr>
                <w:rFonts w:ascii="Arial" w:hAnsi="Arial" w:cs="Arial"/>
                <w:spacing w:val="15"/>
              </w:rPr>
              <w:t xml:space="preserve"> </w:t>
            </w:r>
            <w:r w:rsidR="004504EC" w:rsidRPr="00C125BE">
              <w:rPr>
                <w:rFonts w:ascii="Arial" w:hAnsi="Arial" w:cs="Arial"/>
              </w:rPr>
              <w:t>BNE</w:t>
            </w:r>
            <w:r w:rsidR="004504EC" w:rsidRPr="00C125BE">
              <w:rPr>
                <w:rFonts w:ascii="Arial" w:hAnsi="Arial" w:cs="Arial"/>
                <w:spacing w:val="15"/>
              </w:rPr>
              <w:t xml:space="preserve"> </w:t>
            </w:r>
            <w:r w:rsidR="004504EC" w:rsidRPr="00C125BE">
              <w:rPr>
                <w:rFonts w:ascii="Arial" w:hAnsi="Arial" w:cs="Arial"/>
              </w:rPr>
              <w:t>y</w:t>
            </w:r>
            <w:r w:rsidR="004504EC" w:rsidRPr="00C125BE">
              <w:rPr>
                <w:rFonts w:ascii="Arial" w:hAnsi="Arial" w:cs="Arial"/>
                <w:spacing w:val="15"/>
              </w:rPr>
              <w:t xml:space="preserve"> </w:t>
            </w:r>
            <w:r w:rsidR="004504EC" w:rsidRPr="00C125BE">
              <w:rPr>
                <w:rFonts w:ascii="Arial" w:hAnsi="Arial" w:cs="Arial"/>
              </w:rPr>
              <w:t>SEC</w:t>
            </w:r>
            <w:r w:rsidR="004504EC" w:rsidRPr="00C125BE">
              <w:rPr>
                <w:rFonts w:ascii="Arial" w:hAnsi="Arial" w:cs="Arial"/>
                <w:spacing w:val="15"/>
              </w:rPr>
              <w:t xml:space="preserve"> </w:t>
            </w:r>
            <w:r w:rsidR="004504EC" w:rsidRPr="00C125BE">
              <w:rPr>
                <w:rFonts w:ascii="Arial" w:hAnsi="Arial" w:cs="Arial"/>
              </w:rPr>
              <w:t>2018:</w:t>
            </w:r>
            <w:r w:rsidR="004504EC" w:rsidRPr="00C125BE">
              <w:rPr>
                <w:rFonts w:ascii="Arial" w:hAnsi="Arial" w:cs="Arial"/>
                <w:spacing w:val="15"/>
              </w:rPr>
              <w:t xml:space="preserve"> </w:t>
            </w:r>
            <w:r w:rsidR="004504EC" w:rsidRPr="00C125BE">
              <w:rPr>
                <w:rFonts w:ascii="Arial" w:hAnsi="Arial" w:cs="Arial"/>
              </w:rPr>
              <w:t>kerosene</w:t>
            </w:r>
          </w:hyperlink>
          <w:r w:rsidR="004504EC" w:rsidRPr="00C125BE">
            <w:rPr>
              <w:rFonts w:ascii="Arial" w:hAnsi="Arial" w:cs="Arial"/>
            </w:rPr>
            <w:tab/>
            <w:t>14</w:t>
          </w:r>
        </w:p>
        <w:p w14:paraId="02CC5211" w14:textId="77777777" w:rsidR="00826B45" w:rsidRPr="00C125BE" w:rsidRDefault="00000000">
          <w:pPr>
            <w:pStyle w:val="TDC3"/>
            <w:numPr>
              <w:ilvl w:val="0"/>
              <w:numId w:val="5"/>
            </w:numPr>
            <w:tabs>
              <w:tab w:val="left" w:pos="763"/>
              <w:tab w:val="left" w:pos="764"/>
              <w:tab w:val="right" w:leader="dot" w:pos="9480"/>
            </w:tabs>
            <w:spacing w:before="19"/>
            <w:ind w:hanging="645"/>
            <w:rPr>
              <w:rFonts w:ascii="Arial" w:hAnsi="Arial" w:cs="Arial"/>
            </w:rPr>
          </w:pPr>
          <w:hyperlink w:anchor="_bookmark26" w:history="1">
            <w:r w:rsidR="004504EC" w:rsidRPr="00C125BE">
              <w:rPr>
                <w:rFonts w:ascii="Arial" w:hAnsi="Arial" w:cs="Arial"/>
              </w:rPr>
              <w:t>Agregaciones</w:t>
            </w:r>
            <w:r w:rsidR="004504EC" w:rsidRPr="00C125BE">
              <w:rPr>
                <w:rFonts w:ascii="Arial" w:hAnsi="Arial" w:cs="Arial"/>
                <w:spacing w:val="13"/>
              </w:rPr>
              <w:t xml:space="preserve"> </w:t>
            </w:r>
            <w:r w:rsidR="004504EC" w:rsidRPr="00C125BE">
              <w:rPr>
                <w:rFonts w:ascii="Arial" w:hAnsi="Arial" w:cs="Arial"/>
              </w:rPr>
              <w:t>BNE</w:t>
            </w:r>
            <w:r w:rsidR="004504EC" w:rsidRPr="00C125BE">
              <w:rPr>
                <w:rFonts w:ascii="Arial" w:hAnsi="Arial" w:cs="Arial"/>
                <w:spacing w:val="13"/>
              </w:rPr>
              <w:t xml:space="preserve"> </w:t>
            </w:r>
            <w:r w:rsidR="004504EC" w:rsidRPr="00C125BE">
              <w:rPr>
                <w:rFonts w:ascii="Arial" w:hAnsi="Arial" w:cs="Arial"/>
              </w:rPr>
              <w:t>y</w:t>
            </w:r>
            <w:r w:rsidR="004504EC" w:rsidRPr="00C125BE">
              <w:rPr>
                <w:rFonts w:ascii="Arial" w:hAnsi="Arial" w:cs="Arial"/>
                <w:spacing w:val="14"/>
              </w:rPr>
              <w:t xml:space="preserve"> </w:t>
            </w:r>
            <w:r w:rsidR="004504EC" w:rsidRPr="00C125BE">
              <w:rPr>
                <w:rFonts w:ascii="Arial" w:hAnsi="Arial" w:cs="Arial"/>
              </w:rPr>
              <w:t>SEC</w:t>
            </w:r>
            <w:r w:rsidR="004504EC" w:rsidRPr="00C125BE">
              <w:rPr>
                <w:rFonts w:ascii="Arial" w:hAnsi="Arial" w:cs="Arial"/>
                <w:spacing w:val="13"/>
              </w:rPr>
              <w:t xml:space="preserve"> </w:t>
            </w:r>
            <w:r w:rsidR="004504EC" w:rsidRPr="00C125BE">
              <w:rPr>
                <w:rFonts w:ascii="Arial" w:hAnsi="Arial" w:cs="Arial"/>
              </w:rPr>
              <w:t>2019</w:t>
            </w:r>
            <w:r w:rsidR="004504EC" w:rsidRPr="00C125BE">
              <w:rPr>
                <w:rFonts w:ascii="Arial" w:hAnsi="Arial" w:cs="Arial"/>
                <w:spacing w:val="14"/>
              </w:rPr>
              <w:t xml:space="preserve"> </w:t>
            </w:r>
            <w:r w:rsidR="004504EC" w:rsidRPr="00C125BE">
              <w:rPr>
                <w:rFonts w:ascii="Arial" w:hAnsi="Arial" w:cs="Arial"/>
              </w:rPr>
              <w:t>y</w:t>
            </w:r>
            <w:r w:rsidR="004504EC" w:rsidRPr="00C125BE">
              <w:rPr>
                <w:rFonts w:ascii="Arial" w:hAnsi="Arial" w:cs="Arial"/>
                <w:spacing w:val="13"/>
              </w:rPr>
              <w:t xml:space="preserve"> </w:t>
            </w:r>
            <w:r w:rsidR="004504EC" w:rsidRPr="00C125BE">
              <w:rPr>
                <w:rFonts w:ascii="Arial" w:hAnsi="Arial" w:cs="Arial"/>
              </w:rPr>
              <w:t>2020:</w:t>
            </w:r>
            <w:r w:rsidR="004504EC" w:rsidRPr="00C125BE">
              <w:rPr>
                <w:rFonts w:ascii="Arial" w:hAnsi="Arial" w:cs="Arial"/>
                <w:spacing w:val="14"/>
              </w:rPr>
              <w:t xml:space="preserve"> </w:t>
            </w:r>
            <w:r w:rsidR="004504EC" w:rsidRPr="00C125BE">
              <w:rPr>
                <w:rFonts w:ascii="Arial" w:hAnsi="Arial" w:cs="Arial"/>
              </w:rPr>
              <w:t>kerosene</w:t>
            </w:r>
          </w:hyperlink>
          <w:r w:rsidR="004504EC" w:rsidRPr="00C125BE">
            <w:rPr>
              <w:rFonts w:ascii="Arial" w:hAnsi="Arial" w:cs="Arial"/>
            </w:rPr>
            <w:tab/>
            <w:t>14</w:t>
          </w:r>
        </w:p>
        <w:p w14:paraId="7374F51E" w14:textId="71906C15" w:rsidR="00826B45" w:rsidRPr="00C125BE" w:rsidRDefault="00000000">
          <w:pPr>
            <w:pStyle w:val="TDC3"/>
            <w:numPr>
              <w:ilvl w:val="0"/>
              <w:numId w:val="5"/>
            </w:numPr>
            <w:tabs>
              <w:tab w:val="left" w:pos="763"/>
              <w:tab w:val="left" w:pos="764"/>
              <w:tab w:val="right" w:leader="dot" w:pos="9480"/>
            </w:tabs>
            <w:spacing w:after="240"/>
            <w:ind w:hanging="645"/>
            <w:rPr>
              <w:rFonts w:ascii="Arial" w:hAnsi="Arial" w:cs="Arial"/>
            </w:rPr>
          </w:pPr>
          <w:hyperlink w:anchor="_bookmark27" w:history="1">
            <w:r w:rsidR="004504EC" w:rsidRPr="00C125BE">
              <w:rPr>
                <w:rFonts w:ascii="Arial" w:hAnsi="Arial" w:cs="Arial"/>
              </w:rPr>
              <w:t>Agregaciones</w:t>
            </w:r>
            <w:r w:rsidR="004504EC" w:rsidRPr="00C125BE">
              <w:rPr>
                <w:rFonts w:ascii="Arial" w:hAnsi="Arial" w:cs="Arial"/>
                <w:spacing w:val="13"/>
              </w:rPr>
              <w:t xml:space="preserve"> </w:t>
            </w:r>
            <w:r w:rsidR="004504EC" w:rsidRPr="00C125BE">
              <w:rPr>
                <w:rFonts w:ascii="Arial" w:hAnsi="Arial" w:cs="Arial"/>
              </w:rPr>
              <w:t>BNE</w:t>
            </w:r>
            <w:r w:rsidR="004504EC" w:rsidRPr="00C125BE">
              <w:rPr>
                <w:rFonts w:ascii="Arial" w:hAnsi="Arial" w:cs="Arial"/>
                <w:spacing w:val="13"/>
              </w:rPr>
              <w:t xml:space="preserve"> </w:t>
            </w:r>
            <w:r w:rsidR="004504EC" w:rsidRPr="00C125BE">
              <w:rPr>
                <w:rFonts w:ascii="Arial" w:hAnsi="Arial" w:cs="Arial"/>
              </w:rPr>
              <w:t>y</w:t>
            </w:r>
            <w:r w:rsidR="004504EC" w:rsidRPr="00C125BE">
              <w:rPr>
                <w:rFonts w:ascii="Arial" w:hAnsi="Arial" w:cs="Arial"/>
                <w:spacing w:val="13"/>
              </w:rPr>
              <w:t xml:space="preserve"> </w:t>
            </w:r>
            <w:r w:rsidR="004504EC" w:rsidRPr="00C125BE">
              <w:rPr>
                <w:rFonts w:ascii="Arial" w:hAnsi="Arial" w:cs="Arial"/>
              </w:rPr>
              <w:t>SEC</w:t>
            </w:r>
            <w:r w:rsidR="004504EC" w:rsidRPr="00C125BE">
              <w:rPr>
                <w:rFonts w:ascii="Arial" w:hAnsi="Arial" w:cs="Arial"/>
                <w:spacing w:val="14"/>
              </w:rPr>
              <w:t xml:space="preserve"> </w:t>
            </w:r>
            <w:r w:rsidR="004504EC" w:rsidRPr="00C125BE">
              <w:rPr>
                <w:rFonts w:ascii="Arial" w:hAnsi="Arial" w:cs="Arial"/>
              </w:rPr>
              <w:t>2018:</w:t>
            </w:r>
            <w:r w:rsidR="004504EC" w:rsidRPr="00C125BE">
              <w:rPr>
                <w:rFonts w:ascii="Arial" w:hAnsi="Arial" w:cs="Arial"/>
                <w:spacing w:val="13"/>
              </w:rPr>
              <w:t xml:space="preserve"> </w:t>
            </w:r>
            <w:r w:rsidR="004504EC" w:rsidRPr="00C125BE">
              <w:rPr>
                <w:rFonts w:ascii="Arial" w:hAnsi="Arial" w:cs="Arial"/>
              </w:rPr>
              <w:t>kerosene</w:t>
            </w:r>
            <w:r w:rsidR="004504EC" w:rsidRPr="00C125BE">
              <w:rPr>
                <w:rFonts w:ascii="Arial" w:hAnsi="Arial" w:cs="Arial"/>
                <w:spacing w:val="13"/>
              </w:rPr>
              <w:t xml:space="preserve"> </w:t>
            </w:r>
            <w:r w:rsidR="004504EC" w:rsidRPr="00C125BE">
              <w:rPr>
                <w:rFonts w:ascii="Arial" w:hAnsi="Arial" w:cs="Arial"/>
              </w:rPr>
              <w:t>de</w:t>
            </w:r>
            <w:r w:rsidR="004504EC" w:rsidRPr="00C125BE">
              <w:rPr>
                <w:rFonts w:ascii="Arial" w:hAnsi="Arial" w:cs="Arial"/>
                <w:spacing w:val="14"/>
              </w:rPr>
              <w:t xml:space="preserve"> </w:t>
            </w:r>
            <w:r w:rsidR="004504EC" w:rsidRPr="00C125BE">
              <w:rPr>
                <w:rFonts w:ascii="Arial" w:hAnsi="Arial" w:cs="Arial"/>
              </w:rPr>
              <w:t>aviación</w:t>
            </w:r>
          </w:hyperlink>
          <w:r w:rsidR="004504EC" w:rsidRPr="00C125BE">
            <w:rPr>
              <w:rFonts w:ascii="Arial" w:hAnsi="Arial" w:cs="Arial"/>
            </w:rPr>
            <w:tab/>
            <w:t>1</w:t>
          </w:r>
          <w:r w:rsidR="003B10C9">
            <w:rPr>
              <w:rFonts w:ascii="Arial" w:hAnsi="Arial" w:cs="Arial"/>
            </w:rPr>
            <w:t>6</w:t>
          </w:r>
        </w:p>
        <w:p w14:paraId="68EC80C6" w14:textId="333BBF0B" w:rsidR="00826B45" w:rsidRPr="00C125BE" w:rsidRDefault="00000000">
          <w:pPr>
            <w:pStyle w:val="TDC3"/>
            <w:numPr>
              <w:ilvl w:val="0"/>
              <w:numId w:val="5"/>
            </w:numPr>
            <w:tabs>
              <w:tab w:val="left" w:pos="763"/>
              <w:tab w:val="left" w:pos="764"/>
              <w:tab w:val="left" w:leader="dot" w:pos="9265"/>
            </w:tabs>
            <w:spacing w:before="485"/>
            <w:rPr>
              <w:rFonts w:ascii="Arial" w:hAnsi="Arial" w:cs="Arial"/>
            </w:rPr>
          </w:pPr>
          <w:hyperlink w:anchor="_bookmark28" w:history="1">
            <w:r w:rsidR="004504EC" w:rsidRPr="00C125BE">
              <w:rPr>
                <w:rFonts w:ascii="Arial" w:hAnsi="Arial" w:cs="Arial"/>
                <w:w w:val="95"/>
              </w:rPr>
              <w:t>Agregaciones</w:t>
            </w:r>
            <w:r w:rsidR="004504EC" w:rsidRPr="00C125BE">
              <w:rPr>
                <w:rFonts w:ascii="Arial" w:hAnsi="Arial" w:cs="Arial"/>
                <w:spacing w:val="13"/>
                <w:w w:val="95"/>
              </w:rPr>
              <w:t xml:space="preserve"> </w:t>
            </w:r>
            <w:r w:rsidR="004504EC" w:rsidRPr="00C125BE">
              <w:rPr>
                <w:rFonts w:ascii="Arial" w:hAnsi="Arial" w:cs="Arial"/>
                <w:w w:val="95"/>
              </w:rPr>
              <w:t>BNE</w:t>
            </w:r>
            <w:r w:rsidR="004504EC" w:rsidRPr="00C125BE">
              <w:rPr>
                <w:rFonts w:ascii="Arial" w:hAnsi="Arial" w:cs="Arial"/>
                <w:spacing w:val="13"/>
                <w:w w:val="95"/>
              </w:rPr>
              <w:t xml:space="preserve"> </w:t>
            </w:r>
            <w:r w:rsidR="004504EC" w:rsidRPr="00C125BE">
              <w:rPr>
                <w:rFonts w:ascii="Arial" w:hAnsi="Arial" w:cs="Arial"/>
                <w:w w:val="95"/>
              </w:rPr>
              <w:t>y</w:t>
            </w:r>
            <w:r w:rsidR="004504EC" w:rsidRPr="00C125BE">
              <w:rPr>
                <w:rFonts w:ascii="Arial" w:hAnsi="Arial" w:cs="Arial"/>
                <w:spacing w:val="13"/>
                <w:w w:val="95"/>
              </w:rPr>
              <w:t xml:space="preserve"> </w:t>
            </w:r>
            <w:r w:rsidR="004504EC" w:rsidRPr="00C125BE">
              <w:rPr>
                <w:rFonts w:ascii="Arial" w:hAnsi="Arial" w:cs="Arial"/>
                <w:w w:val="95"/>
              </w:rPr>
              <w:t>SEC</w:t>
            </w:r>
            <w:r w:rsidR="004504EC" w:rsidRPr="00C125BE">
              <w:rPr>
                <w:rFonts w:ascii="Arial" w:hAnsi="Arial" w:cs="Arial"/>
                <w:spacing w:val="13"/>
                <w:w w:val="95"/>
              </w:rPr>
              <w:t xml:space="preserve"> </w:t>
            </w:r>
            <w:r w:rsidR="004504EC" w:rsidRPr="00C125BE">
              <w:rPr>
                <w:rFonts w:ascii="Arial" w:hAnsi="Arial" w:cs="Arial"/>
                <w:w w:val="95"/>
              </w:rPr>
              <w:t>2019</w:t>
            </w:r>
            <w:r w:rsidR="004504EC" w:rsidRPr="00C125BE">
              <w:rPr>
                <w:rFonts w:ascii="Arial" w:hAnsi="Arial" w:cs="Arial"/>
                <w:spacing w:val="13"/>
                <w:w w:val="95"/>
              </w:rPr>
              <w:t xml:space="preserve"> </w:t>
            </w:r>
            <w:r w:rsidR="004504EC" w:rsidRPr="00C125BE">
              <w:rPr>
                <w:rFonts w:ascii="Arial" w:hAnsi="Arial" w:cs="Arial"/>
                <w:w w:val="95"/>
              </w:rPr>
              <w:t>y</w:t>
            </w:r>
            <w:r w:rsidR="004504EC" w:rsidRPr="00C125BE">
              <w:rPr>
                <w:rFonts w:ascii="Arial" w:hAnsi="Arial" w:cs="Arial"/>
                <w:spacing w:val="13"/>
                <w:w w:val="95"/>
              </w:rPr>
              <w:t xml:space="preserve"> </w:t>
            </w:r>
            <w:r w:rsidR="004504EC" w:rsidRPr="00C125BE">
              <w:rPr>
                <w:rFonts w:ascii="Arial" w:hAnsi="Arial" w:cs="Arial"/>
                <w:w w:val="95"/>
              </w:rPr>
              <w:t>2020:</w:t>
            </w:r>
            <w:r w:rsidR="004504EC" w:rsidRPr="00C125BE">
              <w:rPr>
                <w:rFonts w:ascii="Arial" w:hAnsi="Arial" w:cs="Arial"/>
                <w:spacing w:val="13"/>
                <w:w w:val="95"/>
              </w:rPr>
              <w:t xml:space="preserve"> </w:t>
            </w:r>
            <w:r w:rsidR="004504EC" w:rsidRPr="00C125BE">
              <w:rPr>
                <w:rFonts w:ascii="Arial" w:hAnsi="Arial" w:cs="Arial"/>
                <w:w w:val="95"/>
              </w:rPr>
              <w:t>kerosene</w:t>
            </w:r>
            <w:r w:rsidR="004504EC" w:rsidRPr="00C125BE">
              <w:rPr>
                <w:rFonts w:ascii="Arial" w:hAnsi="Arial" w:cs="Arial"/>
                <w:spacing w:val="13"/>
                <w:w w:val="95"/>
              </w:rPr>
              <w:t xml:space="preserve"> </w:t>
            </w:r>
            <w:r w:rsidR="004504EC" w:rsidRPr="00C125BE">
              <w:rPr>
                <w:rFonts w:ascii="Arial" w:hAnsi="Arial" w:cs="Arial"/>
                <w:w w:val="95"/>
              </w:rPr>
              <w:t>de</w:t>
            </w:r>
            <w:r w:rsidR="004504EC" w:rsidRPr="00C125BE">
              <w:rPr>
                <w:rFonts w:ascii="Arial" w:hAnsi="Arial" w:cs="Arial"/>
                <w:spacing w:val="13"/>
                <w:w w:val="95"/>
              </w:rPr>
              <w:t xml:space="preserve"> </w:t>
            </w:r>
            <w:r w:rsidR="004504EC" w:rsidRPr="00C125BE">
              <w:rPr>
                <w:rFonts w:ascii="Arial" w:hAnsi="Arial" w:cs="Arial"/>
                <w:w w:val="95"/>
              </w:rPr>
              <w:t>aviación</w:t>
            </w:r>
          </w:hyperlink>
          <w:r w:rsidR="004504EC" w:rsidRPr="00C125BE">
            <w:rPr>
              <w:rFonts w:ascii="Arial" w:hAnsi="Arial" w:cs="Arial"/>
              <w:w w:val="95"/>
            </w:rPr>
            <w:tab/>
          </w:r>
          <w:r w:rsidR="004504EC" w:rsidRPr="00C125BE">
            <w:rPr>
              <w:rFonts w:ascii="Arial" w:hAnsi="Arial" w:cs="Arial"/>
            </w:rPr>
            <w:t>1</w:t>
          </w:r>
          <w:r w:rsidR="003B10C9">
            <w:rPr>
              <w:rFonts w:ascii="Arial" w:hAnsi="Arial" w:cs="Arial"/>
            </w:rPr>
            <w:t>6</w:t>
          </w:r>
        </w:p>
        <w:p w14:paraId="54152D08" w14:textId="68EA0EF2" w:rsidR="00826B45" w:rsidRPr="00C125BE" w:rsidRDefault="00000000">
          <w:pPr>
            <w:pStyle w:val="TDC3"/>
            <w:numPr>
              <w:ilvl w:val="0"/>
              <w:numId w:val="5"/>
            </w:numPr>
            <w:tabs>
              <w:tab w:val="left" w:pos="763"/>
              <w:tab w:val="left" w:pos="764"/>
              <w:tab w:val="left" w:leader="dot" w:pos="9264"/>
            </w:tabs>
            <w:rPr>
              <w:rFonts w:ascii="Arial" w:hAnsi="Arial" w:cs="Arial"/>
            </w:rPr>
          </w:pPr>
          <w:hyperlink w:anchor="_bookmark29" w:history="1">
            <w:r w:rsidR="004504EC" w:rsidRPr="00C125BE">
              <w:rPr>
                <w:rFonts w:ascii="Arial" w:hAnsi="Arial" w:cs="Arial"/>
                <w:w w:val="95"/>
              </w:rPr>
              <w:t>Agregaciones</w:t>
            </w:r>
            <w:r w:rsidR="004504EC" w:rsidRPr="00C125BE">
              <w:rPr>
                <w:rFonts w:ascii="Arial" w:hAnsi="Arial" w:cs="Arial"/>
                <w:spacing w:val="18"/>
                <w:w w:val="95"/>
              </w:rPr>
              <w:t xml:space="preserve"> </w:t>
            </w:r>
            <w:r w:rsidR="004504EC" w:rsidRPr="00C125BE">
              <w:rPr>
                <w:rFonts w:ascii="Arial" w:hAnsi="Arial" w:cs="Arial"/>
                <w:w w:val="95"/>
              </w:rPr>
              <w:t>BNE</w:t>
            </w:r>
            <w:r w:rsidR="004504EC" w:rsidRPr="00C125BE">
              <w:rPr>
                <w:rFonts w:ascii="Arial" w:hAnsi="Arial" w:cs="Arial"/>
                <w:spacing w:val="19"/>
                <w:w w:val="95"/>
              </w:rPr>
              <w:t xml:space="preserve"> </w:t>
            </w:r>
            <w:r w:rsidR="004504EC" w:rsidRPr="00C125BE">
              <w:rPr>
                <w:rFonts w:ascii="Arial" w:hAnsi="Arial" w:cs="Arial"/>
                <w:w w:val="95"/>
              </w:rPr>
              <w:t>y</w:t>
            </w:r>
            <w:r w:rsidR="004504EC" w:rsidRPr="00C125BE">
              <w:rPr>
                <w:rFonts w:ascii="Arial" w:hAnsi="Arial" w:cs="Arial"/>
                <w:spacing w:val="19"/>
                <w:w w:val="95"/>
              </w:rPr>
              <w:t xml:space="preserve"> </w:t>
            </w:r>
            <w:r w:rsidR="004504EC" w:rsidRPr="00C125BE">
              <w:rPr>
                <w:rFonts w:ascii="Arial" w:hAnsi="Arial" w:cs="Arial"/>
                <w:w w:val="95"/>
              </w:rPr>
              <w:t>SEC</w:t>
            </w:r>
            <w:r w:rsidR="004504EC" w:rsidRPr="00C125BE">
              <w:rPr>
                <w:rFonts w:ascii="Arial" w:hAnsi="Arial" w:cs="Arial"/>
                <w:spacing w:val="19"/>
                <w:w w:val="95"/>
              </w:rPr>
              <w:t xml:space="preserve"> </w:t>
            </w:r>
            <w:r w:rsidR="004504EC" w:rsidRPr="00C125BE">
              <w:rPr>
                <w:rFonts w:ascii="Arial" w:hAnsi="Arial" w:cs="Arial"/>
                <w:w w:val="95"/>
              </w:rPr>
              <w:t>2018:</w:t>
            </w:r>
            <w:r w:rsidR="004504EC" w:rsidRPr="00C125BE">
              <w:rPr>
                <w:rFonts w:ascii="Arial" w:hAnsi="Arial" w:cs="Arial"/>
                <w:spacing w:val="19"/>
                <w:w w:val="95"/>
              </w:rPr>
              <w:t xml:space="preserve"> </w:t>
            </w:r>
            <w:r w:rsidR="004504EC" w:rsidRPr="00C125BE">
              <w:rPr>
                <w:rFonts w:ascii="Arial" w:hAnsi="Arial" w:cs="Arial"/>
                <w:w w:val="95"/>
              </w:rPr>
              <w:t>gasolina</w:t>
            </w:r>
            <w:r w:rsidR="004504EC" w:rsidRPr="00C125BE">
              <w:rPr>
                <w:rFonts w:ascii="Arial" w:hAnsi="Arial" w:cs="Arial"/>
                <w:spacing w:val="19"/>
                <w:w w:val="95"/>
              </w:rPr>
              <w:t xml:space="preserve"> </w:t>
            </w:r>
            <w:r w:rsidR="004504EC" w:rsidRPr="00C125BE">
              <w:rPr>
                <w:rFonts w:ascii="Arial" w:hAnsi="Arial" w:cs="Arial"/>
                <w:w w:val="95"/>
              </w:rPr>
              <w:t>de</w:t>
            </w:r>
            <w:r w:rsidR="004504EC" w:rsidRPr="00C125BE">
              <w:rPr>
                <w:rFonts w:ascii="Arial" w:hAnsi="Arial" w:cs="Arial"/>
                <w:spacing w:val="19"/>
                <w:w w:val="95"/>
              </w:rPr>
              <w:t xml:space="preserve"> </w:t>
            </w:r>
            <w:r w:rsidR="004504EC" w:rsidRPr="00C125BE">
              <w:rPr>
                <w:rFonts w:ascii="Arial" w:hAnsi="Arial" w:cs="Arial"/>
                <w:w w:val="95"/>
              </w:rPr>
              <w:t>aviación</w:t>
            </w:r>
          </w:hyperlink>
          <w:r w:rsidR="004504EC" w:rsidRPr="00C125BE">
            <w:rPr>
              <w:rFonts w:ascii="Arial" w:hAnsi="Arial" w:cs="Arial"/>
              <w:w w:val="95"/>
            </w:rPr>
            <w:tab/>
          </w:r>
          <w:r w:rsidR="004504EC" w:rsidRPr="00C125BE">
            <w:rPr>
              <w:rFonts w:ascii="Arial" w:hAnsi="Arial" w:cs="Arial"/>
            </w:rPr>
            <w:t>1</w:t>
          </w:r>
          <w:r w:rsidR="003B10C9">
            <w:rPr>
              <w:rFonts w:ascii="Arial" w:hAnsi="Arial" w:cs="Arial"/>
            </w:rPr>
            <w:t>6</w:t>
          </w:r>
        </w:p>
        <w:p w14:paraId="4B6D6479" w14:textId="652ADC1E" w:rsidR="00826B45" w:rsidRPr="00C125BE" w:rsidRDefault="00000000">
          <w:pPr>
            <w:pStyle w:val="TDC3"/>
            <w:numPr>
              <w:ilvl w:val="0"/>
              <w:numId w:val="5"/>
            </w:numPr>
            <w:tabs>
              <w:tab w:val="left" w:pos="763"/>
              <w:tab w:val="left" w:pos="764"/>
              <w:tab w:val="left" w:leader="dot" w:pos="9264"/>
            </w:tabs>
            <w:rPr>
              <w:rFonts w:ascii="Arial" w:hAnsi="Arial" w:cs="Arial"/>
            </w:rPr>
          </w:pPr>
          <w:hyperlink w:anchor="_bookmark30" w:history="1">
            <w:r w:rsidR="004504EC" w:rsidRPr="00C125BE">
              <w:rPr>
                <w:rFonts w:ascii="Arial" w:hAnsi="Arial" w:cs="Arial"/>
                <w:w w:val="95"/>
              </w:rPr>
              <w:t>Agregaciones</w:t>
            </w:r>
            <w:r w:rsidR="004504EC" w:rsidRPr="00C125BE">
              <w:rPr>
                <w:rFonts w:ascii="Arial" w:hAnsi="Arial" w:cs="Arial"/>
                <w:spacing w:val="15"/>
                <w:w w:val="95"/>
              </w:rPr>
              <w:t xml:space="preserve"> </w:t>
            </w:r>
            <w:r w:rsidR="004504EC" w:rsidRPr="00C125BE">
              <w:rPr>
                <w:rFonts w:ascii="Arial" w:hAnsi="Arial" w:cs="Arial"/>
                <w:w w:val="95"/>
              </w:rPr>
              <w:t>BNE</w:t>
            </w:r>
            <w:r w:rsidR="004504EC" w:rsidRPr="00C125BE">
              <w:rPr>
                <w:rFonts w:ascii="Arial" w:hAnsi="Arial" w:cs="Arial"/>
                <w:spacing w:val="15"/>
                <w:w w:val="95"/>
              </w:rPr>
              <w:t xml:space="preserve"> </w:t>
            </w:r>
            <w:r w:rsidR="004504EC" w:rsidRPr="00C125BE">
              <w:rPr>
                <w:rFonts w:ascii="Arial" w:hAnsi="Arial" w:cs="Arial"/>
                <w:w w:val="95"/>
              </w:rPr>
              <w:t>y</w:t>
            </w:r>
            <w:r w:rsidR="004504EC" w:rsidRPr="00C125BE">
              <w:rPr>
                <w:rFonts w:ascii="Arial" w:hAnsi="Arial" w:cs="Arial"/>
                <w:spacing w:val="15"/>
                <w:w w:val="95"/>
              </w:rPr>
              <w:t xml:space="preserve"> </w:t>
            </w:r>
            <w:r w:rsidR="004504EC" w:rsidRPr="00C125BE">
              <w:rPr>
                <w:rFonts w:ascii="Arial" w:hAnsi="Arial" w:cs="Arial"/>
                <w:w w:val="95"/>
              </w:rPr>
              <w:t>SEC</w:t>
            </w:r>
            <w:r w:rsidR="004504EC" w:rsidRPr="00C125BE">
              <w:rPr>
                <w:rFonts w:ascii="Arial" w:hAnsi="Arial" w:cs="Arial"/>
                <w:spacing w:val="15"/>
                <w:w w:val="95"/>
              </w:rPr>
              <w:t xml:space="preserve"> </w:t>
            </w:r>
            <w:r w:rsidR="004504EC" w:rsidRPr="00C125BE">
              <w:rPr>
                <w:rFonts w:ascii="Arial" w:hAnsi="Arial" w:cs="Arial"/>
                <w:w w:val="95"/>
              </w:rPr>
              <w:t>2019</w:t>
            </w:r>
            <w:r w:rsidR="004504EC" w:rsidRPr="00C125BE">
              <w:rPr>
                <w:rFonts w:ascii="Arial" w:hAnsi="Arial" w:cs="Arial"/>
                <w:spacing w:val="15"/>
                <w:w w:val="95"/>
              </w:rPr>
              <w:t xml:space="preserve"> </w:t>
            </w:r>
            <w:r w:rsidR="004504EC" w:rsidRPr="00C125BE">
              <w:rPr>
                <w:rFonts w:ascii="Arial" w:hAnsi="Arial" w:cs="Arial"/>
                <w:w w:val="95"/>
              </w:rPr>
              <w:t>y</w:t>
            </w:r>
            <w:r w:rsidR="004504EC" w:rsidRPr="00C125BE">
              <w:rPr>
                <w:rFonts w:ascii="Arial" w:hAnsi="Arial" w:cs="Arial"/>
                <w:spacing w:val="15"/>
                <w:w w:val="95"/>
              </w:rPr>
              <w:t xml:space="preserve"> </w:t>
            </w:r>
            <w:r w:rsidR="004504EC" w:rsidRPr="00C125BE">
              <w:rPr>
                <w:rFonts w:ascii="Arial" w:hAnsi="Arial" w:cs="Arial"/>
                <w:w w:val="95"/>
              </w:rPr>
              <w:t>2020:</w:t>
            </w:r>
            <w:r w:rsidR="004504EC" w:rsidRPr="00C125BE">
              <w:rPr>
                <w:rFonts w:ascii="Arial" w:hAnsi="Arial" w:cs="Arial"/>
                <w:spacing w:val="15"/>
                <w:w w:val="95"/>
              </w:rPr>
              <w:t xml:space="preserve"> </w:t>
            </w:r>
            <w:r w:rsidR="004504EC" w:rsidRPr="00C125BE">
              <w:rPr>
                <w:rFonts w:ascii="Arial" w:hAnsi="Arial" w:cs="Arial"/>
                <w:w w:val="95"/>
              </w:rPr>
              <w:t>gasolina</w:t>
            </w:r>
            <w:r w:rsidR="004504EC" w:rsidRPr="00C125BE">
              <w:rPr>
                <w:rFonts w:ascii="Arial" w:hAnsi="Arial" w:cs="Arial"/>
                <w:spacing w:val="15"/>
                <w:w w:val="95"/>
              </w:rPr>
              <w:t xml:space="preserve"> </w:t>
            </w:r>
            <w:r w:rsidR="004504EC" w:rsidRPr="00C125BE">
              <w:rPr>
                <w:rFonts w:ascii="Arial" w:hAnsi="Arial" w:cs="Arial"/>
                <w:w w:val="95"/>
              </w:rPr>
              <w:t>de</w:t>
            </w:r>
            <w:r w:rsidR="004504EC" w:rsidRPr="00C125BE">
              <w:rPr>
                <w:rFonts w:ascii="Arial" w:hAnsi="Arial" w:cs="Arial"/>
                <w:spacing w:val="15"/>
                <w:w w:val="95"/>
              </w:rPr>
              <w:t xml:space="preserve"> </w:t>
            </w:r>
            <w:r w:rsidR="004504EC" w:rsidRPr="00C125BE">
              <w:rPr>
                <w:rFonts w:ascii="Arial" w:hAnsi="Arial" w:cs="Arial"/>
                <w:w w:val="95"/>
              </w:rPr>
              <w:t>aviación</w:t>
            </w:r>
          </w:hyperlink>
          <w:r w:rsidR="004504EC" w:rsidRPr="00C125BE">
            <w:rPr>
              <w:rFonts w:ascii="Arial" w:hAnsi="Arial" w:cs="Arial"/>
              <w:w w:val="95"/>
            </w:rPr>
            <w:tab/>
          </w:r>
          <w:r w:rsidR="004504EC" w:rsidRPr="00C125BE">
            <w:rPr>
              <w:rFonts w:ascii="Arial" w:hAnsi="Arial" w:cs="Arial"/>
            </w:rPr>
            <w:t>1</w:t>
          </w:r>
          <w:r w:rsidR="003B10C9">
            <w:rPr>
              <w:rFonts w:ascii="Arial" w:hAnsi="Arial" w:cs="Arial"/>
            </w:rPr>
            <w:t>7</w:t>
          </w:r>
        </w:p>
        <w:p w14:paraId="3EB44442" w14:textId="3F27E3D3" w:rsidR="00826B45" w:rsidRPr="00C125BE" w:rsidRDefault="00000000">
          <w:pPr>
            <w:pStyle w:val="TDC3"/>
            <w:numPr>
              <w:ilvl w:val="0"/>
              <w:numId w:val="5"/>
            </w:numPr>
            <w:tabs>
              <w:tab w:val="left" w:pos="763"/>
              <w:tab w:val="left" w:pos="764"/>
              <w:tab w:val="left" w:leader="dot" w:pos="9265"/>
            </w:tabs>
            <w:spacing w:before="19"/>
            <w:rPr>
              <w:rFonts w:ascii="Arial" w:hAnsi="Arial" w:cs="Arial"/>
            </w:rPr>
          </w:pPr>
          <w:hyperlink w:anchor="_bookmark31" w:history="1">
            <w:r w:rsidR="004504EC" w:rsidRPr="00C125BE">
              <w:rPr>
                <w:rFonts w:ascii="Arial" w:hAnsi="Arial" w:cs="Arial"/>
              </w:rPr>
              <w:t>Agregaciones</w:t>
            </w:r>
            <w:r w:rsidR="004504EC" w:rsidRPr="00C125BE">
              <w:rPr>
                <w:rFonts w:ascii="Arial" w:hAnsi="Arial" w:cs="Arial"/>
                <w:spacing w:val="-5"/>
              </w:rPr>
              <w:t xml:space="preserve"> </w:t>
            </w:r>
            <w:r w:rsidR="004504EC" w:rsidRPr="00C125BE">
              <w:rPr>
                <w:rFonts w:ascii="Arial" w:hAnsi="Arial" w:cs="Arial"/>
              </w:rPr>
              <w:t>BNE</w:t>
            </w:r>
            <w:r w:rsidR="004504EC" w:rsidRPr="00C125BE">
              <w:rPr>
                <w:rFonts w:ascii="Arial" w:hAnsi="Arial" w:cs="Arial"/>
                <w:spacing w:val="-4"/>
              </w:rPr>
              <w:t xml:space="preserve"> </w:t>
            </w:r>
            <w:r w:rsidR="004504EC" w:rsidRPr="00C125BE">
              <w:rPr>
                <w:rFonts w:ascii="Arial" w:hAnsi="Arial" w:cs="Arial"/>
              </w:rPr>
              <w:t>y</w:t>
            </w:r>
            <w:r w:rsidR="004504EC" w:rsidRPr="00C125BE">
              <w:rPr>
                <w:rFonts w:ascii="Arial" w:hAnsi="Arial" w:cs="Arial"/>
                <w:spacing w:val="-4"/>
              </w:rPr>
              <w:t xml:space="preserve"> </w:t>
            </w:r>
            <w:r w:rsidR="004504EC" w:rsidRPr="00C125BE">
              <w:rPr>
                <w:rFonts w:ascii="Arial" w:hAnsi="Arial" w:cs="Arial"/>
              </w:rPr>
              <w:t>SEC:</w:t>
            </w:r>
            <w:r w:rsidR="004504EC" w:rsidRPr="00C125BE">
              <w:rPr>
                <w:rFonts w:ascii="Arial" w:hAnsi="Arial" w:cs="Arial"/>
                <w:spacing w:val="-4"/>
              </w:rPr>
              <w:t xml:space="preserve"> </w:t>
            </w:r>
            <w:r w:rsidR="004504EC" w:rsidRPr="00C125BE">
              <w:rPr>
                <w:rFonts w:ascii="Arial" w:hAnsi="Arial" w:cs="Arial"/>
              </w:rPr>
              <w:t>gasolina</w:t>
            </w:r>
            <w:r w:rsidR="004504EC" w:rsidRPr="00C125BE">
              <w:rPr>
                <w:rFonts w:ascii="Arial" w:hAnsi="Arial" w:cs="Arial"/>
                <w:spacing w:val="-5"/>
              </w:rPr>
              <w:t xml:space="preserve"> </w:t>
            </w:r>
            <w:r w:rsidR="004504EC" w:rsidRPr="00C125BE">
              <w:rPr>
                <w:rFonts w:ascii="Arial" w:hAnsi="Arial" w:cs="Arial"/>
              </w:rPr>
              <w:t>de</w:t>
            </w:r>
            <w:r w:rsidR="004504EC" w:rsidRPr="00C125BE">
              <w:rPr>
                <w:rFonts w:ascii="Arial" w:hAnsi="Arial" w:cs="Arial"/>
                <w:spacing w:val="-4"/>
              </w:rPr>
              <w:t xml:space="preserve"> </w:t>
            </w:r>
            <w:r w:rsidR="004504EC" w:rsidRPr="00C125BE">
              <w:rPr>
                <w:rFonts w:ascii="Arial" w:hAnsi="Arial" w:cs="Arial"/>
              </w:rPr>
              <w:t>motor</w:t>
            </w:r>
          </w:hyperlink>
          <w:r w:rsidR="004504EC" w:rsidRPr="00C125BE">
            <w:rPr>
              <w:rFonts w:ascii="Arial" w:hAnsi="Arial" w:cs="Arial"/>
            </w:rPr>
            <w:tab/>
            <w:t>1</w:t>
          </w:r>
          <w:r w:rsidR="003B10C9">
            <w:rPr>
              <w:rFonts w:ascii="Arial" w:hAnsi="Arial" w:cs="Arial"/>
            </w:rPr>
            <w:t>7</w:t>
          </w:r>
        </w:p>
        <w:p w14:paraId="24AB6AB3" w14:textId="071D3B3B" w:rsidR="00826B45" w:rsidRDefault="00000000">
          <w:pPr>
            <w:pStyle w:val="TDC3"/>
            <w:numPr>
              <w:ilvl w:val="0"/>
              <w:numId w:val="5"/>
            </w:numPr>
            <w:tabs>
              <w:tab w:val="left" w:pos="763"/>
              <w:tab w:val="left" w:pos="764"/>
              <w:tab w:val="left" w:leader="dot" w:pos="9265"/>
            </w:tabs>
            <w:rPr>
              <w:rFonts w:ascii="Arial" w:hAnsi="Arial" w:cs="Arial"/>
            </w:rPr>
          </w:pPr>
          <w:hyperlink w:anchor="_bookmark32" w:history="1">
            <w:r w:rsidR="004504EC" w:rsidRPr="00C125BE">
              <w:rPr>
                <w:rFonts w:ascii="Arial" w:hAnsi="Arial" w:cs="Arial"/>
                <w:w w:val="95"/>
              </w:rPr>
              <w:t>Agregaciones</w:t>
            </w:r>
            <w:r w:rsidR="004504EC" w:rsidRPr="00C125BE">
              <w:rPr>
                <w:rFonts w:ascii="Arial" w:hAnsi="Arial" w:cs="Arial"/>
                <w:spacing w:val="9"/>
                <w:w w:val="95"/>
              </w:rPr>
              <w:t xml:space="preserve"> </w:t>
            </w:r>
            <w:r w:rsidR="004504EC" w:rsidRPr="00C125BE">
              <w:rPr>
                <w:rFonts w:ascii="Arial" w:hAnsi="Arial" w:cs="Arial"/>
                <w:w w:val="95"/>
              </w:rPr>
              <w:t>hechas</w:t>
            </w:r>
            <w:r w:rsidR="004504EC" w:rsidRPr="00C125BE">
              <w:rPr>
                <w:rFonts w:ascii="Arial" w:hAnsi="Arial" w:cs="Arial"/>
                <w:spacing w:val="10"/>
                <w:w w:val="95"/>
              </w:rPr>
              <w:t xml:space="preserve"> </w:t>
            </w:r>
            <w:r w:rsidR="004504EC" w:rsidRPr="00C125BE">
              <w:rPr>
                <w:rFonts w:ascii="Arial" w:hAnsi="Arial" w:cs="Arial"/>
                <w:w w:val="95"/>
              </w:rPr>
              <w:t>por</w:t>
            </w:r>
            <w:r w:rsidR="004504EC" w:rsidRPr="00C125BE">
              <w:rPr>
                <w:rFonts w:ascii="Arial" w:hAnsi="Arial" w:cs="Arial"/>
                <w:spacing w:val="10"/>
                <w:w w:val="95"/>
              </w:rPr>
              <w:t xml:space="preserve"> </w:t>
            </w:r>
            <w:r w:rsidR="004504EC" w:rsidRPr="00C125BE">
              <w:rPr>
                <w:rFonts w:ascii="Arial" w:hAnsi="Arial" w:cs="Arial"/>
                <w:w w:val="95"/>
              </w:rPr>
              <w:t>subsectores</w:t>
            </w:r>
          </w:hyperlink>
          <w:r w:rsidR="004504EC" w:rsidRPr="00C125BE">
            <w:rPr>
              <w:rFonts w:ascii="Arial" w:hAnsi="Arial" w:cs="Arial"/>
              <w:w w:val="95"/>
            </w:rPr>
            <w:tab/>
          </w:r>
          <w:r w:rsidR="004504EC" w:rsidRPr="00C125BE">
            <w:rPr>
              <w:rFonts w:ascii="Arial" w:hAnsi="Arial" w:cs="Arial"/>
            </w:rPr>
            <w:t>1</w:t>
          </w:r>
          <w:r w:rsidR="007F15AA">
            <w:rPr>
              <w:rFonts w:ascii="Arial" w:hAnsi="Arial" w:cs="Arial"/>
            </w:rPr>
            <w:t>8</w:t>
          </w:r>
        </w:p>
        <w:p w14:paraId="3AF8CF11" w14:textId="762C8A7A" w:rsidR="003B10C9" w:rsidRDefault="003B10C9" w:rsidP="003B10C9">
          <w:pPr>
            <w:pStyle w:val="TDC3"/>
            <w:tabs>
              <w:tab w:val="left" w:pos="763"/>
              <w:tab w:val="left" w:pos="764"/>
              <w:tab w:val="left" w:leader="dot" w:pos="9265"/>
            </w:tabs>
            <w:ind w:left="119" w:firstLine="0"/>
            <w:rPr>
              <w:rFonts w:ascii="Arial" w:hAnsi="Arial" w:cs="Arial"/>
            </w:rPr>
          </w:pPr>
        </w:p>
        <w:p w14:paraId="25C95937" w14:textId="3870663A" w:rsidR="003B10C9" w:rsidRDefault="003B10C9" w:rsidP="003B10C9">
          <w:pPr>
            <w:pStyle w:val="TDC3"/>
            <w:tabs>
              <w:tab w:val="left" w:pos="763"/>
              <w:tab w:val="left" w:pos="764"/>
              <w:tab w:val="left" w:leader="dot" w:pos="9265"/>
            </w:tabs>
            <w:ind w:left="119" w:firstLine="0"/>
            <w:rPr>
              <w:rFonts w:ascii="Arial" w:hAnsi="Arial" w:cs="Arial"/>
            </w:rPr>
          </w:pPr>
        </w:p>
        <w:p w14:paraId="2C3DD9DC" w14:textId="77777777" w:rsidR="003B10C9" w:rsidRPr="00C125BE" w:rsidRDefault="003B10C9" w:rsidP="003B10C9">
          <w:pPr>
            <w:pStyle w:val="TDC3"/>
            <w:tabs>
              <w:tab w:val="left" w:pos="763"/>
              <w:tab w:val="left" w:pos="764"/>
              <w:tab w:val="left" w:leader="dot" w:pos="9265"/>
            </w:tabs>
            <w:ind w:left="119" w:firstLine="0"/>
            <w:rPr>
              <w:rFonts w:ascii="Arial" w:hAnsi="Arial" w:cs="Arial"/>
            </w:rPr>
          </w:pPr>
        </w:p>
        <w:p w14:paraId="5F291CE2" w14:textId="04AFA221" w:rsidR="00826B45" w:rsidRPr="00C125BE" w:rsidRDefault="00000000">
          <w:pPr>
            <w:pStyle w:val="TDC3"/>
            <w:numPr>
              <w:ilvl w:val="0"/>
              <w:numId w:val="5"/>
            </w:numPr>
            <w:tabs>
              <w:tab w:val="left" w:pos="763"/>
              <w:tab w:val="left" w:pos="764"/>
            </w:tabs>
            <w:spacing w:before="12"/>
            <w:rPr>
              <w:rFonts w:ascii="Arial" w:hAnsi="Arial" w:cs="Arial"/>
            </w:rPr>
          </w:pPr>
          <w:hyperlink w:anchor="_bookmark36" w:history="1">
            <w:r w:rsidR="004504EC" w:rsidRPr="00C125BE">
              <w:rPr>
                <w:rFonts w:ascii="Arial" w:hAnsi="Arial" w:cs="Arial"/>
                <w:w w:val="95"/>
              </w:rPr>
              <w:t>Comparación</w:t>
            </w:r>
            <w:r w:rsidR="004504EC" w:rsidRPr="00C125BE">
              <w:rPr>
                <w:rFonts w:ascii="Arial" w:hAnsi="Arial" w:cs="Arial"/>
                <w:spacing w:val="12"/>
                <w:w w:val="95"/>
              </w:rPr>
              <w:t xml:space="preserve"> </w:t>
            </w:r>
            <w:r w:rsidR="004504EC" w:rsidRPr="00C125BE">
              <w:rPr>
                <w:rFonts w:ascii="Arial" w:hAnsi="Arial" w:cs="Arial"/>
                <w:w w:val="95"/>
              </w:rPr>
              <w:t>de</w:t>
            </w:r>
            <w:r w:rsidR="004504EC" w:rsidRPr="00C125BE">
              <w:rPr>
                <w:rFonts w:ascii="Arial" w:hAnsi="Arial" w:cs="Arial"/>
                <w:spacing w:val="13"/>
                <w:w w:val="95"/>
              </w:rPr>
              <w:t xml:space="preserve"> </w:t>
            </w:r>
            <w:r w:rsidR="004504EC" w:rsidRPr="00C125BE">
              <w:rPr>
                <w:rFonts w:ascii="Arial" w:hAnsi="Arial" w:cs="Arial"/>
                <w:w w:val="95"/>
              </w:rPr>
              <w:t>emisiones</w:t>
            </w:r>
            <w:r w:rsidR="004504EC" w:rsidRPr="00C125BE">
              <w:rPr>
                <w:rFonts w:ascii="Arial" w:hAnsi="Arial" w:cs="Arial"/>
                <w:spacing w:val="13"/>
                <w:w w:val="95"/>
              </w:rPr>
              <w:t xml:space="preserve"> </w:t>
            </w:r>
            <w:r w:rsidR="004504EC" w:rsidRPr="00C125BE">
              <w:rPr>
                <w:rFonts w:ascii="Arial" w:hAnsi="Arial" w:cs="Arial"/>
                <w:w w:val="95"/>
              </w:rPr>
              <w:t>de</w:t>
            </w:r>
            <w:r w:rsidR="004504EC" w:rsidRPr="00C125BE">
              <w:rPr>
                <w:rFonts w:ascii="Arial" w:hAnsi="Arial" w:cs="Arial"/>
                <w:spacing w:val="12"/>
                <w:w w:val="95"/>
              </w:rPr>
              <w:t xml:space="preserve"> </w:t>
            </w:r>
            <w:r w:rsidR="004504EC" w:rsidRPr="00C125BE">
              <w:rPr>
                <w:rFonts w:ascii="Arial" w:hAnsi="Arial" w:cs="Arial"/>
                <w:i/>
                <w:w w:val="95"/>
              </w:rPr>
              <w:t>CO</w:t>
            </w:r>
            <w:r w:rsidR="004504EC" w:rsidRPr="00C125BE">
              <w:rPr>
                <w:rFonts w:ascii="Arial" w:hAnsi="Arial" w:cs="Arial"/>
                <w:w w:val="95"/>
                <w:vertAlign w:val="subscript"/>
              </w:rPr>
              <w:t>2</w:t>
            </w:r>
            <w:r w:rsidR="004504EC" w:rsidRPr="00C125BE">
              <w:rPr>
                <w:rFonts w:ascii="Arial" w:hAnsi="Arial" w:cs="Arial"/>
                <w:spacing w:val="10"/>
                <w:w w:val="95"/>
              </w:rPr>
              <w:t xml:space="preserve"> </w:t>
            </w:r>
            <w:r w:rsidR="004504EC" w:rsidRPr="00C125BE">
              <w:rPr>
                <w:rFonts w:ascii="Arial" w:hAnsi="Arial" w:cs="Arial"/>
                <w:w w:val="95"/>
              </w:rPr>
              <w:t>en</w:t>
            </w:r>
            <w:r w:rsidR="004504EC" w:rsidRPr="00C125BE">
              <w:rPr>
                <w:rFonts w:ascii="Arial" w:hAnsi="Arial" w:cs="Arial"/>
                <w:spacing w:val="13"/>
                <w:w w:val="95"/>
              </w:rPr>
              <w:t xml:space="preserve"> </w:t>
            </w:r>
            <w:r w:rsidR="004504EC" w:rsidRPr="00C125BE">
              <w:rPr>
                <w:rFonts w:ascii="Arial" w:hAnsi="Arial" w:cs="Arial"/>
                <w:w w:val="95"/>
              </w:rPr>
              <w:t>millones</w:t>
            </w:r>
            <w:r w:rsidR="004504EC" w:rsidRPr="00C125BE">
              <w:rPr>
                <w:rFonts w:ascii="Arial" w:hAnsi="Arial" w:cs="Arial"/>
                <w:spacing w:val="13"/>
                <w:w w:val="95"/>
              </w:rPr>
              <w:t xml:space="preserve"> </w:t>
            </w:r>
            <w:r w:rsidR="004504EC" w:rsidRPr="00C125BE">
              <w:rPr>
                <w:rFonts w:ascii="Arial" w:hAnsi="Arial" w:cs="Arial"/>
                <w:w w:val="95"/>
              </w:rPr>
              <w:t>de</w:t>
            </w:r>
            <w:r w:rsidR="004504EC" w:rsidRPr="00C125BE">
              <w:rPr>
                <w:rFonts w:ascii="Arial" w:hAnsi="Arial" w:cs="Arial"/>
                <w:spacing w:val="13"/>
                <w:w w:val="95"/>
              </w:rPr>
              <w:t xml:space="preserve"> </w:t>
            </w:r>
            <w:r w:rsidR="004504EC" w:rsidRPr="00C125BE">
              <w:rPr>
                <w:rFonts w:ascii="Arial" w:hAnsi="Arial" w:cs="Arial"/>
                <w:w w:val="95"/>
              </w:rPr>
              <w:t>toneladas</w:t>
            </w:r>
            <w:r w:rsidR="004504EC" w:rsidRPr="00C125BE">
              <w:rPr>
                <w:rFonts w:ascii="Arial" w:hAnsi="Arial" w:cs="Arial"/>
                <w:spacing w:val="13"/>
                <w:w w:val="95"/>
              </w:rPr>
              <w:t xml:space="preserve"> </w:t>
            </w:r>
            <w:r w:rsidR="004504EC" w:rsidRPr="00C125BE">
              <w:rPr>
                <w:rFonts w:ascii="Arial" w:hAnsi="Arial" w:cs="Arial"/>
                <w:w w:val="95"/>
              </w:rPr>
              <w:t>entre</w:t>
            </w:r>
            <w:r w:rsidR="004504EC" w:rsidRPr="00C125BE">
              <w:rPr>
                <w:rFonts w:ascii="Arial" w:hAnsi="Arial" w:cs="Arial"/>
                <w:spacing w:val="13"/>
                <w:w w:val="95"/>
              </w:rPr>
              <w:t xml:space="preserve"> </w:t>
            </w:r>
            <w:r w:rsidR="004504EC" w:rsidRPr="00C125BE">
              <w:rPr>
                <w:rFonts w:ascii="Arial" w:hAnsi="Arial" w:cs="Arial"/>
                <w:w w:val="95"/>
              </w:rPr>
              <w:t>INGEI</w:t>
            </w:r>
            <w:r w:rsidR="004504EC" w:rsidRPr="00C125BE">
              <w:rPr>
                <w:rFonts w:ascii="Arial" w:hAnsi="Arial" w:cs="Arial"/>
                <w:spacing w:val="13"/>
                <w:w w:val="95"/>
              </w:rPr>
              <w:t xml:space="preserve"> </w:t>
            </w:r>
            <w:r w:rsidR="004504EC" w:rsidRPr="00C125BE">
              <w:rPr>
                <w:rFonts w:ascii="Arial" w:hAnsi="Arial" w:cs="Arial"/>
                <w:w w:val="95"/>
              </w:rPr>
              <w:t>y</w:t>
            </w:r>
            <w:r w:rsidR="004504EC" w:rsidRPr="00C125BE">
              <w:rPr>
                <w:rFonts w:ascii="Arial" w:hAnsi="Arial" w:cs="Arial"/>
                <w:spacing w:val="12"/>
                <w:w w:val="95"/>
              </w:rPr>
              <w:t xml:space="preserve"> </w:t>
            </w:r>
            <w:r w:rsidR="004504EC" w:rsidRPr="00C125BE">
              <w:rPr>
                <w:rFonts w:ascii="Arial" w:hAnsi="Arial" w:cs="Arial"/>
                <w:w w:val="95"/>
              </w:rPr>
              <w:t>BNE</w:t>
            </w:r>
            <w:r w:rsidR="004504EC" w:rsidRPr="00C125BE">
              <w:rPr>
                <w:rFonts w:ascii="Arial" w:hAnsi="Arial" w:cs="Arial"/>
                <w:spacing w:val="14"/>
                <w:w w:val="95"/>
              </w:rPr>
              <w:t xml:space="preserve"> </w:t>
            </w:r>
          </w:hyperlink>
        </w:p>
        <w:p w14:paraId="4745EB5C" w14:textId="0EA69BFE" w:rsidR="00826B45" w:rsidRPr="00C125BE" w:rsidRDefault="00000000">
          <w:pPr>
            <w:pStyle w:val="TDC5"/>
            <w:tabs>
              <w:tab w:val="left" w:leader="dot" w:pos="9265"/>
            </w:tabs>
            <w:rPr>
              <w:rFonts w:ascii="Arial" w:hAnsi="Arial" w:cs="Arial"/>
            </w:rPr>
          </w:pPr>
          <w:hyperlink w:anchor="_bookmark36" w:history="1">
            <w:r w:rsidR="003815B9">
              <w:rPr>
                <w:rFonts w:ascii="Arial" w:hAnsi="Arial" w:cs="Arial"/>
              </w:rPr>
              <w:t>seccionada</w:t>
            </w:r>
            <w:r w:rsidR="004504EC" w:rsidRPr="00C125BE">
              <w:rPr>
                <w:rFonts w:ascii="Arial" w:hAnsi="Arial" w:cs="Arial"/>
                <w:spacing w:val="16"/>
                <w:w w:val="95"/>
              </w:rPr>
              <w:t xml:space="preserve"> </w:t>
            </w:r>
            <w:r w:rsidR="004504EC" w:rsidRPr="00C125BE">
              <w:rPr>
                <w:rFonts w:ascii="Arial" w:hAnsi="Arial" w:cs="Arial"/>
                <w:w w:val="95"/>
              </w:rPr>
              <w:t>por</w:t>
            </w:r>
            <w:r w:rsidR="004504EC" w:rsidRPr="00C125BE">
              <w:rPr>
                <w:rFonts w:ascii="Arial" w:hAnsi="Arial" w:cs="Arial"/>
                <w:spacing w:val="17"/>
                <w:w w:val="95"/>
              </w:rPr>
              <w:t xml:space="preserve"> </w:t>
            </w:r>
            <w:r w:rsidR="004504EC" w:rsidRPr="00C125BE">
              <w:rPr>
                <w:rFonts w:ascii="Arial" w:hAnsi="Arial" w:cs="Arial"/>
                <w:w w:val="95"/>
              </w:rPr>
              <w:t>subsector</w:t>
            </w:r>
          </w:hyperlink>
          <w:r w:rsidR="004504EC" w:rsidRPr="00C125BE">
            <w:rPr>
              <w:rFonts w:ascii="Arial" w:hAnsi="Arial" w:cs="Arial"/>
              <w:w w:val="95"/>
            </w:rPr>
            <w:tab/>
          </w:r>
          <w:r w:rsidR="004504EC" w:rsidRPr="00C125BE">
            <w:rPr>
              <w:rFonts w:ascii="Arial" w:hAnsi="Arial" w:cs="Arial"/>
            </w:rPr>
            <w:t>18</w:t>
          </w:r>
        </w:p>
        <w:p w14:paraId="6062F96B" w14:textId="72A509D1" w:rsidR="00826B45" w:rsidRPr="00C125BE" w:rsidRDefault="00000000">
          <w:pPr>
            <w:pStyle w:val="TDC3"/>
            <w:numPr>
              <w:ilvl w:val="0"/>
              <w:numId w:val="5"/>
            </w:numPr>
            <w:tabs>
              <w:tab w:val="left" w:pos="763"/>
              <w:tab w:val="left" w:pos="764"/>
            </w:tabs>
            <w:spacing w:before="11"/>
            <w:ind w:hanging="645"/>
            <w:rPr>
              <w:rFonts w:ascii="Arial" w:hAnsi="Arial" w:cs="Arial"/>
            </w:rPr>
          </w:pPr>
          <w:hyperlink w:anchor="_bookmark37" w:history="1">
            <w:r w:rsidR="004504EC" w:rsidRPr="00C125BE">
              <w:rPr>
                <w:rFonts w:ascii="Arial" w:hAnsi="Arial" w:cs="Arial"/>
                <w:w w:val="95"/>
              </w:rPr>
              <w:t>Comparación</w:t>
            </w:r>
            <w:r w:rsidR="004504EC" w:rsidRPr="00C125BE">
              <w:rPr>
                <w:rFonts w:ascii="Arial" w:hAnsi="Arial" w:cs="Arial"/>
                <w:spacing w:val="12"/>
                <w:w w:val="95"/>
              </w:rPr>
              <w:t xml:space="preserve"> </w:t>
            </w:r>
            <w:r w:rsidR="004504EC" w:rsidRPr="00C125BE">
              <w:rPr>
                <w:rFonts w:ascii="Arial" w:hAnsi="Arial" w:cs="Arial"/>
                <w:w w:val="95"/>
              </w:rPr>
              <w:t>de</w:t>
            </w:r>
            <w:r w:rsidR="004504EC" w:rsidRPr="00C125BE">
              <w:rPr>
                <w:rFonts w:ascii="Arial" w:hAnsi="Arial" w:cs="Arial"/>
                <w:spacing w:val="13"/>
                <w:w w:val="95"/>
              </w:rPr>
              <w:t xml:space="preserve"> </w:t>
            </w:r>
            <w:r w:rsidR="004504EC" w:rsidRPr="00C125BE">
              <w:rPr>
                <w:rFonts w:ascii="Arial" w:hAnsi="Arial" w:cs="Arial"/>
                <w:w w:val="95"/>
              </w:rPr>
              <w:t>emisiones</w:t>
            </w:r>
            <w:r w:rsidR="004504EC" w:rsidRPr="00C125BE">
              <w:rPr>
                <w:rFonts w:ascii="Arial" w:hAnsi="Arial" w:cs="Arial"/>
                <w:spacing w:val="13"/>
                <w:w w:val="95"/>
              </w:rPr>
              <w:t xml:space="preserve"> </w:t>
            </w:r>
            <w:r w:rsidR="004504EC" w:rsidRPr="00C125BE">
              <w:rPr>
                <w:rFonts w:ascii="Arial" w:hAnsi="Arial" w:cs="Arial"/>
                <w:w w:val="95"/>
              </w:rPr>
              <w:t>de</w:t>
            </w:r>
            <w:r w:rsidR="004504EC" w:rsidRPr="00C125BE">
              <w:rPr>
                <w:rFonts w:ascii="Arial" w:hAnsi="Arial" w:cs="Arial"/>
                <w:spacing w:val="12"/>
                <w:w w:val="95"/>
              </w:rPr>
              <w:t xml:space="preserve"> </w:t>
            </w:r>
            <w:r w:rsidR="004504EC" w:rsidRPr="00C125BE">
              <w:rPr>
                <w:rFonts w:ascii="Arial" w:hAnsi="Arial" w:cs="Arial"/>
                <w:i/>
                <w:w w:val="95"/>
              </w:rPr>
              <w:t>CO</w:t>
            </w:r>
            <w:r w:rsidR="004504EC" w:rsidRPr="00C125BE">
              <w:rPr>
                <w:rFonts w:ascii="Arial" w:hAnsi="Arial" w:cs="Arial"/>
                <w:w w:val="95"/>
                <w:vertAlign w:val="subscript"/>
              </w:rPr>
              <w:t>2</w:t>
            </w:r>
            <w:r w:rsidR="004504EC" w:rsidRPr="00C125BE">
              <w:rPr>
                <w:rFonts w:ascii="Arial" w:hAnsi="Arial" w:cs="Arial"/>
                <w:spacing w:val="10"/>
                <w:w w:val="95"/>
              </w:rPr>
              <w:t xml:space="preserve"> </w:t>
            </w:r>
            <w:r w:rsidR="004504EC" w:rsidRPr="00C125BE">
              <w:rPr>
                <w:rFonts w:ascii="Arial" w:hAnsi="Arial" w:cs="Arial"/>
                <w:w w:val="95"/>
              </w:rPr>
              <w:t>en</w:t>
            </w:r>
            <w:r w:rsidR="004504EC" w:rsidRPr="00C125BE">
              <w:rPr>
                <w:rFonts w:ascii="Arial" w:hAnsi="Arial" w:cs="Arial"/>
                <w:spacing w:val="13"/>
                <w:w w:val="95"/>
              </w:rPr>
              <w:t xml:space="preserve"> </w:t>
            </w:r>
            <w:r w:rsidR="004504EC" w:rsidRPr="00C125BE">
              <w:rPr>
                <w:rFonts w:ascii="Arial" w:hAnsi="Arial" w:cs="Arial"/>
                <w:w w:val="95"/>
              </w:rPr>
              <w:t>millones</w:t>
            </w:r>
            <w:r w:rsidR="004504EC" w:rsidRPr="00C125BE">
              <w:rPr>
                <w:rFonts w:ascii="Arial" w:hAnsi="Arial" w:cs="Arial"/>
                <w:spacing w:val="13"/>
                <w:w w:val="95"/>
              </w:rPr>
              <w:t xml:space="preserve"> </w:t>
            </w:r>
            <w:r w:rsidR="004504EC" w:rsidRPr="00C125BE">
              <w:rPr>
                <w:rFonts w:ascii="Arial" w:hAnsi="Arial" w:cs="Arial"/>
                <w:w w:val="95"/>
              </w:rPr>
              <w:t>de</w:t>
            </w:r>
            <w:r w:rsidR="004504EC" w:rsidRPr="00C125BE">
              <w:rPr>
                <w:rFonts w:ascii="Arial" w:hAnsi="Arial" w:cs="Arial"/>
                <w:spacing w:val="13"/>
                <w:w w:val="95"/>
              </w:rPr>
              <w:t xml:space="preserve"> </w:t>
            </w:r>
            <w:r w:rsidR="004504EC" w:rsidRPr="00C125BE">
              <w:rPr>
                <w:rFonts w:ascii="Arial" w:hAnsi="Arial" w:cs="Arial"/>
                <w:w w:val="95"/>
              </w:rPr>
              <w:t>toneladas</w:t>
            </w:r>
            <w:r w:rsidR="004504EC" w:rsidRPr="00C125BE">
              <w:rPr>
                <w:rFonts w:ascii="Arial" w:hAnsi="Arial" w:cs="Arial"/>
                <w:spacing w:val="13"/>
                <w:w w:val="95"/>
              </w:rPr>
              <w:t xml:space="preserve"> </w:t>
            </w:r>
            <w:r w:rsidR="004504EC" w:rsidRPr="00C125BE">
              <w:rPr>
                <w:rFonts w:ascii="Arial" w:hAnsi="Arial" w:cs="Arial"/>
                <w:w w:val="95"/>
              </w:rPr>
              <w:t>entre</w:t>
            </w:r>
            <w:r w:rsidR="004504EC" w:rsidRPr="00C125BE">
              <w:rPr>
                <w:rFonts w:ascii="Arial" w:hAnsi="Arial" w:cs="Arial"/>
                <w:spacing w:val="13"/>
                <w:w w:val="95"/>
              </w:rPr>
              <w:t xml:space="preserve"> </w:t>
            </w:r>
            <w:r w:rsidR="004504EC" w:rsidRPr="00C125BE">
              <w:rPr>
                <w:rFonts w:ascii="Arial" w:hAnsi="Arial" w:cs="Arial"/>
                <w:w w:val="95"/>
              </w:rPr>
              <w:t>INGEI</w:t>
            </w:r>
            <w:r w:rsidR="004504EC" w:rsidRPr="00C125BE">
              <w:rPr>
                <w:rFonts w:ascii="Arial" w:hAnsi="Arial" w:cs="Arial"/>
                <w:spacing w:val="13"/>
                <w:w w:val="95"/>
              </w:rPr>
              <w:t xml:space="preserve"> </w:t>
            </w:r>
            <w:r w:rsidR="004504EC" w:rsidRPr="00C125BE">
              <w:rPr>
                <w:rFonts w:ascii="Arial" w:hAnsi="Arial" w:cs="Arial"/>
                <w:w w:val="95"/>
              </w:rPr>
              <w:t>y</w:t>
            </w:r>
            <w:r w:rsidR="004504EC" w:rsidRPr="00C125BE">
              <w:rPr>
                <w:rFonts w:ascii="Arial" w:hAnsi="Arial" w:cs="Arial"/>
                <w:spacing w:val="12"/>
                <w:w w:val="95"/>
              </w:rPr>
              <w:t xml:space="preserve"> </w:t>
            </w:r>
            <w:r w:rsidR="004504EC" w:rsidRPr="00C125BE">
              <w:rPr>
                <w:rFonts w:ascii="Arial" w:hAnsi="Arial" w:cs="Arial"/>
                <w:w w:val="95"/>
              </w:rPr>
              <w:t>BNE</w:t>
            </w:r>
            <w:r w:rsidR="004504EC" w:rsidRPr="00C125BE">
              <w:rPr>
                <w:rFonts w:ascii="Arial" w:hAnsi="Arial" w:cs="Arial"/>
                <w:spacing w:val="14"/>
                <w:w w:val="95"/>
              </w:rPr>
              <w:t xml:space="preserve"> </w:t>
            </w:r>
          </w:hyperlink>
        </w:p>
        <w:p w14:paraId="50076545" w14:textId="14E4CBAD" w:rsidR="00826B45" w:rsidRPr="00C125BE" w:rsidRDefault="003815B9">
          <w:pPr>
            <w:pStyle w:val="TDC5"/>
            <w:tabs>
              <w:tab w:val="left" w:leader="dot" w:pos="9265"/>
            </w:tabs>
            <w:rPr>
              <w:rFonts w:ascii="Arial" w:hAnsi="Arial" w:cs="Arial"/>
            </w:rPr>
          </w:pPr>
          <w:r>
            <w:rPr>
              <w:rFonts w:ascii="Arial" w:hAnsi="Arial" w:cs="Arial"/>
            </w:rPr>
            <w:t>seccionada</w:t>
          </w:r>
          <w:hyperlink w:anchor="_bookmark37" w:history="1">
            <w:r w:rsidR="004504EC" w:rsidRPr="00C125BE">
              <w:rPr>
                <w:rFonts w:ascii="Arial" w:hAnsi="Arial" w:cs="Arial"/>
                <w:spacing w:val="11"/>
                <w:w w:val="95"/>
              </w:rPr>
              <w:t xml:space="preserve"> </w:t>
            </w:r>
            <w:r w:rsidR="004504EC" w:rsidRPr="00C125BE">
              <w:rPr>
                <w:rFonts w:ascii="Arial" w:hAnsi="Arial" w:cs="Arial"/>
                <w:w w:val="95"/>
              </w:rPr>
              <w:t>por</w:t>
            </w:r>
            <w:r w:rsidR="004504EC" w:rsidRPr="00C125BE">
              <w:rPr>
                <w:rFonts w:ascii="Arial" w:hAnsi="Arial" w:cs="Arial"/>
                <w:spacing w:val="11"/>
                <w:w w:val="95"/>
              </w:rPr>
              <w:t xml:space="preserve"> </w:t>
            </w:r>
            <w:r w:rsidR="004504EC" w:rsidRPr="00C125BE">
              <w:rPr>
                <w:rFonts w:ascii="Arial" w:hAnsi="Arial" w:cs="Arial"/>
                <w:w w:val="95"/>
              </w:rPr>
              <w:t>subsectores</w:t>
            </w:r>
            <w:r w:rsidR="004504EC" w:rsidRPr="00C125BE">
              <w:rPr>
                <w:rFonts w:ascii="Arial" w:hAnsi="Arial" w:cs="Arial"/>
                <w:spacing w:val="11"/>
                <w:w w:val="95"/>
              </w:rPr>
              <w:t xml:space="preserve"> </w:t>
            </w:r>
            <w:r w:rsidR="004504EC" w:rsidRPr="00C125BE">
              <w:rPr>
                <w:rFonts w:ascii="Arial" w:hAnsi="Arial" w:cs="Arial"/>
                <w:w w:val="95"/>
              </w:rPr>
              <w:t>agrupados</w:t>
            </w:r>
          </w:hyperlink>
          <w:r w:rsidR="004504EC" w:rsidRPr="00C125BE">
            <w:rPr>
              <w:rFonts w:ascii="Arial" w:hAnsi="Arial" w:cs="Arial"/>
              <w:w w:val="95"/>
            </w:rPr>
            <w:tab/>
          </w:r>
          <w:r w:rsidR="004504EC" w:rsidRPr="00C125BE">
            <w:rPr>
              <w:rFonts w:ascii="Arial" w:hAnsi="Arial" w:cs="Arial"/>
            </w:rPr>
            <w:t>19</w:t>
          </w:r>
        </w:p>
        <w:p w14:paraId="46C4FB62" w14:textId="21918F37" w:rsidR="00826B45" w:rsidRPr="00C125BE" w:rsidRDefault="00000000">
          <w:pPr>
            <w:pStyle w:val="TDC3"/>
            <w:numPr>
              <w:ilvl w:val="0"/>
              <w:numId w:val="5"/>
            </w:numPr>
            <w:tabs>
              <w:tab w:val="left" w:pos="763"/>
              <w:tab w:val="left" w:pos="764"/>
              <w:tab w:val="left" w:leader="dot" w:pos="9266"/>
            </w:tabs>
            <w:spacing w:before="12" w:line="247" w:lineRule="auto"/>
            <w:ind w:right="717"/>
            <w:rPr>
              <w:rFonts w:ascii="Arial" w:hAnsi="Arial" w:cs="Arial"/>
            </w:rPr>
          </w:pPr>
          <w:hyperlink w:anchor="_bookmark38" w:history="1">
            <w:r w:rsidR="004504EC" w:rsidRPr="00C125BE">
              <w:rPr>
                <w:rFonts w:ascii="Arial" w:hAnsi="Arial" w:cs="Arial"/>
              </w:rPr>
              <w:t>Comparación</w:t>
            </w:r>
            <w:r w:rsidR="004504EC" w:rsidRPr="00C125BE">
              <w:rPr>
                <w:rFonts w:ascii="Arial" w:hAnsi="Arial" w:cs="Arial"/>
                <w:spacing w:val="12"/>
              </w:rPr>
              <w:t xml:space="preserve"> </w:t>
            </w:r>
            <w:r w:rsidR="004504EC" w:rsidRPr="00C125BE">
              <w:rPr>
                <w:rFonts w:ascii="Arial" w:hAnsi="Arial" w:cs="Arial"/>
              </w:rPr>
              <w:t>de</w:t>
            </w:r>
            <w:r w:rsidR="004504EC" w:rsidRPr="00C125BE">
              <w:rPr>
                <w:rFonts w:ascii="Arial" w:hAnsi="Arial" w:cs="Arial"/>
                <w:spacing w:val="12"/>
              </w:rPr>
              <w:t xml:space="preserve"> </w:t>
            </w:r>
            <w:r w:rsidR="004504EC" w:rsidRPr="00C125BE">
              <w:rPr>
                <w:rFonts w:ascii="Arial" w:hAnsi="Arial" w:cs="Arial"/>
              </w:rPr>
              <w:t>emisiones</w:t>
            </w:r>
            <w:r w:rsidR="004504EC" w:rsidRPr="00C125BE">
              <w:rPr>
                <w:rFonts w:ascii="Arial" w:hAnsi="Arial" w:cs="Arial"/>
                <w:spacing w:val="12"/>
              </w:rPr>
              <w:t xml:space="preserve"> </w:t>
            </w:r>
            <w:r w:rsidR="004504EC" w:rsidRPr="00C125BE">
              <w:rPr>
                <w:rFonts w:ascii="Arial" w:hAnsi="Arial" w:cs="Arial"/>
              </w:rPr>
              <w:t>de</w:t>
            </w:r>
            <w:r w:rsidR="004504EC" w:rsidRPr="00C125BE">
              <w:rPr>
                <w:rFonts w:ascii="Arial" w:hAnsi="Arial" w:cs="Arial"/>
                <w:spacing w:val="12"/>
              </w:rPr>
              <w:t xml:space="preserve"> </w:t>
            </w:r>
            <w:r w:rsidR="004504EC" w:rsidRPr="00C125BE">
              <w:rPr>
                <w:rFonts w:ascii="Arial" w:hAnsi="Arial" w:cs="Arial"/>
                <w:i/>
              </w:rPr>
              <w:t>CH</w:t>
            </w:r>
            <w:r w:rsidR="004504EC" w:rsidRPr="00C125BE">
              <w:rPr>
                <w:rFonts w:ascii="Arial" w:hAnsi="Arial" w:cs="Arial"/>
                <w:vertAlign w:val="subscript"/>
              </w:rPr>
              <w:t>4</w:t>
            </w:r>
            <w:r w:rsidR="004504EC" w:rsidRPr="00C125BE">
              <w:rPr>
                <w:rFonts w:ascii="Arial" w:hAnsi="Arial" w:cs="Arial"/>
                <w:spacing w:val="7"/>
              </w:rPr>
              <w:t xml:space="preserve"> </w:t>
            </w:r>
            <w:r w:rsidR="004504EC" w:rsidRPr="00C125BE">
              <w:rPr>
                <w:rFonts w:ascii="Arial" w:hAnsi="Arial" w:cs="Arial"/>
              </w:rPr>
              <w:t>en</w:t>
            </w:r>
            <w:r w:rsidR="004504EC" w:rsidRPr="00C125BE">
              <w:rPr>
                <w:rFonts w:ascii="Arial" w:hAnsi="Arial" w:cs="Arial"/>
                <w:spacing w:val="13"/>
              </w:rPr>
              <w:t xml:space="preserve"> </w:t>
            </w:r>
            <w:r w:rsidR="004504EC" w:rsidRPr="00C125BE">
              <w:rPr>
                <w:rFonts w:ascii="Arial" w:hAnsi="Arial" w:cs="Arial"/>
              </w:rPr>
              <w:t>millones</w:t>
            </w:r>
            <w:r w:rsidR="004504EC" w:rsidRPr="00C125BE">
              <w:rPr>
                <w:rFonts w:ascii="Arial" w:hAnsi="Arial" w:cs="Arial"/>
                <w:spacing w:val="12"/>
              </w:rPr>
              <w:t xml:space="preserve"> </w:t>
            </w:r>
            <w:r w:rsidR="004504EC" w:rsidRPr="00C125BE">
              <w:rPr>
                <w:rFonts w:ascii="Arial" w:hAnsi="Arial" w:cs="Arial"/>
              </w:rPr>
              <w:t>de</w:t>
            </w:r>
            <w:r w:rsidR="004504EC" w:rsidRPr="00C125BE">
              <w:rPr>
                <w:rFonts w:ascii="Arial" w:hAnsi="Arial" w:cs="Arial"/>
                <w:spacing w:val="12"/>
              </w:rPr>
              <w:t xml:space="preserve"> </w:t>
            </w:r>
            <w:r w:rsidR="004504EC" w:rsidRPr="00C125BE">
              <w:rPr>
                <w:rFonts w:ascii="Arial" w:hAnsi="Arial" w:cs="Arial"/>
              </w:rPr>
              <w:t>toneladas</w:t>
            </w:r>
            <w:r w:rsidR="004504EC" w:rsidRPr="00C125BE">
              <w:rPr>
                <w:rFonts w:ascii="Arial" w:hAnsi="Arial" w:cs="Arial"/>
                <w:spacing w:val="12"/>
              </w:rPr>
              <w:t xml:space="preserve"> </w:t>
            </w:r>
            <w:r w:rsidR="004504EC" w:rsidRPr="00C125BE">
              <w:rPr>
                <w:rFonts w:ascii="Arial" w:hAnsi="Arial" w:cs="Arial"/>
              </w:rPr>
              <w:t>entre</w:t>
            </w:r>
            <w:r w:rsidR="004504EC" w:rsidRPr="00C125BE">
              <w:rPr>
                <w:rFonts w:ascii="Arial" w:hAnsi="Arial" w:cs="Arial"/>
                <w:spacing w:val="12"/>
              </w:rPr>
              <w:t xml:space="preserve"> </w:t>
            </w:r>
            <w:r w:rsidR="004504EC" w:rsidRPr="00C125BE">
              <w:rPr>
                <w:rFonts w:ascii="Arial" w:hAnsi="Arial" w:cs="Arial"/>
              </w:rPr>
              <w:t>INGEI</w:t>
            </w:r>
            <w:r w:rsidR="004504EC" w:rsidRPr="00C125BE">
              <w:rPr>
                <w:rFonts w:ascii="Arial" w:hAnsi="Arial" w:cs="Arial"/>
                <w:spacing w:val="12"/>
              </w:rPr>
              <w:t xml:space="preserve"> </w:t>
            </w:r>
            <w:r w:rsidR="004504EC" w:rsidRPr="00C125BE">
              <w:rPr>
                <w:rFonts w:ascii="Arial" w:hAnsi="Arial" w:cs="Arial"/>
              </w:rPr>
              <w:t>y</w:t>
            </w:r>
            <w:r w:rsidR="004504EC" w:rsidRPr="00C125BE">
              <w:rPr>
                <w:rFonts w:ascii="Arial" w:hAnsi="Arial" w:cs="Arial"/>
                <w:spacing w:val="13"/>
              </w:rPr>
              <w:t xml:space="preserve"> </w:t>
            </w:r>
            <w:r w:rsidR="004504EC" w:rsidRPr="00C125BE">
              <w:rPr>
                <w:rFonts w:ascii="Arial" w:hAnsi="Arial" w:cs="Arial"/>
              </w:rPr>
              <w:t>BNE</w:t>
            </w:r>
            <w:r w:rsidR="004504EC" w:rsidRPr="00C125BE">
              <w:rPr>
                <w:rFonts w:ascii="Arial" w:hAnsi="Arial" w:cs="Arial"/>
                <w:spacing w:val="13"/>
              </w:rPr>
              <w:t xml:space="preserve"> </w:t>
            </w:r>
          </w:hyperlink>
          <w:r w:rsidR="003815B9">
            <w:rPr>
              <w:rFonts w:ascii="Arial" w:hAnsi="Arial" w:cs="Arial"/>
            </w:rPr>
            <w:t>seccionad</w:t>
          </w:r>
          <w:r w:rsidR="004504EC" w:rsidRPr="00C125BE">
            <w:rPr>
              <w:rFonts w:ascii="Arial" w:hAnsi="Arial" w:cs="Arial"/>
              <w:spacing w:val="1"/>
            </w:rPr>
            <w:t xml:space="preserve"> </w:t>
          </w:r>
          <w:hyperlink w:anchor="_bookmark38" w:history="1">
            <w:r w:rsidR="004504EC" w:rsidRPr="00C125BE">
              <w:rPr>
                <w:rFonts w:ascii="Arial" w:hAnsi="Arial" w:cs="Arial"/>
                <w:spacing w:val="15"/>
                <w:w w:val="95"/>
              </w:rPr>
              <w:t xml:space="preserve"> </w:t>
            </w:r>
            <w:r w:rsidR="004504EC" w:rsidRPr="00C125BE">
              <w:rPr>
                <w:rFonts w:ascii="Arial" w:hAnsi="Arial" w:cs="Arial"/>
                <w:w w:val="95"/>
              </w:rPr>
              <w:t>por</w:t>
            </w:r>
            <w:r w:rsidR="004504EC" w:rsidRPr="00C125BE">
              <w:rPr>
                <w:rFonts w:ascii="Arial" w:hAnsi="Arial" w:cs="Arial"/>
                <w:spacing w:val="15"/>
                <w:w w:val="95"/>
              </w:rPr>
              <w:t xml:space="preserve"> </w:t>
            </w:r>
            <w:r w:rsidR="004504EC" w:rsidRPr="00C125BE">
              <w:rPr>
                <w:rFonts w:ascii="Arial" w:hAnsi="Arial" w:cs="Arial"/>
                <w:w w:val="95"/>
              </w:rPr>
              <w:t>subsector</w:t>
            </w:r>
          </w:hyperlink>
          <w:r w:rsidR="004504EC" w:rsidRPr="00C125BE">
            <w:rPr>
              <w:rFonts w:ascii="Arial" w:hAnsi="Arial" w:cs="Arial"/>
              <w:w w:val="95"/>
            </w:rPr>
            <w:tab/>
          </w:r>
          <w:r w:rsidR="004504EC" w:rsidRPr="00C125BE">
            <w:rPr>
              <w:rFonts w:ascii="Arial" w:hAnsi="Arial" w:cs="Arial"/>
              <w:spacing w:val="-5"/>
              <w:w w:val="85"/>
            </w:rPr>
            <w:t>20</w:t>
          </w:r>
        </w:p>
        <w:p w14:paraId="0DECA6FC" w14:textId="2EBDAB23" w:rsidR="00826B45" w:rsidRPr="00C125BE" w:rsidRDefault="00000000">
          <w:pPr>
            <w:pStyle w:val="TDC3"/>
            <w:numPr>
              <w:ilvl w:val="0"/>
              <w:numId w:val="5"/>
            </w:numPr>
            <w:tabs>
              <w:tab w:val="left" w:pos="763"/>
              <w:tab w:val="left" w:pos="764"/>
              <w:tab w:val="left" w:leader="dot" w:pos="9265"/>
            </w:tabs>
            <w:spacing w:before="5" w:line="247" w:lineRule="auto"/>
            <w:ind w:right="717"/>
            <w:rPr>
              <w:rFonts w:ascii="Arial" w:hAnsi="Arial" w:cs="Arial"/>
            </w:rPr>
          </w:pPr>
          <w:hyperlink w:anchor="_bookmark39" w:history="1">
            <w:r w:rsidR="004504EC" w:rsidRPr="00C125BE">
              <w:rPr>
                <w:rFonts w:ascii="Arial" w:hAnsi="Arial" w:cs="Arial"/>
              </w:rPr>
              <w:t>Comparación</w:t>
            </w:r>
            <w:r w:rsidR="004504EC" w:rsidRPr="00C125BE">
              <w:rPr>
                <w:rFonts w:ascii="Arial" w:hAnsi="Arial" w:cs="Arial"/>
                <w:spacing w:val="12"/>
              </w:rPr>
              <w:t xml:space="preserve"> </w:t>
            </w:r>
            <w:r w:rsidR="004504EC" w:rsidRPr="00C125BE">
              <w:rPr>
                <w:rFonts w:ascii="Arial" w:hAnsi="Arial" w:cs="Arial"/>
              </w:rPr>
              <w:t>de</w:t>
            </w:r>
            <w:r w:rsidR="004504EC" w:rsidRPr="00C125BE">
              <w:rPr>
                <w:rFonts w:ascii="Arial" w:hAnsi="Arial" w:cs="Arial"/>
                <w:spacing w:val="12"/>
              </w:rPr>
              <w:t xml:space="preserve"> </w:t>
            </w:r>
            <w:r w:rsidR="004504EC" w:rsidRPr="00C125BE">
              <w:rPr>
                <w:rFonts w:ascii="Arial" w:hAnsi="Arial" w:cs="Arial"/>
              </w:rPr>
              <w:t>emisiones</w:t>
            </w:r>
            <w:r w:rsidR="004504EC" w:rsidRPr="00C125BE">
              <w:rPr>
                <w:rFonts w:ascii="Arial" w:hAnsi="Arial" w:cs="Arial"/>
                <w:spacing w:val="12"/>
              </w:rPr>
              <w:t xml:space="preserve"> </w:t>
            </w:r>
            <w:r w:rsidR="004504EC" w:rsidRPr="00C125BE">
              <w:rPr>
                <w:rFonts w:ascii="Arial" w:hAnsi="Arial" w:cs="Arial"/>
              </w:rPr>
              <w:t>de</w:t>
            </w:r>
            <w:r w:rsidR="004504EC" w:rsidRPr="00C125BE">
              <w:rPr>
                <w:rFonts w:ascii="Arial" w:hAnsi="Arial" w:cs="Arial"/>
                <w:spacing w:val="12"/>
              </w:rPr>
              <w:t xml:space="preserve"> </w:t>
            </w:r>
            <w:r w:rsidR="004504EC" w:rsidRPr="00C125BE">
              <w:rPr>
                <w:rFonts w:ascii="Arial" w:hAnsi="Arial" w:cs="Arial"/>
                <w:i/>
              </w:rPr>
              <w:t>CH</w:t>
            </w:r>
            <w:r w:rsidR="004504EC" w:rsidRPr="00C125BE">
              <w:rPr>
                <w:rFonts w:ascii="Arial" w:hAnsi="Arial" w:cs="Arial"/>
                <w:vertAlign w:val="subscript"/>
              </w:rPr>
              <w:t>4</w:t>
            </w:r>
            <w:r w:rsidR="004504EC" w:rsidRPr="00C125BE">
              <w:rPr>
                <w:rFonts w:ascii="Arial" w:hAnsi="Arial" w:cs="Arial"/>
                <w:spacing w:val="7"/>
              </w:rPr>
              <w:t xml:space="preserve"> </w:t>
            </w:r>
            <w:r w:rsidR="004504EC" w:rsidRPr="00C125BE">
              <w:rPr>
                <w:rFonts w:ascii="Arial" w:hAnsi="Arial" w:cs="Arial"/>
              </w:rPr>
              <w:t>en</w:t>
            </w:r>
            <w:r w:rsidR="004504EC" w:rsidRPr="00C125BE">
              <w:rPr>
                <w:rFonts w:ascii="Arial" w:hAnsi="Arial" w:cs="Arial"/>
                <w:spacing w:val="13"/>
              </w:rPr>
              <w:t xml:space="preserve"> </w:t>
            </w:r>
            <w:r w:rsidR="004504EC" w:rsidRPr="00C125BE">
              <w:rPr>
                <w:rFonts w:ascii="Arial" w:hAnsi="Arial" w:cs="Arial"/>
              </w:rPr>
              <w:t>millones</w:t>
            </w:r>
            <w:r w:rsidR="004504EC" w:rsidRPr="00C125BE">
              <w:rPr>
                <w:rFonts w:ascii="Arial" w:hAnsi="Arial" w:cs="Arial"/>
                <w:spacing w:val="12"/>
              </w:rPr>
              <w:t xml:space="preserve"> </w:t>
            </w:r>
            <w:r w:rsidR="004504EC" w:rsidRPr="00C125BE">
              <w:rPr>
                <w:rFonts w:ascii="Arial" w:hAnsi="Arial" w:cs="Arial"/>
              </w:rPr>
              <w:t>de</w:t>
            </w:r>
            <w:r w:rsidR="004504EC" w:rsidRPr="00C125BE">
              <w:rPr>
                <w:rFonts w:ascii="Arial" w:hAnsi="Arial" w:cs="Arial"/>
                <w:spacing w:val="12"/>
              </w:rPr>
              <w:t xml:space="preserve"> </w:t>
            </w:r>
            <w:r w:rsidR="004504EC" w:rsidRPr="00C125BE">
              <w:rPr>
                <w:rFonts w:ascii="Arial" w:hAnsi="Arial" w:cs="Arial"/>
              </w:rPr>
              <w:t>toneladas</w:t>
            </w:r>
            <w:r w:rsidR="004504EC" w:rsidRPr="00C125BE">
              <w:rPr>
                <w:rFonts w:ascii="Arial" w:hAnsi="Arial" w:cs="Arial"/>
                <w:spacing w:val="12"/>
              </w:rPr>
              <w:t xml:space="preserve"> </w:t>
            </w:r>
            <w:r w:rsidR="004504EC" w:rsidRPr="00C125BE">
              <w:rPr>
                <w:rFonts w:ascii="Arial" w:hAnsi="Arial" w:cs="Arial"/>
              </w:rPr>
              <w:t>entre</w:t>
            </w:r>
            <w:r w:rsidR="004504EC" w:rsidRPr="00C125BE">
              <w:rPr>
                <w:rFonts w:ascii="Arial" w:hAnsi="Arial" w:cs="Arial"/>
                <w:spacing w:val="12"/>
              </w:rPr>
              <w:t xml:space="preserve"> </w:t>
            </w:r>
            <w:r w:rsidR="004504EC" w:rsidRPr="00C125BE">
              <w:rPr>
                <w:rFonts w:ascii="Arial" w:hAnsi="Arial" w:cs="Arial"/>
              </w:rPr>
              <w:t>INGEI</w:t>
            </w:r>
            <w:r w:rsidR="004504EC" w:rsidRPr="00C125BE">
              <w:rPr>
                <w:rFonts w:ascii="Arial" w:hAnsi="Arial" w:cs="Arial"/>
                <w:spacing w:val="12"/>
              </w:rPr>
              <w:t xml:space="preserve"> </w:t>
            </w:r>
            <w:r w:rsidR="004504EC" w:rsidRPr="00C125BE">
              <w:rPr>
                <w:rFonts w:ascii="Arial" w:hAnsi="Arial" w:cs="Arial"/>
              </w:rPr>
              <w:t>y</w:t>
            </w:r>
            <w:r w:rsidR="004504EC" w:rsidRPr="00C125BE">
              <w:rPr>
                <w:rFonts w:ascii="Arial" w:hAnsi="Arial" w:cs="Arial"/>
                <w:spacing w:val="13"/>
              </w:rPr>
              <w:t xml:space="preserve"> </w:t>
            </w:r>
            <w:r w:rsidR="004504EC" w:rsidRPr="00C125BE">
              <w:rPr>
                <w:rFonts w:ascii="Arial" w:hAnsi="Arial" w:cs="Arial"/>
              </w:rPr>
              <w:t>BNE</w:t>
            </w:r>
            <w:r w:rsidR="004504EC" w:rsidRPr="00C125BE">
              <w:rPr>
                <w:rFonts w:ascii="Arial" w:hAnsi="Arial" w:cs="Arial"/>
                <w:spacing w:val="13"/>
              </w:rPr>
              <w:t xml:space="preserve"> </w:t>
            </w:r>
          </w:hyperlink>
          <w:r w:rsidR="003815B9">
            <w:rPr>
              <w:rFonts w:ascii="Arial" w:hAnsi="Arial" w:cs="Arial"/>
            </w:rPr>
            <w:t>seccionada</w:t>
          </w:r>
          <w:r w:rsidR="004504EC" w:rsidRPr="00C125BE">
            <w:rPr>
              <w:rFonts w:ascii="Arial" w:hAnsi="Arial" w:cs="Arial"/>
              <w:spacing w:val="1"/>
            </w:rPr>
            <w:t xml:space="preserve"> </w:t>
          </w:r>
          <w:hyperlink w:anchor="_bookmark39" w:history="1">
            <w:r w:rsidR="004504EC" w:rsidRPr="00C125BE">
              <w:rPr>
                <w:rFonts w:ascii="Arial" w:hAnsi="Arial" w:cs="Arial"/>
                <w:spacing w:val="9"/>
                <w:w w:val="95"/>
              </w:rPr>
              <w:t xml:space="preserve"> </w:t>
            </w:r>
            <w:r w:rsidR="004504EC" w:rsidRPr="00C125BE">
              <w:rPr>
                <w:rFonts w:ascii="Arial" w:hAnsi="Arial" w:cs="Arial"/>
                <w:w w:val="95"/>
              </w:rPr>
              <w:t>por</w:t>
            </w:r>
            <w:r w:rsidR="004504EC" w:rsidRPr="00C125BE">
              <w:rPr>
                <w:rFonts w:ascii="Arial" w:hAnsi="Arial" w:cs="Arial"/>
                <w:spacing w:val="10"/>
                <w:w w:val="95"/>
              </w:rPr>
              <w:t xml:space="preserve"> </w:t>
            </w:r>
            <w:r w:rsidR="004504EC" w:rsidRPr="00C125BE">
              <w:rPr>
                <w:rFonts w:ascii="Arial" w:hAnsi="Arial" w:cs="Arial"/>
                <w:w w:val="95"/>
              </w:rPr>
              <w:t>subsectores</w:t>
            </w:r>
            <w:r w:rsidR="004504EC" w:rsidRPr="00C125BE">
              <w:rPr>
                <w:rFonts w:ascii="Arial" w:hAnsi="Arial" w:cs="Arial"/>
                <w:spacing w:val="10"/>
                <w:w w:val="95"/>
              </w:rPr>
              <w:t xml:space="preserve"> </w:t>
            </w:r>
            <w:r w:rsidR="004504EC" w:rsidRPr="00C125BE">
              <w:rPr>
                <w:rFonts w:ascii="Arial" w:hAnsi="Arial" w:cs="Arial"/>
                <w:w w:val="95"/>
              </w:rPr>
              <w:t>agrupados</w:t>
            </w:r>
          </w:hyperlink>
          <w:r w:rsidR="004504EC" w:rsidRPr="00C125BE">
            <w:rPr>
              <w:rFonts w:ascii="Arial" w:hAnsi="Arial" w:cs="Arial"/>
              <w:w w:val="95"/>
            </w:rPr>
            <w:tab/>
          </w:r>
          <w:r w:rsidR="004504EC" w:rsidRPr="00C125BE">
            <w:rPr>
              <w:rFonts w:ascii="Arial" w:hAnsi="Arial" w:cs="Arial"/>
              <w:spacing w:val="-4"/>
            </w:rPr>
            <w:t>21</w:t>
          </w:r>
        </w:p>
        <w:p w14:paraId="4ACED6DB" w14:textId="17A11238" w:rsidR="00826B45" w:rsidRPr="00C125BE" w:rsidRDefault="00000000">
          <w:pPr>
            <w:pStyle w:val="TDC3"/>
            <w:numPr>
              <w:ilvl w:val="0"/>
              <w:numId w:val="5"/>
            </w:numPr>
            <w:tabs>
              <w:tab w:val="left" w:pos="763"/>
              <w:tab w:val="left" w:pos="764"/>
            </w:tabs>
            <w:spacing w:before="5"/>
            <w:rPr>
              <w:rFonts w:ascii="Arial" w:hAnsi="Arial" w:cs="Arial"/>
            </w:rPr>
          </w:pPr>
          <w:hyperlink w:anchor="_bookmark40" w:history="1">
            <w:r w:rsidR="004504EC" w:rsidRPr="00C125BE">
              <w:rPr>
                <w:rFonts w:ascii="Arial" w:hAnsi="Arial" w:cs="Arial"/>
                <w:w w:val="95"/>
              </w:rPr>
              <w:t>Comparación</w:t>
            </w:r>
            <w:r w:rsidR="004504EC" w:rsidRPr="00C125BE">
              <w:rPr>
                <w:rFonts w:ascii="Arial" w:hAnsi="Arial" w:cs="Arial"/>
                <w:spacing w:val="11"/>
                <w:w w:val="95"/>
              </w:rPr>
              <w:t xml:space="preserve"> </w:t>
            </w:r>
            <w:r w:rsidR="004504EC" w:rsidRPr="00C125BE">
              <w:rPr>
                <w:rFonts w:ascii="Arial" w:hAnsi="Arial" w:cs="Arial"/>
                <w:w w:val="95"/>
              </w:rPr>
              <w:t>de</w:t>
            </w:r>
            <w:r w:rsidR="004504EC" w:rsidRPr="00C125BE">
              <w:rPr>
                <w:rFonts w:ascii="Arial" w:hAnsi="Arial" w:cs="Arial"/>
                <w:spacing w:val="11"/>
                <w:w w:val="95"/>
              </w:rPr>
              <w:t xml:space="preserve"> </w:t>
            </w:r>
            <w:r w:rsidR="004504EC" w:rsidRPr="00C125BE">
              <w:rPr>
                <w:rFonts w:ascii="Arial" w:hAnsi="Arial" w:cs="Arial"/>
                <w:w w:val="95"/>
              </w:rPr>
              <w:t>emisiones</w:t>
            </w:r>
            <w:r w:rsidR="004504EC" w:rsidRPr="00C125BE">
              <w:rPr>
                <w:rFonts w:ascii="Arial" w:hAnsi="Arial" w:cs="Arial"/>
                <w:spacing w:val="11"/>
                <w:w w:val="95"/>
              </w:rPr>
              <w:t xml:space="preserve"> </w:t>
            </w:r>
            <w:r w:rsidR="004504EC" w:rsidRPr="00C125BE">
              <w:rPr>
                <w:rFonts w:ascii="Arial" w:hAnsi="Arial" w:cs="Arial"/>
                <w:w w:val="95"/>
              </w:rPr>
              <w:t>de</w:t>
            </w:r>
            <w:r w:rsidR="004504EC" w:rsidRPr="00C125BE">
              <w:rPr>
                <w:rFonts w:ascii="Arial" w:hAnsi="Arial" w:cs="Arial"/>
                <w:spacing w:val="10"/>
                <w:w w:val="95"/>
              </w:rPr>
              <w:t xml:space="preserve"> </w:t>
            </w:r>
            <w:r w:rsidR="004504EC" w:rsidRPr="00C125BE">
              <w:rPr>
                <w:rFonts w:ascii="Arial" w:hAnsi="Arial" w:cs="Arial"/>
                <w:i/>
                <w:w w:val="95"/>
              </w:rPr>
              <w:t>N</w:t>
            </w:r>
            <w:r w:rsidR="004504EC" w:rsidRPr="00C125BE">
              <w:rPr>
                <w:rFonts w:ascii="Arial" w:hAnsi="Arial" w:cs="Arial"/>
                <w:w w:val="95"/>
                <w:vertAlign w:val="subscript"/>
              </w:rPr>
              <w:t>2</w:t>
            </w:r>
            <w:r w:rsidR="004504EC" w:rsidRPr="00C125BE">
              <w:rPr>
                <w:rFonts w:ascii="Arial" w:hAnsi="Arial" w:cs="Arial"/>
                <w:w w:val="95"/>
              </w:rPr>
              <w:t>O</w:t>
            </w:r>
            <w:r w:rsidR="004504EC" w:rsidRPr="00C125BE">
              <w:rPr>
                <w:rFonts w:ascii="Arial" w:hAnsi="Arial" w:cs="Arial"/>
                <w:spacing w:val="12"/>
                <w:w w:val="95"/>
              </w:rPr>
              <w:t xml:space="preserve"> </w:t>
            </w:r>
            <w:r w:rsidR="004504EC" w:rsidRPr="00C125BE">
              <w:rPr>
                <w:rFonts w:ascii="Arial" w:hAnsi="Arial" w:cs="Arial"/>
                <w:w w:val="95"/>
              </w:rPr>
              <w:t>en</w:t>
            </w:r>
            <w:r w:rsidR="004504EC" w:rsidRPr="00C125BE">
              <w:rPr>
                <w:rFonts w:ascii="Arial" w:hAnsi="Arial" w:cs="Arial"/>
                <w:spacing w:val="11"/>
                <w:w w:val="95"/>
              </w:rPr>
              <w:t xml:space="preserve"> </w:t>
            </w:r>
            <w:r w:rsidR="004504EC" w:rsidRPr="00C125BE">
              <w:rPr>
                <w:rFonts w:ascii="Arial" w:hAnsi="Arial" w:cs="Arial"/>
                <w:w w:val="95"/>
              </w:rPr>
              <w:t>millones</w:t>
            </w:r>
            <w:r w:rsidR="004504EC" w:rsidRPr="00C125BE">
              <w:rPr>
                <w:rFonts w:ascii="Arial" w:hAnsi="Arial" w:cs="Arial"/>
                <w:spacing w:val="11"/>
                <w:w w:val="95"/>
              </w:rPr>
              <w:t xml:space="preserve"> </w:t>
            </w:r>
            <w:r w:rsidR="004504EC" w:rsidRPr="00C125BE">
              <w:rPr>
                <w:rFonts w:ascii="Arial" w:hAnsi="Arial" w:cs="Arial"/>
                <w:w w:val="95"/>
              </w:rPr>
              <w:t>de</w:t>
            </w:r>
            <w:r w:rsidR="004504EC" w:rsidRPr="00C125BE">
              <w:rPr>
                <w:rFonts w:ascii="Arial" w:hAnsi="Arial" w:cs="Arial"/>
                <w:spacing w:val="11"/>
                <w:w w:val="95"/>
              </w:rPr>
              <w:t xml:space="preserve"> </w:t>
            </w:r>
            <w:r w:rsidR="004504EC" w:rsidRPr="00C125BE">
              <w:rPr>
                <w:rFonts w:ascii="Arial" w:hAnsi="Arial" w:cs="Arial"/>
                <w:w w:val="95"/>
              </w:rPr>
              <w:t>toneladas</w:t>
            </w:r>
            <w:r w:rsidR="004504EC" w:rsidRPr="00C125BE">
              <w:rPr>
                <w:rFonts w:ascii="Arial" w:hAnsi="Arial" w:cs="Arial"/>
                <w:spacing w:val="12"/>
                <w:w w:val="95"/>
              </w:rPr>
              <w:t xml:space="preserve"> </w:t>
            </w:r>
            <w:r w:rsidR="004504EC" w:rsidRPr="00C125BE">
              <w:rPr>
                <w:rFonts w:ascii="Arial" w:hAnsi="Arial" w:cs="Arial"/>
                <w:w w:val="95"/>
              </w:rPr>
              <w:t>entre</w:t>
            </w:r>
            <w:r w:rsidR="004504EC" w:rsidRPr="00C125BE">
              <w:rPr>
                <w:rFonts w:ascii="Arial" w:hAnsi="Arial" w:cs="Arial"/>
                <w:spacing w:val="11"/>
                <w:w w:val="95"/>
              </w:rPr>
              <w:t xml:space="preserve"> </w:t>
            </w:r>
            <w:r w:rsidR="004504EC" w:rsidRPr="00C125BE">
              <w:rPr>
                <w:rFonts w:ascii="Arial" w:hAnsi="Arial" w:cs="Arial"/>
                <w:w w:val="95"/>
              </w:rPr>
              <w:t>INGEI</w:t>
            </w:r>
            <w:r w:rsidR="004504EC" w:rsidRPr="00C125BE">
              <w:rPr>
                <w:rFonts w:ascii="Arial" w:hAnsi="Arial" w:cs="Arial"/>
                <w:spacing w:val="11"/>
                <w:w w:val="95"/>
              </w:rPr>
              <w:t xml:space="preserve"> </w:t>
            </w:r>
            <w:r w:rsidR="004504EC" w:rsidRPr="00C125BE">
              <w:rPr>
                <w:rFonts w:ascii="Arial" w:hAnsi="Arial" w:cs="Arial"/>
                <w:w w:val="95"/>
              </w:rPr>
              <w:t>y</w:t>
            </w:r>
            <w:r w:rsidR="004504EC" w:rsidRPr="00C125BE">
              <w:rPr>
                <w:rFonts w:ascii="Arial" w:hAnsi="Arial" w:cs="Arial"/>
                <w:spacing w:val="11"/>
                <w:w w:val="95"/>
              </w:rPr>
              <w:t xml:space="preserve"> </w:t>
            </w:r>
            <w:r w:rsidR="004504EC" w:rsidRPr="00C125BE">
              <w:rPr>
                <w:rFonts w:ascii="Arial" w:hAnsi="Arial" w:cs="Arial"/>
                <w:w w:val="95"/>
              </w:rPr>
              <w:t>BNE</w:t>
            </w:r>
            <w:r w:rsidR="004504EC" w:rsidRPr="00C125BE">
              <w:rPr>
                <w:rFonts w:ascii="Arial" w:hAnsi="Arial" w:cs="Arial"/>
                <w:spacing w:val="11"/>
                <w:w w:val="95"/>
              </w:rPr>
              <w:t xml:space="preserve"> </w:t>
            </w:r>
          </w:hyperlink>
          <w:r w:rsidR="003815B9">
            <w:rPr>
              <w:rFonts w:ascii="Arial" w:hAnsi="Arial" w:cs="Arial"/>
              <w:w w:val="95"/>
            </w:rPr>
            <w:t>seccionada</w:t>
          </w:r>
        </w:p>
        <w:p w14:paraId="7C156A12" w14:textId="6C66473B" w:rsidR="00826B45" w:rsidRPr="00C125BE" w:rsidRDefault="00000000">
          <w:pPr>
            <w:pStyle w:val="TDC5"/>
            <w:tabs>
              <w:tab w:val="left" w:leader="dot" w:pos="9265"/>
            </w:tabs>
            <w:rPr>
              <w:rFonts w:ascii="Arial" w:hAnsi="Arial" w:cs="Arial"/>
            </w:rPr>
          </w:pPr>
          <w:hyperlink w:anchor="_bookmark40" w:history="1">
            <w:r w:rsidR="004504EC" w:rsidRPr="00C125BE">
              <w:rPr>
                <w:rFonts w:ascii="Arial" w:hAnsi="Arial" w:cs="Arial"/>
                <w:spacing w:val="16"/>
                <w:w w:val="95"/>
              </w:rPr>
              <w:t xml:space="preserve"> </w:t>
            </w:r>
            <w:r w:rsidR="004504EC" w:rsidRPr="00C125BE">
              <w:rPr>
                <w:rFonts w:ascii="Arial" w:hAnsi="Arial" w:cs="Arial"/>
                <w:w w:val="95"/>
              </w:rPr>
              <w:t>por</w:t>
            </w:r>
            <w:r w:rsidR="004504EC" w:rsidRPr="00C125BE">
              <w:rPr>
                <w:rFonts w:ascii="Arial" w:hAnsi="Arial" w:cs="Arial"/>
                <w:spacing w:val="17"/>
                <w:w w:val="95"/>
              </w:rPr>
              <w:t xml:space="preserve"> </w:t>
            </w:r>
            <w:r w:rsidR="004504EC" w:rsidRPr="00C125BE">
              <w:rPr>
                <w:rFonts w:ascii="Arial" w:hAnsi="Arial" w:cs="Arial"/>
                <w:w w:val="95"/>
              </w:rPr>
              <w:t>subsector</w:t>
            </w:r>
          </w:hyperlink>
          <w:r w:rsidR="004504EC" w:rsidRPr="00C125BE">
            <w:rPr>
              <w:rFonts w:ascii="Arial" w:hAnsi="Arial" w:cs="Arial"/>
              <w:w w:val="95"/>
            </w:rPr>
            <w:tab/>
          </w:r>
          <w:r w:rsidR="004504EC" w:rsidRPr="00C125BE">
            <w:rPr>
              <w:rFonts w:ascii="Arial" w:hAnsi="Arial" w:cs="Arial"/>
            </w:rPr>
            <w:t>22</w:t>
          </w:r>
        </w:p>
        <w:p w14:paraId="5C931E90" w14:textId="2026453A" w:rsidR="00826B45" w:rsidRPr="00C125BE" w:rsidRDefault="00000000">
          <w:pPr>
            <w:pStyle w:val="TDC3"/>
            <w:numPr>
              <w:ilvl w:val="0"/>
              <w:numId w:val="5"/>
            </w:numPr>
            <w:tabs>
              <w:tab w:val="left" w:pos="763"/>
              <w:tab w:val="left" w:pos="764"/>
            </w:tabs>
            <w:spacing w:before="12"/>
            <w:rPr>
              <w:rFonts w:ascii="Arial" w:hAnsi="Arial" w:cs="Arial"/>
            </w:rPr>
          </w:pPr>
          <w:hyperlink w:anchor="_bookmark41" w:history="1">
            <w:r w:rsidR="004504EC" w:rsidRPr="00C125BE">
              <w:rPr>
                <w:rFonts w:ascii="Arial" w:hAnsi="Arial" w:cs="Arial"/>
                <w:w w:val="95"/>
              </w:rPr>
              <w:t>Comparación</w:t>
            </w:r>
            <w:r w:rsidR="004504EC" w:rsidRPr="00C125BE">
              <w:rPr>
                <w:rFonts w:ascii="Arial" w:hAnsi="Arial" w:cs="Arial"/>
                <w:spacing w:val="11"/>
                <w:w w:val="95"/>
              </w:rPr>
              <w:t xml:space="preserve"> </w:t>
            </w:r>
            <w:r w:rsidR="004504EC" w:rsidRPr="00C125BE">
              <w:rPr>
                <w:rFonts w:ascii="Arial" w:hAnsi="Arial" w:cs="Arial"/>
                <w:w w:val="95"/>
              </w:rPr>
              <w:t>de</w:t>
            </w:r>
            <w:r w:rsidR="004504EC" w:rsidRPr="00C125BE">
              <w:rPr>
                <w:rFonts w:ascii="Arial" w:hAnsi="Arial" w:cs="Arial"/>
                <w:spacing w:val="11"/>
                <w:w w:val="95"/>
              </w:rPr>
              <w:t xml:space="preserve"> </w:t>
            </w:r>
            <w:r w:rsidR="004504EC" w:rsidRPr="00C125BE">
              <w:rPr>
                <w:rFonts w:ascii="Arial" w:hAnsi="Arial" w:cs="Arial"/>
                <w:w w:val="95"/>
              </w:rPr>
              <w:t>emisiones</w:t>
            </w:r>
            <w:r w:rsidR="004504EC" w:rsidRPr="00C125BE">
              <w:rPr>
                <w:rFonts w:ascii="Arial" w:hAnsi="Arial" w:cs="Arial"/>
                <w:spacing w:val="11"/>
                <w:w w:val="95"/>
              </w:rPr>
              <w:t xml:space="preserve"> </w:t>
            </w:r>
            <w:r w:rsidR="004504EC" w:rsidRPr="00C125BE">
              <w:rPr>
                <w:rFonts w:ascii="Arial" w:hAnsi="Arial" w:cs="Arial"/>
                <w:w w:val="95"/>
              </w:rPr>
              <w:t>de</w:t>
            </w:r>
            <w:r w:rsidR="004504EC" w:rsidRPr="00C125BE">
              <w:rPr>
                <w:rFonts w:ascii="Arial" w:hAnsi="Arial" w:cs="Arial"/>
                <w:spacing w:val="10"/>
                <w:w w:val="95"/>
              </w:rPr>
              <w:t xml:space="preserve"> </w:t>
            </w:r>
            <w:r w:rsidR="004504EC" w:rsidRPr="00C125BE">
              <w:rPr>
                <w:rFonts w:ascii="Arial" w:hAnsi="Arial" w:cs="Arial"/>
                <w:i/>
                <w:w w:val="95"/>
              </w:rPr>
              <w:t>N</w:t>
            </w:r>
            <w:r w:rsidR="004504EC" w:rsidRPr="00C125BE">
              <w:rPr>
                <w:rFonts w:ascii="Arial" w:hAnsi="Arial" w:cs="Arial"/>
                <w:w w:val="95"/>
                <w:vertAlign w:val="subscript"/>
              </w:rPr>
              <w:t>2</w:t>
            </w:r>
            <w:r w:rsidR="004504EC" w:rsidRPr="00C125BE">
              <w:rPr>
                <w:rFonts w:ascii="Arial" w:hAnsi="Arial" w:cs="Arial"/>
                <w:w w:val="95"/>
              </w:rPr>
              <w:t>O</w:t>
            </w:r>
            <w:r w:rsidR="004504EC" w:rsidRPr="00C125BE">
              <w:rPr>
                <w:rFonts w:ascii="Arial" w:hAnsi="Arial" w:cs="Arial"/>
                <w:spacing w:val="12"/>
                <w:w w:val="95"/>
              </w:rPr>
              <w:t xml:space="preserve"> </w:t>
            </w:r>
            <w:r w:rsidR="004504EC" w:rsidRPr="00C125BE">
              <w:rPr>
                <w:rFonts w:ascii="Arial" w:hAnsi="Arial" w:cs="Arial"/>
                <w:w w:val="95"/>
              </w:rPr>
              <w:t>en</w:t>
            </w:r>
            <w:r w:rsidR="004504EC" w:rsidRPr="00C125BE">
              <w:rPr>
                <w:rFonts w:ascii="Arial" w:hAnsi="Arial" w:cs="Arial"/>
                <w:spacing w:val="11"/>
                <w:w w:val="95"/>
              </w:rPr>
              <w:t xml:space="preserve"> </w:t>
            </w:r>
            <w:r w:rsidR="004504EC" w:rsidRPr="00C125BE">
              <w:rPr>
                <w:rFonts w:ascii="Arial" w:hAnsi="Arial" w:cs="Arial"/>
                <w:w w:val="95"/>
              </w:rPr>
              <w:t>millones</w:t>
            </w:r>
            <w:r w:rsidR="004504EC" w:rsidRPr="00C125BE">
              <w:rPr>
                <w:rFonts w:ascii="Arial" w:hAnsi="Arial" w:cs="Arial"/>
                <w:spacing w:val="11"/>
                <w:w w:val="95"/>
              </w:rPr>
              <w:t xml:space="preserve"> </w:t>
            </w:r>
            <w:r w:rsidR="004504EC" w:rsidRPr="00C125BE">
              <w:rPr>
                <w:rFonts w:ascii="Arial" w:hAnsi="Arial" w:cs="Arial"/>
                <w:w w:val="95"/>
              </w:rPr>
              <w:t>de</w:t>
            </w:r>
            <w:r w:rsidR="004504EC" w:rsidRPr="00C125BE">
              <w:rPr>
                <w:rFonts w:ascii="Arial" w:hAnsi="Arial" w:cs="Arial"/>
                <w:spacing w:val="11"/>
                <w:w w:val="95"/>
              </w:rPr>
              <w:t xml:space="preserve"> </w:t>
            </w:r>
            <w:r w:rsidR="004504EC" w:rsidRPr="00C125BE">
              <w:rPr>
                <w:rFonts w:ascii="Arial" w:hAnsi="Arial" w:cs="Arial"/>
                <w:w w:val="95"/>
              </w:rPr>
              <w:t>toneladas</w:t>
            </w:r>
            <w:r w:rsidR="004504EC" w:rsidRPr="00C125BE">
              <w:rPr>
                <w:rFonts w:ascii="Arial" w:hAnsi="Arial" w:cs="Arial"/>
                <w:spacing w:val="12"/>
                <w:w w:val="95"/>
              </w:rPr>
              <w:t xml:space="preserve"> </w:t>
            </w:r>
            <w:r w:rsidR="004504EC" w:rsidRPr="00C125BE">
              <w:rPr>
                <w:rFonts w:ascii="Arial" w:hAnsi="Arial" w:cs="Arial"/>
                <w:w w:val="95"/>
              </w:rPr>
              <w:t>entre</w:t>
            </w:r>
            <w:r w:rsidR="004504EC" w:rsidRPr="00C125BE">
              <w:rPr>
                <w:rFonts w:ascii="Arial" w:hAnsi="Arial" w:cs="Arial"/>
                <w:spacing w:val="11"/>
                <w:w w:val="95"/>
              </w:rPr>
              <w:t xml:space="preserve"> </w:t>
            </w:r>
            <w:r w:rsidR="004504EC" w:rsidRPr="00C125BE">
              <w:rPr>
                <w:rFonts w:ascii="Arial" w:hAnsi="Arial" w:cs="Arial"/>
                <w:w w:val="95"/>
              </w:rPr>
              <w:t>INGEI</w:t>
            </w:r>
            <w:r w:rsidR="004504EC" w:rsidRPr="00C125BE">
              <w:rPr>
                <w:rFonts w:ascii="Arial" w:hAnsi="Arial" w:cs="Arial"/>
                <w:spacing w:val="11"/>
                <w:w w:val="95"/>
              </w:rPr>
              <w:t xml:space="preserve"> </w:t>
            </w:r>
            <w:r w:rsidR="004504EC" w:rsidRPr="00C125BE">
              <w:rPr>
                <w:rFonts w:ascii="Arial" w:hAnsi="Arial" w:cs="Arial"/>
                <w:w w:val="95"/>
              </w:rPr>
              <w:t>y</w:t>
            </w:r>
            <w:r w:rsidR="004504EC" w:rsidRPr="00C125BE">
              <w:rPr>
                <w:rFonts w:ascii="Arial" w:hAnsi="Arial" w:cs="Arial"/>
                <w:spacing w:val="11"/>
                <w:w w:val="95"/>
              </w:rPr>
              <w:t xml:space="preserve"> </w:t>
            </w:r>
            <w:r w:rsidR="004504EC" w:rsidRPr="00C125BE">
              <w:rPr>
                <w:rFonts w:ascii="Arial" w:hAnsi="Arial" w:cs="Arial"/>
                <w:w w:val="95"/>
              </w:rPr>
              <w:t>BNE</w:t>
            </w:r>
            <w:r w:rsidR="004504EC" w:rsidRPr="00C125BE">
              <w:rPr>
                <w:rFonts w:ascii="Arial" w:hAnsi="Arial" w:cs="Arial"/>
                <w:spacing w:val="11"/>
                <w:w w:val="95"/>
              </w:rPr>
              <w:t xml:space="preserve"> </w:t>
            </w:r>
          </w:hyperlink>
          <w:r w:rsidR="003815B9">
            <w:rPr>
              <w:rFonts w:ascii="Arial" w:hAnsi="Arial" w:cs="Arial"/>
              <w:w w:val="95"/>
            </w:rPr>
            <w:t>seccionada</w:t>
          </w:r>
        </w:p>
        <w:p w14:paraId="1308550E" w14:textId="60E548CE" w:rsidR="00826B45" w:rsidRPr="00C125BE" w:rsidRDefault="00000000">
          <w:pPr>
            <w:pStyle w:val="TDC5"/>
            <w:tabs>
              <w:tab w:val="left" w:leader="dot" w:pos="9265"/>
            </w:tabs>
            <w:rPr>
              <w:rFonts w:ascii="Arial" w:hAnsi="Arial" w:cs="Arial"/>
            </w:rPr>
          </w:pPr>
          <w:hyperlink w:anchor="_bookmark41" w:history="1">
            <w:r w:rsidR="004504EC" w:rsidRPr="00C125BE">
              <w:rPr>
                <w:rFonts w:ascii="Arial" w:hAnsi="Arial" w:cs="Arial"/>
                <w:spacing w:val="11"/>
                <w:w w:val="95"/>
              </w:rPr>
              <w:t xml:space="preserve"> </w:t>
            </w:r>
            <w:r w:rsidR="004504EC" w:rsidRPr="00C125BE">
              <w:rPr>
                <w:rFonts w:ascii="Arial" w:hAnsi="Arial" w:cs="Arial"/>
                <w:w w:val="95"/>
              </w:rPr>
              <w:t>por</w:t>
            </w:r>
            <w:r w:rsidR="004504EC" w:rsidRPr="00C125BE">
              <w:rPr>
                <w:rFonts w:ascii="Arial" w:hAnsi="Arial" w:cs="Arial"/>
                <w:spacing w:val="11"/>
                <w:w w:val="95"/>
              </w:rPr>
              <w:t xml:space="preserve"> </w:t>
            </w:r>
            <w:r w:rsidR="004504EC" w:rsidRPr="00C125BE">
              <w:rPr>
                <w:rFonts w:ascii="Arial" w:hAnsi="Arial" w:cs="Arial"/>
                <w:w w:val="95"/>
              </w:rPr>
              <w:t>subsectores</w:t>
            </w:r>
            <w:r w:rsidR="004504EC" w:rsidRPr="00C125BE">
              <w:rPr>
                <w:rFonts w:ascii="Arial" w:hAnsi="Arial" w:cs="Arial"/>
                <w:spacing w:val="11"/>
                <w:w w:val="95"/>
              </w:rPr>
              <w:t xml:space="preserve"> </w:t>
            </w:r>
            <w:r w:rsidR="004504EC" w:rsidRPr="00C125BE">
              <w:rPr>
                <w:rFonts w:ascii="Arial" w:hAnsi="Arial" w:cs="Arial"/>
                <w:w w:val="95"/>
              </w:rPr>
              <w:t>agrupados</w:t>
            </w:r>
          </w:hyperlink>
          <w:r w:rsidR="004504EC" w:rsidRPr="00C125BE">
            <w:rPr>
              <w:rFonts w:ascii="Arial" w:hAnsi="Arial" w:cs="Arial"/>
              <w:w w:val="95"/>
            </w:rPr>
            <w:tab/>
          </w:r>
          <w:r w:rsidR="004504EC" w:rsidRPr="00C125BE">
            <w:rPr>
              <w:rFonts w:ascii="Arial" w:hAnsi="Arial" w:cs="Arial"/>
            </w:rPr>
            <w:t>23</w:t>
          </w:r>
        </w:p>
        <w:p w14:paraId="41B3AC4A" w14:textId="4771A3AB" w:rsidR="00826B45" w:rsidRPr="00C125BE" w:rsidRDefault="00000000">
          <w:pPr>
            <w:pStyle w:val="TDC3"/>
            <w:numPr>
              <w:ilvl w:val="0"/>
              <w:numId w:val="5"/>
            </w:numPr>
            <w:tabs>
              <w:tab w:val="left" w:pos="763"/>
              <w:tab w:val="left" w:pos="764"/>
              <w:tab w:val="left" w:leader="dot" w:pos="9266"/>
            </w:tabs>
            <w:spacing w:before="19"/>
            <w:rPr>
              <w:rFonts w:ascii="Arial" w:hAnsi="Arial" w:cs="Arial"/>
            </w:rPr>
          </w:pPr>
          <w:hyperlink w:anchor="_bookmark42" w:history="1">
            <w:r w:rsidR="00C125BE" w:rsidRPr="00C125BE">
              <w:rPr>
                <w:rFonts w:ascii="Arial" w:hAnsi="Arial" w:cs="Arial"/>
                <w:w w:val="95"/>
              </w:rPr>
              <w:t>Categorías</w:t>
            </w:r>
            <w:r w:rsidR="004504EC" w:rsidRPr="00C125BE">
              <w:rPr>
                <w:rFonts w:ascii="Arial" w:hAnsi="Arial" w:cs="Arial"/>
                <w:spacing w:val="20"/>
                <w:w w:val="95"/>
              </w:rPr>
              <w:t xml:space="preserve"> </w:t>
            </w:r>
            <w:r w:rsidR="004504EC" w:rsidRPr="00C125BE">
              <w:rPr>
                <w:rFonts w:ascii="Arial" w:hAnsi="Arial" w:cs="Arial"/>
                <w:w w:val="95"/>
              </w:rPr>
              <w:t>BNE</w:t>
            </w:r>
            <w:r w:rsidR="004504EC" w:rsidRPr="00C125BE">
              <w:rPr>
                <w:rFonts w:ascii="Arial" w:hAnsi="Arial" w:cs="Arial"/>
                <w:spacing w:val="21"/>
                <w:w w:val="95"/>
              </w:rPr>
              <w:t xml:space="preserve"> </w:t>
            </w:r>
            <w:r w:rsidR="004504EC" w:rsidRPr="00C125BE">
              <w:rPr>
                <w:rFonts w:ascii="Arial" w:hAnsi="Arial" w:cs="Arial"/>
                <w:w w:val="95"/>
              </w:rPr>
              <w:t>no</w:t>
            </w:r>
            <w:r w:rsidR="004504EC" w:rsidRPr="00C125BE">
              <w:rPr>
                <w:rFonts w:ascii="Arial" w:hAnsi="Arial" w:cs="Arial"/>
                <w:spacing w:val="21"/>
                <w:w w:val="95"/>
              </w:rPr>
              <w:t xml:space="preserve"> </w:t>
            </w:r>
            <w:r w:rsidR="004504EC" w:rsidRPr="00C125BE">
              <w:rPr>
                <w:rFonts w:ascii="Arial" w:hAnsi="Arial" w:cs="Arial"/>
                <w:w w:val="95"/>
              </w:rPr>
              <w:t>encontrados</w:t>
            </w:r>
          </w:hyperlink>
          <w:r w:rsidR="004504EC" w:rsidRPr="00C125BE">
            <w:rPr>
              <w:rFonts w:ascii="Arial" w:hAnsi="Arial" w:cs="Arial"/>
              <w:w w:val="95"/>
            </w:rPr>
            <w:tab/>
          </w:r>
          <w:r w:rsidR="004504EC" w:rsidRPr="00C125BE">
            <w:rPr>
              <w:rFonts w:ascii="Arial" w:hAnsi="Arial" w:cs="Arial"/>
            </w:rPr>
            <w:t>23</w:t>
          </w:r>
        </w:p>
        <w:p w14:paraId="24E5612F" w14:textId="77777777" w:rsidR="00826B45" w:rsidRPr="00C125BE" w:rsidRDefault="00000000">
          <w:pPr>
            <w:pStyle w:val="TDC3"/>
            <w:numPr>
              <w:ilvl w:val="0"/>
              <w:numId w:val="5"/>
            </w:numPr>
            <w:tabs>
              <w:tab w:val="left" w:pos="763"/>
              <w:tab w:val="left" w:pos="764"/>
            </w:tabs>
            <w:rPr>
              <w:rFonts w:ascii="Arial" w:hAnsi="Arial" w:cs="Arial"/>
            </w:rPr>
          </w:pPr>
          <w:hyperlink w:anchor="_bookmark46" w:history="1">
            <w:r w:rsidR="004504EC" w:rsidRPr="00C125BE">
              <w:rPr>
                <w:rFonts w:ascii="Arial" w:hAnsi="Arial" w:cs="Arial"/>
                <w:w w:val="95"/>
              </w:rPr>
              <w:t>Comparación</w:t>
            </w:r>
            <w:r w:rsidR="004504EC" w:rsidRPr="00C125BE">
              <w:rPr>
                <w:rFonts w:ascii="Arial" w:hAnsi="Arial" w:cs="Arial"/>
                <w:spacing w:val="20"/>
                <w:w w:val="95"/>
              </w:rPr>
              <w:t xml:space="preserve"> </w:t>
            </w:r>
            <w:r w:rsidR="004504EC" w:rsidRPr="00C125BE">
              <w:rPr>
                <w:rFonts w:ascii="Arial" w:hAnsi="Arial" w:cs="Arial"/>
                <w:w w:val="95"/>
              </w:rPr>
              <w:t>de</w:t>
            </w:r>
            <w:r w:rsidR="004504EC" w:rsidRPr="00C125BE">
              <w:rPr>
                <w:rFonts w:ascii="Arial" w:hAnsi="Arial" w:cs="Arial"/>
                <w:spacing w:val="19"/>
                <w:w w:val="95"/>
              </w:rPr>
              <w:t xml:space="preserve"> </w:t>
            </w:r>
            <w:r w:rsidR="004504EC" w:rsidRPr="00C125BE">
              <w:rPr>
                <w:rFonts w:ascii="Arial" w:hAnsi="Arial" w:cs="Arial"/>
                <w:w w:val="95"/>
              </w:rPr>
              <w:t>diferencias</w:t>
            </w:r>
            <w:r w:rsidR="004504EC" w:rsidRPr="00C125BE">
              <w:rPr>
                <w:rFonts w:ascii="Arial" w:hAnsi="Arial" w:cs="Arial"/>
                <w:spacing w:val="19"/>
                <w:w w:val="95"/>
              </w:rPr>
              <w:t xml:space="preserve"> </w:t>
            </w:r>
            <w:r w:rsidR="004504EC" w:rsidRPr="00C125BE">
              <w:rPr>
                <w:rFonts w:ascii="Arial" w:hAnsi="Arial" w:cs="Arial"/>
                <w:w w:val="95"/>
              </w:rPr>
              <w:t>porcentuales</w:t>
            </w:r>
            <w:r w:rsidR="004504EC" w:rsidRPr="00C125BE">
              <w:rPr>
                <w:rFonts w:ascii="Arial" w:hAnsi="Arial" w:cs="Arial"/>
                <w:spacing w:val="19"/>
                <w:w w:val="95"/>
              </w:rPr>
              <w:t xml:space="preserve"> </w:t>
            </w:r>
            <w:r w:rsidR="004504EC" w:rsidRPr="00C125BE">
              <w:rPr>
                <w:rFonts w:ascii="Arial" w:hAnsi="Arial" w:cs="Arial"/>
                <w:w w:val="95"/>
              </w:rPr>
              <w:t>de</w:t>
            </w:r>
            <w:r w:rsidR="004504EC" w:rsidRPr="00C125BE">
              <w:rPr>
                <w:rFonts w:ascii="Arial" w:hAnsi="Arial" w:cs="Arial"/>
                <w:spacing w:val="19"/>
                <w:w w:val="95"/>
              </w:rPr>
              <w:t xml:space="preserve"> </w:t>
            </w:r>
            <w:r w:rsidR="004504EC" w:rsidRPr="00C125BE">
              <w:rPr>
                <w:rFonts w:ascii="Arial" w:hAnsi="Arial" w:cs="Arial"/>
                <w:w w:val="95"/>
              </w:rPr>
              <w:t>los</w:t>
            </w:r>
            <w:r w:rsidR="004504EC" w:rsidRPr="00C125BE">
              <w:rPr>
                <w:rFonts w:ascii="Arial" w:hAnsi="Arial" w:cs="Arial"/>
                <w:spacing w:val="19"/>
                <w:w w:val="95"/>
              </w:rPr>
              <w:t xml:space="preserve"> </w:t>
            </w:r>
            <w:r w:rsidR="004504EC" w:rsidRPr="00C125BE">
              <w:rPr>
                <w:rFonts w:ascii="Arial" w:hAnsi="Arial" w:cs="Arial"/>
                <w:w w:val="95"/>
              </w:rPr>
              <w:t>datos</w:t>
            </w:r>
            <w:r w:rsidR="004504EC" w:rsidRPr="00C125BE">
              <w:rPr>
                <w:rFonts w:ascii="Arial" w:hAnsi="Arial" w:cs="Arial"/>
                <w:spacing w:val="19"/>
                <w:w w:val="95"/>
              </w:rPr>
              <w:t xml:space="preserve"> </w:t>
            </w:r>
            <w:r w:rsidR="004504EC" w:rsidRPr="00C125BE">
              <w:rPr>
                <w:rFonts w:ascii="Arial" w:hAnsi="Arial" w:cs="Arial"/>
                <w:w w:val="95"/>
              </w:rPr>
              <w:t>de</w:t>
            </w:r>
            <w:r w:rsidR="004504EC" w:rsidRPr="00C125BE">
              <w:rPr>
                <w:rFonts w:ascii="Arial" w:hAnsi="Arial" w:cs="Arial"/>
                <w:spacing w:val="19"/>
                <w:w w:val="95"/>
              </w:rPr>
              <w:t xml:space="preserve"> </w:t>
            </w:r>
            <w:r w:rsidR="004504EC" w:rsidRPr="00C125BE">
              <w:rPr>
                <w:rFonts w:ascii="Arial" w:hAnsi="Arial" w:cs="Arial"/>
                <w:w w:val="95"/>
              </w:rPr>
              <w:t>la</w:t>
            </w:r>
            <w:r w:rsidR="004504EC" w:rsidRPr="00C125BE">
              <w:rPr>
                <w:rFonts w:ascii="Arial" w:hAnsi="Arial" w:cs="Arial"/>
                <w:spacing w:val="19"/>
                <w:w w:val="95"/>
              </w:rPr>
              <w:t xml:space="preserve"> </w:t>
            </w:r>
            <w:r w:rsidR="004504EC" w:rsidRPr="00C125BE">
              <w:rPr>
                <w:rFonts w:ascii="Arial" w:hAnsi="Arial" w:cs="Arial"/>
                <w:w w:val="95"/>
              </w:rPr>
              <w:t>SEC</w:t>
            </w:r>
            <w:r w:rsidR="004504EC" w:rsidRPr="00C125BE">
              <w:rPr>
                <w:rFonts w:ascii="Arial" w:hAnsi="Arial" w:cs="Arial"/>
                <w:spacing w:val="19"/>
                <w:w w:val="95"/>
              </w:rPr>
              <w:t xml:space="preserve"> </w:t>
            </w:r>
            <w:r w:rsidR="004504EC" w:rsidRPr="00C125BE">
              <w:rPr>
                <w:rFonts w:ascii="Arial" w:hAnsi="Arial" w:cs="Arial"/>
                <w:w w:val="95"/>
              </w:rPr>
              <w:t>con</w:t>
            </w:r>
            <w:r w:rsidR="004504EC" w:rsidRPr="00C125BE">
              <w:rPr>
                <w:rFonts w:ascii="Arial" w:hAnsi="Arial" w:cs="Arial"/>
                <w:spacing w:val="19"/>
                <w:w w:val="95"/>
              </w:rPr>
              <w:t xml:space="preserve"> </w:t>
            </w:r>
            <w:r w:rsidR="004504EC" w:rsidRPr="00C125BE">
              <w:rPr>
                <w:rFonts w:ascii="Arial" w:hAnsi="Arial" w:cs="Arial"/>
                <w:w w:val="95"/>
              </w:rPr>
              <w:t>respecto</w:t>
            </w:r>
            <w:r w:rsidR="004504EC" w:rsidRPr="00C125BE">
              <w:rPr>
                <w:rFonts w:ascii="Arial" w:hAnsi="Arial" w:cs="Arial"/>
                <w:spacing w:val="19"/>
                <w:w w:val="95"/>
              </w:rPr>
              <w:t xml:space="preserve"> </w:t>
            </w:r>
            <w:r w:rsidR="004504EC" w:rsidRPr="00C125BE">
              <w:rPr>
                <w:rFonts w:ascii="Arial" w:hAnsi="Arial" w:cs="Arial"/>
                <w:w w:val="95"/>
              </w:rPr>
              <w:t>a</w:t>
            </w:r>
            <w:r w:rsidR="004504EC" w:rsidRPr="00C125BE">
              <w:rPr>
                <w:rFonts w:ascii="Arial" w:hAnsi="Arial" w:cs="Arial"/>
                <w:spacing w:val="19"/>
                <w:w w:val="95"/>
              </w:rPr>
              <w:t xml:space="preserve"> </w:t>
            </w:r>
            <w:r w:rsidR="004504EC" w:rsidRPr="00C125BE">
              <w:rPr>
                <w:rFonts w:ascii="Arial" w:hAnsi="Arial" w:cs="Arial"/>
                <w:w w:val="95"/>
              </w:rPr>
              <w:t>los</w:t>
            </w:r>
            <w:r w:rsidR="004504EC" w:rsidRPr="00C125BE">
              <w:rPr>
                <w:rFonts w:ascii="Arial" w:hAnsi="Arial" w:cs="Arial"/>
                <w:spacing w:val="20"/>
                <w:w w:val="95"/>
              </w:rPr>
              <w:t xml:space="preserve"> </w:t>
            </w:r>
            <w:r w:rsidR="004504EC" w:rsidRPr="00C125BE">
              <w:rPr>
                <w:rFonts w:ascii="Arial" w:hAnsi="Arial" w:cs="Arial"/>
                <w:w w:val="95"/>
              </w:rPr>
              <w:t>del</w:t>
            </w:r>
          </w:hyperlink>
        </w:p>
        <w:p w14:paraId="0ECE1ACC" w14:textId="77777777" w:rsidR="00826B45" w:rsidRPr="00C125BE" w:rsidRDefault="00000000">
          <w:pPr>
            <w:pStyle w:val="TDC5"/>
            <w:tabs>
              <w:tab w:val="left" w:leader="dot" w:pos="9265"/>
            </w:tabs>
            <w:spacing w:before="20"/>
            <w:rPr>
              <w:rFonts w:ascii="Arial" w:hAnsi="Arial" w:cs="Arial"/>
            </w:rPr>
          </w:pPr>
          <w:hyperlink w:anchor="_bookmark46" w:history="1">
            <w:r w:rsidR="004504EC" w:rsidRPr="00C125BE">
              <w:rPr>
                <w:rFonts w:ascii="Arial" w:hAnsi="Arial" w:cs="Arial"/>
              </w:rPr>
              <w:t>BNE</w:t>
            </w:r>
          </w:hyperlink>
          <w:r w:rsidR="004504EC" w:rsidRPr="00C125BE">
            <w:rPr>
              <w:rFonts w:ascii="Arial" w:hAnsi="Arial" w:cs="Arial"/>
            </w:rPr>
            <w:tab/>
            <w:t>25</w:t>
          </w:r>
        </w:p>
      </w:sdtContent>
    </w:sdt>
    <w:p w14:paraId="13E6CBF8" w14:textId="77777777" w:rsidR="00826B45" w:rsidRDefault="00826B45">
      <w:pPr>
        <w:sectPr w:rsidR="00826B45">
          <w:type w:val="continuous"/>
          <w:pgSz w:w="12240" w:h="15840"/>
          <w:pgMar w:top="1213" w:right="720" w:bottom="855" w:left="1320" w:header="720" w:footer="720" w:gutter="0"/>
          <w:cols w:space="720"/>
        </w:sectPr>
      </w:pPr>
    </w:p>
    <w:p w14:paraId="182BA3FD" w14:textId="77777777" w:rsidR="00826B45" w:rsidRPr="00C125BE" w:rsidRDefault="004504EC">
      <w:pPr>
        <w:pStyle w:val="Ttulo1"/>
        <w:numPr>
          <w:ilvl w:val="0"/>
          <w:numId w:val="4"/>
        </w:numPr>
        <w:tabs>
          <w:tab w:val="left" w:pos="1019"/>
          <w:tab w:val="left" w:pos="1020"/>
        </w:tabs>
        <w:spacing w:before="465"/>
        <w:rPr>
          <w:rFonts w:ascii="Arial" w:hAnsi="Arial" w:cs="Arial"/>
        </w:rPr>
      </w:pPr>
      <w:bookmarkStart w:id="2" w:name="1_Metodología"/>
      <w:bookmarkStart w:id="3" w:name="_bookmark0"/>
      <w:bookmarkEnd w:id="2"/>
      <w:bookmarkEnd w:id="3"/>
      <w:r w:rsidRPr="00C125BE">
        <w:rPr>
          <w:rFonts w:ascii="Arial" w:hAnsi="Arial" w:cs="Arial"/>
        </w:rPr>
        <w:lastRenderedPageBreak/>
        <w:t>Metodología</w:t>
      </w:r>
    </w:p>
    <w:p w14:paraId="5D3EF1E8" w14:textId="0E085750" w:rsidR="00826B45" w:rsidRPr="00E5008E" w:rsidRDefault="001E0E94" w:rsidP="00E5008E">
      <w:pPr>
        <w:pStyle w:val="Textoindependiente"/>
        <w:spacing w:before="265" w:line="256" w:lineRule="auto"/>
        <w:ind w:left="120" w:right="716" w:firstLine="298"/>
        <w:jc w:val="both"/>
        <w:rPr>
          <w:rFonts w:ascii="Arial" w:hAnsi="Arial" w:cs="Arial"/>
          <w:w w:val="95"/>
        </w:rPr>
      </w:pPr>
      <w:r>
        <w:rPr>
          <w:rFonts w:ascii="Arial" w:hAnsi="Arial" w:cs="Arial"/>
          <w:w w:val="95"/>
        </w:rPr>
        <w:t>Durante el desarrollo de esta práctica profesional</w:t>
      </w:r>
      <w:r w:rsidR="004504EC" w:rsidRPr="00C125BE">
        <w:rPr>
          <w:rFonts w:ascii="Arial" w:hAnsi="Arial" w:cs="Arial"/>
          <w:w w:val="95"/>
        </w:rPr>
        <w:t xml:space="preserve"> </w:t>
      </w:r>
      <w:r>
        <w:rPr>
          <w:rFonts w:ascii="Arial" w:hAnsi="Arial" w:cs="Arial"/>
          <w:w w:val="95"/>
        </w:rPr>
        <w:t xml:space="preserve">se </w:t>
      </w:r>
      <w:r w:rsidR="004504EC" w:rsidRPr="00C125BE">
        <w:rPr>
          <w:rFonts w:ascii="Arial" w:hAnsi="Arial" w:cs="Arial"/>
          <w:w w:val="95"/>
        </w:rPr>
        <w:t>realizó una revisión bibliográfica de los documentos: “4to Informe Bienal de</w:t>
      </w:r>
      <w:r w:rsidR="004504EC" w:rsidRPr="00E5008E">
        <w:rPr>
          <w:rFonts w:ascii="Arial" w:hAnsi="Arial" w:cs="Arial"/>
          <w:w w:val="95"/>
        </w:rPr>
        <w:t xml:space="preserve"> actualización de Chile sobre Cambio Climático” (capítulos 2 y 3), “Módulo: modelación y mitiga</w:t>
      </w:r>
      <w:r w:rsidR="004504EC" w:rsidRPr="00C125BE">
        <w:rPr>
          <w:rFonts w:ascii="Arial" w:hAnsi="Arial" w:cs="Arial"/>
          <w:w w:val="95"/>
        </w:rPr>
        <w:t>ción</w:t>
      </w:r>
      <w:r w:rsidR="003815B9" w:rsidRPr="00E5008E">
        <w:rPr>
          <w:rFonts w:ascii="Arial" w:hAnsi="Arial" w:cs="Arial"/>
          <w:w w:val="95"/>
        </w:rPr>
        <w:t xml:space="preserve"> </w:t>
      </w:r>
      <w:r w:rsidR="004504EC" w:rsidRPr="00C125BE">
        <w:rPr>
          <w:rFonts w:ascii="Arial" w:hAnsi="Arial" w:cs="Arial"/>
          <w:w w:val="95"/>
        </w:rPr>
        <w:t>de</w:t>
      </w:r>
      <w:r w:rsidR="004504EC" w:rsidRPr="00E5008E">
        <w:rPr>
          <w:rFonts w:ascii="Arial" w:hAnsi="Arial" w:cs="Arial"/>
          <w:w w:val="95"/>
        </w:rPr>
        <w:t xml:space="preserve"> </w:t>
      </w:r>
      <w:r w:rsidR="004504EC" w:rsidRPr="00C125BE">
        <w:rPr>
          <w:rFonts w:ascii="Arial" w:hAnsi="Arial" w:cs="Arial"/>
          <w:w w:val="95"/>
        </w:rPr>
        <w:t>Diplomado</w:t>
      </w:r>
      <w:r w:rsidR="004504EC" w:rsidRPr="00E5008E">
        <w:rPr>
          <w:rFonts w:ascii="Arial" w:hAnsi="Arial" w:cs="Arial"/>
          <w:w w:val="95"/>
        </w:rPr>
        <w:t xml:space="preserve"> </w:t>
      </w:r>
      <w:r w:rsidR="004504EC" w:rsidRPr="00C125BE">
        <w:rPr>
          <w:rFonts w:ascii="Arial" w:hAnsi="Arial" w:cs="Arial"/>
          <w:w w:val="95"/>
        </w:rPr>
        <w:t>de</w:t>
      </w:r>
      <w:r w:rsidR="004504EC" w:rsidRPr="00E5008E">
        <w:rPr>
          <w:rFonts w:ascii="Arial" w:hAnsi="Arial" w:cs="Arial"/>
          <w:w w:val="95"/>
        </w:rPr>
        <w:t xml:space="preserve"> </w:t>
      </w:r>
      <w:r w:rsidR="004504EC" w:rsidRPr="00C125BE">
        <w:rPr>
          <w:rFonts w:ascii="Arial" w:hAnsi="Arial" w:cs="Arial"/>
          <w:w w:val="95"/>
        </w:rPr>
        <w:t>cambio</w:t>
      </w:r>
      <w:r w:rsidR="004504EC" w:rsidRPr="00E5008E">
        <w:rPr>
          <w:rFonts w:ascii="Arial" w:hAnsi="Arial" w:cs="Arial"/>
          <w:w w:val="95"/>
        </w:rPr>
        <w:t xml:space="preserve"> </w:t>
      </w:r>
      <w:r w:rsidR="004504EC" w:rsidRPr="00C125BE">
        <w:rPr>
          <w:rFonts w:ascii="Arial" w:hAnsi="Arial" w:cs="Arial"/>
          <w:w w:val="95"/>
        </w:rPr>
        <w:t>climático</w:t>
      </w:r>
      <w:r w:rsidR="004504EC" w:rsidRPr="00E5008E">
        <w:rPr>
          <w:rFonts w:ascii="Arial" w:hAnsi="Arial" w:cs="Arial"/>
          <w:w w:val="95"/>
        </w:rPr>
        <w:t xml:space="preserve"> </w:t>
      </w:r>
      <w:r w:rsidR="004504EC" w:rsidRPr="00C125BE">
        <w:rPr>
          <w:rFonts w:ascii="Arial" w:hAnsi="Arial" w:cs="Arial"/>
          <w:w w:val="95"/>
        </w:rPr>
        <w:t>y</w:t>
      </w:r>
      <w:r w:rsidR="004504EC" w:rsidRPr="00E5008E">
        <w:rPr>
          <w:rFonts w:ascii="Arial" w:hAnsi="Arial" w:cs="Arial"/>
          <w:w w:val="95"/>
        </w:rPr>
        <w:t xml:space="preserve"> </w:t>
      </w:r>
      <w:r w:rsidR="004504EC" w:rsidRPr="00C125BE">
        <w:rPr>
          <w:rFonts w:ascii="Arial" w:hAnsi="Arial" w:cs="Arial"/>
          <w:w w:val="95"/>
        </w:rPr>
        <w:t>desarrollo</w:t>
      </w:r>
      <w:r w:rsidR="004504EC" w:rsidRPr="00E5008E">
        <w:rPr>
          <w:rFonts w:ascii="Arial" w:hAnsi="Arial" w:cs="Arial"/>
          <w:w w:val="95"/>
        </w:rPr>
        <w:t xml:space="preserve"> </w:t>
      </w:r>
      <w:r w:rsidR="004504EC" w:rsidRPr="00C125BE">
        <w:rPr>
          <w:rFonts w:ascii="Arial" w:hAnsi="Arial" w:cs="Arial"/>
          <w:w w:val="95"/>
        </w:rPr>
        <w:t>bajo</w:t>
      </w:r>
      <w:r w:rsidR="004504EC" w:rsidRPr="00E5008E">
        <w:rPr>
          <w:rFonts w:ascii="Arial" w:hAnsi="Arial" w:cs="Arial"/>
          <w:w w:val="95"/>
        </w:rPr>
        <w:t xml:space="preserve"> </w:t>
      </w:r>
      <w:r w:rsidR="004504EC" w:rsidRPr="00C125BE">
        <w:rPr>
          <w:rFonts w:ascii="Arial" w:hAnsi="Arial" w:cs="Arial"/>
          <w:w w:val="95"/>
        </w:rPr>
        <w:t>en</w:t>
      </w:r>
      <w:r w:rsidR="004504EC" w:rsidRPr="00E5008E">
        <w:rPr>
          <w:rFonts w:ascii="Arial" w:hAnsi="Arial" w:cs="Arial"/>
          <w:w w:val="95"/>
        </w:rPr>
        <w:t xml:space="preserve"> </w:t>
      </w:r>
      <w:r w:rsidR="004504EC" w:rsidRPr="00C125BE">
        <w:rPr>
          <w:rFonts w:ascii="Arial" w:hAnsi="Arial" w:cs="Arial"/>
          <w:w w:val="95"/>
        </w:rPr>
        <w:t>carbono”</w:t>
      </w:r>
      <w:r w:rsidR="004504EC" w:rsidRPr="00E5008E">
        <w:rPr>
          <w:rFonts w:ascii="Arial" w:hAnsi="Arial" w:cs="Arial"/>
          <w:w w:val="95"/>
        </w:rPr>
        <w:t xml:space="preserve"> </w:t>
      </w:r>
      <w:r w:rsidR="004504EC" w:rsidRPr="00C125BE">
        <w:rPr>
          <w:rFonts w:ascii="Arial" w:hAnsi="Arial" w:cs="Arial"/>
          <w:w w:val="95"/>
        </w:rPr>
        <w:t>y</w:t>
      </w:r>
      <w:r w:rsidR="004504EC" w:rsidRPr="00E5008E">
        <w:rPr>
          <w:rFonts w:ascii="Arial" w:hAnsi="Arial" w:cs="Arial"/>
          <w:w w:val="95"/>
        </w:rPr>
        <w:t xml:space="preserve"> </w:t>
      </w:r>
      <w:r w:rsidR="004504EC" w:rsidRPr="00C125BE">
        <w:rPr>
          <w:rFonts w:ascii="Arial" w:hAnsi="Arial" w:cs="Arial"/>
          <w:w w:val="95"/>
        </w:rPr>
        <w:t>“Carbono</w:t>
      </w:r>
      <w:r w:rsidR="004504EC" w:rsidRPr="00E5008E">
        <w:rPr>
          <w:rFonts w:ascii="Arial" w:hAnsi="Arial" w:cs="Arial"/>
          <w:w w:val="95"/>
        </w:rPr>
        <w:t xml:space="preserve"> </w:t>
      </w:r>
      <w:r w:rsidR="004504EC" w:rsidRPr="00C125BE">
        <w:rPr>
          <w:rFonts w:ascii="Arial" w:hAnsi="Arial" w:cs="Arial"/>
          <w:w w:val="95"/>
        </w:rPr>
        <w:t>neutralidad</w:t>
      </w:r>
      <w:r w:rsidR="004504EC" w:rsidRPr="00E5008E">
        <w:rPr>
          <w:rFonts w:ascii="Arial" w:hAnsi="Arial" w:cs="Arial"/>
          <w:w w:val="95"/>
        </w:rPr>
        <w:t xml:space="preserve"> </w:t>
      </w:r>
      <w:r w:rsidR="004504EC" w:rsidRPr="00C125BE">
        <w:rPr>
          <w:rFonts w:ascii="Arial" w:hAnsi="Arial" w:cs="Arial"/>
          <w:w w:val="95"/>
        </w:rPr>
        <w:t>en</w:t>
      </w:r>
      <w:r w:rsidR="004504EC" w:rsidRPr="00E5008E">
        <w:rPr>
          <w:rFonts w:ascii="Arial" w:hAnsi="Arial" w:cs="Arial"/>
          <w:w w:val="95"/>
        </w:rPr>
        <w:t xml:space="preserve"> </w:t>
      </w:r>
      <w:r w:rsidRPr="00E5008E">
        <w:rPr>
          <w:rFonts w:ascii="Arial" w:hAnsi="Arial" w:cs="Arial"/>
          <w:w w:val="95"/>
        </w:rPr>
        <w:t xml:space="preserve"> </w:t>
      </w:r>
      <w:r w:rsidR="004504EC" w:rsidRPr="00C125BE">
        <w:rPr>
          <w:rFonts w:ascii="Arial" w:hAnsi="Arial" w:cs="Arial"/>
          <w:w w:val="95"/>
        </w:rPr>
        <w:t>el</w:t>
      </w:r>
      <w:r w:rsidR="004504EC" w:rsidRPr="00E5008E">
        <w:rPr>
          <w:rFonts w:ascii="Arial" w:hAnsi="Arial" w:cs="Arial"/>
          <w:w w:val="95"/>
        </w:rPr>
        <w:t xml:space="preserve"> </w:t>
      </w:r>
      <w:r w:rsidR="004504EC" w:rsidRPr="00C125BE">
        <w:rPr>
          <w:rFonts w:ascii="Arial" w:hAnsi="Arial" w:cs="Arial"/>
          <w:w w:val="95"/>
        </w:rPr>
        <w:t>sector energía”</w:t>
      </w:r>
      <w:r w:rsidR="00403CDC">
        <w:rPr>
          <w:rFonts w:ascii="Arial" w:hAnsi="Arial" w:cs="Arial"/>
          <w:w w:val="95"/>
        </w:rPr>
        <w:t>. Es</w:t>
      </w:r>
      <w:r w:rsidR="004504EC" w:rsidRPr="00C125BE">
        <w:rPr>
          <w:rFonts w:ascii="Arial" w:hAnsi="Arial" w:cs="Arial"/>
          <w:w w:val="95"/>
        </w:rPr>
        <w:t>ta</w:t>
      </w:r>
      <w:r w:rsidR="004504EC" w:rsidRPr="00E5008E">
        <w:rPr>
          <w:rFonts w:ascii="Arial" w:hAnsi="Arial" w:cs="Arial"/>
          <w:w w:val="95"/>
        </w:rPr>
        <w:t xml:space="preserve"> </w:t>
      </w:r>
      <w:r w:rsidR="004504EC" w:rsidRPr="00C125BE">
        <w:rPr>
          <w:rFonts w:ascii="Arial" w:hAnsi="Arial" w:cs="Arial"/>
          <w:w w:val="95"/>
        </w:rPr>
        <w:t xml:space="preserve">revisión </w:t>
      </w:r>
      <w:r w:rsidR="00403CDC">
        <w:rPr>
          <w:rFonts w:ascii="Arial" w:hAnsi="Arial" w:cs="Arial"/>
          <w:w w:val="95"/>
        </w:rPr>
        <w:t xml:space="preserve">se realizó </w:t>
      </w:r>
      <w:r w:rsidR="004504EC" w:rsidRPr="00C125BE">
        <w:rPr>
          <w:rFonts w:ascii="Arial" w:hAnsi="Arial" w:cs="Arial"/>
          <w:w w:val="95"/>
        </w:rPr>
        <w:t>con</w:t>
      </w:r>
      <w:r w:rsidR="004504EC" w:rsidRPr="00E5008E">
        <w:rPr>
          <w:rFonts w:ascii="Arial" w:hAnsi="Arial" w:cs="Arial"/>
          <w:w w:val="95"/>
        </w:rPr>
        <w:t xml:space="preserve"> </w:t>
      </w:r>
      <w:r w:rsidR="004504EC" w:rsidRPr="00C125BE">
        <w:rPr>
          <w:rFonts w:ascii="Arial" w:hAnsi="Arial" w:cs="Arial"/>
          <w:w w:val="95"/>
        </w:rPr>
        <w:t>el</w:t>
      </w:r>
      <w:r w:rsidR="004504EC" w:rsidRPr="00E5008E">
        <w:rPr>
          <w:rFonts w:ascii="Arial" w:hAnsi="Arial" w:cs="Arial"/>
          <w:w w:val="95"/>
        </w:rPr>
        <w:t xml:space="preserve"> </w:t>
      </w:r>
      <w:r w:rsidR="004504EC" w:rsidRPr="00C125BE">
        <w:rPr>
          <w:rFonts w:ascii="Arial" w:hAnsi="Arial" w:cs="Arial"/>
          <w:w w:val="95"/>
        </w:rPr>
        <w:t>objetivo</w:t>
      </w:r>
      <w:r w:rsidR="004504EC" w:rsidRPr="00E5008E">
        <w:rPr>
          <w:rFonts w:ascii="Arial" w:hAnsi="Arial" w:cs="Arial"/>
          <w:w w:val="95"/>
        </w:rPr>
        <w:t xml:space="preserve"> </w:t>
      </w:r>
      <w:r w:rsidR="004504EC" w:rsidRPr="00C125BE">
        <w:rPr>
          <w:rFonts w:ascii="Arial" w:hAnsi="Arial" w:cs="Arial"/>
          <w:w w:val="95"/>
        </w:rPr>
        <w:t>de familiarizarse</w:t>
      </w:r>
      <w:r w:rsidR="004504EC" w:rsidRPr="00E5008E">
        <w:rPr>
          <w:rFonts w:ascii="Arial" w:hAnsi="Arial" w:cs="Arial"/>
          <w:w w:val="95"/>
        </w:rPr>
        <w:t xml:space="preserve"> </w:t>
      </w:r>
      <w:r w:rsidR="004504EC" w:rsidRPr="00C125BE">
        <w:rPr>
          <w:rFonts w:ascii="Arial" w:hAnsi="Arial" w:cs="Arial"/>
          <w:w w:val="95"/>
        </w:rPr>
        <w:t>con</w:t>
      </w:r>
      <w:r w:rsidR="004504EC" w:rsidRPr="00E5008E">
        <w:rPr>
          <w:rFonts w:ascii="Arial" w:hAnsi="Arial" w:cs="Arial"/>
          <w:w w:val="95"/>
        </w:rPr>
        <w:t xml:space="preserve"> </w:t>
      </w:r>
      <w:r w:rsidR="004504EC" w:rsidRPr="00C125BE">
        <w:rPr>
          <w:rFonts w:ascii="Arial" w:hAnsi="Arial" w:cs="Arial"/>
          <w:w w:val="95"/>
        </w:rPr>
        <w:t>el</w:t>
      </w:r>
      <w:r w:rsidR="004504EC" w:rsidRPr="00E5008E">
        <w:rPr>
          <w:rFonts w:ascii="Arial" w:hAnsi="Arial" w:cs="Arial"/>
          <w:w w:val="95"/>
        </w:rPr>
        <w:t xml:space="preserve"> </w:t>
      </w:r>
      <w:r w:rsidR="004504EC" w:rsidRPr="00C125BE">
        <w:rPr>
          <w:rFonts w:ascii="Arial" w:hAnsi="Arial" w:cs="Arial"/>
          <w:w w:val="95"/>
        </w:rPr>
        <w:t>tema</w:t>
      </w:r>
      <w:r w:rsidR="004504EC" w:rsidRPr="00E5008E">
        <w:rPr>
          <w:rFonts w:ascii="Arial" w:hAnsi="Arial" w:cs="Arial"/>
          <w:w w:val="95"/>
        </w:rPr>
        <w:t xml:space="preserve"> </w:t>
      </w:r>
      <w:r w:rsidR="004504EC" w:rsidRPr="00C125BE">
        <w:rPr>
          <w:rFonts w:ascii="Arial" w:hAnsi="Arial" w:cs="Arial"/>
          <w:w w:val="95"/>
        </w:rPr>
        <w:t>a trabajar</w:t>
      </w:r>
      <w:r w:rsidR="004504EC" w:rsidRPr="00E5008E">
        <w:rPr>
          <w:rFonts w:ascii="Arial" w:hAnsi="Arial" w:cs="Arial"/>
          <w:w w:val="95"/>
        </w:rPr>
        <w:t xml:space="preserve"> </w:t>
      </w:r>
      <w:r w:rsidR="004504EC" w:rsidRPr="00C125BE">
        <w:rPr>
          <w:rFonts w:ascii="Arial" w:hAnsi="Arial" w:cs="Arial"/>
          <w:w w:val="95"/>
        </w:rPr>
        <w:t>y sus</w:t>
      </w:r>
      <w:r w:rsidR="004504EC" w:rsidRPr="00E5008E">
        <w:rPr>
          <w:rFonts w:ascii="Arial" w:hAnsi="Arial" w:cs="Arial"/>
          <w:w w:val="95"/>
        </w:rPr>
        <w:t xml:space="preserve"> </w:t>
      </w:r>
      <w:r w:rsidR="004504EC" w:rsidRPr="00C125BE">
        <w:rPr>
          <w:rFonts w:ascii="Arial" w:hAnsi="Arial" w:cs="Arial"/>
          <w:w w:val="95"/>
        </w:rPr>
        <w:t>objetivos.</w:t>
      </w:r>
    </w:p>
    <w:p w14:paraId="52D338AE" w14:textId="77777777" w:rsidR="00826B45" w:rsidRPr="00C125BE" w:rsidRDefault="00826B45">
      <w:pPr>
        <w:pStyle w:val="Textoindependiente"/>
        <w:rPr>
          <w:rFonts w:ascii="Arial" w:hAnsi="Arial" w:cs="Arial"/>
          <w:sz w:val="30"/>
        </w:rPr>
      </w:pPr>
    </w:p>
    <w:p w14:paraId="0C325E87" w14:textId="77777777" w:rsidR="00826B45" w:rsidRPr="00C125BE" w:rsidRDefault="004504EC">
      <w:pPr>
        <w:pStyle w:val="Ttulo2"/>
        <w:numPr>
          <w:ilvl w:val="1"/>
          <w:numId w:val="4"/>
        </w:numPr>
        <w:tabs>
          <w:tab w:val="left" w:pos="1145"/>
          <w:tab w:val="left" w:pos="1146"/>
        </w:tabs>
        <w:spacing w:before="203"/>
        <w:rPr>
          <w:rFonts w:ascii="Arial" w:hAnsi="Arial" w:cs="Arial"/>
        </w:rPr>
      </w:pPr>
      <w:bookmarkStart w:id="4" w:name="1.1_Comparación_INGEI_vs_BNE"/>
      <w:bookmarkStart w:id="5" w:name="_bookmark1"/>
      <w:bookmarkEnd w:id="4"/>
      <w:bookmarkEnd w:id="5"/>
      <w:r w:rsidRPr="00C125BE">
        <w:rPr>
          <w:rFonts w:ascii="Arial" w:hAnsi="Arial" w:cs="Arial"/>
        </w:rPr>
        <w:t>Comparación</w:t>
      </w:r>
      <w:r w:rsidRPr="00C125BE">
        <w:rPr>
          <w:rFonts w:ascii="Arial" w:hAnsi="Arial" w:cs="Arial"/>
          <w:spacing w:val="26"/>
        </w:rPr>
        <w:t xml:space="preserve"> </w:t>
      </w:r>
      <w:r w:rsidRPr="00C125BE">
        <w:rPr>
          <w:rFonts w:ascii="Arial" w:hAnsi="Arial" w:cs="Arial"/>
        </w:rPr>
        <w:t>INGEI</w:t>
      </w:r>
      <w:r w:rsidRPr="00C125BE">
        <w:rPr>
          <w:rFonts w:ascii="Arial" w:hAnsi="Arial" w:cs="Arial"/>
          <w:spacing w:val="27"/>
        </w:rPr>
        <w:t xml:space="preserve"> </w:t>
      </w:r>
      <w:r w:rsidRPr="00C125BE">
        <w:rPr>
          <w:rFonts w:ascii="Arial" w:hAnsi="Arial" w:cs="Arial"/>
        </w:rPr>
        <w:t>vs</w:t>
      </w:r>
      <w:r w:rsidRPr="00C125BE">
        <w:rPr>
          <w:rFonts w:ascii="Arial" w:hAnsi="Arial" w:cs="Arial"/>
          <w:spacing w:val="26"/>
        </w:rPr>
        <w:t xml:space="preserve"> </w:t>
      </w:r>
      <w:r w:rsidRPr="00C125BE">
        <w:rPr>
          <w:rFonts w:ascii="Arial" w:hAnsi="Arial" w:cs="Arial"/>
        </w:rPr>
        <w:t>BNE</w:t>
      </w:r>
    </w:p>
    <w:p w14:paraId="0361296D" w14:textId="05AE0718" w:rsidR="00826B45" w:rsidRPr="00E5008E" w:rsidRDefault="004504EC" w:rsidP="00E5008E">
      <w:pPr>
        <w:pStyle w:val="Textoindependiente"/>
        <w:spacing w:before="265" w:line="256" w:lineRule="auto"/>
        <w:ind w:left="120" w:right="716" w:firstLine="298"/>
        <w:jc w:val="both"/>
        <w:rPr>
          <w:rFonts w:ascii="Arial" w:hAnsi="Arial" w:cs="Arial"/>
          <w:w w:val="95"/>
        </w:rPr>
      </w:pPr>
      <w:r w:rsidRPr="00C125BE">
        <w:rPr>
          <w:rFonts w:ascii="Arial" w:hAnsi="Arial" w:cs="Arial"/>
          <w:w w:val="95"/>
        </w:rPr>
        <w:t>Primero</w:t>
      </w:r>
      <w:r w:rsidRPr="00E5008E">
        <w:rPr>
          <w:rFonts w:ascii="Arial" w:hAnsi="Arial" w:cs="Arial"/>
          <w:w w:val="95"/>
        </w:rPr>
        <w:t xml:space="preserve"> </w:t>
      </w:r>
      <w:r w:rsidRPr="00C125BE">
        <w:rPr>
          <w:rFonts w:ascii="Arial" w:hAnsi="Arial" w:cs="Arial"/>
          <w:w w:val="95"/>
        </w:rPr>
        <w:t>se</w:t>
      </w:r>
      <w:r w:rsidRPr="00E5008E">
        <w:rPr>
          <w:rFonts w:ascii="Arial" w:hAnsi="Arial" w:cs="Arial"/>
          <w:w w:val="95"/>
        </w:rPr>
        <w:t xml:space="preserve"> </w:t>
      </w:r>
      <w:r w:rsidRPr="00C125BE">
        <w:rPr>
          <w:rFonts w:ascii="Arial" w:hAnsi="Arial" w:cs="Arial"/>
          <w:w w:val="95"/>
        </w:rPr>
        <w:t>realizó</w:t>
      </w:r>
      <w:r w:rsidRPr="00E5008E">
        <w:rPr>
          <w:rFonts w:ascii="Arial" w:hAnsi="Arial" w:cs="Arial"/>
          <w:w w:val="95"/>
        </w:rPr>
        <w:t xml:space="preserve"> </w:t>
      </w:r>
      <w:r w:rsidRPr="00C125BE">
        <w:rPr>
          <w:rFonts w:ascii="Arial" w:hAnsi="Arial" w:cs="Arial"/>
          <w:w w:val="95"/>
        </w:rPr>
        <w:t>la</w:t>
      </w:r>
      <w:r w:rsidRPr="00E5008E">
        <w:rPr>
          <w:rFonts w:ascii="Arial" w:hAnsi="Arial" w:cs="Arial"/>
          <w:w w:val="95"/>
        </w:rPr>
        <w:t xml:space="preserve"> </w:t>
      </w:r>
      <w:r w:rsidRPr="00C125BE">
        <w:rPr>
          <w:rFonts w:ascii="Arial" w:hAnsi="Arial" w:cs="Arial"/>
          <w:w w:val="95"/>
        </w:rPr>
        <w:t>comparación</w:t>
      </w:r>
      <w:r w:rsidRPr="00E5008E">
        <w:rPr>
          <w:rFonts w:ascii="Arial" w:hAnsi="Arial" w:cs="Arial"/>
          <w:w w:val="95"/>
        </w:rPr>
        <w:t xml:space="preserve"> </w:t>
      </w:r>
      <w:r w:rsidRPr="00C125BE">
        <w:rPr>
          <w:rFonts w:ascii="Arial" w:hAnsi="Arial" w:cs="Arial"/>
          <w:w w:val="95"/>
        </w:rPr>
        <w:t>del</w:t>
      </w:r>
      <w:r w:rsidRPr="00E5008E">
        <w:rPr>
          <w:rFonts w:ascii="Arial" w:hAnsi="Arial" w:cs="Arial"/>
          <w:w w:val="95"/>
        </w:rPr>
        <w:t xml:space="preserve"> </w:t>
      </w:r>
      <w:r w:rsidRPr="00C125BE">
        <w:rPr>
          <w:rFonts w:ascii="Arial" w:hAnsi="Arial" w:cs="Arial"/>
          <w:w w:val="95"/>
        </w:rPr>
        <w:t>INGEI</w:t>
      </w:r>
      <w:r w:rsidRPr="00E5008E">
        <w:rPr>
          <w:rFonts w:ascii="Arial" w:hAnsi="Arial" w:cs="Arial"/>
          <w:w w:val="95"/>
        </w:rPr>
        <w:t xml:space="preserve"> </w:t>
      </w:r>
      <w:r w:rsidRPr="00C125BE">
        <w:rPr>
          <w:rFonts w:ascii="Arial" w:hAnsi="Arial" w:cs="Arial"/>
          <w:w w:val="95"/>
        </w:rPr>
        <w:t>más</w:t>
      </w:r>
      <w:r w:rsidRPr="00E5008E">
        <w:rPr>
          <w:rFonts w:ascii="Arial" w:hAnsi="Arial" w:cs="Arial"/>
          <w:w w:val="95"/>
        </w:rPr>
        <w:t xml:space="preserve"> </w:t>
      </w:r>
      <w:r w:rsidRPr="00C125BE">
        <w:rPr>
          <w:rFonts w:ascii="Arial" w:hAnsi="Arial" w:cs="Arial"/>
          <w:w w:val="95"/>
        </w:rPr>
        <w:t>actualizado,</w:t>
      </w:r>
      <w:r w:rsidRPr="00E5008E">
        <w:rPr>
          <w:rFonts w:ascii="Arial" w:hAnsi="Arial" w:cs="Arial"/>
          <w:w w:val="95"/>
        </w:rPr>
        <w:t xml:space="preserve"> </w:t>
      </w:r>
      <w:r w:rsidRPr="00C125BE">
        <w:rPr>
          <w:rFonts w:ascii="Arial" w:hAnsi="Arial" w:cs="Arial"/>
          <w:w w:val="95"/>
        </w:rPr>
        <w:t>es</w:t>
      </w:r>
      <w:r w:rsidRPr="00E5008E">
        <w:rPr>
          <w:rFonts w:ascii="Arial" w:hAnsi="Arial" w:cs="Arial"/>
          <w:w w:val="95"/>
        </w:rPr>
        <w:t xml:space="preserve"> </w:t>
      </w:r>
      <w:r w:rsidRPr="00C125BE">
        <w:rPr>
          <w:rFonts w:ascii="Arial" w:hAnsi="Arial" w:cs="Arial"/>
          <w:w w:val="95"/>
        </w:rPr>
        <w:t>decir,</w:t>
      </w:r>
      <w:r w:rsidRPr="00E5008E">
        <w:rPr>
          <w:rFonts w:ascii="Arial" w:hAnsi="Arial" w:cs="Arial"/>
          <w:w w:val="95"/>
        </w:rPr>
        <w:t xml:space="preserve"> </w:t>
      </w:r>
      <w:r w:rsidRPr="00C125BE">
        <w:rPr>
          <w:rFonts w:ascii="Arial" w:hAnsi="Arial" w:cs="Arial"/>
          <w:w w:val="95"/>
        </w:rPr>
        <w:t>el</w:t>
      </w:r>
      <w:r w:rsidRPr="00E5008E">
        <w:rPr>
          <w:rFonts w:ascii="Arial" w:hAnsi="Arial" w:cs="Arial"/>
          <w:w w:val="95"/>
        </w:rPr>
        <w:t xml:space="preserve"> </w:t>
      </w:r>
      <w:r w:rsidRPr="00C125BE">
        <w:rPr>
          <w:rFonts w:ascii="Arial" w:hAnsi="Arial" w:cs="Arial"/>
          <w:w w:val="95"/>
        </w:rPr>
        <w:t>del</w:t>
      </w:r>
      <w:r w:rsidRPr="00E5008E">
        <w:rPr>
          <w:rFonts w:ascii="Arial" w:hAnsi="Arial" w:cs="Arial"/>
          <w:w w:val="95"/>
        </w:rPr>
        <w:t xml:space="preserve"> </w:t>
      </w:r>
      <w:r w:rsidRPr="00C125BE">
        <w:rPr>
          <w:rFonts w:ascii="Arial" w:hAnsi="Arial" w:cs="Arial"/>
          <w:w w:val="95"/>
        </w:rPr>
        <w:t>año</w:t>
      </w:r>
      <w:r w:rsidRPr="00E5008E">
        <w:rPr>
          <w:rFonts w:ascii="Arial" w:hAnsi="Arial" w:cs="Arial"/>
          <w:w w:val="95"/>
        </w:rPr>
        <w:t xml:space="preserve"> </w:t>
      </w:r>
      <w:r w:rsidRPr="00C125BE">
        <w:rPr>
          <w:rFonts w:ascii="Arial" w:hAnsi="Arial" w:cs="Arial"/>
          <w:w w:val="95"/>
        </w:rPr>
        <w:t>2018</w:t>
      </w:r>
      <w:r w:rsidR="00403CDC">
        <w:rPr>
          <w:rFonts w:ascii="Arial" w:hAnsi="Arial" w:cs="Arial"/>
          <w:w w:val="95"/>
        </w:rPr>
        <w:t>, con las emisiones estimadas utilizando el BNE del mismo año. La metodología de cálculo se describe a continuación.</w:t>
      </w:r>
    </w:p>
    <w:p w14:paraId="417EFFE8" w14:textId="5D323BC1" w:rsidR="00826B45" w:rsidRPr="00E5008E" w:rsidRDefault="004504EC" w:rsidP="00E5008E">
      <w:pPr>
        <w:pStyle w:val="Textoindependiente"/>
        <w:spacing w:before="265" w:line="256" w:lineRule="auto"/>
        <w:ind w:left="120" w:right="716" w:firstLine="298"/>
        <w:jc w:val="both"/>
        <w:rPr>
          <w:rFonts w:ascii="Arial" w:hAnsi="Arial" w:cs="Arial"/>
          <w:w w:val="95"/>
        </w:rPr>
      </w:pPr>
      <w:r w:rsidRPr="00E5008E">
        <w:rPr>
          <w:rFonts w:ascii="Arial" w:hAnsi="Arial" w:cs="Arial"/>
          <w:w w:val="95"/>
        </w:rPr>
        <w:t>La forma de calcular las emisiones de GEI es la siguiente:</w:t>
      </w:r>
    </w:p>
    <w:p w14:paraId="402C41CC" w14:textId="77777777" w:rsidR="00826B45" w:rsidRPr="00C125BE" w:rsidRDefault="00826B45">
      <w:pPr>
        <w:spacing w:line="254" w:lineRule="auto"/>
        <w:jc w:val="both"/>
        <w:rPr>
          <w:rFonts w:ascii="Arial" w:hAnsi="Arial" w:cs="Arial"/>
        </w:rPr>
        <w:sectPr w:rsidR="00826B45" w:rsidRPr="00C125BE">
          <w:headerReference w:type="default" r:id="rId18"/>
          <w:footerReference w:type="default" r:id="rId19"/>
          <w:pgSz w:w="12240" w:h="15840"/>
          <w:pgMar w:top="1200" w:right="720" w:bottom="1100" w:left="1320" w:header="905" w:footer="903" w:gutter="0"/>
          <w:pgNumType w:start="1"/>
          <w:cols w:space="720"/>
        </w:sectPr>
      </w:pPr>
    </w:p>
    <w:p w14:paraId="7CE4F2C4" w14:textId="77777777" w:rsidR="00826B45" w:rsidRPr="00C125BE" w:rsidRDefault="00826B45">
      <w:pPr>
        <w:pStyle w:val="Textoindependiente"/>
        <w:spacing w:before="3"/>
        <w:rPr>
          <w:rFonts w:ascii="Arial" w:hAnsi="Arial" w:cs="Arial"/>
          <w:sz w:val="36"/>
        </w:rPr>
      </w:pPr>
    </w:p>
    <w:p w14:paraId="76424A3A" w14:textId="77777777" w:rsidR="00826B45" w:rsidRPr="00C125BE" w:rsidRDefault="004504EC">
      <w:pPr>
        <w:pStyle w:val="Textoindependiente"/>
        <w:ind w:left="120"/>
        <w:rPr>
          <w:rFonts w:ascii="Arial" w:hAnsi="Arial" w:cs="Arial"/>
        </w:rPr>
      </w:pPr>
      <w:r w:rsidRPr="00C125BE">
        <w:rPr>
          <w:rFonts w:ascii="Arial" w:hAnsi="Arial" w:cs="Arial"/>
          <w:w w:val="95"/>
        </w:rPr>
        <w:t>Donde:</w:t>
      </w:r>
    </w:p>
    <w:p w14:paraId="68268B2E" w14:textId="77B39DFD" w:rsidR="00826B45" w:rsidRPr="00C125BE" w:rsidRDefault="004504EC">
      <w:pPr>
        <w:tabs>
          <w:tab w:val="left" w:pos="6435"/>
        </w:tabs>
        <w:ind w:left="120"/>
        <w:rPr>
          <w:rFonts w:ascii="Arial" w:hAnsi="Arial" w:cs="Arial"/>
        </w:rPr>
      </w:pPr>
      <w:r w:rsidRPr="00C125BE">
        <w:rPr>
          <w:rFonts w:ascii="Arial" w:hAnsi="Arial" w:cs="Arial"/>
        </w:rPr>
        <w:br w:type="column"/>
      </w:r>
      <w:bookmarkStart w:id="6" w:name="_bookmark2"/>
      <w:bookmarkEnd w:id="6"/>
      <w:r w:rsidRPr="00C125BE">
        <w:rPr>
          <w:rFonts w:ascii="Arial" w:hAnsi="Arial" w:cs="Arial"/>
          <w:i/>
          <w:w w:val="110"/>
        </w:rPr>
        <w:t>E</w:t>
      </w:r>
      <w:r w:rsidRPr="00C125BE">
        <w:rPr>
          <w:rFonts w:ascii="Arial" w:hAnsi="Arial" w:cs="Arial"/>
          <w:w w:val="110"/>
        </w:rPr>
        <w:t>(</w:t>
      </w:r>
      <w:proofErr w:type="spellStart"/>
      <w:r w:rsidRPr="00C125BE">
        <w:rPr>
          <w:rFonts w:ascii="Arial" w:hAnsi="Arial" w:cs="Arial"/>
          <w:i/>
          <w:w w:val="110"/>
        </w:rPr>
        <w:t>kg</w:t>
      </w:r>
      <w:r w:rsidRPr="00C125BE">
        <w:rPr>
          <w:rFonts w:ascii="Arial" w:hAnsi="Arial" w:cs="Arial"/>
          <w:i/>
          <w:w w:val="110"/>
          <w:vertAlign w:val="subscript"/>
        </w:rPr>
        <w:t>gas</w:t>
      </w:r>
      <w:proofErr w:type="spellEnd"/>
      <w:r w:rsidRPr="00C125BE">
        <w:rPr>
          <w:rFonts w:ascii="Arial" w:hAnsi="Arial" w:cs="Arial"/>
          <w:w w:val="110"/>
        </w:rPr>
        <w:t>)</w:t>
      </w:r>
      <w:r w:rsidRPr="00C125BE">
        <w:rPr>
          <w:rFonts w:ascii="Arial" w:hAnsi="Arial" w:cs="Arial"/>
          <w:spacing w:val="19"/>
          <w:w w:val="110"/>
        </w:rPr>
        <w:t xml:space="preserve"> </w:t>
      </w:r>
      <w:r w:rsidRPr="00C125BE">
        <w:rPr>
          <w:rFonts w:ascii="Arial" w:hAnsi="Arial" w:cs="Arial"/>
          <w:w w:val="110"/>
        </w:rPr>
        <w:t>=</w:t>
      </w:r>
      <w:r w:rsidRPr="00C125BE">
        <w:rPr>
          <w:rFonts w:ascii="Arial" w:hAnsi="Arial" w:cs="Arial"/>
          <w:spacing w:val="19"/>
          <w:w w:val="110"/>
        </w:rPr>
        <w:t xml:space="preserve"> </w:t>
      </w:r>
      <w:r w:rsidRPr="00C125BE">
        <w:rPr>
          <w:rFonts w:ascii="Arial" w:hAnsi="Arial" w:cs="Arial"/>
          <w:i/>
          <w:w w:val="110"/>
        </w:rPr>
        <w:t>CC</w:t>
      </w:r>
      <w:r w:rsidRPr="00C125BE">
        <w:rPr>
          <w:rFonts w:ascii="Arial" w:hAnsi="Arial" w:cs="Arial"/>
          <w:i/>
          <w:spacing w:val="10"/>
          <w:w w:val="110"/>
        </w:rPr>
        <w:t xml:space="preserve"> </w:t>
      </w:r>
      <w:r w:rsidRPr="00C125BE">
        <w:rPr>
          <w:rFonts w:ascii="Arial" w:hAnsi="Arial" w:cs="Arial"/>
          <w:w w:val="110"/>
        </w:rPr>
        <w:t>[</w:t>
      </w:r>
      <w:proofErr w:type="spellStart"/>
      <w:r w:rsidRPr="00C125BE">
        <w:rPr>
          <w:rFonts w:ascii="Arial" w:hAnsi="Arial" w:cs="Arial"/>
          <w:i/>
          <w:w w:val="110"/>
        </w:rPr>
        <w:t>Tcal</w:t>
      </w:r>
      <w:proofErr w:type="spellEnd"/>
      <w:r w:rsidRPr="00C125BE">
        <w:rPr>
          <w:rFonts w:ascii="Arial" w:hAnsi="Arial" w:cs="Arial"/>
          <w:w w:val="110"/>
        </w:rPr>
        <w:t>]</w:t>
      </w:r>
      <w:r w:rsidRPr="00C125BE">
        <w:rPr>
          <w:rFonts w:ascii="Arial" w:hAnsi="Arial" w:cs="Arial"/>
          <w:spacing w:val="2"/>
          <w:w w:val="110"/>
        </w:rPr>
        <w:t xml:space="preserve"> </w:t>
      </w:r>
      <w:r w:rsidRPr="00C125BE">
        <w:rPr>
          <w:rFonts w:ascii="Arial" w:hAnsi="Arial" w:cs="Arial"/>
          <w:i/>
          <w:w w:val="110"/>
        </w:rPr>
        <w:t>·</w:t>
      </w:r>
      <w:r w:rsidRPr="00C125BE">
        <w:rPr>
          <w:rFonts w:ascii="Arial" w:hAnsi="Arial" w:cs="Arial"/>
          <w:i/>
          <w:spacing w:val="8"/>
          <w:w w:val="110"/>
        </w:rPr>
        <w:t xml:space="preserve"> </w:t>
      </w:r>
      <w:r w:rsidRPr="00C125BE">
        <w:rPr>
          <w:rFonts w:ascii="Arial" w:hAnsi="Arial" w:cs="Arial"/>
          <w:w w:val="110"/>
        </w:rPr>
        <w:t>4</w:t>
      </w:r>
      <w:r w:rsidRPr="00C125BE">
        <w:rPr>
          <w:rFonts w:ascii="Arial" w:hAnsi="Arial" w:cs="Arial"/>
          <w:i/>
          <w:w w:val="110"/>
        </w:rPr>
        <w:t>,</w:t>
      </w:r>
      <w:r w:rsidRPr="00C125BE">
        <w:rPr>
          <w:rFonts w:ascii="Arial" w:hAnsi="Arial" w:cs="Arial"/>
          <w:w w:val="110"/>
        </w:rPr>
        <w:t>18</w:t>
      </w:r>
      <w:r w:rsidR="00C84246">
        <w:rPr>
          <w:rFonts w:ascii="Arial" w:hAnsi="Arial" w:cs="Arial"/>
          <w:w w:val="110"/>
        </w:rPr>
        <w:t>68</w:t>
      </w:r>
      <w:r w:rsidRPr="00C125BE">
        <w:rPr>
          <w:rFonts w:ascii="Arial" w:hAnsi="Arial" w:cs="Arial"/>
          <w:spacing w:val="32"/>
          <w:w w:val="110"/>
        </w:rPr>
        <w:t xml:space="preserve"> </w:t>
      </w:r>
      <w:r w:rsidRPr="00C125BE">
        <w:rPr>
          <w:rFonts w:ascii="Arial" w:hAnsi="Arial" w:cs="Arial"/>
          <w:w w:val="110"/>
        </w:rPr>
        <w:t>[</w:t>
      </w:r>
      <w:r w:rsidR="001442BD">
        <w:rPr>
          <w:rFonts w:ascii="Arial" w:hAnsi="Arial" w:cs="Arial"/>
          <w:i/>
          <w:w w:val="110"/>
        </w:rPr>
        <w:t>J</w:t>
      </w:r>
      <w:r w:rsidR="00C84246">
        <w:rPr>
          <w:rFonts w:ascii="Arial" w:hAnsi="Arial" w:cs="Arial"/>
          <w:i/>
          <w:w w:val="110"/>
        </w:rPr>
        <w:t>/cal</w:t>
      </w:r>
      <w:r w:rsidRPr="00C125BE">
        <w:rPr>
          <w:rFonts w:ascii="Arial" w:hAnsi="Arial" w:cs="Arial"/>
          <w:w w:val="110"/>
        </w:rPr>
        <w:t>]</w:t>
      </w:r>
      <w:r w:rsidRPr="00C125BE">
        <w:rPr>
          <w:rFonts w:ascii="Arial" w:hAnsi="Arial" w:cs="Arial"/>
          <w:spacing w:val="3"/>
          <w:w w:val="110"/>
        </w:rPr>
        <w:t xml:space="preserve"> </w:t>
      </w:r>
      <w:r w:rsidRPr="00C125BE">
        <w:rPr>
          <w:rFonts w:ascii="Arial" w:hAnsi="Arial" w:cs="Arial"/>
          <w:i/>
          <w:w w:val="110"/>
        </w:rPr>
        <w:t>·</w:t>
      </w:r>
      <w:r w:rsidRPr="00C125BE">
        <w:rPr>
          <w:rFonts w:ascii="Arial" w:hAnsi="Arial" w:cs="Arial"/>
          <w:i/>
          <w:spacing w:val="8"/>
          <w:w w:val="110"/>
        </w:rPr>
        <w:t xml:space="preserve"> </w:t>
      </w:r>
      <w:proofErr w:type="spellStart"/>
      <w:r w:rsidRPr="00C125BE">
        <w:rPr>
          <w:rFonts w:ascii="Arial" w:hAnsi="Arial" w:cs="Arial"/>
          <w:i/>
          <w:w w:val="110"/>
        </w:rPr>
        <w:t>FE</w:t>
      </w:r>
      <w:r w:rsidRPr="00C125BE">
        <w:rPr>
          <w:rFonts w:ascii="Arial" w:hAnsi="Arial" w:cs="Arial"/>
          <w:i/>
          <w:w w:val="110"/>
          <w:vertAlign w:val="subscript"/>
        </w:rPr>
        <w:t>gas</w:t>
      </w:r>
      <w:proofErr w:type="spellEnd"/>
      <w:r w:rsidR="00C84246">
        <w:rPr>
          <w:rFonts w:ascii="Arial" w:hAnsi="Arial" w:cs="Arial"/>
          <w:i/>
          <w:w w:val="110"/>
          <w:vertAlign w:val="subscript"/>
        </w:rPr>
        <w:t xml:space="preserve"> </w:t>
      </w:r>
      <w:r w:rsidR="00403CDC">
        <w:rPr>
          <w:rFonts w:ascii="Arial" w:hAnsi="Arial" w:cs="Arial"/>
          <w:i/>
          <w:w w:val="110"/>
        </w:rPr>
        <w:t>[</w:t>
      </w:r>
      <w:r w:rsidR="001442BD">
        <w:rPr>
          <w:rFonts w:ascii="Arial" w:hAnsi="Arial" w:cs="Arial"/>
          <w:i/>
          <w:w w:val="110"/>
        </w:rPr>
        <w:t>Kg</w:t>
      </w:r>
      <w:r w:rsidR="00C84246">
        <w:rPr>
          <w:rFonts w:ascii="Arial" w:hAnsi="Arial" w:cs="Arial"/>
          <w:i/>
          <w:w w:val="110"/>
        </w:rPr>
        <w:t>/TJ]</w:t>
      </w:r>
      <w:r w:rsidRPr="00C125BE">
        <w:rPr>
          <w:rFonts w:ascii="Arial" w:hAnsi="Arial" w:cs="Arial"/>
          <w:i/>
          <w:w w:val="110"/>
        </w:rPr>
        <w:tab/>
      </w:r>
      <w:r w:rsidRPr="00C125BE">
        <w:rPr>
          <w:rFonts w:ascii="Arial" w:hAnsi="Arial" w:cs="Arial"/>
          <w:w w:val="110"/>
        </w:rPr>
        <w:t>(1)</w:t>
      </w:r>
    </w:p>
    <w:p w14:paraId="29B64425" w14:textId="77777777" w:rsidR="00826B45" w:rsidRPr="00C125BE" w:rsidRDefault="00826B45">
      <w:pPr>
        <w:rPr>
          <w:rFonts w:ascii="Arial" w:hAnsi="Arial" w:cs="Arial"/>
        </w:rPr>
        <w:sectPr w:rsidR="00826B45" w:rsidRPr="00C125BE">
          <w:type w:val="continuous"/>
          <w:pgSz w:w="12240" w:h="15840"/>
          <w:pgMar w:top="620" w:right="720" w:bottom="280" w:left="1320" w:header="720" w:footer="720" w:gutter="0"/>
          <w:cols w:num="2" w:space="720" w:equalWidth="0">
            <w:col w:w="825" w:space="1945"/>
            <w:col w:w="7430"/>
          </w:cols>
        </w:sectPr>
      </w:pPr>
    </w:p>
    <w:p w14:paraId="50611083" w14:textId="35C28F47" w:rsidR="00826B45" w:rsidRPr="00C125BE" w:rsidRDefault="004504EC" w:rsidP="00403CDC">
      <w:pPr>
        <w:pStyle w:val="Prrafodelista"/>
        <w:numPr>
          <w:ilvl w:val="2"/>
          <w:numId w:val="4"/>
        </w:numPr>
        <w:tabs>
          <w:tab w:val="left" w:pos="619"/>
        </w:tabs>
        <w:spacing w:before="195"/>
        <w:rPr>
          <w:rFonts w:ascii="Arial" w:hAnsi="Arial" w:cs="Arial"/>
        </w:rPr>
      </w:pPr>
      <w:r w:rsidRPr="00C125BE">
        <w:rPr>
          <w:rFonts w:ascii="Arial" w:hAnsi="Arial" w:cs="Arial"/>
          <w:spacing w:val="-1"/>
        </w:rPr>
        <w:t>CC:</w:t>
      </w:r>
      <w:r w:rsidRPr="00C125BE">
        <w:rPr>
          <w:rFonts w:ascii="Arial" w:hAnsi="Arial" w:cs="Arial"/>
          <w:spacing w:val="-7"/>
        </w:rPr>
        <w:t xml:space="preserve"> </w:t>
      </w:r>
      <w:r w:rsidRPr="00C125BE">
        <w:rPr>
          <w:rFonts w:ascii="Arial" w:hAnsi="Arial" w:cs="Arial"/>
        </w:rPr>
        <w:t>es</w:t>
      </w:r>
      <w:r w:rsidRPr="00C125BE">
        <w:rPr>
          <w:rFonts w:ascii="Arial" w:hAnsi="Arial" w:cs="Arial"/>
          <w:spacing w:val="-7"/>
        </w:rPr>
        <w:t xml:space="preserve"> </w:t>
      </w:r>
      <w:r w:rsidRPr="00C125BE">
        <w:rPr>
          <w:rFonts w:ascii="Arial" w:hAnsi="Arial" w:cs="Arial"/>
        </w:rPr>
        <w:t>la</w:t>
      </w:r>
      <w:r w:rsidRPr="00C125BE">
        <w:rPr>
          <w:rFonts w:ascii="Arial" w:hAnsi="Arial" w:cs="Arial"/>
          <w:spacing w:val="-7"/>
        </w:rPr>
        <w:t xml:space="preserve"> </w:t>
      </w:r>
      <w:r w:rsidRPr="00C125BE">
        <w:rPr>
          <w:rFonts w:ascii="Arial" w:hAnsi="Arial" w:cs="Arial"/>
        </w:rPr>
        <w:t>cantidad</w:t>
      </w:r>
      <w:r w:rsidRPr="00C125BE">
        <w:rPr>
          <w:rFonts w:ascii="Arial" w:hAnsi="Arial" w:cs="Arial"/>
          <w:spacing w:val="-6"/>
        </w:rPr>
        <w:t xml:space="preserve"> </w:t>
      </w:r>
      <w:r w:rsidRPr="00C125BE">
        <w:rPr>
          <w:rFonts w:ascii="Arial" w:hAnsi="Arial" w:cs="Arial"/>
        </w:rPr>
        <w:t>de</w:t>
      </w:r>
      <w:r w:rsidRPr="00C125BE">
        <w:rPr>
          <w:rFonts w:ascii="Arial" w:hAnsi="Arial" w:cs="Arial"/>
          <w:spacing w:val="-7"/>
        </w:rPr>
        <w:t xml:space="preserve"> </w:t>
      </w:r>
      <w:r w:rsidRPr="00C125BE">
        <w:rPr>
          <w:rFonts w:ascii="Arial" w:hAnsi="Arial" w:cs="Arial"/>
        </w:rPr>
        <w:t>energía</w:t>
      </w:r>
      <w:r w:rsidRPr="00C125BE">
        <w:rPr>
          <w:rFonts w:ascii="Arial" w:hAnsi="Arial" w:cs="Arial"/>
          <w:spacing w:val="-7"/>
        </w:rPr>
        <w:t xml:space="preserve"> </w:t>
      </w:r>
      <w:r w:rsidRPr="00C125BE">
        <w:rPr>
          <w:rFonts w:ascii="Arial" w:hAnsi="Arial" w:cs="Arial"/>
        </w:rPr>
        <w:t>por</w:t>
      </w:r>
      <w:r w:rsidRPr="00C125BE">
        <w:rPr>
          <w:rFonts w:ascii="Arial" w:hAnsi="Arial" w:cs="Arial"/>
          <w:spacing w:val="-6"/>
        </w:rPr>
        <w:t xml:space="preserve"> </w:t>
      </w:r>
      <w:r w:rsidR="00403CDC">
        <w:rPr>
          <w:rFonts w:ascii="Arial" w:hAnsi="Arial" w:cs="Arial"/>
        </w:rPr>
        <w:t>energético</w:t>
      </w:r>
      <w:r w:rsidR="00403CDC" w:rsidRPr="00C125BE">
        <w:rPr>
          <w:rFonts w:ascii="Arial" w:hAnsi="Arial" w:cs="Arial"/>
          <w:spacing w:val="-7"/>
        </w:rPr>
        <w:t xml:space="preserve"> </w:t>
      </w:r>
      <w:r w:rsidRPr="00C125BE">
        <w:rPr>
          <w:rFonts w:ascii="Arial" w:hAnsi="Arial" w:cs="Arial"/>
        </w:rPr>
        <w:t>en</w:t>
      </w:r>
      <w:r w:rsidRPr="00C125BE">
        <w:rPr>
          <w:rFonts w:ascii="Arial" w:hAnsi="Arial" w:cs="Arial"/>
          <w:spacing w:val="-7"/>
        </w:rPr>
        <w:t xml:space="preserve"> </w:t>
      </w:r>
      <w:proofErr w:type="spellStart"/>
      <w:r w:rsidRPr="00C125BE">
        <w:rPr>
          <w:rFonts w:ascii="Arial" w:hAnsi="Arial" w:cs="Arial"/>
        </w:rPr>
        <w:t>Tcal</w:t>
      </w:r>
      <w:proofErr w:type="spellEnd"/>
      <w:r w:rsidR="00403CDC">
        <w:rPr>
          <w:rFonts w:ascii="Arial" w:hAnsi="Arial" w:cs="Arial"/>
        </w:rPr>
        <w:t xml:space="preserve">. </w:t>
      </w:r>
      <w:r w:rsidR="00403CDC" w:rsidRPr="00403CDC">
        <w:rPr>
          <w:rFonts w:ascii="Arial" w:hAnsi="Arial" w:cs="Arial"/>
        </w:rPr>
        <w:t>Se tomaron los datos de demanda por combustible del BNE, los cuales e</w:t>
      </w:r>
      <w:r w:rsidR="00403CDC">
        <w:rPr>
          <w:rFonts w:ascii="Arial" w:hAnsi="Arial" w:cs="Arial"/>
        </w:rPr>
        <w:t>stán</w:t>
      </w:r>
      <w:r w:rsidR="00403CDC" w:rsidRPr="00403CDC">
        <w:rPr>
          <w:rFonts w:ascii="Arial" w:hAnsi="Arial" w:cs="Arial"/>
        </w:rPr>
        <w:t xml:space="preserve"> en unidades de </w:t>
      </w:r>
      <w:proofErr w:type="spellStart"/>
      <w:r w:rsidR="00403CDC" w:rsidRPr="00403CDC">
        <w:rPr>
          <w:rFonts w:ascii="Arial" w:hAnsi="Arial" w:cs="Arial"/>
        </w:rPr>
        <w:t>Tcal</w:t>
      </w:r>
      <w:proofErr w:type="spellEnd"/>
      <w:r w:rsidR="00403CDC">
        <w:rPr>
          <w:rFonts w:ascii="Arial" w:hAnsi="Arial" w:cs="Arial"/>
        </w:rPr>
        <w:t>. El factor 4,18</w:t>
      </w:r>
      <w:r w:rsidR="00C84246">
        <w:rPr>
          <w:rFonts w:ascii="Arial" w:hAnsi="Arial" w:cs="Arial"/>
        </w:rPr>
        <w:t>68</w:t>
      </w:r>
      <w:r w:rsidR="00403CDC">
        <w:rPr>
          <w:rFonts w:ascii="Arial" w:hAnsi="Arial" w:cs="Arial"/>
        </w:rPr>
        <w:t xml:space="preserve"> se utiliza para expresar el consumo de energía en unidades de </w:t>
      </w:r>
      <w:r w:rsidR="00403CDC" w:rsidRPr="00403CDC">
        <w:rPr>
          <w:rFonts w:ascii="Arial" w:hAnsi="Arial" w:cs="Arial"/>
        </w:rPr>
        <w:t>TJ</w:t>
      </w:r>
      <w:r w:rsidR="00403CDC">
        <w:rPr>
          <w:rFonts w:ascii="Arial" w:hAnsi="Arial" w:cs="Arial"/>
        </w:rPr>
        <w:t>.</w:t>
      </w:r>
    </w:p>
    <w:p w14:paraId="36C35FF6" w14:textId="03FF6433" w:rsidR="00826B45" w:rsidRPr="00C125BE" w:rsidRDefault="004504EC" w:rsidP="00F40257">
      <w:pPr>
        <w:pStyle w:val="Prrafodelista"/>
        <w:numPr>
          <w:ilvl w:val="2"/>
          <w:numId w:val="4"/>
        </w:numPr>
        <w:tabs>
          <w:tab w:val="left" w:pos="619"/>
        </w:tabs>
        <w:spacing w:before="188" w:line="247" w:lineRule="auto"/>
        <w:ind w:right="717"/>
        <w:rPr>
          <w:rFonts w:ascii="Arial" w:hAnsi="Arial" w:cs="Arial"/>
        </w:rPr>
      </w:pPr>
      <w:proofErr w:type="spellStart"/>
      <w:r w:rsidRPr="00C125BE">
        <w:rPr>
          <w:rFonts w:ascii="Arial" w:hAnsi="Arial" w:cs="Arial"/>
          <w:i/>
          <w:w w:val="95"/>
        </w:rPr>
        <w:t>FE</w:t>
      </w:r>
      <w:r w:rsidR="00C125BE">
        <w:rPr>
          <w:rFonts w:ascii="Arial" w:hAnsi="Arial" w:cs="Arial"/>
          <w:i/>
          <w:w w:val="95"/>
          <w:vertAlign w:val="subscript"/>
        </w:rPr>
        <w:t>gas</w:t>
      </w:r>
      <w:proofErr w:type="spellEnd"/>
      <w:r w:rsidRPr="00C125BE">
        <w:rPr>
          <w:rFonts w:ascii="Arial" w:hAnsi="Arial" w:cs="Arial"/>
          <w:w w:val="95"/>
        </w:rPr>
        <w:t>:</w:t>
      </w:r>
      <w:r w:rsidRPr="00C125BE">
        <w:rPr>
          <w:rFonts w:ascii="Arial" w:hAnsi="Arial" w:cs="Arial"/>
          <w:spacing w:val="21"/>
          <w:w w:val="95"/>
        </w:rPr>
        <w:t xml:space="preserve"> </w:t>
      </w:r>
      <w:r w:rsidRPr="00C125BE">
        <w:rPr>
          <w:rFonts w:ascii="Arial" w:hAnsi="Arial" w:cs="Arial"/>
          <w:w w:val="95"/>
        </w:rPr>
        <w:t>corresponde</w:t>
      </w:r>
      <w:r w:rsidRPr="00C125BE">
        <w:rPr>
          <w:rFonts w:ascii="Arial" w:hAnsi="Arial" w:cs="Arial"/>
          <w:spacing w:val="21"/>
          <w:w w:val="95"/>
        </w:rPr>
        <w:t xml:space="preserve"> </w:t>
      </w:r>
      <w:r w:rsidRPr="00C125BE">
        <w:rPr>
          <w:rFonts w:ascii="Arial" w:hAnsi="Arial" w:cs="Arial"/>
          <w:w w:val="95"/>
        </w:rPr>
        <w:t>al</w:t>
      </w:r>
      <w:r w:rsidRPr="00C125BE">
        <w:rPr>
          <w:rFonts w:ascii="Arial" w:hAnsi="Arial" w:cs="Arial"/>
          <w:spacing w:val="21"/>
          <w:w w:val="95"/>
        </w:rPr>
        <w:t xml:space="preserve"> </w:t>
      </w:r>
      <w:r w:rsidRPr="00C125BE">
        <w:rPr>
          <w:rFonts w:ascii="Arial" w:hAnsi="Arial" w:cs="Arial"/>
          <w:w w:val="95"/>
        </w:rPr>
        <w:t>factor</w:t>
      </w:r>
      <w:r w:rsidRPr="00C125BE">
        <w:rPr>
          <w:rFonts w:ascii="Arial" w:hAnsi="Arial" w:cs="Arial"/>
          <w:spacing w:val="21"/>
          <w:w w:val="95"/>
        </w:rPr>
        <w:t xml:space="preserve"> </w:t>
      </w:r>
      <w:r w:rsidRPr="00C125BE">
        <w:rPr>
          <w:rFonts w:ascii="Arial" w:hAnsi="Arial" w:cs="Arial"/>
          <w:w w:val="95"/>
        </w:rPr>
        <w:t>de</w:t>
      </w:r>
      <w:r w:rsidRPr="00C125BE">
        <w:rPr>
          <w:rFonts w:ascii="Arial" w:hAnsi="Arial" w:cs="Arial"/>
          <w:spacing w:val="21"/>
          <w:w w:val="95"/>
        </w:rPr>
        <w:t xml:space="preserve"> </w:t>
      </w:r>
      <w:r w:rsidRPr="00C125BE">
        <w:rPr>
          <w:rFonts w:ascii="Arial" w:hAnsi="Arial" w:cs="Arial"/>
          <w:w w:val="95"/>
        </w:rPr>
        <w:t>emisión</w:t>
      </w:r>
      <w:r w:rsidRPr="00C125BE">
        <w:rPr>
          <w:rFonts w:ascii="Arial" w:hAnsi="Arial" w:cs="Arial"/>
          <w:spacing w:val="21"/>
          <w:w w:val="95"/>
        </w:rPr>
        <w:t xml:space="preserve"> </w:t>
      </w:r>
      <w:r w:rsidRPr="00C125BE">
        <w:rPr>
          <w:rFonts w:ascii="Arial" w:hAnsi="Arial" w:cs="Arial"/>
          <w:w w:val="95"/>
        </w:rPr>
        <w:t>del</w:t>
      </w:r>
      <w:r w:rsidRPr="00C125BE">
        <w:rPr>
          <w:rFonts w:ascii="Arial" w:hAnsi="Arial" w:cs="Arial"/>
          <w:spacing w:val="22"/>
          <w:w w:val="95"/>
        </w:rPr>
        <w:t xml:space="preserve"> </w:t>
      </w:r>
      <w:r w:rsidRPr="00C125BE">
        <w:rPr>
          <w:rFonts w:ascii="Arial" w:hAnsi="Arial" w:cs="Arial"/>
          <w:w w:val="95"/>
        </w:rPr>
        <w:t>combustible</w:t>
      </w:r>
      <w:r w:rsidRPr="00C125BE">
        <w:rPr>
          <w:rFonts w:ascii="Arial" w:hAnsi="Arial" w:cs="Arial"/>
          <w:spacing w:val="21"/>
          <w:w w:val="95"/>
        </w:rPr>
        <w:t xml:space="preserve"> </w:t>
      </w:r>
      <w:r w:rsidRPr="00C125BE">
        <w:rPr>
          <w:rFonts w:ascii="Arial" w:hAnsi="Arial" w:cs="Arial"/>
          <w:w w:val="95"/>
        </w:rPr>
        <w:t>correspondiente</w:t>
      </w:r>
      <w:r w:rsidRPr="00C125BE">
        <w:rPr>
          <w:rFonts w:ascii="Arial" w:hAnsi="Arial" w:cs="Arial"/>
          <w:spacing w:val="21"/>
          <w:w w:val="95"/>
        </w:rPr>
        <w:t xml:space="preserve"> </w:t>
      </w:r>
      <w:r w:rsidRPr="00C125BE">
        <w:rPr>
          <w:rFonts w:ascii="Arial" w:hAnsi="Arial" w:cs="Arial"/>
          <w:w w:val="95"/>
        </w:rPr>
        <w:t>y</w:t>
      </w:r>
      <w:r w:rsidRPr="00C125BE">
        <w:rPr>
          <w:rFonts w:ascii="Arial" w:hAnsi="Arial" w:cs="Arial"/>
          <w:spacing w:val="21"/>
          <w:w w:val="95"/>
        </w:rPr>
        <w:t xml:space="preserve"> </w:t>
      </w:r>
      <w:r w:rsidRPr="00C125BE">
        <w:rPr>
          <w:rFonts w:ascii="Arial" w:hAnsi="Arial" w:cs="Arial"/>
          <w:w w:val="95"/>
        </w:rPr>
        <w:t>según</w:t>
      </w:r>
      <w:r w:rsidRPr="00C125BE">
        <w:rPr>
          <w:rFonts w:ascii="Arial" w:hAnsi="Arial" w:cs="Arial"/>
          <w:spacing w:val="21"/>
          <w:w w:val="95"/>
        </w:rPr>
        <w:t xml:space="preserve"> </w:t>
      </w:r>
      <w:r w:rsidRPr="00C125BE">
        <w:rPr>
          <w:rFonts w:ascii="Arial" w:hAnsi="Arial" w:cs="Arial"/>
          <w:w w:val="95"/>
        </w:rPr>
        <w:t>el</w:t>
      </w:r>
      <w:r w:rsidRPr="00C125BE">
        <w:rPr>
          <w:rFonts w:ascii="Arial" w:hAnsi="Arial" w:cs="Arial"/>
          <w:spacing w:val="21"/>
          <w:w w:val="95"/>
        </w:rPr>
        <w:t xml:space="preserve"> </w:t>
      </w:r>
      <w:r w:rsidRPr="00C125BE">
        <w:rPr>
          <w:rFonts w:ascii="Arial" w:hAnsi="Arial" w:cs="Arial"/>
          <w:w w:val="95"/>
        </w:rPr>
        <w:t>gas</w:t>
      </w:r>
      <w:r w:rsidRPr="00C125BE">
        <w:rPr>
          <w:rFonts w:ascii="Arial" w:hAnsi="Arial" w:cs="Arial"/>
          <w:spacing w:val="22"/>
          <w:w w:val="95"/>
        </w:rPr>
        <w:t xml:space="preserve"> </w:t>
      </w:r>
      <w:r w:rsidRPr="00C125BE">
        <w:rPr>
          <w:rFonts w:ascii="Arial" w:hAnsi="Arial" w:cs="Arial"/>
          <w:w w:val="95"/>
        </w:rPr>
        <w:t>debido</w:t>
      </w:r>
      <w:r w:rsidRPr="00C125BE">
        <w:rPr>
          <w:rFonts w:ascii="Arial" w:hAnsi="Arial" w:cs="Arial"/>
          <w:spacing w:val="-48"/>
          <w:w w:val="95"/>
        </w:rPr>
        <w:t xml:space="preserve"> </w:t>
      </w:r>
      <w:r w:rsidRPr="00C125BE">
        <w:rPr>
          <w:rFonts w:ascii="Arial" w:hAnsi="Arial" w:cs="Arial"/>
        </w:rPr>
        <w:t>al</w:t>
      </w:r>
      <w:r w:rsidRPr="00C125BE">
        <w:rPr>
          <w:rFonts w:ascii="Arial" w:hAnsi="Arial" w:cs="Arial"/>
          <w:spacing w:val="14"/>
        </w:rPr>
        <w:t xml:space="preserve"> </w:t>
      </w:r>
      <w:r w:rsidRPr="00C125BE">
        <w:rPr>
          <w:rFonts w:ascii="Arial" w:hAnsi="Arial" w:cs="Arial"/>
        </w:rPr>
        <w:t>cual</w:t>
      </w:r>
      <w:r w:rsidRPr="00C125BE">
        <w:rPr>
          <w:rFonts w:ascii="Arial" w:hAnsi="Arial" w:cs="Arial"/>
          <w:spacing w:val="15"/>
        </w:rPr>
        <w:t xml:space="preserve"> </w:t>
      </w:r>
      <w:r w:rsidRPr="00C125BE">
        <w:rPr>
          <w:rFonts w:ascii="Arial" w:hAnsi="Arial" w:cs="Arial"/>
        </w:rPr>
        <w:t>se</w:t>
      </w:r>
      <w:r w:rsidRPr="00C125BE">
        <w:rPr>
          <w:rFonts w:ascii="Arial" w:hAnsi="Arial" w:cs="Arial"/>
          <w:spacing w:val="15"/>
        </w:rPr>
        <w:t xml:space="preserve"> </w:t>
      </w:r>
      <w:r w:rsidRPr="00C125BE">
        <w:rPr>
          <w:rFonts w:ascii="Arial" w:hAnsi="Arial" w:cs="Arial"/>
        </w:rPr>
        <w:t>quieren</w:t>
      </w:r>
      <w:r w:rsidRPr="00C125BE">
        <w:rPr>
          <w:rFonts w:ascii="Arial" w:hAnsi="Arial" w:cs="Arial"/>
          <w:spacing w:val="14"/>
        </w:rPr>
        <w:t xml:space="preserve"> </w:t>
      </w:r>
      <w:r w:rsidRPr="00C125BE">
        <w:rPr>
          <w:rFonts w:ascii="Arial" w:hAnsi="Arial" w:cs="Arial"/>
        </w:rPr>
        <w:t>calcular</w:t>
      </w:r>
      <w:r w:rsidRPr="00C125BE">
        <w:rPr>
          <w:rFonts w:ascii="Arial" w:hAnsi="Arial" w:cs="Arial"/>
          <w:spacing w:val="15"/>
        </w:rPr>
        <w:t xml:space="preserve"> </w:t>
      </w:r>
      <w:r w:rsidRPr="00C125BE">
        <w:rPr>
          <w:rFonts w:ascii="Arial" w:hAnsi="Arial" w:cs="Arial"/>
        </w:rPr>
        <w:t>las</w:t>
      </w:r>
      <w:r w:rsidRPr="00C125BE">
        <w:rPr>
          <w:rFonts w:ascii="Arial" w:hAnsi="Arial" w:cs="Arial"/>
          <w:spacing w:val="15"/>
        </w:rPr>
        <w:t xml:space="preserve"> </w:t>
      </w:r>
      <w:r w:rsidRPr="00C125BE">
        <w:rPr>
          <w:rFonts w:ascii="Arial" w:hAnsi="Arial" w:cs="Arial"/>
        </w:rPr>
        <w:t>emisiones</w:t>
      </w:r>
      <w:r w:rsidR="00F40257">
        <w:rPr>
          <w:rFonts w:ascii="Arial" w:hAnsi="Arial" w:cs="Arial"/>
        </w:rPr>
        <w:t xml:space="preserve">. </w:t>
      </w:r>
      <w:r w:rsidR="00F40257" w:rsidRPr="00F40257">
        <w:rPr>
          <w:rFonts w:ascii="Arial" w:hAnsi="Arial" w:cs="Arial"/>
        </w:rPr>
        <w:t>Los factores de emisión indicados en las fueron extraídos de las “Guías</w:t>
      </w:r>
      <w:r w:rsidR="00C84246">
        <w:rPr>
          <w:rFonts w:ascii="Arial" w:hAnsi="Arial" w:cs="Arial"/>
        </w:rPr>
        <w:t xml:space="preserve"> </w:t>
      </w:r>
      <w:r w:rsidR="00F40257" w:rsidRPr="00F40257">
        <w:rPr>
          <w:rFonts w:ascii="Arial" w:hAnsi="Arial" w:cs="Arial"/>
        </w:rPr>
        <w:t>IPCC 2006, volumen 2”.</w:t>
      </w:r>
    </w:p>
    <w:p w14:paraId="00452934" w14:textId="6067154C" w:rsidR="00826B45" w:rsidRPr="00C125BE" w:rsidRDefault="004504EC">
      <w:pPr>
        <w:pStyle w:val="Textoindependiente"/>
        <w:spacing w:before="180" w:line="252" w:lineRule="auto"/>
        <w:ind w:left="120" w:right="716" w:firstLine="298"/>
        <w:jc w:val="both"/>
        <w:rPr>
          <w:rFonts w:ascii="Arial" w:hAnsi="Arial" w:cs="Arial"/>
        </w:rPr>
      </w:pPr>
      <w:r w:rsidRPr="00C125BE">
        <w:rPr>
          <w:rFonts w:ascii="Arial" w:hAnsi="Arial" w:cs="Arial"/>
          <w:w w:val="95"/>
        </w:rPr>
        <w:t>Los</w:t>
      </w:r>
      <w:r w:rsidRPr="00E5008E">
        <w:rPr>
          <w:rFonts w:ascii="Arial" w:hAnsi="Arial" w:cs="Arial"/>
          <w:w w:val="95"/>
        </w:rPr>
        <w:t xml:space="preserve"> </w:t>
      </w:r>
      <w:r w:rsidRPr="00C125BE">
        <w:rPr>
          <w:rFonts w:ascii="Arial" w:hAnsi="Arial" w:cs="Arial"/>
          <w:w w:val="95"/>
        </w:rPr>
        <w:t>factores</w:t>
      </w:r>
      <w:r w:rsidRPr="00E5008E">
        <w:rPr>
          <w:rFonts w:ascii="Arial" w:hAnsi="Arial" w:cs="Arial"/>
          <w:w w:val="95"/>
        </w:rPr>
        <w:t xml:space="preserve"> </w:t>
      </w:r>
      <w:r w:rsidRPr="00C125BE">
        <w:rPr>
          <w:rFonts w:ascii="Arial" w:hAnsi="Arial" w:cs="Arial"/>
          <w:w w:val="95"/>
        </w:rPr>
        <w:t>de</w:t>
      </w:r>
      <w:r w:rsidRPr="00E5008E">
        <w:rPr>
          <w:rFonts w:ascii="Arial" w:hAnsi="Arial" w:cs="Arial"/>
          <w:w w:val="95"/>
        </w:rPr>
        <w:t xml:space="preserve"> </w:t>
      </w:r>
      <w:r w:rsidRPr="00C125BE">
        <w:rPr>
          <w:rFonts w:ascii="Arial" w:hAnsi="Arial" w:cs="Arial"/>
          <w:w w:val="95"/>
        </w:rPr>
        <w:t>emisión</w:t>
      </w:r>
      <w:r w:rsidRPr="00E5008E">
        <w:rPr>
          <w:rFonts w:ascii="Arial" w:hAnsi="Arial" w:cs="Arial"/>
          <w:w w:val="95"/>
        </w:rPr>
        <w:t xml:space="preserve"> </w:t>
      </w:r>
      <w:r w:rsidRPr="00C125BE">
        <w:rPr>
          <w:rFonts w:ascii="Arial" w:hAnsi="Arial" w:cs="Arial"/>
          <w:w w:val="95"/>
        </w:rPr>
        <w:t>para</w:t>
      </w:r>
      <w:r w:rsidRPr="00E5008E">
        <w:rPr>
          <w:rFonts w:ascii="Arial" w:hAnsi="Arial" w:cs="Arial"/>
          <w:w w:val="95"/>
        </w:rPr>
        <w:t xml:space="preserve"> </w:t>
      </w:r>
      <w:r w:rsidRPr="00C125BE">
        <w:rPr>
          <w:rFonts w:ascii="Arial" w:hAnsi="Arial" w:cs="Arial"/>
          <w:w w:val="95"/>
        </w:rPr>
        <w:t>el</w:t>
      </w:r>
      <w:r w:rsidRPr="00E5008E">
        <w:rPr>
          <w:rFonts w:ascii="Arial" w:hAnsi="Arial" w:cs="Arial"/>
          <w:w w:val="95"/>
        </w:rPr>
        <w:t xml:space="preserve"> CO2 </w:t>
      </w:r>
      <w:r w:rsidRPr="00C125BE">
        <w:rPr>
          <w:rFonts w:ascii="Arial" w:hAnsi="Arial" w:cs="Arial"/>
          <w:w w:val="95"/>
        </w:rPr>
        <w:t>se</w:t>
      </w:r>
      <w:r w:rsidRPr="00E5008E">
        <w:rPr>
          <w:rFonts w:ascii="Arial" w:hAnsi="Arial" w:cs="Arial"/>
          <w:w w:val="95"/>
        </w:rPr>
        <w:t xml:space="preserve"> </w:t>
      </w:r>
      <w:r w:rsidRPr="00C125BE">
        <w:rPr>
          <w:rFonts w:ascii="Arial" w:hAnsi="Arial" w:cs="Arial"/>
          <w:w w:val="95"/>
        </w:rPr>
        <w:t>muestran</w:t>
      </w:r>
      <w:r w:rsidRPr="00E5008E">
        <w:rPr>
          <w:rFonts w:ascii="Arial" w:hAnsi="Arial" w:cs="Arial"/>
          <w:w w:val="95"/>
        </w:rPr>
        <w:t xml:space="preserve"> </w:t>
      </w:r>
      <w:r w:rsidRPr="00C125BE">
        <w:rPr>
          <w:rFonts w:ascii="Arial" w:hAnsi="Arial" w:cs="Arial"/>
          <w:w w:val="95"/>
        </w:rPr>
        <w:t>en</w:t>
      </w:r>
      <w:r w:rsidRPr="00E5008E">
        <w:rPr>
          <w:rFonts w:ascii="Arial" w:hAnsi="Arial" w:cs="Arial"/>
          <w:w w:val="95"/>
        </w:rPr>
        <w:t xml:space="preserve"> </w:t>
      </w:r>
      <w:r w:rsidRPr="00C125BE">
        <w:rPr>
          <w:rFonts w:ascii="Arial" w:hAnsi="Arial" w:cs="Arial"/>
          <w:w w:val="95"/>
        </w:rPr>
        <w:t>las</w:t>
      </w:r>
      <w:r w:rsidRPr="00E5008E">
        <w:rPr>
          <w:rFonts w:ascii="Arial" w:hAnsi="Arial" w:cs="Arial"/>
          <w:w w:val="95"/>
        </w:rPr>
        <w:t xml:space="preserve"> </w:t>
      </w:r>
      <w:r w:rsidRPr="00C125BE">
        <w:rPr>
          <w:rFonts w:ascii="Arial" w:hAnsi="Arial" w:cs="Arial"/>
          <w:w w:val="95"/>
        </w:rPr>
        <w:t>tablas</w:t>
      </w:r>
      <w:r w:rsidRPr="00E5008E">
        <w:rPr>
          <w:rFonts w:ascii="Arial" w:hAnsi="Arial" w:cs="Arial"/>
          <w:w w:val="95"/>
        </w:rPr>
        <w:t xml:space="preserve"> </w:t>
      </w:r>
      <w:hyperlink w:anchor="_bookmark3" w:history="1">
        <w:r w:rsidRPr="00C125BE">
          <w:rPr>
            <w:rFonts w:ascii="Arial" w:hAnsi="Arial" w:cs="Arial"/>
            <w:w w:val="95"/>
          </w:rPr>
          <w:t>1</w:t>
        </w:r>
        <w:r w:rsidRPr="00E5008E">
          <w:rPr>
            <w:rFonts w:ascii="Arial" w:hAnsi="Arial" w:cs="Arial"/>
            <w:w w:val="95"/>
          </w:rPr>
          <w:t xml:space="preserve"> </w:t>
        </w:r>
      </w:hyperlink>
      <w:r w:rsidRPr="00C125BE">
        <w:rPr>
          <w:rFonts w:ascii="Arial" w:hAnsi="Arial" w:cs="Arial"/>
          <w:w w:val="95"/>
        </w:rPr>
        <w:t>y</w:t>
      </w:r>
      <w:r w:rsidRPr="00E5008E">
        <w:rPr>
          <w:rFonts w:ascii="Arial" w:hAnsi="Arial" w:cs="Arial"/>
          <w:w w:val="95"/>
        </w:rPr>
        <w:t xml:space="preserve"> </w:t>
      </w:r>
      <w:hyperlink w:anchor="_bookmark4" w:history="1">
        <w:r w:rsidRPr="00C125BE">
          <w:rPr>
            <w:rFonts w:ascii="Arial" w:hAnsi="Arial" w:cs="Arial"/>
            <w:w w:val="95"/>
          </w:rPr>
          <w:t>2</w:t>
        </w:r>
      </w:hyperlink>
      <w:r w:rsidRPr="00C125BE">
        <w:rPr>
          <w:rFonts w:ascii="Arial" w:hAnsi="Arial" w:cs="Arial"/>
          <w:w w:val="95"/>
        </w:rPr>
        <w:t>.</w:t>
      </w:r>
      <w:r w:rsidRPr="00E5008E">
        <w:rPr>
          <w:rFonts w:ascii="Arial" w:hAnsi="Arial" w:cs="Arial"/>
          <w:w w:val="95"/>
        </w:rPr>
        <w:t xml:space="preserve"> </w:t>
      </w:r>
      <w:r w:rsidRPr="00C125BE">
        <w:rPr>
          <w:rFonts w:ascii="Arial" w:hAnsi="Arial" w:cs="Arial"/>
          <w:w w:val="95"/>
        </w:rPr>
        <w:t>Respecto</w:t>
      </w:r>
      <w:r w:rsidRPr="00E5008E">
        <w:rPr>
          <w:rFonts w:ascii="Arial" w:hAnsi="Arial" w:cs="Arial"/>
          <w:w w:val="95"/>
        </w:rPr>
        <w:t xml:space="preserve"> </w:t>
      </w:r>
      <w:r w:rsidRPr="00C125BE">
        <w:rPr>
          <w:rFonts w:ascii="Arial" w:hAnsi="Arial" w:cs="Arial"/>
          <w:w w:val="95"/>
        </w:rPr>
        <w:t>a</w:t>
      </w:r>
      <w:r w:rsidRPr="00E5008E">
        <w:rPr>
          <w:rFonts w:ascii="Arial" w:hAnsi="Arial" w:cs="Arial"/>
          <w:w w:val="95"/>
        </w:rPr>
        <w:t xml:space="preserve"> </w:t>
      </w:r>
      <w:r w:rsidRPr="00C125BE">
        <w:rPr>
          <w:rFonts w:ascii="Arial" w:hAnsi="Arial" w:cs="Arial"/>
          <w:w w:val="95"/>
        </w:rPr>
        <w:t>las</w:t>
      </w:r>
      <w:r w:rsidRPr="00E5008E">
        <w:rPr>
          <w:rFonts w:ascii="Arial" w:hAnsi="Arial" w:cs="Arial"/>
          <w:w w:val="95"/>
        </w:rPr>
        <w:t xml:space="preserve"> </w:t>
      </w:r>
      <w:r w:rsidRPr="00C125BE">
        <w:rPr>
          <w:rFonts w:ascii="Arial" w:hAnsi="Arial" w:cs="Arial"/>
          <w:w w:val="95"/>
        </w:rPr>
        <w:t>mismas</w:t>
      </w:r>
      <w:r w:rsidRPr="00E5008E">
        <w:rPr>
          <w:rFonts w:ascii="Arial" w:hAnsi="Arial" w:cs="Arial"/>
          <w:w w:val="95"/>
        </w:rPr>
        <w:t xml:space="preserve"> </w:t>
      </w:r>
      <w:r w:rsidRPr="00C125BE">
        <w:rPr>
          <w:rFonts w:ascii="Arial" w:hAnsi="Arial" w:cs="Arial"/>
          <w:w w:val="95"/>
        </w:rPr>
        <w:t>tablas</w:t>
      </w:r>
      <w:r w:rsidRPr="00E5008E">
        <w:rPr>
          <w:rFonts w:ascii="Arial" w:hAnsi="Arial" w:cs="Arial"/>
          <w:w w:val="95"/>
        </w:rPr>
        <w:t xml:space="preserve"> </w:t>
      </w:r>
      <w:r w:rsidRPr="00C125BE">
        <w:rPr>
          <w:rFonts w:ascii="Arial" w:hAnsi="Arial" w:cs="Arial"/>
          <w:w w:val="95"/>
        </w:rPr>
        <w:t>se debe notar lo siguiente:</w:t>
      </w:r>
      <w:r w:rsidR="00E33302">
        <w:rPr>
          <w:rFonts w:ascii="Arial" w:hAnsi="Arial" w:cs="Arial"/>
          <w:w w:val="95"/>
        </w:rPr>
        <w:t xml:space="preserve"> </w:t>
      </w:r>
      <w:r w:rsidRPr="00C125BE">
        <w:rPr>
          <w:rFonts w:ascii="Arial" w:hAnsi="Arial" w:cs="Arial"/>
          <w:w w:val="95"/>
        </w:rPr>
        <w:t xml:space="preserve">se consideró que el factor de emisión de </w:t>
      </w:r>
      <w:r w:rsidRPr="00E5008E">
        <w:rPr>
          <w:rFonts w:ascii="Arial" w:hAnsi="Arial" w:cs="Arial"/>
          <w:w w:val="95"/>
        </w:rPr>
        <w:t>CO2</w:t>
      </w:r>
      <w:r w:rsidRPr="00C125BE">
        <w:rPr>
          <w:rFonts w:ascii="Arial" w:hAnsi="Arial" w:cs="Arial"/>
          <w:w w:val="95"/>
        </w:rPr>
        <w:t xml:space="preserve"> de la biomasa es nulo debido</w:t>
      </w:r>
      <w:r w:rsidRPr="00E5008E">
        <w:rPr>
          <w:rFonts w:ascii="Arial" w:hAnsi="Arial" w:cs="Arial"/>
          <w:w w:val="95"/>
        </w:rPr>
        <w:t xml:space="preserve"> </w:t>
      </w:r>
      <w:r w:rsidRPr="00C125BE">
        <w:rPr>
          <w:rFonts w:ascii="Arial" w:hAnsi="Arial" w:cs="Arial"/>
          <w:w w:val="95"/>
        </w:rPr>
        <w:t xml:space="preserve">al equilibrio de absorciones y emisiones de este GEI. </w:t>
      </w:r>
      <w:commentRangeStart w:id="7"/>
      <w:commentRangeStart w:id="8"/>
      <w:r w:rsidRPr="00E5008E">
        <w:rPr>
          <w:rFonts w:ascii="Arial" w:hAnsi="Arial" w:cs="Arial"/>
          <w:w w:val="95"/>
          <w:highlight w:val="red"/>
        </w:rPr>
        <w:t>De la misma forma, existen otros combustibles que tienen factores de emisión que son considerados nulos</w:t>
      </w:r>
      <w:r w:rsidR="00C84246">
        <w:rPr>
          <w:rFonts w:ascii="Arial" w:hAnsi="Arial" w:cs="Arial"/>
          <w:w w:val="95"/>
          <w:highlight w:val="red"/>
        </w:rPr>
        <w:t>. Algunos</w:t>
      </w:r>
      <w:r w:rsidR="00403CDC" w:rsidRPr="00E5008E">
        <w:rPr>
          <w:rFonts w:ascii="Arial" w:hAnsi="Arial" w:cs="Arial"/>
          <w:w w:val="95"/>
          <w:highlight w:val="red"/>
        </w:rPr>
        <w:t xml:space="preserve"> debido a que no emiten gases de GEI (ejemplo</w:t>
      </w:r>
      <w:r w:rsidR="00C84246">
        <w:rPr>
          <w:rFonts w:ascii="Arial" w:hAnsi="Arial" w:cs="Arial"/>
          <w:w w:val="95"/>
          <w:highlight w:val="red"/>
        </w:rPr>
        <w:t xml:space="preserve">: </w:t>
      </w:r>
      <w:r w:rsidR="00403CDC" w:rsidRPr="00E5008E">
        <w:rPr>
          <w:rFonts w:ascii="Arial" w:hAnsi="Arial" w:cs="Arial"/>
          <w:w w:val="95"/>
          <w:highlight w:val="red"/>
        </w:rPr>
        <w:t>energía solar)</w:t>
      </w:r>
      <w:r w:rsidR="00C84246">
        <w:rPr>
          <w:rFonts w:ascii="Arial" w:hAnsi="Arial" w:cs="Arial"/>
          <w:w w:val="95"/>
          <w:highlight w:val="red"/>
        </w:rPr>
        <w:t xml:space="preserve"> y para</w:t>
      </w:r>
      <w:r w:rsidR="00403CDC" w:rsidRPr="00E5008E">
        <w:rPr>
          <w:rFonts w:ascii="Arial" w:hAnsi="Arial" w:cs="Arial"/>
          <w:w w:val="95"/>
          <w:highlight w:val="red"/>
        </w:rPr>
        <w:t xml:space="preserve"> otros energéticos</w:t>
      </w:r>
      <w:r w:rsidR="00C84246">
        <w:rPr>
          <w:rFonts w:ascii="Arial" w:hAnsi="Arial" w:cs="Arial"/>
          <w:w w:val="95"/>
          <w:highlight w:val="red"/>
        </w:rPr>
        <w:t xml:space="preserve"> debido a que</w:t>
      </w:r>
      <w:r w:rsidR="00403CDC" w:rsidRPr="00E5008E">
        <w:rPr>
          <w:rFonts w:ascii="Arial" w:hAnsi="Arial" w:cs="Arial"/>
          <w:w w:val="95"/>
          <w:highlight w:val="red"/>
        </w:rPr>
        <w:t xml:space="preserve"> </w:t>
      </w:r>
      <w:r w:rsidRPr="00E5008E">
        <w:rPr>
          <w:rFonts w:ascii="Arial" w:hAnsi="Arial" w:cs="Arial"/>
          <w:w w:val="95"/>
          <w:highlight w:val="red"/>
        </w:rPr>
        <w:t>estos factores no fueron encontrados, además de que se verificó que estos combustibles no tuvieran consumo, por lo que esto no afecta los cálculos hechos posteriormente</w:t>
      </w:r>
      <w:r w:rsidRPr="00E5008E">
        <w:rPr>
          <w:rFonts w:ascii="Arial" w:hAnsi="Arial" w:cs="Arial"/>
          <w:highlight w:val="red"/>
        </w:rPr>
        <w:t>.</w:t>
      </w:r>
      <w:commentRangeEnd w:id="7"/>
      <w:r w:rsidR="00403CDC">
        <w:rPr>
          <w:rStyle w:val="Refdecomentario"/>
        </w:rPr>
        <w:commentReference w:id="7"/>
      </w:r>
    </w:p>
    <w:commentRangeEnd w:id="8"/>
    <w:p w14:paraId="784A5248" w14:textId="77777777" w:rsidR="00826B45" w:rsidRPr="00C125BE" w:rsidRDefault="00403CDC">
      <w:pPr>
        <w:spacing w:line="252" w:lineRule="auto"/>
        <w:jc w:val="both"/>
        <w:rPr>
          <w:rFonts w:ascii="Arial" w:hAnsi="Arial" w:cs="Arial"/>
        </w:rPr>
        <w:sectPr w:rsidR="00826B45" w:rsidRPr="00C125BE">
          <w:type w:val="continuous"/>
          <w:pgSz w:w="12240" w:h="15840"/>
          <w:pgMar w:top="620" w:right="720" w:bottom="280" w:left="1320" w:header="720" w:footer="720" w:gutter="0"/>
          <w:cols w:space="720"/>
        </w:sectPr>
      </w:pPr>
      <w:r>
        <w:rPr>
          <w:rStyle w:val="Refdecomentario"/>
        </w:rPr>
        <w:commentReference w:id="8"/>
      </w:r>
    </w:p>
    <w:p w14:paraId="56437C4F" w14:textId="77777777" w:rsidR="00826B45" w:rsidRPr="00C125BE" w:rsidRDefault="00826B45">
      <w:pPr>
        <w:pStyle w:val="Textoindependiente"/>
        <w:spacing w:before="1"/>
        <w:rPr>
          <w:rFonts w:ascii="Arial" w:hAnsi="Arial" w:cs="Arial"/>
          <w:sz w:val="29"/>
        </w:rPr>
      </w:pPr>
    </w:p>
    <w:p w14:paraId="7604B6FE" w14:textId="3A56DDD6" w:rsidR="00826B45" w:rsidRDefault="004504EC" w:rsidP="003B10C9">
      <w:pPr>
        <w:spacing w:before="139"/>
        <w:ind w:left="2160"/>
        <w:rPr>
          <w:rFonts w:ascii="Arial" w:hAnsi="Arial" w:cs="Arial"/>
          <w:w w:val="105"/>
          <w:sz w:val="20"/>
        </w:rPr>
      </w:pPr>
      <w:r w:rsidRPr="00C125BE">
        <w:rPr>
          <w:rFonts w:ascii="Arial" w:hAnsi="Arial" w:cs="Arial"/>
          <w:w w:val="105"/>
          <w:sz w:val="20"/>
        </w:rPr>
        <w:t>Tabla</w:t>
      </w:r>
      <w:r w:rsidRPr="00C125BE">
        <w:rPr>
          <w:rFonts w:ascii="Arial" w:hAnsi="Arial" w:cs="Arial"/>
          <w:spacing w:val="16"/>
          <w:w w:val="105"/>
          <w:sz w:val="20"/>
        </w:rPr>
        <w:t xml:space="preserve"> </w:t>
      </w:r>
      <w:r w:rsidRPr="00C125BE">
        <w:rPr>
          <w:rFonts w:ascii="Arial" w:hAnsi="Arial" w:cs="Arial"/>
          <w:w w:val="105"/>
          <w:sz w:val="20"/>
        </w:rPr>
        <w:t>1:</w:t>
      </w:r>
      <w:r w:rsidRPr="00C125BE">
        <w:rPr>
          <w:rFonts w:ascii="Arial" w:hAnsi="Arial" w:cs="Arial"/>
          <w:spacing w:val="17"/>
          <w:w w:val="105"/>
          <w:sz w:val="20"/>
        </w:rPr>
        <w:t xml:space="preserve"> </w:t>
      </w:r>
      <w:r w:rsidRPr="00C125BE">
        <w:rPr>
          <w:rFonts w:ascii="Arial" w:hAnsi="Arial" w:cs="Arial"/>
          <w:w w:val="105"/>
          <w:sz w:val="20"/>
        </w:rPr>
        <w:t>Factores</w:t>
      </w:r>
      <w:r w:rsidRPr="00C125BE">
        <w:rPr>
          <w:rFonts w:ascii="Arial" w:hAnsi="Arial" w:cs="Arial"/>
          <w:spacing w:val="16"/>
          <w:w w:val="105"/>
          <w:sz w:val="20"/>
        </w:rPr>
        <w:t xml:space="preserve"> </w:t>
      </w:r>
      <w:r w:rsidRPr="00C125BE">
        <w:rPr>
          <w:rFonts w:ascii="Arial" w:hAnsi="Arial" w:cs="Arial"/>
          <w:w w:val="105"/>
          <w:sz w:val="20"/>
        </w:rPr>
        <w:t>de</w:t>
      </w:r>
      <w:r w:rsidRPr="00C125BE">
        <w:rPr>
          <w:rFonts w:ascii="Arial" w:hAnsi="Arial" w:cs="Arial"/>
          <w:spacing w:val="17"/>
          <w:w w:val="105"/>
          <w:sz w:val="20"/>
        </w:rPr>
        <w:t xml:space="preserve"> </w:t>
      </w:r>
      <w:r w:rsidRPr="00C125BE">
        <w:rPr>
          <w:rFonts w:ascii="Arial" w:hAnsi="Arial" w:cs="Arial"/>
          <w:w w:val="105"/>
          <w:sz w:val="20"/>
        </w:rPr>
        <w:t>emisión</w:t>
      </w:r>
      <w:r w:rsidRPr="00C125BE">
        <w:rPr>
          <w:rFonts w:ascii="Arial" w:hAnsi="Arial" w:cs="Arial"/>
          <w:spacing w:val="16"/>
          <w:w w:val="105"/>
          <w:sz w:val="20"/>
        </w:rPr>
        <w:t xml:space="preserve"> </w:t>
      </w:r>
      <w:r w:rsidRPr="00C125BE">
        <w:rPr>
          <w:rFonts w:ascii="Arial" w:hAnsi="Arial" w:cs="Arial"/>
          <w:w w:val="105"/>
          <w:sz w:val="20"/>
        </w:rPr>
        <w:t>del</w:t>
      </w:r>
      <w:r w:rsidRPr="00C125BE">
        <w:rPr>
          <w:rFonts w:ascii="Arial" w:hAnsi="Arial" w:cs="Arial"/>
          <w:spacing w:val="17"/>
          <w:w w:val="105"/>
          <w:sz w:val="20"/>
        </w:rPr>
        <w:t xml:space="preserve"> </w:t>
      </w:r>
      <w:r w:rsidRPr="00C125BE">
        <w:rPr>
          <w:rFonts w:ascii="Arial" w:hAnsi="Arial" w:cs="Arial"/>
          <w:w w:val="105"/>
          <w:sz w:val="20"/>
        </w:rPr>
        <w:t>CO2</w:t>
      </w:r>
      <w:r w:rsidRPr="00C125BE">
        <w:rPr>
          <w:rFonts w:ascii="Arial" w:hAnsi="Arial" w:cs="Arial"/>
          <w:spacing w:val="16"/>
          <w:w w:val="105"/>
          <w:sz w:val="20"/>
        </w:rPr>
        <w:t xml:space="preserve"> </w:t>
      </w:r>
      <w:r w:rsidRPr="00C125BE">
        <w:rPr>
          <w:rFonts w:ascii="Arial" w:hAnsi="Arial" w:cs="Arial"/>
          <w:w w:val="105"/>
          <w:sz w:val="20"/>
        </w:rPr>
        <w:t>utilizados</w:t>
      </w:r>
      <w:r w:rsidR="00403CDC">
        <w:rPr>
          <w:rFonts w:ascii="Arial" w:hAnsi="Arial" w:cs="Arial"/>
          <w:w w:val="105"/>
          <w:sz w:val="20"/>
        </w:rPr>
        <w:t xml:space="preserve">. </w:t>
      </w:r>
      <w:r w:rsidR="00E33302">
        <w:rPr>
          <w:rFonts w:ascii="Arial" w:hAnsi="Arial" w:cs="Arial"/>
          <w:w w:val="105"/>
          <w:sz w:val="20"/>
        </w:rPr>
        <w:t>Fuente: Factores de emisión.xlsx facilitada por supervisor</w:t>
      </w:r>
    </w:p>
    <w:p w14:paraId="0677C98C" w14:textId="77777777" w:rsidR="00C84246" w:rsidRPr="00C125BE" w:rsidRDefault="00C84246">
      <w:pPr>
        <w:spacing w:before="139"/>
        <w:ind w:left="2705"/>
        <w:rPr>
          <w:rFonts w:ascii="Arial" w:hAnsi="Arial" w:cs="Arial"/>
          <w:sz w:val="20"/>
        </w:rPr>
      </w:pPr>
    </w:p>
    <w:p w14:paraId="2DED1560" w14:textId="77777777" w:rsidR="00826B45" w:rsidRPr="00C125BE" w:rsidRDefault="00826B45">
      <w:pPr>
        <w:pStyle w:val="Textoindependiente"/>
        <w:spacing w:before="7"/>
        <w:rPr>
          <w:rFonts w:ascii="Arial" w:hAnsi="Arial" w:cs="Arial"/>
          <w:sz w:val="14"/>
        </w:rPr>
      </w:pPr>
    </w:p>
    <w:tbl>
      <w:tblPr>
        <w:tblStyle w:val="TableNormal"/>
        <w:tblW w:w="0" w:type="auto"/>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68"/>
        <w:gridCol w:w="2662"/>
      </w:tblGrid>
      <w:tr w:rsidR="00826B45" w:rsidRPr="00403CDC" w14:paraId="3DCF8035" w14:textId="77777777" w:rsidTr="00EF3B5B">
        <w:trPr>
          <w:trHeight w:val="20"/>
        </w:trPr>
        <w:tc>
          <w:tcPr>
            <w:tcW w:w="3868" w:type="dxa"/>
            <w:shd w:val="clear" w:color="auto" w:fill="D9D9D9" w:themeFill="background1" w:themeFillShade="D9"/>
          </w:tcPr>
          <w:p w14:paraId="7B59DB50" w14:textId="77777777" w:rsidR="00826B45" w:rsidRPr="00E5008E" w:rsidRDefault="004504EC" w:rsidP="00403CDC">
            <w:pPr>
              <w:pStyle w:val="TableParagraph"/>
              <w:spacing w:before="152"/>
              <w:ind w:left="1362"/>
              <w:rPr>
                <w:rFonts w:ascii="Arial" w:hAnsi="Arial" w:cs="Arial"/>
                <w:b/>
                <w:sz w:val="20"/>
                <w:szCs w:val="20"/>
              </w:rPr>
            </w:pPr>
            <w:bookmarkStart w:id="9" w:name="_bookmark3"/>
            <w:bookmarkEnd w:id="9"/>
            <w:r w:rsidRPr="00E5008E">
              <w:rPr>
                <w:rFonts w:ascii="Arial" w:hAnsi="Arial" w:cs="Arial"/>
                <w:b/>
                <w:sz w:val="20"/>
                <w:szCs w:val="20"/>
              </w:rPr>
              <w:t>Combustible</w:t>
            </w:r>
          </w:p>
        </w:tc>
        <w:tc>
          <w:tcPr>
            <w:tcW w:w="2662" w:type="dxa"/>
            <w:shd w:val="clear" w:color="auto" w:fill="D9D9D9" w:themeFill="background1" w:themeFillShade="D9"/>
          </w:tcPr>
          <w:p w14:paraId="413F8B4A" w14:textId="107F63A9" w:rsidR="00826B45" w:rsidRPr="00E5008E" w:rsidRDefault="004504EC" w:rsidP="00403CDC">
            <w:pPr>
              <w:pStyle w:val="TableParagraph"/>
              <w:spacing w:before="152"/>
              <w:ind w:left="163"/>
              <w:rPr>
                <w:rFonts w:ascii="Arial" w:hAnsi="Arial" w:cs="Arial"/>
                <w:b/>
                <w:sz w:val="20"/>
                <w:szCs w:val="20"/>
              </w:rPr>
            </w:pPr>
            <w:r w:rsidRPr="00E5008E">
              <w:rPr>
                <w:rFonts w:ascii="Arial" w:hAnsi="Arial" w:cs="Arial"/>
                <w:b/>
                <w:w w:val="95"/>
                <w:sz w:val="20"/>
                <w:szCs w:val="20"/>
              </w:rPr>
              <w:t>Factor</w:t>
            </w:r>
            <w:r w:rsidRPr="00E5008E">
              <w:rPr>
                <w:rFonts w:ascii="Arial" w:hAnsi="Arial" w:cs="Arial"/>
                <w:b/>
                <w:spacing w:val="16"/>
                <w:w w:val="95"/>
                <w:sz w:val="20"/>
                <w:szCs w:val="20"/>
              </w:rPr>
              <w:t xml:space="preserve"> </w:t>
            </w:r>
            <w:r w:rsidRPr="00E5008E">
              <w:rPr>
                <w:rFonts w:ascii="Arial" w:hAnsi="Arial" w:cs="Arial"/>
                <w:b/>
                <w:w w:val="95"/>
                <w:sz w:val="20"/>
                <w:szCs w:val="20"/>
              </w:rPr>
              <w:t>de</w:t>
            </w:r>
            <w:r w:rsidRPr="00E5008E">
              <w:rPr>
                <w:rFonts w:ascii="Arial" w:hAnsi="Arial" w:cs="Arial"/>
                <w:b/>
                <w:spacing w:val="16"/>
                <w:w w:val="95"/>
                <w:sz w:val="20"/>
                <w:szCs w:val="20"/>
              </w:rPr>
              <w:t xml:space="preserve"> </w:t>
            </w:r>
            <w:r w:rsidR="00403F6B" w:rsidRPr="00E5008E">
              <w:rPr>
                <w:rFonts w:ascii="Arial" w:hAnsi="Arial" w:cs="Arial"/>
                <w:b/>
                <w:w w:val="95"/>
                <w:sz w:val="20"/>
                <w:szCs w:val="20"/>
              </w:rPr>
              <w:t>emisión</w:t>
            </w:r>
            <w:r w:rsidRPr="00E5008E">
              <w:rPr>
                <w:rFonts w:ascii="Arial" w:hAnsi="Arial" w:cs="Arial"/>
                <w:b/>
                <w:spacing w:val="17"/>
                <w:w w:val="95"/>
                <w:sz w:val="20"/>
                <w:szCs w:val="20"/>
              </w:rPr>
              <w:t xml:space="preserve"> </w:t>
            </w:r>
            <w:r w:rsidRPr="00E5008E">
              <w:rPr>
                <w:rFonts w:ascii="Arial" w:hAnsi="Arial" w:cs="Arial"/>
                <w:b/>
                <w:w w:val="95"/>
                <w:sz w:val="20"/>
                <w:szCs w:val="20"/>
              </w:rPr>
              <w:t>CO2</w:t>
            </w:r>
          </w:p>
        </w:tc>
      </w:tr>
      <w:tr w:rsidR="00826B45" w:rsidRPr="00EA6CEF" w14:paraId="3192DED3" w14:textId="77777777" w:rsidTr="00EF3B5B">
        <w:trPr>
          <w:trHeight w:val="20"/>
        </w:trPr>
        <w:tc>
          <w:tcPr>
            <w:tcW w:w="3868" w:type="dxa"/>
          </w:tcPr>
          <w:p w14:paraId="5C76416D" w14:textId="77777777" w:rsidR="00826B45" w:rsidRPr="00EA6CEF" w:rsidRDefault="004504EC">
            <w:pPr>
              <w:pStyle w:val="TableParagraph"/>
              <w:ind w:left="163"/>
              <w:rPr>
                <w:rFonts w:ascii="Arial" w:hAnsi="Arial" w:cs="Arial"/>
              </w:rPr>
            </w:pPr>
            <w:r w:rsidRPr="00EA6CEF">
              <w:rPr>
                <w:rFonts w:ascii="Arial" w:hAnsi="Arial" w:cs="Arial"/>
              </w:rPr>
              <w:t>Diésel</w:t>
            </w:r>
          </w:p>
        </w:tc>
        <w:tc>
          <w:tcPr>
            <w:tcW w:w="2662" w:type="dxa"/>
          </w:tcPr>
          <w:p w14:paraId="3FB8DA13" w14:textId="19A78221" w:rsidR="00826B45" w:rsidRPr="00EA6CEF" w:rsidRDefault="004504EC">
            <w:pPr>
              <w:pStyle w:val="TableParagraph"/>
              <w:ind w:left="163"/>
              <w:rPr>
                <w:rFonts w:ascii="Arial" w:hAnsi="Arial" w:cs="Arial"/>
              </w:rPr>
            </w:pPr>
            <w:r w:rsidRPr="00EA6CEF">
              <w:rPr>
                <w:rFonts w:ascii="Arial" w:hAnsi="Arial" w:cs="Arial"/>
              </w:rPr>
              <w:t>7410</w:t>
            </w:r>
            <w:r w:rsidR="00A95ED7">
              <w:rPr>
                <w:rFonts w:ascii="Arial" w:hAnsi="Arial" w:cs="Arial"/>
              </w:rPr>
              <w:t>0</w:t>
            </w:r>
          </w:p>
        </w:tc>
      </w:tr>
      <w:tr w:rsidR="00826B45" w:rsidRPr="00EA6CEF" w14:paraId="7CCD634A" w14:textId="77777777" w:rsidTr="00EF3B5B">
        <w:trPr>
          <w:trHeight w:val="20"/>
        </w:trPr>
        <w:tc>
          <w:tcPr>
            <w:tcW w:w="3868" w:type="dxa"/>
          </w:tcPr>
          <w:p w14:paraId="6A7B08E9" w14:textId="77777777" w:rsidR="00826B45" w:rsidRPr="00EA6CEF" w:rsidRDefault="004504EC">
            <w:pPr>
              <w:pStyle w:val="TableParagraph"/>
              <w:ind w:left="163"/>
              <w:rPr>
                <w:rFonts w:ascii="Arial" w:hAnsi="Arial" w:cs="Arial"/>
              </w:rPr>
            </w:pPr>
            <w:r w:rsidRPr="00EA6CEF">
              <w:rPr>
                <w:rFonts w:ascii="Arial" w:hAnsi="Arial" w:cs="Arial"/>
                <w:w w:val="95"/>
              </w:rPr>
              <w:t>Gasolina</w:t>
            </w:r>
            <w:r w:rsidRPr="00EA6CEF">
              <w:rPr>
                <w:rFonts w:ascii="Arial" w:hAnsi="Arial" w:cs="Arial"/>
                <w:spacing w:val="12"/>
                <w:w w:val="95"/>
              </w:rPr>
              <w:t xml:space="preserve"> </w:t>
            </w:r>
            <w:r w:rsidRPr="00EA6CEF">
              <w:rPr>
                <w:rFonts w:ascii="Arial" w:hAnsi="Arial" w:cs="Arial"/>
                <w:w w:val="95"/>
              </w:rPr>
              <w:t>93</w:t>
            </w:r>
          </w:p>
        </w:tc>
        <w:tc>
          <w:tcPr>
            <w:tcW w:w="2662" w:type="dxa"/>
          </w:tcPr>
          <w:p w14:paraId="0D11BEB2" w14:textId="660ACEDB" w:rsidR="00826B45" w:rsidRPr="00EA6CEF" w:rsidRDefault="004504EC">
            <w:pPr>
              <w:pStyle w:val="TableParagraph"/>
              <w:ind w:left="163"/>
              <w:rPr>
                <w:rFonts w:ascii="Arial" w:hAnsi="Arial" w:cs="Arial"/>
              </w:rPr>
            </w:pPr>
            <w:r w:rsidRPr="00EA6CEF">
              <w:rPr>
                <w:rFonts w:ascii="Arial" w:hAnsi="Arial" w:cs="Arial"/>
                <w:w w:val="95"/>
              </w:rPr>
              <w:t>693</w:t>
            </w:r>
            <w:r w:rsidR="00A95ED7">
              <w:rPr>
                <w:rFonts w:ascii="Arial" w:hAnsi="Arial" w:cs="Arial"/>
              </w:rPr>
              <w:t>00</w:t>
            </w:r>
          </w:p>
        </w:tc>
      </w:tr>
      <w:tr w:rsidR="00826B45" w:rsidRPr="00EA6CEF" w14:paraId="205472AD" w14:textId="77777777" w:rsidTr="00EF3B5B">
        <w:trPr>
          <w:trHeight w:val="20"/>
        </w:trPr>
        <w:tc>
          <w:tcPr>
            <w:tcW w:w="3868" w:type="dxa"/>
          </w:tcPr>
          <w:p w14:paraId="6E6709A9" w14:textId="77777777" w:rsidR="00826B45" w:rsidRPr="00EA6CEF" w:rsidRDefault="004504EC">
            <w:pPr>
              <w:pStyle w:val="TableParagraph"/>
              <w:ind w:left="163"/>
              <w:rPr>
                <w:rFonts w:ascii="Arial" w:hAnsi="Arial" w:cs="Arial"/>
              </w:rPr>
            </w:pPr>
            <w:r w:rsidRPr="00EA6CEF">
              <w:rPr>
                <w:rFonts w:ascii="Arial" w:hAnsi="Arial" w:cs="Arial"/>
                <w:w w:val="95"/>
              </w:rPr>
              <w:t>Gasolina</w:t>
            </w:r>
            <w:r w:rsidRPr="00EA6CEF">
              <w:rPr>
                <w:rFonts w:ascii="Arial" w:hAnsi="Arial" w:cs="Arial"/>
                <w:spacing w:val="14"/>
                <w:w w:val="95"/>
              </w:rPr>
              <w:t xml:space="preserve"> </w:t>
            </w:r>
            <w:r w:rsidRPr="00EA6CEF">
              <w:rPr>
                <w:rFonts w:ascii="Arial" w:hAnsi="Arial" w:cs="Arial"/>
                <w:w w:val="95"/>
              </w:rPr>
              <w:t>95</w:t>
            </w:r>
          </w:p>
        </w:tc>
        <w:tc>
          <w:tcPr>
            <w:tcW w:w="2662" w:type="dxa"/>
          </w:tcPr>
          <w:p w14:paraId="01EA9B4C" w14:textId="1234DE22" w:rsidR="00826B45" w:rsidRPr="00EA6CEF" w:rsidRDefault="004504EC">
            <w:pPr>
              <w:pStyle w:val="TableParagraph"/>
              <w:ind w:left="163"/>
              <w:rPr>
                <w:rFonts w:ascii="Arial" w:hAnsi="Arial" w:cs="Arial"/>
              </w:rPr>
            </w:pPr>
            <w:r w:rsidRPr="00EA6CEF">
              <w:rPr>
                <w:rFonts w:ascii="Arial" w:hAnsi="Arial" w:cs="Arial"/>
                <w:w w:val="95"/>
              </w:rPr>
              <w:t>693</w:t>
            </w:r>
            <w:r w:rsidR="00A95ED7">
              <w:rPr>
                <w:rFonts w:ascii="Arial" w:hAnsi="Arial" w:cs="Arial"/>
              </w:rPr>
              <w:t>00</w:t>
            </w:r>
          </w:p>
        </w:tc>
      </w:tr>
      <w:tr w:rsidR="00826B45" w:rsidRPr="00EA6CEF" w14:paraId="413D8464" w14:textId="77777777" w:rsidTr="00EF3B5B">
        <w:trPr>
          <w:trHeight w:val="20"/>
        </w:trPr>
        <w:tc>
          <w:tcPr>
            <w:tcW w:w="3868" w:type="dxa"/>
          </w:tcPr>
          <w:p w14:paraId="62C015F0" w14:textId="77777777" w:rsidR="00826B45" w:rsidRPr="00EA6CEF" w:rsidRDefault="004504EC">
            <w:pPr>
              <w:pStyle w:val="TableParagraph"/>
              <w:ind w:left="163"/>
              <w:rPr>
                <w:rFonts w:ascii="Arial" w:hAnsi="Arial" w:cs="Arial"/>
              </w:rPr>
            </w:pPr>
            <w:r w:rsidRPr="00EA6CEF">
              <w:rPr>
                <w:rFonts w:ascii="Arial" w:hAnsi="Arial" w:cs="Arial"/>
                <w:w w:val="95"/>
              </w:rPr>
              <w:t>Gasolina</w:t>
            </w:r>
            <w:r w:rsidRPr="00EA6CEF">
              <w:rPr>
                <w:rFonts w:ascii="Arial" w:hAnsi="Arial" w:cs="Arial"/>
                <w:spacing w:val="17"/>
                <w:w w:val="95"/>
              </w:rPr>
              <w:t xml:space="preserve"> </w:t>
            </w:r>
            <w:r w:rsidRPr="00EA6CEF">
              <w:rPr>
                <w:rFonts w:ascii="Arial" w:hAnsi="Arial" w:cs="Arial"/>
                <w:w w:val="95"/>
              </w:rPr>
              <w:t>97</w:t>
            </w:r>
          </w:p>
        </w:tc>
        <w:tc>
          <w:tcPr>
            <w:tcW w:w="2662" w:type="dxa"/>
          </w:tcPr>
          <w:p w14:paraId="7E1686C7" w14:textId="4288772F" w:rsidR="00826B45" w:rsidRPr="00EA6CEF" w:rsidRDefault="004504EC">
            <w:pPr>
              <w:pStyle w:val="TableParagraph"/>
              <w:ind w:left="163"/>
              <w:rPr>
                <w:rFonts w:ascii="Arial" w:hAnsi="Arial" w:cs="Arial"/>
              </w:rPr>
            </w:pPr>
            <w:r w:rsidRPr="00EA6CEF">
              <w:rPr>
                <w:rFonts w:ascii="Arial" w:hAnsi="Arial" w:cs="Arial"/>
                <w:w w:val="95"/>
              </w:rPr>
              <w:t>693</w:t>
            </w:r>
            <w:r w:rsidR="00A95ED7">
              <w:rPr>
                <w:rFonts w:ascii="Arial" w:hAnsi="Arial" w:cs="Arial"/>
              </w:rPr>
              <w:t>00</w:t>
            </w:r>
          </w:p>
        </w:tc>
      </w:tr>
      <w:tr w:rsidR="00826B45" w:rsidRPr="00EA6CEF" w14:paraId="1F37AAAB" w14:textId="77777777" w:rsidTr="00EF3B5B">
        <w:trPr>
          <w:trHeight w:val="20"/>
        </w:trPr>
        <w:tc>
          <w:tcPr>
            <w:tcW w:w="3868" w:type="dxa"/>
          </w:tcPr>
          <w:p w14:paraId="700CD328" w14:textId="77777777" w:rsidR="00826B45" w:rsidRPr="00EA6CEF" w:rsidRDefault="004504EC">
            <w:pPr>
              <w:pStyle w:val="TableParagraph"/>
              <w:ind w:left="163"/>
              <w:rPr>
                <w:rFonts w:ascii="Arial" w:hAnsi="Arial" w:cs="Arial"/>
              </w:rPr>
            </w:pPr>
            <w:r w:rsidRPr="00EA6CEF">
              <w:rPr>
                <w:rFonts w:ascii="Arial" w:hAnsi="Arial" w:cs="Arial"/>
                <w:w w:val="95"/>
              </w:rPr>
              <w:t>Gasolina</w:t>
            </w:r>
            <w:r w:rsidRPr="00EA6CEF">
              <w:rPr>
                <w:rFonts w:ascii="Arial" w:hAnsi="Arial" w:cs="Arial"/>
                <w:spacing w:val="17"/>
                <w:w w:val="95"/>
              </w:rPr>
              <w:t xml:space="preserve"> </w:t>
            </w:r>
            <w:r w:rsidRPr="00EA6CEF">
              <w:rPr>
                <w:rFonts w:ascii="Arial" w:hAnsi="Arial" w:cs="Arial"/>
                <w:w w:val="95"/>
              </w:rPr>
              <w:t>Aviación</w:t>
            </w:r>
          </w:p>
        </w:tc>
        <w:tc>
          <w:tcPr>
            <w:tcW w:w="2662" w:type="dxa"/>
          </w:tcPr>
          <w:p w14:paraId="370D95C6" w14:textId="13AB55DC" w:rsidR="00826B45" w:rsidRPr="00EA6CEF" w:rsidRDefault="004504EC">
            <w:pPr>
              <w:pStyle w:val="TableParagraph"/>
              <w:ind w:left="163"/>
              <w:rPr>
                <w:rFonts w:ascii="Arial" w:hAnsi="Arial" w:cs="Arial"/>
              </w:rPr>
            </w:pPr>
            <w:r w:rsidRPr="00EA6CEF">
              <w:rPr>
                <w:rFonts w:ascii="Arial" w:hAnsi="Arial" w:cs="Arial"/>
                <w:w w:val="95"/>
              </w:rPr>
              <w:t>7</w:t>
            </w:r>
            <w:r w:rsidR="00A95ED7">
              <w:rPr>
                <w:rFonts w:ascii="Arial" w:hAnsi="Arial" w:cs="Arial"/>
              </w:rPr>
              <w:t>0000</w:t>
            </w:r>
          </w:p>
        </w:tc>
      </w:tr>
      <w:tr w:rsidR="00826B45" w:rsidRPr="00EA6CEF" w14:paraId="486CAFFE" w14:textId="77777777" w:rsidTr="00EF3B5B">
        <w:trPr>
          <w:trHeight w:val="20"/>
        </w:trPr>
        <w:tc>
          <w:tcPr>
            <w:tcW w:w="3868" w:type="dxa"/>
          </w:tcPr>
          <w:p w14:paraId="359B1E84" w14:textId="77777777" w:rsidR="00826B45" w:rsidRPr="00EA6CEF" w:rsidRDefault="004504EC">
            <w:pPr>
              <w:pStyle w:val="TableParagraph"/>
              <w:ind w:left="163"/>
              <w:rPr>
                <w:rFonts w:ascii="Arial" w:hAnsi="Arial" w:cs="Arial"/>
              </w:rPr>
            </w:pPr>
            <w:r w:rsidRPr="00EA6CEF">
              <w:rPr>
                <w:rFonts w:ascii="Arial" w:hAnsi="Arial" w:cs="Arial"/>
              </w:rPr>
              <w:t>Nafta</w:t>
            </w:r>
          </w:p>
        </w:tc>
        <w:tc>
          <w:tcPr>
            <w:tcW w:w="2662" w:type="dxa"/>
          </w:tcPr>
          <w:p w14:paraId="1AEE70DE" w14:textId="310C2BC6" w:rsidR="00826B45" w:rsidRPr="00EA6CEF" w:rsidRDefault="004504EC">
            <w:pPr>
              <w:pStyle w:val="TableParagraph"/>
              <w:ind w:left="163"/>
              <w:rPr>
                <w:rFonts w:ascii="Arial" w:hAnsi="Arial" w:cs="Arial"/>
              </w:rPr>
            </w:pPr>
            <w:r w:rsidRPr="00EA6CEF">
              <w:rPr>
                <w:rFonts w:ascii="Arial" w:hAnsi="Arial" w:cs="Arial"/>
                <w:w w:val="95"/>
              </w:rPr>
              <w:t>733</w:t>
            </w:r>
            <w:r w:rsidR="00A95ED7">
              <w:rPr>
                <w:rFonts w:ascii="Arial" w:hAnsi="Arial" w:cs="Arial"/>
              </w:rPr>
              <w:t>00</w:t>
            </w:r>
          </w:p>
        </w:tc>
      </w:tr>
      <w:tr w:rsidR="00826B45" w:rsidRPr="00EA6CEF" w14:paraId="10526985" w14:textId="77777777" w:rsidTr="00EF3B5B">
        <w:trPr>
          <w:trHeight w:val="20"/>
        </w:trPr>
        <w:tc>
          <w:tcPr>
            <w:tcW w:w="3868" w:type="dxa"/>
          </w:tcPr>
          <w:p w14:paraId="0CA877B9" w14:textId="78C4A936" w:rsidR="00826B45" w:rsidRPr="00EA6CEF" w:rsidRDefault="00403F6B">
            <w:pPr>
              <w:pStyle w:val="TableParagraph"/>
              <w:ind w:left="163"/>
              <w:rPr>
                <w:rFonts w:ascii="Arial" w:hAnsi="Arial" w:cs="Arial"/>
              </w:rPr>
            </w:pPr>
            <w:r w:rsidRPr="00EA6CEF">
              <w:rPr>
                <w:rFonts w:ascii="Arial" w:hAnsi="Arial" w:cs="Arial"/>
              </w:rPr>
              <w:t>Biodiesel</w:t>
            </w:r>
          </w:p>
        </w:tc>
        <w:tc>
          <w:tcPr>
            <w:tcW w:w="2662" w:type="dxa"/>
          </w:tcPr>
          <w:p w14:paraId="36059C85" w14:textId="47B628DF" w:rsidR="00826B45" w:rsidRPr="00EA6CEF" w:rsidRDefault="004504EC">
            <w:pPr>
              <w:pStyle w:val="TableParagraph"/>
              <w:ind w:left="163"/>
              <w:rPr>
                <w:rFonts w:ascii="Arial" w:hAnsi="Arial" w:cs="Arial"/>
              </w:rPr>
            </w:pPr>
            <w:r w:rsidRPr="00EA6CEF">
              <w:rPr>
                <w:rFonts w:ascii="Arial" w:hAnsi="Arial" w:cs="Arial"/>
                <w:w w:val="95"/>
              </w:rPr>
              <w:t>708</w:t>
            </w:r>
            <w:r w:rsidR="00A95ED7">
              <w:rPr>
                <w:rFonts w:ascii="Arial" w:hAnsi="Arial" w:cs="Arial"/>
              </w:rPr>
              <w:t>00</w:t>
            </w:r>
          </w:p>
        </w:tc>
      </w:tr>
      <w:tr w:rsidR="00826B45" w:rsidRPr="00EA6CEF" w14:paraId="5B2C4396" w14:textId="77777777" w:rsidTr="00EF3B5B">
        <w:trPr>
          <w:trHeight w:val="20"/>
        </w:trPr>
        <w:tc>
          <w:tcPr>
            <w:tcW w:w="3868" w:type="dxa"/>
          </w:tcPr>
          <w:p w14:paraId="44A6C691" w14:textId="77777777" w:rsidR="00826B45" w:rsidRPr="00EA6CEF" w:rsidRDefault="004504EC">
            <w:pPr>
              <w:pStyle w:val="TableParagraph"/>
              <w:ind w:left="163"/>
              <w:rPr>
                <w:rFonts w:ascii="Arial" w:hAnsi="Arial" w:cs="Arial"/>
              </w:rPr>
            </w:pPr>
            <w:proofErr w:type="spellStart"/>
            <w:r w:rsidRPr="00EA6CEF">
              <w:rPr>
                <w:rFonts w:ascii="Arial" w:hAnsi="Arial" w:cs="Arial"/>
              </w:rPr>
              <w:t>Bioetal</w:t>
            </w:r>
            <w:proofErr w:type="spellEnd"/>
          </w:p>
        </w:tc>
        <w:tc>
          <w:tcPr>
            <w:tcW w:w="2662" w:type="dxa"/>
          </w:tcPr>
          <w:p w14:paraId="4D1C8BCE" w14:textId="25BF3D75" w:rsidR="00826B45" w:rsidRPr="00EA6CEF" w:rsidRDefault="004504EC">
            <w:pPr>
              <w:pStyle w:val="TableParagraph"/>
              <w:ind w:left="163"/>
              <w:rPr>
                <w:rFonts w:ascii="Arial" w:hAnsi="Arial" w:cs="Arial"/>
              </w:rPr>
            </w:pPr>
            <w:r w:rsidRPr="00EA6CEF">
              <w:rPr>
                <w:rFonts w:ascii="Arial" w:hAnsi="Arial" w:cs="Arial"/>
                <w:w w:val="95"/>
              </w:rPr>
              <w:t>796</w:t>
            </w:r>
            <w:r w:rsidR="00A95ED7">
              <w:rPr>
                <w:rFonts w:ascii="Arial" w:hAnsi="Arial" w:cs="Arial"/>
              </w:rPr>
              <w:t>00</w:t>
            </w:r>
          </w:p>
        </w:tc>
      </w:tr>
      <w:tr w:rsidR="00826B45" w:rsidRPr="00EA6CEF" w14:paraId="35864A38" w14:textId="77777777" w:rsidTr="00EF3B5B">
        <w:trPr>
          <w:trHeight w:val="20"/>
        </w:trPr>
        <w:tc>
          <w:tcPr>
            <w:tcW w:w="3868" w:type="dxa"/>
          </w:tcPr>
          <w:p w14:paraId="4C29C4F5" w14:textId="77777777" w:rsidR="00826B45" w:rsidRPr="00EA6CEF" w:rsidRDefault="004504EC">
            <w:pPr>
              <w:pStyle w:val="TableParagraph"/>
              <w:ind w:left="163"/>
              <w:rPr>
                <w:rFonts w:ascii="Arial" w:hAnsi="Arial" w:cs="Arial"/>
              </w:rPr>
            </w:pPr>
            <w:r w:rsidRPr="00EA6CEF">
              <w:rPr>
                <w:rFonts w:ascii="Arial" w:hAnsi="Arial" w:cs="Arial"/>
              </w:rPr>
              <w:t>Biogás</w:t>
            </w:r>
          </w:p>
        </w:tc>
        <w:tc>
          <w:tcPr>
            <w:tcW w:w="2662" w:type="dxa"/>
          </w:tcPr>
          <w:p w14:paraId="7975C151" w14:textId="10B34C3D" w:rsidR="00826B45" w:rsidRPr="00EA6CEF" w:rsidRDefault="004504EC">
            <w:pPr>
              <w:pStyle w:val="TableParagraph"/>
              <w:ind w:left="163"/>
              <w:rPr>
                <w:rFonts w:ascii="Arial" w:hAnsi="Arial" w:cs="Arial"/>
              </w:rPr>
            </w:pPr>
            <w:r w:rsidRPr="00EA6CEF">
              <w:rPr>
                <w:rFonts w:ascii="Arial" w:hAnsi="Arial" w:cs="Arial"/>
                <w:w w:val="95"/>
              </w:rPr>
              <w:t>546</w:t>
            </w:r>
            <w:r w:rsidR="00A95ED7">
              <w:rPr>
                <w:rFonts w:ascii="Arial" w:hAnsi="Arial" w:cs="Arial"/>
              </w:rPr>
              <w:t>00</w:t>
            </w:r>
          </w:p>
        </w:tc>
      </w:tr>
      <w:tr w:rsidR="00826B45" w:rsidRPr="00EA6CEF" w14:paraId="296BCABE" w14:textId="77777777" w:rsidTr="00EF3B5B">
        <w:trPr>
          <w:trHeight w:val="20"/>
        </w:trPr>
        <w:tc>
          <w:tcPr>
            <w:tcW w:w="3868" w:type="dxa"/>
          </w:tcPr>
          <w:p w14:paraId="7BDA21AE" w14:textId="77777777" w:rsidR="00826B45" w:rsidRPr="00EA6CEF" w:rsidRDefault="004504EC">
            <w:pPr>
              <w:pStyle w:val="TableParagraph"/>
              <w:ind w:left="163"/>
              <w:rPr>
                <w:rFonts w:ascii="Arial" w:hAnsi="Arial" w:cs="Arial"/>
              </w:rPr>
            </w:pPr>
            <w:r w:rsidRPr="00EA6CEF">
              <w:rPr>
                <w:rFonts w:ascii="Arial" w:hAnsi="Arial" w:cs="Arial"/>
              </w:rPr>
              <w:t>Leña</w:t>
            </w:r>
          </w:p>
        </w:tc>
        <w:tc>
          <w:tcPr>
            <w:tcW w:w="2662" w:type="dxa"/>
          </w:tcPr>
          <w:p w14:paraId="7A4AFA28" w14:textId="77777777" w:rsidR="00826B45" w:rsidRPr="00EA6CEF" w:rsidRDefault="004504EC">
            <w:pPr>
              <w:pStyle w:val="TableParagraph"/>
              <w:ind w:left="163"/>
              <w:rPr>
                <w:rFonts w:ascii="Arial" w:hAnsi="Arial" w:cs="Arial"/>
              </w:rPr>
            </w:pPr>
            <w:r w:rsidRPr="00EA6CEF">
              <w:rPr>
                <w:rFonts w:ascii="Arial" w:hAnsi="Arial" w:cs="Arial"/>
              </w:rPr>
              <w:t>112000</w:t>
            </w:r>
          </w:p>
        </w:tc>
      </w:tr>
      <w:tr w:rsidR="00826B45" w:rsidRPr="00EA6CEF" w14:paraId="21BC88F2" w14:textId="77777777" w:rsidTr="00EF3B5B">
        <w:trPr>
          <w:trHeight w:val="20"/>
        </w:trPr>
        <w:tc>
          <w:tcPr>
            <w:tcW w:w="3868" w:type="dxa"/>
          </w:tcPr>
          <w:p w14:paraId="274D9864" w14:textId="77777777" w:rsidR="00826B45" w:rsidRPr="00EA6CEF" w:rsidRDefault="004504EC">
            <w:pPr>
              <w:pStyle w:val="TableParagraph"/>
              <w:ind w:left="163"/>
              <w:rPr>
                <w:rFonts w:ascii="Arial" w:hAnsi="Arial" w:cs="Arial"/>
              </w:rPr>
            </w:pPr>
            <w:r w:rsidRPr="00EA6CEF">
              <w:rPr>
                <w:rFonts w:ascii="Arial" w:hAnsi="Arial" w:cs="Arial"/>
              </w:rPr>
              <w:t>Pellet</w:t>
            </w:r>
          </w:p>
        </w:tc>
        <w:tc>
          <w:tcPr>
            <w:tcW w:w="2662" w:type="dxa"/>
          </w:tcPr>
          <w:p w14:paraId="66DC0519" w14:textId="77777777" w:rsidR="00826B45" w:rsidRPr="00EA6CEF" w:rsidRDefault="004504EC">
            <w:pPr>
              <w:pStyle w:val="TableParagraph"/>
              <w:ind w:left="163"/>
              <w:rPr>
                <w:rFonts w:ascii="Arial" w:hAnsi="Arial" w:cs="Arial"/>
              </w:rPr>
            </w:pPr>
            <w:r w:rsidRPr="00EA6CEF">
              <w:rPr>
                <w:rFonts w:ascii="Arial" w:hAnsi="Arial" w:cs="Arial"/>
              </w:rPr>
              <w:t>112000</w:t>
            </w:r>
          </w:p>
        </w:tc>
      </w:tr>
      <w:tr w:rsidR="00826B45" w:rsidRPr="00EA6CEF" w14:paraId="64896127" w14:textId="77777777" w:rsidTr="00EF3B5B">
        <w:trPr>
          <w:trHeight w:val="302"/>
        </w:trPr>
        <w:tc>
          <w:tcPr>
            <w:tcW w:w="3868" w:type="dxa"/>
          </w:tcPr>
          <w:p w14:paraId="58DE5EDD" w14:textId="77777777" w:rsidR="00826B45" w:rsidRPr="00EA6CEF" w:rsidRDefault="004504EC">
            <w:pPr>
              <w:pStyle w:val="TableParagraph"/>
              <w:ind w:left="163"/>
              <w:rPr>
                <w:rFonts w:ascii="Arial" w:hAnsi="Arial" w:cs="Arial"/>
              </w:rPr>
            </w:pPr>
            <w:r w:rsidRPr="00EA6CEF">
              <w:rPr>
                <w:rFonts w:ascii="Arial" w:hAnsi="Arial" w:cs="Arial"/>
                <w:spacing w:val="-1"/>
              </w:rPr>
              <w:t>Carbón</w:t>
            </w:r>
            <w:r w:rsidRPr="00EA6CEF">
              <w:rPr>
                <w:rFonts w:ascii="Arial" w:hAnsi="Arial" w:cs="Arial"/>
                <w:spacing w:val="-6"/>
              </w:rPr>
              <w:t xml:space="preserve"> </w:t>
            </w:r>
            <w:r w:rsidRPr="00EA6CEF">
              <w:rPr>
                <w:rFonts w:ascii="Arial" w:hAnsi="Arial" w:cs="Arial"/>
              </w:rPr>
              <w:t>Vegetal</w:t>
            </w:r>
          </w:p>
        </w:tc>
        <w:tc>
          <w:tcPr>
            <w:tcW w:w="2662" w:type="dxa"/>
          </w:tcPr>
          <w:p w14:paraId="65EA31E7" w14:textId="69221552" w:rsidR="00EF3B5B" w:rsidRPr="00EA6CEF" w:rsidRDefault="004504EC" w:rsidP="00EF3B5B">
            <w:pPr>
              <w:pStyle w:val="TableParagraph"/>
              <w:ind w:left="163"/>
              <w:rPr>
                <w:rFonts w:ascii="Arial" w:hAnsi="Arial" w:cs="Arial"/>
              </w:rPr>
            </w:pPr>
            <w:r w:rsidRPr="00EA6CEF">
              <w:rPr>
                <w:rFonts w:ascii="Arial" w:hAnsi="Arial" w:cs="Arial"/>
              </w:rPr>
              <w:t>112000</w:t>
            </w:r>
          </w:p>
        </w:tc>
      </w:tr>
      <w:tr w:rsidR="00EF3B5B" w:rsidRPr="00EA6CEF" w14:paraId="7880F39F" w14:textId="77777777" w:rsidTr="00EF3B5B">
        <w:trPr>
          <w:trHeight w:val="302"/>
        </w:trPr>
        <w:tc>
          <w:tcPr>
            <w:tcW w:w="3868" w:type="dxa"/>
          </w:tcPr>
          <w:p w14:paraId="07EE6825" w14:textId="04062134" w:rsidR="00EF3B5B" w:rsidRPr="00EA6CEF" w:rsidRDefault="00EF3B5B" w:rsidP="00EF3B5B">
            <w:pPr>
              <w:pStyle w:val="TableParagraph"/>
              <w:ind w:left="163"/>
              <w:rPr>
                <w:rFonts w:ascii="Arial" w:hAnsi="Arial" w:cs="Arial"/>
                <w:spacing w:val="-1"/>
              </w:rPr>
            </w:pPr>
            <w:r w:rsidRPr="00EA6CEF">
              <w:rPr>
                <w:rFonts w:ascii="Arial" w:hAnsi="Arial" w:cs="Arial"/>
              </w:rPr>
              <w:t>Biomasa</w:t>
            </w:r>
          </w:p>
        </w:tc>
        <w:tc>
          <w:tcPr>
            <w:tcW w:w="2662" w:type="dxa"/>
          </w:tcPr>
          <w:p w14:paraId="601DF65B" w14:textId="34397EE5" w:rsidR="00EF3B5B" w:rsidRPr="00EA6CEF" w:rsidRDefault="00A95ED7" w:rsidP="00EF3B5B">
            <w:pPr>
              <w:pStyle w:val="TableParagraph"/>
              <w:ind w:left="163"/>
              <w:rPr>
                <w:rFonts w:ascii="Arial" w:hAnsi="Arial" w:cs="Arial"/>
              </w:rPr>
            </w:pPr>
            <w:r>
              <w:rPr>
                <w:rFonts w:ascii="Arial" w:hAnsi="Arial" w:cs="Arial"/>
              </w:rPr>
              <w:t>0</w:t>
            </w:r>
          </w:p>
        </w:tc>
      </w:tr>
      <w:tr w:rsidR="00EF3B5B" w:rsidRPr="00EA6CEF" w14:paraId="7BE1439E" w14:textId="77777777" w:rsidTr="00EF3B5B">
        <w:trPr>
          <w:trHeight w:val="20"/>
        </w:trPr>
        <w:tc>
          <w:tcPr>
            <w:tcW w:w="3868" w:type="dxa"/>
          </w:tcPr>
          <w:p w14:paraId="686E5801" w14:textId="77777777" w:rsidR="00EF3B5B" w:rsidRPr="00EA6CEF" w:rsidRDefault="00EF3B5B" w:rsidP="00EF3B5B">
            <w:pPr>
              <w:pStyle w:val="TableParagraph"/>
              <w:ind w:left="163"/>
              <w:rPr>
                <w:rFonts w:ascii="Arial" w:hAnsi="Arial" w:cs="Arial"/>
              </w:rPr>
            </w:pPr>
            <w:r w:rsidRPr="00EA6CEF">
              <w:rPr>
                <w:rFonts w:ascii="Arial" w:hAnsi="Arial" w:cs="Arial"/>
                <w:w w:val="95"/>
              </w:rPr>
              <w:t>Licor</w:t>
            </w:r>
            <w:r w:rsidRPr="00EA6CEF">
              <w:rPr>
                <w:rFonts w:ascii="Arial" w:hAnsi="Arial" w:cs="Arial"/>
                <w:spacing w:val="10"/>
                <w:w w:val="95"/>
              </w:rPr>
              <w:t xml:space="preserve"> </w:t>
            </w:r>
            <w:r w:rsidRPr="00EA6CEF">
              <w:rPr>
                <w:rFonts w:ascii="Arial" w:hAnsi="Arial" w:cs="Arial"/>
                <w:w w:val="95"/>
              </w:rPr>
              <w:t>negro</w:t>
            </w:r>
          </w:p>
        </w:tc>
        <w:tc>
          <w:tcPr>
            <w:tcW w:w="2662" w:type="dxa"/>
          </w:tcPr>
          <w:p w14:paraId="6C330204" w14:textId="734AB6C5" w:rsidR="00EF3B5B" w:rsidRPr="00EA6CEF" w:rsidRDefault="00EF3B5B" w:rsidP="00EF3B5B">
            <w:pPr>
              <w:pStyle w:val="TableParagraph"/>
              <w:ind w:left="163"/>
              <w:rPr>
                <w:rFonts w:ascii="Arial" w:hAnsi="Arial" w:cs="Arial"/>
              </w:rPr>
            </w:pPr>
            <w:r w:rsidRPr="00EA6CEF">
              <w:rPr>
                <w:rFonts w:ascii="Arial" w:hAnsi="Arial" w:cs="Arial"/>
                <w:w w:val="95"/>
              </w:rPr>
              <w:t>953</w:t>
            </w:r>
            <w:r w:rsidR="00A95ED7">
              <w:rPr>
                <w:rFonts w:ascii="Arial" w:hAnsi="Arial" w:cs="Arial"/>
              </w:rPr>
              <w:t>00</w:t>
            </w:r>
          </w:p>
        </w:tc>
      </w:tr>
      <w:tr w:rsidR="00EF3B5B" w:rsidRPr="00EA6CEF" w14:paraId="4AE55C40" w14:textId="77777777" w:rsidTr="00EF3B5B">
        <w:trPr>
          <w:trHeight w:val="20"/>
        </w:trPr>
        <w:tc>
          <w:tcPr>
            <w:tcW w:w="3868" w:type="dxa"/>
          </w:tcPr>
          <w:p w14:paraId="0BEC0175" w14:textId="77777777" w:rsidR="00EF3B5B" w:rsidRPr="00EA6CEF" w:rsidRDefault="00EF3B5B" w:rsidP="00EF3B5B">
            <w:pPr>
              <w:pStyle w:val="TableParagraph"/>
              <w:ind w:left="163"/>
              <w:rPr>
                <w:rFonts w:ascii="Arial" w:hAnsi="Arial" w:cs="Arial"/>
              </w:rPr>
            </w:pPr>
            <w:r w:rsidRPr="00EA6CEF">
              <w:rPr>
                <w:rFonts w:ascii="Arial" w:hAnsi="Arial" w:cs="Arial"/>
                <w:w w:val="95"/>
              </w:rPr>
              <w:t>Otros</w:t>
            </w:r>
            <w:r w:rsidRPr="00EA6CEF">
              <w:rPr>
                <w:rFonts w:ascii="Arial" w:hAnsi="Arial" w:cs="Arial"/>
                <w:spacing w:val="11"/>
                <w:w w:val="95"/>
              </w:rPr>
              <w:t xml:space="preserve"> </w:t>
            </w:r>
            <w:r w:rsidRPr="00EA6CEF">
              <w:rPr>
                <w:rFonts w:ascii="Arial" w:hAnsi="Arial" w:cs="Arial"/>
                <w:w w:val="95"/>
              </w:rPr>
              <w:t>derivados</w:t>
            </w:r>
            <w:r w:rsidRPr="00EA6CEF">
              <w:rPr>
                <w:rFonts w:ascii="Arial" w:hAnsi="Arial" w:cs="Arial"/>
                <w:spacing w:val="11"/>
                <w:w w:val="95"/>
              </w:rPr>
              <w:t xml:space="preserve"> </w:t>
            </w:r>
            <w:r w:rsidRPr="00EA6CEF">
              <w:rPr>
                <w:rFonts w:ascii="Arial" w:hAnsi="Arial" w:cs="Arial"/>
                <w:w w:val="95"/>
              </w:rPr>
              <w:t>de</w:t>
            </w:r>
            <w:r w:rsidRPr="00EA6CEF">
              <w:rPr>
                <w:rFonts w:ascii="Arial" w:hAnsi="Arial" w:cs="Arial"/>
                <w:spacing w:val="11"/>
                <w:w w:val="95"/>
              </w:rPr>
              <w:t xml:space="preserve"> </w:t>
            </w:r>
            <w:r w:rsidRPr="00EA6CEF">
              <w:rPr>
                <w:rFonts w:ascii="Arial" w:hAnsi="Arial" w:cs="Arial"/>
                <w:w w:val="95"/>
              </w:rPr>
              <w:t>biomasa</w:t>
            </w:r>
          </w:p>
        </w:tc>
        <w:tc>
          <w:tcPr>
            <w:tcW w:w="2662" w:type="dxa"/>
          </w:tcPr>
          <w:p w14:paraId="78009F1F" w14:textId="578ED05A" w:rsidR="00EF3B5B" w:rsidRPr="00EA6CEF" w:rsidRDefault="00EF3B5B" w:rsidP="00EF3B5B">
            <w:pPr>
              <w:pStyle w:val="TableParagraph"/>
              <w:ind w:left="163"/>
              <w:rPr>
                <w:rFonts w:ascii="Arial" w:hAnsi="Arial" w:cs="Arial"/>
              </w:rPr>
            </w:pPr>
            <w:r w:rsidRPr="00EA6CEF">
              <w:rPr>
                <w:rFonts w:ascii="Arial" w:hAnsi="Arial" w:cs="Arial"/>
                <w:w w:val="95"/>
              </w:rPr>
              <w:t>1</w:t>
            </w:r>
            <w:r w:rsidR="00A95ED7">
              <w:rPr>
                <w:rFonts w:ascii="Arial" w:hAnsi="Arial" w:cs="Arial"/>
              </w:rPr>
              <w:t>00000</w:t>
            </w:r>
          </w:p>
        </w:tc>
      </w:tr>
      <w:tr w:rsidR="00EF3B5B" w:rsidRPr="00EA6CEF" w14:paraId="1AC32CE0" w14:textId="77777777" w:rsidTr="00EF3B5B">
        <w:trPr>
          <w:trHeight w:val="20"/>
        </w:trPr>
        <w:tc>
          <w:tcPr>
            <w:tcW w:w="3868" w:type="dxa"/>
          </w:tcPr>
          <w:p w14:paraId="5C10E3FB" w14:textId="77777777" w:rsidR="00EF3B5B" w:rsidRPr="00EA6CEF" w:rsidRDefault="00EF3B5B" w:rsidP="00EF3B5B">
            <w:pPr>
              <w:pStyle w:val="TableParagraph"/>
              <w:ind w:left="163"/>
              <w:rPr>
                <w:rFonts w:ascii="Arial" w:hAnsi="Arial" w:cs="Arial"/>
              </w:rPr>
            </w:pPr>
            <w:r w:rsidRPr="00EA6CEF">
              <w:rPr>
                <w:rFonts w:ascii="Arial" w:hAnsi="Arial" w:cs="Arial"/>
              </w:rPr>
              <w:t>Antracita</w:t>
            </w:r>
          </w:p>
        </w:tc>
        <w:tc>
          <w:tcPr>
            <w:tcW w:w="2662" w:type="dxa"/>
          </w:tcPr>
          <w:p w14:paraId="0F070122" w14:textId="5F3627FE" w:rsidR="00EF3B5B" w:rsidRPr="00EA6CEF" w:rsidRDefault="00EF3B5B" w:rsidP="00EF3B5B">
            <w:pPr>
              <w:pStyle w:val="TableParagraph"/>
              <w:ind w:left="163"/>
              <w:rPr>
                <w:rFonts w:ascii="Arial" w:hAnsi="Arial" w:cs="Arial"/>
              </w:rPr>
            </w:pPr>
            <w:r w:rsidRPr="00EA6CEF">
              <w:rPr>
                <w:rFonts w:ascii="Arial" w:hAnsi="Arial" w:cs="Arial"/>
                <w:w w:val="95"/>
              </w:rPr>
              <w:t>983</w:t>
            </w:r>
            <w:r w:rsidR="00A95ED7">
              <w:rPr>
                <w:rFonts w:ascii="Arial" w:hAnsi="Arial" w:cs="Arial"/>
              </w:rPr>
              <w:t>00</w:t>
            </w:r>
          </w:p>
        </w:tc>
      </w:tr>
      <w:tr w:rsidR="00EF3B5B" w:rsidRPr="00EA6CEF" w14:paraId="1CB792B1" w14:textId="77777777" w:rsidTr="00EF3B5B">
        <w:trPr>
          <w:trHeight w:val="20"/>
        </w:trPr>
        <w:tc>
          <w:tcPr>
            <w:tcW w:w="3868" w:type="dxa"/>
          </w:tcPr>
          <w:p w14:paraId="4C9D57B4" w14:textId="77777777" w:rsidR="00EF3B5B" w:rsidRPr="00EA6CEF" w:rsidRDefault="00EF3B5B" w:rsidP="00EF3B5B">
            <w:pPr>
              <w:pStyle w:val="TableParagraph"/>
              <w:ind w:left="163"/>
              <w:rPr>
                <w:rFonts w:ascii="Arial" w:hAnsi="Arial" w:cs="Arial"/>
              </w:rPr>
            </w:pPr>
            <w:r w:rsidRPr="00EA6CEF">
              <w:rPr>
                <w:rFonts w:ascii="Arial" w:hAnsi="Arial" w:cs="Arial"/>
                <w:w w:val="95"/>
              </w:rPr>
              <w:t>Otros</w:t>
            </w:r>
            <w:r w:rsidRPr="00EA6CEF">
              <w:rPr>
                <w:rFonts w:ascii="Arial" w:hAnsi="Arial" w:cs="Arial"/>
                <w:spacing w:val="18"/>
                <w:w w:val="95"/>
              </w:rPr>
              <w:t xml:space="preserve"> </w:t>
            </w:r>
            <w:r w:rsidRPr="00EA6CEF">
              <w:rPr>
                <w:rFonts w:ascii="Arial" w:hAnsi="Arial" w:cs="Arial"/>
                <w:w w:val="95"/>
              </w:rPr>
              <w:t>productos</w:t>
            </w:r>
            <w:r w:rsidRPr="00EA6CEF">
              <w:rPr>
                <w:rFonts w:ascii="Arial" w:hAnsi="Arial" w:cs="Arial"/>
                <w:spacing w:val="19"/>
                <w:w w:val="95"/>
              </w:rPr>
              <w:t xml:space="preserve"> </w:t>
            </w:r>
            <w:r w:rsidRPr="00EA6CEF">
              <w:rPr>
                <w:rFonts w:ascii="Arial" w:hAnsi="Arial" w:cs="Arial"/>
                <w:w w:val="95"/>
              </w:rPr>
              <w:t>de</w:t>
            </w:r>
            <w:r w:rsidRPr="00EA6CEF">
              <w:rPr>
                <w:rFonts w:ascii="Arial" w:hAnsi="Arial" w:cs="Arial"/>
                <w:spacing w:val="18"/>
                <w:w w:val="95"/>
              </w:rPr>
              <w:t xml:space="preserve"> </w:t>
            </w:r>
            <w:r w:rsidRPr="00EA6CEF">
              <w:rPr>
                <w:rFonts w:ascii="Arial" w:hAnsi="Arial" w:cs="Arial"/>
                <w:w w:val="95"/>
              </w:rPr>
              <w:t>carbón</w:t>
            </w:r>
          </w:p>
        </w:tc>
        <w:tc>
          <w:tcPr>
            <w:tcW w:w="2662" w:type="dxa"/>
          </w:tcPr>
          <w:p w14:paraId="4B3A756C" w14:textId="5F01FBC9" w:rsidR="00EF3B5B" w:rsidRPr="00EA6CEF" w:rsidRDefault="00EF3B5B" w:rsidP="00EF3B5B">
            <w:pPr>
              <w:pStyle w:val="TableParagraph"/>
              <w:ind w:left="163"/>
              <w:rPr>
                <w:rFonts w:ascii="Arial" w:hAnsi="Arial" w:cs="Arial"/>
              </w:rPr>
            </w:pPr>
            <w:r w:rsidRPr="00EA6CEF">
              <w:rPr>
                <w:rFonts w:ascii="Arial" w:hAnsi="Arial" w:cs="Arial"/>
                <w:w w:val="95"/>
              </w:rPr>
              <w:t>946</w:t>
            </w:r>
            <w:r w:rsidR="00A95ED7">
              <w:rPr>
                <w:rFonts w:ascii="Arial" w:hAnsi="Arial" w:cs="Arial"/>
              </w:rPr>
              <w:t>00</w:t>
            </w:r>
          </w:p>
        </w:tc>
      </w:tr>
      <w:tr w:rsidR="00EF3B5B" w:rsidRPr="00EA6CEF" w14:paraId="7692CD49" w14:textId="77777777" w:rsidTr="00EF3B5B">
        <w:trPr>
          <w:trHeight w:val="20"/>
        </w:trPr>
        <w:tc>
          <w:tcPr>
            <w:tcW w:w="3868" w:type="dxa"/>
          </w:tcPr>
          <w:p w14:paraId="49835DB4" w14:textId="77777777" w:rsidR="00EF3B5B" w:rsidRPr="00EA6CEF" w:rsidRDefault="00EF3B5B" w:rsidP="00EF3B5B">
            <w:pPr>
              <w:pStyle w:val="TableParagraph"/>
              <w:ind w:left="163"/>
              <w:rPr>
                <w:rFonts w:ascii="Arial" w:hAnsi="Arial" w:cs="Arial"/>
              </w:rPr>
            </w:pPr>
            <w:r w:rsidRPr="00EA6CEF">
              <w:rPr>
                <w:rFonts w:ascii="Arial" w:hAnsi="Arial" w:cs="Arial"/>
              </w:rPr>
              <w:t>Carbón</w:t>
            </w:r>
          </w:p>
        </w:tc>
        <w:tc>
          <w:tcPr>
            <w:tcW w:w="2662" w:type="dxa"/>
          </w:tcPr>
          <w:p w14:paraId="4FAE8E38" w14:textId="3355BC0B" w:rsidR="00EF3B5B" w:rsidRPr="00EA6CEF" w:rsidRDefault="00EF3B5B" w:rsidP="00EF3B5B">
            <w:pPr>
              <w:pStyle w:val="TableParagraph"/>
              <w:ind w:left="163"/>
              <w:rPr>
                <w:rFonts w:ascii="Arial" w:hAnsi="Arial" w:cs="Arial"/>
              </w:rPr>
            </w:pPr>
            <w:r w:rsidRPr="00EA6CEF">
              <w:rPr>
                <w:rFonts w:ascii="Arial" w:hAnsi="Arial" w:cs="Arial"/>
                <w:w w:val="95"/>
              </w:rPr>
              <w:t>946</w:t>
            </w:r>
            <w:r w:rsidR="00A95ED7">
              <w:rPr>
                <w:rFonts w:ascii="Arial" w:hAnsi="Arial" w:cs="Arial"/>
              </w:rPr>
              <w:t>0</w:t>
            </w:r>
          </w:p>
        </w:tc>
      </w:tr>
      <w:tr w:rsidR="00EF3B5B" w:rsidRPr="00EA6CEF" w14:paraId="442605AE" w14:textId="77777777" w:rsidTr="00EF3B5B">
        <w:trPr>
          <w:trHeight w:val="20"/>
        </w:trPr>
        <w:tc>
          <w:tcPr>
            <w:tcW w:w="3868" w:type="dxa"/>
          </w:tcPr>
          <w:p w14:paraId="78DA6CA4" w14:textId="77777777" w:rsidR="00EF3B5B" w:rsidRPr="00EA6CEF" w:rsidRDefault="00EF3B5B" w:rsidP="00EF3B5B">
            <w:pPr>
              <w:pStyle w:val="TableParagraph"/>
              <w:ind w:left="163"/>
              <w:rPr>
                <w:rFonts w:ascii="Arial" w:hAnsi="Arial" w:cs="Arial"/>
              </w:rPr>
            </w:pPr>
            <w:r w:rsidRPr="00EA6CEF">
              <w:rPr>
                <w:rFonts w:ascii="Arial" w:hAnsi="Arial" w:cs="Arial"/>
                <w:w w:val="95"/>
              </w:rPr>
              <w:t>Carbón</w:t>
            </w:r>
            <w:r w:rsidRPr="00EA6CEF">
              <w:rPr>
                <w:rFonts w:ascii="Arial" w:hAnsi="Arial" w:cs="Arial"/>
                <w:spacing w:val="15"/>
                <w:w w:val="95"/>
              </w:rPr>
              <w:t xml:space="preserve"> </w:t>
            </w:r>
            <w:r w:rsidRPr="00EA6CEF">
              <w:rPr>
                <w:rFonts w:ascii="Arial" w:hAnsi="Arial" w:cs="Arial"/>
                <w:w w:val="95"/>
              </w:rPr>
              <w:t>térmico</w:t>
            </w:r>
            <w:r w:rsidRPr="00EA6CEF">
              <w:rPr>
                <w:rFonts w:ascii="Arial" w:hAnsi="Arial" w:cs="Arial"/>
                <w:spacing w:val="16"/>
                <w:w w:val="95"/>
              </w:rPr>
              <w:t xml:space="preserve"> </w:t>
            </w:r>
            <w:r w:rsidRPr="00EA6CEF">
              <w:rPr>
                <w:rFonts w:ascii="Arial" w:hAnsi="Arial" w:cs="Arial"/>
                <w:w w:val="95"/>
              </w:rPr>
              <w:t>bituminoso</w:t>
            </w:r>
            <w:r w:rsidRPr="00EA6CEF">
              <w:rPr>
                <w:rFonts w:ascii="Arial" w:hAnsi="Arial" w:cs="Arial"/>
                <w:spacing w:val="16"/>
                <w:w w:val="95"/>
              </w:rPr>
              <w:t xml:space="preserve"> </w:t>
            </w:r>
            <w:r w:rsidRPr="00EA6CEF">
              <w:rPr>
                <w:rFonts w:ascii="Arial" w:hAnsi="Arial" w:cs="Arial"/>
                <w:w w:val="95"/>
              </w:rPr>
              <w:t>metalúrgico</w:t>
            </w:r>
          </w:p>
        </w:tc>
        <w:tc>
          <w:tcPr>
            <w:tcW w:w="2662" w:type="dxa"/>
          </w:tcPr>
          <w:p w14:paraId="6E86CAFC" w14:textId="3808EAAC" w:rsidR="00EF3B5B" w:rsidRPr="00EA6CEF" w:rsidRDefault="00EF3B5B" w:rsidP="00EF3B5B">
            <w:pPr>
              <w:pStyle w:val="TableParagraph"/>
              <w:ind w:left="163"/>
              <w:rPr>
                <w:rFonts w:ascii="Arial" w:hAnsi="Arial" w:cs="Arial"/>
              </w:rPr>
            </w:pPr>
            <w:r w:rsidRPr="00EA6CEF">
              <w:rPr>
                <w:rFonts w:ascii="Arial" w:hAnsi="Arial" w:cs="Arial"/>
                <w:w w:val="95"/>
              </w:rPr>
              <w:t>946</w:t>
            </w:r>
            <w:r w:rsidR="00A95ED7">
              <w:rPr>
                <w:rFonts w:ascii="Arial" w:hAnsi="Arial" w:cs="Arial"/>
              </w:rPr>
              <w:t>00</w:t>
            </w:r>
          </w:p>
        </w:tc>
      </w:tr>
      <w:tr w:rsidR="00EF3B5B" w:rsidRPr="00EA6CEF" w14:paraId="005A4B77" w14:textId="77777777" w:rsidTr="00EF3B5B">
        <w:trPr>
          <w:trHeight w:val="20"/>
        </w:trPr>
        <w:tc>
          <w:tcPr>
            <w:tcW w:w="3868" w:type="dxa"/>
          </w:tcPr>
          <w:p w14:paraId="01B4BFDA" w14:textId="77777777" w:rsidR="00EF3B5B" w:rsidRPr="00EA6CEF" w:rsidRDefault="00EF3B5B" w:rsidP="00EF3B5B">
            <w:pPr>
              <w:pStyle w:val="TableParagraph"/>
              <w:ind w:left="163"/>
              <w:rPr>
                <w:rFonts w:ascii="Arial" w:hAnsi="Arial" w:cs="Arial"/>
              </w:rPr>
            </w:pPr>
            <w:r w:rsidRPr="00EA6CEF">
              <w:rPr>
                <w:rFonts w:ascii="Arial" w:hAnsi="Arial" w:cs="Arial"/>
                <w:w w:val="95"/>
              </w:rPr>
              <w:t>Carbón</w:t>
            </w:r>
            <w:r w:rsidRPr="00EA6CEF">
              <w:rPr>
                <w:rFonts w:ascii="Arial" w:hAnsi="Arial" w:cs="Arial"/>
                <w:spacing w:val="16"/>
                <w:w w:val="95"/>
              </w:rPr>
              <w:t xml:space="preserve"> </w:t>
            </w:r>
            <w:r w:rsidRPr="00EA6CEF">
              <w:rPr>
                <w:rFonts w:ascii="Arial" w:hAnsi="Arial" w:cs="Arial"/>
                <w:w w:val="95"/>
              </w:rPr>
              <w:t>térmico</w:t>
            </w:r>
            <w:r w:rsidRPr="00EA6CEF">
              <w:rPr>
                <w:rFonts w:ascii="Arial" w:hAnsi="Arial" w:cs="Arial"/>
                <w:spacing w:val="16"/>
                <w:w w:val="95"/>
              </w:rPr>
              <w:t xml:space="preserve"> </w:t>
            </w:r>
            <w:r w:rsidRPr="00EA6CEF">
              <w:rPr>
                <w:rFonts w:ascii="Arial" w:hAnsi="Arial" w:cs="Arial"/>
                <w:w w:val="95"/>
              </w:rPr>
              <w:t>sub</w:t>
            </w:r>
            <w:r w:rsidRPr="00EA6CEF">
              <w:rPr>
                <w:rFonts w:ascii="Arial" w:hAnsi="Arial" w:cs="Arial"/>
                <w:spacing w:val="16"/>
                <w:w w:val="95"/>
              </w:rPr>
              <w:t xml:space="preserve"> </w:t>
            </w:r>
            <w:r w:rsidRPr="00EA6CEF">
              <w:rPr>
                <w:rFonts w:ascii="Arial" w:hAnsi="Arial" w:cs="Arial"/>
                <w:w w:val="95"/>
              </w:rPr>
              <w:t>bituminoso</w:t>
            </w:r>
          </w:p>
        </w:tc>
        <w:tc>
          <w:tcPr>
            <w:tcW w:w="2662" w:type="dxa"/>
          </w:tcPr>
          <w:p w14:paraId="0E30C74B" w14:textId="380E1242" w:rsidR="00EF3B5B" w:rsidRPr="00EA6CEF" w:rsidRDefault="00EF3B5B" w:rsidP="00EF3B5B">
            <w:pPr>
              <w:pStyle w:val="TableParagraph"/>
              <w:ind w:left="163"/>
              <w:rPr>
                <w:rFonts w:ascii="Arial" w:hAnsi="Arial" w:cs="Arial"/>
              </w:rPr>
            </w:pPr>
            <w:r w:rsidRPr="00EA6CEF">
              <w:rPr>
                <w:rFonts w:ascii="Arial" w:hAnsi="Arial" w:cs="Arial"/>
                <w:w w:val="95"/>
              </w:rPr>
              <w:t>946</w:t>
            </w:r>
            <w:r w:rsidR="00A95ED7">
              <w:rPr>
                <w:rFonts w:ascii="Arial" w:hAnsi="Arial" w:cs="Arial"/>
              </w:rPr>
              <w:t>00</w:t>
            </w:r>
          </w:p>
        </w:tc>
      </w:tr>
      <w:tr w:rsidR="00EF3B5B" w:rsidRPr="00EA6CEF" w14:paraId="2F1EC39E" w14:textId="77777777" w:rsidTr="00EF3B5B">
        <w:trPr>
          <w:trHeight w:val="20"/>
        </w:trPr>
        <w:tc>
          <w:tcPr>
            <w:tcW w:w="3868" w:type="dxa"/>
          </w:tcPr>
          <w:p w14:paraId="230DB5BA" w14:textId="77777777" w:rsidR="00EF3B5B" w:rsidRPr="00EA6CEF" w:rsidRDefault="00EF3B5B" w:rsidP="00EF3B5B">
            <w:pPr>
              <w:pStyle w:val="TableParagraph"/>
              <w:ind w:left="163"/>
              <w:rPr>
                <w:rFonts w:ascii="Arial" w:hAnsi="Arial" w:cs="Arial"/>
              </w:rPr>
            </w:pPr>
            <w:r w:rsidRPr="00EA6CEF">
              <w:rPr>
                <w:rFonts w:ascii="Arial" w:hAnsi="Arial" w:cs="Arial"/>
                <w:w w:val="95"/>
              </w:rPr>
              <w:t>Coque</w:t>
            </w:r>
            <w:r w:rsidRPr="00EA6CEF">
              <w:rPr>
                <w:rFonts w:ascii="Arial" w:hAnsi="Arial" w:cs="Arial"/>
                <w:spacing w:val="20"/>
                <w:w w:val="95"/>
              </w:rPr>
              <w:t xml:space="preserve"> </w:t>
            </w:r>
            <w:r w:rsidRPr="00EA6CEF">
              <w:rPr>
                <w:rFonts w:ascii="Arial" w:hAnsi="Arial" w:cs="Arial"/>
                <w:w w:val="95"/>
              </w:rPr>
              <w:t>Mineral</w:t>
            </w:r>
          </w:p>
        </w:tc>
        <w:tc>
          <w:tcPr>
            <w:tcW w:w="2662" w:type="dxa"/>
          </w:tcPr>
          <w:p w14:paraId="60015B77" w14:textId="77777777" w:rsidR="00EF3B5B" w:rsidRPr="00EA6CEF" w:rsidRDefault="00EF3B5B" w:rsidP="00EF3B5B">
            <w:pPr>
              <w:pStyle w:val="TableParagraph"/>
              <w:ind w:left="163"/>
              <w:rPr>
                <w:rFonts w:ascii="Arial" w:hAnsi="Arial" w:cs="Arial"/>
              </w:rPr>
            </w:pPr>
            <w:r w:rsidRPr="00EA6CEF">
              <w:rPr>
                <w:rFonts w:ascii="Arial" w:hAnsi="Arial" w:cs="Arial"/>
                <w:w w:val="95"/>
              </w:rPr>
              <w:t>107000</w:t>
            </w:r>
          </w:p>
        </w:tc>
      </w:tr>
      <w:tr w:rsidR="00EF3B5B" w:rsidRPr="00EA6CEF" w14:paraId="3B2A30F5" w14:textId="77777777" w:rsidTr="00EF3B5B">
        <w:trPr>
          <w:trHeight w:val="20"/>
        </w:trPr>
        <w:tc>
          <w:tcPr>
            <w:tcW w:w="3868" w:type="dxa"/>
          </w:tcPr>
          <w:p w14:paraId="4A4340A4" w14:textId="77777777" w:rsidR="00EF3B5B" w:rsidRPr="00EA6CEF" w:rsidRDefault="00EF3B5B" w:rsidP="00EF3B5B">
            <w:pPr>
              <w:pStyle w:val="TableParagraph"/>
              <w:ind w:left="163"/>
              <w:rPr>
                <w:rFonts w:ascii="Arial" w:hAnsi="Arial" w:cs="Arial"/>
              </w:rPr>
            </w:pPr>
            <w:r w:rsidRPr="00EA6CEF">
              <w:rPr>
                <w:rFonts w:ascii="Arial" w:hAnsi="Arial" w:cs="Arial"/>
              </w:rPr>
              <w:t>Gas</w:t>
            </w:r>
            <w:r w:rsidRPr="00EA6CEF">
              <w:rPr>
                <w:rFonts w:ascii="Arial" w:hAnsi="Arial" w:cs="Arial"/>
                <w:spacing w:val="3"/>
              </w:rPr>
              <w:t xml:space="preserve"> </w:t>
            </w:r>
            <w:r w:rsidRPr="00EA6CEF">
              <w:rPr>
                <w:rFonts w:ascii="Arial" w:hAnsi="Arial" w:cs="Arial"/>
              </w:rPr>
              <w:t>Coque</w:t>
            </w:r>
          </w:p>
        </w:tc>
        <w:tc>
          <w:tcPr>
            <w:tcW w:w="2662" w:type="dxa"/>
          </w:tcPr>
          <w:p w14:paraId="1113AEEB" w14:textId="77777777" w:rsidR="00EF3B5B" w:rsidRPr="00EA6CEF" w:rsidRDefault="00EF3B5B" w:rsidP="00EF3B5B">
            <w:pPr>
              <w:pStyle w:val="TableParagraph"/>
              <w:ind w:left="163"/>
              <w:rPr>
                <w:rFonts w:ascii="Arial" w:hAnsi="Arial" w:cs="Arial"/>
              </w:rPr>
            </w:pPr>
            <w:r w:rsidRPr="00EA6CEF">
              <w:rPr>
                <w:rFonts w:ascii="Arial" w:hAnsi="Arial" w:cs="Arial"/>
                <w:w w:val="95"/>
              </w:rPr>
              <w:t>107000</w:t>
            </w:r>
          </w:p>
        </w:tc>
      </w:tr>
      <w:tr w:rsidR="00EF3B5B" w:rsidRPr="00EA6CEF" w14:paraId="6B9BC36E" w14:textId="77777777" w:rsidTr="00EF3B5B">
        <w:trPr>
          <w:trHeight w:val="20"/>
        </w:trPr>
        <w:tc>
          <w:tcPr>
            <w:tcW w:w="3868" w:type="dxa"/>
          </w:tcPr>
          <w:p w14:paraId="5CA4FAB3" w14:textId="77777777" w:rsidR="00EF3B5B" w:rsidRPr="00EA6CEF" w:rsidRDefault="00EF3B5B" w:rsidP="00EF3B5B">
            <w:pPr>
              <w:pStyle w:val="TableParagraph"/>
              <w:ind w:left="163"/>
              <w:rPr>
                <w:rFonts w:ascii="Arial" w:hAnsi="Arial" w:cs="Arial"/>
              </w:rPr>
            </w:pPr>
            <w:r w:rsidRPr="00EA6CEF">
              <w:rPr>
                <w:rFonts w:ascii="Arial" w:hAnsi="Arial" w:cs="Arial"/>
              </w:rPr>
              <w:t>Alquitrán</w:t>
            </w:r>
          </w:p>
        </w:tc>
        <w:tc>
          <w:tcPr>
            <w:tcW w:w="2662" w:type="dxa"/>
          </w:tcPr>
          <w:p w14:paraId="40327ABF" w14:textId="77777777" w:rsidR="00EF3B5B" w:rsidRPr="00EA6CEF" w:rsidRDefault="00EF3B5B" w:rsidP="00EF3B5B">
            <w:pPr>
              <w:pStyle w:val="TableParagraph"/>
              <w:ind w:left="163"/>
              <w:rPr>
                <w:rFonts w:ascii="Arial" w:hAnsi="Arial" w:cs="Arial"/>
              </w:rPr>
            </w:pPr>
            <w:r w:rsidRPr="00EA6CEF">
              <w:rPr>
                <w:rFonts w:ascii="Arial" w:hAnsi="Arial" w:cs="Arial"/>
                <w:w w:val="95"/>
              </w:rPr>
              <w:t>80700</w:t>
            </w:r>
          </w:p>
        </w:tc>
      </w:tr>
      <w:tr w:rsidR="00EF3B5B" w:rsidRPr="00EA6CEF" w14:paraId="08D0AE64" w14:textId="77777777" w:rsidTr="00EF3B5B">
        <w:trPr>
          <w:trHeight w:val="20"/>
        </w:trPr>
        <w:tc>
          <w:tcPr>
            <w:tcW w:w="3868" w:type="dxa"/>
          </w:tcPr>
          <w:p w14:paraId="51A54F31" w14:textId="77777777" w:rsidR="00EF3B5B" w:rsidRPr="00EA6CEF" w:rsidRDefault="00EF3B5B" w:rsidP="00EF3B5B">
            <w:pPr>
              <w:pStyle w:val="TableParagraph"/>
              <w:ind w:left="163"/>
              <w:rPr>
                <w:rFonts w:ascii="Arial" w:hAnsi="Arial" w:cs="Arial"/>
              </w:rPr>
            </w:pPr>
            <w:r w:rsidRPr="00EA6CEF">
              <w:rPr>
                <w:rFonts w:ascii="Arial" w:hAnsi="Arial" w:cs="Arial"/>
              </w:rPr>
              <w:t>Electricidad</w:t>
            </w:r>
          </w:p>
        </w:tc>
        <w:tc>
          <w:tcPr>
            <w:tcW w:w="2662" w:type="dxa"/>
          </w:tcPr>
          <w:p w14:paraId="4DDBEAEF" w14:textId="30EEED19" w:rsidR="00EF3B5B" w:rsidRPr="00E33302" w:rsidRDefault="00A95ED7" w:rsidP="00EF3B5B">
            <w:pPr>
              <w:pStyle w:val="TableParagraph"/>
              <w:ind w:left="163"/>
              <w:rPr>
                <w:rFonts w:ascii="Arial" w:hAnsi="Arial" w:cs="Arial"/>
                <w:w w:val="79"/>
                <w:sz w:val="24"/>
                <w:szCs w:val="24"/>
              </w:rPr>
            </w:pPr>
            <w:r>
              <w:rPr>
                <w:rFonts w:ascii="Arial" w:hAnsi="Arial" w:cs="Arial"/>
              </w:rPr>
              <w:t>0</w:t>
            </w:r>
            <w:r w:rsidR="00EF3B5B" w:rsidRPr="00E33302">
              <w:rPr>
                <w:rFonts w:ascii="Arial" w:hAnsi="Arial" w:cs="Arial"/>
                <w:w w:val="79"/>
                <w:sz w:val="24"/>
                <w:szCs w:val="24"/>
              </w:rPr>
              <w:t xml:space="preserve">, </w:t>
            </w:r>
            <w:r w:rsidR="00EF3B5B" w:rsidRPr="00C90513">
              <w:rPr>
                <w:rFonts w:ascii="Arial" w:hAnsi="Arial" w:cs="Arial"/>
                <w:w w:val="79"/>
              </w:rPr>
              <w:t>No se contabilizan emisiones por electricidad</w:t>
            </w:r>
          </w:p>
        </w:tc>
      </w:tr>
      <w:tr w:rsidR="00EF3B5B" w:rsidRPr="00EA6CEF" w14:paraId="1D1E9F96" w14:textId="77777777" w:rsidTr="00EF3B5B">
        <w:trPr>
          <w:trHeight w:val="20"/>
        </w:trPr>
        <w:tc>
          <w:tcPr>
            <w:tcW w:w="3868" w:type="dxa"/>
          </w:tcPr>
          <w:p w14:paraId="48BEE474" w14:textId="3D5690EA" w:rsidR="00EF3B5B" w:rsidRPr="00EA6CEF" w:rsidRDefault="00EF3B5B" w:rsidP="00EF3B5B">
            <w:pPr>
              <w:pStyle w:val="TableParagraph"/>
              <w:ind w:left="163"/>
              <w:rPr>
                <w:rFonts w:ascii="Arial" w:hAnsi="Arial" w:cs="Arial"/>
              </w:rPr>
            </w:pPr>
            <w:r w:rsidRPr="00EA6CEF">
              <w:rPr>
                <w:rFonts w:ascii="Arial" w:hAnsi="Arial" w:cs="Arial"/>
              </w:rPr>
              <w:t>Gas</w:t>
            </w:r>
            <w:r w:rsidRPr="00EA6CEF">
              <w:rPr>
                <w:rFonts w:ascii="Arial" w:hAnsi="Arial" w:cs="Arial"/>
                <w:spacing w:val="-7"/>
              </w:rPr>
              <w:t xml:space="preserve"> </w:t>
            </w:r>
            <w:r w:rsidRPr="00EA6CEF">
              <w:rPr>
                <w:rFonts w:ascii="Arial" w:hAnsi="Arial" w:cs="Arial"/>
              </w:rPr>
              <w:t>Licuado</w:t>
            </w:r>
          </w:p>
        </w:tc>
        <w:tc>
          <w:tcPr>
            <w:tcW w:w="2662" w:type="dxa"/>
          </w:tcPr>
          <w:p w14:paraId="5E4F23D6" w14:textId="77777777" w:rsidR="00EF3B5B" w:rsidRPr="00EA6CEF" w:rsidRDefault="00EF3B5B" w:rsidP="00EF3B5B">
            <w:pPr>
              <w:pStyle w:val="TableParagraph"/>
              <w:ind w:left="163"/>
              <w:rPr>
                <w:rFonts w:ascii="Arial" w:hAnsi="Arial" w:cs="Arial"/>
              </w:rPr>
            </w:pPr>
            <w:r w:rsidRPr="00EA6CEF">
              <w:rPr>
                <w:rFonts w:ascii="Arial" w:hAnsi="Arial" w:cs="Arial"/>
              </w:rPr>
              <w:t>63100</w:t>
            </w:r>
          </w:p>
        </w:tc>
      </w:tr>
      <w:tr w:rsidR="00EF3B5B" w:rsidRPr="00EA6CEF" w14:paraId="4FAD4866" w14:textId="77777777" w:rsidTr="00EF3B5B">
        <w:trPr>
          <w:trHeight w:val="20"/>
        </w:trPr>
        <w:tc>
          <w:tcPr>
            <w:tcW w:w="3868" w:type="dxa"/>
          </w:tcPr>
          <w:p w14:paraId="3ADD04F9" w14:textId="77777777" w:rsidR="00EF3B5B" w:rsidRPr="00EA6CEF" w:rsidRDefault="00EF3B5B" w:rsidP="00EF3B5B">
            <w:pPr>
              <w:pStyle w:val="TableParagraph"/>
              <w:ind w:left="163"/>
              <w:rPr>
                <w:rFonts w:ascii="Arial" w:hAnsi="Arial" w:cs="Arial"/>
              </w:rPr>
            </w:pPr>
            <w:r w:rsidRPr="00EA6CEF">
              <w:rPr>
                <w:rFonts w:ascii="Arial" w:hAnsi="Arial" w:cs="Arial"/>
              </w:rPr>
              <w:t>Gas</w:t>
            </w:r>
            <w:r w:rsidRPr="00EA6CEF">
              <w:rPr>
                <w:rFonts w:ascii="Arial" w:hAnsi="Arial" w:cs="Arial"/>
                <w:spacing w:val="2"/>
              </w:rPr>
              <w:t xml:space="preserve"> </w:t>
            </w:r>
            <w:r w:rsidRPr="00EA6CEF">
              <w:rPr>
                <w:rFonts w:ascii="Arial" w:hAnsi="Arial" w:cs="Arial"/>
              </w:rPr>
              <w:t>natural</w:t>
            </w:r>
          </w:p>
        </w:tc>
        <w:tc>
          <w:tcPr>
            <w:tcW w:w="2662" w:type="dxa"/>
          </w:tcPr>
          <w:p w14:paraId="4C14A93C" w14:textId="77777777" w:rsidR="00EF3B5B" w:rsidRPr="00EA6CEF" w:rsidRDefault="00EF3B5B" w:rsidP="00EF3B5B">
            <w:pPr>
              <w:pStyle w:val="TableParagraph"/>
              <w:ind w:left="163"/>
              <w:rPr>
                <w:rFonts w:ascii="Arial" w:hAnsi="Arial" w:cs="Arial"/>
              </w:rPr>
            </w:pPr>
            <w:r w:rsidRPr="00EA6CEF">
              <w:rPr>
                <w:rFonts w:ascii="Arial" w:hAnsi="Arial" w:cs="Arial"/>
              </w:rPr>
              <w:t>56100</w:t>
            </w:r>
          </w:p>
        </w:tc>
      </w:tr>
      <w:tr w:rsidR="00EF3B5B" w:rsidRPr="00EA6CEF" w14:paraId="6014F29E" w14:textId="77777777" w:rsidTr="00EF3B5B">
        <w:trPr>
          <w:trHeight w:val="20"/>
        </w:trPr>
        <w:tc>
          <w:tcPr>
            <w:tcW w:w="3868" w:type="dxa"/>
          </w:tcPr>
          <w:p w14:paraId="45BF5695" w14:textId="77777777" w:rsidR="00EF3B5B" w:rsidRPr="00EA6CEF" w:rsidRDefault="00EF3B5B" w:rsidP="00EF3B5B">
            <w:pPr>
              <w:pStyle w:val="TableParagraph"/>
              <w:ind w:left="163"/>
              <w:rPr>
                <w:rFonts w:ascii="Arial" w:hAnsi="Arial" w:cs="Arial"/>
              </w:rPr>
            </w:pPr>
            <w:r w:rsidRPr="00EA6CEF">
              <w:rPr>
                <w:rFonts w:ascii="Arial" w:hAnsi="Arial" w:cs="Arial"/>
                <w:w w:val="95"/>
              </w:rPr>
              <w:t>Gas</w:t>
            </w:r>
            <w:r w:rsidRPr="00EA6CEF">
              <w:rPr>
                <w:rFonts w:ascii="Arial" w:hAnsi="Arial" w:cs="Arial"/>
                <w:spacing w:val="14"/>
                <w:w w:val="95"/>
              </w:rPr>
              <w:t xml:space="preserve"> </w:t>
            </w:r>
            <w:r w:rsidRPr="00EA6CEF">
              <w:rPr>
                <w:rFonts w:ascii="Arial" w:hAnsi="Arial" w:cs="Arial"/>
                <w:w w:val="95"/>
              </w:rPr>
              <w:t>de</w:t>
            </w:r>
            <w:r w:rsidRPr="00EA6CEF">
              <w:rPr>
                <w:rFonts w:ascii="Arial" w:hAnsi="Arial" w:cs="Arial"/>
                <w:spacing w:val="15"/>
                <w:w w:val="95"/>
              </w:rPr>
              <w:t xml:space="preserve"> </w:t>
            </w:r>
            <w:r w:rsidRPr="00EA6CEF">
              <w:rPr>
                <w:rFonts w:ascii="Arial" w:hAnsi="Arial" w:cs="Arial"/>
                <w:w w:val="95"/>
              </w:rPr>
              <w:t>Refinería</w:t>
            </w:r>
          </w:p>
        </w:tc>
        <w:tc>
          <w:tcPr>
            <w:tcW w:w="2662" w:type="dxa"/>
          </w:tcPr>
          <w:p w14:paraId="586970B0" w14:textId="2AEC9F4D" w:rsidR="00EF3B5B" w:rsidRPr="00EA6CEF" w:rsidRDefault="00EF3B5B" w:rsidP="00EF3B5B">
            <w:pPr>
              <w:pStyle w:val="TableParagraph"/>
              <w:ind w:left="163"/>
              <w:rPr>
                <w:rFonts w:ascii="Arial" w:hAnsi="Arial" w:cs="Arial"/>
              </w:rPr>
            </w:pPr>
            <w:r w:rsidRPr="00EA6CEF">
              <w:rPr>
                <w:rFonts w:ascii="Arial" w:hAnsi="Arial" w:cs="Arial"/>
                <w:w w:val="95"/>
              </w:rPr>
              <w:t>576</w:t>
            </w:r>
            <w:r w:rsidR="00A95ED7">
              <w:rPr>
                <w:rFonts w:ascii="Arial" w:hAnsi="Arial" w:cs="Arial"/>
              </w:rPr>
              <w:t>00</w:t>
            </w:r>
          </w:p>
        </w:tc>
      </w:tr>
      <w:tr w:rsidR="00EF3B5B" w:rsidRPr="00EA6CEF" w14:paraId="156B3C6B" w14:textId="77777777" w:rsidTr="00EF3B5B">
        <w:trPr>
          <w:trHeight w:val="20"/>
        </w:trPr>
        <w:tc>
          <w:tcPr>
            <w:tcW w:w="3868" w:type="dxa"/>
          </w:tcPr>
          <w:p w14:paraId="1EAC79B5" w14:textId="77777777" w:rsidR="00EF3B5B" w:rsidRPr="00EA6CEF" w:rsidRDefault="00EF3B5B" w:rsidP="00EF3B5B">
            <w:pPr>
              <w:pStyle w:val="TableParagraph"/>
              <w:ind w:left="163"/>
              <w:rPr>
                <w:rFonts w:ascii="Arial" w:hAnsi="Arial" w:cs="Arial"/>
              </w:rPr>
            </w:pPr>
            <w:r w:rsidRPr="00EA6CEF">
              <w:rPr>
                <w:rFonts w:ascii="Arial" w:hAnsi="Arial" w:cs="Arial"/>
                <w:spacing w:val="-1"/>
              </w:rPr>
              <w:t>Gas</w:t>
            </w:r>
            <w:r w:rsidRPr="00EA6CEF">
              <w:rPr>
                <w:rFonts w:ascii="Arial" w:hAnsi="Arial" w:cs="Arial"/>
                <w:spacing w:val="-3"/>
              </w:rPr>
              <w:t xml:space="preserve"> </w:t>
            </w:r>
            <w:r w:rsidRPr="00EA6CEF">
              <w:rPr>
                <w:rFonts w:ascii="Arial" w:hAnsi="Arial" w:cs="Arial"/>
                <w:spacing w:val="-1"/>
              </w:rPr>
              <w:t>Corriente</w:t>
            </w:r>
          </w:p>
        </w:tc>
        <w:tc>
          <w:tcPr>
            <w:tcW w:w="2662" w:type="dxa"/>
          </w:tcPr>
          <w:p w14:paraId="59C5D438" w14:textId="3047D202" w:rsidR="00EF3B5B" w:rsidRPr="00EA6CEF" w:rsidRDefault="00EF3B5B" w:rsidP="00EF3B5B">
            <w:pPr>
              <w:pStyle w:val="TableParagraph"/>
              <w:ind w:left="163"/>
              <w:rPr>
                <w:rFonts w:ascii="Arial" w:hAnsi="Arial" w:cs="Arial"/>
              </w:rPr>
            </w:pPr>
            <w:r w:rsidRPr="00EA6CEF">
              <w:rPr>
                <w:rFonts w:ascii="Arial" w:hAnsi="Arial" w:cs="Arial"/>
                <w:w w:val="95"/>
              </w:rPr>
              <w:t>444</w:t>
            </w:r>
            <w:r w:rsidR="00A95ED7">
              <w:rPr>
                <w:rFonts w:ascii="Arial" w:hAnsi="Arial" w:cs="Arial"/>
              </w:rPr>
              <w:t>00</w:t>
            </w:r>
          </w:p>
        </w:tc>
      </w:tr>
      <w:tr w:rsidR="00EF3B5B" w:rsidRPr="00EA6CEF" w14:paraId="4FC31EE8" w14:textId="77777777" w:rsidTr="00EF3B5B">
        <w:trPr>
          <w:trHeight w:val="20"/>
        </w:trPr>
        <w:tc>
          <w:tcPr>
            <w:tcW w:w="3868" w:type="dxa"/>
          </w:tcPr>
          <w:p w14:paraId="4DF980B4" w14:textId="77777777" w:rsidR="00EF3B5B" w:rsidRPr="00EA6CEF" w:rsidRDefault="00EF3B5B" w:rsidP="00EF3B5B">
            <w:pPr>
              <w:pStyle w:val="TableParagraph"/>
              <w:ind w:left="163"/>
              <w:rPr>
                <w:rFonts w:ascii="Arial" w:hAnsi="Arial" w:cs="Arial"/>
              </w:rPr>
            </w:pPr>
            <w:r w:rsidRPr="00EA6CEF">
              <w:rPr>
                <w:rFonts w:ascii="Arial" w:hAnsi="Arial" w:cs="Arial"/>
                <w:w w:val="95"/>
              </w:rPr>
              <w:t>Gas</w:t>
            </w:r>
            <w:r w:rsidRPr="00EA6CEF">
              <w:rPr>
                <w:rFonts w:ascii="Arial" w:hAnsi="Arial" w:cs="Arial"/>
                <w:spacing w:val="21"/>
                <w:w w:val="95"/>
              </w:rPr>
              <w:t xml:space="preserve"> </w:t>
            </w:r>
            <w:r w:rsidRPr="00EA6CEF">
              <w:rPr>
                <w:rFonts w:ascii="Arial" w:hAnsi="Arial" w:cs="Arial"/>
                <w:w w:val="95"/>
              </w:rPr>
              <w:t>Altos</w:t>
            </w:r>
            <w:r w:rsidRPr="00EA6CEF">
              <w:rPr>
                <w:rFonts w:ascii="Arial" w:hAnsi="Arial" w:cs="Arial"/>
                <w:spacing w:val="21"/>
                <w:w w:val="95"/>
              </w:rPr>
              <w:t xml:space="preserve"> </w:t>
            </w:r>
            <w:r w:rsidRPr="00EA6CEF">
              <w:rPr>
                <w:rFonts w:ascii="Arial" w:hAnsi="Arial" w:cs="Arial"/>
                <w:w w:val="95"/>
              </w:rPr>
              <w:t>Hornos</w:t>
            </w:r>
          </w:p>
        </w:tc>
        <w:tc>
          <w:tcPr>
            <w:tcW w:w="2662" w:type="dxa"/>
          </w:tcPr>
          <w:p w14:paraId="77CB5D31" w14:textId="61D48DF5" w:rsidR="00EF3B5B" w:rsidRPr="00EA6CEF" w:rsidRDefault="00EF3B5B" w:rsidP="00EF3B5B">
            <w:pPr>
              <w:pStyle w:val="TableParagraph"/>
              <w:ind w:left="163"/>
              <w:rPr>
                <w:rFonts w:ascii="Arial" w:hAnsi="Arial" w:cs="Arial"/>
              </w:rPr>
            </w:pPr>
            <w:r w:rsidRPr="00EA6CEF">
              <w:rPr>
                <w:rFonts w:ascii="Arial" w:hAnsi="Arial" w:cs="Arial"/>
                <w:w w:val="90"/>
              </w:rPr>
              <w:t>26</w:t>
            </w:r>
            <w:r w:rsidR="00A95ED7">
              <w:rPr>
                <w:rFonts w:ascii="Arial" w:hAnsi="Arial" w:cs="Arial"/>
              </w:rPr>
              <w:t>0000</w:t>
            </w:r>
          </w:p>
        </w:tc>
      </w:tr>
      <w:tr w:rsidR="00EF3B5B" w:rsidRPr="00EA6CEF" w14:paraId="28864CD6" w14:textId="77777777" w:rsidTr="00EF3B5B">
        <w:trPr>
          <w:trHeight w:val="20"/>
        </w:trPr>
        <w:tc>
          <w:tcPr>
            <w:tcW w:w="3868" w:type="dxa"/>
          </w:tcPr>
          <w:p w14:paraId="0B8578BC" w14:textId="77777777" w:rsidR="00EF3B5B" w:rsidRPr="00EA6CEF" w:rsidRDefault="00EF3B5B" w:rsidP="00EF3B5B">
            <w:pPr>
              <w:pStyle w:val="TableParagraph"/>
              <w:ind w:left="163"/>
              <w:rPr>
                <w:rFonts w:ascii="Arial" w:hAnsi="Arial" w:cs="Arial"/>
              </w:rPr>
            </w:pPr>
            <w:r w:rsidRPr="00EA6CEF">
              <w:rPr>
                <w:rFonts w:ascii="Arial" w:hAnsi="Arial" w:cs="Arial"/>
              </w:rPr>
              <w:t>Kerosene</w:t>
            </w:r>
          </w:p>
        </w:tc>
        <w:tc>
          <w:tcPr>
            <w:tcW w:w="2662" w:type="dxa"/>
          </w:tcPr>
          <w:p w14:paraId="1A757E98" w14:textId="77777777" w:rsidR="00EF3B5B" w:rsidRPr="00EA6CEF" w:rsidRDefault="00EF3B5B" w:rsidP="00EF3B5B">
            <w:pPr>
              <w:pStyle w:val="TableParagraph"/>
              <w:ind w:left="163"/>
              <w:rPr>
                <w:rFonts w:ascii="Arial" w:hAnsi="Arial" w:cs="Arial"/>
              </w:rPr>
            </w:pPr>
            <w:r w:rsidRPr="00EA6CEF">
              <w:rPr>
                <w:rFonts w:ascii="Arial" w:hAnsi="Arial" w:cs="Arial"/>
              </w:rPr>
              <w:t>71900</w:t>
            </w:r>
          </w:p>
        </w:tc>
      </w:tr>
      <w:tr w:rsidR="00EF3B5B" w:rsidRPr="00EA6CEF" w14:paraId="44584FED" w14:textId="77777777" w:rsidTr="00EF3B5B">
        <w:trPr>
          <w:trHeight w:val="20"/>
        </w:trPr>
        <w:tc>
          <w:tcPr>
            <w:tcW w:w="3868" w:type="dxa"/>
          </w:tcPr>
          <w:p w14:paraId="433E6963" w14:textId="77777777" w:rsidR="00EF3B5B" w:rsidRPr="00EA6CEF" w:rsidRDefault="00EF3B5B" w:rsidP="00EF3B5B">
            <w:pPr>
              <w:pStyle w:val="TableParagraph"/>
              <w:ind w:left="163"/>
              <w:rPr>
                <w:rFonts w:ascii="Arial" w:hAnsi="Arial" w:cs="Arial"/>
              </w:rPr>
            </w:pPr>
            <w:r w:rsidRPr="00EA6CEF">
              <w:rPr>
                <w:rFonts w:ascii="Arial" w:hAnsi="Arial" w:cs="Arial"/>
                <w:w w:val="95"/>
              </w:rPr>
              <w:t>Kerosene</w:t>
            </w:r>
            <w:r w:rsidRPr="00EA6CEF">
              <w:rPr>
                <w:rFonts w:ascii="Arial" w:hAnsi="Arial" w:cs="Arial"/>
                <w:spacing w:val="10"/>
                <w:w w:val="95"/>
              </w:rPr>
              <w:t xml:space="preserve"> </w:t>
            </w:r>
            <w:r w:rsidRPr="00EA6CEF">
              <w:rPr>
                <w:rFonts w:ascii="Arial" w:hAnsi="Arial" w:cs="Arial"/>
                <w:w w:val="95"/>
              </w:rPr>
              <w:t>de</w:t>
            </w:r>
            <w:r w:rsidRPr="00EA6CEF">
              <w:rPr>
                <w:rFonts w:ascii="Arial" w:hAnsi="Arial" w:cs="Arial"/>
                <w:spacing w:val="11"/>
                <w:w w:val="95"/>
              </w:rPr>
              <w:t xml:space="preserve"> </w:t>
            </w:r>
            <w:r w:rsidRPr="00EA6CEF">
              <w:rPr>
                <w:rFonts w:ascii="Arial" w:hAnsi="Arial" w:cs="Arial"/>
                <w:w w:val="95"/>
              </w:rPr>
              <w:t>Aviación</w:t>
            </w:r>
          </w:p>
        </w:tc>
        <w:tc>
          <w:tcPr>
            <w:tcW w:w="2662" w:type="dxa"/>
          </w:tcPr>
          <w:p w14:paraId="4C5DC4EB" w14:textId="77777777" w:rsidR="00EF3B5B" w:rsidRPr="00EA6CEF" w:rsidRDefault="00EF3B5B" w:rsidP="00EF3B5B">
            <w:pPr>
              <w:pStyle w:val="TableParagraph"/>
              <w:ind w:left="163"/>
              <w:rPr>
                <w:rFonts w:ascii="Arial" w:hAnsi="Arial" w:cs="Arial"/>
              </w:rPr>
            </w:pPr>
            <w:r w:rsidRPr="00EA6CEF">
              <w:rPr>
                <w:rFonts w:ascii="Arial" w:hAnsi="Arial" w:cs="Arial"/>
              </w:rPr>
              <w:t>71500</w:t>
            </w:r>
          </w:p>
        </w:tc>
      </w:tr>
      <w:tr w:rsidR="00EF3B5B" w:rsidRPr="00EA6CEF" w14:paraId="0D1B92A7" w14:textId="77777777" w:rsidTr="00EF3B5B">
        <w:trPr>
          <w:trHeight w:val="20"/>
        </w:trPr>
        <w:tc>
          <w:tcPr>
            <w:tcW w:w="3868" w:type="dxa"/>
          </w:tcPr>
          <w:p w14:paraId="0AFF07CD" w14:textId="77777777" w:rsidR="00EF3B5B" w:rsidRPr="00EA6CEF" w:rsidRDefault="00EF3B5B" w:rsidP="00EF3B5B">
            <w:pPr>
              <w:pStyle w:val="TableParagraph"/>
              <w:ind w:left="163"/>
              <w:rPr>
                <w:rFonts w:ascii="Arial" w:hAnsi="Arial" w:cs="Arial"/>
              </w:rPr>
            </w:pPr>
            <w:r w:rsidRPr="00EA6CEF">
              <w:rPr>
                <w:rFonts w:ascii="Arial" w:hAnsi="Arial" w:cs="Arial"/>
                <w:spacing w:val="-1"/>
              </w:rPr>
              <w:t>Coque</w:t>
            </w:r>
            <w:r w:rsidRPr="00EA6CEF">
              <w:rPr>
                <w:rFonts w:ascii="Arial" w:hAnsi="Arial" w:cs="Arial"/>
                <w:spacing w:val="-7"/>
              </w:rPr>
              <w:t xml:space="preserve"> </w:t>
            </w:r>
            <w:r w:rsidRPr="00EA6CEF">
              <w:rPr>
                <w:rFonts w:ascii="Arial" w:hAnsi="Arial" w:cs="Arial"/>
                <w:spacing w:val="-1"/>
              </w:rPr>
              <w:t>de</w:t>
            </w:r>
            <w:r w:rsidRPr="00EA6CEF">
              <w:rPr>
                <w:rFonts w:ascii="Arial" w:hAnsi="Arial" w:cs="Arial"/>
                <w:spacing w:val="-7"/>
              </w:rPr>
              <w:t xml:space="preserve"> </w:t>
            </w:r>
            <w:r w:rsidRPr="00EA6CEF">
              <w:rPr>
                <w:rFonts w:ascii="Arial" w:hAnsi="Arial" w:cs="Arial"/>
              </w:rPr>
              <w:t>Petróleo</w:t>
            </w:r>
          </w:p>
        </w:tc>
        <w:tc>
          <w:tcPr>
            <w:tcW w:w="2662" w:type="dxa"/>
          </w:tcPr>
          <w:p w14:paraId="74DAE8A2" w14:textId="549CF9AC" w:rsidR="00EF3B5B" w:rsidRPr="00EA6CEF" w:rsidRDefault="00EF3B5B" w:rsidP="00EF3B5B">
            <w:pPr>
              <w:pStyle w:val="TableParagraph"/>
              <w:ind w:left="163"/>
              <w:rPr>
                <w:rFonts w:ascii="Arial" w:hAnsi="Arial" w:cs="Arial"/>
              </w:rPr>
            </w:pPr>
            <w:r w:rsidRPr="00EA6CEF">
              <w:rPr>
                <w:rFonts w:ascii="Arial" w:hAnsi="Arial" w:cs="Arial"/>
                <w:w w:val="95"/>
              </w:rPr>
              <w:t>975</w:t>
            </w:r>
            <w:r w:rsidR="00A95ED7">
              <w:rPr>
                <w:rFonts w:ascii="Arial" w:hAnsi="Arial" w:cs="Arial"/>
              </w:rPr>
              <w:t>00</w:t>
            </w:r>
          </w:p>
        </w:tc>
      </w:tr>
      <w:tr w:rsidR="00EF3B5B" w:rsidRPr="00EA6CEF" w14:paraId="3C996AA6" w14:textId="77777777" w:rsidTr="00EF3B5B">
        <w:trPr>
          <w:trHeight w:val="20"/>
        </w:trPr>
        <w:tc>
          <w:tcPr>
            <w:tcW w:w="3868" w:type="dxa"/>
          </w:tcPr>
          <w:p w14:paraId="75D5D79F" w14:textId="77777777" w:rsidR="00EF3B5B" w:rsidRPr="00EA6CEF" w:rsidRDefault="00EF3B5B" w:rsidP="00EF3B5B">
            <w:pPr>
              <w:pStyle w:val="TableParagraph"/>
              <w:ind w:left="163"/>
              <w:rPr>
                <w:rFonts w:ascii="Arial" w:hAnsi="Arial" w:cs="Arial"/>
              </w:rPr>
            </w:pPr>
            <w:r w:rsidRPr="00EA6CEF">
              <w:rPr>
                <w:rFonts w:ascii="Arial" w:hAnsi="Arial" w:cs="Arial"/>
                <w:w w:val="95"/>
              </w:rPr>
              <w:t>Otros</w:t>
            </w:r>
            <w:r w:rsidRPr="00EA6CEF">
              <w:rPr>
                <w:rFonts w:ascii="Arial" w:hAnsi="Arial" w:cs="Arial"/>
                <w:spacing w:val="11"/>
                <w:w w:val="95"/>
              </w:rPr>
              <w:t xml:space="preserve"> </w:t>
            </w:r>
            <w:r w:rsidRPr="00EA6CEF">
              <w:rPr>
                <w:rFonts w:ascii="Arial" w:hAnsi="Arial" w:cs="Arial"/>
                <w:w w:val="95"/>
              </w:rPr>
              <w:t>derivados</w:t>
            </w:r>
            <w:r w:rsidRPr="00EA6CEF">
              <w:rPr>
                <w:rFonts w:ascii="Arial" w:hAnsi="Arial" w:cs="Arial"/>
                <w:spacing w:val="12"/>
                <w:w w:val="95"/>
              </w:rPr>
              <w:t xml:space="preserve"> </w:t>
            </w:r>
            <w:r w:rsidRPr="00EA6CEF">
              <w:rPr>
                <w:rFonts w:ascii="Arial" w:hAnsi="Arial" w:cs="Arial"/>
                <w:w w:val="95"/>
              </w:rPr>
              <w:t>del</w:t>
            </w:r>
            <w:r w:rsidRPr="00EA6CEF">
              <w:rPr>
                <w:rFonts w:ascii="Arial" w:hAnsi="Arial" w:cs="Arial"/>
                <w:spacing w:val="12"/>
                <w:w w:val="95"/>
              </w:rPr>
              <w:t xml:space="preserve"> </w:t>
            </w:r>
            <w:r w:rsidRPr="00EA6CEF">
              <w:rPr>
                <w:rFonts w:ascii="Arial" w:hAnsi="Arial" w:cs="Arial"/>
                <w:w w:val="95"/>
              </w:rPr>
              <w:t>petróleo</w:t>
            </w:r>
          </w:p>
        </w:tc>
        <w:tc>
          <w:tcPr>
            <w:tcW w:w="2662" w:type="dxa"/>
          </w:tcPr>
          <w:p w14:paraId="27BDEF7E" w14:textId="5E19C236" w:rsidR="00EF3B5B" w:rsidRPr="00EA6CEF" w:rsidRDefault="00EF3B5B" w:rsidP="00EF3B5B">
            <w:pPr>
              <w:pStyle w:val="TableParagraph"/>
              <w:ind w:left="163"/>
              <w:rPr>
                <w:rFonts w:ascii="Arial" w:hAnsi="Arial" w:cs="Arial"/>
              </w:rPr>
            </w:pPr>
            <w:r w:rsidRPr="00EA6CEF">
              <w:rPr>
                <w:rFonts w:ascii="Arial" w:hAnsi="Arial" w:cs="Arial"/>
                <w:w w:val="95"/>
              </w:rPr>
              <w:t>733</w:t>
            </w:r>
            <w:r w:rsidR="00A95ED7">
              <w:rPr>
                <w:rFonts w:ascii="Arial" w:hAnsi="Arial" w:cs="Arial"/>
              </w:rPr>
              <w:t>00</w:t>
            </w:r>
          </w:p>
        </w:tc>
      </w:tr>
      <w:tr w:rsidR="00EF3B5B" w:rsidRPr="00EA6CEF" w14:paraId="34E84B57" w14:textId="77777777" w:rsidTr="00EF3B5B">
        <w:trPr>
          <w:trHeight w:val="20"/>
        </w:trPr>
        <w:tc>
          <w:tcPr>
            <w:tcW w:w="3868" w:type="dxa"/>
          </w:tcPr>
          <w:p w14:paraId="649D2CC8" w14:textId="77777777" w:rsidR="00EF3B5B" w:rsidRPr="00EA6CEF" w:rsidRDefault="00EF3B5B" w:rsidP="00EF3B5B">
            <w:pPr>
              <w:pStyle w:val="TableParagraph"/>
              <w:ind w:left="163"/>
              <w:rPr>
                <w:rFonts w:ascii="Arial" w:hAnsi="Arial" w:cs="Arial"/>
              </w:rPr>
            </w:pPr>
            <w:r w:rsidRPr="00EA6CEF">
              <w:rPr>
                <w:rFonts w:ascii="Arial" w:hAnsi="Arial" w:cs="Arial"/>
                <w:w w:val="95"/>
              </w:rPr>
              <w:t>Petróleo</w:t>
            </w:r>
            <w:r w:rsidRPr="00EA6CEF">
              <w:rPr>
                <w:rFonts w:ascii="Arial" w:hAnsi="Arial" w:cs="Arial"/>
                <w:spacing w:val="25"/>
                <w:w w:val="95"/>
              </w:rPr>
              <w:t xml:space="preserve"> </w:t>
            </w:r>
            <w:r w:rsidRPr="00EA6CEF">
              <w:rPr>
                <w:rFonts w:ascii="Arial" w:hAnsi="Arial" w:cs="Arial"/>
                <w:w w:val="95"/>
              </w:rPr>
              <w:t>Crudo</w:t>
            </w:r>
          </w:p>
        </w:tc>
        <w:tc>
          <w:tcPr>
            <w:tcW w:w="2662" w:type="dxa"/>
          </w:tcPr>
          <w:p w14:paraId="7CCBE39F" w14:textId="36563AF0" w:rsidR="00EF3B5B" w:rsidRPr="00EA6CEF" w:rsidRDefault="00EF3B5B" w:rsidP="00EF3B5B">
            <w:pPr>
              <w:pStyle w:val="TableParagraph"/>
              <w:ind w:left="163"/>
              <w:rPr>
                <w:rFonts w:ascii="Arial" w:hAnsi="Arial" w:cs="Arial"/>
              </w:rPr>
            </w:pPr>
            <w:r w:rsidRPr="00EA6CEF">
              <w:rPr>
                <w:rFonts w:ascii="Arial" w:hAnsi="Arial" w:cs="Arial"/>
                <w:w w:val="95"/>
              </w:rPr>
              <w:t>73</w:t>
            </w:r>
            <w:r w:rsidR="00A95ED7">
              <w:rPr>
                <w:rFonts w:ascii="Arial" w:hAnsi="Arial" w:cs="Arial"/>
                <w:w w:val="95"/>
              </w:rPr>
              <w:t>3</w:t>
            </w:r>
            <w:r w:rsidR="00A95ED7">
              <w:rPr>
                <w:rFonts w:ascii="Arial" w:hAnsi="Arial" w:cs="Arial"/>
              </w:rPr>
              <w:t>00</w:t>
            </w:r>
          </w:p>
        </w:tc>
      </w:tr>
      <w:tr w:rsidR="00EF3B5B" w:rsidRPr="00EA6CEF" w14:paraId="475A3B70" w14:textId="77777777" w:rsidTr="00EF3B5B">
        <w:trPr>
          <w:trHeight w:val="20"/>
        </w:trPr>
        <w:tc>
          <w:tcPr>
            <w:tcW w:w="3868" w:type="dxa"/>
          </w:tcPr>
          <w:p w14:paraId="4E9F16C1" w14:textId="77777777" w:rsidR="00EF3B5B" w:rsidRPr="00EA6CEF" w:rsidRDefault="00EF3B5B" w:rsidP="00EF3B5B">
            <w:pPr>
              <w:pStyle w:val="TableParagraph"/>
              <w:ind w:left="163"/>
              <w:rPr>
                <w:rFonts w:ascii="Arial" w:hAnsi="Arial" w:cs="Arial"/>
              </w:rPr>
            </w:pPr>
            <w:r w:rsidRPr="00EA6CEF">
              <w:rPr>
                <w:rFonts w:ascii="Arial" w:hAnsi="Arial" w:cs="Arial"/>
                <w:w w:val="95"/>
              </w:rPr>
              <w:t>Petróleo</w:t>
            </w:r>
            <w:r w:rsidRPr="00EA6CEF">
              <w:rPr>
                <w:rFonts w:ascii="Arial" w:hAnsi="Arial" w:cs="Arial"/>
                <w:spacing w:val="22"/>
                <w:w w:val="95"/>
              </w:rPr>
              <w:t xml:space="preserve"> </w:t>
            </w:r>
            <w:r w:rsidRPr="00EA6CEF">
              <w:rPr>
                <w:rFonts w:ascii="Arial" w:hAnsi="Arial" w:cs="Arial"/>
                <w:w w:val="95"/>
              </w:rPr>
              <w:t>Combustible</w:t>
            </w:r>
          </w:p>
        </w:tc>
        <w:tc>
          <w:tcPr>
            <w:tcW w:w="2662" w:type="dxa"/>
          </w:tcPr>
          <w:p w14:paraId="4838D543" w14:textId="264BB10F" w:rsidR="00EF3B5B" w:rsidRPr="00EA6CEF" w:rsidRDefault="00EF3B5B" w:rsidP="00EF3B5B">
            <w:pPr>
              <w:pStyle w:val="TableParagraph"/>
              <w:ind w:left="163"/>
              <w:rPr>
                <w:rFonts w:ascii="Arial" w:hAnsi="Arial" w:cs="Arial"/>
              </w:rPr>
            </w:pPr>
            <w:r w:rsidRPr="00EA6CEF">
              <w:rPr>
                <w:rFonts w:ascii="Arial" w:hAnsi="Arial" w:cs="Arial"/>
                <w:w w:val="95"/>
              </w:rPr>
              <w:t>774</w:t>
            </w:r>
            <w:r w:rsidR="00A95ED7">
              <w:rPr>
                <w:rFonts w:ascii="Arial" w:hAnsi="Arial" w:cs="Arial"/>
              </w:rPr>
              <w:t>00</w:t>
            </w:r>
          </w:p>
        </w:tc>
      </w:tr>
      <w:tr w:rsidR="00EF3B5B" w:rsidRPr="00EA6CEF" w14:paraId="4125CB37" w14:textId="77777777" w:rsidTr="00EF3B5B">
        <w:trPr>
          <w:trHeight w:val="20"/>
        </w:trPr>
        <w:tc>
          <w:tcPr>
            <w:tcW w:w="3868" w:type="dxa"/>
          </w:tcPr>
          <w:p w14:paraId="6BA71831" w14:textId="77777777" w:rsidR="00EF3B5B" w:rsidRPr="00EA6CEF" w:rsidRDefault="00EF3B5B" w:rsidP="00EF3B5B">
            <w:pPr>
              <w:pStyle w:val="TableParagraph"/>
              <w:ind w:left="163"/>
              <w:rPr>
                <w:rFonts w:ascii="Arial" w:hAnsi="Arial" w:cs="Arial"/>
              </w:rPr>
            </w:pPr>
            <w:r w:rsidRPr="00EA6CEF">
              <w:rPr>
                <w:rFonts w:ascii="Arial" w:hAnsi="Arial" w:cs="Arial"/>
                <w:w w:val="95"/>
              </w:rPr>
              <w:t>Petróleo</w:t>
            </w:r>
            <w:r w:rsidRPr="00EA6CEF">
              <w:rPr>
                <w:rFonts w:ascii="Arial" w:hAnsi="Arial" w:cs="Arial"/>
                <w:spacing w:val="11"/>
                <w:w w:val="95"/>
              </w:rPr>
              <w:t xml:space="preserve"> </w:t>
            </w:r>
            <w:r w:rsidRPr="00EA6CEF">
              <w:rPr>
                <w:rFonts w:ascii="Arial" w:hAnsi="Arial" w:cs="Arial"/>
                <w:w w:val="95"/>
              </w:rPr>
              <w:t>combustible</w:t>
            </w:r>
            <w:r w:rsidRPr="00EA6CEF">
              <w:rPr>
                <w:rFonts w:ascii="Arial" w:hAnsi="Arial" w:cs="Arial"/>
                <w:spacing w:val="11"/>
                <w:w w:val="95"/>
              </w:rPr>
              <w:t xml:space="preserve"> </w:t>
            </w:r>
            <w:r w:rsidRPr="00EA6CEF">
              <w:rPr>
                <w:rFonts w:ascii="Arial" w:hAnsi="Arial" w:cs="Arial"/>
                <w:w w:val="95"/>
              </w:rPr>
              <w:t>6</w:t>
            </w:r>
          </w:p>
        </w:tc>
        <w:tc>
          <w:tcPr>
            <w:tcW w:w="2662" w:type="dxa"/>
          </w:tcPr>
          <w:p w14:paraId="04580E35" w14:textId="4136425C" w:rsidR="00EF3B5B" w:rsidRPr="00EA6CEF" w:rsidRDefault="00EF3B5B" w:rsidP="00EF3B5B">
            <w:pPr>
              <w:pStyle w:val="TableParagraph"/>
              <w:ind w:left="163"/>
              <w:rPr>
                <w:rFonts w:ascii="Arial" w:hAnsi="Arial" w:cs="Arial"/>
              </w:rPr>
            </w:pPr>
            <w:r w:rsidRPr="00EA6CEF">
              <w:rPr>
                <w:rFonts w:ascii="Arial" w:hAnsi="Arial" w:cs="Arial"/>
                <w:w w:val="95"/>
              </w:rPr>
              <w:t>774</w:t>
            </w:r>
            <w:r w:rsidR="00A95ED7">
              <w:rPr>
                <w:rFonts w:ascii="Arial" w:hAnsi="Arial" w:cs="Arial"/>
              </w:rPr>
              <w:t>00</w:t>
            </w:r>
          </w:p>
        </w:tc>
      </w:tr>
      <w:tr w:rsidR="00EF3B5B" w:rsidRPr="00EA6CEF" w14:paraId="1781E5DD" w14:textId="77777777" w:rsidTr="00EF3B5B">
        <w:trPr>
          <w:trHeight w:val="20"/>
        </w:trPr>
        <w:tc>
          <w:tcPr>
            <w:tcW w:w="3868" w:type="dxa"/>
          </w:tcPr>
          <w:p w14:paraId="61F1CD27" w14:textId="77777777" w:rsidR="00EF3B5B" w:rsidRPr="00EA6CEF" w:rsidRDefault="00EF3B5B" w:rsidP="00EF3B5B">
            <w:pPr>
              <w:pStyle w:val="TableParagraph"/>
              <w:ind w:left="163"/>
              <w:rPr>
                <w:rFonts w:ascii="Arial" w:hAnsi="Arial" w:cs="Arial"/>
              </w:rPr>
            </w:pPr>
            <w:r w:rsidRPr="00EA6CEF">
              <w:rPr>
                <w:rFonts w:ascii="Arial" w:hAnsi="Arial" w:cs="Arial"/>
              </w:rPr>
              <w:t>Idos</w:t>
            </w:r>
          </w:p>
        </w:tc>
        <w:tc>
          <w:tcPr>
            <w:tcW w:w="2662" w:type="dxa"/>
          </w:tcPr>
          <w:p w14:paraId="145838A6" w14:textId="6B345BB7" w:rsidR="00EF3B5B" w:rsidRPr="00EA6CEF" w:rsidRDefault="00EF3B5B" w:rsidP="00EF3B5B">
            <w:pPr>
              <w:pStyle w:val="TableParagraph"/>
              <w:ind w:left="163"/>
              <w:rPr>
                <w:rFonts w:ascii="Arial" w:hAnsi="Arial" w:cs="Arial"/>
              </w:rPr>
            </w:pPr>
            <w:r w:rsidRPr="00EA6CEF">
              <w:rPr>
                <w:rFonts w:ascii="Arial" w:hAnsi="Arial" w:cs="Arial"/>
                <w:w w:val="95"/>
              </w:rPr>
              <w:t>774</w:t>
            </w:r>
            <w:r w:rsidR="00A95ED7">
              <w:rPr>
                <w:rFonts w:ascii="Arial" w:hAnsi="Arial" w:cs="Arial"/>
              </w:rPr>
              <w:t>00</w:t>
            </w:r>
          </w:p>
        </w:tc>
      </w:tr>
    </w:tbl>
    <w:p w14:paraId="6D5C138B" w14:textId="77777777" w:rsidR="00826B45" w:rsidRPr="00EA6CEF" w:rsidRDefault="00826B45">
      <w:pPr>
        <w:rPr>
          <w:rFonts w:ascii="Arial" w:hAnsi="Arial" w:cs="Arial"/>
        </w:rPr>
        <w:sectPr w:rsidR="00826B45" w:rsidRPr="00EA6CEF">
          <w:pgSz w:w="12240" w:h="15840"/>
          <w:pgMar w:top="1200" w:right="720" w:bottom="1100" w:left="1320" w:header="905" w:footer="903" w:gutter="0"/>
          <w:cols w:space="720"/>
        </w:sectPr>
      </w:pPr>
    </w:p>
    <w:p w14:paraId="0066A78C" w14:textId="77777777" w:rsidR="00826B45" w:rsidRPr="00EA6CEF" w:rsidRDefault="00826B45">
      <w:pPr>
        <w:pStyle w:val="Textoindependiente"/>
        <w:spacing w:before="8"/>
        <w:rPr>
          <w:rFonts w:ascii="Arial" w:hAnsi="Arial" w:cs="Arial"/>
          <w:sz w:val="28"/>
        </w:rPr>
      </w:pPr>
    </w:p>
    <w:p w14:paraId="7D3656A2" w14:textId="77777777" w:rsidR="00826B45" w:rsidRPr="00EA6CEF" w:rsidRDefault="004504EC">
      <w:pPr>
        <w:spacing w:before="139"/>
        <w:ind w:left="2093"/>
        <w:rPr>
          <w:rFonts w:ascii="Arial" w:hAnsi="Arial" w:cs="Arial"/>
          <w:sz w:val="20"/>
        </w:rPr>
      </w:pPr>
      <w:r w:rsidRPr="00EA6CEF">
        <w:rPr>
          <w:rFonts w:ascii="Arial" w:hAnsi="Arial" w:cs="Arial"/>
          <w:w w:val="110"/>
          <w:sz w:val="20"/>
        </w:rPr>
        <w:t>Tabla</w:t>
      </w:r>
      <w:r w:rsidRPr="00EA6CEF">
        <w:rPr>
          <w:rFonts w:ascii="Arial" w:hAnsi="Arial" w:cs="Arial"/>
          <w:spacing w:val="-10"/>
          <w:w w:val="110"/>
          <w:sz w:val="20"/>
        </w:rPr>
        <w:t xml:space="preserve"> </w:t>
      </w:r>
      <w:r w:rsidRPr="00EA6CEF">
        <w:rPr>
          <w:rFonts w:ascii="Arial" w:hAnsi="Arial" w:cs="Arial"/>
          <w:w w:val="110"/>
          <w:sz w:val="20"/>
        </w:rPr>
        <w:t>2:</w:t>
      </w:r>
      <w:r w:rsidRPr="00EA6CEF">
        <w:rPr>
          <w:rFonts w:ascii="Arial" w:hAnsi="Arial" w:cs="Arial"/>
          <w:spacing w:val="-10"/>
          <w:w w:val="110"/>
          <w:sz w:val="20"/>
        </w:rPr>
        <w:t xml:space="preserve"> </w:t>
      </w:r>
      <w:r w:rsidRPr="00EA6CEF">
        <w:rPr>
          <w:rFonts w:ascii="Arial" w:hAnsi="Arial" w:cs="Arial"/>
          <w:w w:val="110"/>
          <w:sz w:val="20"/>
        </w:rPr>
        <w:t>Continuación</w:t>
      </w:r>
      <w:r w:rsidRPr="00EA6CEF">
        <w:rPr>
          <w:rFonts w:ascii="Arial" w:hAnsi="Arial" w:cs="Arial"/>
          <w:spacing w:val="-10"/>
          <w:w w:val="110"/>
          <w:sz w:val="20"/>
        </w:rPr>
        <w:t xml:space="preserve"> </w:t>
      </w:r>
      <w:r w:rsidRPr="00EA6CEF">
        <w:rPr>
          <w:rFonts w:ascii="Arial" w:hAnsi="Arial" w:cs="Arial"/>
          <w:w w:val="110"/>
          <w:sz w:val="20"/>
        </w:rPr>
        <w:t>Factores</w:t>
      </w:r>
      <w:r w:rsidRPr="00EA6CEF">
        <w:rPr>
          <w:rFonts w:ascii="Arial" w:hAnsi="Arial" w:cs="Arial"/>
          <w:spacing w:val="-10"/>
          <w:w w:val="110"/>
          <w:sz w:val="20"/>
        </w:rPr>
        <w:t xml:space="preserve"> </w:t>
      </w:r>
      <w:r w:rsidRPr="00EA6CEF">
        <w:rPr>
          <w:rFonts w:ascii="Arial" w:hAnsi="Arial" w:cs="Arial"/>
          <w:w w:val="110"/>
          <w:sz w:val="20"/>
        </w:rPr>
        <w:t>de</w:t>
      </w:r>
      <w:r w:rsidRPr="00EA6CEF">
        <w:rPr>
          <w:rFonts w:ascii="Arial" w:hAnsi="Arial" w:cs="Arial"/>
          <w:spacing w:val="-10"/>
          <w:w w:val="110"/>
          <w:sz w:val="20"/>
        </w:rPr>
        <w:t xml:space="preserve"> </w:t>
      </w:r>
      <w:r w:rsidRPr="00EA6CEF">
        <w:rPr>
          <w:rFonts w:ascii="Arial" w:hAnsi="Arial" w:cs="Arial"/>
          <w:w w:val="110"/>
          <w:sz w:val="20"/>
        </w:rPr>
        <w:t>emisión</w:t>
      </w:r>
      <w:r w:rsidRPr="00EA6CEF">
        <w:rPr>
          <w:rFonts w:ascii="Arial" w:hAnsi="Arial" w:cs="Arial"/>
          <w:spacing w:val="-10"/>
          <w:w w:val="110"/>
          <w:sz w:val="20"/>
        </w:rPr>
        <w:t xml:space="preserve"> </w:t>
      </w:r>
      <w:r w:rsidRPr="00EA6CEF">
        <w:rPr>
          <w:rFonts w:ascii="Arial" w:hAnsi="Arial" w:cs="Arial"/>
          <w:w w:val="110"/>
          <w:sz w:val="20"/>
        </w:rPr>
        <w:t>del</w:t>
      </w:r>
      <w:r w:rsidRPr="00EA6CEF">
        <w:rPr>
          <w:rFonts w:ascii="Arial" w:hAnsi="Arial" w:cs="Arial"/>
          <w:spacing w:val="-10"/>
          <w:w w:val="110"/>
          <w:sz w:val="20"/>
        </w:rPr>
        <w:t xml:space="preserve"> </w:t>
      </w:r>
      <w:r w:rsidRPr="00EA6CEF">
        <w:rPr>
          <w:rFonts w:ascii="Arial" w:hAnsi="Arial" w:cs="Arial"/>
          <w:w w:val="110"/>
          <w:sz w:val="20"/>
        </w:rPr>
        <w:t>CO2</w:t>
      </w:r>
      <w:r w:rsidRPr="00EA6CEF">
        <w:rPr>
          <w:rFonts w:ascii="Arial" w:hAnsi="Arial" w:cs="Arial"/>
          <w:spacing w:val="-10"/>
          <w:w w:val="110"/>
          <w:sz w:val="20"/>
        </w:rPr>
        <w:t xml:space="preserve"> </w:t>
      </w:r>
      <w:r w:rsidRPr="00EA6CEF">
        <w:rPr>
          <w:rFonts w:ascii="Arial" w:hAnsi="Arial" w:cs="Arial"/>
          <w:w w:val="110"/>
          <w:sz w:val="20"/>
        </w:rPr>
        <w:t>utilizados</w:t>
      </w:r>
    </w:p>
    <w:p w14:paraId="28A68E93" w14:textId="77777777" w:rsidR="00826B45" w:rsidRPr="00EA6CEF" w:rsidRDefault="00826B45">
      <w:pPr>
        <w:pStyle w:val="Textoindependiente"/>
        <w:spacing w:before="7"/>
        <w:rPr>
          <w:rFonts w:ascii="Arial" w:hAnsi="Arial" w:cs="Arial"/>
          <w:sz w:val="14"/>
        </w:rPr>
      </w:pPr>
    </w:p>
    <w:tbl>
      <w:tblPr>
        <w:tblStyle w:val="TableNormal"/>
        <w:tblW w:w="0" w:type="auto"/>
        <w:tblInd w:w="2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2"/>
        <w:gridCol w:w="2809"/>
      </w:tblGrid>
      <w:tr w:rsidR="00826B45" w:rsidRPr="00EA6CEF" w14:paraId="6395F9A1" w14:textId="77777777" w:rsidTr="00E5008E">
        <w:trPr>
          <w:trHeight w:val="20"/>
        </w:trPr>
        <w:tc>
          <w:tcPr>
            <w:tcW w:w="2622" w:type="dxa"/>
            <w:shd w:val="clear" w:color="auto" w:fill="D9D9D9" w:themeFill="background1" w:themeFillShade="D9"/>
          </w:tcPr>
          <w:p w14:paraId="18B859B9" w14:textId="77777777" w:rsidR="00826B45" w:rsidRPr="00EA6CEF" w:rsidRDefault="004504EC">
            <w:pPr>
              <w:pStyle w:val="TableParagraph"/>
              <w:spacing w:before="152"/>
              <w:ind w:left="632"/>
              <w:rPr>
                <w:rFonts w:ascii="Arial" w:hAnsi="Arial" w:cs="Arial"/>
                <w:b/>
              </w:rPr>
            </w:pPr>
            <w:bookmarkStart w:id="10" w:name="_bookmark4"/>
            <w:bookmarkEnd w:id="10"/>
            <w:r w:rsidRPr="00EA6CEF">
              <w:rPr>
                <w:rFonts w:ascii="Arial" w:hAnsi="Arial" w:cs="Arial"/>
                <w:b/>
              </w:rPr>
              <w:t>Combustible</w:t>
            </w:r>
          </w:p>
        </w:tc>
        <w:tc>
          <w:tcPr>
            <w:tcW w:w="2809" w:type="dxa"/>
            <w:shd w:val="clear" w:color="auto" w:fill="D9D9D9" w:themeFill="background1" w:themeFillShade="D9"/>
          </w:tcPr>
          <w:p w14:paraId="7356CA26" w14:textId="59975234" w:rsidR="00826B45" w:rsidRPr="00EA6CEF" w:rsidRDefault="004504EC">
            <w:pPr>
              <w:pStyle w:val="TableParagraph"/>
              <w:spacing w:before="152"/>
              <w:ind w:left="163"/>
              <w:rPr>
                <w:rFonts w:ascii="Arial" w:hAnsi="Arial" w:cs="Arial"/>
                <w:b/>
              </w:rPr>
            </w:pPr>
            <w:r w:rsidRPr="00EA6CEF">
              <w:rPr>
                <w:rFonts w:ascii="Arial" w:hAnsi="Arial" w:cs="Arial"/>
                <w:b/>
                <w:w w:val="95"/>
              </w:rPr>
              <w:t>Factor</w:t>
            </w:r>
            <w:r w:rsidRPr="00EA6CEF">
              <w:rPr>
                <w:rFonts w:ascii="Arial" w:hAnsi="Arial" w:cs="Arial"/>
                <w:b/>
                <w:spacing w:val="16"/>
                <w:w w:val="95"/>
              </w:rPr>
              <w:t xml:space="preserve"> </w:t>
            </w:r>
            <w:r w:rsidRPr="00EA6CEF">
              <w:rPr>
                <w:rFonts w:ascii="Arial" w:hAnsi="Arial" w:cs="Arial"/>
                <w:b/>
                <w:w w:val="95"/>
              </w:rPr>
              <w:t>de</w:t>
            </w:r>
            <w:r w:rsidRPr="00EA6CEF">
              <w:rPr>
                <w:rFonts w:ascii="Arial" w:hAnsi="Arial" w:cs="Arial"/>
                <w:b/>
                <w:spacing w:val="16"/>
                <w:w w:val="95"/>
              </w:rPr>
              <w:t xml:space="preserve"> </w:t>
            </w:r>
            <w:r w:rsidR="00403F6B" w:rsidRPr="00EA6CEF">
              <w:rPr>
                <w:rFonts w:ascii="Arial" w:hAnsi="Arial" w:cs="Arial"/>
                <w:b/>
                <w:w w:val="95"/>
              </w:rPr>
              <w:t>emisión</w:t>
            </w:r>
            <w:r w:rsidRPr="00EA6CEF">
              <w:rPr>
                <w:rFonts w:ascii="Arial" w:hAnsi="Arial" w:cs="Arial"/>
                <w:b/>
                <w:spacing w:val="17"/>
                <w:w w:val="95"/>
              </w:rPr>
              <w:t xml:space="preserve"> </w:t>
            </w:r>
            <w:r w:rsidRPr="00EA6CEF">
              <w:rPr>
                <w:rFonts w:ascii="Arial" w:hAnsi="Arial" w:cs="Arial"/>
                <w:b/>
                <w:w w:val="95"/>
              </w:rPr>
              <w:t>CO2</w:t>
            </w:r>
          </w:p>
        </w:tc>
      </w:tr>
      <w:tr w:rsidR="00826B45" w:rsidRPr="00EA6CEF" w14:paraId="02BB5229" w14:textId="77777777" w:rsidTr="00E5008E">
        <w:trPr>
          <w:trHeight w:val="20"/>
        </w:trPr>
        <w:tc>
          <w:tcPr>
            <w:tcW w:w="2622" w:type="dxa"/>
          </w:tcPr>
          <w:p w14:paraId="0B969000" w14:textId="77777777" w:rsidR="00826B45" w:rsidRPr="00EA6CEF" w:rsidRDefault="004504EC">
            <w:pPr>
              <w:pStyle w:val="TableParagraph"/>
              <w:ind w:left="163"/>
              <w:rPr>
                <w:rFonts w:ascii="Arial" w:hAnsi="Arial" w:cs="Arial"/>
              </w:rPr>
            </w:pPr>
            <w:r w:rsidRPr="00EA6CEF">
              <w:rPr>
                <w:rFonts w:ascii="Arial" w:hAnsi="Arial" w:cs="Arial"/>
                <w:w w:val="95"/>
              </w:rPr>
              <w:t>Energía</w:t>
            </w:r>
            <w:r w:rsidRPr="00EA6CEF">
              <w:rPr>
                <w:rFonts w:ascii="Arial" w:hAnsi="Arial" w:cs="Arial"/>
                <w:spacing w:val="13"/>
                <w:w w:val="95"/>
              </w:rPr>
              <w:t xml:space="preserve"> </w:t>
            </w:r>
            <w:r w:rsidRPr="00EA6CEF">
              <w:rPr>
                <w:rFonts w:ascii="Arial" w:hAnsi="Arial" w:cs="Arial"/>
                <w:w w:val="95"/>
              </w:rPr>
              <w:t>Hídrica</w:t>
            </w:r>
          </w:p>
        </w:tc>
        <w:tc>
          <w:tcPr>
            <w:tcW w:w="2809" w:type="dxa"/>
          </w:tcPr>
          <w:p w14:paraId="2A1F02CE" w14:textId="086D89AB" w:rsidR="00826B45" w:rsidRPr="00EA6CEF" w:rsidRDefault="00EF3B5B">
            <w:pPr>
              <w:pStyle w:val="TableParagraph"/>
              <w:ind w:left="163"/>
              <w:rPr>
                <w:rFonts w:ascii="Arial" w:hAnsi="Arial" w:cs="Arial"/>
              </w:rPr>
            </w:pPr>
            <w:r w:rsidRPr="00EA6CEF">
              <w:rPr>
                <w:rFonts w:ascii="Arial" w:hAnsi="Arial" w:cs="Arial"/>
              </w:rPr>
              <w:t>0, No emite GEI</w:t>
            </w:r>
          </w:p>
        </w:tc>
      </w:tr>
      <w:tr w:rsidR="00826B45" w:rsidRPr="00EA6CEF" w14:paraId="5EA4BFFB" w14:textId="77777777" w:rsidTr="00E5008E">
        <w:trPr>
          <w:trHeight w:val="20"/>
        </w:trPr>
        <w:tc>
          <w:tcPr>
            <w:tcW w:w="2622" w:type="dxa"/>
          </w:tcPr>
          <w:p w14:paraId="674BA0A5" w14:textId="77777777" w:rsidR="00826B45" w:rsidRPr="00EA6CEF" w:rsidRDefault="004504EC">
            <w:pPr>
              <w:pStyle w:val="TableParagraph"/>
              <w:ind w:left="163"/>
              <w:rPr>
                <w:rFonts w:ascii="Arial" w:hAnsi="Arial" w:cs="Arial"/>
              </w:rPr>
            </w:pPr>
            <w:r w:rsidRPr="00EA6CEF">
              <w:rPr>
                <w:rFonts w:ascii="Arial" w:hAnsi="Arial" w:cs="Arial"/>
                <w:w w:val="95"/>
              </w:rPr>
              <w:t>Energía</w:t>
            </w:r>
            <w:r w:rsidRPr="00EA6CEF">
              <w:rPr>
                <w:rFonts w:ascii="Arial" w:hAnsi="Arial" w:cs="Arial"/>
                <w:spacing w:val="22"/>
                <w:w w:val="95"/>
              </w:rPr>
              <w:t xml:space="preserve"> </w:t>
            </w:r>
            <w:r w:rsidRPr="00EA6CEF">
              <w:rPr>
                <w:rFonts w:ascii="Arial" w:hAnsi="Arial" w:cs="Arial"/>
                <w:w w:val="95"/>
              </w:rPr>
              <w:t>Eólica</w:t>
            </w:r>
          </w:p>
        </w:tc>
        <w:tc>
          <w:tcPr>
            <w:tcW w:w="2809" w:type="dxa"/>
          </w:tcPr>
          <w:p w14:paraId="5B5ECB29" w14:textId="72915BFC" w:rsidR="00826B45" w:rsidRPr="00EA6CEF" w:rsidRDefault="00EF3B5B">
            <w:pPr>
              <w:pStyle w:val="TableParagraph"/>
              <w:ind w:left="163"/>
              <w:rPr>
                <w:rFonts w:ascii="Arial" w:hAnsi="Arial" w:cs="Arial"/>
              </w:rPr>
            </w:pPr>
            <w:r w:rsidRPr="00EA6CEF">
              <w:rPr>
                <w:rFonts w:ascii="Arial" w:hAnsi="Arial" w:cs="Arial"/>
              </w:rPr>
              <w:t>0, No emite GEI</w:t>
            </w:r>
          </w:p>
        </w:tc>
      </w:tr>
      <w:tr w:rsidR="00826B45" w:rsidRPr="00EA6CEF" w14:paraId="7885366D" w14:textId="77777777" w:rsidTr="00E5008E">
        <w:trPr>
          <w:trHeight w:val="20"/>
        </w:trPr>
        <w:tc>
          <w:tcPr>
            <w:tcW w:w="2622" w:type="dxa"/>
          </w:tcPr>
          <w:p w14:paraId="7165E316" w14:textId="77777777" w:rsidR="00826B45" w:rsidRPr="00EA6CEF" w:rsidRDefault="004504EC">
            <w:pPr>
              <w:pStyle w:val="TableParagraph"/>
              <w:ind w:left="163"/>
              <w:rPr>
                <w:rFonts w:ascii="Arial" w:hAnsi="Arial" w:cs="Arial"/>
              </w:rPr>
            </w:pPr>
            <w:r w:rsidRPr="00EA6CEF">
              <w:rPr>
                <w:rFonts w:ascii="Arial" w:hAnsi="Arial" w:cs="Arial"/>
                <w:w w:val="95"/>
              </w:rPr>
              <w:t>Energía</w:t>
            </w:r>
            <w:r w:rsidRPr="00EA6CEF">
              <w:rPr>
                <w:rFonts w:ascii="Arial" w:hAnsi="Arial" w:cs="Arial"/>
                <w:spacing w:val="18"/>
                <w:w w:val="95"/>
              </w:rPr>
              <w:t xml:space="preserve"> </w:t>
            </w:r>
            <w:r w:rsidRPr="00EA6CEF">
              <w:rPr>
                <w:rFonts w:ascii="Arial" w:hAnsi="Arial" w:cs="Arial"/>
                <w:w w:val="95"/>
              </w:rPr>
              <w:t>Solar</w:t>
            </w:r>
          </w:p>
        </w:tc>
        <w:tc>
          <w:tcPr>
            <w:tcW w:w="2809" w:type="dxa"/>
          </w:tcPr>
          <w:p w14:paraId="6CC5BA33" w14:textId="2B8B27EF" w:rsidR="00826B45" w:rsidRPr="00EA6CEF" w:rsidRDefault="00EF3B5B">
            <w:pPr>
              <w:pStyle w:val="TableParagraph"/>
              <w:ind w:left="163"/>
              <w:rPr>
                <w:rFonts w:ascii="Arial" w:hAnsi="Arial" w:cs="Arial"/>
              </w:rPr>
            </w:pPr>
            <w:r w:rsidRPr="00EA6CEF">
              <w:rPr>
                <w:rFonts w:ascii="Arial" w:hAnsi="Arial" w:cs="Arial"/>
              </w:rPr>
              <w:t>0, No emite GEI</w:t>
            </w:r>
          </w:p>
        </w:tc>
      </w:tr>
      <w:tr w:rsidR="00826B45" w:rsidRPr="00EA6CEF" w14:paraId="04C26E35" w14:textId="77777777" w:rsidTr="00E5008E">
        <w:trPr>
          <w:trHeight w:val="20"/>
        </w:trPr>
        <w:tc>
          <w:tcPr>
            <w:tcW w:w="2622" w:type="dxa"/>
          </w:tcPr>
          <w:p w14:paraId="2985F633" w14:textId="77777777" w:rsidR="00826B45" w:rsidRPr="00EA6CEF" w:rsidRDefault="004504EC">
            <w:pPr>
              <w:pStyle w:val="TableParagraph"/>
              <w:ind w:left="163"/>
              <w:rPr>
                <w:rFonts w:ascii="Arial" w:hAnsi="Arial" w:cs="Arial"/>
              </w:rPr>
            </w:pPr>
            <w:r w:rsidRPr="00EA6CEF">
              <w:rPr>
                <w:rFonts w:ascii="Arial" w:hAnsi="Arial" w:cs="Arial"/>
                <w:w w:val="95"/>
              </w:rPr>
              <w:t>Gasolina</w:t>
            </w:r>
            <w:r w:rsidRPr="00EA6CEF">
              <w:rPr>
                <w:rFonts w:ascii="Arial" w:hAnsi="Arial" w:cs="Arial"/>
                <w:spacing w:val="20"/>
                <w:w w:val="95"/>
              </w:rPr>
              <w:t xml:space="preserve"> </w:t>
            </w:r>
            <w:r w:rsidRPr="00EA6CEF">
              <w:rPr>
                <w:rFonts w:ascii="Arial" w:hAnsi="Arial" w:cs="Arial"/>
                <w:w w:val="95"/>
              </w:rPr>
              <w:t>de</w:t>
            </w:r>
            <w:r w:rsidRPr="00EA6CEF">
              <w:rPr>
                <w:rFonts w:ascii="Arial" w:hAnsi="Arial" w:cs="Arial"/>
                <w:spacing w:val="20"/>
                <w:w w:val="95"/>
              </w:rPr>
              <w:t xml:space="preserve"> </w:t>
            </w:r>
            <w:r w:rsidRPr="00EA6CEF">
              <w:rPr>
                <w:rFonts w:ascii="Arial" w:hAnsi="Arial" w:cs="Arial"/>
                <w:w w:val="95"/>
              </w:rPr>
              <w:t>Motor</w:t>
            </w:r>
          </w:p>
        </w:tc>
        <w:tc>
          <w:tcPr>
            <w:tcW w:w="2809" w:type="dxa"/>
          </w:tcPr>
          <w:p w14:paraId="1342CD16" w14:textId="00E65DDD" w:rsidR="00826B45" w:rsidRPr="00EA6CEF" w:rsidRDefault="00A95ED7">
            <w:pPr>
              <w:pStyle w:val="TableParagraph"/>
              <w:ind w:left="163"/>
              <w:rPr>
                <w:rFonts w:ascii="Arial" w:hAnsi="Arial" w:cs="Arial"/>
              </w:rPr>
            </w:pPr>
            <w:r>
              <w:rPr>
                <w:rFonts w:ascii="Arial" w:hAnsi="Arial" w:cs="Arial"/>
                <w:w w:val="95"/>
              </w:rPr>
              <w:t>693</w:t>
            </w:r>
            <w:r>
              <w:rPr>
                <w:rFonts w:ascii="Arial" w:hAnsi="Arial" w:cs="Arial"/>
              </w:rPr>
              <w:t>00</w:t>
            </w:r>
          </w:p>
        </w:tc>
      </w:tr>
      <w:tr w:rsidR="00826B45" w:rsidRPr="00EA6CEF" w14:paraId="03286A2B" w14:textId="77777777" w:rsidTr="00E5008E">
        <w:trPr>
          <w:trHeight w:val="20"/>
        </w:trPr>
        <w:tc>
          <w:tcPr>
            <w:tcW w:w="2622" w:type="dxa"/>
          </w:tcPr>
          <w:p w14:paraId="320A96FC" w14:textId="1B2F257C" w:rsidR="00826B45" w:rsidRPr="00EA6CEF" w:rsidRDefault="004504EC">
            <w:pPr>
              <w:pStyle w:val="TableParagraph"/>
              <w:ind w:left="163"/>
              <w:rPr>
                <w:rFonts w:ascii="Arial" w:hAnsi="Arial" w:cs="Arial"/>
              </w:rPr>
            </w:pPr>
            <w:r w:rsidRPr="00EA6CEF">
              <w:rPr>
                <w:rFonts w:ascii="Arial" w:hAnsi="Arial" w:cs="Arial"/>
                <w:w w:val="95"/>
              </w:rPr>
              <w:t>Gas/</w:t>
            </w:r>
            <w:r w:rsidR="00403F6B" w:rsidRPr="00EA6CEF">
              <w:rPr>
                <w:rFonts w:ascii="Arial" w:hAnsi="Arial" w:cs="Arial"/>
                <w:w w:val="95"/>
              </w:rPr>
              <w:t>diésel</w:t>
            </w:r>
            <w:r w:rsidRPr="00EA6CEF">
              <w:rPr>
                <w:rFonts w:ascii="Arial" w:hAnsi="Arial" w:cs="Arial"/>
                <w:spacing w:val="17"/>
                <w:w w:val="95"/>
              </w:rPr>
              <w:t xml:space="preserve"> </w:t>
            </w:r>
            <w:r w:rsidR="003815B9" w:rsidRPr="00EA6CEF">
              <w:rPr>
                <w:rFonts w:ascii="Arial" w:hAnsi="Arial" w:cs="Arial"/>
                <w:w w:val="95"/>
              </w:rPr>
              <w:t>oíl</w:t>
            </w:r>
          </w:p>
        </w:tc>
        <w:tc>
          <w:tcPr>
            <w:tcW w:w="2809" w:type="dxa"/>
          </w:tcPr>
          <w:p w14:paraId="5B4F1012" w14:textId="77777777" w:rsidR="00826B45" w:rsidRPr="00EA6CEF" w:rsidRDefault="004504EC">
            <w:pPr>
              <w:pStyle w:val="TableParagraph"/>
              <w:ind w:left="163"/>
              <w:rPr>
                <w:rFonts w:ascii="Arial" w:hAnsi="Arial" w:cs="Arial"/>
              </w:rPr>
            </w:pPr>
            <w:r w:rsidRPr="00EA6CEF">
              <w:rPr>
                <w:rFonts w:ascii="Arial" w:hAnsi="Arial" w:cs="Arial"/>
              </w:rPr>
              <w:t>74100</w:t>
            </w:r>
          </w:p>
        </w:tc>
      </w:tr>
      <w:tr w:rsidR="00826B45" w:rsidRPr="00EA6CEF" w14:paraId="7CEF8DCE" w14:textId="77777777" w:rsidTr="00E5008E">
        <w:trPr>
          <w:trHeight w:val="20"/>
        </w:trPr>
        <w:tc>
          <w:tcPr>
            <w:tcW w:w="2622" w:type="dxa"/>
          </w:tcPr>
          <w:p w14:paraId="407DAF1D" w14:textId="77777777" w:rsidR="00826B45" w:rsidRPr="00EA6CEF" w:rsidRDefault="004504EC">
            <w:pPr>
              <w:pStyle w:val="TableParagraph"/>
              <w:ind w:left="163"/>
              <w:rPr>
                <w:rFonts w:ascii="Arial" w:hAnsi="Arial" w:cs="Arial"/>
              </w:rPr>
            </w:pPr>
            <w:r w:rsidRPr="00EA6CEF">
              <w:rPr>
                <w:rFonts w:ascii="Arial" w:hAnsi="Arial" w:cs="Arial"/>
                <w:w w:val="95"/>
              </w:rPr>
              <w:t>Gases</w:t>
            </w:r>
            <w:r w:rsidRPr="00EA6CEF">
              <w:rPr>
                <w:rFonts w:ascii="Arial" w:hAnsi="Arial" w:cs="Arial"/>
                <w:spacing w:val="15"/>
                <w:w w:val="95"/>
              </w:rPr>
              <w:t xml:space="preserve"> </w:t>
            </w:r>
            <w:r w:rsidRPr="00EA6CEF">
              <w:rPr>
                <w:rFonts w:ascii="Arial" w:hAnsi="Arial" w:cs="Arial"/>
                <w:w w:val="95"/>
              </w:rPr>
              <w:t>licuados</w:t>
            </w:r>
          </w:p>
        </w:tc>
        <w:tc>
          <w:tcPr>
            <w:tcW w:w="2809" w:type="dxa"/>
          </w:tcPr>
          <w:p w14:paraId="30B3CDEB" w14:textId="77777777" w:rsidR="00826B45" w:rsidRPr="00EA6CEF" w:rsidRDefault="004504EC">
            <w:pPr>
              <w:pStyle w:val="TableParagraph"/>
              <w:ind w:left="163"/>
              <w:rPr>
                <w:rFonts w:ascii="Arial" w:hAnsi="Arial" w:cs="Arial"/>
              </w:rPr>
            </w:pPr>
            <w:r w:rsidRPr="00EA6CEF">
              <w:rPr>
                <w:rFonts w:ascii="Arial" w:hAnsi="Arial" w:cs="Arial"/>
              </w:rPr>
              <w:t>63100</w:t>
            </w:r>
          </w:p>
        </w:tc>
      </w:tr>
      <w:tr w:rsidR="00826B45" w:rsidRPr="00EA6CEF" w14:paraId="7BABE820" w14:textId="77777777" w:rsidTr="00E5008E">
        <w:trPr>
          <w:trHeight w:val="20"/>
        </w:trPr>
        <w:tc>
          <w:tcPr>
            <w:tcW w:w="2622" w:type="dxa"/>
          </w:tcPr>
          <w:p w14:paraId="0D200516" w14:textId="77777777" w:rsidR="00826B45" w:rsidRPr="00EA6CEF" w:rsidRDefault="004504EC">
            <w:pPr>
              <w:pStyle w:val="TableParagraph"/>
              <w:ind w:left="163"/>
              <w:rPr>
                <w:rFonts w:ascii="Arial" w:hAnsi="Arial" w:cs="Arial"/>
              </w:rPr>
            </w:pPr>
            <w:r w:rsidRPr="00EA6CEF">
              <w:rPr>
                <w:rFonts w:ascii="Arial" w:hAnsi="Arial" w:cs="Arial"/>
              </w:rPr>
              <w:t>Kerosene</w:t>
            </w:r>
          </w:p>
        </w:tc>
        <w:tc>
          <w:tcPr>
            <w:tcW w:w="2809" w:type="dxa"/>
          </w:tcPr>
          <w:p w14:paraId="206FCA2D" w14:textId="77777777" w:rsidR="00826B45" w:rsidRPr="00EA6CEF" w:rsidRDefault="004504EC">
            <w:pPr>
              <w:pStyle w:val="TableParagraph"/>
              <w:ind w:left="163"/>
              <w:rPr>
                <w:rFonts w:ascii="Arial" w:hAnsi="Arial" w:cs="Arial"/>
              </w:rPr>
            </w:pPr>
            <w:r w:rsidRPr="00EA6CEF">
              <w:rPr>
                <w:rFonts w:ascii="Arial" w:hAnsi="Arial" w:cs="Arial"/>
              </w:rPr>
              <w:t>71900</w:t>
            </w:r>
          </w:p>
        </w:tc>
      </w:tr>
      <w:tr w:rsidR="00826B45" w:rsidRPr="00EA6CEF" w14:paraId="76B9FD8A" w14:textId="77777777" w:rsidTr="00E5008E">
        <w:trPr>
          <w:trHeight w:val="20"/>
        </w:trPr>
        <w:tc>
          <w:tcPr>
            <w:tcW w:w="2622" w:type="dxa"/>
          </w:tcPr>
          <w:p w14:paraId="0CF51448" w14:textId="77777777" w:rsidR="00826B45" w:rsidRPr="00EA6CEF" w:rsidRDefault="004504EC">
            <w:pPr>
              <w:pStyle w:val="TableParagraph"/>
              <w:ind w:left="163"/>
              <w:rPr>
                <w:rFonts w:ascii="Arial" w:hAnsi="Arial" w:cs="Arial"/>
              </w:rPr>
            </w:pPr>
            <w:r w:rsidRPr="00EA6CEF">
              <w:rPr>
                <w:rFonts w:ascii="Arial" w:hAnsi="Arial" w:cs="Arial"/>
              </w:rPr>
              <w:t>Lubricantes</w:t>
            </w:r>
          </w:p>
        </w:tc>
        <w:tc>
          <w:tcPr>
            <w:tcW w:w="2809" w:type="dxa"/>
          </w:tcPr>
          <w:p w14:paraId="3117BCFD" w14:textId="504112CE" w:rsidR="00826B45" w:rsidRPr="00EA6CEF" w:rsidRDefault="004504EC">
            <w:pPr>
              <w:pStyle w:val="TableParagraph"/>
              <w:ind w:left="163"/>
              <w:rPr>
                <w:rFonts w:ascii="Arial" w:hAnsi="Arial" w:cs="Arial"/>
              </w:rPr>
            </w:pPr>
            <w:r w:rsidRPr="00EA6CEF">
              <w:rPr>
                <w:rFonts w:ascii="Arial" w:hAnsi="Arial" w:cs="Arial"/>
                <w:w w:val="95"/>
              </w:rPr>
              <w:t>733</w:t>
            </w:r>
            <w:r w:rsidR="00A95ED7">
              <w:rPr>
                <w:rFonts w:ascii="Arial" w:hAnsi="Arial" w:cs="Arial"/>
              </w:rPr>
              <w:t>00</w:t>
            </w:r>
          </w:p>
        </w:tc>
      </w:tr>
      <w:tr w:rsidR="00826B45" w:rsidRPr="00EA6CEF" w14:paraId="5DF048F2" w14:textId="77777777" w:rsidTr="00E5008E">
        <w:trPr>
          <w:trHeight w:val="20"/>
        </w:trPr>
        <w:tc>
          <w:tcPr>
            <w:tcW w:w="2622" w:type="dxa"/>
          </w:tcPr>
          <w:p w14:paraId="584089D9" w14:textId="77777777" w:rsidR="00826B45" w:rsidRPr="00EA6CEF" w:rsidRDefault="004504EC">
            <w:pPr>
              <w:pStyle w:val="TableParagraph"/>
              <w:ind w:left="163"/>
              <w:rPr>
                <w:rFonts w:ascii="Arial" w:hAnsi="Arial" w:cs="Arial"/>
              </w:rPr>
            </w:pPr>
            <w:r w:rsidRPr="00EA6CEF">
              <w:rPr>
                <w:rFonts w:ascii="Arial" w:hAnsi="Arial" w:cs="Arial"/>
                <w:w w:val="95"/>
              </w:rPr>
              <w:t>Gas</w:t>
            </w:r>
            <w:r w:rsidRPr="00EA6CEF">
              <w:rPr>
                <w:rFonts w:ascii="Arial" w:hAnsi="Arial" w:cs="Arial"/>
                <w:spacing w:val="18"/>
                <w:w w:val="95"/>
              </w:rPr>
              <w:t xml:space="preserve"> </w:t>
            </w:r>
            <w:r w:rsidRPr="00EA6CEF">
              <w:rPr>
                <w:rFonts w:ascii="Arial" w:hAnsi="Arial" w:cs="Arial"/>
                <w:w w:val="95"/>
              </w:rPr>
              <w:t>natural</w:t>
            </w:r>
            <w:r w:rsidRPr="00EA6CEF">
              <w:rPr>
                <w:rFonts w:ascii="Arial" w:hAnsi="Arial" w:cs="Arial"/>
                <w:spacing w:val="19"/>
                <w:w w:val="95"/>
              </w:rPr>
              <w:t xml:space="preserve"> </w:t>
            </w:r>
            <w:r w:rsidRPr="00EA6CEF">
              <w:rPr>
                <w:rFonts w:ascii="Arial" w:hAnsi="Arial" w:cs="Arial"/>
                <w:w w:val="95"/>
              </w:rPr>
              <w:t>comprimido</w:t>
            </w:r>
          </w:p>
        </w:tc>
        <w:tc>
          <w:tcPr>
            <w:tcW w:w="2809" w:type="dxa"/>
          </w:tcPr>
          <w:p w14:paraId="3EF52745" w14:textId="77777777" w:rsidR="00826B45" w:rsidRPr="00EA6CEF" w:rsidRDefault="004504EC">
            <w:pPr>
              <w:pStyle w:val="TableParagraph"/>
              <w:ind w:left="163"/>
              <w:rPr>
                <w:rFonts w:ascii="Arial" w:hAnsi="Arial" w:cs="Arial"/>
              </w:rPr>
            </w:pPr>
            <w:r w:rsidRPr="00EA6CEF">
              <w:rPr>
                <w:rFonts w:ascii="Arial" w:hAnsi="Arial" w:cs="Arial"/>
              </w:rPr>
              <w:t>56100</w:t>
            </w:r>
          </w:p>
        </w:tc>
      </w:tr>
      <w:tr w:rsidR="00826B45" w:rsidRPr="00EA6CEF" w14:paraId="517903D5" w14:textId="77777777" w:rsidTr="00E5008E">
        <w:trPr>
          <w:trHeight w:val="20"/>
        </w:trPr>
        <w:tc>
          <w:tcPr>
            <w:tcW w:w="2622" w:type="dxa"/>
          </w:tcPr>
          <w:p w14:paraId="662B65AC" w14:textId="77777777" w:rsidR="00826B45" w:rsidRPr="00EA6CEF" w:rsidRDefault="004504EC">
            <w:pPr>
              <w:pStyle w:val="TableParagraph"/>
              <w:ind w:left="163"/>
              <w:rPr>
                <w:rFonts w:ascii="Arial" w:hAnsi="Arial" w:cs="Arial"/>
              </w:rPr>
            </w:pPr>
            <w:r w:rsidRPr="00EA6CEF">
              <w:rPr>
                <w:rFonts w:ascii="Arial" w:hAnsi="Arial" w:cs="Arial"/>
              </w:rPr>
              <w:t>Gas</w:t>
            </w:r>
            <w:r w:rsidRPr="00EA6CEF">
              <w:rPr>
                <w:rFonts w:ascii="Arial" w:hAnsi="Arial" w:cs="Arial"/>
                <w:spacing w:val="-7"/>
              </w:rPr>
              <w:t xml:space="preserve"> </w:t>
            </w:r>
            <w:r w:rsidRPr="00EA6CEF">
              <w:rPr>
                <w:rFonts w:ascii="Arial" w:hAnsi="Arial" w:cs="Arial"/>
              </w:rPr>
              <w:t>natural</w:t>
            </w:r>
            <w:r w:rsidRPr="00EA6CEF">
              <w:rPr>
                <w:rFonts w:ascii="Arial" w:hAnsi="Arial" w:cs="Arial"/>
                <w:spacing w:val="-6"/>
              </w:rPr>
              <w:t xml:space="preserve"> </w:t>
            </w:r>
            <w:r w:rsidRPr="00EA6CEF">
              <w:rPr>
                <w:rFonts w:ascii="Arial" w:hAnsi="Arial" w:cs="Arial"/>
              </w:rPr>
              <w:t>licuado</w:t>
            </w:r>
          </w:p>
        </w:tc>
        <w:tc>
          <w:tcPr>
            <w:tcW w:w="2809" w:type="dxa"/>
          </w:tcPr>
          <w:p w14:paraId="29E857B2" w14:textId="77777777" w:rsidR="00826B45" w:rsidRPr="00EA6CEF" w:rsidRDefault="004504EC">
            <w:pPr>
              <w:pStyle w:val="TableParagraph"/>
              <w:ind w:left="163"/>
              <w:rPr>
                <w:rFonts w:ascii="Arial" w:hAnsi="Arial" w:cs="Arial"/>
              </w:rPr>
            </w:pPr>
            <w:r w:rsidRPr="00EA6CEF">
              <w:rPr>
                <w:rFonts w:ascii="Arial" w:hAnsi="Arial" w:cs="Arial"/>
              </w:rPr>
              <w:t>56100</w:t>
            </w:r>
          </w:p>
        </w:tc>
      </w:tr>
      <w:tr w:rsidR="00826B45" w:rsidRPr="00EA6CEF" w14:paraId="1EFE9AD4" w14:textId="77777777" w:rsidTr="00E5008E">
        <w:trPr>
          <w:trHeight w:val="20"/>
        </w:trPr>
        <w:tc>
          <w:tcPr>
            <w:tcW w:w="2622" w:type="dxa"/>
          </w:tcPr>
          <w:p w14:paraId="2A94D6C0" w14:textId="77777777" w:rsidR="00826B45" w:rsidRPr="00EA6CEF" w:rsidRDefault="004504EC">
            <w:pPr>
              <w:pStyle w:val="TableParagraph"/>
              <w:ind w:left="163"/>
              <w:rPr>
                <w:rFonts w:ascii="Arial" w:hAnsi="Arial" w:cs="Arial"/>
              </w:rPr>
            </w:pPr>
            <w:r w:rsidRPr="00EA6CEF">
              <w:rPr>
                <w:rFonts w:ascii="Arial" w:hAnsi="Arial" w:cs="Arial"/>
              </w:rPr>
              <w:t>Geotermia</w:t>
            </w:r>
          </w:p>
        </w:tc>
        <w:tc>
          <w:tcPr>
            <w:tcW w:w="2809" w:type="dxa"/>
          </w:tcPr>
          <w:p w14:paraId="2AFF4B75" w14:textId="1EB6DB68" w:rsidR="00826B45" w:rsidRPr="00EA6CEF" w:rsidRDefault="00E33302" w:rsidP="00E33302">
            <w:pPr>
              <w:pStyle w:val="TableParagraph"/>
              <w:ind w:left="0"/>
              <w:rPr>
                <w:rFonts w:ascii="Arial" w:hAnsi="Arial" w:cs="Arial"/>
              </w:rPr>
            </w:pPr>
            <w:r>
              <w:rPr>
                <w:rFonts w:ascii="Arial" w:hAnsi="Arial" w:cs="Arial"/>
              </w:rPr>
              <w:t xml:space="preserve">  0, No emite GEI</w:t>
            </w:r>
          </w:p>
        </w:tc>
      </w:tr>
      <w:tr w:rsidR="00EF3B5B" w:rsidRPr="00EA6CEF" w14:paraId="37AA1244" w14:textId="77777777" w:rsidTr="00E5008E">
        <w:trPr>
          <w:trHeight w:val="20"/>
        </w:trPr>
        <w:tc>
          <w:tcPr>
            <w:tcW w:w="2622" w:type="dxa"/>
          </w:tcPr>
          <w:p w14:paraId="61F03E0F" w14:textId="0D8F6498" w:rsidR="00EF3B5B" w:rsidRPr="00EA6CEF" w:rsidRDefault="00EF3B5B" w:rsidP="00EF3B5B">
            <w:pPr>
              <w:pStyle w:val="TableParagraph"/>
              <w:ind w:left="0"/>
              <w:rPr>
                <w:rFonts w:ascii="Arial" w:hAnsi="Arial" w:cs="Arial"/>
              </w:rPr>
            </w:pPr>
            <w:r w:rsidRPr="00EA6CEF">
              <w:rPr>
                <w:rFonts w:ascii="Arial" w:hAnsi="Arial" w:cs="Arial"/>
              </w:rPr>
              <w:t xml:space="preserve">   Metanol</w:t>
            </w:r>
          </w:p>
        </w:tc>
        <w:tc>
          <w:tcPr>
            <w:tcW w:w="2809" w:type="dxa"/>
          </w:tcPr>
          <w:p w14:paraId="5889C07B" w14:textId="13D6847B" w:rsidR="00EF3B5B" w:rsidRPr="00EA6CEF" w:rsidRDefault="00EF3B5B" w:rsidP="00EF3B5B">
            <w:pPr>
              <w:pStyle w:val="TableParagraph"/>
              <w:ind w:left="0"/>
              <w:rPr>
                <w:rFonts w:ascii="Arial" w:hAnsi="Arial" w:cs="Arial"/>
                <w:w w:val="79"/>
              </w:rPr>
            </w:pPr>
            <w:r w:rsidRPr="00EA6CEF">
              <w:rPr>
                <w:rFonts w:ascii="Arial" w:hAnsi="Arial" w:cs="Arial"/>
              </w:rPr>
              <w:t xml:space="preserve">  0, No encontrado </w:t>
            </w:r>
          </w:p>
        </w:tc>
      </w:tr>
      <w:tr w:rsidR="00EF3B5B" w:rsidRPr="00EA6CEF" w14:paraId="3A7A0A67" w14:textId="77777777" w:rsidTr="00E5008E">
        <w:trPr>
          <w:trHeight w:val="20"/>
        </w:trPr>
        <w:tc>
          <w:tcPr>
            <w:tcW w:w="2622" w:type="dxa"/>
          </w:tcPr>
          <w:p w14:paraId="590A3AE5" w14:textId="06C31DAD" w:rsidR="00EF3B5B" w:rsidRPr="00EA6CEF" w:rsidRDefault="00EF3B5B" w:rsidP="00EF3B5B">
            <w:pPr>
              <w:pStyle w:val="TableParagraph"/>
              <w:ind w:left="0"/>
              <w:rPr>
                <w:rFonts w:ascii="Arial" w:hAnsi="Arial" w:cs="Arial"/>
              </w:rPr>
            </w:pPr>
            <w:r w:rsidRPr="00EA6CEF">
              <w:rPr>
                <w:rFonts w:ascii="Arial" w:hAnsi="Arial" w:cs="Arial"/>
              </w:rPr>
              <w:t xml:space="preserve">   D.I. de Petróleo</w:t>
            </w:r>
          </w:p>
        </w:tc>
        <w:tc>
          <w:tcPr>
            <w:tcW w:w="2809" w:type="dxa"/>
          </w:tcPr>
          <w:p w14:paraId="78825168" w14:textId="401B2C72" w:rsidR="00EF3B5B" w:rsidRPr="00EA6CEF" w:rsidRDefault="00EA6CEF" w:rsidP="00EA6CEF">
            <w:pPr>
              <w:pStyle w:val="TableParagraph"/>
              <w:ind w:left="0"/>
              <w:rPr>
                <w:rFonts w:ascii="Arial" w:hAnsi="Arial" w:cs="Arial"/>
                <w:w w:val="79"/>
              </w:rPr>
            </w:pPr>
            <w:r>
              <w:rPr>
                <w:rFonts w:ascii="Arial" w:hAnsi="Arial" w:cs="Arial"/>
              </w:rPr>
              <w:t xml:space="preserve">  </w:t>
            </w:r>
            <w:r w:rsidR="00EF3B5B" w:rsidRPr="00EA6CEF">
              <w:rPr>
                <w:rFonts w:ascii="Arial" w:hAnsi="Arial" w:cs="Arial"/>
              </w:rPr>
              <w:t>0, No encontrado</w:t>
            </w:r>
          </w:p>
        </w:tc>
      </w:tr>
    </w:tbl>
    <w:p w14:paraId="45537DC4" w14:textId="77777777" w:rsidR="00EF3B5B" w:rsidRPr="00EA6CEF" w:rsidRDefault="00EF3B5B">
      <w:pPr>
        <w:pStyle w:val="Textoindependiente"/>
        <w:spacing w:line="252" w:lineRule="auto"/>
        <w:ind w:left="119" w:right="715" w:firstLine="298"/>
        <w:jc w:val="both"/>
        <w:rPr>
          <w:rFonts w:ascii="Arial" w:hAnsi="Arial" w:cs="Arial"/>
          <w:w w:val="95"/>
        </w:rPr>
      </w:pPr>
    </w:p>
    <w:p w14:paraId="35E1B311" w14:textId="1AFB5599" w:rsidR="00826B45" w:rsidRPr="00C125BE" w:rsidRDefault="004504EC" w:rsidP="00D5473D">
      <w:pPr>
        <w:pStyle w:val="Textoindependiente"/>
        <w:spacing w:line="252" w:lineRule="auto"/>
        <w:ind w:left="119" w:right="715" w:firstLine="298"/>
        <w:jc w:val="both"/>
        <w:rPr>
          <w:rFonts w:ascii="Arial" w:hAnsi="Arial" w:cs="Arial"/>
        </w:rPr>
        <w:sectPr w:rsidR="00826B45" w:rsidRPr="00C125BE">
          <w:pgSz w:w="12240" w:h="15840"/>
          <w:pgMar w:top="1200" w:right="720" w:bottom="1100" w:left="1320" w:header="905" w:footer="903" w:gutter="0"/>
          <w:cols w:space="720"/>
        </w:sectPr>
      </w:pPr>
      <w:r w:rsidRPr="00EA6CEF">
        <w:rPr>
          <w:rFonts w:ascii="Arial" w:hAnsi="Arial" w:cs="Arial"/>
          <w:w w:val="95"/>
        </w:rPr>
        <w:t xml:space="preserve">Luego de calcular las emisiones de </w:t>
      </w:r>
      <w:r w:rsidRPr="00EA6CEF">
        <w:rPr>
          <w:rFonts w:ascii="Arial" w:hAnsi="Arial" w:cs="Arial"/>
          <w:i/>
          <w:w w:val="95"/>
        </w:rPr>
        <w:t>CO</w:t>
      </w:r>
      <w:r w:rsidRPr="00EA6CEF">
        <w:rPr>
          <w:rFonts w:ascii="Arial" w:hAnsi="Arial" w:cs="Arial"/>
          <w:w w:val="95"/>
          <w:vertAlign w:val="subscript"/>
        </w:rPr>
        <w:t>2</w:t>
      </w:r>
      <w:r w:rsidRPr="00EA6CEF">
        <w:rPr>
          <w:rFonts w:ascii="Arial" w:hAnsi="Arial" w:cs="Arial"/>
          <w:w w:val="95"/>
        </w:rPr>
        <w:t xml:space="preserve"> con ayuda de la ecuación </w:t>
      </w:r>
      <w:hyperlink w:anchor="_bookmark2" w:history="1">
        <w:r w:rsidRPr="00EA6CEF">
          <w:rPr>
            <w:rFonts w:ascii="Arial" w:hAnsi="Arial" w:cs="Arial"/>
            <w:w w:val="95"/>
          </w:rPr>
          <w:t xml:space="preserve">1 </w:t>
        </w:r>
      </w:hyperlink>
      <w:r w:rsidRPr="00EA6CEF">
        <w:rPr>
          <w:rFonts w:ascii="Arial" w:hAnsi="Arial" w:cs="Arial"/>
          <w:w w:val="95"/>
        </w:rPr>
        <w:t>se procedió a realizar el mismo</w:t>
      </w:r>
      <w:r w:rsidRPr="00EA6CEF">
        <w:rPr>
          <w:rFonts w:ascii="Arial" w:hAnsi="Arial" w:cs="Arial"/>
          <w:spacing w:val="1"/>
          <w:w w:val="95"/>
        </w:rPr>
        <w:t xml:space="preserve"> </w:t>
      </w:r>
      <w:r w:rsidRPr="00EA6CEF">
        <w:rPr>
          <w:rFonts w:ascii="Arial" w:hAnsi="Arial" w:cs="Arial"/>
          <w:w w:val="95"/>
        </w:rPr>
        <w:t>procedimiento, pero con los 2 siguientes GEI que tienen mayor impacto en las emisiones. Los cuales</w:t>
      </w:r>
      <w:r w:rsidRPr="00EA6CEF">
        <w:rPr>
          <w:rFonts w:ascii="Arial" w:hAnsi="Arial" w:cs="Arial"/>
          <w:spacing w:val="1"/>
          <w:w w:val="95"/>
        </w:rPr>
        <w:t xml:space="preserve"> </w:t>
      </w:r>
      <w:r w:rsidRPr="00EA6CEF">
        <w:rPr>
          <w:rFonts w:ascii="Arial" w:hAnsi="Arial" w:cs="Arial"/>
        </w:rPr>
        <w:t xml:space="preserve">fueron el </w:t>
      </w:r>
      <w:r w:rsidRPr="00EA6CEF">
        <w:rPr>
          <w:rFonts w:ascii="Arial" w:hAnsi="Arial" w:cs="Arial"/>
          <w:i/>
        </w:rPr>
        <w:t>CH</w:t>
      </w:r>
      <w:r w:rsidRPr="00EA6CEF">
        <w:rPr>
          <w:rFonts w:ascii="Arial" w:hAnsi="Arial" w:cs="Arial"/>
          <w:vertAlign w:val="subscript"/>
        </w:rPr>
        <w:t>4</w:t>
      </w:r>
      <w:r w:rsidRPr="00EA6CEF">
        <w:rPr>
          <w:rFonts w:ascii="Arial" w:hAnsi="Arial" w:cs="Arial"/>
        </w:rPr>
        <w:t xml:space="preserve"> y el </w:t>
      </w:r>
      <w:r w:rsidRPr="00EA6CEF">
        <w:rPr>
          <w:rFonts w:ascii="Arial" w:hAnsi="Arial" w:cs="Arial"/>
          <w:i/>
        </w:rPr>
        <w:t>N</w:t>
      </w:r>
      <w:r w:rsidRPr="00EA6CEF">
        <w:rPr>
          <w:rFonts w:ascii="Arial" w:hAnsi="Arial" w:cs="Arial"/>
          <w:vertAlign w:val="subscript"/>
        </w:rPr>
        <w:t>2</w:t>
      </w:r>
      <w:r w:rsidRPr="00EA6CEF">
        <w:rPr>
          <w:rFonts w:ascii="Arial" w:hAnsi="Arial" w:cs="Arial"/>
        </w:rPr>
        <w:t>O. Los factores de emisión utilizados para estos gases dependen del sector</w:t>
      </w:r>
      <w:r w:rsidRPr="00EA6CEF">
        <w:rPr>
          <w:rFonts w:ascii="Arial" w:hAnsi="Arial" w:cs="Arial"/>
          <w:spacing w:val="1"/>
        </w:rPr>
        <w:t xml:space="preserve"> </w:t>
      </w:r>
      <w:r w:rsidRPr="00EA6CEF">
        <w:rPr>
          <w:rFonts w:ascii="Arial" w:hAnsi="Arial" w:cs="Arial"/>
          <w:w w:val="95"/>
        </w:rPr>
        <w:t>debido al cual se están calculando las emisiones. Las tablas con los factores de emisión dependiendo</w:t>
      </w:r>
      <w:r w:rsidRPr="00EA6CEF">
        <w:rPr>
          <w:rFonts w:ascii="Arial" w:hAnsi="Arial" w:cs="Arial"/>
          <w:spacing w:val="1"/>
          <w:w w:val="95"/>
        </w:rPr>
        <w:t xml:space="preserve"> </w:t>
      </w:r>
      <w:r w:rsidRPr="00EA6CEF">
        <w:rPr>
          <w:rFonts w:ascii="Arial" w:hAnsi="Arial" w:cs="Arial"/>
        </w:rPr>
        <w:t>del</w:t>
      </w:r>
      <w:r w:rsidRPr="00EA6CEF">
        <w:rPr>
          <w:rFonts w:ascii="Arial" w:hAnsi="Arial" w:cs="Arial"/>
          <w:spacing w:val="15"/>
        </w:rPr>
        <w:t xml:space="preserve"> </w:t>
      </w:r>
      <w:r w:rsidRPr="00EA6CEF">
        <w:rPr>
          <w:rFonts w:ascii="Arial" w:hAnsi="Arial" w:cs="Arial"/>
        </w:rPr>
        <w:t>sector</w:t>
      </w:r>
      <w:r w:rsidRPr="00EA6CEF">
        <w:rPr>
          <w:rFonts w:ascii="Arial" w:hAnsi="Arial" w:cs="Arial"/>
          <w:spacing w:val="15"/>
        </w:rPr>
        <w:t xml:space="preserve"> </w:t>
      </w:r>
      <w:r w:rsidRPr="00EA6CEF">
        <w:rPr>
          <w:rFonts w:ascii="Arial" w:hAnsi="Arial" w:cs="Arial"/>
        </w:rPr>
        <w:t>se</w:t>
      </w:r>
      <w:r w:rsidRPr="00EA6CEF">
        <w:rPr>
          <w:rFonts w:ascii="Arial" w:hAnsi="Arial" w:cs="Arial"/>
          <w:spacing w:val="15"/>
        </w:rPr>
        <w:t xml:space="preserve"> </w:t>
      </w:r>
      <w:r w:rsidRPr="00EA6CEF">
        <w:rPr>
          <w:rFonts w:ascii="Arial" w:hAnsi="Arial" w:cs="Arial"/>
        </w:rPr>
        <w:t>presentan</w:t>
      </w:r>
      <w:r w:rsidRPr="00EA6CEF">
        <w:rPr>
          <w:rFonts w:ascii="Arial" w:hAnsi="Arial" w:cs="Arial"/>
          <w:spacing w:val="15"/>
        </w:rPr>
        <w:t xml:space="preserve"> </w:t>
      </w:r>
      <w:r w:rsidR="0068499F">
        <w:rPr>
          <w:rFonts w:ascii="Arial" w:hAnsi="Arial" w:cs="Arial"/>
        </w:rPr>
        <w:t>en las tablas 3</w:t>
      </w:r>
      <w:r w:rsidR="00D5473D">
        <w:rPr>
          <w:rFonts w:ascii="Arial" w:hAnsi="Arial" w:cs="Arial"/>
        </w:rPr>
        <w:t>, 4</w:t>
      </w:r>
      <w:r w:rsidR="00A95ED7">
        <w:rPr>
          <w:rFonts w:ascii="Arial" w:hAnsi="Arial" w:cs="Arial"/>
        </w:rPr>
        <w:t>, 5</w:t>
      </w:r>
      <w:r w:rsidR="00D5473D">
        <w:rPr>
          <w:rFonts w:ascii="Arial" w:hAnsi="Arial" w:cs="Arial"/>
        </w:rPr>
        <w:t xml:space="preserve"> y </w:t>
      </w:r>
      <w:r w:rsidR="003B309C">
        <w:rPr>
          <w:rFonts w:ascii="Arial" w:hAnsi="Arial" w:cs="Arial"/>
        </w:rPr>
        <w:t>7</w:t>
      </w:r>
      <w:r w:rsidR="00D5473D">
        <w:rPr>
          <w:rFonts w:ascii="Arial" w:hAnsi="Arial" w:cs="Arial"/>
        </w:rPr>
        <w:t>. Estos factores fueron encontrados en la Guía IPCC 2006</w:t>
      </w:r>
      <w:r w:rsidR="00A95ED7">
        <w:rPr>
          <w:rFonts w:ascii="Arial" w:hAnsi="Arial" w:cs="Arial"/>
        </w:rPr>
        <w:t>, con excepción de la tabla 5 la cual fue obtenida de una planilla de Excel facilitada por el supervisor y complementada con información de la misma guía</w:t>
      </w:r>
      <w:r w:rsidR="00D5473D">
        <w:rPr>
          <w:rFonts w:ascii="Arial" w:hAnsi="Arial" w:cs="Arial"/>
        </w:rPr>
        <w:t>. En la columna de observaciones se presenta qué combustible de esta guía fue asignado en el caso de no ser encontrados de forma exacta.</w:t>
      </w:r>
    </w:p>
    <w:p w14:paraId="2E9F60CE" w14:textId="77777777" w:rsidR="00826B45" w:rsidRPr="00C125BE" w:rsidRDefault="00826B45">
      <w:pPr>
        <w:pStyle w:val="Textoindependiente"/>
        <w:spacing w:before="1"/>
        <w:rPr>
          <w:rFonts w:ascii="Arial" w:hAnsi="Arial" w:cs="Arial"/>
          <w:sz w:val="29"/>
        </w:rPr>
      </w:pPr>
    </w:p>
    <w:p w14:paraId="33517935" w14:textId="61699A38" w:rsidR="00826B45" w:rsidRDefault="004504EC">
      <w:pPr>
        <w:spacing w:before="135"/>
        <w:ind w:left="2064"/>
        <w:rPr>
          <w:rFonts w:ascii="Arial" w:hAnsi="Arial" w:cs="Arial"/>
          <w:w w:val="110"/>
          <w:sz w:val="20"/>
        </w:rPr>
      </w:pPr>
      <w:r w:rsidRPr="00C125BE">
        <w:rPr>
          <w:rFonts w:ascii="Arial" w:hAnsi="Arial" w:cs="Arial"/>
          <w:w w:val="110"/>
          <w:sz w:val="20"/>
        </w:rPr>
        <w:t>Tabla</w:t>
      </w:r>
      <w:r w:rsidRPr="00C125BE">
        <w:rPr>
          <w:rFonts w:ascii="Arial" w:hAnsi="Arial" w:cs="Arial"/>
          <w:spacing w:val="4"/>
          <w:w w:val="110"/>
          <w:sz w:val="20"/>
        </w:rPr>
        <w:t xml:space="preserve"> </w:t>
      </w:r>
      <w:r w:rsidRPr="00C125BE">
        <w:rPr>
          <w:rFonts w:ascii="Arial" w:hAnsi="Arial" w:cs="Arial"/>
          <w:w w:val="110"/>
          <w:sz w:val="20"/>
        </w:rPr>
        <w:t>3:</w:t>
      </w:r>
      <w:r w:rsidRPr="00C125BE">
        <w:rPr>
          <w:rFonts w:ascii="Arial" w:hAnsi="Arial" w:cs="Arial"/>
          <w:spacing w:val="5"/>
          <w:w w:val="110"/>
          <w:sz w:val="20"/>
        </w:rPr>
        <w:t xml:space="preserve"> </w:t>
      </w:r>
      <w:r w:rsidRPr="00C125BE">
        <w:rPr>
          <w:rFonts w:ascii="Arial" w:hAnsi="Arial" w:cs="Arial"/>
          <w:w w:val="110"/>
          <w:sz w:val="20"/>
        </w:rPr>
        <w:t>Factores</w:t>
      </w:r>
      <w:r w:rsidRPr="00C125BE">
        <w:rPr>
          <w:rFonts w:ascii="Arial" w:hAnsi="Arial" w:cs="Arial"/>
          <w:spacing w:val="5"/>
          <w:w w:val="110"/>
          <w:sz w:val="20"/>
        </w:rPr>
        <w:t xml:space="preserve"> </w:t>
      </w:r>
      <w:r w:rsidRPr="00C125BE">
        <w:rPr>
          <w:rFonts w:ascii="Arial" w:hAnsi="Arial" w:cs="Arial"/>
          <w:w w:val="110"/>
          <w:sz w:val="20"/>
        </w:rPr>
        <w:t>de</w:t>
      </w:r>
      <w:r w:rsidRPr="00C125BE">
        <w:rPr>
          <w:rFonts w:ascii="Arial" w:hAnsi="Arial" w:cs="Arial"/>
          <w:spacing w:val="4"/>
          <w:w w:val="110"/>
          <w:sz w:val="20"/>
        </w:rPr>
        <w:t xml:space="preserve"> </w:t>
      </w:r>
      <w:r w:rsidRPr="00C125BE">
        <w:rPr>
          <w:rFonts w:ascii="Arial" w:hAnsi="Arial" w:cs="Arial"/>
          <w:w w:val="110"/>
          <w:sz w:val="20"/>
        </w:rPr>
        <w:t>emisión</w:t>
      </w:r>
      <w:r w:rsidRPr="00C125BE">
        <w:rPr>
          <w:rFonts w:ascii="Arial" w:hAnsi="Arial" w:cs="Arial"/>
          <w:spacing w:val="5"/>
          <w:w w:val="110"/>
          <w:sz w:val="20"/>
        </w:rPr>
        <w:t xml:space="preserve"> </w:t>
      </w:r>
      <w:r w:rsidRPr="00C125BE">
        <w:rPr>
          <w:rFonts w:ascii="Arial" w:hAnsi="Arial" w:cs="Arial"/>
          <w:i/>
          <w:w w:val="110"/>
          <w:sz w:val="20"/>
        </w:rPr>
        <w:t>CH</w:t>
      </w:r>
      <w:r w:rsidRPr="00C125BE">
        <w:rPr>
          <w:rFonts w:ascii="Arial" w:hAnsi="Arial" w:cs="Arial"/>
          <w:w w:val="110"/>
          <w:sz w:val="20"/>
          <w:vertAlign w:val="subscript"/>
        </w:rPr>
        <w:t>4</w:t>
      </w:r>
      <w:r w:rsidRPr="00C125BE">
        <w:rPr>
          <w:rFonts w:ascii="Arial" w:hAnsi="Arial" w:cs="Arial"/>
          <w:spacing w:val="16"/>
          <w:w w:val="110"/>
          <w:sz w:val="20"/>
        </w:rPr>
        <w:t xml:space="preserve"> </w:t>
      </w:r>
      <w:r w:rsidRPr="00C125BE">
        <w:rPr>
          <w:rFonts w:ascii="Arial" w:hAnsi="Arial" w:cs="Arial"/>
          <w:w w:val="110"/>
          <w:sz w:val="20"/>
        </w:rPr>
        <w:t>y</w:t>
      </w:r>
      <w:r w:rsidRPr="00C125BE">
        <w:rPr>
          <w:rFonts w:ascii="Arial" w:hAnsi="Arial" w:cs="Arial"/>
          <w:spacing w:val="5"/>
          <w:w w:val="110"/>
          <w:sz w:val="20"/>
        </w:rPr>
        <w:t xml:space="preserve"> </w:t>
      </w:r>
      <w:r w:rsidRPr="00C125BE">
        <w:rPr>
          <w:rFonts w:ascii="Arial" w:hAnsi="Arial" w:cs="Arial"/>
          <w:i/>
          <w:w w:val="110"/>
          <w:sz w:val="20"/>
        </w:rPr>
        <w:t>N</w:t>
      </w:r>
      <w:r w:rsidRPr="00C125BE">
        <w:rPr>
          <w:rFonts w:ascii="Arial" w:hAnsi="Arial" w:cs="Arial"/>
          <w:w w:val="110"/>
          <w:sz w:val="20"/>
          <w:vertAlign w:val="subscript"/>
        </w:rPr>
        <w:t>2</w:t>
      </w:r>
      <w:r w:rsidRPr="00C125BE">
        <w:rPr>
          <w:rFonts w:ascii="Arial" w:hAnsi="Arial" w:cs="Arial"/>
          <w:w w:val="110"/>
          <w:sz w:val="20"/>
        </w:rPr>
        <w:t>O</w:t>
      </w:r>
      <w:r w:rsidRPr="00C125BE">
        <w:rPr>
          <w:rFonts w:ascii="Arial" w:hAnsi="Arial" w:cs="Arial"/>
          <w:spacing w:val="4"/>
          <w:w w:val="110"/>
          <w:sz w:val="20"/>
        </w:rPr>
        <w:t xml:space="preserve"> </w:t>
      </w:r>
      <w:r w:rsidRPr="00C125BE">
        <w:rPr>
          <w:rFonts w:ascii="Arial" w:hAnsi="Arial" w:cs="Arial"/>
          <w:w w:val="110"/>
          <w:sz w:val="20"/>
        </w:rPr>
        <w:t>del</w:t>
      </w:r>
      <w:r w:rsidRPr="00C125BE">
        <w:rPr>
          <w:rFonts w:ascii="Arial" w:hAnsi="Arial" w:cs="Arial"/>
          <w:spacing w:val="5"/>
          <w:w w:val="110"/>
          <w:sz w:val="20"/>
        </w:rPr>
        <w:t xml:space="preserve"> </w:t>
      </w:r>
      <w:r w:rsidRPr="00C125BE">
        <w:rPr>
          <w:rFonts w:ascii="Arial" w:hAnsi="Arial" w:cs="Arial"/>
          <w:w w:val="110"/>
          <w:sz w:val="20"/>
        </w:rPr>
        <w:t>sector</w:t>
      </w:r>
      <w:r w:rsidRPr="00C125BE">
        <w:rPr>
          <w:rFonts w:ascii="Arial" w:hAnsi="Arial" w:cs="Arial"/>
          <w:spacing w:val="5"/>
          <w:w w:val="110"/>
          <w:sz w:val="20"/>
        </w:rPr>
        <w:t xml:space="preserve"> </w:t>
      </w:r>
      <w:r w:rsidRPr="00C125BE">
        <w:rPr>
          <w:rFonts w:ascii="Arial" w:hAnsi="Arial" w:cs="Arial"/>
          <w:w w:val="110"/>
          <w:sz w:val="20"/>
        </w:rPr>
        <w:t>energético</w:t>
      </w:r>
      <w:r w:rsidR="00712EC6">
        <w:rPr>
          <w:rFonts w:ascii="Arial" w:hAnsi="Arial" w:cs="Arial"/>
          <w:w w:val="110"/>
          <w:sz w:val="20"/>
        </w:rPr>
        <w:t>.</w:t>
      </w:r>
    </w:p>
    <w:p w14:paraId="2B4E3701" w14:textId="42146B44" w:rsidR="0068499F" w:rsidRPr="00C125BE" w:rsidRDefault="0068499F">
      <w:pPr>
        <w:spacing w:before="135"/>
        <w:ind w:left="2064"/>
        <w:rPr>
          <w:rFonts w:ascii="Arial" w:hAnsi="Arial" w:cs="Arial"/>
          <w:sz w:val="20"/>
        </w:rPr>
      </w:pPr>
      <w:r>
        <w:rPr>
          <w:rFonts w:ascii="Arial" w:hAnsi="Arial" w:cs="Arial"/>
          <w:w w:val="110"/>
          <w:sz w:val="20"/>
        </w:rPr>
        <w:t>Fuente: Guía IPCC 2006</w:t>
      </w:r>
    </w:p>
    <w:p w14:paraId="57A3ACD6" w14:textId="77777777" w:rsidR="00826B45" w:rsidRPr="00C125BE" w:rsidRDefault="00826B45">
      <w:pPr>
        <w:pStyle w:val="Textoindependiente"/>
        <w:spacing w:before="8"/>
        <w:rPr>
          <w:rFonts w:ascii="Arial" w:hAnsi="Arial" w:cs="Arial"/>
          <w:sz w:val="13"/>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23"/>
        <w:gridCol w:w="2173"/>
        <w:gridCol w:w="2180"/>
        <w:gridCol w:w="2427"/>
      </w:tblGrid>
      <w:tr w:rsidR="00826B45" w:rsidRPr="00C125BE" w14:paraId="3AAD4045" w14:textId="77777777" w:rsidTr="00E5008E">
        <w:trPr>
          <w:trHeight w:val="20"/>
        </w:trPr>
        <w:tc>
          <w:tcPr>
            <w:tcW w:w="2823" w:type="dxa"/>
            <w:shd w:val="clear" w:color="auto" w:fill="D9D9D9" w:themeFill="background1" w:themeFillShade="D9"/>
          </w:tcPr>
          <w:p w14:paraId="3D2A6BA1" w14:textId="37D7A7C5" w:rsidR="00826B45" w:rsidRPr="00C125BE" w:rsidRDefault="00712EC6">
            <w:pPr>
              <w:pStyle w:val="TableParagraph"/>
              <w:spacing w:before="152"/>
              <w:rPr>
                <w:rFonts w:ascii="Arial" w:hAnsi="Arial" w:cs="Arial"/>
                <w:b/>
              </w:rPr>
            </w:pPr>
            <w:bookmarkStart w:id="11" w:name="_bookmark5"/>
            <w:bookmarkEnd w:id="11"/>
            <w:r>
              <w:rPr>
                <w:rFonts w:ascii="Arial" w:hAnsi="Arial" w:cs="Arial"/>
                <w:b/>
              </w:rPr>
              <w:t>E</w:t>
            </w:r>
            <w:r w:rsidR="004504EC" w:rsidRPr="00C125BE">
              <w:rPr>
                <w:rFonts w:ascii="Arial" w:hAnsi="Arial" w:cs="Arial"/>
                <w:b/>
              </w:rPr>
              <w:t>nergético</w:t>
            </w:r>
          </w:p>
        </w:tc>
        <w:tc>
          <w:tcPr>
            <w:tcW w:w="2173" w:type="dxa"/>
            <w:shd w:val="clear" w:color="auto" w:fill="D9D9D9" w:themeFill="background1" w:themeFillShade="D9"/>
          </w:tcPr>
          <w:p w14:paraId="1F6FC9D2" w14:textId="77777777" w:rsidR="00826B45" w:rsidRPr="00C125BE" w:rsidRDefault="004504EC">
            <w:pPr>
              <w:pStyle w:val="TableParagraph"/>
              <w:spacing w:before="152"/>
              <w:ind w:left="163"/>
              <w:rPr>
                <w:rFonts w:ascii="Arial" w:hAnsi="Arial" w:cs="Arial"/>
                <w:b/>
              </w:rPr>
            </w:pPr>
            <w:r w:rsidRPr="00C125BE">
              <w:rPr>
                <w:rFonts w:ascii="Arial" w:hAnsi="Arial" w:cs="Arial"/>
                <w:b/>
              </w:rPr>
              <w:t>FE</w:t>
            </w:r>
            <w:r w:rsidRPr="00C125BE">
              <w:rPr>
                <w:rFonts w:ascii="Arial" w:hAnsi="Arial" w:cs="Arial"/>
                <w:b/>
                <w:spacing w:val="31"/>
              </w:rPr>
              <w:t xml:space="preserve"> </w:t>
            </w:r>
            <w:r w:rsidRPr="00C125BE">
              <w:rPr>
                <w:rFonts w:ascii="Arial" w:hAnsi="Arial" w:cs="Arial"/>
                <w:b/>
              </w:rPr>
              <w:t>CH4</w:t>
            </w:r>
            <w:r w:rsidRPr="00C125BE">
              <w:rPr>
                <w:rFonts w:ascii="Arial" w:hAnsi="Arial" w:cs="Arial"/>
                <w:b/>
                <w:spacing w:val="31"/>
              </w:rPr>
              <w:t xml:space="preserve"> </w:t>
            </w:r>
            <w:r w:rsidRPr="00C125BE">
              <w:rPr>
                <w:rFonts w:ascii="Arial" w:hAnsi="Arial" w:cs="Arial"/>
                <w:b/>
              </w:rPr>
              <w:t>(kg/TJ)</w:t>
            </w:r>
          </w:p>
        </w:tc>
        <w:tc>
          <w:tcPr>
            <w:tcW w:w="2180" w:type="dxa"/>
            <w:shd w:val="clear" w:color="auto" w:fill="D9D9D9" w:themeFill="background1" w:themeFillShade="D9"/>
          </w:tcPr>
          <w:p w14:paraId="1E9E37F6" w14:textId="77777777" w:rsidR="00826B45" w:rsidRPr="00C125BE" w:rsidRDefault="004504EC">
            <w:pPr>
              <w:pStyle w:val="TableParagraph"/>
              <w:spacing w:before="152"/>
              <w:ind w:left="163"/>
              <w:rPr>
                <w:rFonts w:ascii="Arial" w:hAnsi="Arial" w:cs="Arial"/>
                <w:b/>
              </w:rPr>
            </w:pPr>
            <w:r w:rsidRPr="00C125BE">
              <w:rPr>
                <w:rFonts w:ascii="Arial" w:hAnsi="Arial" w:cs="Arial"/>
                <w:b/>
              </w:rPr>
              <w:t>FE</w:t>
            </w:r>
            <w:r w:rsidRPr="00C125BE">
              <w:rPr>
                <w:rFonts w:ascii="Arial" w:hAnsi="Arial" w:cs="Arial"/>
                <w:b/>
                <w:spacing w:val="32"/>
              </w:rPr>
              <w:t xml:space="preserve"> </w:t>
            </w:r>
            <w:r w:rsidRPr="00C125BE">
              <w:rPr>
                <w:rFonts w:ascii="Arial" w:hAnsi="Arial" w:cs="Arial"/>
                <w:b/>
              </w:rPr>
              <w:t>N2O</w:t>
            </w:r>
            <w:r w:rsidRPr="00C125BE">
              <w:rPr>
                <w:rFonts w:ascii="Arial" w:hAnsi="Arial" w:cs="Arial"/>
                <w:b/>
                <w:spacing w:val="33"/>
              </w:rPr>
              <w:t xml:space="preserve"> </w:t>
            </w:r>
            <w:r w:rsidRPr="00C125BE">
              <w:rPr>
                <w:rFonts w:ascii="Arial" w:hAnsi="Arial" w:cs="Arial"/>
                <w:b/>
              </w:rPr>
              <w:t>(kg/TJ)</w:t>
            </w:r>
          </w:p>
        </w:tc>
        <w:tc>
          <w:tcPr>
            <w:tcW w:w="2427" w:type="dxa"/>
            <w:shd w:val="clear" w:color="auto" w:fill="D9D9D9" w:themeFill="background1" w:themeFillShade="D9"/>
          </w:tcPr>
          <w:p w14:paraId="36D59476" w14:textId="77777777" w:rsidR="00826B45" w:rsidRPr="00C125BE" w:rsidRDefault="004504EC">
            <w:pPr>
              <w:pStyle w:val="TableParagraph"/>
              <w:spacing w:before="152"/>
              <w:ind w:left="162"/>
              <w:rPr>
                <w:rFonts w:ascii="Arial" w:hAnsi="Arial" w:cs="Arial"/>
                <w:b/>
              </w:rPr>
            </w:pPr>
            <w:r w:rsidRPr="00C125BE">
              <w:rPr>
                <w:rFonts w:ascii="Arial" w:hAnsi="Arial" w:cs="Arial"/>
                <w:b/>
              </w:rPr>
              <w:t>observación</w:t>
            </w:r>
          </w:p>
        </w:tc>
      </w:tr>
      <w:tr w:rsidR="00826B45" w:rsidRPr="00C125BE" w14:paraId="19D7822E" w14:textId="77777777" w:rsidTr="00E5008E">
        <w:trPr>
          <w:trHeight w:val="20"/>
        </w:trPr>
        <w:tc>
          <w:tcPr>
            <w:tcW w:w="2823" w:type="dxa"/>
          </w:tcPr>
          <w:p w14:paraId="238762E5"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3"/>
              </w:rPr>
              <w:t xml:space="preserve"> </w:t>
            </w:r>
            <w:r w:rsidRPr="00C125BE">
              <w:rPr>
                <w:rFonts w:ascii="Arial" w:hAnsi="Arial" w:cs="Arial"/>
              </w:rPr>
              <w:t>Natural</w:t>
            </w:r>
          </w:p>
        </w:tc>
        <w:tc>
          <w:tcPr>
            <w:tcW w:w="2173" w:type="dxa"/>
          </w:tcPr>
          <w:p w14:paraId="1BE9BE24"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2180" w:type="dxa"/>
          </w:tcPr>
          <w:p w14:paraId="71302179" w14:textId="77777777" w:rsidR="00826B45" w:rsidRPr="00C125BE" w:rsidRDefault="004504EC">
            <w:pPr>
              <w:pStyle w:val="TableParagraph"/>
              <w:ind w:left="163"/>
              <w:rPr>
                <w:rFonts w:ascii="Arial" w:hAnsi="Arial" w:cs="Arial"/>
              </w:rPr>
            </w:pPr>
            <w:r w:rsidRPr="00C125BE">
              <w:rPr>
                <w:rFonts w:ascii="Arial" w:hAnsi="Arial" w:cs="Arial"/>
              </w:rPr>
              <w:t>0,1</w:t>
            </w:r>
          </w:p>
        </w:tc>
        <w:tc>
          <w:tcPr>
            <w:tcW w:w="2427" w:type="dxa"/>
          </w:tcPr>
          <w:p w14:paraId="5E811A36" w14:textId="77777777" w:rsidR="00826B45" w:rsidRPr="00C125BE" w:rsidRDefault="00826B45">
            <w:pPr>
              <w:pStyle w:val="TableParagraph"/>
              <w:spacing w:before="0"/>
              <w:ind w:left="0"/>
              <w:rPr>
                <w:rFonts w:ascii="Arial" w:hAnsi="Arial" w:cs="Arial"/>
                <w:sz w:val="20"/>
              </w:rPr>
            </w:pPr>
          </w:p>
        </w:tc>
      </w:tr>
      <w:tr w:rsidR="00826B45" w:rsidRPr="00C125BE" w14:paraId="276085DB" w14:textId="77777777" w:rsidTr="00E5008E">
        <w:trPr>
          <w:trHeight w:val="20"/>
        </w:trPr>
        <w:tc>
          <w:tcPr>
            <w:tcW w:w="2823" w:type="dxa"/>
          </w:tcPr>
          <w:p w14:paraId="7BA9DC26" w14:textId="77777777" w:rsidR="00826B45" w:rsidRPr="00C125BE" w:rsidRDefault="004504EC">
            <w:pPr>
              <w:pStyle w:val="TableParagraph"/>
              <w:rPr>
                <w:rFonts w:ascii="Arial" w:hAnsi="Arial" w:cs="Arial"/>
              </w:rPr>
            </w:pPr>
            <w:r w:rsidRPr="00C125BE">
              <w:rPr>
                <w:rFonts w:ascii="Arial" w:hAnsi="Arial" w:cs="Arial"/>
              </w:rPr>
              <w:t>Carbón</w:t>
            </w:r>
          </w:p>
        </w:tc>
        <w:tc>
          <w:tcPr>
            <w:tcW w:w="2173" w:type="dxa"/>
          </w:tcPr>
          <w:p w14:paraId="3E6F9BE9" w14:textId="72041365" w:rsidR="00826B45" w:rsidRPr="00C125BE" w:rsidRDefault="00A95ED7">
            <w:pPr>
              <w:pStyle w:val="TableParagraph"/>
              <w:ind w:left="163"/>
              <w:rPr>
                <w:rFonts w:ascii="Arial" w:hAnsi="Arial" w:cs="Arial"/>
              </w:rPr>
            </w:pPr>
            <w:r>
              <w:rPr>
                <w:rFonts w:ascii="Arial" w:hAnsi="Arial" w:cs="Arial"/>
              </w:rPr>
              <w:t>0</w:t>
            </w:r>
          </w:p>
        </w:tc>
        <w:tc>
          <w:tcPr>
            <w:tcW w:w="2180" w:type="dxa"/>
          </w:tcPr>
          <w:p w14:paraId="5ABD0818" w14:textId="644E84D5" w:rsidR="00826B45" w:rsidRPr="00C125BE" w:rsidRDefault="00A95ED7">
            <w:pPr>
              <w:pStyle w:val="TableParagraph"/>
              <w:ind w:left="163"/>
              <w:rPr>
                <w:rFonts w:ascii="Arial" w:hAnsi="Arial" w:cs="Arial"/>
              </w:rPr>
            </w:pPr>
            <w:r>
              <w:rPr>
                <w:rFonts w:ascii="Arial" w:hAnsi="Arial" w:cs="Arial"/>
              </w:rPr>
              <w:t>0</w:t>
            </w:r>
          </w:p>
        </w:tc>
        <w:tc>
          <w:tcPr>
            <w:tcW w:w="2427" w:type="dxa"/>
          </w:tcPr>
          <w:p w14:paraId="20EC6161" w14:textId="77777777" w:rsidR="00826B45" w:rsidRPr="00C125BE" w:rsidRDefault="00826B45">
            <w:pPr>
              <w:pStyle w:val="TableParagraph"/>
              <w:spacing w:before="0"/>
              <w:ind w:left="0"/>
              <w:rPr>
                <w:rFonts w:ascii="Arial" w:hAnsi="Arial" w:cs="Arial"/>
                <w:sz w:val="20"/>
              </w:rPr>
            </w:pPr>
          </w:p>
        </w:tc>
      </w:tr>
      <w:tr w:rsidR="00826B45" w:rsidRPr="00C125BE" w14:paraId="2D275E58" w14:textId="77777777" w:rsidTr="00E5008E">
        <w:trPr>
          <w:trHeight w:val="20"/>
        </w:trPr>
        <w:tc>
          <w:tcPr>
            <w:tcW w:w="2823" w:type="dxa"/>
          </w:tcPr>
          <w:p w14:paraId="3CFBDE34" w14:textId="77777777" w:rsidR="00826B45" w:rsidRPr="00C125BE" w:rsidRDefault="004504EC">
            <w:pPr>
              <w:pStyle w:val="TableParagraph"/>
              <w:rPr>
                <w:rFonts w:ascii="Arial" w:hAnsi="Arial" w:cs="Arial"/>
              </w:rPr>
            </w:pPr>
            <w:r w:rsidRPr="00C125BE">
              <w:rPr>
                <w:rFonts w:ascii="Arial" w:hAnsi="Arial" w:cs="Arial"/>
              </w:rPr>
              <w:t>Biomasa</w:t>
            </w:r>
          </w:p>
        </w:tc>
        <w:tc>
          <w:tcPr>
            <w:tcW w:w="2173" w:type="dxa"/>
          </w:tcPr>
          <w:p w14:paraId="25883AD9" w14:textId="4B735BED" w:rsidR="00826B45" w:rsidRPr="00C125BE" w:rsidRDefault="004504EC">
            <w:pPr>
              <w:pStyle w:val="TableParagraph"/>
              <w:ind w:left="163"/>
              <w:rPr>
                <w:rFonts w:ascii="Arial" w:hAnsi="Arial" w:cs="Arial"/>
              </w:rPr>
            </w:pPr>
            <w:r w:rsidRPr="00C125BE">
              <w:rPr>
                <w:rFonts w:ascii="Arial" w:hAnsi="Arial" w:cs="Arial"/>
                <w:w w:val="90"/>
              </w:rPr>
              <w:t>3</w:t>
            </w:r>
            <w:r w:rsidR="00A95ED7">
              <w:rPr>
                <w:rFonts w:ascii="Arial" w:hAnsi="Arial" w:cs="Arial"/>
              </w:rPr>
              <w:t>00</w:t>
            </w:r>
          </w:p>
        </w:tc>
        <w:tc>
          <w:tcPr>
            <w:tcW w:w="2180" w:type="dxa"/>
          </w:tcPr>
          <w:p w14:paraId="76465505" w14:textId="77777777" w:rsidR="00826B45" w:rsidRPr="00C125BE" w:rsidRDefault="004504EC">
            <w:pPr>
              <w:pStyle w:val="TableParagraph"/>
              <w:ind w:left="163"/>
              <w:rPr>
                <w:rFonts w:ascii="Arial" w:hAnsi="Arial" w:cs="Arial"/>
              </w:rPr>
            </w:pPr>
            <w:r w:rsidRPr="00C125BE">
              <w:rPr>
                <w:rFonts w:ascii="Arial" w:hAnsi="Arial" w:cs="Arial"/>
                <w:w w:val="86"/>
              </w:rPr>
              <w:t>4</w:t>
            </w:r>
          </w:p>
        </w:tc>
        <w:tc>
          <w:tcPr>
            <w:tcW w:w="2427" w:type="dxa"/>
          </w:tcPr>
          <w:p w14:paraId="033897E2" w14:textId="77777777" w:rsidR="00826B45" w:rsidRPr="00C125BE" w:rsidRDefault="00826B45">
            <w:pPr>
              <w:pStyle w:val="TableParagraph"/>
              <w:spacing w:before="0"/>
              <w:ind w:left="0"/>
              <w:rPr>
                <w:rFonts w:ascii="Arial" w:hAnsi="Arial" w:cs="Arial"/>
                <w:sz w:val="20"/>
              </w:rPr>
            </w:pPr>
          </w:p>
        </w:tc>
      </w:tr>
      <w:tr w:rsidR="00826B45" w:rsidRPr="00C125BE" w14:paraId="37D18FEB" w14:textId="77777777" w:rsidTr="00E5008E">
        <w:trPr>
          <w:trHeight w:val="20"/>
        </w:trPr>
        <w:tc>
          <w:tcPr>
            <w:tcW w:w="2823" w:type="dxa"/>
          </w:tcPr>
          <w:p w14:paraId="5A5B1403" w14:textId="77777777" w:rsidR="00826B45" w:rsidRPr="00C125BE" w:rsidRDefault="004504EC">
            <w:pPr>
              <w:pStyle w:val="TableParagraph"/>
              <w:rPr>
                <w:rFonts w:ascii="Arial" w:hAnsi="Arial" w:cs="Arial"/>
              </w:rPr>
            </w:pPr>
            <w:r w:rsidRPr="00C125BE">
              <w:rPr>
                <w:rFonts w:ascii="Arial" w:hAnsi="Arial" w:cs="Arial"/>
                <w:w w:val="95"/>
              </w:rPr>
              <w:t>Energía</w:t>
            </w:r>
            <w:r w:rsidRPr="00C125BE">
              <w:rPr>
                <w:rFonts w:ascii="Arial" w:hAnsi="Arial" w:cs="Arial"/>
                <w:spacing w:val="13"/>
                <w:w w:val="95"/>
              </w:rPr>
              <w:t xml:space="preserve"> </w:t>
            </w:r>
            <w:r w:rsidRPr="00C125BE">
              <w:rPr>
                <w:rFonts w:ascii="Arial" w:hAnsi="Arial" w:cs="Arial"/>
                <w:w w:val="95"/>
              </w:rPr>
              <w:t>Hídrica</w:t>
            </w:r>
          </w:p>
        </w:tc>
        <w:tc>
          <w:tcPr>
            <w:tcW w:w="2173" w:type="dxa"/>
          </w:tcPr>
          <w:p w14:paraId="731B90DA" w14:textId="371CDC5D" w:rsidR="00826B45" w:rsidRPr="00C125BE" w:rsidRDefault="00A95ED7">
            <w:pPr>
              <w:pStyle w:val="TableParagraph"/>
              <w:ind w:left="163"/>
              <w:rPr>
                <w:rFonts w:ascii="Arial" w:hAnsi="Arial" w:cs="Arial"/>
              </w:rPr>
            </w:pPr>
            <w:r>
              <w:rPr>
                <w:rFonts w:ascii="Arial" w:hAnsi="Arial" w:cs="Arial"/>
              </w:rPr>
              <w:t>0</w:t>
            </w:r>
          </w:p>
        </w:tc>
        <w:tc>
          <w:tcPr>
            <w:tcW w:w="2180" w:type="dxa"/>
          </w:tcPr>
          <w:p w14:paraId="0390EC44" w14:textId="3567C411" w:rsidR="00826B45" w:rsidRPr="00C125BE" w:rsidRDefault="00A95ED7">
            <w:pPr>
              <w:pStyle w:val="TableParagraph"/>
              <w:ind w:left="163"/>
              <w:rPr>
                <w:rFonts w:ascii="Arial" w:hAnsi="Arial" w:cs="Arial"/>
              </w:rPr>
            </w:pPr>
            <w:r>
              <w:rPr>
                <w:rFonts w:ascii="Arial" w:hAnsi="Arial" w:cs="Arial"/>
              </w:rPr>
              <w:t>0</w:t>
            </w:r>
          </w:p>
        </w:tc>
        <w:tc>
          <w:tcPr>
            <w:tcW w:w="2427" w:type="dxa"/>
          </w:tcPr>
          <w:p w14:paraId="69C4A3EC" w14:textId="77777777" w:rsidR="00826B45" w:rsidRPr="00C125BE" w:rsidRDefault="00826B45">
            <w:pPr>
              <w:pStyle w:val="TableParagraph"/>
              <w:spacing w:before="0"/>
              <w:ind w:left="0"/>
              <w:rPr>
                <w:rFonts w:ascii="Arial" w:hAnsi="Arial" w:cs="Arial"/>
                <w:sz w:val="20"/>
              </w:rPr>
            </w:pPr>
          </w:p>
        </w:tc>
      </w:tr>
      <w:tr w:rsidR="00826B45" w:rsidRPr="00C125BE" w14:paraId="08AC683F" w14:textId="77777777" w:rsidTr="00E5008E">
        <w:trPr>
          <w:trHeight w:val="20"/>
        </w:trPr>
        <w:tc>
          <w:tcPr>
            <w:tcW w:w="2823" w:type="dxa"/>
          </w:tcPr>
          <w:p w14:paraId="7D8AF585" w14:textId="77777777" w:rsidR="00826B45" w:rsidRPr="00C125BE" w:rsidRDefault="004504EC">
            <w:pPr>
              <w:pStyle w:val="TableParagraph"/>
              <w:rPr>
                <w:rFonts w:ascii="Arial" w:hAnsi="Arial" w:cs="Arial"/>
              </w:rPr>
            </w:pPr>
            <w:r w:rsidRPr="00C125BE">
              <w:rPr>
                <w:rFonts w:ascii="Arial" w:hAnsi="Arial" w:cs="Arial"/>
                <w:w w:val="95"/>
              </w:rPr>
              <w:t>Energía</w:t>
            </w:r>
            <w:r w:rsidRPr="00C125BE">
              <w:rPr>
                <w:rFonts w:ascii="Arial" w:hAnsi="Arial" w:cs="Arial"/>
                <w:spacing w:val="22"/>
                <w:w w:val="95"/>
              </w:rPr>
              <w:t xml:space="preserve"> </w:t>
            </w:r>
            <w:r w:rsidRPr="00C125BE">
              <w:rPr>
                <w:rFonts w:ascii="Arial" w:hAnsi="Arial" w:cs="Arial"/>
                <w:w w:val="95"/>
              </w:rPr>
              <w:t>Eólica</w:t>
            </w:r>
          </w:p>
        </w:tc>
        <w:tc>
          <w:tcPr>
            <w:tcW w:w="2173" w:type="dxa"/>
          </w:tcPr>
          <w:p w14:paraId="56F9F6A3" w14:textId="69B4B996" w:rsidR="00826B45" w:rsidRPr="00C125BE" w:rsidRDefault="00A95ED7">
            <w:pPr>
              <w:pStyle w:val="TableParagraph"/>
              <w:ind w:left="163"/>
              <w:rPr>
                <w:rFonts w:ascii="Arial" w:hAnsi="Arial" w:cs="Arial"/>
              </w:rPr>
            </w:pPr>
            <w:r>
              <w:rPr>
                <w:rFonts w:ascii="Arial" w:hAnsi="Arial" w:cs="Arial"/>
              </w:rPr>
              <w:t>0</w:t>
            </w:r>
          </w:p>
        </w:tc>
        <w:tc>
          <w:tcPr>
            <w:tcW w:w="2180" w:type="dxa"/>
          </w:tcPr>
          <w:p w14:paraId="4E77A6DA" w14:textId="54CAC3C3" w:rsidR="00826B45" w:rsidRPr="00C125BE" w:rsidRDefault="00A95ED7">
            <w:pPr>
              <w:pStyle w:val="TableParagraph"/>
              <w:ind w:left="163"/>
              <w:rPr>
                <w:rFonts w:ascii="Arial" w:hAnsi="Arial" w:cs="Arial"/>
              </w:rPr>
            </w:pPr>
            <w:r>
              <w:rPr>
                <w:rFonts w:ascii="Arial" w:hAnsi="Arial" w:cs="Arial"/>
              </w:rPr>
              <w:t>0</w:t>
            </w:r>
          </w:p>
        </w:tc>
        <w:tc>
          <w:tcPr>
            <w:tcW w:w="2427" w:type="dxa"/>
          </w:tcPr>
          <w:p w14:paraId="5F48D8A7" w14:textId="77777777" w:rsidR="00826B45" w:rsidRPr="00C125BE" w:rsidRDefault="00826B45">
            <w:pPr>
              <w:pStyle w:val="TableParagraph"/>
              <w:spacing w:before="0"/>
              <w:ind w:left="0"/>
              <w:rPr>
                <w:rFonts w:ascii="Arial" w:hAnsi="Arial" w:cs="Arial"/>
                <w:sz w:val="20"/>
              </w:rPr>
            </w:pPr>
          </w:p>
        </w:tc>
      </w:tr>
      <w:tr w:rsidR="00826B45" w:rsidRPr="00C125BE" w14:paraId="042DFF74" w14:textId="77777777" w:rsidTr="00E5008E">
        <w:trPr>
          <w:trHeight w:val="20"/>
        </w:trPr>
        <w:tc>
          <w:tcPr>
            <w:tcW w:w="2823" w:type="dxa"/>
          </w:tcPr>
          <w:p w14:paraId="5927E9BD" w14:textId="77777777" w:rsidR="00826B45" w:rsidRPr="00C125BE" w:rsidRDefault="004504EC">
            <w:pPr>
              <w:pStyle w:val="TableParagraph"/>
              <w:rPr>
                <w:rFonts w:ascii="Arial" w:hAnsi="Arial" w:cs="Arial"/>
              </w:rPr>
            </w:pPr>
            <w:r w:rsidRPr="00C125BE">
              <w:rPr>
                <w:rFonts w:ascii="Arial" w:hAnsi="Arial" w:cs="Arial"/>
                <w:w w:val="95"/>
              </w:rPr>
              <w:t>Energía</w:t>
            </w:r>
            <w:r w:rsidRPr="00C125BE">
              <w:rPr>
                <w:rFonts w:ascii="Arial" w:hAnsi="Arial" w:cs="Arial"/>
                <w:spacing w:val="18"/>
                <w:w w:val="95"/>
              </w:rPr>
              <w:t xml:space="preserve"> </w:t>
            </w:r>
            <w:r w:rsidRPr="00C125BE">
              <w:rPr>
                <w:rFonts w:ascii="Arial" w:hAnsi="Arial" w:cs="Arial"/>
                <w:w w:val="95"/>
              </w:rPr>
              <w:t>Solar</w:t>
            </w:r>
          </w:p>
        </w:tc>
        <w:tc>
          <w:tcPr>
            <w:tcW w:w="2173" w:type="dxa"/>
          </w:tcPr>
          <w:p w14:paraId="6B3EE1FB" w14:textId="7CB96847" w:rsidR="00826B45" w:rsidRPr="00C125BE" w:rsidRDefault="00A95ED7">
            <w:pPr>
              <w:pStyle w:val="TableParagraph"/>
              <w:ind w:left="163"/>
              <w:rPr>
                <w:rFonts w:ascii="Arial" w:hAnsi="Arial" w:cs="Arial"/>
              </w:rPr>
            </w:pPr>
            <w:r>
              <w:rPr>
                <w:rFonts w:ascii="Arial" w:hAnsi="Arial" w:cs="Arial"/>
              </w:rPr>
              <w:t>0</w:t>
            </w:r>
          </w:p>
        </w:tc>
        <w:tc>
          <w:tcPr>
            <w:tcW w:w="2180" w:type="dxa"/>
          </w:tcPr>
          <w:p w14:paraId="667050B8" w14:textId="4C08FD20" w:rsidR="00826B45" w:rsidRPr="00C125BE" w:rsidRDefault="00A95ED7">
            <w:pPr>
              <w:pStyle w:val="TableParagraph"/>
              <w:ind w:left="163"/>
              <w:rPr>
                <w:rFonts w:ascii="Arial" w:hAnsi="Arial" w:cs="Arial"/>
              </w:rPr>
            </w:pPr>
            <w:r>
              <w:rPr>
                <w:rFonts w:ascii="Arial" w:hAnsi="Arial" w:cs="Arial"/>
              </w:rPr>
              <w:t>0</w:t>
            </w:r>
          </w:p>
        </w:tc>
        <w:tc>
          <w:tcPr>
            <w:tcW w:w="2427" w:type="dxa"/>
          </w:tcPr>
          <w:p w14:paraId="7DD58A77" w14:textId="77777777" w:rsidR="00826B45" w:rsidRPr="00C125BE" w:rsidRDefault="00826B45">
            <w:pPr>
              <w:pStyle w:val="TableParagraph"/>
              <w:spacing w:before="0"/>
              <w:ind w:left="0"/>
              <w:rPr>
                <w:rFonts w:ascii="Arial" w:hAnsi="Arial" w:cs="Arial"/>
                <w:sz w:val="20"/>
              </w:rPr>
            </w:pPr>
          </w:p>
        </w:tc>
      </w:tr>
      <w:tr w:rsidR="00826B45" w:rsidRPr="00C125BE" w14:paraId="06A0E426" w14:textId="77777777" w:rsidTr="00E5008E">
        <w:trPr>
          <w:trHeight w:val="20"/>
        </w:trPr>
        <w:tc>
          <w:tcPr>
            <w:tcW w:w="2823" w:type="dxa"/>
          </w:tcPr>
          <w:p w14:paraId="73ADC14E" w14:textId="77777777" w:rsidR="00826B45" w:rsidRPr="00C125BE" w:rsidRDefault="004504EC">
            <w:pPr>
              <w:pStyle w:val="TableParagraph"/>
              <w:rPr>
                <w:rFonts w:ascii="Arial" w:hAnsi="Arial" w:cs="Arial"/>
              </w:rPr>
            </w:pPr>
            <w:r w:rsidRPr="00C125BE">
              <w:rPr>
                <w:rFonts w:ascii="Arial" w:hAnsi="Arial" w:cs="Arial"/>
              </w:rPr>
              <w:t>Biogás</w:t>
            </w:r>
          </w:p>
        </w:tc>
        <w:tc>
          <w:tcPr>
            <w:tcW w:w="2173" w:type="dxa"/>
          </w:tcPr>
          <w:p w14:paraId="6BDDC811" w14:textId="2D3995FE" w:rsidR="00826B45" w:rsidRPr="00C125BE" w:rsidRDefault="00A95ED7">
            <w:pPr>
              <w:pStyle w:val="TableParagraph"/>
              <w:ind w:left="163"/>
              <w:rPr>
                <w:rFonts w:ascii="Arial" w:hAnsi="Arial" w:cs="Arial"/>
              </w:rPr>
            </w:pPr>
            <w:r>
              <w:rPr>
                <w:rFonts w:ascii="Arial" w:hAnsi="Arial" w:cs="Arial"/>
              </w:rPr>
              <w:t>0</w:t>
            </w:r>
          </w:p>
        </w:tc>
        <w:tc>
          <w:tcPr>
            <w:tcW w:w="2180" w:type="dxa"/>
          </w:tcPr>
          <w:p w14:paraId="36512265" w14:textId="1F4147DC" w:rsidR="00826B45" w:rsidRPr="00C125BE" w:rsidRDefault="00A95ED7">
            <w:pPr>
              <w:pStyle w:val="TableParagraph"/>
              <w:ind w:left="163"/>
              <w:rPr>
                <w:rFonts w:ascii="Arial" w:hAnsi="Arial" w:cs="Arial"/>
              </w:rPr>
            </w:pPr>
            <w:r>
              <w:rPr>
                <w:rFonts w:ascii="Arial" w:hAnsi="Arial" w:cs="Arial"/>
              </w:rPr>
              <w:t>0</w:t>
            </w:r>
          </w:p>
        </w:tc>
        <w:tc>
          <w:tcPr>
            <w:tcW w:w="2427" w:type="dxa"/>
          </w:tcPr>
          <w:p w14:paraId="61A15E06" w14:textId="77777777" w:rsidR="00826B45" w:rsidRPr="00C125BE" w:rsidRDefault="00826B45">
            <w:pPr>
              <w:pStyle w:val="TableParagraph"/>
              <w:spacing w:before="0"/>
              <w:ind w:left="0"/>
              <w:rPr>
                <w:rFonts w:ascii="Arial" w:hAnsi="Arial" w:cs="Arial"/>
                <w:sz w:val="20"/>
              </w:rPr>
            </w:pPr>
          </w:p>
        </w:tc>
      </w:tr>
      <w:tr w:rsidR="00826B45" w:rsidRPr="00C125BE" w14:paraId="33A60AF9" w14:textId="77777777" w:rsidTr="00E5008E">
        <w:trPr>
          <w:trHeight w:val="20"/>
        </w:trPr>
        <w:tc>
          <w:tcPr>
            <w:tcW w:w="2823" w:type="dxa"/>
          </w:tcPr>
          <w:p w14:paraId="655D42B8" w14:textId="77777777" w:rsidR="00826B45" w:rsidRPr="00C125BE" w:rsidRDefault="004504EC">
            <w:pPr>
              <w:pStyle w:val="TableParagraph"/>
              <w:rPr>
                <w:rFonts w:ascii="Arial" w:hAnsi="Arial" w:cs="Arial"/>
              </w:rPr>
            </w:pPr>
            <w:r w:rsidRPr="00C125BE">
              <w:rPr>
                <w:rFonts w:ascii="Arial" w:hAnsi="Arial" w:cs="Arial"/>
              </w:rPr>
              <w:t>Geotermia</w:t>
            </w:r>
          </w:p>
        </w:tc>
        <w:tc>
          <w:tcPr>
            <w:tcW w:w="2173" w:type="dxa"/>
          </w:tcPr>
          <w:p w14:paraId="45D58088" w14:textId="39DFEC2A" w:rsidR="00826B45" w:rsidRPr="00C125BE" w:rsidRDefault="00A95ED7">
            <w:pPr>
              <w:pStyle w:val="TableParagraph"/>
              <w:ind w:left="163"/>
              <w:rPr>
                <w:rFonts w:ascii="Arial" w:hAnsi="Arial" w:cs="Arial"/>
              </w:rPr>
            </w:pPr>
            <w:r>
              <w:rPr>
                <w:rFonts w:ascii="Arial" w:hAnsi="Arial" w:cs="Arial"/>
              </w:rPr>
              <w:t>0</w:t>
            </w:r>
          </w:p>
        </w:tc>
        <w:tc>
          <w:tcPr>
            <w:tcW w:w="2180" w:type="dxa"/>
          </w:tcPr>
          <w:p w14:paraId="2AB0CCA1" w14:textId="26E04849" w:rsidR="00826B45" w:rsidRPr="00C125BE" w:rsidRDefault="00A95ED7">
            <w:pPr>
              <w:pStyle w:val="TableParagraph"/>
              <w:ind w:left="163"/>
              <w:rPr>
                <w:rFonts w:ascii="Arial" w:hAnsi="Arial" w:cs="Arial"/>
              </w:rPr>
            </w:pPr>
            <w:r>
              <w:rPr>
                <w:rFonts w:ascii="Arial" w:hAnsi="Arial" w:cs="Arial"/>
              </w:rPr>
              <w:t>0</w:t>
            </w:r>
          </w:p>
        </w:tc>
        <w:tc>
          <w:tcPr>
            <w:tcW w:w="2427" w:type="dxa"/>
          </w:tcPr>
          <w:p w14:paraId="5BA7138E" w14:textId="77777777" w:rsidR="00826B45" w:rsidRPr="00C125BE" w:rsidRDefault="00826B45">
            <w:pPr>
              <w:pStyle w:val="TableParagraph"/>
              <w:spacing w:before="0"/>
              <w:ind w:left="0"/>
              <w:rPr>
                <w:rFonts w:ascii="Arial" w:hAnsi="Arial" w:cs="Arial"/>
                <w:sz w:val="20"/>
              </w:rPr>
            </w:pPr>
          </w:p>
        </w:tc>
      </w:tr>
      <w:tr w:rsidR="00826B45" w:rsidRPr="00C125BE" w14:paraId="20ECB0BC" w14:textId="77777777" w:rsidTr="00E5008E">
        <w:trPr>
          <w:trHeight w:val="20"/>
        </w:trPr>
        <w:tc>
          <w:tcPr>
            <w:tcW w:w="2823" w:type="dxa"/>
            <w:shd w:val="clear" w:color="auto" w:fill="FFFF00"/>
          </w:tcPr>
          <w:p w14:paraId="03FFCAE0" w14:textId="77777777" w:rsidR="00826B45" w:rsidRPr="00C125BE" w:rsidRDefault="004504EC">
            <w:pPr>
              <w:pStyle w:val="TableParagraph"/>
              <w:rPr>
                <w:rFonts w:ascii="Arial" w:hAnsi="Arial" w:cs="Arial"/>
              </w:rPr>
            </w:pPr>
            <w:commentRangeStart w:id="12"/>
            <w:r w:rsidRPr="00C125BE">
              <w:rPr>
                <w:rFonts w:ascii="Arial" w:hAnsi="Arial" w:cs="Arial"/>
              </w:rPr>
              <w:t>Diésel</w:t>
            </w:r>
          </w:p>
        </w:tc>
        <w:tc>
          <w:tcPr>
            <w:tcW w:w="2173" w:type="dxa"/>
            <w:shd w:val="clear" w:color="auto" w:fill="FFFF00"/>
          </w:tcPr>
          <w:p w14:paraId="0716B3BE"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2180" w:type="dxa"/>
            <w:shd w:val="clear" w:color="auto" w:fill="FFFF00"/>
          </w:tcPr>
          <w:p w14:paraId="0CFA34A0" w14:textId="58613D68"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w w:val="95"/>
              </w:rPr>
              <w:t>,6</w:t>
            </w:r>
          </w:p>
        </w:tc>
        <w:tc>
          <w:tcPr>
            <w:tcW w:w="2427" w:type="dxa"/>
          </w:tcPr>
          <w:p w14:paraId="75C1A53B" w14:textId="45481AA8" w:rsidR="00826B45" w:rsidRPr="00C125BE" w:rsidRDefault="004504EC">
            <w:pPr>
              <w:pStyle w:val="TableParagraph"/>
              <w:ind w:left="162"/>
              <w:rPr>
                <w:rFonts w:ascii="Arial" w:hAnsi="Arial" w:cs="Arial"/>
              </w:rPr>
            </w:pPr>
            <w:r w:rsidRPr="00C125BE">
              <w:rPr>
                <w:rFonts w:ascii="Arial" w:hAnsi="Arial" w:cs="Arial"/>
              </w:rPr>
              <w:t>Gas/Diesel</w:t>
            </w:r>
            <w:r w:rsidRPr="00C125BE">
              <w:rPr>
                <w:rFonts w:ascii="Arial" w:hAnsi="Arial" w:cs="Arial"/>
                <w:spacing w:val="-7"/>
              </w:rPr>
              <w:t xml:space="preserve"> </w:t>
            </w:r>
            <w:r w:rsidR="003815B9" w:rsidRPr="00C125BE">
              <w:rPr>
                <w:rFonts w:ascii="Arial" w:hAnsi="Arial" w:cs="Arial"/>
              </w:rPr>
              <w:t>Oíl</w:t>
            </w:r>
            <w:commentRangeEnd w:id="12"/>
            <w:r w:rsidR="00070F76">
              <w:rPr>
                <w:rStyle w:val="Refdecomentario"/>
              </w:rPr>
              <w:commentReference w:id="12"/>
            </w:r>
          </w:p>
        </w:tc>
      </w:tr>
      <w:tr w:rsidR="00826B45" w:rsidRPr="00C125BE" w14:paraId="4648E89F" w14:textId="77777777" w:rsidTr="00E5008E">
        <w:trPr>
          <w:trHeight w:val="20"/>
        </w:trPr>
        <w:tc>
          <w:tcPr>
            <w:tcW w:w="2823" w:type="dxa"/>
          </w:tcPr>
          <w:p w14:paraId="3344F025" w14:textId="77777777" w:rsidR="00826B45" w:rsidRPr="00C125BE" w:rsidRDefault="004504EC">
            <w:pPr>
              <w:pStyle w:val="TableParagraph"/>
              <w:rPr>
                <w:rFonts w:ascii="Arial" w:hAnsi="Arial" w:cs="Arial"/>
              </w:rPr>
            </w:pPr>
            <w:r w:rsidRPr="00C125BE">
              <w:rPr>
                <w:rFonts w:ascii="Arial" w:hAnsi="Arial" w:cs="Arial"/>
                <w:w w:val="95"/>
              </w:rPr>
              <w:t>Petróleo</w:t>
            </w:r>
            <w:r w:rsidRPr="00C125BE">
              <w:rPr>
                <w:rFonts w:ascii="Arial" w:hAnsi="Arial" w:cs="Arial"/>
                <w:spacing w:val="22"/>
                <w:w w:val="95"/>
              </w:rPr>
              <w:t xml:space="preserve"> </w:t>
            </w:r>
            <w:r w:rsidRPr="00C125BE">
              <w:rPr>
                <w:rFonts w:ascii="Arial" w:hAnsi="Arial" w:cs="Arial"/>
                <w:w w:val="95"/>
              </w:rPr>
              <w:t>Combustible</w:t>
            </w:r>
          </w:p>
        </w:tc>
        <w:tc>
          <w:tcPr>
            <w:tcW w:w="2173" w:type="dxa"/>
          </w:tcPr>
          <w:p w14:paraId="76BD78BB"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2180" w:type="dxa"/>
          </w:tcPr>
          <w:p w14:paraId="5DCD8E1A" w14:textId="30A042F2"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w w:val="95"/>
              </w:rPr>
              <w:t>,6</w:t>
            </w:r>
          </w:p>
        </w:tc>
        <w:tc>
          <w:tcPr>
            <w:tcW w:w="2427" w:type="dxa"/>
          </w:tcPr>
          <w:p w14:paraId="31D15223" w14:textId="77777777" w:rsidR="00826B45" w:rsidRPr="00C125BE" w:rsidRDefault="00826B45">
            <w:pPr>
              <w:pStyle w:val="TableParagraph"/>
              <w:spacing w:before="0"/>
              <w:ind w:left="0"/>
              <w:rPr>
                <w:rFonts w:ascii="Arial" w:hAnsi="Arial" w:cs="Arial"/>
                <w:sz w:val="20"/>
              </w:rPr>
            </w:pPr>
          </w:p>
        </w:tc>
      </w:tr>
      <w:tr w:rsidR="00826B45" w:rsidRPr="00C125BE" w14:paraId="44A1F9AB" w14:textId="77777777" w:rsidTr="00E5008E">
        <w:trPr>
          <w:trHeight w:val="20"/>
        </w:trPr>
        <w:tc>
          <w:tcPr>
            <w:tcW w:w="2823" w:type="dxa"/>
          </w:tcPr>
          <w:p w14:paraId="761108C8" w14:textId="77777777" w:rsidR="00826B45" w:rsidRPr="00C125BE" w:rsidRDefault="004504EC">
            <w:pPr>
              <w:pStyle w:val="TableParagraph"/>
              <w:rPr>
                <w:rFonts w:ascii="Arial" w:hAnsi="Arial" w:cs="Arial"/>
              </w:rPr>
            </w:pPr>
            <w:r w:rsidRPr="00C125BE">
              <w:rPr>
                <w:rFonts w:ascii="Arial" w:hAnsi="Arial" w:cs="Arial"/>
                <w:w w:val="95"/>
              </w:rPr>
              <w:t>Gasolina</w:t>
            </w:r>
            <w:r w:rsidRPr="00C125BE">
              <w:rPr>
                <w:rFonts w:ascii="Arial" w:hAnsi="Arial" w:cs="Arial"/>
                <w:spacing w:val="20"/>
                <w:w w:val="95"/>
              </w:rPr>
              <w:t xml:space="preserve"> </w:t>
            </w:r>
            <w:r w:rsidRPr="00C125BE">
              <w:rPr>
                <w:rFonts w:ascii="Arial" w:hAnsi="Arial" w:cs="Arial"/>
                <w:w w:val="95"/>
              </w:rPr>
              <w:t>de</w:t>
            </w:r>
            <w:r w:rsidRPr="00C125BE">
              <w:rPr>
                <w:rFonts w:ascii="Arial" w:hAnsi="Arial" w:cs="Arial"/>
                <w:spacing w:val="20"/>
                <w:w w:val="95"/>
              </w:rPr>
              <w:t xml:space="preserve"> </w:t>
            </w:r>
            <w:r w:rsidRPr="00C125BE">
              <w:rPr>
                <w:rFonts w:ascii="Arial" w:hAnsi="Arial" w:cs="Arial"/>
                <w:w w:val="95"/>
              </w:rPr>
              <w:t>Motor</w:t>
            </w:r>
          </w:p>
        </w:tc>
        <w:tc>
          <w:tcPr>
            <w:tcW w:w="2173" w:type="dxa"/>
          </w:tcPr>
          <w:p w14:paraId="068AC583"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2180" w:type="dxa"/>
          </w:tcPr>
          <w:p w14:paraId="14C7F8F3" w14:textId="7AE23650"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w w:val="95"/>
              </w:rPr>
              <w:t>,6</w:t>
            </w:r>
          </w:p>
        </w:tc>
        <w:tc>
          <w:tcPr>
            <w:tcW w:w="2427" w:type="dxa"/>
          </w:tcPr>
          <w:p w14:paraId="56A64B42" w14:textId="77777777" w:rsidR="00826B45" w:rsidRPr="00C125BE" w:rsidRDefault="00826B45">
            <w:pPr>
              <w:pStyle w:val="TableParagraph"/>
              <w:spacing w:before="0"/>
              <w:ind w:left="0"/>
              <w:rPr>
                <w:rFonts w:ascii="Arial" w:hAnsi="Arial" w:cs="Arial"/>
                <w:sz w:val="20"/>
              </w:rPr>
            </w:pPr>
          </w:p>
        </w:tc>
      </w:tr>
      <w:tr w:rsidR="00826B45" w:rsidRPr="00C125BE" w14:paraId="63494429" w14:textId="77777777" w:rsidTr="00E5008E">
        <w:trPr>
          <w:trHeight w:val="20"/>
        </w:trPr>
        <w:tc>
          <w:tcPr>
            <w:tcW w:w="2823" w:type="dxa"/>
          </w:tcPr>
          <w:p w14:paraId="14F3F508" w14:textId="77777777" w:rsidR="00826B45" w:rsidRPr="00C125BE" w:rsidRDefault="004504EC">
            <w:pPr>
              <w:pStyle w:val="TableParagraph"/>
              <w:rPr>
                <w:rFonts w:ascii="Arial" w:hAnsi="Arial" w:cs="Arial"/>
              </w:rPr>
            </w:pPr>
            <w:r w:rsidRPr="00C125BE">
              <w:rPr>
                <w:rFonts w:ascii="Arial" w:hAnsi="Arial" w:cs="Arial"/>
              </w:rPr>
              <w:t>Kerosene</w:t>
            </w:r>
          </w:p>
        </w:tc>
        <w:tc>
          <w:tcPr>
            <w:tcW w:w="2173" w:type="dxa"/>
          </w:tcPr>
          <w:p w14:paraId="6E0BFA90" w14:textId="20430D7A" w:rsidR="00826B45" w:rsidRPr="00C125BE" w:rsidRDefault="00A95ED7">
            <w:pPr>
              <w:pStyle w:val="TableParagraph"/>
              <w:ind w:left="163"/>
              <w:rPr>
                <w:rFonts w:ascii="Arial" w:hAnsi="Arial" w:cs="Arial"/>
              </w:rPr>
            </w:pPr>
            <w:r>
              <w:rPr>
                <w:rFonts w:ascii="Arial" w:hAnsi="Arial" w:cs="Arial"/>
              </w:rPr>
              <w:t>0</w:t>
            </w:r>
          </w:p>
        </w:tc>
        <w:tc>
          <w:tcPr>
            <w:tcW w:w="2180" w:type="dxa"/>
          </w:tcPr>
          <w:p w14:paraId="5C984B2A" w14:textId="38F72EF5" w:rsidR="00826B45" w:rsidRPr="00C125BE" w:rsidRDefault="00A95ED7">
            <w:pPr>
              <w:pStyle w:val="TableParagraph"/>
              <w:ind w:left="163"/>
              <w:rPr>
                <w:rFonts w:ascii="Arial" w:hAnsi="Arial" w:cs="Arial"/>
              </w:rPr>
            </w:pPr>
            <w:r>
              <w:rPr>
                <w:rFonts w:ascii="Arial" w:hAnsi="Arial" w:cs="Arial"/>
              </w:rPr>
              <w:t>0</w:t>
            </w:r>
          </w:p>
        </w:tc>
        <w:tc>
          <w:tcPr>
            <w:tcW w:w="2427" w:type="dxa"/>
          </w:tcPr>
          <w:p w14:paraId="598876FA" w14:textId="77777777" w:rsidR="00826B45" w:rsidRPr="00C125BE" w:rsidRDefault="00826B45">
            <w:pPr>
              <w:pStyle w:val="TableParagraph"/>
              <w:spacing w:before="0"/>
              <w:ind w:left="0"/>
              <w:rPr>
                <w:rFonts w:ascii="Arial" w:hAnsi="Arial" w:cs="Arial"/>
                <w:sz w:val="20"/>
              </w:rPr>
            </w:pPr>
          </w:p>
        </w:tc>
      </w:tr>
      <w:tr w:rsidR="00826B45" w:rsidRPr="00C125BE" w14:paraId="50E3459C" w14:textId="77777777" w:rsidTr="00E5008E">
        <w:trPr>
          <w:trHeight w:val="20"/>
        </w:trPr>
        <w:tc>
          <w:tcPr>
            <w:tcW w:w="2823" w:type="dxa"/>
          </w:tcPr>
          <w:p w14:paraId="0CC8D5F4"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7"/>
              </w:rPr>
              <w:t xml:space="preserve"> </w:t>
            </w:r>
            <w:r w:rsidRPr="00C125BE">
              <w:rPr>
                <w:rFonts w:ascii="Arial" w:hAnsi="Arial" w:cs="Arial"/>
              </w:rPr>
              <w:t>Licuado</w:t>
            </w:r>
          </w:p>
        </w:tc>
        <w:tc>
          <w:tcPr>
            <w:tcW w:w="2173" w:type="dxa"/>
          </w:tcPr>
          <w:p w14:paraId="0FC4AB30"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2180" w:type="dxa"/>
          </w:tcPr>
          <w:p w14:paraId="06E81719" w14:textId="77777777" w:rsidR="00826B45" w:rsidRPr="00C125BE" w:rsidRDefault="004504EC">
            <w:pPr>
              <w:pStyle w:val="TableParagraph"/>
              <w:ind w:left="163"/>
              <w:rPr>
                <w:rFonts w:ascii="Arial" w:hAnsi="Arial" w:cs="Arial"/>
              </w:rPr>
            </w:pPr>
            <w:r w:rsidRPr="00C125BE">
              <w:rPr>
                <w:rFonts w:ascii="Arial" w:hAnsi="Arial" w:cs="Arial"/>
              </w:rPr>
              <w:t>0,1</w:t>
            </w:r>
          </w:p>
        </w:tc>
        <w:tc>
          <w:tcPr>
            <w:tcW w:w="2427" w:type="dxa"/>
          </w:tcPr>
          <w:p w14:paraId="10CAD893" w14:textId="77777777" w:rsidR="00826B45" w:rsidRPr="00C125BE" w:rsidRDefault="00826B45">
            <w:pPr>
              <w:pStyle w:val="TableParagraph"/>
              <w:spacing w:before="0"/>
              <w:ind w:left="0"/>
              <w:rPr>
                <w:rFonts w:ascii="Arial" w:hAnsi="Arial" w:cs="Arial"/>
                <w:sz w:val="20"/>
              </w:rPr>
            </w:pPr>
          </w:p>
        </w:tc>
      </w:tr>
      <w:tr w:rsidR="00826B45" w:rsidRPr="00C125BE" w14:paraId="02DAA1EB" w14:textId="77777777" w:rsidTr="00E5008E">
        <w:trPr>
          <w:trHeight w:val="20"/>
        </w:trPr>
        <w:tc>
          <w:tcPr>
            <w:tcW w:w="2823" w:type="dxa"/>
          </w:tcPr>
          <w:p w14:paraId="39F25314" w14:textId="77777777" w:rsidR="00826B45" w:rsidRPr="00C125BE" w:rsidRDefault="004504EC">
            <w:pPr>
              <w:pStyle w:val="TableParagraph"/>
              <w:rPr>
                <w:rFonts w:ascii="Arial" w:hAnsi="Arial" w:cs="Arial"/>
              </w:rPr>
            </w:pPr>
            <w:r w:rsidRPr="00C125BE">
              <w:rPr>
                <w:rFonts w:ascii="Arial" w:hAnsi="Arial" w:cs="Arial"/>
                <w:w w:val="95"/>
              </w:rPr>
              <w:t>Gasolina</w:t>
            </w:r>
            <w:r w:rsidRPr="00C125BE">
              <w:rPr>
                <w:rFonts w:ascii="Arial" w:hAnsi="Arial" w:cs="Arial"/>
                <w:spacing w:val="17"/>
                <w:w w:val="95"/>
              </w:rPr>
              <w:t xml:space="preserve"> </w:t>
            </w:r>
            <w:r w:rsidRPr="00C125BE">
              <w:rPr>
                <w:rFonts w:ascii="Arial" w:hAnsi="Arial" w:cs="Arial"/>
                <w:w w:val="95"/>
              </w:rPr>
              <w:t>Aviación</w:t>
            </w:r>
          </w:p>
        </w:tc>
        <w:tc>
          <w:tcPr>
            <w:tcW w:w="2173" w:type="dxa"/>
          </w:tcPr>
          <w:p w14:paraId="206A0534"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2180" w:type="dxa"/>
          </w:tcPr>
          <w:p w14:paraId="1E5654B0" w14:textId="77777777" w:rsidR="00826B45" w:rsidRPr="00C125BE" w:rsidRDefault="004504EC">
            <w:pPr>
              <w:pStyle w:val="TableParagraph"/>
              <w:ind w:left="163"/>
              <w:rPr>
                <w:rFonts w:ascii="Arial" w:hAnsi="Arial" w:cs="Arial"/>
              </w:rPr>
            </w:pPr>
            <w:r w:rsidRPr="00C125BE">
              <w:rPr>
                <w:rFonts w:ascii="Arial" w:hAnsi="Arial" w:cs="Arial"/>
                <w:w w:val="95"/>
              </w:rPr>
              <w:t>0,6</w:t>
            </w:r>
          </w:p>
        </w:tc>
        <w:tc>
          <w:tcPr>
            <w:tcW w:w="2427" w:type="dxa"/>
          </w:tcPr>
          <w:p w14:paraId="70FBB1A3" w14:textId="77777777" w:rsidR="00826B45" w:rsidRPr="00C125BE" w:rsidRDefault="00826B45">
            <w:pPr>
              <w:pStyle w:val="TableParagraph"/>
              <w:spacing w:before="0"/>
              <w:ind w:left="0"/>
              <w:rPr>
                <w:rFonts w:ascii="Arial" w:hAnsi="Arial" w:cs="Arial"/>
                <w:sz w:val="20"/>
              </w:rPr>
            </w:pPr>
          </w:p>
        </w:tc>
      </w:tr>
      <w:tr w:rsidR="00652EBD" w:rsidRPr="00C125BE" w14:paraId="1EB91F31" w14:textId="77777777" w:rsidTr="0068499F">
        <w:trPr>
          <w:trHeight w:val="291"/>
        </w:trPr>
        <w:tc>
          <w:tcPr>
            <w:tcW w:w="2823" w:type="dxa"/>
          </w:tcPr>
          <w:p w14:paraId="7BD25B9A" w14:textId="40919529" w:rsidR="00652EBD" w:rsidRPr="0068499F" w:rsidRDefault="00652EBD" w:rsidP="00652EBD">
            <w:pPr>
              <w:pStyle w:val="TableParagraph"/>
              <w:rPr>
                <w:rFonts w:ascii="Arial" w:hAnsi="Arial" w:cs="Arial"/>
                <w:w w:val="95"/>
              </w:rPr>
            </w:pPr>
            <w:r w:rsidRPr="0068499F">
              <w:rPr>
                <w:rFonts w:ascii="Arial" w:hAnsi="Arial" w:cs="Arial"/>
              </w:rPr>
              <w:t>Kerosene de Aviación</w:t>
            </w:r>
          </w:p>
        </w:tc>
        <w:tc>
          <w:tcPr>
            <w:tcW w:w="2173" w:type="dxa"/>
          </w:tcPr>
          <w:p w14:paraId="50112CBD" w14:textId="2C1429A0" w:rsidR="00652EBD" w:rsidRPr="0068499F" w:rsidRDefault="00652EBD" w:rsidP="00652EBD">
            <w:pPr>
              <w:pStyle w:val="TableParagraph"/>
              <w:ind w:left="163"/>
              <w:rPr>
                <w:rFonts w:ascii="Arial" w:hAnsi="Arial" w:cs="Arial"/>
                <w:w w:val="88"/>
              </w:rPr>
            </w:pPr>
            <w:r w:rsidRPr="0068499F">
              <w:rPr>
                <w:rFonts w:ascii="Arial" w:hAnsi="Arial" w:cs="Arial"/>
              </w:rPr>
              <w:t>0,5</w:t>
            </w:r>
          </w:p>
        </w:tc>
        <w:tc>
          <w:tcPr>
            <w:tcW w:w="2180" w:type="dxa"/>
          </w:tcPr>
          <w:p w14:paraId="3DEE2A00" w14:textId="1C8DAFE6" w:rsidR="00652EBD" w:rsidRPr="0068499F" w:rsidRDefault="00652EBD" w:rsidP="00652EBD">
            <w:pPr>
              <w:pStyle w:val="TableParagraph"/>
              <w:ind w:left="163"/>
              <w:rPr>
                <w:rFonts w:ascii="Arial" w:hAnsi="Arial" w:cs="Arial"/>
                <w:w w:val="95"/>
              </w:rPr>
            </w:pPr>
            <w:r w:rsidRPr="0068499F">
              <w:rPr>
                <w:rFonts w:ascii="Arial" w:hAnsi="Arial" w:cs="Arial"/>
              </w:rPr>
              <w:t>2</w:t>
            </w:r>
          </w:p>
        </w:tc>
        <w:tc>
          <w:tcPr>
            <w:tcW w:w="2427" w:type="dxa"/>
          </w:tcPr>
          <w:p w14:paraId="74CE0595" w14:textId="7A9A64B2" w:rsidR="00652EBD" w:rsidRPr="0068499F" w:rsidRDefault="0068499F" w:rsidP="00652EBD">
            <w:pPr>
              <w:pStyle w:val="TableParagraph"/>
              <w:spacing w:before="0"/>
              <w:ind w:left="0"/>
              <w:rPr>
                <w:rFonts w:ascii="Arial" w:hAnsi="Arial" w:cs="Arial"/>
                <w:sz w:val="20"/>
              </w:rPr>
            </w:pPr>
            <w:r>
              <w:rPr>
                <w:rFonts w:ascii="Arial" w:hAnsi="Arial" w:cs="Arial"/>
              </w:rPr>
              <w:t xml:space="preserve">  </w:t>
            </w:r>
            <w:r w:rsidR="00652EBD" w:rsidRPr="0068499F">
              <w:rPr>
                <w:rFonts w:ascii="Arial" w:hAnsi="Arial" w:cs="Arial"/>
              </w:rPr>
              <w:t>Jet Kerosene</w:t>
            </w:r>
          </w:p>
        </w:tc>
      </w:tr>
      <w:tr w:rsidR="00826B45" w:rsidRPr="00C125BE" w14:paraId="450DDFFA" w14:textId="77777777" w:rsidTr="00E5008E">
        <w:trPr>
          <w:trHeight w:val="20"/>
        </w:trPr>
        <w:tc>
          <w:tcPr>
            <w:tcW w:w="2823" w:type="dxa"/>
          </w:tcPr>
          <w:p w14:paraId="053FE871" w14:textId="77777777" w:rsidR="00826B45" w:rsidRPr="00C125BE" w:rsidRDefault="004504EC">
            <w:pPr>
              <w:pStyle w:val="TableParagraph"/>
              <w:rPr>
                <w:rFonts w:ascii="Arial" w:hAnsi="Arial" w:cs="Arial"/>
              </w:rPr>
            </w:pPr>
            <w:r w:rsidRPr="00C125BE">
              <w:rPr>
                <w:rFonts w:ascii="Arial" w:hAnsi="Arial" w:cs="Arial"/>
              </w:rPr>
              <w:t>Nafta</w:t>
            </w:r>
          </w:p>
        </w:tc>
        <w:tc>
          <w:tcPr>
            <w:tcW w:w="2173" w:type="dxa"/>
          </w:tcPr>
          <w:p w14:paraId="7FC4E19B"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2180" w:type="dxa"/>
          </w:tcPr>
          <w:p w14:paraId="3F0FFE1B" w14:textId="018B9937"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w w:val="95"/>
              </w:rPr>
              <w:t>,6</w:t>
            </w:r>
          </w:p>
        </w:tc>
        <w:tc>
          <w:tcPr>
            <w:tcW w:w="2427" w:type="dxa"/>
          </w:tcPr>
          <w:p w14:paraId="639422F4" w14:textId="77777777" w:rsidR="00826B45" w:rsidRPr="00C125BE" w:rsidRDefault="00826B45">
            <w:pPr>
              <w:pStyle w:val="TableParagraph"/>
              <w:spacing w:before="0"/>
              <w:ind w:left="0"/>
              <w:rPr>
                <w:rFonts w:ascii="Arial" w:hAnsi="Arial" w:cs="Arial"/>
                <w:sz w:val="20"/>
              </w:rPr>
            </w:pPr>
          </w:p>
        </w:tc>
      </w:tr>
      <w:tr w:rsidR="00826B45" w:rsidRPr="00C125BE" w14:paraId="78991989" w14:textId="77777777" w:rsidTr="00E5008E">
        <w:trPr>
          <w:trHeight w:val="20"/>
        </w:trPr>
        <w:tc>
          <w:tcPr>
            <w:tcW w:w="2823" w:type="dxa"/>
          </w:tcPr>
          <w:p w14:paraId="405664E5" w14:textId="77777777" w:rsidR="00826B45" w:rsidRPr="00C125BE" w:rsidRDefault="004504EC">
            <w:pPr>
              <w:pStyle w:val="TableParagraph"/>
              <w:rPr>
                <w:rFonts w:ascii="Arial" w:hAnsi="Arial" w:cs="Arial"/>
              </w:rPr>
            </w:pPr>
            <w:r w:rsidRPr="00C125BE">
              <w:rPr>
                <w:rFonts w:ascii="Arial" w:hAnsi="Arial" w:cs="Arial"/>
                <w:w w:val="95"/>
              </w:rPr>
              <w:t>Gas</w:t>
            </w:r>
            <w:r w:rsidRPr="00C125BE">
              <w:rPr>
                <w:rFonts w:ascii="Arial" w:hAnsi="Arial" w:cs="Arial"/>
                <w:spacing w:val="14"/>
                <w:w w:val="95"/>
              </w:rPr>
              <w:t xml:space="preserve"> </w:t>
            </w:r>
            <w:r w:rsidRPr="00C125BE">
              <w:rPr>
                <w:rFonts w:ascii="Arial" w:hAnsi="Arial" w:cs="Arial"/>
                <w:w w:val="95"/>
              </w:rPr>
              <w:t>de</w:t>
            </w:r>
            <w:r w:rsidRPr="00C125BE">
              <w:rPr>
                <w:rFonts w:ascii="Arial" w:hAnsi="Arial" w:cs="Arial"/>
                <w:spacing w:val="15"/>
                <w:w w:val="95"/>
              </w:rPr>
              <w:t xml:space="preserve"> </w:t>
            </w:r>
            <w:r w:rsidRPr="00C125BE">
              <w:rPr>
                <w:rFonts w:ascii="Arial" w:hAnsi="Arial" w:cs="Arial"/>
                <w:w w:val="95"/>
              </w:rPr>
              <w:t>Refinería</w:t>
            </w:r>
          </w:p>
        </w:tc>
        <w:tc>
          <w:tcPr>
            <w:tcW w:w="2173" w:type="dxa"/>
          </w:tcPr>
          <w:p w14:paraId="4D696E52"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2180" w:type="dxa"/>
          </w:tcPr>
          <w:p w14:paraId="60BA246B" w14:textId="241C8F35"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rPr>
              <w:t>,1</w:t>
            </w:r>
          </w:p>
        </w:tc>
        <w:tc>
          <w:tcPr>
            <w:tcW w:w="2427" w:type="dxa"/>
          </w:tcPr>
          <w:p w14:paraId="6013F489" w14:textId="77777777" w:rsidR="00826B45" w:rsidRPr="00C125BE" w:rsidRDefault="00826B45">
            <w:pPr>
              <w:pStyle w:val="TableParagraph"/>
              <w:spacing w:before="0"/>
              <w:ind w:left="0"/>
              <w:rPr>
                <w:rFonts w:ascii="Arial" w:hAnsi="Arial" w:cs="Arial"/>
                <w:sz w:val="20"/>
              </w:rPr>
            </w:pPr>
          </w:p>
        </w:tc>
      </w:tr>
      <w:tr w:rsidR="00826B45" w:rsidRPr="00C125BE" w14:paraId="096E3B8B" w14:textId="77777777" w:rsidTr="00E5008E">
        <w:trPr>
          <w:trHeight w:val="20"/>
        </w:trPr>
        <w:tc>
          <w:tcPr>
            <w:tcW w:w="2823" w:type="dxa"/>
          </w:tcPr>
          <w:p w14:paraId="2475A0F2" w14:textId="77777777" w:rsidR="00826B45" w:rsidRPr="00C125BE" w:rsidRDefault="004504EC">
            <w:pPr>
              <w:pStyle w:val="TableParagraph"/>
              <w:rPr>
                <w:rFonts w:ascii="Arial" w:hAnsi="Arial" w:cs="Arial"/>
              </w:rPr>
            </w:pPr>
            <w:r w:rsidRPr="00C125BE">
              <w:rPr>
                <w:rFonts w:ascii="Arial" w:hAnsi="Arial" w:cs="Arial"/>
                <w:spacing w:val="-1"/>
              </w:rPr>
              <w:t>Coque</w:t>
            </w:r>
            <w:r w:rsidRPr="00C125BE">
              <w:rPr>
                <w:rFonts w:ascii="Arial" w:hAnsi="Arial" w:cs="Arial"/>
                <w:spacing w:val="-7"/>
              </w:rPr>
              <w:t xml:space="preserve"> </w:t>
            </w:r>
            <w:r w:rsidRPr="00C125BE">
              <w:rPr>
                <w:rFonts w:ascii="Arial" w:hAnsi="Arial" w:cs="Arial"/>
                <w:spacing w:val="-1"/>
              </w:rPr>
              <w:t>de</w:t>
            </w:r>
            <w:r w:rsidRPr="00C125BE">
              <w:rPr>
                <w:rFonts w:ascii="Arial" w:hAnsi="Arial" w:cs="Arial"/>
                <w:spacing w:val="-7"/>
              </w:rPr>
              <w:t xml:space="preserve"> </w:t>
            </w:r>
            <w:r w:rsidRPr="00C125BE">
              <w:rPr>
                <w:rFonts w:ascii="Arial" w:hAnsi="Arial" w:cs="Arial"/>
              </w:rPr>
              <w:t>Petróleo</w:t>
            </w:r>
          </w:p>
        </w:tc>
        <w:tc>
          <w:tcPr>
            <w:tcW w:w="2173" w:type="dxa"/>
          </w:tcPr>
          <w:p w14:paraId="4FAC2746"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2180" w:type="dxa"/>
          </w:tcPr>
          <w:p w14:paraId="1A6B8D96" w14:textId="5C60F8C7"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w w:val="95"/>
              </w:rPr>
              <w:t>,6</w:t>
            </w:r>
          </w:p>
        </w:tc>
        <w:tc>
          <w:tcPr>
            <w:tcW w:w="2427" w:type="dxa"/>
          </w:tcPr>
          <w:p w14:paraId="2B236F36" w14:textId="77777777" w:rsidR="00826B45" w:rsidRPr="00C125BE" w:rsidRDefault="00826B45">
            <w:pPr>
              <w:pStyle w:val="TableParagraph"/>
              <w:spacing w:before="0"/>
              <w:ind w:left="0"/>
              <w:rPr>
                <w:rFonts w:ascii="Arial" w:hAnsi="Arial" w:cs="Arial"/>
                <w:sz w:val="20"/>
              </w:rPr>
            </w:pPr>
          </w:p>
        </w:tc>
      </w:tr>
      <w:tr w:rsidR="0068499F" w:rsidRPr="00C125BE" w14:paraId="5C88F026" w14:textId="77777777" w:rsidTr="00E5008E">
        <w:trPr>
          <w:trHeight w:val="20"/>
        </w:trPr>
        <w:tc>
          <w:tcPr>
            <w:tcW w:w="2823" w:type="dxa"/>
          </w:tcPr>
          <w:p w14:paraId="7EE6C41C" w14:textId="74B3E148" w:rsidR="0068499F" w:rsidRPr="0068499F" w:rsidRDefault="0068499F" w:rsidP="0068499F">
            <w:pPr>
              <w:pStyle w:val="TableParagraph"/>
              <w:rPr>
                <w:rFonts w:ascii="Arial" w:hAnsi="Arial" w:cs="Arial"/>
                <w:spacing w:val="-1"/>
              </w:rPr>
            </w:pPr>
            <w:r w:rsidRPr="0068499F">
              <w:rPr>
                <w:rFonts w:ascii="Arial" w:hAnsi="Arial" w:cs="Arial"/>
              </w:rPr>
              <w:t>D.I. de Petróleo</w:t>
            </w:r>
          </w:p>
        </w:tc>
        <w:tc>
          <w:tcPr>
            <w:tcW w:w="2173" w:type="dxa"/>
          </w:tcPr>
          <w:p w14:paraId="75FE5E94" w14:textId="33D683FD" w:rsidR="0068499F" w:rsidRPr="0068499F" w:rsidRDefault="0068499F" w:rsidP="0068499F">
            <w:pPr>
              <w:pStyle w:val="TableParagraph"/>
              <w:ind w:left="163"/>
              <w:rPr>
                <w:rFonts w:ascii="Arial" w:hAnsi="Arial" w:cs="Arial"/>
                <w:w w:val="88"/>
              </w:rPr>
            </w:pPr>
            <w:r w:rsidRPr="0068499F">
              <w:rPr>
                <w:rFonts w:ascii="Arial" w:hAnsi="Arial" w:cs="Arial"/>
              </w:rPr>
              <w:t>3</w:t>
            </w:r>
          </w:p>
        </w:tc>
        <w:tc>
          <w:tcPr>
            <w:tcW w:w="2180" w:type="dxa"/>
          </w:tcPr>
          <w:p w14:paraId="3A7F5013" w14:textId="29E750F8" w:rsidR="0068499F" w:rsidRPr="0068499F" w:rsidRDefault="00A95ED7" w:rsidP="0068499F">
            <w:pPr>
              <w:pStyle w:val="TableParagraph"/>
              <w:ind w:left="163"/>
              <w:rPr>
                <w:rFonts w:ascii="Arial" w:hAnsi="Arial" w:cs="Arial"/>
                <w:w w:val="95"/>
              </w:rPr>
            </w:pPr>
            <w:r>
              <w:rPr>
                <w:rFonts w:ascii="Arial" w:hAnsi="Arial" w:cs="Arial"/>
              </w:rPr>
              <w:t>0</w:t>
            </w:r>
            <w:r w:rsidR="0068499F" w:rsidRPr="0068499F">
              <w:rPr>
                <w:rFonts w:ascii="Arial" w:hAnsi="Arial" w:cs="Arial"/>
              </w:rPr>
              <w:t>,6</w:t>
            </w:r>
          </w:p>
        </w:tc>
        <w:tc>
          <w:tcPr>
            <w:tcW w:w="2427" w:type="dxa"/>
          </w:tcPr>
          <w:p w14:paraId="412FA991" w14:textId="486E173F" w:rsidR="0068499F" w:rsidRPr="0068499F" w:rsidRDefault="0068499F" w:rsidP="0068499F">
            <w:pPr>
              <w:pStyle w:val="TableParagraph"/>
              <w:spacing w:before="0"/>
              <w:ind w:left="0"/>
              <w:rPr>
                <w:rFonts w:ascii="Arial" w:hAnsi="Arial" w:cs="Arial"/>
                <w:sz w:val="20"/>
              </w:rPr>
            </w:pPr>
            <w:r>
              <w:rPr>
                <w:rFonts w:ascii="Arial" w:hAnsi="Arial" w:cs="Arial"/>
              </w:rPr>
              <w:t xml:space="preserve">  </w:t>
            </w:r>
            <w:r w:rsidRPr="0068499F">
              <w:rPr>
                <w:rFonts w:ascii="Arial" w:hAnsi="Arial" w:cs="Arial"/>
              </w:rPr>
              <w:t>Derivados del petróleo</w:t>
            </w:r>
          </w:p>
        </w:tc>
      </w:tr>
      <w:tr w:rsidR="0068499F" w:rsidRPr="00C125BE" w14:paraId="6161F8FC" w14:textId="77777777" w:rsidTr="00E5008E">
        <w:trPr>
          <w:trHeight w:val="20"/>
        </w:trPr>
        <w:tc>
          <w:tcPr>
            <w:tcW w:w="2823" w:type="dxa"/>
          </w:tcPr>
          <w:p w14:paraId="61314FE7" w14:textId="1C147B0E" w:rsidR="0068499F" w:rsidRPr="0068499F" w:rsidRDefault="0068499F" w:rsidP="0068499F">
            <w:pPr>
              <w:pStyle w:val="TableParagraph"/>
              <w:rPr>
                <w:rFonts w:ascii="Arial" w:hAnsi="Arial" w:cs="Arial"/>
                <w:spacing w:val="-1"/>
              </w:rPr>
            </w:pPr>
            <w:r w:rsidRPr="0068499F">
              <w:rPr>
                <w:rFonts w:ascii="Arial" w:hAnsi="Arial" w:cs="Arial"/>
              </w:rPr>
              <w:t>Electricidad</w:t>
            </w:r>
          </w:p>
        </w:tc>
        <w:tc>
          <w:tcPr>
            <w:tcW w:w="2173" w:type="dxa"/>
          </w:tcPr>
          <w:p w14:paraId="3BD34B20" w14:textId="58C1999B" w:rsidR="0068499F" w:rsidRPr="0068499F" w:rsidRDefault="0068499F" w:rsidP="0068499F">
            <w:pPr>
              <w:pStyle w:val="TableParagraph"/>
              <w:ind w:left="163"/>
              <w:rPr>
                <w:rFonts w:ascii="Arial" w:hAnsi="Arial" w:cs="Arial"/>
                <w:w w:val="88"/>
              </w:rPr>
            </w:pPr>
            <w:r w:rsidRPr="0068499F">
              <w:rPr>
                <w:rFonts w:ascii="Arial" w:hAnsi="Arial" w:cs="Arial"/>
              </w:rPr>
              <w:t>0</w:t>
            </w:r>
          </w:p>
        </w:tc>
        <w:tc>
          <w:tcPr>
            <w:tcW w:w="2180" w:type="dxa"/>
          </w:tcPr>
          <w:p w14:paraId="33F5EE48" w14:textId="162EC121" w:rsidR="0068499F" w:rsidRPr="0068499F" w:rsidRDefault="0068499F" w:rsidP="0068499F">
            <w:pPr>
              <w:pStyle w:val="TableParagraph"/>
              <w:ind w:left="163"/>
              <w:rPr>
                <w:rFonts w:ascii="Arial" w:hAnsi="Arial" w:cs="Arial"/>
                <w:w w:val="95"/>
              </w:rPr>
            </w:pPr>
            <w:r w:rsidRPr="0068499F">
              <w:rPr>
                <w:rFonts w:ascii="Arial" w:hAnsi="Arial" w:cs="Arial"/>
              </w:rPr>
              <w:t>0</w:t>
            </w:r>
          </w:p>
        </w:tc>
        <w:tc>
          <w:tcPr>
            <w:tcW w:w="2427" w:type="dxa"/>
          </w:tcPr>
          <w:p w14:paraId="7CC309F5" w14:textId="0E8EEEEB" w:rsidR="0068499F" w:rsidRPr="0068499F" w:rsidRDefault="0068499F" w:rsidP="0068499F">
            <w:pPr>
              <w:pStyle w:val="TableParagraph"/>
              <w:spacing w:before="0"/>
              <w:ind w:left="0"/>
              <w:rPr>
                <w:rFonts w:ascii="Arial" w:hAnsi="Arial" w:cs="Arial"/>
                <w:sz w:val="20"/>
              </w:rPr>
            </w:pPr>
            <w:r>
              <w:rPr>
                <w:rFonts w:ascii="Arial" w:hAnsi="Arial" w:cs="Arial"/>
              </w:rPr>
              <w:t xml:space="preserve">  </w:t>
            </w:r>
            <w:r w:rsidRPr="0068499F">
              <w:rPr>
                <w:rFonts w:ascii="Arial" w:hAnsi="Arial" w:cs="Arial"/>
              </w:rPr>
              <w:t>No conlleva emisiones</w:t>
            </w:r>
          </w:p>
        </w:tc>
      </w:tr>
      <w:tr w:rsidR="00826B45" w:rsidRPr="00C125BE" w14:paraId="15FC330E" w14:textId="77777777" w:rsidTr="00E5008E">
        <w:trPr>
          <w:trHeight w:val="20"/>
        </w:trPr>
        <w:tc>
          <w:tcPr>
            <w:tcW w:w="2823" w:type="dxa"/>
          </w:tcPr>
          <w:p w14:paraId="33938AA8" w14:textId="77777777" w:rsidR="00826B45" w:rsidRPr="00C125BE" w:rsidRDefault="004504EC">
            <w:pPr>
              <w:pStyle w:val="TableParagraph"/>
              <w:rPr>
                <w:rFonts w:ascii="Arial" w:hAnsi="Arial" w:cs="Arial"/>
              </w:rPr>
            </w:pPr>
            <w:r w:rsidRPr="00C125BE">
              <w:rPr>
                <w:rFonts w:ascii="Arial" w:hAnsi="Arial" w:cs="Arial"/>
                <w:w w:val="95"/>
              </w:rPr>
              <w:t>Coque</w:t>
            </w:r>
            <w:r w:rsidRPr="00C125BE">
              <w:rPr>
                <w:rFonts w:ascii="Arial" w:hAnsi="Arial" w:cs="Arial"/>
                <w:spacing w:val="20"/>
                <w:w w:val="95"/>
              </w:rPr>
              <w:t xml:space="preserve"> </w:t>
            </w:r>
            <w:r w:rsidRPr="00C125BE">
              <w:rPr>
                <w:rFonts w:ascii="Arial" w:hAnsi="Arial" w:cs="Arial"/>
                <w:w w:val="95"/>
              </w:rPr>
              <w:t>Mineral</w:t>
            </w:r>
          </w:p>
        </w:tc>
        <w:tc>
          <w:tcPr>
            <w:tcW w:w="2173" w:type="dxa"/>
          </w:tcPr>
          <w:p w14:paraId="3E3B2413" w14:textId="04F3BE53" w:rsidR="00826B45" w:rsidRPr="00C125BE" w:rsidRDefault="00A95ED7">
            <w:pPr>
              <w:pStyle w:val="TableParagraph"/>
              <w:ind w:left="163"/>
              <w:rPr>
                <w:rFonts w:ascii="Arial" w:hAnsi="Arial" w:cs="Arial"/>
              </w:rPr>
            </w:pPr>
            <w:r>
              <w:rPr>
                <w:rFonts w:ascii="Arial" w:hAnsi="Arial" w:cs="Arial"/>
              </w:rPr>
              <w:t>0</w:t>
            </w:r>
          </w:p>
        </w:tc>
        <w:tc>
          <w:tcPr>
            <w:tcW w:w="2180" w:type="dxa"/>
          </w:tcPr>
          <w:p w14:paraId="7DE3CCF5" w14:textId="7670FD41" w:rsidR="00826B45" w:rsidRPr="00C125BE" w:rsidRDefault="00A95ED7">
            <w:pPr>
              <w:pStyle w:val="TableParagraph"/>
              <w:ind w:left="163"/>
              <w:rPr>
                <w:rFonts w:ascii="Arial" w:hAnsi="Arial" w:cs="Arial"/>
              </w:rPr>
            </w:pPr>
            <w:r>
              <w:rPr>
                <w:rFonts w:ascii="Arial" w:hAnsi="Arial" w:cs="Arial"/>
              </w:rPr>
              <w:t>0</w:t>
            </w:r>
          </w:p>
        </w:tc>
        <w:tc>
          <w:tcPr>
            <w:tcW w:w="2427" w:type="dxa"/>
          </w:tcPr>
          <w:p w14:paraId="273ACDF7" w14:textId="77777777" w:rsidR="00826B45" w:rsidRPr="00C125BE" w:rsidRDefault="00826B45">
            <w:pPr>
              <w:pStyle w:val="TableParagraph"/>
              <w:spacing w:before="0"/>
              <w:ind w:left="0"/>
              <w:rPr>
                <w:rFonts w:ascii="Arial" w:hAnsi="Arial" w:cs="Arial"/>
                <w:sz w:val="20"/>
              </w:rPr>
            </w:pPr>
          </w:p>
        </w:tc>
      </w:tr>
      <w:tr w:rsidR="00826B45" w:rsidRPr="00C125BE" w14:paraId="636F7097" w14:textId="77777777" w:rsidTr="00E5008E">
        <w:trPr>
          <w:trHeight w:val="20"/>
        </w:trPr>
        <w:tc>
          <w:tcPr>
            <w:tcW w:w="2823" w:type="dxa"/>
          </w:tcPr>
          <w:p w14:paraId="073F6E04"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3"/>
              </w:rPr>
              <w:t xml:space="preserve"> </w:t>
            </w:r>
            <w:r w:rsidRPr="00C125BE">
              <w:rPr>
                <w:rFonts w:ascii="Arial" w:hAnsi="Arial" w:cs="Arial"/>
              </w:rPr>
              <w:t>Coque</w:t>
            </w:r>
          </w:p>
        </w:tc>
        <w:tc>
          <w:tcPr>
            <w:tcW w:w="2173" w:type="dxa"/>
          </w:tcPr>
          <w:p w14:paraId="276C3F56"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2180" w:type="dxa"/>
          </w:tcPr>
          <w:p w14:paraId="7EC67C56" w14:textId="77777777" w:rsidR="00826B45" w:rsidRPr="00C125BE" w:rsidRDefault="004504EC">
            <w:pPr>
              <w:pStyle w:val="TableParagraph"/>
              <w:ind w:left="163"/>
              <w:rPr>
                <w:rFonts w:ascii="Arial" w:hAnsi="Arial" w:cs="Arial"/>
              </w:rPr>
            </w:pPr>
            <w:r w:rsidRPr="00C125BE">
              <w:rPr>
                <w:rFonts w:ascii="Arial" w:hAnsi="Arial" w:cs="Arial"/>
              </w:rPr>
              <w:t>0,1</w:t>
            </w:r>
          </w:p>
        </w:tc>
        <w:tc>
          <w:tcPr>
            <w:tcW w:w="2427" w:type="dxa"/>
          </w:tcPr>
          <w:p w14:paraId="1F9CF4FE" w14:textId="77777777" w:rsidR="00826B45" w:rsidRPr="00C125BE" w:rsidRDefault="00826B45">
            <w:pPr>
              <w:pStyle w:val="TableParagraph"/>
              <w:spacing w:before="0"/>
              <w:ind w:left="0"/>
              <w:rPr>
                <w:rFonts w:ascii="Arial" w:hAnsi="Arial" w:cs="Arial"/>
                <w:sz w:val="20"/>
              </w:rPr>
            </w:pPr>
          </w:p>
        </w:tc>
      </w:tr>
      <w:tr w:rsidR="00826B45" w:rsidRPr="00C125BE" w14:paraId="5F52D8B7" w14:textId="77777777" w:rsidTr="00E5008E">
        <w:trPr>
          <w:trHeight w:val="20"/>
        </w:trPr>
        <w:tc>
          <w:tcPr>
            <w:tcW w:w="2823" w:type="dxa"/>
          </w:tcPr>
          <w:p w14:paraId="453F3329" w14:textId="77777777" w:rsidR="00826B45" w:rsidRPr="00C125BE" w:rsidRDefault="004504EC">
            <w:pPr>
              <w:pStyle w:val="TableParagraph"/>
              <w:rPr>
                <w:rFonts w:ascii="Arial" w:hAnsi="Arial" w:cs="Arial"/>
              </w:rPr>
            </w:pPr>
            <w:r w:rsidRPr="00C125BE">
              <w:rPr>
                <w:rFonts w:ascii="Arial" w:hAnsi="Arial" w:cs="Arial"/>
              </w:rPr>
              <w:t>Alquitrán</w:t>
            </w:r>
          </w:p>
        </w:tc>
        <w:tc>
          <w:tcPr>
            <w:tcW w:w="2173" w:type="dxa"/>
          </w:tcPr>
          <w:p w14:paraId="249A91B9" w14:textId="65276CE8" w:rsidR="00826B45" w:rsidRPr="00C125BE" w:rsidRDefault="00A95ED7">
            <w:pPr>
              <w:pStyle w:val="TableParagraph"/>
              <w:ind w:left="163"/>
              <w:rPr>
                <w:rFonts w:ascii="Arial" w:hAnsi="Arial" w:cs="Arial"/>
              </w:rPr>
            </w:pPr>
            <w:r>
              <w:rPr>
                <w:rFonts w:ascii="Arial" w:hAnsi="Arial" w:cs="Arial"/>
              </w:rPr>
              <w:t>0</w:t>
            </w:r>
          </w:p>
        </w:tc>
        <w:tc>
          <w:tcPr>
            <w:tcW w:w="2180" w:type="dxa"/>
          </w:tcPr>
          <w:p w14:paraId="58D53A46" w14:textId="3883B6D5" w:rsidR="00826B45" w:rsidRPr="00C125BE" w:rsidRDefault="00A95ED7">
            <w:pPr>
              <w:pStyle w:val="TableParagraph"/>
              <w:ind w:left="163"/>
              <w:rPr>
                <w:rFonts w:ascii="Arial" w:hAnsi="Arial" w:cs="Arial"/>
              </w:rPr>
            </w:pPr>
            <w:r>
              <w:rPr>
                <w:rFonts w:ascii="Arial" w:hAnsi="Arial" w:cs="Arial"/>
              </w:rPr>
              <w:t>0</w:t>
            </w:r>
          </w:p>
        </w:tc>
        <w:tc>
          <w:tcPr>
            <w:tcW w:w="2427" w:type="dxa"/>
          </w:tcPr>
          <w:p w14:paraId="072987FE" w14:textId="77777777" w:rsidR="00826B45" w:rsidRPr="00C125BE" w:rsidRDefault="00826B45">
            <w:pPr>
              <w:pStyle w:val="TableParagraph"/>
              <w:spacing w:before="0"/>
              <w:ind w:left="0"/>
              <w:rPr>
                <w:rFonts w:ascii="Arial" w:hAnsi="Arial" w:cs="Arial"/>
                <w:sz w:val="20"/>
              </w:rPr>
            </w:pPr>
          </w:p>
        </w:tc>
      </w:tr>
      <w:tr w:rsidR="00826B45" w:rsidRPr="00C125BE" w14:paraId="507B1F50" w14:textId="77777777" w:rsidTr="00E5008E">
        <w:trPr>
          <w:trHeight w:val="20"/>
        </w:trPr>
        <w:tc>
          <w:tcPr>
            <w:tcW w:w="2823" w:type="dxa"/>
          </w:tcPr>
          <w:p w14:paraId="0850BC3A" w14:textId="77777777" w:rsidR="00826B45" w:rsidRPr="00C125BE" w:rsidRDefault="004504EC">
            <w:pPr>
              <w:pStyle w:val="TableParagraph"/>
              <w:rPr>
                <w:rFonts w:ascii="Arial" w:hAnsi="Arial" w:cs="Arial"/>
              </w:rPr>
            </w:pPr>
            <w:r w:rsidRPr="00C125BE">
              <w:rPr>
                <w:rFonts w:ascii="Arial" w:hAnsi="Arial" w:cs="Arial"/>
                <w:w w:val="95"/>
              </w:rPr>
              <w:t>Gas</w:t>
            </w:r>
            <w:r w:rsidRPr="00C125BE">
              <w:rPr>
                <w:rFonts w:ascii="Arial" w:hAnsi="Arial" w:cs="Arial"/>
                <w:spacing w:val="21"/>
                <w:w w:val="95"/>
              </w:rPr>
              <w:t xml:space="preserve"> </w:t>
            </w:r>
            <w:r w:rsidRPr="00C125BE">
              <w:rPr>
                <w:rFonts w:ascii="Arial" w:hAnsi="Arial" w:cs="Arial"/>
                <w:w w:val="95"/>
              </w:rPr>
              <w:t>Altos</w:t>
            </w:r>
            <w:r w:rsidRPr="00C125BE">
              <w:rPr>
                <w:rFonts w:ascii="Arial" w:hAnsi="Arial" w:cs="Arial"/>
                <w:spacing w:val="21"/>
                <w:w w:val="95"/>
              </w:rPr>
              <w:t xml:space="preserve"> </w:t>
            </w:r>
            <w:r w:rsidRPr="00C125BE">
              <w:rPr>
                <w:rFonts w:ascii="Arial" w:hAnsi="Arial" w:cs="Arial"/>
                <w:w w:val="95"/>
              </w:rPr>
              <w:t>Hornos</w:t>
            </w:r>
          </w:p>
        </w:tc>
        <w:tc>
          <w:tcPr>
            <w:tcW w:w="2173" w:type="dxa"/>
          </w:tcPr>
          <w:p w14:paraId="1C51A516"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2180" w:type="dxa"/>
          </w:tcPr>
          <w:p w14:paraId="0336F052" w14:textId="77777777" w:rsidR="00826B45" w:rsidRPr="00C125BE" w:rsidRDefault="004504EC">
            <w:pPr>
              <w:pStyle w:val="TableParagraph"/>
              <w:ind w:left="163"/>
              <w:rPr>
                <w:rFonts w:ascii="Arial" w:hAnsi="Arial" w:cs="Arial"/>
              </w:rPr>
            </w:pPr>
            <w:r w:rsidRPr="00C125BE">
              <w:rPr>
                <w:rFonts w:ascii="Arial" w:hAnsi="Arial" w:cs="Arial"/>
              </w:rPr>
              <w:t>0,1</w:t>
            </w:r>
          </w:p>
        </w:tc>
        <w:tc>
          <w:tcPr>
            <w:tcW w:w="2427" w:type="dxa"/>
          </w:tcPr>
          <w:p w14:paraId="6DAE3D86" w14:textId="77777777" w:rsidR="00826B45" w:rsidRPr="00C125BE" w:rsidRDefault="00826B45">
            <w:pPr>
              <w:pStyle w:val="TableParagraph"/>
              <w:spacing w:before="0"/>
              <w:ind w:left="0"/>
              <w:rPr>
                <w:rFonts w:ascii="Arial" w:hAnsi="Arial" w:cs="Arial"/>
                <w:sz w:val="20"/>
              </w:rPr>
            </w:pPr>
          </w:p>
        </w:tc>
      </w:tr>
      <w:tr w:rsidR="00826B45" w:rsidRPr="00C125BE" w14:paraId="6269DBAF" w14:textId="77777777" w:rsidTr="00E5008E">
        <w:trPr>
          <w:trHeight w:val="20"/>
        </w:trPr>
        <w:tc>
          <w:tcPr>
            <w:tcW w:w="2823" w:type="dxa"/>
          </w:tcPr>
          <w:p w14:paraId="1E6D248B" w14:textId="77777777" w:rsidR="00826B45" w:rsidRPr="00C125BE" w:rsidRDefault="004504EC">
            <w:pPr>
              <w:pStyle w:val="TableParagraph"/>
              <w:rPr>
                <w:rFonts w:ascii="Arial" w:hAnsi="Arial" w:cs="Arial"/>
              </w:rPr>
            </w:pPr>
            <w:r w:rsidRPr="00C125BE">
              <w:rPr>
                <w:rFonts w:ascii="Arial" w:hAnsi="Arial" w:cs="Arial"/>
                <w:spacing w:val="-1"/>
              </w:rPr>
              <w:t>Gas</w:t>
            </w:r>
            <w:r w:rsidRPr="00C125BE">
              <w:rPr>
                <w:rFonts w:ascii="Arial" w:hAnsi="Arial" w:cs="Arial"/>
                <w:spacing w:val="-3"/>
              </w:rPr>
              <w:t xml:space="preserve"> </w:t>
            </w:r>
            <w:r w:rsidRPr="00C125BE">
              <w:rPr>
                <w:rFonts w:ascii="Arial" w:hAnsi="Arial" w:cs="Arial"/>
                <w:spacing w:val="-1"/>
              </w:rPr>
              <w:t>Corriente</w:t>
            </w:r>
          </w:p>
        </w:tc>
        <w:tc>
          <w:tcPr>
            <w:tcW w:w="2173" w:type="dxa"/>
          </w:tcPr>
          <w:p w14:paraId="5C1FB239" w14:textId="4AD3B635" w:rsidR="00826B45" w:rsidRPr="00C125BE" w:rsidRDefault="00A95ED7">
            <w:pPr>
              <w:pStyle w:val="TableParagraph"/>
              <w:ind w:left="163"/>
              <w:rPr>
                <w:rFonts w:ascii="Arial" w:hAnsi="Arial" w:cs="Arial"/>
              </w:rPr>
            </w:pPr>
            <w:r>
              <w:rPr>
                <w:rFonts w:ascii="Arial" w:hAnsi="Arial" w:cs="Arial"/>
              </w:rPr>
              <w:t>0</w:t>
            </w:r>
          </w:p>
        </w:tc>
        <w:tc>
          <w:tcPr>
            <w:tcW w:w="2180" w:type="dxa"/>
          </w:tcPr>
          <w:p w14:paraId="47052AB8" w14:textId="6876142C" w:rsidR="00826B45" w:rsidRPr="00C125BE" w:rsidRDefault="00A95ED7">
            <w:pPr>
              <w:pStyle w:val="TableParagraph"/>
              <w:ind w:left="163"/>
              <w:rPr>
                <w:rFonts w:ascii="Arial" w:hAnsi="Arial" w:cs="Arial"/>
              </w:rPr>
            </w:pPr>
            <w:r>
              <w:rPr>
                <w:rFonts w:ascii="Arial" w:hAnsi="Arial" w:cs="Arial"/>
              </w:rPr>
              <w:t>0</w:t>
            </w:r>
          </w:p>
        </w:tc>
        <w:tc>
          <w:tcPr>
            <w:tcW w:w="2427" w:type="dxa"/>
          </w:tcPr>
          <w:p w14:paraId="2C44B1E8" w14:textId="77777777" w:rsidR="00826B45" w:rsidRPr="00C125BE" w:rsidRDefault="00826B45">
            <w:pPr>
              <w:pStyle w:val="TableParagraph"/>
              <w:spacing w:before="0"/>
              <w:ind w:left="0"/>
              <w:rPr>
                <w:rFonts w:ascii="Arial" w:hAnsi="Arial" w:cs="Arial"/>
                <w:sz w:val="20"/>
              </w:rPr>
            </w:pPr>
          </w:p>
        </w:tc>
      </w:tr>
      <w:tr w:rsidR="00826B45" w:rsidRPr="00C125BE" w14:paraId="2DDD8DFA" w14:textId="77777777" w:rsidTr="00E5008E">
        <w:trPr>
          <w:trHeight w:val="20"/>
        </w:trPr>
        <w:tc>
          <w:tcPr>
            <w:tcW w:w="2823" w:type="dxa"/>
          </w:tcPr>
          <w:p w14:paraId="121DB094" w14:textId="77777777" w:rsidR="00826B45" w:rsidRPr="00C125BE" w:rsidRDefault="004504EC">
            <w:pPr>
              <w:pStyle w:val="TableParagraph"/>
              <w:rPr>
                <w:rFonts w:ascii="Arial" w:hAnsi="Arial" w:cs="Arial"/>
              </w:rPr>
            </w:pPr>
            <w:r w:rsidRPr="00C125BE">
              <w:rPr>
                <w:rFonts w:ascii="Arial" w:hAnsi="Arial" w:cs="Arial"/>
              </w:rPr>
              <w:t>Metanol</w:t>
            </w:r>
          </w:p>
        </w:tc>
        <w:tc>
          <w:tcPr>
            <w:tcW w:w="2173" w:type="dxa"/>
          </w:tcPr>
          <w:p w14:paraId="180BD5BD" w14:textId="3A0EA2F3" w:rsidR="00826B45" w:rsidRPr="00C125BE" w:rsidRDefault="00A95ED7">
            <w:pPr>
              <w:pStyle w:val="TableParagraph"/>
              <w:ind w:left="163"/>
              <w:rPr>
                <w:rFonts w:ascii="Arial" w:hAnsi="Arial" w:cs="Arial"/>
              </w:rPr>
            </w:pPr>
            <w:r>
              <w:rPr>
                <w:rFonts w:ascii="Arial" w:hAnsi="Arial" w:cs="Arial"/>
              </w:rPr>
              <w:t>0</w:t>
            </w:r>
          </w:p>
        </w:tc>
        <w:tc>
          <w:tcPr>
            <w:tcW w:w="2180" w:type="dxa"/>
          </w:tcPr>
          <w:p w14:paraId="19138170" w14:textId="50D90757" w:rsidR="00826B45" w:rsidRPr="00C125BE" w:rsidRDefault="00A95ED7">
            <w:pPr>
              <w:pStyle w:val="TableParagraph"/>
              <w:ind w:left="163"/>
              <w:rPr>
                <w:rFonts w:ascii="Arial" w:hAnsi="Arial" w:cs="Arial"/>
              </w:rPr>
            </w:pPr>
            <w:r>
              <w:rPr>
                <w:rFonts w:ascii="Arial" w:hAnsi="Arial" w:cs="Arial"/>
              </w:rPr>
              <w:t>0</w:t>
            </w:r>
          </w:p>
        </w:tc>
        <w:tc>
          <w:tcPr>
            <w:tcW w:w="2427" w:type="dxa"/>
          </w:tcPr>
          <w:p w14:paraId="1C596DFF" w14:textId="77777777" w:rsidR="00826B45" w:rsidRPr="00C125BE" w:rsidRDefault="00826B45">
            <w:pPr>
              <w:pStyle w:val="TableParagraph"/>
              <w:spacing w:before="0"/>
              <w:ind w:left="0"/>
              <w:rPr>
                <w:rFonts w:ascii="Arial" w:hAnsi="Arial" w:cs="Arial"/>
                <w:sz w:val="20"/>
              </w:rPr>
            </w:pPr>
          </w:p>
        </w:tc>
      </w:tr>
      <w:tr w:rsidR="00826B45" w:rsidRPr="00C125BE" w14:paraId="7C598848" w14:textId="77777777" w:rsidTr="00E5008E">
        <w:trPr>
          <w:trHeight w:val="20"/>
        </w:trPr>
        <w:tc>
          <w:tcPr>
            <w:tcW w:w="2823" w:type="dxa"/>
          </w:tcPr>
          <w:p w14:paraId="279C8E75" w14:textId="77777777" w:rsidR="00826B45" w:rsidRPr="00C125BE" w:rsidRDefault="004504EC">
            <w:pPr>
              <w:pStyle w:val="TableParagraph"/>
              <w:rPr>
                <w:rFonts w:ascii="Arial" w:hAnsi="Arial" w:cs="Arial"/>
              </w:rPr>
            </w:pPr>
            <w:proofErr w:type="spellStart"/>
            <w:r w:rsidRPr="00C125BE">
              <w:rPr>
                <w:rFonts w:ascii="Arial" w:hAnsi="Arial" w:cs="Arial"/>
              </w:rPr>
              <w:t>Biogasolina</w:t>
            </w:r>
            <w:proofErr w:type="spellEnd"/>
          </w:p>
        </w:tc>
        <w:tc>
          <w:tcPr>
            <w:tcW w:w="2173" w:type="dxa"/>
          </w:tcPr>
          <w:p w14:paraId="3C11E1CA"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2180" w:type="dxa"/>
          </w:tcPr>
          <w:p w14:paraId="150FE092" w14:textId="63C50002"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w w:val="95"/>
              </w:rPr>
              <w:t>,6</w:t>
            </w:r>
          </w:p>
        </w:tc>
        <w:tc>
          <w:tcPr>
            <w:tcW w:w="2427" w:type="dxa"/>
          </w:tcPr>
          <w:p w14:paraId="1D2700E1" w14:textId="77777777" w:rsidR="00826B45" w:rsidRPr="00C125BE" w:rsidRDefault="00826B45">
            <w:pPr>
              <w:pStyle w:val="TableParagraph"/>
              <w:spacing w:before="0"/>
              <w:ind w:left="0"/>
              <w:rPr>
                <w:rFonts w:ascii="Arial" w:hAnsi="Arial" w:cs="Arial"/>
                <w:sz w:val="20"/>
              </w:rPr>
            </w:pPr>
          </w:p>
        </w:tc>
      </w:tr>
      <w:tr w:rsidR="00826B45" w:rsidRPr="00C125BE" w14:paraId="3ED8A307" w14:textId="77777777" w:rsidTr="00E5008E">
        <w:trPr>
          <w:trHeight w:val="20"/>
        </w:trPr>
        <w:tc>
          <w:tcPr>
            <w:tcW w:w="2823" w:type="dxa"/>
          </w:tcPr>
          <w:p w14:paraId="11CE3C7A" w14:textId="3FA19C5E" w:rsidR="00826B45" w:rsidRPr="00C125BE" w:rsidRDefault="004504EC">
            <w:pPr>
              <w:pStyle w:val="TableParagraph"/>
              <w:rPr>
                <w:rFonts w:ascii="Arial" w:hAnsi="Arial" w:cs="Arial"/>
              </w:rPr>
            </w:pPr>
            <w:r w:rsidRPr="00C125BE">
              <w:rPr>
                <w:rFonts w:ascii="Arial" w:hAnsi="Arial" w:cs="Arial"/>
              </w:rPr>
              <w:t>Gas/Diesel</w:t>
            </w:r>
            <w:r w:rsidRPr="00C125BE">
              <w:rPr>
                <w:rFonts w:ascii="Arial" w:hAnsi="Arial" w:cs="Arial"/>
                <w:spacing w:val="-7"/>
              </w:rPr>
              <w:t xml:space="preserve"> </w:t>
            </w:r>
            <w:r w:rsidR="003815B9" w:rsidRPr="00C125BE">
              <w:rPr>
                <w:rFonts w:ascii="Arial" w:hAnsi="Arial" w:cs="Arial"/>
              </w:rPr>
              <w:t>Oíl</w:t>
            </w:r>
          </w:p>
        </w:tc>
        <w:tc>
          <w:tcPr>
            <w:tcW w:w="2173" w:type="dxa"/>
          </w:tcPr>
          <w:p w14:paraId="2FF2D3C9"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2180" w:type="dxa"/>
          </w:tcPr>
          <w:p w14:paraId="11B39A18" w14:textId="35749F46"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w w:val="95"/>
              </w:rPr>
              <w:t>,6</w:t>
            </w:r>
          </w:p>
        </w:tc>
        <w:tc>
          <w:tcPr>
            <w:tcW w:w="2427" w:type="dxa"/>
          </w:tcPr>
          <w:p w14:paraId="322B368E" w14:textId="77777777" w:rsidR="00826B45" w:rsidRPr="00C125BE" w:rsidRDefault="00826B45">
            <w:pPr>
              <w:pStyle w:val="TableParagraph"/>
              <w:spacing w:before="0"/>
              <w:ind w:left="0"/>
              <w:rPr>
                <w:rFonts w:ascii="Arial" w:hAnsi="Arial" w:cs="Arial"/>
                <w:sz w:val="20"/>
              </w:rPr>
            </w:pPr>
          </w:p>
        </w:tc>
      </w:tr>
      <w:tr w:rsidR="00826B45" w:rsidRPr="00C125BE" w14:paraId="524A2B5F" w14:textId="77777777" w:rsidTr="00E5008E">
        <w:trPr>
          <w:trHeight w:val="20"/>
        </w:trPr>
        <w:tc>
          <w:tcPr>
            <w:tcW w:w="2823" w:type="dxa"/>
          </w:tcPr>
          <w:p w14:paraId="17F31B49" w14:textId="77777777" w:rsidR="00826B45" w:rsidRPr="00C125BE" w:rsidRDefault="004504EC">
            <w:pPr>
              <w:pStyle w:val="TableParagraph"/>
              <w:rPr>
                <w:rFonts w:ascii="Arial" w:hAnsi="Arial" w:cs="Arial"/>
              </w:rPr>
            </w:pPr>
            <w:r w:rsidRPr="00C125BE">
              <w:rPr>
                <w:rFonts w:ascii="Arial" w:hAnsi="Arial" w:cs="Arial"/>
                <w:w w:val="95"/>
              </w:rPr>
              <w:t>Kerosene</w:t>
            </w:r>
            <w:r w:rsidRPr="00C125BE">
              <w:rPr>
                <w:rFonts w:ascii="Arial" w:hAnsi="Arial" w:cs="Arial"/>
                <w:spacing w:val="11"/>
                <w:w w:val="95"/>
              </w:rPr>
              <w:t xml:space="preserve"> </w:t>
            </w:r>
            <w:r w:rsidRPr="00C125BE">
              <w:rPr>
                <w:rFonts w:ascii="Arial" w:hAnsi="Arial" w:cs="Arial"/>
                <w:w w:val="95"/>
              </w:rPr>
              <w:t>motor</w:t>
            </w:r>
            <w:r w:rsidRPr="00C125BE">
              <w:rPr>
                <w:rFonts w:ascii="Arial" w:hAnsi="Arial" w:cs="Arial"/>
                <w:spacing w:val="11"/>
                <w:w w:val="95"/>
              </w:rPr>
              <w:t xml:space="preserve"> </w:t>
            </w:r>
            <w:r w:rsidRPr="00C125BE">
              <w:rPr>
                <w:rFonts w:ascii="Arial" w:hAnsi="Arial" w:cs="Arial"/>
                <w:w w:val="95"/>
              </w:rPr>
              <w:t>a</w:t>
            </w:r>
            <w:r w:rsidRPr="00C125BE">
              <w:rPr>
                <w:rFonts w:ascii="Arial" w:hAnsi="Arial" w:cs="Arial"/>
                <w:spacing w:val="11"/>
                <w:w w:val="95"/>
              </w:rPr>
              <w:t xml:space="preserve"> </w:t>
            </w:r>
            <w:r w:rsidRPr="00C125BE">
              <w:rPr>
                <w:rFonts w:ascii="Arial" w:hAnsi="Arial" w:cs="Arial"/>
                <w:w w:val="95"/>
              </w:rPr>
              <w:t>reacción</w:t>
            </w:r>
          </w:p>
        </w:tc>
        <w:tc>
          <w:tcPr>
            <w:tcW w:w="2173" w:type="dxa"/>
          </w:tcPr>
          <w:p w14:paraId="646A8DE5"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2180" w:type="dxa"/>
          </w:tcPr>
          <w:p w14:paraId="66D263E1" w14:textId="74BEB3D9"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w w:val="95"/>
              </w:rPr>
              <w:t>,6</w:t>
            </w:r>
          </w:p>
        </w:tc>
        <w:tc>
          <w:tcPr>
            <w:tcW w:w="2427" w:type="dxa"/>
          </w:tcPr>
          <w:p w14:paraId="304E98D7" w14:textId="77777777" w:rsidR="00826B45" w:rsidRPr="00C125BE" w:rsidRDefault="00826B45">
            <w:pPr>
              <w:pStyle w:val="TableParagraph"/>
              <w:spacing w:before="0"/>
              <w:ind w:left="0"/>
              <w:rPr>
                <w:rFonts w:ascii="Arial" w:hAnsi="Arial" w:cs="Arial"/>
                <w:sz w:val="20"/>
              </w:rPr>
            </w:pPr>
          </w:p>
        </w:tc>
      </w:tr>
      <w:tr w:rsidR="00826B45" w:rsidRPr="00C125BE" w14:paraId="6F66D862" w14:textId="77777777" w:rsidTr="00E5008E">
        <w:trPr>
          <w:trHeight w:val="20"/>
        </w:trPr>
        <w:tc>
          <w:tcPr>
            <w:tcW w:w="2823" w:type="dxa"/>
          </w:tcPr>
          <w:p w14:paraId="026ECF5B" w14:textId="77777777" w:rsidR="00826B45" w:rsidRPr="00C125BE" w:rsidRDefault="004504EC">
            <w:pPr>
              <w:pStyle w:val="TableParagraph"/>
              <w:rPr>
                <w:rFonts w:ascii="Arial" w:hAnsi="Arial" w:cs="Arial"/>
              </w:rPr>
            </w:pPr>
            <w:r w:rsidRPr="00C125BE">
              <w:rPr>
                <w:rFonts w:ascii="Arial" w:hAnsi="Arial" w:cs="Arial"/>
                <w:w w:val="95"/>
              </w:rPr>
              <w:t>Otro</w:t>
            </w:r>
            <w:r w:rsidRPr="00C125BE">
              <w:rPr>
                <w:rFonts w:ascii="Arial" w:hAnsi="Arial" w:cs="Arial"/>
                <w:spacing w:val="20"/>
                <w:w w:val="95"/>
              </w:rPr>
              <w:t xml:space="preserve"> </w:t>
            </w:r>
            <w:r w:rsidRPr="00C125BE">
              <w:rPr>
                <w:rFonts w:ascii="Arial" w:hAnsi="Arial" w:cs="Arial"/>
                <w:w w:val="95"/>
              </w:rPr>
              <w:t>Kerosene</w:t>
            </w:r>
          </w:p>
        </w:tc>
        <w:tc>
          <w:tcPr>
            <w:tcW w:w="2173" w:type="dxa"/>
          </w:tcPr>
          <w:p w14:paraId="7015827D"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2180" w:type="dxa"/>
          </w:tcPr>
          <w:p w14:paraId="043BEA9B" w14:textId="4CA0D156"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w w:val="95"/>
              </w:rPr>
              <w:t>,6</w:t>
            </w:r>
          </w:p>
        </w:tc>
        <w:tc>
          <w:tcPr>
            <w:tcW w:w="2427" w:type="dxa"/>
          </w:tcPr>
          <w:p w14:paraId="09A3E3CD" w14:textId="77777777" w:rsidR="00826B45" w:rsidRPr="00C125BE" w:rsidRDefault="00826B45">
            <w:pPr>
              <w:pStyle w:val="TableParagraph"/>
              <w:spacing w:before="0"/>
              <w:ind w:left="0"/>
              <w:rPr>
                <w:rFonts w:ascii="Arial" w:hAnsi="Arial" w:cs="Arial"/>
                <w:sz w:val="20"/>
              </w:rPr>
            </w:pPr>
          </w:p>
        </w:tc>
      </w:tr>
      <w:tr w:rsidR="00826B45" w:rsidRPr="00C125BE" w14:paraId="2569FA5E" w14:textId="77777777" w:rsidTr="00E5008E">
        <w:trPr>
          <w:trHeight w:val="20"/>
        </w:trPr>
        <w:tc>
          <w:tcPr>
            <w:tcW w:w="2823" w:type="dxa"/>
          </w:tcPr>
          <w:p w14:paraId="5788082F" w14:textId="77777777" w:rsidR="00826B45" w:rsidRPr="00C125BE" w:rsidRDefault="004504EC">
            <w:pPr>
              <w:pStyle w:val="TableParagraph"/>
              <w:rPr>
                <w:rFonts w:ascii="Arial" w:hAnsi="Arial" w:cs="Arial"/>
              </w:rPr>
            </w:pPr>
            <w:r w:rsidRPr="00C125BE">
              <w:rPr>
                <w:rFonts w:ascii="Arial" w:hAnsi="Arial" w:cs="Arial"/>
                <w:w w:val="95"/>
              </w:rPr>
              <w:t>Gases</w:t>
            </w:r>
            <w:r w:rsidRPr="00C125BE">
              <w:rPr>
                <w:rFonts w:ascii="Arial" w:hAnsi="Arial" w:cs="Arial"/>
                <w:spacing w:val="16"/>
                <w:w w:val="95"/>
              </w:rPr>
              <w:t xml:space="preserve"> </w:t>
            </w:r>
            <w:r w:rsidRPr="00C125BE">
              <w:rPr>
                <w:rFonts w:ascii="Arial" w:hAnsi="Arial" w:cs="Arial"/>
                <w:w w:val="95"/>
              </w:rPr>
              <w:t>licuado</w:t>
            </w:r>
            <w:r w:rsidRPr="00C125BE">
              <w:rPr>
                <w:rFonts w:ascii="Arial" w:hAnsi="Arial" w:cs="Arial"/>
                <w:spacing w:val="17"/>
                <w:w w:val="95"/>
              </w:rPr>
              <w:t xml:space="preserve"> </w:t>
            </w:r>
            <w:r w:rsidRPr="00C125BE">
              <w:rPr>
                <w:rFonts w:ascii="Arial" w:hAnsi="Arial" w:cs="Arial"/>
                <w:w w:val="95"/>
              </w:rPr>
              <w:t>petróleo</w:t>
            </w:r>
          </w:p>
        </w:tc>
        <w:tc>
          <w:tcPr>
            <w:tcW w:w="2173" w:type="dxa"/>
          </w:tcPr>
          <w:p w14:paraId="18AED229"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2180" w:type="dxa"/>
          </w:tcPr>
          <w:p w14:paraId="05C135A1" w14:textId="6FEC2286"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rPr>
              <w:t>,1</w:t>
            </w:r>
          </w:p>
        </w:tc>
        <w:tc>
          <w:tcPr>
            <w:tcW w:w="2427" w:type="dxa"/>
          </w:tcPr>
          <w:p w14:paraId="603326F2" w14:textId="77777777" w:rsidR="00826B45" w:rsidRPr="00C125BE" w:rsidRDefault="00826B45">
            <w:pPr>
              <w:pStyle w:val="TableParagraph"/>
              <w:spacing w:before="0"/>
              <w:ind w:left="0"/>
              <w:rPr>
                <w:rFonts w:ascii="Arial" w:hAnsi="Arial" w:cs="Arial"/>
                <w:sz w:val="20"/>
              </w:rPr>
            </w:pPr>
          </w:p>
        </w:tc>
      </w:tr>
      <w:tr w:rsidR="00826B45" w:rsidRPr="00C125BE" w14:paraId="2D9FE970" w14:textId="77777777" w:rsidTr="00E5008E">
        <w:trPr>
          <w:trHeight w:val="20"/>
        </w:trPr>
        <w:tc>
          <w:tcPr>
            <w:tcW w:w="2823" w:type="dxa"/>
          </w:tcPr>
          <w:p w14:paraId="6DB6A390"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7"/>
              </w:rPr>
              <w:t xml:space="preserve"> </w:t>
            </w:r>
            <w:r w:rsidRPr="00C125BE">
              <w:rPr>
                <w:rFonts w:ascii="Arial" w:hAnsi="Arial" w:cs="Arial"/>
              </w:rPr>
              <w:t>natural</w:t>
            </w:r>
            <w:r w:rsidRPr="00C125BE">
              <w:rPr>
                <w:rFonts w:ascii="Arial" w:hAnsi="Arial" w:cs="Arial"/>
                <w:spacing w:val="-6"/>
              </w:rPr>
              <w:t xml:space="preserve"> </w:t>
            </w:r>
            <w:r w:rsidRPr="00C125BE">
              <w:rPr>
                <w:rFonts w:ascii="Arial" w:hAnsi="Arial" w:cs="Arial"/>
              </w:rPr>
              <w:t>licuado</w:t>
            </w:r>
          </w:p>
        </w:tc>
        <w:tc>
          <w:tcPr>
            <w:tcW w:w="2173" w:type="dxa"/>
          </w:tcPr>
          <w:p w14:paraId="12ADCD17"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2180" w:type="dxa"/>
          </w:tcPr>
          <w:p w14:paraId="30A1B5E9" w14:textId="26AA66BD"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w w:val="95"/>
              </w:rPr>
              <w:t>,6</w:t>
            </w:r>
          </w:p>
        </w:tc>
        <w:tc>
          <w:tcPr>
            <w:tcW w:w="2427" w:type="dxa"/>
          </w:tcPr>
          <w:p w14:paraId="46CC7B38" w14:textId="77777777" w:rsidR="00826B45" w:rsidRPr="00C125BE" w:rsidRDefault="00826B45">
            <w:pPr>
              <w:pStyle w:val="TableParagraph"/>
              <w:spacing w:before="0"/>
              <w:ind w:left="0"/>
              <w:rPr>
                <w:rFonts w:ascii="Arial" w:hAnsi="Arial" w:cs="Arial"/>
                <w:sz w:val="20"/>
              </w:rPr>
            </w:pPr>
          </w:p>
        </w:tc>
      </w:tr>
      <w:tr w:rsidR="00826B45" w:rsidRPr="00C125BE" w14:paraId="7BD86615" w14:textId="77777777" w:rsidTr="00E5008E">
        <w:trPr>
          <w:trHeight w:val="20"/>
        </w:trPr>
        <w:tc>
          <w:tcPr>
            <w:tcW w:w="2823" w:type="dxa"/>
          </w:tcPr>
          <w:p w14:paraId="6ACB3C36" w14:textId="77777777" w:rsidR="00826B45" w:rsidRPr="00C125BE" w:rsidRDefault="004504EC">
            <w:pPr>
              <w:pStyle w:val="TableParagraph"/>
              <w:rPr>
                <w:rFonts w:ascii="Arial" w:hAnsi="Arial" w:cs="Arial"/>
              </w:rPr>
            </w:pPr>
            <w:r w:rsidRPr="00C125BE">
              <w:rPr>
                <w:rFonts w:ascii="Arial" w:hAnsi="Arial" w:cs="Arial"/>
                <w:spacing w:val="-1"/>
              </w:rPr>
              <w:t>Coque</w:t>
            </w:r>
            <w:r w:rsidRPr="00C125BE">
              <w:rPr>
                <w:rFonts w:ascii="Arial" w:hAnsi="Arial" w:cs="Arial"/>
                <w:spacing w:val="-7"/>
              </w:rPr>
              <w:t xml:space="preserve"> </w:t>
            </w:r>
            <w:r w:rsidRPr="00C125BE">
              <w:rPr>
                <w:rFonts w:ascii="Arial" w:hAnsi="Arial" w:cs="Arial"/>
                <w:spacing w:val="-1"/>
              </w:rPr>
              <w:t>de</w:t>
            </w:r>
            <w:r w:rsidRPr="00C125BE">
              <w:rPr>
                <w:rFonts w:ascii="Arial" w:hAnsi="Arial" w:cs="Arial"/>
                <w:spacing w:val="-7"/>
              </w:rPr>
              <w:t xml:space="preserve"> </w:t>
            </w:r>
            <w:r w:rsidRPr="00C125BE">
              <w:rPr>
                <w:rFonts w:ascii="Arial" w:hAnsi="Arial" w:cs="Arial"/>
              </w:rPr>
              <w:t>Petróleo</w:t>
            </w:r>
          </w:p>
        </w:tc>
        <w:tc>
          <w:tcPr>
            <w:tcW w:w="2173" w:type="dxa"/>
          </w:tcPr>
          <w:p w14:paraId="11D1CB3F"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2180" w:type="dxa"/>
          </w:tcPr>
          <w:p w14:paraId="386EEB75" w14:textId="7C600F8B" w:rsidR="00826B45" w:rsidRPr="00C125BE" w:rsidRDefault="00A95ED7">
            <w:pPr>
              <w:pStyle w:val="TableParagraph"/>
              <w:ind w:left="163"/>
              <w:rPr>
                <w:rFonts w:ascii="Arial" w:hAnsi="Arial" w:cs="Arial"/>
              </w:rPr>
            </w:pPr>
            <w:r>
              <w:rPr>
                <w:rFonts w:ascii="Arial" w:hAnsi="Arial" w:cs="Arial"/>
              </w:rPr>
              <w:t>0</w:t>
            </w:r>
            <w:r w:rsidR="004504EC" w:rsidRPr="00C125BE">
              <w:rPr>
                <w:rFonts w:ascii="Arial" w:hAnsi="Arial" w:cs="Arial"/>
              </w:rPr>
              <w:t>,1</w:t>
            </w:r>
          </w:p>
        </w:tc>
        <w:tc>
          <w:tcPr>
            <w:tcW w:w="2427" w:type="dxa"/>
          </w:tcPr>
          <w:p w14:paraId="124BAA7E" w14:textId="77777777" w:rsidR="00826B45" w:rsidRPr="00C125BE" w:rsidRDefault="00826B45">
            <w:pPr>
              <w:pStyle w:val="TableParagraph"/>
              <w:spacing w:before="0"/>
              <w:ind w:left="0"/>
              <w:rPr>
                <w:rFonts w:ascii="Arial" w:hAnsi="Arial" w:cs="Arial"/>
                <w:sz w:val="20"/>
              </w:rPr>
            </w:pPr>
          </w:p>
        </w:tc>
      </w:tr>
      <w:tr w:rsidR="00826B45" w:rsidRPr="00C125BE" w14:paraId="71553A78" w14:textId="77777777" w:rsidTr="00E5008E">
        <w:trPr>
          <w:trHeight w:val="20"/>
        </w:trPr>
        <w:tc>
          <w:tcPr>
            <w:tcW w:w="2823" w:type="dxa"/>
          </w:tcPr>
          <w:p w14:paraId="37D12A51" w14:textId="77777777" w:rsidR="00826B45" w:rsidRPr="00C125BE" w:rsidRDefault="004504EC">
            <w:pPr>
              <w:pStyle w:val="TableParagraph"/>
              <w:rPr>
                <w:rFonts w:ascii="Arial" w:hAnsi="Arial" w:cs="Arial"/>
              </w:rPr>
            </w:pPr>
            <w:r w:rsidRPr="00C125BE">
              <w:rPr>
                <w:rFonts w:ascii="Arial" w:hAnsi="Arial" w:cs="Arial"/>
                <w:spacing w:val="-1"/>
              </w:rPr>
              <w:t>Alquitrán</w:t>
            </w:r>
            <w:r w:rsidRPr="00C125BE">
              <w:rPr>
                <w:rFonts w:ascii="Arial" w:hAnsi="Arial" w:cs="Arial"/>
                <w:spacing w:val="-4"/>
              </w:rPr>
              <w:t xml:space="preserve"> </w:t>
            </w:r>
            <w:r w:rsidRPr="00C125BE">
              <w:rPr>
                <w:rFonts w:ascii="Arial" w:hAnsi="Arial" w:cs="Arial"/>
              </w:rPr>
              <w:t>de</w:t>
            </w:r>
            <w:r w:rsidRPr="00C125BE">
              <w:rPr>
                <w:rFonts w:ascii="Arial" w:hAnsi="Arial" w:cs="Arial"/>
                <w:spacing w:val="-4"/>
              </w:rPr>
              <w:t xml:space="preserve"> </w:t>
            </w:r>
            <w:r w:rsidRPr="00C125BE">
              <w:rPr>
                <w:rFonts w:ascii="Arial" w:hAnsi="Arial" w:cs="Arial"/>
              </w:rPr>
              <w:t>hulla</w:t>
            </w:r>
          </w:p>
        </w:tc>
        <w:tc>
          <w:tcPr>
            <w:tcW w:w="2173" w:type="dxa"/>
          </w:tcPr>
          <w:p w14:paraId="6E513479"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2180" w:type="dxa"/>
          </w:tcPr>
          <w:p w14:paraId="3C56F800" w14:textId="77777777" w:rsidR="00826B45" w:rsidRPr="00C125BE" w:rsidRDefault="004504EC">
            <w:pPr>
              <w:pStyle w:val="TableParagraph"/>
              <w:ind w:left="163"/>
              <w:rPr>
                <w:rFonts w:ascii="Arial" w:hAnsi="Arial" w:cs="Arial"/>
              </w:rPr>
            </w:pPr>
            <w:r w:rsidRPr="00C125BE">
              <w:rPr>
                <w:rFonts w:ascii="Arial" w:hAnsi="Arial" w:cs="Arial"/>
              </w:rPr>
              <w:t>1,5</w:t>
            </w:r>
          </w:p>
        </w:tc>
        <w:tc>
          <w:tcPr>
            <w:tcW w:w="2427" w:type="dxa"/>
          </w:tcPr>
          <w:p w14:paraId="6F74DD28" w14:textId="77777777" w:rsidR="00826B45" w:rsidRPr="00C125BE" w:rsidRDefault="00826B45">
            <w:pPr>
              <w:pStyle w:val="TableParagraph"/>
              <w:spacing w:before="0"/>
              <w:ind w:left="0"/>
              <w:rPr>
                <w:rFonts w:ascii="Arial" w:hAnsi="Arial" w:cs="Arial"/>
                <w:sz w:val="20"/>
              </w:rPr>
            </w:pPr>
          </w:p>
        </w:tc>
      </w:tr>
    </w:tbl>
    <w:p w14:paraId="6DB10002" w14:textId="77777777" w:rsidR="00826B45" w:rsidRPr="00C125BE" w:rsidRDefault="00826B45">
      <w:pPr>
        <w:rPr>
          <w:rFonts w:ascii="Arial" w:hAnsi="Arial" w:cs="Arial"/>
          <w:sz w:val="20"/>
        </w:rPr>
        <w:sectPr w:rsidR="00826B45" w:rsidRPr="00C125BE">
          <w:pgSz w:w="12240" w:h="15840"/>
          <w:pgMar w:top="1200" w:right="720" w:bottom="1100" w:left="1320" w:header="905" w:footer="903" w:gutter="0"/>
          <w:cols w:space="720"/>
        </w:sectPr>
      </w:pPr>
    </w:p>
    <w:p w14:paraId="3A5A34A7" w14:textId="77777777" w:rsidR="00826B45" w:rsidRPr="00C125BE" w:rsidRDefault="00826B45">
      <w:pPr>
        <w:pStyle w:val="Textoindependiente"/>
        <w:spacing w:before="8"/>
        <w:rPr>
          <w:rFonts w:ascii="Arial" w:hAnsi="Arial" w:cs="Arial"/>
          <w:sz w:val="28"/>
        </w:rPr>
      </w:pPr>
    </w:p>
    <w:p w14:paraId="31A2C21C" w14:textId="60A22A00" w:rsidR="00826B45" w:rsidRDefault="004504EC">
      <w:pPr>
        <w:spacing w:before="135"/>
        <w:ind w:left="1677"/>
        <w:rPr>
          <w:rFonts w:ascii="Arial" w:hAnsi="Arial" w:cs="Arial"/>
          <w:w w:val="110"/>
          <w:sz w:val="20"/>
        </w:rPr>
      </w:pPr>
      <w:r w:rsidRPr="00C125BE">
        <w:rPr>
          <w:rFonts w:ascii="Arial" w:hAnsi="Arial" w:cs="Arial"/>
          <w:w w:val="110"/>
          <w:sz w:val="20"/>
        </w:rPr>
        <w:t>Tabla</w:t>
      </w:r>
      <w:r w:rsidRPr="00C125BE">
        <w:rPr>
          <w:rFonts w:ascii="Arial" w:hAnsi="Arial" w:cs="Arial"/>
          <w:spacing w:val="4"/>
          <w:w w:val="110"/>
          <w:sz w:val="20"/>
        </w:rPr>
        <w:t xml:space="preserve"> </w:t>
      </w:r>
      <w:r w:rsidRPr="00C125BE">
        <w:rPr>
          <w:rFonts w:ascii="Arial" w:hAnsi="Arial" w:cs="Arial"/>
          <w:w w:val="110"/>
          <w:sz w:val="20"/>
        </w:rPr>
        <w:t>4:</w:t>
      </w:r>
      <w:r w:rsidRPr="00C125BE">
        <w:rPr>
          <w:rFonts w:ascii="Arial" w:hAnsi="Arial" w:cs="Arial"/>
          <w:spacing w:val="5"/>
          <w:w w:val="110"/>
          <w:sz w:val="20"/>
        </w:rPr>
        <w:t xml:space="preserve"> </w:t>
      </w:r>
      <w:r w:rsidRPr="00C125BE">
        <w:rPr>
          <w:rFonts w:ascii="Arial" w:hAnsi="Arial" w:cs="Arial"/>
          <w:w w:val="110"/>
          <w:sz w:val="20"/>
        </w:rPr>
        <w:t>Factores</w:t>
      </w:r>
      <w:r w:rsidRPr="00C125BE">
        <w:rPr>
          <w:rFonts w:ascii="Arial" w:hAnsi="Arial" w:cs="Arial"/>
          <w:spacing w:val="5"/>
          <w:w w:val="110"/>
          <w:sz w:val="20"/>
        </w:rPr>
        <w:t xml:space="preserve"> </w:t>
      </w:r>
      <w:r w:rsidRPr="00C125BE">
        <w:rPr>
          <w:rFonts w:ascii="Arial" w:hAnsi="Arial" w:cs="Arial"/>
          <w:w w:val="110"/>
          <w:sz w:val="20"/>
        </w:rPr>
        <w:t>de</w:t>
      </w:r>
      <w:r w:rsidRPr="00C125BE">
        <w:rPr>
          <w:rFonts w:ascii="Arial" w:hAnsi="Arial" w:cs="Arial"/>
          <w:spacing w:val="5"/>
          <w:w w:val="110"/>
          <w:sz w:val="20"/>
        </w:rPr>
        <w:t xml:space="preserve"> </w:t>
      </w:r>
      <w:r w:rsidRPr="00C125BE">
        <w:rPr>
          <w:rFonts w:ascii="Arial" w:hAnsi="Arial" w:cs="Arial"/>
          <w:w w:val="110"/>
          <w:sz w:val="20"/>
        </w:rPr>
        <w:t>emisión</w:t>
      </w:r>
      <w:r w:rsidRPr="00C125BE">
        <w:rPr>
          <w:rFonts w:ascii="Arial" w:hAnsi="Arial" w:cs="Arial"/>
          <w:spacing w:val="5"/>
          <w:w w:val="110"/>
          <w:sz w:val="20"/>
        </w:rPr>
        <w:t xml:space="preserve"> </w:t>
      </w:r>
      <w:r w:rsidRPr="00C125BE">
        <w:rPr>
          <w:rFonts w:ascii="Arial" w:hAnsi="Arial" w:cs="Arial"/>
          <w:i/>
          <w:w w:val="110"/>
          <w:sz w:val="20"/>
        </w:rPr>
        <w:t>CH</w:t>
      </w:r>
      <w:r w:rsidRPr="00C125BE">
        <w:rPr>
          <w:rFonts w:ascii="Arial" w:hAnsi="Arial" w:cs="Arial"/>
          <w:w w:val="110"/>
          <w:sz w:val="20"/>
          <w:vertAlign w:val="subscript"/>
        </w:rPr>
        <w:t>4</w:t>
      </w:r>
      <w:r w:rsidRPr="00C125BE">
        <w:rPr>
          <w:rFonts w:ascii="Arial" w:hAnsi="Arial" w:cs="Arial"/>
          <w:spacing w:val="17"/>
          <w:w w:val="110"/>
          <w:sz w:val="20"/>
        </w:rPr>
        <w:t xml:space="preserve"> </w:t>
      </w:r>
      <w:r w:rsidRPr="00C125BE">
        <w:rPr>
          <w:rFonts w:ascii="Arial" w:hAnsi="Arial" w:cs="Arial"/>
          <w:w w:val="110"/>
          <w:sz w:val="20"/>
        </w:rPr>
        <w:t>y</w:t>
      </w:r>
      <w:r w:rsidRPr="00C125BE">
        <w:rPr>
          <w:rFonts w:ascii="Arial" w:hAnsi="Arial" w:cs="Arial"/>
          <w:spacing w:val="5"/>
          <w:w w:val="110"/>
          <w:sz w:val="20"/>
        </w:rPr>
        <w:t xml:space="preserve"> </w:t>
      </w:r>
      <w:r w:rsidRPr="00C125BE">
        <w:rPr>
          <w:rFonts w:ascii="Arial" w:hAnsi="Arial" w:cs="Arial"/>
          <w:i/>
          <w:w w:val="110"/>
          <w:sz w:val="20"/>
        </w:rPr>
        <w:t>N</w:t>
      </w:r>
      <w:r w:rsidRPr="00C125BE">
        <w:rPr>
          <w:rFonts w:ascii="Arial" w:hAnsi="Arial" w:cs="Arial"/>
          <w:w w:val="110"/>
          <w:sz w:val="20"/>
          <w:vertAlign w:val="subscript"/>
        </w:rPr>
        <w:t>2</w:t>
      </w:r>
      <w:r w:rsidRPr="00C125BE">
        <w:rPr>
          <w:rFonts w:ascii="Arial" w:hAnsi="Arial" w:cs="Arial"/>
          <w:w w:val="110"/>
          <w:sz w:val="20"/>
        </w:rPr>
        <w:t>0</w:t>
      </w:r>
      <w:r w:rsidRPr="00C125BE">
        <w:rPr>
          <w:rFonts w:ascii="Arial" w:hAnsi="Arial" w:cs="Arial"/>
          <w:spacing w:val="1"/>
          <w:w w:val="110"/>
          <w:sz w:val="20"/>
        </w:rPr>
        <w:t xml:space="preserve"> </w:t>
      </w:r>
      <w:r w:rsidRPr="00C125BE">
        <w:rPr>
          <w:rFonts w:ascii="Arial" w:hAnsi="Arial" w:cs="Arial"/>
          <w:w w:val="110"/>
          <w:sz w:val="20"/>
        </w:rPr>
        <w:t>del</w:t>
      </w:r>
      <w:r w:rsidRPr="00C125BE">
        <w:rPr>
          <w:rFonts w:ascii="Arial" w:hAnsi="Arial" w:cs="Arial"/>
          <w:spacing w:val="5"/>
          <w:w w:val="110"/>
          <w:sz w:val="20"/>
        </w:rPr>
        <w:t xml:space="preserve"> </w:t>
      </w:r>
      <w:r w:rsidRPr="00C125BE">
        <w:rPr>
          <w:rFonts w:ascii="Arial" w:hAnsi="Arial" w:cs="Arial"/>
          <w:w w:val="110"/>
          <w:sz w:val="20"/>
        </w:rPr>
        <w:t>sector</w:t>
      </w:r>
      <w:r w:rsidRPr="00C125BE">
        <w:rPr>
          <w:rFonts w:ascii="Arial" w:hAnsi="Arial" w:cs="Arial"/>
          <w:spacing w:val="5"/>
          <w:w w:val="110"/>
          <w:sz w:val="20"/>
        </w:rPr>
        <w:t xml:space="preserve"> </w:t>
      </w:r>
      <w:r w:rsidRPr="00C125BE">
        <w:rPr>
          <w:rFonts w:ascii="Arial" w:hAnsi="Arial" w:cs="Arial"/>
          <w:w w:val="110"/>
          <w:sz w:val="20"/>
        </w:rPr>
        <w:t>Industrial</w:t>
      </w:r>
      <w:r w:rsidRPr="00C125BE">
        <w:rPr>
          <w:rFonts w:ascii="Arial" w:hAnsi="Arial" w:cs="Arial"/>
          <w:spacing w:val="5"/>
          <w:w w:val="110"/>
          <w:sz w:val="20"/>
        </w:rPr>
        <w:t xml:space="preserve"> </w:t>
      </w:r>
      <w:r w:rsidRPr="00C125BE">
        <w:rPr>
          <w:rFonts w:ascii="Arial" w:hAnsi="Arial" w:cs="Arial"/>
          <w:w w:val="110"/>
          <w:sz w:val="20"/>
        </w:rPr>
        <w:t>y</w:t>
      </w:r>
      <w:r w:rsidRPr="00C125BE">
        <w:rPr>
          <w:rFonts w:ascii="Arial" w:hAnsi="Arial" w:cs="Arial"/>
          <w:spacing w:val="5"/>
          <w:w w:val="110"/>
          <w:sz w:val="20"/>
        </w:rPr>
        <w:t xml:space="preserve"> </w:t>
      </w:r>
      <w:r w:rsidRPr="00C125BE">
        <w:rPr>
          <w:rFonts w:ascii="Arial" w:hAnsi="Arial" w:cs="Arial"/>
          <w:w w:val="110"/>
          <w:sz w:val="20"/>
        </w:rPr>
        <w:t>Minero</w:t>
      </w:r>
    </w:p>
    <w:p w14:paraId="486DD5BB" w14:textId="2AA13C2F" w:rsidR="00275009" w:rsidRPr="00C125BE" w:rsidRDefault="00275009" w:rsidP="00275009">
      <w:pPr>
        <w:spacing w:before="135"/>
        <w:rPr>
          <w:rFonts w:ascii="Arial" w:hAnsi="Arial" w:cs="Arial"/>
          <w:sz w:val="20"/>
        </w:rPr>
      </w:pPr>
      <w:r>
        <w:rPr>
          <w:rFonts w:ascii="Arial" w:hAnsi="Arial" w:cs="Arial"/>
          <w:w w:val="110"/>
          <w:sz w:val="20"/>
        </w:rPr>
        <w:t xml:space="preserve">                           Fuente: Guía IPCC 2006</w:t>
      </w:r>
    </w:p>
    <w:p w14:paraId="48323025" w14:textId="77777777" w:rsidR="00275009" w:rsidRPr="00C125BE" w:rsidRDefault="00275009">
      <w:pPr>
        <w:spacing w:before="135"/>
        <w:ind w:left="1677"/>
        <w:rPr>
          <w:rFonts w:ascii="Arial" w:hAnsi="Arial" w:cs="Arial"/>
          <w:sz w:val="20"/>
        </w:rPr>
      </w:pPr>
    </w:p>
    <w:p w14:paraId="4BFD8509" w14:textId="77777777" w:rsidR="00826B45" w:rsidRPr="00C125BE" w:rsidRDefault="00826B45">
      <w:pPr>
        <w:pStyle w:val="Textoindependiente"/>
        <w:spacing w:before="9"/>
        <w:rPr>
          <w:rFonts w:ascii="Arial" w:hAnsi="Arial" w:cs="Arial"/>
          <w:sz w:val="13"/>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61"/>
        <w:gridCol w:w="1582"/>
        <w:gridCol w:w="1589"/>
        <w:gridCol w:w="2823"/>
      </w:tblGrid>
      <w:tr w:rsidR="00826B45" w:rsidRPr="00C125BE" w14:paraId="1153D400" w14:textId="77777777" w:rsidTr="00E5008E">
        <w:trPr>
          <w:trHeight w:val="20"/>
        </w:trPr>
        <w:tc>
          <w:tcPr>
            <w:tcW w:w="3461" w:type="dxa"/>
          </w:tcPr>
          <w:p w14:paraId="57E59471" w14:textId="7C2218C8" w:rsidR="00826B45" w:rsidRPr="00C125BE" w:rsidRDefault="00594F66" w:rsidP="00E5008E">
            <w:pPr>
              <w:pStyle w:val="TableParagraph"/>
              <w:spacing w:before="152"/>
              <w:rPr>
                <w:rFonts w:ascii="Arial" w:hAnsi="Arial" w:cs="Arial"/>
                <w:b/>
              </w:rPr>
            </w:pPr>
            <w:bookmarkStart w:id="13" w:name="_bookmark6"/>
            <w:bookmarkEnd w:id="13"/>
            <w:r>
              <w:rPr>
                <w:rFonts w:ascii="Arial" w:hAnsi="Arial" w:cs="Arial"/>
                <w:b/>
              </w:rPr>
              <w:t>Energético</w:t>
            </w:r>
          </w:p>
        </w:tc>
        <w:tc>
          <w:tcPr>
            <w:tcW w:w="1582" w:type="dxa"/>
          </w:tcPr>
          <w:p w14:paraId="1D7C9BA7" w14:textId="77777777" w:rsidR="00826B45" w:rsidRPr="00C125BE" w:rsidRDefault="004504EC">
            <w:pPr>
              <w:pStyle w:val="TableParagraph"/>
              <w:spacing w:before="152"/>
              <w:ind w:left="163"/>
              <w:rPr>
                <w:rFonts w:ascii="Arial" w:hAnsi="Arial" w:cs="Arial"/>
                <w:b/>
              </w:rPr>
            </w:pPr>
            <w:r w:rsidRPr="00C125BE">
              <w:rPr>
                <w:rFonts w:ascii="Arial" w:hAnsi="Arial" w:cs="Arial"/>
                <w:b/>
              </w:rPr>
              <w:t>CH4</w:t>
            </w:r>
            <w:r w:rsidRPr="00C125BE">
              <w:rPr>
                <w:rFonts w:ascii="Arial" w:hAnsi="Arial" w:cs="Arial"/>
                <w:b/>
                <w:spacing w:val="31"/>
              </w:rPr>
              <w:t xml:space="preserve"> </w:t>
            </w:r>
            <w:r w:rsidRPr="00C125BE">
              <w:rPr>
                <w:rFonts w:ascii="Arial" w:hAnsi="Arial" w:cs="Arial"/>
                <w:b/>
              </w:rPr>
              <w:t>kg/TJ</w:t>
            </w:r>
          </w:p>
        </w:tc>
        <w:tc>
          <w:tcPr>
            <w:tcW w:w="1589" w:type="dxa"/>
          </w:tcPr>
          <w:p w14:paraId="506C1F06" w14:textId="77777777" w:rsidR="00826B45" w:rsidRPr="00C125BE" w:rsidRDefault="004504EC">
            <w:pPr>
              <w:pStyle w:val="TableParagraph"/>
              <w:spacing w:before="152"/>
              <w:ind w:left="163"/>
              <w:rPr>
                <w:rFonts w:ascii="Arial" w:hAnsi="Arial" w:cs="Arial"/>
                <w:b/>
              </w:rPr>
            </w:pPr>
            <w:r w:rsidRPr="00C125BE">
              <w:rPr>
                <w:rFonts w:ascii="Arial" w:hAnsi="Arial" w:cs="Arial"/>
                <w:b/>
              </w:rPr>
              <w:t>N2O</w:t>
            </w:r>
            <w:r w:rsidRPr="00C125BE">
              <w:rPr>
                <w:rFonts w:ascii="Arial" w:hAnsi="Arial" w:cs="Arial"/>
                <w:b/>
                <w:spacing w:val="34"/>
              </w:rPr>
              <w:t xml:space="preserve"> </w:t>
            </w:r>
            <w:r w:rsidRPr="00C125BE">
              <w:rPr>
                <w:rFonts w:ascii="Arial" w:hAnsi="Arial" w:cs="Arial"/>
                <w:b/>
              </w:rPr>
              <w:t>kg/TJ</w:t>
            </w:r>
          </w:p>
        </w:tc>
        <w:tc>
          <w:tcPr>
            <w:tcW w:w="2823" w:type="dxa"/>
          </w:tcPr>
          <w:p w14:paraId="5EEEFC59" w14:textId="77777777" w:rsidR="00826B45" w:rsidRPr="00C125BE" w:rsidRDefault="004504EC">
            <w:pPr>
              <w:pStyle w:val="TableParagraph"/>
              <w:spacing w:before="152"/>
              <w:ind w:left="163"/>
              <w:rPr>
                <w:rFonts w:ascii="Arial" w:hAnsi="Arial" w:cs="Arial"/>
                <w:b/>
              </w:rPr>
            </w:pPr>
            <w:r w:rsidRPr="00C125BE">
              <w:rPr>
                <w:rFonts w:ascii="Arial" w:hAnsi="Arial" w:cs="Arial"/>
                <w:b/>
              </w:rPr>
              <w:t>Observaciones</w:t>
            </w:r>
          </w:p>
        </w:tc>
      </w:tr>
      <w:tr w:rsidR="00826B45" w:rsidRPr="00C125BE" w14:paraId="670655BA" w14:textId="77777777" w:rsidTr="00E5008E">
        <w:trPr>
          <w:trHeight w:val="20"/>
        </w:trPr>
        <w:tc>
          <w:tcPr>
            <w:tcW w:w="3461" w:type="dxa"/>
          </w:tcPr>
          <w:p w14:paraId="57F8CC88" w14:textId="77777777" w:rsidR="00826B45" w:rsidRPr="00C125BE" w:rsidRDefault="004504EC" w:rsidP="00E5008E">
            <w:pPr>
              <w:pStyle w:val="TableParagraph"/>
              <w:rPr>
                <w:rFonts w:ascii="Arial" w:hAnsi="Arial" w:cs="Arial"/>
              </w:rPr>
            </w:pPr>
            <w:r w:rsidRPr="00C125BE">
              <w:rPr>
                <w:rFonts w:ascii="Arial" w:hAnsi="Arial" w:cs="Arial"/>
                <w:w w:val="95"/>
              </w:rPr>
              <w:t>Gasolina</w:t>
            </w:r>
            <w:r w:rsidRPr="00C125BE">
              <w:rPr>
                <w:rFonts w:ascii="Arial" w:hAnsi="Arial" w:cs="Arial"/>
                <w:spacing w:val="19"/>
                <w:w w:val="95"/>
              </w:rPr>
              <w:t xml:space="preserve"> </w:t>
            </w:r>
            <w:r w:rsidRPr="00C125BE">
              <w:rPr>
                <w:rFonts w:ascii="Arial" w:hAnsi="Arial" w:cs="Arial"/>
                <w:w w:val="95"/>
              </w:rPr>
              <w:t>de</w:t>
            </w:r>
            <w:r w:rsidRPr="00C125BE">
              <w:rPr>
                <w:rFonts w:ascii="Arial" w:hAnsi="Arial" w:cs="Arial"/>
                <w:spacing w:val="19"/>
                <w:w w:val="95"/>
              </w:rPr>
              <w:t xml:space="preserve"> </w:t>
            </w:r>
            <w:r w:rsidRPr="00C125BE">
              <w:rPr>
                <w:rFonts w:ascii="Arial" w:hAnsi="Arial" w:cs="Arial"/>
                <w:w w:val="95"/>
              </w:rPr>
              <w:t>Motor</w:t>
            </w:r>
          </w:p>
        </w:tc>
        <w:tc>
          <w:tcPr>
            <w:tcW w:w="1582" w:type="dxa"/>
          </w:tcPr>
          <w:p w14:paraId="7ECB50A6"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1589" w:type="dxa"/>
          </w:tcPr>
          <w:p w14:paraId="58E1E8F0" w14:textId="77777777" w:rsidR="00826B45" w:rsidRPr="00C125BE" w:rsidRDefault="004504EC">
            <w:pPr>
              <w:pStyle w:val="TableParagraph"/>
              <w:ind w:left="163"/>
              <w:rPr>
                <w:rFonts w:ascii="Arial" w:hAnsi="Arial" w:cs="Arial"/>
              </w:rPr>
            </w:pPr>
            <w:r w:rsidRPr="00C125BE">
              <w:rPr>
                <w:rFonts w:ascii="Arial" w:hAnsi="Arial" w:cs="Arial"/>
                <w:w w:val="95"/>
              </w:rPr>
              <w:t>0,6</w:t>
            </w:r>
          </w:p>
        </w:tc>
        <w:tc>
          <w:tcPr>
            <w:tcW w:w="2823" w:type="dxa"/>
          </w:tcPr>
          <w:p w14:paraId="6DB22A1C" w14:textId="77777777" w:rsidR="00826B45" w:rsidRPr="00C125BE" w:rsidRDefault="00826B45">
            <w:pPr>
              <w:pStyle w:val="TableParagraph"/>
              <w:spacing w:before="0"/>
              <w:ind w:left="0"/>
              <w:rPr>
                <w:rFonts w:ascii="Arial" w:hAnsi="Arial" w:cs="Arial"/>
                <w:sz w:val="20"/>
              </w:rPr>
            </w:pPr>
          </w:p>
        </w:tc>
      </w:tr>
      <w:tr w:rsidR="00826B45" w:rsidRPr="00C125BE" w14:paraId="3379E6AB" w14:textId="77777777" w:rsidTr="00E5008E">
        <w:trPr>
          <w:trHeight w:val="20"/>
        </w:trPr>
        <w:tc>
          <w:tcPr>
            <w:tcW w:w="3461" w:type="dxa"/>
          </w:tcPr>
          <w:p w14:paraId="7913AD96" w14:textId="77777777" w:rsidR="00826B45" w:rsidRPr="00C125BE" w:rsidRDefault="004504EC" w:rsidP="00E5008E">
            <w:pPr>
              <w:pStyle w:val="TableParagraph"/>
              <w:rPr>
                <w:rFonts w:ascii="Arial" w:hAnsi="Arial" w:cs="Arial"/>
              </w:rPr>
            </w:pPr>
            <w:r w:rsidRPr="00C125BE">
              <w:rPr>
                <w:rFonts w:ascii="Arial" w:hAnsi="Arial" w:cs="Arial"/>
                <w:w w:val="95"/>
              </w:rPr>
              <w:t>Gasolina</w:t>
            </w:r>
            <w:r w:rsidRPr="00C125BE">
              <w:rPr>
                <w:rFonts w:ascii="Arial" w:hAnsi="Arial" w:cs="Arial"/>
                <w:spacing w:val="17"/>
                <w:w w:val="95"/>
              </w:rPr>
              <w:t xml:space="preserve"> </w:t>
            </w:r>
            <w:r w:rsidRPr="00C125BE">
              <w:rPr>
                <w:rFonts w:ascii="Arial" w:hAnsi="Arial" w:cs="Arial"/>
                <w:w w:val="95"/>
              </w:rPr>
              <w:t>Aviación</w:t>
            </w:r>
          </w:p>
        </w:tc>
        <w:tc>
          <w:tcPr>
            <w:tcW w:w="1582" w:type="dxa"/>
          </w:tcPr>
          <w:p w14:paraId="02F75EB7"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1589" w:type="dxa"/>
          </w:tcPr>
          <w:p w14:paraId="66F93279" w14:textId="77777777" w:rsidR="00826B45" w:rsidRPr="00C125BE" w:rsidRDefault="004504EC">
            <w:pPr>
              <w:pStyle w:val="TableParagraph"/>
              <w:ind w:left="163"/>
              <w:rPr>
                <w:rFonts w:ascii="Arial" w:hAnsi="Arial" w:cs="Arial"/>
              </w:rPr>
            </w:pPr>
            <w:r w:rsidRPr="00C125BE">
              <w:rPr>
                <w:rFonts w:ascii="Arial" w:hAnsi="Arial" w:cs="Arial"/>
                <w:w w:val="95"/>
              </w:rPr>
              <w:t>0,6</w:t>
            </w:r>
          </w:p>
        </w:tc>
        <w:tc>
          <w:tcPr>
            <w:tcW w:w="2823" w:type="dxa"/>
          </w:tcPr>
          <w:p w14:paraId="01123B4F" w14:textId="77777777" w:rsidR="00826B45" w:rsidRPr="00C125BE" w:rsidRDefault="00826B45">
            <w:pPr>
              <w:pStyle w:val="TableParagraph"/>
              <w:spacing w:before="0"/>
              <w:ind w:left="0"/>
              <w:rPr>
                <w:rFonts w:ascii="Arial" w:hAnsi="Arial" w:cs="Arial"/>
                <w:sz w:val="20"/>
              </w:rPr>
            </w:pPr>
          </w:p>
        </w:tc>
      </w:tr>
      <w:tr w:rsidR="00D5473D" w:rsidRPr="00C125BE" w14:paraId="15CFAD56" w14:textId="77777777" w:rsidTr="00E5008E">
        <w:trPr>
          <w:trHeight w:val="20"/>
        </w:trPr>
        <w:tc>
          <w:tcPr>
            <w:tcW w:w="3461" w:type="dxa"/>
          </w:tcPr>
          <w:p w14:paraId="517FA71D" w14:textId="6B51165C" w:rsidR="00D5473D" w:rsidRPr="00D5473D" w:rsidRDefault="00D5473D" w:rsidP="00D5473D">
            <w:pPr>
              <w:pStyle w:val="TableParagraph"/>
              <w:rPr>
                <w:rFonts w:ascii="Arial" w:hAnsi="Arial" w:cs="Arial"/>
                <w:w w:val="95"/>
              </w:rPr>
            </w:pPr>
            <w:r w:rsidRPr="00D5473D">
              <w:rPr>
                <w:rFonts w:ascii="Arial" w:hAnsi="Arial" w:cs="Arial"/>
              </w:rPr>
              <w:t>Kerosene</w:t>
            </w:r>
          </w:p>
        </w:tc>
        <w:tc>
          <w:tcPr>
            <w:tcW w:w="1582" w:type="dxa"/>
          </w:tcPr>
          <w:p w14:paraId="293AF49B" w14:textId="20D3ADB4" w:rsidR="00D5473D" w:rsidRPr="00D5473D" w:rsidRDefault="00D5473D" w:rsidP="00D5473D">
            <w:pPr>
              <w:pStyle w:val="TableParagraph"/>
              <w:ind w:left="163"/>
              <w:rPr>
                <w:rFonts w:ascii="Arial" w:hAnsi="Arial" w:cs="Arial"/>
                <w:w w:val="88"/>
              </w:rPr>
            </w:pPr>
            <w:r w:rsidRPr="00D5473D">
              <w:rPr>
                <w:rFonts w:ascii="Arial" w:hAnsi="Arial" w:cs="Arial"/>
              </w:rPr>
              <w:t>3</w:t>
            </w:r>
          </w:p>
        </w:tc>
        <w:tc>
          <w:tcPr>
            <w:tcW w:w="1589" w:type="dxa"/>
          </w:tcPr>
          <w:p w14:paraId="55C69574" w14:textId="73BB839E" w:rsidR="00D5473D" w:rsidRPr="00D5473D" w:rsidRDefault="00D5473D" w:rsidP="00D5473D">
            <w:pPr>
              <w:pStyle w:val="TableParagraph"/>
              <w:ind w:left="163"/>
              <w:rPr>
                <w:rFonts w:ascii="Arial" w:hAnsi="Arial" w:cs="Arial"/>
                <w:w w:val="95"/>
              </w:rPr>
            </w:pPr>
            <w:r w:rsidRPr="00D5473D">
              <w:rPr>
                <w:rFonts w:ascii="Arial" w:hAnsi="Arial" w:cs="Arial"/>
              </w:rPr>
              <w:t>0,6</w:t>
            </w:r>
          </w:p>
        </w:tc>
        <w:tc>
          <w:tcPr>
            <w:tcW w:w="2823" w:type="dxa"/>
          </w:tcPr>
          <w:p w14:paraId="3E60775B" w14:textId="09AAC184" w:rsidR="00D5473D" w:rsidRPr="00D5473D" w:rsidRDefault="008F1172" w:rsidP="00D5473D">
            <w:pPr>
              <w:pStyle w:val="TableParagraph"/>
              <w:spacing w:before="0"/>
              <w:ind w:left="0"/>
              <w:rPr>
                <w:rFonts w:ascii="Arial" w:hAnsi="Arial" w:cs="Arial"/>
                <w:sz w:val="20"/>
              </w:rPr>
            </w:pPr>
            <w:r>
              <w:rPr>
                <w:rFonts w:ascii="Arial" w:hAnsi="Arial" w:cs="Arial"/>
              </w:rPr>
              <w:t xml:space="preserve">  </w:t>
            </w:r>
            <w:r w:rsidR="00D5473D" w:rsidRPr="00D5473D">
              <w:rPr>
                <w:rFonts w:ascii="Arial" w:hAnsi="Arial" w:cs="Arial"/>
              </w:rPr>
              <w:t>Kerosene motor a reacción</w:t>
            </w:r>
          </w:p>
        </w:tc>
      </w:tr>
      <w:tr w:rsidR="00826B45" w:rsidRPr="00C125BE" w14:paraId="0AEF8B44" w14:textId="77777777" w:rsidTr="00E5008E">
        <w:trPr>
          <w:trHeight w:val="20"/>
        </w:trPr>
        <w:tc>
          <w:tcPr>
            <w:tcW w:w="3461" w:type="dxa"/>
          </w:tcPr>
          <w:p w14:paraId="145A6267" w14:textId="7F5E656C" w:rsidR="00826B45" w:rsidRPr="00C125BE" w:rsidRDefault="00D5473D" w:rsidP="00D5473D">
            <w:pPr>
              <w:pStyle w:val="TableParagraph"/>
              <w:ind w:left="0"/>
              <w:rPr>
                <w:rFonts w:ascii="Arial" w:hAnsi="Arial" w:cs="Arial"/>
              </w:rPr>
            </w:pPr>
            <w:r>
              <w:rPr>
                <w:rFonts w:ascii="Arial" w:hAnsi="Arial" w:cs="Arial"/>
                <w:w w:val="95"/>
              </w:rPr>
              <w:t xml:space="preserve">   </w:t>
            </w:r>
            <w:r w:rsidR="004504EC" w:rsidRPr="00C125BE">
              <w:rPr>
                <w:rFonts w:ascii="Arial" w:hAnsi="Arial" w:cs="Arial"/>
                <w:w w:val="95"/>
              </w:rPr>
              <w:t>Otro</w:t>
            </w:r>
            <w:r w:rsidR="004504EC" w:rsidRPr="00C125BE">
              <w:rPr>
                <w:rFonts w:ascii="Arial" w:hAnsi="Arial" w:cs="Arial"/>
                <w:spacing w:val="17"/>
                <w:w w:val="95"/>
              </w:rPr>
              <w:t xml:space="preserve"> </w:t>
            </w:r>
            <w:r w:rsidR="004504EC" w:rsidRPr="00C125BE">
              <w:rPr>
                <w:rFonts w:ascii="Arial" w:hAnsi="Arial" w:cs="Arial"/>
                <w:w w:val="95"/>
              </w:rPr>
              <w:t>Kerosene</w:t>
            </w:r>
          </w:p>
        </w:tc>
        <w:tc>
          <w:tcPr>
            <w:tcW w:w="1582" w:type="dxa"/>
          </w:tcPr>
          <w:p w14:paraId="6A7DC56F"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1589" w:type="dxa"/>
          </w:tcPr>
          <w:p w14:paraId="760C201E" w14:textId="77777777" w:rsidR="00826B45" w:rsidRPr="00C125BE" w:rsidRDefault="004504EC">
            <w:pPr>
              <w:pStyle w:val="TableParagraph"/>
              <w:ind w:left="163"/>
              <w:rPr>
                <w:rFonts w:ascii="Arial" w:hAnsi="Arial" w:cs="Arial"/>
              </w:rPr>
            </w:pPr>
            <w:r w:rsidRPr="00C125BE">
              <w:rPr>
                <w:rFonts w:ascii="Arial" w:hAnsi="Arial" w:cs="Arial"/>
                <w:w w:val="95"/>
              </w:rPr>
              <w:t>0,6</w:t>
            </w:r>
          </w:p>
        </w:tc>
        <w:tc>
          <w:tcPr>
            <w:tcW w:w="2823" w:type="dxa"/>
          </w:tcPr>
          <w:p w14:paraId="4A391536" w14:textId="77777777" w:rsidR="00826B45" w:rsidRPr="00C125BE" w:rsidRDefault="00826B45">
            <w:pPr>
              <w:pStyle w:val="TableParagraph"/>
              <w:spacing w:before="0"/>
              <w:ind w:left="0"/>
              <w:rPr>
                <w:rFonts w:ascii="Arial" w:hAnsi="Arial" w:cs="Arial"/>
                <w:sz w:val="20"/>
              </w:rPr>
            </w:pPr>
          </w:p>
        </w:tc>
      </w:tr>
      <w:tr w:rsidR="00826B45" w:rsidRPr="00C125BE" w14:paraId="06E1604E" w14:textId="77777777" w:rsidTr="00E5008E">
        <w:trPr>
          <w:trHeight w:val="20"/>
        </w:trPr>
        <w:tc>
          <w:tcPr>
            <w:tcW w:w="3461" w:type="dxa"/>
          </w:tcPr>
          <w:p w14:paraId="22BE7098" w14:textId="77777777" w:rsidR="00826B45" w:rsidRPr="00C125BE" w:rsidRDefault="004504EC" w:rsidP="00E5008E">
            <w:pPr>
              <w:pStyle w:val="TableParagraph"/>
              <w:ind w:right="1248"/>
              <w:rPr>
                <w:rFonts w:ascii="Arial" w:hAnsi="Arial" w:cs="Arial"/>
              </w:rPr>
            </w:pPr>
            <w:r w:rsidRPr="00C125BE">
              <w:rPr>
                <w:rFonts w:ascii="Arial" w:hAnsi="Arial" w:cs="Arial"/>
              </w:rPr>
              <w:t>Diésel</w:t>
            </w:r>
          </w:p>
        </w:tc>
        <w:tc>
          <w:tcPr>
            <w:tcW w:w="1582" w:type="dxa"/>
          </w:tcPr>
          <w:p w14:paraId="7EF2363B"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1589" w:type="dxa"/>
          </w:tcPr>
          <w:p w14:paraId="2D176C6C" w14:textId="77777777" w:rsidR="00826B45" w:rsidRPr="00C125BE" w:rsidRDefault="004504EC">
            <w:pPr>
              <w:pStyle w:val="TableParagraph"/>
              <w:ind w:left="163"/>
              <w:rPr>
                <w:rFonts w:ascii="Arial" w:hAnsi="Arial" w:cs="Arial"/>
              </w:rPr>
            </w:pPr>
            <w:r w:rsidRPr="00C125BE">
              <w:rPr>
                <w:rFonts w:ascii="Arial" w:hAnsi="Arial" w:cs="Arial"/>
                <w:w w:val="95"/>
              </w:rPr>
              <w:t>0,6</w:t>
            </w:r>
          </w:p>
        </w:tc>
        <w:tc>
          <w:tcPr>
            <w:tcW w:w="2823" w:type="dxa"/>
          </w:tcPr>
          <w:p w14:paraId="76A72FCA" w14:textId="77777777" w:rsidR="00826B45" w:rsidRPr="00C125BE" w:rsidRDefault="00826B45">
            <w:pPr>
              <w:pStyle w:val="TableParagraph"/>
              <w:spacing w:before="0"/>
              <w:ind w:left="0"/>
              <w:rPr>
                <w:rFonts w:ascii="Arial" w:hAnsi="Arial" w:cs="Arial"/>
                <w:sz w:val="20"/>
              </w:rPr>
            </w:pPr>
          </w:p>
        </w:tc>
      </w:tr>
      <w:tr w:rsidR="00E02E5C" w:rsidRPr="00C125BE" w14:paraId="31B9A8B6" w14:textId="77777777" w:rsidTr="00E5008E">
        <w:trPr>
          <w:trHeight w:val="20"/>
        </w:trPr>
        <w:tc>
          <w:tcPr>
            <w:tcW w:w="3461" w:type="dxa"/>
          </w:tcPr>
          <w:p w14:paraId="20A28C30" w14:textId="430195E7" w:rsidR="00E02E5C" w:rsidRPr="00E02E5C" w:rsidRDefault="00E02E5C" w:rsidP="00E02E5C">
            <w:pPr>
              <w:pStyle w:val="TableParagraph"/>
              <w:ind w:right="1248"/>
              <w:rPr>
                <w:rFonts w:ascii="Arial" w:hAnsi="Arial" w:cs="Arial"/>
              </w:rPr>
            </w:pPr>
            <w:r w:rsidRPr="00E02E5C">
              <w:rPr>
                <w:rFonts w:ascii="Arial" w:hAnsi="Arial" w:cs="Arial"/>
              </w:rPr>
              <w:t>Petróleo</w:t>
            </w:r>
            <w:r>
              <w:rPr>
                <w:rFonts w:ascii="Arial" w:hAnsi="Arial" w:cs="Arial"/>
              </w:rPr>
              <w:t xml:space="preserve"> </w:t>
            </w:r>
            <w:r w:rsidRPr="00E02E5C">
              <w:rPr>
                <w:rFonts w:ascii="Arial" w:hAnsi="Arial" w:cs="Arial"/>
              </w:rPr>
              <w:t>Combustible</w:t>
            </w:r>
          </w:p>
        </w:tc>
        <w:tc>
          <w:tcPr>
            <w:tcW w:w="1582" w:type="dxa"/>
          </w:tcPr>
          <w:p w14:paraId="16E8DBAA" w14:textId="68A98C25" w:rsidR="00E02E5C" w:rsidRPr="00E02E5C" w:rsidRDefault="00E02E5C" w:rsidP="00E02E5C">
            <w:pPr>
              <w:pStyle w:val="TableParagraph"/>
              <w:ind w:left="163"/>
              <w:rPr>
                <w:rFonts w:ascii="Arial" w:hAnsi="Arial" w:cs="Arial"/>
                <w:w w:val="88"/>
              </w:rPr>
            </w:pPr>
            <w:r w:rsidRPr="00E02E5C">
              <w:rPr>
                <w:rFonts w:ascii="Arial" w:hAnsi="Arial" w:cs="Arial"/>
              </w:rPr>
              <w:t>3</w:t>
            </w:r>
          </w:p>
        </w:tc>
        <w:tc>
          <w:tcPr>
            <w:tcW w:w="1589" w:type="dxa"/>
          </w:tcPr>
          <w:p w14:paraId="7E3FD482" w14:textId="4B72683E" w:rsidR="00E02E5C" w:rsidRPr="00E02E5C" w:rsidRDefault="00E02E5C" w:rsidP="00E02E5C">
            <w:pPr>
              <w:pStyle w:val="TableParagraph"/>
              <w:ind w:left="163"/>
              <w:rPr>
                <w:rFonts w:ascii="Arial" w:hAnsi="Arial" w:cs="Arial"/>
                <w:w w:val="95"/>
              </w:rPr>
            </w:pPr>
            <w:r w:rsidRPr="00E02E5C">
              <w:rPr>
                <w:rFonts w:ascii="Arial" w:hAnsi="Arial" w:cs="Arial"/>
              </w:rPr>
              <w:t>0,6</w:t>
            </w:r>
          </w:p>
        </w:tc>
        <w:tc>
          <w:tcPr>
            <w:tcW w:w="2823" w:type="dxa"/>
          </w:tcPr>
          <w:p w14:paraId="71C87190" w14:textId="4A44963B" w:rsidR="00E02E5C" w:rsidRPr="00E02E5C" w:rsidRDefault="008F1172" w:rsidP="00E02E5C">
            <w:pPr>
              <w:pStyle w:val="TableParagraph"/>
              <w:spacing w:before="0"/>
              <w:ind w:left="0"/>
              <w:rPr>
                <w:rFonts w:ascii="Arial" w:hAnsi="Arial" w:cs="Arial"/>
                <w:sz w:val="20"/>
              </w:rPr>
            </w:pPr>
            <w:r>
              <w:rPr>
                <w:rFonts w:ascii="Arial" w:hAnsi="Arial" w:cs="Arial"/>
              </w:rPr>
              <w:t xml:space="preserve">  </w:t>
            </w:r>
            <w:r w:rsidR="00E02E5C" w:rsidRPr="00E02E5C">
              <w:rPr>
                <w:rFonts w:ascii="Arial" w:hAnsi="Arial" w:cs="Arial"/>
              </w:rPr>
              <w:t>Fuelóleo residual</w:t>
            </w:r>
          </w:p>
        </w:tc>
      </w:tr>
      <w:tr w:rsidR="00826B45" w:rsidRPr="00C125BE" w14:paraId="751EA364" w14:textId="77777777" w:rsidTr="00E5008E">
        <w:trPr>
          <w:trHeight w:val="20"/>
        </w:trPr>
        <w:tc>
          <w:tcPr>
            <w:tcW w:w="3461" w:type="dxa"/>
          </w:tcPr>
          <w:p w14:paraId="0228CE83" w14:textId="77777777" w:rsidR="00826B45" w:rsidRPr="00C125BE" w:rsidRDefault="004504EC" w:rsidP="00712EC6">
            <w:pPr>
              <w:pStyle w:val="TableParagraph"/>
              <w:rPr>
                <w:rFonts w:ascii="Arial" w:hAnsi="Arial" w:cs="Arial"/>
              </w:rPr>
            </w:pPr>
            <w:r w:rsidRPr="00C125BE">
              <w:rPr>
                <w:rFonts w:ascii="Arial" w:hAnsi="Arial" w:cs="Arial"/>
              </w:rPr>
              <w:t>Gas</w:t>
            </w:r>
            <w:r w:rsidRPr="00C125BE">
              <w:rPr>
                <w:rFonts w:ascii="Arial" w:hAnsi="Arial" w:cs="Arial"/>
                <w:spacing w:val="-7"/>
              </w:rPr>
              <w:t xml:space="preserve"> </w:t>
            </w:r>
            <w:r w:rsidRPr="00C125BE">
              <w:rPr>
                <w:rFonts w:ascii="Arial" w:hAnsi="Arial" w:cs="Arial"/>
              </w:rPr>
              <w:t>Licuado</w:t>
            </w:r>
          </w:p>
        </w:tc>
        <w:tc>
          <w:tcPr>
            <w:tcW w:w="1582" w:type="dxa"/>
          </w:tcPr>
          <w:p w14:paraId="72871F4D"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1589" w:type="dxa"/>
          </w:tcPr>
          <w:p w14:paraId="44C8B127" w14:textId="77777777" w:rsidR="00826B45" w:rsidRPr="00C125BE" w:rsidRDefault="004504EC">
            <w:pPr>
              <w:pStyle w:val="TableParagraph"/>
              <w:ind w:left="163"/>
              <w:rPr>
                <w:rFonts w:ascii="Arial" w:hAnsi="Arial" w:cs="Arial"/>
              </w:rPr>
            </w:pPr>
            <w:r w:rsidRPr="00C125BE">
              <w:rPr>
                <w:rFonts w:ascii="Arial" w:hAnsi="Arial" w:cs="Arial"/>
              </w:rPr>
              <w:t>0,1</w:t>
            </w:r>
          </w:p>
        </w:tc>
        <w:tc>
          <w:tcPr>
            <w:tcW w:w="2823" w:type="dxa"/>
          </w:tcPr>
          <w:p w14:paraId="62411063" w14:textId="77777777" w:rsidR="00826B45" w:rsidRPr="00C125BE" w:rsidRDefault="00826B45">
            <w:pPr>
              <w:pStyle w:val="TableParagraph"/>
              <w:spacing w:before="0"/>
              <w:ind w:left="0"/>
              <w:rPr>
                <w:rFonts w:ascii="Arial" w:hAnsi="Arial" w:cs="Arial"/>
                <w:sz w:val="20"/>
              </w:rPr>
            </w:pPr>
          </w:p>
        </w:tc>
      </w:tr>
      <w:tr w:rsidR="00826B45" w:rsidRPr="00C125BE" w14:paraId="3582037B" w14:textId="77777777" w:rsidTr="00E5008E">
        <w:trPr>
          <w:trHeight w:val="20"/>
        </w:trPr>
        <w:tc>
          <w:tcPr>
            <w:tcW w:w="3461" w:type="dxa"/>
          </w:tcPr>
          <w:p w14:paraId="336F3614" w14:textId="77777777" w:rsidR="00826B45" w:rsidRPr="00C125BE" w:rsidRDefault="004504EC" w:rsidP="00E5008E">
            <w:pPr>
              <w:pStyle w:val="TableParagraph"/>
              <w:ind w:right="1248"/>
              <w:rPr>
                <w:rFonts w:ascii="Arial" w:hAnsi="Arial" w:cs="Arial"/>
              </w:rPr>
            </w:pPr>
            <w:r w:rsidRPr="00C125BE">
              <w:rPr>
                <w:rFonts w:ascii="Arial" w:hAnsi="Arial" w:cs="Arial"/>
              </w:rPr>
              <w:t>Nafta</w:t>
            </w:r>
          </w:p>
        </w:tc>
        <w:tc>
          <w:tcPr>
            <w:tcW w:w="1582" w:type="dxa"/>
          </w:tcPr>
          <w:p w14:paraId="4C7A75C1"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1589" w:type="dxa"/>
          </w:tcPr>
          <w:p w14:paraId="11045AD0" w14:textId="77777777" w:rsidR="00826B45" w:rsidRPr="00C125BE" w:rsidRDefault="004504EC">
            <w:pPr>
              <w:pStyle w:val="TableParagraph"/>
              <w:ind w:left="163"/>
              <w:rPr>
                <w:rFonts w:ascii="Arial" w:hAnsi="Arial" w:cs="Arial"/>
              </w:rPr>
            </w:pPr>
            <w:r w:rsidRPr="00C125BE">
              <w:rPr>
                <w:rFonts w:ascii="Arial" w:hAnsi="Arial" w:cs="Arial"/>
                <w:w w:val="95"/>
              </w:rPr>
              <w:t>0,6</w:t>
            </w:r>
          </w:p>
        </w:tc>
        <w:tc>
          <w:tcPr>
            <w:tcW w:w="2823" w:type="dxa"/>
          </w:tcPr>
          <w:p w14:paraId="6F1C8E0A" w14:textId="77777777" w:rsidR="00826B45" w:rsidRPr="00C125BE" w:rsidRDefault="00826B45">
            <w:pPr>
              <w:pStyle w:val="TableParagraph"/>
              <w:spacing w:before="0"/>
              <w:ind w:left="0"/>
              <w:rPr>
                <w:rFonts w:ascii="Arial" w:hAnsi="Arial" w:cs="Arial"/>
                <w:sz w:val="20"/>
              </w:rPr>
            </w:pPr>
          </w:p>
        </w:tc>
      </w:tr>
      <w:tr w:rsidR="00826B45" w:rsidRPr="00C125BE" w14:paraId="5FAAFAC8" w14:textId="77777777" w:rsidTr="00E5008E">
        <w:trPr>
          <w:trHeight w:val="20"/>
        </w:trPr>
        <w:tc>
          <w:tcPr>
            <w:tcW w:w="3461" w:type="dxa"/>
          </w:tcPr>
          <w:p w14:paraId="57CC443F" w14:textId="77777777" w:rsidR="00826B45" w:rsidRPr="00C125BE" w:rsidRDefault="004504EC" w:rsidP="00712EC6">
            <w:pPr>
              <w:pStyle w:val="TableParagraph"/>
              <w:rPr>
                <w:rFonts w:ascii="Arial" w:hAnsi="Arial" w:cs="Arial"/>
              </w:rPr>
            </w:pPr>
            <w:r w:rsidRPr="00C125BE">
              <w:rPr>
                <w:rFonts w:ascii="Arial" w:hAnsi="Arial" w:cs="Arial"/>
              </w:rPr>
              <w:t>Alquitrán</w:t>
            </w:r>
          </w:p>
        </w:tc>
        <w:tc>
          <w:tcPr>
            <w:tcW w:w="1582" w:type="dxa"/>
          </w:tcPr>
          <w:p w14:paraId="5263186D"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1589" w:type="dxa"/>
          </w:tcPr>
          <w:p w14:paraId="3EACEAE2" w14:textId="77777777" w:rsidR="00826B45" w:rsidRPr="00C125BE" w:rsidRDefault="004504EC">
            <w:pPr>
              <w:pStyle w:val="TableParagraph"/>
              <w:ind w:left="163"/>
              <w:rPr>
                <w:rFonts w:ascii="Arial" w:hAnsi="Arial" w:cs="Arial"/>
              </w:rPr>
            </w:pPr>
            <w:r w:rsidRPr="00C125BE">
              <w:rPr>
                <w:rFonts w:ascii="Arial" w:hAnsi="Arial" w:cs="Arial"/>
                <w:w w:val="95"/>
              </w:rPr>
              <w:t>0,6</w:t>
            </w:r>
          </w:p>
        </w:tc>
        <w:tc>
          <w:tcPr>
            <w:tcW w:w="2823" w:type="dxa"/>
          </w:tcPr>
          <w:p w14:paraId="0ABBBF6A" w14:textId="77777777" w:rsidR="00826B45" w:rsidRPr="00C125BE" w:rsidRDefault="00826B45">
            <w:pPr>
              <w:pStyle w:val="TableParagraph"/>
              <w:spacing w:before="0"/>
              <w:ind w:left="0"/>
              <w:rPr>
                <w:rFonts w:ascii="Arial" w:hAnsi="Arial" w:cs="Arial"/>
                <w:sz w:val="20"/>
              </w:rPr>
            </w:pPr>
          </w:p>
        </w:tc>
      </w:tr>
      <w:tr w:rsidR="00826B45" w:rsidRPr="00C125BE" w14:paraId="7E5BCC0D" w14:textId="77777777" w:rsidTr="00E5008E">
        <w:trPr>
          <w:trHeight w:val="20"/>
        </w:trPr>
        <w:tc>
          <w:tcPr>
            <w:tcW w:w="3461" w:type="dxa"/>
          </w:tcPr>
          <w:p w14:paraId="3D63AA1E" w14:textId="77777777" w:rsidR="00826B45" w:rsidRPr="00C125BE" w:rsidRDefault="004504EC" w:rsidP="00E5008E">
            <w:pPr>
              <w:pStyle w:val="TableParagraph"/>
              <w:rPr>
                <w:rFonts w:ascii="Arial" w:hAnsi="Arial" w:cs="Arial"/>
              </w:rPr>
            </w:pPr>
            <w:r w:rsidRPr="00C125BE">
              <w:rPr>
                <w:rFonts w:ascii="Arial" w:hAnsi="Arial" w:cs="Arial"/>
                <w:w w:val="95"/>
              </w:rPr>
              <w:t>Gas</w:t>
            </w:r>
            <w:r w:rsidRPr="00C125BE">
              <w:rPr>
                <w:rFonts w:ascii="Arial" w:hAnsi="Arial" w:cs="Arial"/>
                <w:spacing w:val="10"/>
                <w:w w:val="95"/>
              </w:rPr>
              <w:t xml:space="preserve"> </w:t>
            </w:r>
            <w:r w:rsidRPr="00C125BE">
              <w:rPr>
                <w:rFonts w:ascii="Arial" w:hAnsi="Arial" w:cs="Arial"/>
                <w:w w:val="95"/>
              </w:rPr>
              <w:t>de</w:t>
            </w:r>
            <w:r w:rsidRPr="00C125BE">
              <w:rPr>
                <w:rFonts w:ascii="Arial" w:hAnsi="Arial" w:cs="Arial"/>
                <w:spacing w:val="10"/>
                <w:w w:val="95"/>
              </w:rPr>
              <w:t xml:space="preserve"> </w:t>
            </w:r>
            <w:r w:rsidRPr="00C125BE">
              <w:rPr>
                <w:rFonts w:ascii="Arial" w:hAnsi="Arial" w:cs="Arial"/>
                <w:w w:val="95"/>
              </w:rPr>
              <w:t>refinería</w:t>
            </w:r>
          </w:p>
        </w:tc>
        <w:tc>
          <w:tcPr>
            <w:tcW w:w="1582" w:type="dxa"/>
          </w:tcPr>
          <w:p w14:paraId="3382041C"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1589" w:type="dxa"/>
          </w:tcPr>
          <w:p w14:paraId="1DE47D64" w14:textId="77777777" w:rsidR="00826B45" w:rsidRPr="00C125BE" w:rsidRDefault="004504EC">
            <w:pPr>
              <w:pStyle w:val="TableParagraph"/>
              <w:ind w:left="163"/>
              <w:rPr>
                <w:rFonts w:ascii="Arial" w:hAnsi="Arial" w:cs="Arial"/>
              </w:rPr>
            </w:pPr>
            <w:r w:rsidRPr="00C125BE">
              <w:rPr>
                <w:rFonts w:ascii="Arial" w:hAnsi="Arial" w:cs="Arial"/>
              </w:rPr>
              <w:t>0,1</w:t>
            </w:r>
          </w:p>
        </w:tc>
        <w:tc>
          <w:tcPr>
            <w:tcW w:w="2823" w:type="dxa"/>
          </w:tcPr>
          <w:p w14:paraId="61AB2949" w14:textId="77777777" w:rsidR="00826B45" w:rsidRPr="00C125BE" w:rsidRDefault="00826B45">
            <w:pPr>
              <w:pStyle w:val="TableParagraph"/>
              <w:spacing w:before="0"/>
              <w:ind w:left="0"/>
              <w:rPr>
                <w:rFonts w:ascii="Arial" w:hAnsi="Arial" w:cs="Arial"/>
                <w:sz w:val="20"/>
              </w:rPr>
            </w:pPr>
          </w:p>
        </w:tc>
      </w:tr>
      <w:tr w:rsidR="00826B45" w:rsidRPr="00C125BE" w14:paraId="0DD7468D" w14:textId="77777777" w:rsidTr="00E5008E">
        <w:trPr>
          <w:trHeight w:val="20"/>
        </w:trPr>
        <w:tc>
          <w:tcPr>
            <w:tcW w:w="3461" w:type="dxa"/>
          </w:tcPr>
          <w:p w14:paraId="22B01C90" w14:textId="77777777" w:rsidR="00826B45" w:rsidRPr="00C125BE" w:rsidRDefault="004504EC" w:rsidP="00E5008E">
            <w:pPr>
              <w:pStyle w:val="TableParagraph"/>
              <w:ind w:right="1248"/>
              <w:rPr>
                <w:rFonts w:ascii="Arial" w:hAnsi="Arial" w:cs="Arial"/>
              </w:rPr>
            </w:pPr>
            <w:r w:rsidRPr="00C125BE">
              <w:rPr>
                <w:rFonts w:ascii="Arial" w:hAnsi="Arial" w:cs="Arial"/>
              </w:rPr>
              <w:t>Metanol</w:t>
            </w:r>
          </w:p>
        </w:tc>
        <w:tc>
          <w:tcPr>
            <w:tcW w:w="1582" w:type="dxa"/>
          </w:tcPr>
          <w:p w14:paraId="5944944E"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1589" w:type="dxa"/>
          </w:tcPr>
          <w:p w14:paraId="36FA65EE" w14:textId="77777777" w:rsidR="00826B45" w:rsidRPr="00C125BE" w:rsidRDefault="004504EC">
            <w:pPr>
              <w:pStyle w:val="TableParagraph"/>
              <w:ind w:left="163"/>
              <w:rPr>
                <w:rFonts w:ascii="Arial" w:hAnsi="Arial" w:cs="Arial"/>
              </w:rPr>
            </w:pPr>
            <w:r w:rsidRPr="00C125BE">
              <w:rPr>
                <w:rFonts w:ascii="Arial" w:hAnsi="Arial" w:cs="Arial"/>
                <w:w w:val="95"/>
              </w:rPr>
              <w:t>0,6</w:t>
            </w:r>
          </w:p>
        </w:tc>
        <w:tc>
          <w:tcPr>
            <w:tcW w:w="2823" w:type="dxa"/>
          </w:tcPr>
          <w:p w14:paraId="3F251D06" w14:textId="77777777" w:rsidR="00826B45" w:rsidRPr="00C125BE" w:rsidRDefault="00826B45">
            <w:pPr>
              <w:pStyle w:val="TableParagraph"/>
              <w:spacing w:before="0"/>
              <w:ind w:left="0"/>
              <w:rPr>
                <w:rFonts w:ascii="Arial" w:hAnsi="Arial" w:cs="Arial"/>
                <w:sz w:val="20"/>
              </w:rPr>
            </w:pPr>
          </w:p>
        </w:tc>
      </w:tr>
      <w:tr w:rsidR="00826B45" w:rsidRPr="00C125BE" w14:paraId="5881A62F" w14:textId="77777777" w:rsidTr="00E5008E">
        <w:trPr>
          <w:trHeight w:val="20"/>
        </w:trPr>
        <w:tc>
          <w:tcPr>
            <w:tcW w:w="3461" w:type="dxa"/>
          </w:tcPr>
          <w:p w14:paraId="16BA3AC2" w14:textId="77777777" w:rsidR="00826B45" w:rsidRPr="00C125BE" w:rsidRDefault="004504EC" w:rsidP="00E5008E">
            <w:pPr>
              <w:pStyle w:val="TableParagraph"/>
              <w:rPr>
                <w:rFonts w:ascii="Arial" w:hAnsi="Arial" w:cs="Arial"/>
              </w:rPr>
            </w:pPr>
            <w:r w:rsidRPr="00C125BE">
              <w:rPr>
                <w:rFonts w:ascii="Arial" w:hAnsi="Arial" w:cs="Arial"/>
                <w:w w:val="95"/>
              </w:rPr>
              <w:t>Otro</w:t>
            </w:r>
            <w:r w:rsidRPr="00C125BE">
              <w:rPr>
                <w:rFonts w:ascii="Arial" w:hAnsi="Arial" w:cs="Arial"/>
                <w:spacing w:val="18"/>
                <w:w w:val="95"/>
              </w:rPr>
              <w:t xml:space="preserve"> </w:t>
            </w:r>
            <w:r w:rsidRPr="00C125BE">
              <w:rPr>
                <w:rFonts w:ascii="Arial" w:hAnsi="Arial" w:cs="Arial"/>
                <w:w w:val="95"/>
              </w:rPr>
              <w:t>carbón</w:t>
            </w:r>
            <w:r w:rsidRPr="00C125BE">
              <w:rPr>
                <w:rFonts w:ascii="Arial" w:hAnsi="Arial" w:cs="Arial"/>
                <w:spacing w:val="18"/>
                <w:w w:val="95"/>
              </w:rPr>
              <w:t xml:space="preserve"> </w:t>
            </w:r>
            <w:r w:rsidRPr="00C125BE">
              <w:rPr>
                <w:rFonts w:ascii="Arial" w:hAnsi="Arial" w:cs="Arial"/>
                <w:w w:val="95"/>
              </w:rPr>
              <w:t>bituminoso</w:t>
            </w:r>
          </w:p>
        </w:tc>
        <w:tc>
          <w:tcPr>
            <w:tcW w:w="1582" w:type="dxa"/>
          </w:tcPr>
          <w:p w14:paraId="016CEC69" w14:textId="77777777" w:rsidR="00826B45" w:rsidRPr="00C125BE" w:rsidRDefault="004504EC">
            <w:pPr>
              <w:pStyle w:val="TableParagraph"/>
              <w:ind w:left="163"/>
              <w:rPr>
                <w:rFonts w:ascii="Arial" w:hAnsi="Arial" w:cs="Arial"/>
              </w:rPr>
            </w:pPr>
            <w:r w:rsidRPr="00C125BE">
              <w:rPr>
                <w:rFonts w:ascii="Arial" w:hAnsi="Arial" w:cs="Arial"/>
              </w:rPr>
              <w:t>10</w:t>
            </w:r>
          </w:p>
        </w:tc>
        <w:tc>
          <w:tcPr>
            <w:tcW w:w="1589" w:type="dxa"/>
          </w:tcPr>
          <w:p w14:paraId="4AB63A02" w14:textId="77777777" w:rsidR="00826B45" w:rsidRPr="00C125BE" w:rsidRDefault="004504EC">
            <w:pPr>
              <w:pStyle w:val="TableParagraph"/>
              <w:ind w:left="163"/>
              <w:rPr>
                <w:rFonts w:ascii="Arial" w:hAnsi="Arial" w:cs="Arial"/>
              </w:rPr>
            </w:pPr>
            <w:r w:rsidRPr="00C125BE">
              <w:rPr>
                <w:rFonts w:ascii="Arial" w:hAnsi="Arial" w:cs="Arial"/>
              </w:rPr>
              <w:t>1,5</w:t>
            </w:r>
          </w:p>
        </w:tc>
        <w:tc>
          <w:tcPr>
            <w:tcW w:w="2823" w:type="dxa"/>
          </w:tcPr>
          <w:p w14:paraId="4BDC2B9B" w14:textId="77777777" w:rsidR="00826B45" w:rsidRPr="00C125BE" w:rsidRDefault="00826B45">
            <w:pPr>
              <w:pStyle w:val="TableParagraph"/>
              <w:spacing w:before="0"/>
              <w:ind w:left="0"/>
              <w:rPr>
                <w:rFonts w:ascii="Arial" w:hAnsi="Arial" w:cs="Arial"/>
                <w:sz w:val="20"/>
              </w:rPr>
            </w:pPr>
          </w:p>
        </w:tc>
      </w:tr>
      <w:tr w:rsidR="00826B45" w:rsidRPr="00C125BE" w14:paraId="0B750C54" w14:textId="77777777" w:rsidTr="00E5008E">
        <w:trPr>
          <w:trHeight w:val="20"/>
        </w:trPr>
        <w:tc>
          <w:tcPr>
            <w:tcW w:w="3461" w:type="dxa"/>
          </w:tcPr>
          <w:p w14:paraId="00D140DB" w14:textId="77777777" w:rsidR="00826B45" w:rsidRPr="00C125BE" w:rsidRDefault="004504EC" w:rsidP="00712EC6">
            <w:pPr>
              <w:pStyle w:val="TableParagraph"/>
              <w:rPr>
                <w:rFonts w:ascii="Arial" w:hAnsi="Arial" w:cs="Arial"/>
              </w:rPr>
            </w:pPr>
            <w:r w:rsidRPr="00C125BE">
              <w:rPr>
                <w:rFonts w:ascii="Arial" w:hAnsi="Arial" w:cs="Arial"/>
                <w:w w:val="95"/>
              </w:rPr>
              <w:t>Coque</w:t>
            </w:r>
            <w:r w:rsidRPr="00C125BE">
              <w:rPr>
                <w:rFonts w:ascii="Arial" w:hAnsi="Arial" w:cs="Arial"/>
                <w:spacing w:val="15"/>
                <w:w w:val="95"/>
              </w:rPr>
              <w:t xml:space="preserve"> </w:t>
            </w:r>
            <w:r w:rsidRPr="00C125BE">
              <w:rPr>
                <w:rFonts w:ascii="Arial" w:hAnsi="Arial" w:cs="Arial"/>
                <w:w w:val="95"/>
              </w:rPr>
              <w:t>hornos</w:t>
            </w:r>
            <w:r w:rsidRPr="00C125BE">
              <w:rPr>
                <w:rFonts w:ascii="Arial" w:hAnsi="Arial" w:cs="Arial"/>
                <w:spacing w:val="16"/>
                <w:w w:val="95"/>
              </w:rPr>
              <w:t xml:space="preserve"> </w:t>
            </w:r>
            <w:r w:rsidRPr="00C125BE">
              <w:rPr>
                <w:rFonts w:ascii="Arial" w:hAnsi="Arial" w:cs="Arial"/>
                <w:w w:val="95"/>
              </w:rPr>
              <w:t>de</w:t>
            </w:r>
            <w:r w:rsidRPr="00C125BE">
              <w:rPr>
                <w:rFonts w:ascii="Arial" w:hAnsi="Arial" w:cs="Arial"/>
                <w:spacing w:val="16"/>
                <w:w w:val="95"/>
              </w:rPr>
              <w:t xml:space="preserve"> </w:t>
            </w:r>
            <w:r w:rsidRPr="00C125BE">
              <w:rPr>
                <w:rFonts w:ascii="Arial" w:hAnsi="Arial" w:cs="Arial"/>
                <w:w w:val="95"/>
              </w:rPr>
              <w:t>coque</w:t>
            </w:r>
            <w:r w:rsidRPr="00C125BE">
              <w:rPr>
                <w:rFonts w:ascii="Arial" w:hAnsi="Arial" w:cs="Arial"/>
                <w:spacing w:val="16"/>
                <w:w w:val="95"/>
              </w:rPr>
              <w:t xml:space="preserve"> </w:t>
            </w:r>
            <w:r w:rsidRPr="00C125BE">
              <w:rPr>
                <w:rFonts w:ascii="Arial" w:hAnsi="Arial" w:cs="Arial"/>
                <w:w w:val="95"/>
              </w:rPr>
              <w:t>y</w:t>
            </w:r>
            <w:r w:rsidRPr="00C125BE">
              <w:rPr>
                <w:rFonts w:ascii="Arial" w:hAnsi="Arial" w:cs="Arial"/>
                <w:spacing w:val="16"/>
                <w:w w:val="95"/>
              </w:rPr>
              <w:t xml:space="preserve"> </w:t>
            </w:r>
            <w:r w:rsidRPr="00C125BE">
              <w:rPr>
                <w:rFonts w:ascii="Arial" w:hAnsi="Arial" w:cs="Arial"/>
                <w:w w:val="95"/>
              </w:rPr>
              <w:t>de</w:t>
            </w:r>
            <w:r w:rsidRPr="00C125BE">
              <w:rPr>
                <w:rFonts w:ascii="Arial" w:hAnsi="Arial" w:cs="Arial"/>
                <w:spacing w:val="16"/>
                <w:w w:val="95"/>
              </w:rPr>
              <w:t xml:space="preserve"> </w:t>
            </w:r>
            <w:proofErr w:type="spellStart"/>
            <w:r w:rsidRPr="00C125BE">
              <w:rPr>
                <w:rFonts w:ascii="Arial" w:hAnsi="Arial" w:cs="Arial"/>
                <w:w w:val="95"/>
              </w:rPr>
              <w:t>lign</w:t>
            </w:r>
            <w:proofErr w:type="spellEnd"/>
            <w:r w:rsidRPr="00C125BE">
              <w:rPr>
                <w:rFonts w:ascii="Arial" w:hAnsi="Arial" w:cs="Arial"/>
                <w:w w:val="95"/>
              </w:rPr>
              <w:t>.</w:t>
            </w:r>
          </w:p>
        </w:tc>
        <w:tc>
          <w:tcPr>
            <w:tcW w:w="1582" w:type="dxa"/>
          </w:tcPr>
          <w:p w14:paraId="76B1B49F" w14:textId="77777777" w:rsidR="00826B45" w:rsidRPr="00C125BE" w:rsidRDefault="004504EC">
            <w:pPr>
              <w:pStyle w:val="TableParagraph"/>
              <w:ind w:left="163"/>
              <w:rPr>
                <w:rFonts w:ascii="Arial" w:hAnsi="Arial" w:cs="Arial"/>
              </w:rPr>
            </w:pPr>
            <w:r w:rsidRPr="00C125BE">
              <w:rPr>
                <w:rFonts w:ascii="Arial" w:hAnsi="Arial" w:cs="Arial"/>
              </w:rPr>
              <w:t>10</w:t>
            </w:r>
          </w:p>
        </w:tc>
        <w:tc>
          <w:tcPr>
            <w:tcW w:w="1589" w:type="dxa"/>
          </w:tcPr>
          <w:p w14:paraId="1A6B3844" w14:textId="77777777" w:rsidR="00826B45" w:rsidRPr="00C125BE" w:rsidRDefault="004504EC">
            <w:pPr>
              <w:pStyle w:val="TableParagraph"/>
              <w:ind w:left="163"/>
              <w:rPr>
                <w:rFonts w:ascii="Arial" w:hAnsi="Arial" w:cs="Arial"/>
              </w:rPr>
            </w:pPr>
            <w:r w:rsidRPr="00C125BE">
              <w:rPr>
                <w:rFonts w:ascii="Arial" w:hAnsi="Arial" w:cs="Arial"/>
              </w:rPr>
              <w:t>1,5</w:t>
            </w:r>
          </w:p>
        </w:tc>
        <w:tc>
          <w:tcPr>
            <w:tcW w:w="2823" w:type="dxa"/>
          </w:tcPr>
          <w:p w14:paraId="1E5A5B80" w14:textId="77777777" w:rsidR="00826B45" w:rsidRPr="00C125BE" w:rsidRDefault="00826B45">
            <w:pPr>
              <w:pStyle w:val="TableParagraph"/>
              <w:spacing w:before="0"/>
              <w:ind w:left="0"/>
              <w:rPr>
                <w:rFonts w:ascii="Arial" w:hAnsi="Arial" w:cs="Arial"/>
                <w:sz w:val="20"/>
              </w:rPr>
            </w:pPr>
          </w:p>
        </w:tc>
      </w:tr>
      <w:tr w:rsidR="00826B45" w:rsidRPr="00C125BE" w14:paraId="5750094D" w14:textId="77777777" w:rsidTr="00E5008E">
        <w:trPr>
          <w:trHeight w:val="20"/>
        </w:trPr>
        <w:tc>
          <w:tcPr>
            <w:tcW w:w="3461" w:type="dxa"/>
          </w:tcPr>
          <w:p w14:paraId="2466A94A" w14:textId="09C9A7DA" w:rsidR="00826B45" w:rsidRPr="00C125BE" w:rsidRDefault="004504EC" w:rsidP="00E5008E">
            <w:pPr>
              <w:pStyle w:val="TableParagraph"/>
              <w:rPr>
                <w:rFonts w:ascii="Arial" w:hAnsi="Arial" w:cs="Arial"/>
              </w:rPr>
            </w:pPr>
            <w:r w:rsidRPr="00C125BE">
              <w:rPr>
                <w:rFonts w:ascii="Arial" w:hAnsi="Arial" w:cs="Arial"/>
              </w:rPr>
              <w:t>Gas</w:t>
            </w:r>
            <w:r w:rsidRPr="00C125BE">
              <w:rPr>
                <w:rFonts w:ascii="Arial" w:hAnsi="Arial" w:cs="Arial"/>
                <w:spacing w:val="-4"/>
              </w:rPr>
              <w:t xml:space="preserve"> </w:t>
            </w:r>
            <w:r w:rsidRPr="00C125BE">
              <w:rPr>
                <w:rFonts w:ascii="Arial" w:hAnsi="Arial" w:cs="Arial"/>
              </w:rPr>
              <w:t>de</w:t>
            </w:r>
            <w:r w:rsidRPr="00C125BE">
              <w:rPr>
                <w:rFonts w:ascii="Arial" w:hAnsi="Arial" w:cs="Arial"/>
                <w:spacing w:val="-3"/>
              </w:rPr>
              <w:t xml:space="preserve"> </w:t>
            </w:r>
            <w:r w:rsidR="003815B9" w:rsidRPr="00C125BE">
              <w:rPr>
                <w:rFonts w:ascii="Arial" w:hAnsi="Arial" w:cs="Arial"/>
              </w:rPr>
              <w:t>fábricas</w:t>
            </w:r>
            <w:r w:rsidRPr="00C125BE">
              <w:rPr>
                <w:rFonts w:ascii="Arial" w:hAnsi="Arial" w:cs="Arial"/>
                <w:spacing w:val="-3"/>
              </w:rPr>
              <w:t xml:space="preserve"> </w:t>
            </w:r>
            <w:r w:rsidRPr="00C125BE">
              <w:rPr>
                <w:rFonts w:ascii="Arial" w:hAnsi="Arial" w:cs="Arial"/>
              </w:rPr>
              <w:t>de</w:t>
            </w:r>
            <w:r w:rsidRPr="00C125BE">
              <w:rPr>
                <w:rFonts w:ascii="Arial" w:hAnsi="Arial" w:cs="Arial"/>
                <w:spacing w:val="-3"/>
              </w:rPr>
              <w:t xml:space="preserve"> </w:t>
            </w:r>
            <w:r w:rsidRPr="00C125BE">
              <w:rPr>
                <w:rFonts w:ascii="Arial" w:hAnsi="Arial" w:cs="Arial"/>
              </w:rPr>
              <w:t>gas</w:t>
            </w:r>
          </w:p>
        </w:tc>
        <w:tc>
          <w:tcPr>
            <w:tcW w:w="1582" w:type="dxa"/>
          </w:tcPr>
          <w:p w14:paraId="11794D42"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1589" w:type="dxa"/>
          </w:tcPr>
          <w:p w14:paraId="75959A7D" w14:textId="77777777" w:rsidR="00826B45" w:rsidRPr="00C125BE" w:rsidRDefault="004504EC">
            <w:pPr>
              <w:pStyle w:val="TableParagraph"/>
              <w:ind w:left="163"/>
              <w:rPr>
                <w:rFonts w:ascii="Arial" w:hAnsi="Arial" w:cs="Arial"/>
              </w:rPr>
            </w:pPr>
            <w:r w:rsidRPr="00C125BE">
              <w:rPr>
                <w:rFonts w:ascii="Arial" w:hAnsi="Arial" w:cs="Arial"/>
              </w:rPr>
              <w:t>0,1</w:t>
            </w:r>
          </w:p>
        </w:tc>
        <w:tc>
          <w:tcPr>
            <w:tcW w:w="2823" w:type="dxa"/>
          </w:tcPr>
          <w:p w14:paraId="0754B27D" w14:textId="77777777" w:rsidR="00826B45" w:rsidRPr="00C125BE" w:rsidRDefault="00826B45">
            <w:pPr>
              <w:pStyle w:val="TableParagraph"/>
              <w:spacing w:before="0"/>
              <w:ind w:left="0"/>
              <w:rPr>
                <w:rFonts w:ascii="Arial" w:hAnsi="Arial" w:cs="Arial"/>
                <w:sz w:val="20"/>
              </w:rPr>
            </w:pPr>
          </w:p>
        </w:tc>
      </w:tr>
      <w:tr w:rsidR="00826B45" w:rsidRPr="00C125BE" w14:paraId="3EFD569E" w14:textId="77777777" w:rsidTr="00E5008E">
        <w:trPr>
          <w:trHeight w:val="20"/>
        </w:trPr>
        <w:tc>
          <w:tcPr>
            <w:tcW w:w="3461" w:type="dxa"/>
          </w:tcPr>
          <w:p w14:paraId="3481A90A" w14:textId="77777777" w:rsidR="00826B45" w:rsidRPr="00C125BE" w:rsidRDefault="004504EC" w:rsidP="00E5008E">
            <w:pPr>
              <w:pStyle w:val="TableParagraph"/>
              <w:rPr>
                <w:rFonts w:ascii="Arial" w:hAnsi="Arial" w:cs="Arial"/>
              </w:rPr>
            </w:pPr>
            <w:r w:rsidRPr="00C125BE">
              <w:rPr>
                <w:rFonts w:ascii="Arial" w:hAnsi="Arial" w:cs="Arial"/>
                <w:w w:val="95"/>
              </w:rPr>
              <w:t>Gas</w:t>
            </w:r>
            <w:r w:rsidRPr="00C125BE">
              <w:rPr>
                <w:rFonts w:ascii="Arial" w:hAnsi="Arial" w:cs="Arial"/>
                <w:spacing w:val="21"/>
                <w:w w:val="95"/>
              </w:rPr>
              <w:t xml:space="preserve"> </w:t>
            </w:r>
            <w:r w:rsidRPr="00C125BE">
              <w:rPr>
                <w:rFonts w:ascii="Arial" w:hAnsi="Arial" w:cs="Arial"/>
                <w:w w:val="95"/>
              </w:rPr>
              <w:t>Altos</w:t>
            </w:r>
            <w:r w:rsidRPr="00C125BE">
              <w:rPr>
                <w:rFonts w:ascii="Arial" w:hAnsi="Arial" w:cs="Arial"/>
                <w:spacing w:val="21"/>
                <w:w w:val="95"/>
              </w:rPr>
              <w:t xml:space="preserve"> </w:t>
            </w:r>
            <w:r w:rsidRPr="00C125BE">
              <w:rPr>
                <w:rFonts w:ascii="Arial" w:hAnsi="Arial" w:cs="Arial"/>
                <w:w w:val="95"/>
              </w:rPr>
              <w:t>Hornos</w:t>
            </w:r>
          </w:p>
        </w:tc>
        <w:tc>
          <w:tcPr>
            <w:tcW w:w="1582" w:type="dxa"/>
          </w:tcPr>
          <w:p w14:paraId="6D3EA4D8"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1589" w:type="dxa"/>
          </w:tcPr>
          <w:p w14:paraId="1746E5DC" w14:textId="77777777" w:rsidR="00826B45" w:rsidRPr="00C125BE" w:rsidRDefault="004504EC">
            <w:pPr>
              <w:pStyle w:val="TableParagraph"/>
              <w:ind w:left="163"/>
              <w:rPr>
                <w:rFonts w:ascii="Arial" w:hAnsi="Arial" w:cs="Arial"/>
              </w:rPr>
            </w:pPr>
            <w:r w:rsidRPr="00C125BE">
              <w:rPr>
                <w:rFonts w:ascii="Arial" w:hAnsi="Arial" w:cs="Arial"/>
              </w:rPr>
              <w:t>0,1</w:t>
            </w:r>
          </w:p>
        </w:tc>
        <w:tc>
          <w:tcPr>
            <w:tcW w:w="2823" w:type="dxa"/>
          </w:tcPr>
          <w:p w14:paraId="15ECF846" w14:textId="77777777" w:rsidR="00826B45" w:rsidRPr="00C125BE" w:rsidRDefault="00826B45">
            <w:pPr>
              <w:pStyle w:val="TableParagraph"/>
              <w:spacing w:before="0"/>
              <w:ind w:left="0"/>
              <w:rPr>
                <w:rFonts w:ascii="Arial" w:hAnsi="Arial" w:cs="Arial"/>
                <w:sz w:val="20"/>
              </w:rPr>
            </w:pPr>
          </w:p>
        </w:tc>
      </w:tr>
      <w:tr w:rsidR="00826B45" w:rsidRPr="00C125BE" w14:paraId="662CA7AA" w14:textId="77777777" w:rsidTr="00E5008E">
        <w:trPr>
          <w:trHeight w:val="20"/>
        </w:trPr>
        <w:tc>
          <w:tcPr>
            <w:tcW w:w="3461" w:type="dxa"/>
          </w:tcPr>
          <w:p w14:paraId="17F0C64A" w14:textId="77777777" w:rsidR="00826B45" w:rsidRPr="00C125BE" w:rsidRDefault="004504EC" w:rsidP="00E5008E">
            <w:pPr>
              <w:pStyle w:val="TableParagraph"/>
              <w:rPr>
                <w:rFonts w:ascii="Arial" w:hAnsi="Arial" w:cs="Arial"/>
              </w:rPr>
            </w:pPr>
            <w:r w:rsidRPr="00C125BE">
              <w:rPr>
                <w:rFonts w:ascii="Arial" w:hAnsi="Arial" w:cs="Arial"/>
              </w:rPr>
              <w:t>Gas</w:t>
            </w:r>
            <w:r w:rsidRPr="00C125BE">
              <w:rPr>
                <w:rFonts w:ascii="Arial" w:hAnsi="Arial" w:cs="Arial"/>
                <w:spacing w:val="3"/>
              </w:rPr>
              <w:t xml:space="preserve"> </w:t>
            </w:r>
            <w:r w:rsidRPr="00C125BE">
              <w:rPr>
                <w:rFonts w:ascii="Arial" w:hAnsi="Arial" w:cs="Arial"/>
              </w:rPr>
              <w:t>Natural</w:t>
            </w:r>
          </w:p>
        </w:tc>
        <w:tc>
          <w:tcPr>
            <w:tcW w:w="1582" w:type="dxa"/>
          </w:tcPr>
          <w:p w14:paraId="0AF3C506" w14:textId="77777777" w:rsidR="00826B45" w:rsidRPr="00C125BE" w:rsidRDefault="004504EC">
            <w:pPr>
              <w:pStyle w:val="TableParagraph"/>
              <w:ind w:left="163"/>
              <w:rPr>
                <w:rFonts w:ascii="Arial" w:hAnsi="Arial" w:cs="Arial"/>
              </w:rPr>
            </w:pPr>
            <w:r w:rsidRPr="00C125BE">
              <w:rPr>
                <w:rFonts w:ascii="Arial" w:hAnsi="Arial" w:cs="Arial"/>
                <w:w w:val="113"/>
              </w:rPr>
              <w:t>1</w:t>
            </w:r>
          </w:p>
        </w:tc>
        <w:tc>
          <w:tcPr>
            <w:tcW w:w="1589" w:type="dxa"/>
          </w:tcPr>
          <w:p w14:paraId="44DA3D3D" w14:textId="77777777" w:rsidR="00826B45" w:rsidRPr="00C125BE" w:rsidRDefault="004504EC">
            <w:pPr>
              <w:pStyle w:val="TableParagraph"/>
              <w:ind w:left="163"/>
              <w:rPr>
                <w:rFonts w:ascii="Arial" w:hAnsi="Arial" w:cs="Arial"/>
              </w:rPr>
            </w:pPr>
            <w:r w:rsidRPr="00C125BE">
              <w:rPr>
                <w:rFonts w:ascii="Arial" w:hAnsi="Arial" w:cs="Arial"/>
              </w:rPr>
              <w:t>0,1</w:t>
            </w:r>
          </w:p>
        </w:tc>
        <w:tc>
          <w:tcPr>
            <w:tcW w:w="2823" w:type="dxa"/>
          </w:tcPr>
          <w:p w14:paraId="036C20A2" w14:textId="77777777" w:rsidR="00826B45" w:rsidRPr="00C125BE" w:rsidRDefault="00826B45">
            <w:pPr>
              <w:pStyle w:val="TableParagraph"/>
              <w:spacing w:before="0"/>
              <w:ind w:left="0"/>
              <w:rPr>
                <w:rFonts w:ascii="Arial" w:hAnsi="Arial" w:cs="Arial"/>
                <w:sz w:val="20"/>
              </w:rPr>
            </w:pPr>
          </w:p>
        </w:tc>
      </w:tr>
      <w:tr w:rsidR="00826B45" w:rsidRPr="00C125BE" w14:paraId="4634C9DC" w14:textId="77777777" w:rsidTr="00E5008E">
        <w:trPr>
          <w:trHeight w:val="20"/>
        </w:trPr>
        <w:tc>
          <w:tcPr>
            <w:tcW w:w="3461" w:type="dxa"/>
          </w:tcPr>
          <w:p w14:paraId="5A29032B" w14:textId="77777777" w:rsidR="00826B45" w:rsidRPr="00C125BE" w:rsidRDefault="004504EC" w:rsidP="00E5008E">
            <w:pPr>
              <w:pStyle w:val="TableParagraph"/>
              <w:rPr>
                <w:rFonts w:ascii="Arial" w:hAnsi="Arial" w:cs="Arial"/>
              </w:rPr>
            </w:pPr>
            <w:r w:rsidRPr="00C125BE">
              <w:rPr>
                <w:rFonts w:ascii="Arial" w:hAnsi="Arial" w:cs="Arial"/>
                <w:w w:val="95"/>
              </w:rPr>
              <w:t>Madera</w:t>
            </w:r>
            <w:r w:rsidRPr="00C125BE">
              <w:rPr>
                <w:rFonts w:ascii="Arial" w:hAnsi="Arial" w:cs="Arial"/>
                <w:spacing w:val="13"/>
                <w:w w:val="95"/>
              </w:rPr>
              <w:t xml:space="preserve"> </w:t>
            </w:r>
            <w:r w:rsidRPr="00C125BE">
              <w:rPr>
                <w:rFonts w:ascii="Arial" w:hAnsi="Arial" w:cs="Arial"/>
                <w:w w:val="95"/>
              </w:rPr>
              <w:t>y</w:t>
            </w:r>
            <w:r w:rsidRPr="00C125BE">
              <w:rPr>
                <w:rFonts w:ascii="Arial" w:hAnsi="Arial" w:cs="Arial"/>
                <w:spacing w:val="13"/>
                <w:w w:val="95"/>
              </w:rPr>
              <w:t xml:space="preserve"> </w:t>
            </w:r>
            <w:r w:rsidRPr="00C125BE">
              <w:rPr>
                <w:rFonts w:ascii="Arial" w:hAnsi="Arial" w:cs="Arial"/>
                <w:w w:val="95"/>
              </w:rPr>
              <w:t>desechos</w:t>
            </w:r>
            <w:r w:rsidRPr="00C125BE">
              <w:rPr>
                <w:rFonts w:ascii="Arial" w:hAnsi="Arial" w:cs="Arial"/>
                <w:spacing w:val="13"/>
                <w:w w:val="95"/>
              </w:rPr>
              <w:t xml:space="preserve"> </w:t>
            </w:r>
            <w:r w:rsidRPr="00C125BE">
              <w:rPr>
                <w:rFonts w:ascii="Arial" w:hAnsi="Arial" w:cs="Arial"/>
                <w:w w:val="95"/>
              </w:rPr>
              <w:t>de</w:t>
            </w:r>
            <w:r w:rsidRPr="00C125BE">
              <w:rPr>
                <w:rFonts w:ascii="Arial" w:hAnsi="Arial" w:cs="Arial"/>
                <w:spacing w:val="14"/>
                <w:w w:val="95"/>
              </w:rPr>
              <w:t xml:space="preserve"> </w:t>
            </w:r>
            <w:r w:rsidRPr="00C125BE">
              <w:rPr>
                <w:rFonts w:ascii="Arial" w:hAnsi="Arial" w:cs="Arial"/>
                <w:w w:val="95"/>
              </w:rPr>
              <w:t>Madera</w:t>
            </w:r>
          </w:p>
        </w:tc>
        <w:tc>
          <w:tcPr>
            <w:tcW w:w="1582" w:type="dxa"/>
          </w:tcPr>
          <w:p w14:paraId="726B5D5D" w14:textId="77777777" w:rsidR="00826B45" w:rsidRPr="00C125BE" w:rsidRDefault="004504EC">
            <w:pPr>
              <w:pStyle w:val="TableParagraph"/>
              <w:ind w:left="163"/>
              <w:rPr>
                <w:rFonts w:ascii="Arial" w:hAnsi="Arial" w:cs="Arial"/>
              </w:rPr>
            </w:pPr>
            <w:r w:rsidRPr="00C125BE">
              <w:rPr>
                <w:rFonts w:ascii="Arial" w:hAnsi="Arial" w:cs="Arial"/>
                <w:w w:val="95"/>
              </w:rPr>
              <w:t>30</w:t>
            </w:r>
          </w:p>
        </w:tc>
        <w:tc>
          <w:tcPr>
            <w:tcW w:w="1589" w:type="dxa"/>
          </w:tcPr>
          <w:p w14:paraId="1BE9A356" w14:textId="77777777" w:rsidR="00826B45" w:rsidRPr="00C125BE" w:rsidRDefault="004504EC">
            <w:pPr>
              <w:pStyle w:val="TableParagraph"/>
              <w:ind w:left="163"/>
              <w:rPr>
                <w:rFonts w:ascii="Arial" w:hAnsi="Arial" w:cs="Arial"/>
              </w:rPr>
            </w:pPr>
            <w:r w:rsidRPr="00C125BE">
              <w:rPr>
                <w:rFonts w:ascii="Arial" w:hAnsi="Arial" w:cs="Arial"/>
                <w:w w:val="86"/>
              </w:rPr>
              <w:t>4</w:t>
            </w:r>
          </w:p>
        </w:tc>
        <w:tc>
          <w:tcPr>
            <w:tcW w:w="2823" w:type="dxa"/>
          </w:tcPr>
          <w:p w14:paraId="6D2BD91B" w14:textId="77777777" w:rsidR="00826B45" w:rsidRPr="00C125BE" w:rsidRDefault="00826B45">
            <w:pPr>
              <w:pStyle w:val="TableParagraph"/>
              <w:spacing w:before="0"/>
              <w:ind w:left="0"/>
              <w:rPr>
                <w:rFonts w:ascii="Arial" w:hAnsi="Arial" w:cs="Arial"/>
                <w:sz w:val="20"/>
              </w:rPr>
            </w:pPr>
          </w:p>
        </w:tc>
      </w:tr>
      <w:tr w:rsidR="00826B45" w:rsidRPr="00C125BE" w14:paraId="6AF8395C" w14:textId="77777777" w:rsidTr="00E5008E">
        <w:trPr>
          <w:trHeight w:val="20"/>
        </w:trPr>
        <w:tc>
          <w:tcPr>
            <w:tcW w:w="3461" w:type="dxa"/>
          </w:tcPr>
          <w:p w14:paraId="7230C9DF" w14:textId="77777777" w:rsidR="00826B45" w:rsidRPr="00C125BE" w:rsidRDefault="004504EC" w:rsidP="00712EC6">
            <w:pPr>
              <w:pStyle w:val="TableParagraph"/>
              <w:rPr>
                <w:rFonts w:ascii="Arial" w:hAnsi="Arial" w:cs="Arial"/>
              </w:rPr>
            </w:pPr>
            <w:r w:rsidRPr="00C125BE">
              <w:rPr>
                <w:rFonts w:ascii="Arial" w:hAnsi="Arial" w:cs="Arial"/>
                <w:w w:val="95"/>
              </w:rPr>
              <w:t>Petróleo</w:t>
            </w:r>
            <w:r w:rsidRPr="00C125BE">
              <w:rPr>
                <w:rFonts w:ascii="Arial" w:hAnsi="Arial" w:cs="Arial"/>
                <w:spacing w:val="25"/>
                <w:w w:val="95"/>
              </w:rPr>
              <w:t xml:space="preserve"> </w:t>
            </w:r>
            <w:r w:rsidRPr="00C125BE">
              <w:rPr>
                <w:rFonts w:ascii="Arial" w:hAnsi="Arial" w:cs="Arial"/>
                <w:w w:val="95"/>
              </w:rPr>
              <w:t>Crudo</w:t>
            </w:r>
          </w:p>
        </w:tc>
        <w:tc>
          <w:tcPr>
            <w:tcW w:w="1582" w:type="dxa"/>
          </w:tcPr>
          <w:p w14:paraId="54BD5EC1" w14:textId="7919EC0F" w:rsidR="00826B45" w:rsidRPr="00C125BE" w:rsidRDefault="00A95ED7">
            <w:pPr>
              <w:pStyle w:val="TableParagraph"/>
              <w:ind w:left="163"/>
              <w:rPr>
                <w:rFonts w:ascii="Arial" w:hAnsi="Arial" w:cs="Arial"/>
              </w:rPr>
            </w:pPr>
            <w:r>
              <w:rPr>
                <w:rFonts w:ascii="Arial" w:hAnsi="Arial" w:cs="Arial"/>
              </w:rPr>
              <w:t>0</w:t>
            </w:r>
          </w:p>
        </w:tc>
        <w:tc>
          <w:tcPr>
            <w:tcW w:w="1589" w:type="dxa"/>
          </w:tcPr>
          <w:p w14:paraId="7FE8FDEE" w14:textId="5E3105C5" w:rsidR="00826B45" w:rsidRPr="00C125BE" w:rsidRDefault="00A95ED7">
            <w:pPr>
              <w:pStyle w:val="TableParagraph"/>
              <w:ind w:left="163"/>
              <w:rPr>
                <w:rFonts w:ascii="Arial" w:hAnsi="Arial" w:cs="Arial"/>
              </w:rPr>
            </w:pPr>
            <w:r>
              <w:rPr>
                <w:rFonts w:ascii="Arial" w:hAnsi="Arial" w:cs="Arial"/>
              </w:rPr>
              <w:t>0</w:t>
            </w:r>
          </w:p>
        </w:tc>
        <w:tc>
          <w:tcPr>
            <w:tcW w:w="2823" w:type="dxa"/>
          </w:tcPr>
          <w:p w14:paraId="2862A247" w14:textId="77777777" w:rsidR="00826B45" w:rsidRPr="00C125BE" w:rsidRDefault="00826B45">
            <w:pPr>
              <w:pStyle w:val="TableParagraph"/>
              <w:spacing w:before="0"/>
              <w:ind w:left="0"/>
              <w:rPr>
                <w:rFonts w:ascii="Arial" w:hAnsi="Arial" w:cs="Arial"/>
                <w:sz w:val="20"/>
              </w:rPr>
            </w:pPr>
          </w:p>
        </w:tc>
      </w:tr>
      <w:tr w:rsidR="00826B45" w:rsidRPr="00C125BE" w14:paraId="3CF3182F" w14:textId="77777777" w:rsidTr="00E5008E">
        <w:trPr>
          <w:trHeight w:val="20"/>
        </w:trPr>
        <w:tc>
          <w:tcPr>
            <w:tcW w:w="3461" w:type="dxa"/>
          </w:tcPr>
          <w:p w14:paraId="4FBD67C5" w14:textId="77777777" w:rsidR="00826B45" w:rsidRPr="00C125BE" w:rsidRDefault="004504EC" w:rsidP="00712EC6">
            <w:pPr>
              <w:pStyle w:val="TableParagraph"/>
              <w:rPr>
                <w:rFonts w:ascii="Arial" w:hAnsi="Arial" w:cs="Arial"/>
              </w:rPr>
            </w:pPr>
            <w:r w:rsidRPr="00C125BE">
              <w:rPr>
                <w:rFonts w:ascii="Arial" w:hAnsi="Arial" w:cs="Arial"/>
                <w:w w:val="95"/>
              </w:rPr>
              <w:t>Energía</w:t>
            </w:r>
            <w:r w:rsidRPr="00C125BE">
              <w:rPr>
                <w:rFonts w:ascii="Arial" w:hAnsi="Arial" w:cs="Arial"/>
                <w:spacing w:val="13"/>
                <w:w w:val="95"/>
              </w:rPr>
              <w:t xml:space="preserve"> </w:t>
            </w:r>
            <w:r w:rsidRPr="00C125BE">
              <w:rPr>
                <w:rFonts w:ascii="Arial" w:hAnsi="Arial" w:cs="Arial"/>
                <w:w w:val="95"/>
              </w:rPr>
              <w:t>Hídrica</w:t>
            </w:r>
          </w:p>
        </w:tc>
        <w:tc>
          <w:tcPr>
            <w:tcW w:w="1582" w:type="dxa"/>
          </w:tcPr>
          <w:p w14:paraId="3042D964" w14:textId="43560B0B" w:rsidR="00826B45" w:rsidRPr="00C125BE" w:rsidRDefault="00A95ED7">
            <w:pPr>
              <w:pStyle w:val="TableParagraph"/>
              <w:ind w:left="163"/>
              <w:rPr>
                <w:rFonts w:ascii="Arial" w:hAnsi="Arial" w:cs="Arial"/>
              </w:rPr>
            </w:pPr>
            <w:r>
              <w:rPr>
                <w:rFonts w:ascii="Arial" w:hAnsi="Arial" w:cs="Arial"/>
              </w:rPr>
              <w:t>0</w:t>
            </w:r>
          </w:p>
        </w:tc>
        <w:tc>
          <w:tcPr>
            <w:tcW w:w="1589" w:type="dxa"/>
          </w:tcPr>
          <w:p w14:paraId="0F9AAF97" w14:textId="4D48DE47" w:rsidR="00826B45" w:rsidRPr="00C125BE" w:rsidRDefault="00A95ED7">
            <w:pPr>
              <w:pStyle w:val="TableParagraph"/>
              <w:ind w:left="163"/>
              <w:rPr>
                <w:rFonts w:ascii="Arial" w:hAnsi="Arial" w:cs="Arial"/>
              </w:rPr>
            </w:pPr>
            <w:r>
              <w:rPr>
                <w:rFonts w:ascii="Arial" w:hAnsi="Arial" w:cs="Arial"/>
              </w:rPr>
              <w:t>0</w:t>
            </w:r>
          </w:p>
        </w:tc>
        <w:tc>
          <w:tcPr>
            <w:tcW w:w="2823" w:type="dxa"/>
          </w:tcPr>
          <w:p w14:paraId="3C4EFAAA" w14:textId="77777777" w:rsidR="00826B45" w:rsidRPr="00C125BE" w:rsidRDefault="004504EC">
            <w:pPr>
              <w:pStyle w:val="TableParagraph"/>
              <w:ind w:left="163"/>
              <w:rPr>
                <w:rFonts w:ascii="Arial" w:hAnsi="Arial" w:cs="Arial"/>
              </w:rPr>
            </w:pPr>
            <w:r w:rsidRPr="00C125BE">
              <w:rPr>
                <w:rFonts w:ascii="Arial" w:hAnsi="Arial" w:cs="Arial"/>
              </w:rPr>
              <w:t>No</w:t>
            </w:r>
            <w:r w:rsidRPr="00C125BE">
              <w:rPr>
                <w:rFonts w:ascii="Arial" w:hAnsi="Arial" w:cs="Arial"/>
                <w:spacing w:val="-3"/>
              </w:rPr>
              <w:t xml:space="preserve"> </w:t>
            </w:r>
            <w:r w:rsidRPr="00C125BE">
              <w:rPr>
                <w:rFonts w:ascii="Arial" w:hAnsi="Arial" w:cs="Arial"/>
              </w:rPr>
              <w:t>emiten</w:t>
            </w:r>
            <w:r w:rsidRPr="00C125BE">
              <w:rPr>
                <w:rFonts w:ascii="Arial" w:hAnsi="Arial" w:cs="Arial"/>
                <w:spacing w:val="-2"/>
              </w:rPr>
              <w:t xml:space="preserve"> </w:t>
            </w:r>
            <w:r w:rsidRPr="00C125BE">
              <w:rPr>
                <w:rFonts w:ascii="Arial" w:hAnsi="Arial" w:cs="Arial"/>
              </w:rPr>
              <w:t>GEI</w:t>
            </w:r>
          </w:p>
        </w:tc>
      </w:tr>
      <w:tr w:rsidR="00826B45" w:rsidRPr="00C125BE" w14:paraId="218F5766" w14:textId="77777777" w:rsidTr="00E5008E">
        <w:trPr>
          <w:trHeight w:val="20"/>
        </w:trPr>
        <w:tc>
          <w:tcPr>
            <w:tcW w:w="3461" w:type="dxa"/>
          </w:tcPr>
          <w:p w14:paraId="54F3A767" w14:textId="77777777" w:rsidR="00826B45" w:rsidRPr="00C125BE" w:rsidRDefault="004504EC" w:rsidP="00712EC6">
            <w:pPr>
              <w:pStyle w:val="TableParagraph"/>
              <w:rPr>
                <w:rFonts w:ascii="Arial" w:hAnsi="Arial" w:cs="Arial"/>
              </w:rPr>
            </w:pPr>
            <w:r w:rsidRPr="00C125BE">
              <w:rPr>
                <w:rFonts w:ascii="Arial" w:hAnsi="Arial" w:cs="Arial"/>
                <w:w w:val="95"/>
              </w:rPr>
              <w:t>Energía</w:t>
            </w:r>
            <w:r w:rsidRPr="00C125BE">
              <w:rPr>
                <w:rFonts w:ascii="Arial" w:hAnsi="Arial" w:cs="Arial"/>
                <w:spacing w:val="22"/>
                <w:w w:val="95"/>
              </w:rPr>
              <w:t xml:space="preserve"> </w:t>
            </w:r>
            <w:r w:rsidRPr="00C125BE">
              <w:rPr>
                <w:rFonts w:ascii="Arial" w:hAnsi="Arial" w:cs="Arial"/>
                <w:w w:val="95"/>
              </w:rPr>
              <w:t>Eólica</w:t>
            </w:r>
          </w:p>
        </w:tc>
        <w:tc>
          <w:tcPr>
            <w:tcW w:w="1582" w:type="dxa"/>
          </w:tcPr>
          <w:p w14:paraId="2269FC93" w14:textId="537A4160" w:rsidR="00826B45" w:rsidRPr="00C125BE" w:rsidRDefault="00A95ED7">
            <w:pPr>
              <w:pStyle w:val="TableParagraph"/>
              <w:ind w:left="163"/>
              <w:rPr>
                <w:rFonts w:ascii="Arial" w:hAnsi="Arial" w:cs="Arial"/>
              </w:rPr>
            </w:pPr>
            <w:r>
              <w:rPr>
                <w:rFonts w:ascii="Arial" w:hAnsi="Arial" w:cs="Arial"/>
              </w:rPr>
              <w:t>0</w:t>
            </w:r>
          </w:p>
        </w:tc>
        <w:tc>
          <w:tcPr>
            <w:tcW w:w="1589" w:type="dxa"/>
          </w:tcPr>
          <w:p w14:paraId="570B6B4B" w14:textId="0EC5DE6E" w:rsidR="00826B45" w:rsidRPr="00C125BE" w:rsidRDefault="00A95ED7">
            <w:pPr>
              <w:pStyle w:val="TableParagraph"/>
              <w:ind w:left="163"/>
              <w:rPr>
                <w:rFonts w:ascii="Arial" w:hAnsi="Arial" w:cs="Arial"/>
              </w:rPr>
            </w:pPr>
            <w:r>
              <w:rPr>
                <w:rFonts w:ascii="Arial" w:hAnsi="Arial" w:cs="Arial"/>
              </w:rPr>
              <w:t>0</w:t>
            </w:r>
          </w:p>
        </w:tc>
        <w:tc>
          <w:tcPr>
            <w:tcW w:w="2823" w:type="dxa"/>
          </w:tcPr>
          <w:p w14:paraId="6C1FF88E" w14:textId="77777777" w:rsidR="00826B45" w:rsidRPr="00C125BE" w:rsidRDefault="004504EC">
            <w:pPr>
              <w:pStyle w:val="TableParagraph"/>
              <w:ind w:left="163"/>
              <w:rPr>
                <w:rFonts w:ascii="Arial" w:hAnsi="Arial" w:cs="Arial"/>
              </w:rPr>
            </w:pPr>
            <w:r w:rsidRPr="00C125BE">
              <w:rPr>
                <w:rFonts w:ascii="Arial" w:hAnsi="Arial" w:cs="Arial"/>
              </w:rPr>
              <w:t>No</w:t>
            </w:r>
            <w:r w:rsidRPr="00C125BE">
              <w:rPr>
                <w:rFonts w:ascii="Arial" w:hAnsi="Arial" w:cs="Arial"/>
                <w:spacing w:val="-3"/>
              </w:rPr>
              <w:t xml:space="preserve"> </w:t>
            </w:r>
            <w:r w:rsidRPr="00C125BE">
              <w:rPr>
                <w:rFonts w:ascii="Arial" w:hAnsi="Arial" w:cs="Arial"/>
              </w:rPr>
              <w:t>emiten</w:t>
            </w:r>
            <w:r w:rsidRPr="00C125BE">
              <w:rPr>
                <w:rFonts w:ascii="Arial" w:hAnsi="Arial" w:cs="Arial"/>
                <w:spacing w:val="-2"/>
              </w:rPr>
              <w:t xml:space="preserve"> </w:t>
            </w:r>
            <w:r w:rsidRPr="00C125BE">
              <w:rPr>
                <w:rFonts w:ascii="Arial" w:hAnsi="Arial" w:cs="Arial"/>
              </w:rPr>
              <w:t>GEI</w:t>
            </w:r>
          </w:p>
        </w:tc>
      </w:tr>
      <w:tr w:rsidR="00826B45" w:rsidRPr="00C125BE" w14:paraId="789F8CDB" w14:textId="77777777" w:rsidTr="00E5008E">
        <w:trPr>
          <w:trHeight w:val="20"/>
        </w:trPr>
        <w:tc>
          <w:tcPr>
            <w:tcW w:w="3461" w:type="dxa"/>
          </w:tcPr>
          <w:p w14:paraId="1318A89E" w14:textId="77777777" w:rsidR="00826B45" w:rsidRPr="00C125BE" w:rsidRDefault="004504EC" w:rsidP="00712EC6">
            <w:pPr>
              <w:pStyle w:val="TableParagraph"/>
              <w:rPr>
                <w:rFonts w:ascii="Arial" w:hAnsi="Arial" w:cs="Arial"/>
              </w:rPr>
            </w:pPr>
            <w:r w:rsidRPr="00C125BE">
              <w:rPr>
                <w:rFonts w:ascii="Arial" w:hAnsi="Arial" w:cs="Arial"/>
                <w:w w:val="95"/>
              </w:rPr>
              <w:t>Energía</w:t>
            </w:r>
            <w:r w:rsidRPr="00C125BE">
              <w:rPr>
                <w:rFonts w:ascii="Arial" w:hAnsi="Arial" w:cs="Arial"/>
                <w:spacing w:val="18"/>
                <w:w w:val="95"/>
              </w:rPr>
              <w:t xml:space="preserve"> </w:t>
            </w:r>
            <w:r w:rsidRPr="00C125BE">
              <w:rPr>
                <w:rFonts w:ascii="Arial" w:hAnsi="Arial" w:cs="Arial"/>
                <w:w w:val="95"/>
              </w:rPr>
              <w:t>Solar</w:t>
            </w:r>
          </w:p>
        </w:tc>
        <w:tc>
          <w:tcPr>
            <w:tcW w:w="1582" w:type="dxa"/>
          </w:tcPr>
          <w:p w14:paraId="34097098" w14:textId="0C22D96E" w:rsidR="00826B45" w:rsidRPr="00C125BE" w:rsidRDefault="00A95ED7">
            <w:pPr>
              <w:pStyle w:val="TableParagraph"/>
              <w:ind w:left="163"/>
              <w:rPr>
                <w:rFonts w:ascii="Arial" w:hAnsi="Arial" w:cs="Arial"/>
              </w:rPr>
            </w:pPr>
            <w:r>
              <w:rPr>
                <w:rFonts w:ascii="Arial" w:hAnsi="Arial" w:cs="Arial"/>
              </w:rPr>
              <w:t>0</w:t>
            </w:r>
          </w:p>
        </w:tc>
        <w:tc>
          <w:tcPr>
            <w:tcW w:w="1589" w:type="dxa"/>
          </w:tcPr>
          <w:p w14:paraId="69313DB9" w14:textId="2B2D51C7" w:rsidR="00826B45" w:rsidRPr="00C125BE" w:rsidRDefault="00A95ED7">
            <w:pPr>
              <w:pStyle w:val="TableParagraph"/>
              <w:ind w:left="163"/>
              <w:rPr>
                <w:rFonts w:ascii="Arial" w:hAnsi="Arial" w:cs="Arial"/>
              </w:rPr>
            </w:pPr>
            <w:r>
              <w:rPr>
                <w:rFonts w:ascii="Arial" w:hAnsi="Arial" w:cs="Arial"/>
              </w:rPr>
              <w:t>0</w:t>
            </w:r>
          </w:p>
        </w:tc>
        <w:tc>
          <w:tcPr>
            <w:tcW w:w="2823" w:type="dxa"/>
          </w:tcPr>
          <w:p w14:paraId="2119DF7D" w14:textId="77777777" w:rsidR="00826B45" w:rsidRPr="00C125BE" w:rsidRDefault="004504EC">
            <w:pPr>
              <w:pStyle w:val="TableParagraph"/>
              <w:ind w:left="163"/>
              <w:rPr>
                <w:rFonts w:ascii="Arial" w:hAnsi="Arial" w:cs="Arial"/>
              </w:rPr>
            </w:pPr>
            <w:r w:rsidRPr="00C125BE">
              <w:rPr>
                <w:rFonts w:ascii="Arial" w:hAnsi="Arial" w:cs="Arial"/>
              </w:rPr>
              <w:t>No</w:t>
            </w:r>
            <w:r w:rsidRPr="00C125BE">
              <w:rPr>
                <w:rFonts w:ascii="Arial" w:hAnsi="Arial" w:cs="Arial"/>
                <w:spacing w:val="-3"/>
              </w:rPr>
              <w:t xml:space="preserve"> </w:t>
            </w:r>
            <w:r w:rsidRPr="00C125BE">
              <w:rPr>
                <w:rFonts w:ascii="Arial" w:hAnsi="Arial" w:cs="Arial"/>
              </w:rPr>
              <w:t>emiten</w:t>
            </w:r>
            <w:r w:rsidRPr="00C125BE">
              <w:rPr>
                <w:rFonts w:ascii="Arial" w:hAnsi="Arial" w:cs="Arial"/>
                <w:spacing w:val="-2"/>
              </w:rPr>
              <w:t xml:space="preserve"> </w:t>
            </w:r>
            <w:r w:rsidRPr="00C125BE">
              <w:rPr>
                <w:rFonts w:ascii="Arial" w:hAnsi="Arial" w:cs="Arial"/>
              </w:rPr>
              <w:t>GEI</w:t>
            </w:r>
          </w:p>
        </w:tc>
      </w:tr>
      <w:tr w:rsidR="00E02E5C" w:rsidRPr="00C125BE" w14:paraId="6BC82D8E" w14:textId="77777777" w:rsidTr="00E5008E">
        <w:trPr>
          <w:trHeight w:val="20"/>
        </w:trPr>
        <w:tc>
          <w:tcPr>
            <w:tcW w:w="3461" w:type="dxa"/>
          </w:tcPr>
          <w:p w14:paraId="294B5803" w14:textId="6DF9923C" w:rsidR="00E02E5C" w:rsidRPr="00C125BE" w:rsidRDefault="00E02E5C" w:rsidP="00E02E5C">
            <w:pPr>
              <w:pStyle w:val="TableParagraph"/>
              <w:rPr>
                <w:rFonts w:ascii="Arial" w:hAnsi="Arial" w:cs="Arial"/>
                <w:w w:val="95"/>
              </w:rPr>
            </w:pPr>
            <w:r w:rsidRPr="00923EC8">
              <w:t>Carbón</w:t>
            </w:r>
          </w:p>
        </w:tc>
        <w:tc>
          <w:tcPr>
            <w:tcW w:w="1582" w:type="dxa"/>
          </w:tcPr>
          <w:p w14:paraId="4A7C4275" w14:textId="1A6BF3EC" w:rsidR="00E02E5C" w:rsidRPr="00C125BE" w:rsidRDefault="00E02E5C" w:rsidP="00E02E5C">
            <w:pPr>
              <w:pStyle w:val="TableParagraph"/>
              <w:ind w:left="163"/>
              <w:rPr>
                <w:rFonts w:ascii="Arial" w:hAnsi="Arial" w:cs="Arial"/>
                <w:w w:val="79"/>
              </w:rPr>
            </w:pPr>
            <w:r w:rsidRPr="00923EC8">
              <w:t>200</w:t>
            </w:r>
          </w:p>
        </w:tc>
        <w:tc>
          <w:tcPr>
            <w:tcW w:w="1589" w:type="dxa"/>
          </w:tcPr>
          <w:p w14:paraId="1C0E5467" w14:textId="3A795C68" w:rsidR="00E02E5C" w:rsidRPr="00C125BE" w:rsidRDefault="00E02E5C" w:rsidP="00E02E5C">
            <w:pPr>
              <w:pStyle w:val="TableParagraph"/>
              <w:ind w:left="163"/>
              <w:rPr>
                <w:rFonts w:ascii="Arial" w:hAnsi="Arial" w:cs="Arial"/>
                <w:w w:val="79"/>
              </w:rPr>
            </w:pPr>
            <w:r w:rsidRPr="00923EC8">
              <w:t>4</w:t>
            </w:r>
          </w:p>
        </w:tc>
        <w:tc>
          <w:tcPr>
            <w:tcW w:w="2823" w:type="dxa"/>
          </w:tcPr>
          <w:p w14:paraId="6CC8BB59" w14:textId="54D22972" w:rsidR="00E02E5C" w:rsidRPr="00C125BE" w:rsidRDefault="00E02E5C" w:rsidP="00E02E5C">
            <w:pPr>
              <w:pStyle w:val="TableParagraph"/>
              <w:ind w:left="163"/>
              <w:rPr>
                <w:rFonts w:ascii="Arial" w:hAnsi="Arial" w:cs="Arial"/>
              </w:rPr>
            </w:pPr>
            <w:r w:rsidRPr="00923EC8">
              <w:t>Carbón</w:t>
            </w:r>
          </w:p>
        </w:tc>
      </w:tr>
      <w:tr w:rsidR="00E02E5C" w:rsidRPr="00C125BE" w14:paraId="48427B11" w14:textId="77777777" w:rsidTr="00E5008E">
        <w:trPr>
          <w:trHeight w:val="20"/>
        </w:trPr>
        <w:tc>
          <w:tcPr>
            <w:tcW w:w="3461" w:type="dxa"/>
          </w:tcPr>
          <w:p w14:paraId="6893E18F" w14:textId="5CDADA0C" w:rsidR="00E02E5C" w:rsidRPr="008F1172" w:rsidRDefault="00E02E5C" w:rsidP="00E02E5C">
            <w:pPr>
              <w:pStyle w:val="TableParagraph"/>
              <w:rPr>
                <w:rFonts w:ascii="Arial" w:hAnsi="Arial" w:cs="Arial"/>
                <w:w w:val="95"/>
              </w:rPr>
            </w:pPr>
            <w:r w:rsidRPr="008F1172">
              <w:rPr>
                <w:rFonts w:ascii="Arial" w:hAnsi="Arial" w:cs="Arial"/>
              </w:rPr>
              <w:t>Biogás</w:t>
            </w:r>
          </w:p>
        </w:tc>
        <w:tc>
          <w:tcPr>
            <w:tcW w:w="1582" w:type="dxa"/>
          </w:tcPr>
          <w:p w14:paraId="0C410D7C" w14:textId="52EBD726" w:rsidR="00E02E5C" w:rsidRPr="008F1172" w:rsidRDefault="00E02E5C" w:rsidP="00E02E5C">
            <w:pPr>
              <w:pStyle w:val="TableParagraph"/>
              <w:ind w:left="163"/>
              <w:rPr>
                <w:rFonts w:ascii="Arial" w:hAnsi="Arial" w:cs="Arial"/>
                <w:w w:val="79"/>
              </w:rPr>
            </w:pPr>
            <w:r w:rsidRPr="008F1172">
              <w:rPr>
                <w:rFonts w:ascii="Arial" w:hAnsi="Arial" w:cs="Arial"/>
              </w:rPr>
              <w:t>5</w:t>
            </w:r>
          </w:p>
        </w:tc>
        <w:tc>
          <w:tcPr>
            <w:tcW w:w="1589" w:type="dxa"/>
          </w:tcPr>
          <w:p w14:paraId="36AEFC0E" w14:textId="3CA9B003" w:rsidR="00E02E5C" w:rsidRPr="008F1172" w:rsidRDefault="00E02E5C" w:rsidP="00E02E5C">
            <w:pPr>
              <w:pStyle w:val="TableParagraph"/>
              <w:ind w:left="163"/>
              <w:rPr>
                <w:rFonts w:ascii="Arial" w:hAnsi="Arial" w:cs="Arial"/>
                <w:w w:val="79"/>
              </w:rPr>
            </w:pPr>
            <w:r w:rsidRPr="008F1172">
              <w:rPr>
                <w:rFonts w:ascii="Arial" w:hAnsi="Arial" w:cs="Arial"/>
              </w:rPr>
              <w:t>0,1</w:t>
            </w:r>
          </w:p>
        </w:tc>
        <w:tc>
          <w:tcPr>
            <w:tcW w:w="2823" w:type="dxa"/>
          </w:tcPr>
          <w:p w14:paraId="72086CCA" w14:textId="1D8CE9C3" w:rsidR="00E02E5C" w:rsidRPr="008F1172" w:rsidRDefault="00E02E5C" w:rsidP="00E02E5C">
            <w:pPr>
              <w:pStyle w:val="TableParagraph"/>
              <w:ind w:left="163"/>
              <w:rPr>
                <w:rFonts w:ascii="Arial" w:hAnsi="Arial" w:cs="Arial"/>
              </w:rPr>
            </w:pPr>
            <w:r w:rsidRPr="008F1172">
              <w:rPr>
                <w:rFonts w:ascii="Arial" w:hAnsi="Arial" w:cs="Arial"/>
              </w:rPr>
              <w:t>Biogás</w:t>
            </w:r>
          </w:p>
        </w:tc>
      </w:tr>
      <w:tr w:rsidR="00826B45" w:rsidRPr="00C125BE" w14:paraId="2E39940F" w14:textId="77777777" w:rsidTr="00E5008E">
        <w:trPr>
          <w:trHeight w:val="20"/>
        </w:trPr>
        <w:tc>
          <w:tcPr>
            <w:tcW w:w="3461" w:type="dxa"/>
          </w:tcPr>
          <w:p w14:paraId="42821394" w14:textId="77777777" w:rsidR="00826B45" w:rsidRPr="008F1172" w:rsidRDefault="004504EC" w:rsidP="00712EC6">
            <w:pPr>
              <w:pStyle w:val="TableParagraph"/>
              <w:rPr>
                <w:rFonts w:ascii="Arial" w:hAnsi="Arial" w:cs="Arial"/>
              </w:rPr>
            </w:pPr>
            <w:r w:rsidRPr="008F1172">
              <w:rPr>
                <w:rFonts w:ascii="Arial" w:hAnsi="Arial" w:cs="Arial"/>
              </w:rPr>
              <w:t>Geotermia</w:t>
            </w:r>
          </w:p>
        </w:tc>
        <w:tc>
          <w:tcPr>
            <w:tcW w:w="1582" w:type="dxa"/>
          </w:tcPr>
          <w:p w14:paraId="1335D9B4" w14:textId="51B4734A" w:rsidR="00826B45" w:rsidRPr="008F1172" w:rsidRDefault="00A95ED7">
            <w:pPr>
              <w:pStyle w:val="TableParagraph"/>
              <w:ind w:left="163"/>
              <w:rPr>
                <w:rFonts w:ascii="Arial" w:hAnsi="Arial" w:cs="Arial"/>
              </w:rPr>
            </w:pPr>
            <w:r>
              <w:rPr>
                <w:rFonts w:ascii="Arial" w:hAnsi="Arial" w:cs="Arial"/>
              </w:rPr>
              <w:t>0</w:t>
            </w:r>
          </w:p>
        </w:tc>
        <w:tc>
          <w:tcPr>
            <w:tcW w:w="1589" w:type="dxa"/>
          </w:tcPr>
          <w:p w14:paraId="13ED8611" w14:textId="50B38259" w:rsidR="00826B45" w:rsidRPr="008F1172" w:rsidRDefault="00A95ED7">
            <w:pPr>
              <w:pStyle w:val="TableParagraph"/>
              <w:ind w:left="163"/>
              <w:rPr>
                <w:rFonts w:ascii="Arial" w:hAnsi="Arial" w:cs="Arial"/>
              </w:rPr>
            </w:pPr>
            <w:r>
              <w:rPr>
                <w:rFonts w:ascii="Arial" w:hAnsi="Arial" w:cs="Arial"/>
              </w:rPr>
              <w:t>0</w:t>
            </w:r>
          </w:p>
        </w:tc>
        <w:tc>
          <w:tcPr>
            <w:tcW w:w="2823" w:type="dxa"/>
          </w:tcPr>
          <w:p w14:paraId="1A3CEC15" w14:textId="77777777" w:rsidR="00826B45" w:rsidRPr="008F1172" w:rsidRDefault="00826B45">
            <w:pPr>
              <w:pStyle w:val="TableParagraph"/>
              <w:spacing w:before="0"/>
              <w:ind w:left="0"/>
              <w:rPr>
                <w:rFonts w:ascii="Arial" w:hAnsi="Arial" w:cs="Arial"/>
                <w:sz w:val="20"/>
              </w:rPr>
            </w:pPr>
          </w:p>
        </w:tc>
      </w:tr>
      <w:tr w:rsidR="00826B45" w:rsidRPr="00C125BE" w14:paraId="1E339434" w14:textId="77777777" w:rsidTr="00E5008E">
        <w:trPr>
          <w:trHeight w:val="20"/>
        </w:trPr>
        <w:tc>
          <w:tcPr>
            <w:tcW w:w="3461" w:type="dxa"/>
          </w:tcPr>
          <w:p w14:paraId="71F1C04A" w14:textId="77777777" w:rsidR="00826B45" w:rsidRPr="008F1172" w:rsidRDefault="004504EC" w:rsidP="00712EC6">
            <w:pPr>
              <w:pStyle w:val="TableParagraph"/>
              <w:rPr>
                <w:rFonts w:ascii="Arial" w:hAnsi="Arial" w:cs="Arial"/>
              </w:rPr>
            </w:pPr>
            <w:r w:rsidRPr="008F1172">
              <w:rPr>
                <w:rFonts w:ascii="Arial" w:hAnsi="Arial" w:cs="Arial"/>
                <w:w w:val="95"/>
              </w:rPr>
              <w:t>Kerosene</w:t>
            </w:r>
            <w:r w:rsidRPr="008F1172">
              <w:rPr>
                <w:rFonts w:ascii="Arial" w:hAnsi="Arial" w:cs="Arial"/>
                <w:spacing w:val="12"/>
                <w:w w:val="95"/>
              </w:rPr>
              <w:t xml:space="preserve"> </w:t>
            </w:r>
            <w:r w:rsidRPr="008F1172">
              <w:rPr>
                <w:rFonts w:ascii="Arial" w:hAnsi="Arial" w:cs="Arial"/>
                <w:w w:val="95"/>
              </w:rPr>
              <w:t>de</w:t>
            </w:r>
            <w:r w:rsidRPr="008F1172">
              <w:rPr>
                <w:rFonts w:ascii="Arial" w:hAnsi="Arial" w:cs="Arial"/>
                <w:spacing w:val="12"/>
                <w:w w:val="95"/>
              </w:rPr>
              <w:t xml:space="preserve"> </w:t>
            </w:r>
            <w:r w:rsidRPr="008F1172">
              <w:rPr>
                <w:rFonts w:ascii="Arial" w:hAnsi="Arial" w:cs="Arial"/>
                <w:w w:val="95"/>
              </w:rPr>
              <w:t>Aviación</w:t>
            </w:r>
          </w:p>
        </w:tc>
        <w:tc>
          <w:tcPr>
            <w:tcW w:w="1582" w:type="dxa"/>
          </w:tcPr>
          <w:p w14:paraId="626AC39A" w14:textId="77777777" w:rsidR="00826B45" w:rsidRPr="008F1172" w:rsidRDefault="004504EC">
            <w:pPr>
              <w:pStyle w:val="TableParagraph"/>
              <w:ind w:left="163"/>
              <w:rPr>
                <w:rFonts w:ascii="Arial" w:hAnsi="Arial" w:cs="Arial"/>
              </w:rPr>
            </w:pPr>
            <w:r w:rsidRPr="008F1172">
              <w:rPr>
                <w:rFonts w:ascii="Arial" w:hAnsi="Arial" w:cs="Arial"/>
              </w:rPr>
              <w:t>0,5</w:t>
            </w:r>
          </w:p>
        </w:tc>
        <w:tc>
          <w:tcPr>
            <w:tcW w:w="1589" w:type="dxa"/>
          </w:tcPr>
          <w:p w14:paraId="34DEDA5D" w14:textId="77777777" w:rsidR="00826B45" w:rsidRPr="008F1172" w:rsidRDefault="004504EC">
            <w:pPr>
              <w:pStyle w:val="TableParagraph"/>
              <w:ind w:left="163"/>
              <w:rPr>
                <w:rFonts w:ascii="Arial" w:hAnsi="Arial" w:cs="Arial"/>
              </w:rPr>
            </w:pPr>
            <w:r w:rsidRPr="008F1172">
              <w:rPr>
                <w:rFonts w:ascii="Arial" w:hAnsi="Arial" w:cs="Arial"/>
                <w:w w:val="87"/>
              </w:rPr>
              <w:t>2</w:t>
            </w:r>
          </w:p>
        </w:tc>
        <w:tc>
          <w:tcPr>
            <w:tcW w:w="2823" w:type="dxa"/>
          </w:tcPr>
          <w:p w14:paraId="646BFF72" w14:textId="77777777" w:rsidR="00826B45" w:rsidRPr="008F1172" w:rsidRDefault="00826B45">
            <w:pPr>
              <w:pStyle w:val="TableParagraph"/>
              <w:spacing w:before="0"/>
              <w:ind w:left="0"/>
              <w:rPr>
                <w:rFonts w:ascii="Arial" w:hAnsi="Arial" w:cs="Arial"/>
                <w:sz w:val="20"/>
              </w:rPr>
            </w:pPr>
          </w:p>
        </w:tc>
      </w:tr>
      <w:tr w:rsidR="00826B45" w:rsidRPr="00C125BE" w14:paraId="7612E2BF" w14:textId="77777777" w:rsidTr="00E02E5C">
        <w:trPr>
          <w:trHeight w:val="204"/>
        </w:trPr>
        <w:tc>
          <w:tcPr>
            <w:tcW w:w="3461" w:type="dxa"/>
          </w:tcPr>
          <w:p w14:paraId="3BC955EC" w14:textId="77777777" w:rsidR="00826B45" w:rsidRPr="008F1172" w:rsidRDefault="004504EC" w:rsidP="00712EC6">
            <w:pPr>
              <w:pStyle w:val="TableParagraph"/>
              <w:rPr>
                <w:rFonts w:ascii="Arial" w:hAnsi="Arial" w:cs="Arial"/>
              </w:rPr>
            </w:pPr>
            <w:r w:rsidRPr="008F1172">
              <w:rPr>
                <w:rFonts w:ascii="Arial" w:hAnsi="Arial" w:cs="Arial"/>
              </w:rPr>
              <w:t>D.I.</w:t>
            </w:r>
            <w:r w:rsidRPr="008F1172">
              <w:rPr>
                <w:rFonts w:ascii="Arial" w:hAnsi="Arial" w:cs="Arial"/>
                <w:spacing w:val="-6"/>
              </w:rPr>
              <w:t xml:space="preserve"> </w:t>
            </w:r>
            <w:r w:rsidRPr="008F1172">
              <w:rPr>
                <w:rFonts w:ascii="Arial" w:hAnsi="Arial" w:cs="Arial"/>
              </w:rPr>
              <w:t>de</w:t>
            </w:r>
            <w:r w:rsidRPr="008F1172">
              <w:rPr>
                <w:rFonts w:ascii="Arial" w:hAnsi="Arial" w:cs="Arial"/>
                <w:spacing w:val="-5"/>
              </w:rPr>
              <w:t xml:space="preserve"> </w:t>
            </w:r>
            <w:r w:rsidRPr="008F1172">
              <w:rPr>
                <w:rFonts w:ascii="Arial" w:hAnsi="Arial" w:cs="Arial"/>
              </w:rPr>
              <w:t>Petróleo</w:t>
            </w:r>
          </w:p>
        </w:tc>
        <w:tc>
          <w:tcPr>
            <w:tcW w:w="1582" w:type="dxa"/>
          </w:tcPr>
          <w:p w14:paraId="35F22011" w14:textId="7D7053CC" w:rsidR="00826B45" w:rsidRPr="008F1172" w:rsidRDefault="00A95ED7">
            <w:pPr>
              <w:pStyle w:val="TableParagraph"/>
              <w:ind w:left="163"/>
              <w:rPr>
                <w:rFonts w:ascii="Arial" w:hAnsi="Arial" w:cs="Arial"/>
              </w:rPr>
            </w:pPr>
            <w:r>
              <w:rPr>
                <w:rFonts w:ascii="Arial" w:hAnsi="Arial" w:cs="Arial"/>
              </w:rPr>
              <w:t>0</w:t>
            </w:r>
          </w:p>
        </w:tc>
        <w:tc>
          <w:tcPr>
            <w:tcW w:w="1589" w:type="dxa"/>
          </w:tcPr>
          <w:p w14:paraId="24C50425" w14:textId="45DE96A2" w:rsidR="00826B45" w:rsidRPr="008F1172" w:rsidRDefault="00A95ED7">
            <w:pPr>
              <w:pStyle w:val="TableParagraph"/>
              <w:ind w:left="163"/>
              <w:rPr>
                <w:rFonts w:ascii="Arial" w:hAnsi="Arial" w:cs="Arial"/>
              </w:rPr>
            </w:pPr>
            <w:r>
              <w:rPr>
                <w:rFonts w:ascii="Arial" w:hAnsi="Arial" w:cs="Arial"/>
              </w:rPr>
              <w:t>0</w:t>
            </w:r>
          </w:p>
        </w:tc>
        <w:tc>
          <w:tcPr>
            <w:tcW w:w="2823" w:type="dxa"/>
          </w:tcPr>
          <w:p w14:paraId="353CBC5C" w14:textId="77777777" w:rsidR="00826B45" w:rsidRPr="008F1172" w:rsidRDefault="00826B45">
            <w:pPr>
              <w:pStyle w:val="TableParagraph"/>
              <w:spacing w:before="0"/>
              <w:ind w:left="0"/>
              <w:rPr>
                <w:rFonts w:ascii="Arial" w:hAnsi="Arial" w:cs="Arial"/>
                <w:sz w:val="20"/>
              </w:rPr>
            </w:pPr>
          </w:p>
        </w:tc>
      </w:tr>
      <w:tr w:rsidR="00E02E5C" w:rsidRPr="00C125BE" w14:paraId="13EDE09D" w14:textId="77777777" w:rsidTr="00E5008E">
        <w:trPr>
          <w:trHeight w:val="20"/>
        </w:trPr>
        <w:tc>
          <w:tcPr>
            <w:tcW w:w="3461" w:type="dxa"/>
          </w:tcPr>
          <w:p w14:paraId="498E3274" w14:textId="108F1E7D" w:rsidR="00E02E5C" w:rsidRPr="008F1172" w:rsidRDefault="00E02E5C" w:rsidP="00E02E5C">
            <w:pPr>
              <w:pStyle w:val="TableParagraph"/>
              <w:rPr>
                <w:rFonts w:ascii="Arial" w:hAnsi="Arial" w:cs="Arial"/>
              </w:rPr>
            </w:pPr>
            <w:r w:rsidRPr="008F1172">
              <w:rPr>
                <w:rFonts w:ascii="Arial" w:hAnsi="Arial" w:cs="Arial"/>
              </w:rPr>
              <w:t>Coque Mineral</w:t>
            </w:r>
          </w:p>
        </w:tc>
        <w:tc>
          <w:tcPr>
            <w:tcW w:w="1582" w:type="dxa"/>
          </w:tcPr>
          <w:p w14:paraId="6F325B1D" w14:textId="5D915ACE" w:rsidR="00E02E5C" w:rsidRPr="008F1172" w:rsidRDefault="00E02E5C" w:rsidP="00E02E5C">
            <w:pPr>
              <w:pStyle w:val="TableParagraph"/>
              <w:ind w:left="163"/>
              <w:rPr>
                <w:rFonts w:ascii="Arial" w:hAnsi="Arial" w:cs="Arial"/>
                <w:w w:val="79"/>
              </w:rPr>
            </w:pPr>
            <w:r w:rsidRPr="008F1172">
              <w:rPr>
                <w:rFonts w:ascii="Arial" w:hAnsi="Arial" w:cs="Arial"/>
              </w:rPr>
              <w:t>10</w:t>
            </w:r>
          </w:p>
        </w:tc>
        <w:tc>
          <w:tcPr>
            <w:tcW w:w="1589" w:type="dxa"/>
          </w:tcPr>
          <w:p w14:paraId="79DE699C" w14:textId="2C556FEC" w:rsidR="00E02E5C" w:rsidRPr="008F1172" w:rsidRDefault="00E02E5C" w:rsidP="00E02E5C">
            <w:pPr>
              <w:pStyle w:val="TableParagraph"/>
              <w:ind w:left="163"/>
              <w:rPr>
                <w:rFonts w:ascii="Arial" w:hAnsi="Arial" w:cs="Arial"/>
                <w:w w:val="79"/>
              </w:rPr>
            </w:pPr>
            <w:r w:rsidRPr="008F1172">
              <w:rPr>
                <w:rFonts w:ascii="Arial" w:hAnsi="Arial" w:cs="Arial"/>
              </w:rPr>
              <w:t>1,5</w:t>
            </w:r>
          </w:p>
        </w:tc>
        <w:tc>
          <w:tcPr>
            <w:tcW w:w="2823" w:type="dxa"/>
          </w:tcPr>
          <w:p w14:paraId="64866C19" w14:textId="0714D6EC" w:rsidR="00E02E5C" w:rsidRPr="008F1172" w:rsidRDefault="008F1172" w:rsidP="00E02E5C">
            <w:pPr>
              <w:pStyle w:val="TableParagraph"/>
              <w:spacing w:before="0"/>
              <w:ind w:left="0"/>
              <w:rPr>
                <w:rFonts w:ascii="Arial" w:hAnsi="Arial" w:cs="Arial"/>
                <w:sz w:val="20"/>
              </w:rPr>
            </w:pPr>
            <w:r>
              <w:rPr>
                <w:rFonts w:ascii="Arial" w:hAnsi="Arial" w:cs="Arial"/>
              </w:rPr>
              <w:t xml:space="preserve">   C</w:t>
            </w:r>
            <w:r w:rsidR="00E02E5C" w:rsidRPr="008F1172">
              <w:rPr>
                <w:rFonts w:ascii="Arial" w:hAnsi="Arial" w:cs="Arial"/>
              </w:rPr>
              <w:t>oque de lignito</w:t>
            </w:r>
          </w:p>
        </w:tc>
      </w:tr>
      <w:tr w:rsidR="00E02E5C" w:rsidRPr="00C125BE" w14:paraId="2ABEBC7E" w14:textId="77777777" w:rsidTr="00E5008E">
        <w:trPr>
          <w:trHeight w:val="20"/>
        </w:trPr>
        <w:tc>
          <w:tcPr>
            <w:tcW w:w="3461" w:type="dxa"/>
          </w:tcPr>
          <w:p w14:paraId="23814C20" w14:textId="53FAFC0D" w:rsidR="00E02E5C" w:rsidRPr="008F1172" w:rsidRDefault="00E02E5C" w:rsidP="00E02E5C">
            <w:pPr>
              <w:pStyle w:val="TableParagraph"/>
              <w:rPr>
                <w:rFonts w:ascii="Arial" w:hAnsi="Arial" w:cs="Arial"/>
              </w:rPr>
            </w:pPr>
            <w:r w:rsidRPr="008F1172">
              <w:rPr>
                <w:rFonts w:ascii="Arial" w:hAnsi="Arial" w:cs="Arial"/>
              </w:rPr>
              <w:t>Gas Coque</w:t>
            </w:r>
          </w:p>
        </w:tc>
        <w:tc>
          <w:tcPr>
            <w:tcW w:w="1582" w:type="dxa"/>
          </w:tcPr>
          <w:p w14:paraId="3252304E" w14:textId="5EA4672C" w:rsidR="00E02E5C" w:rsidRPr="008F1172" w:rsidRDefault="00E02E5C" w:rsidP="00E02E5C">
            <w:pPr>
              <w:pStyle w:val="TableParagraph"/>
              <w:ind w:left="163"/>
              <w:rPr>
                <w:rFonts w:ascii="Arial" w:hAnsi="Arial" w:cs="Arial"/>
                <w:w w:val="79"/>
              </w:rPr>
            </w:pPr>
            <w:r w:rsidRPr="008F1172">
              <w:rPr>
                <w:rFonts w:ascii="Arial" w:hAnsi="Arial" w:cs="Arial"/>
              </w:rPr>
              <w:t>5</w:t>
            </w:r>
          </w:p>
        </w:tc>
        <w:tc>
          <w:tcPr>
            <w:tcW w:w="1589" w:type="dxa"/>
          </w:tcPr>
          <w:p w14:paraId="16140185" w14:textId="6416E4C4" w:rsidR="00E02E5C" w:rsidRPr="008F1172" w:rsidRDefault="00E02E5C" w:rsidP="00E02E5C">
            <w:pPr>
              <w:pStyle w:val="TableParagraph"/>
              <w:ind w:left="163"/>
              <w:rPr>
                <w:rFonts w:ascii="Arial" w:hAnsi="Arial" w:cs="Arial"/>
                <w:w w:val="79"/>
              </w:rPr>
            </w:pPr>
            <w:r w:rsidRPr="008F1172">
              <w:rPr>
                <w:rFonts w:ascii="Arial" w:hAnsi="Arial" w:cs="Arial"/>
              </w:rPr>
              <w:t>0,1</w:t>
            </w:r>
          </w:p>
        </w:tc>
        <w:tc>
          <w:tcPr>
            <w:tcW w:w="2823" w:type="dxa"/>
          </w:tcPr>
          <w:p w14:paraId="188B1559" w14:textId="3ADB0BBC" w:rsidR="00E02E5C" w:rsidRPr="008F1172" w:rsidRDefault="008F1172" w:rsidP="00E02E5C">
            <w:pPr>
              <w:pStyle w:val="TableParagraph"/>
              <w:spacing w:before="0"/>
              <w:ind w:left="0"/>
              <w:rPr>
                <w:rFonts w:ascii="Arial" w:hAnsi="Arial" w:cs="Arial"/>
                <w:sz w:val="20"/>
              </w:rPr>
            </w:pPr>
            <w:r>
              <w:rPr>
                <w:rFonts w:ascii="Arial" w:hAnsi="Arial" w:cs="Arial"/>
              </w:rPr>
              <w:t xml:space="preserve">   C</w:t>
            </w:r>
            <w:r w:rsidR="00E02E5C" w:rsidRPr="008F1172">
              <w:rPr>
                <w:rFonts w:ascii="Arial" w:hAnsi="Arial" w:cs="Arial"/>
              </w:rPr>
              <w:t>oque de gas</w:t>
            </w:r>
          </w:p>
        </w:tc>
      </w:tr>
      <w:tr w:rsidR="00E02E5C" w:rsidRPr="00C125BE" w14:paraId="35DDCD02" w14:textId="77777777" w:rsidTr="00E5008E">
        <w:trPr>
          <w:trHeight w:val="20"/>
        </w:trPr>
        <w:tc>
          <w:tcPr>
            <w:tcW w:w="3461" w:type="dxa"/>
          </w:tcPr>
          <w:p w14:paraId="146F3355" w14:textId="56648DF3" w:rsidR="00E02E5C" w:rsidRPr="008F1172" w:rsidRDefault="00E02E5C" w:rsidP="00E02E5C">
            <w:pPr>
              <w:pStyle w:val="TableParagraph"/>
              <w:rPr>
                <w:rFonts w:ascii="Arial" w:hAnsi="Arial" w:cs="Arial"/>
              </w:rPr>
            </w:pPr>
            <w:r w:rsidRPr="008F1172">
              <w:rPr>
                <w:rFonts w:ascii="Arial" w:hAnsi="Arial" w:cs="Arial"/>
              </w:rPr>
              <w:t>Gas Corriente</w:t>
            </w:r>
          </w:p>
        </w:tc>
        <w:tc>
          <w:tcPr>
            <w:tcW w:w="1582" w:type="dxa"/>
          </w:tcPr>
          <w:p w14:paraId="0910FEED" w14:textId="6AA69936" w:rsidR="00E02E5C" w:rsidRPr="008F1172" w:rsidRDefault="00E02E5C" w:rsidP="00E02E5C">
            <w:pPr>
              <w:pStyle w:val="TableParagraph"/>
              <w:ind w:left="163"/>
              <w:rPr>
                <w:rFonts w:ascii="Arial" w:hAnsi="Arial" w:cs="Arial"/>
                <w:w w:val="79"/>
              </w:rPr>
            </w:pPr>
            <w:r w:rsidRPr="008F1172">
              <w:rPr>
                <w:rFonts w:ascii="Arial" w:hAnsi="Arial" w:cs="Arial"/>
              </w:rPr>
              <w:t>5</w:t>
            </w:r>
          </w:p>
        </w:tc>
        <w:tc>
          <w:tcPr>
            <w:tcW w:w="1589" w:type="dxa"/>
          </w:tcPr>
          <w:p w14:paraId="6C1082AB" w14:textId="1450A913" w:rsidR="00E02E5C" w:rsidRPr="008F1172" w:rsidRDefault="00E02E5C" w:rsidP="00E02E5C">
            <w:pPr>
              <w:pStyle w:val="TableParagraph"/>
              <w:ind w:left="163"/>
              <w:rPr>
                <w:rFonts w:ascii="Arial" w:hAnsi="Arial" w:cs="Arial"/>
                <w:w w:val="79"/>
              </w:rPr>
            </w:pPr>
            <w:r w:rsidRPr="008F1172">
              <w:rPr>
                <w:rFonts w:ascii="Arial" w:hAnsi="Arial" w:cs="Arial"/>
              </w:rPr>
              <w:t>0,1</w:t>
            </w:r>
          </w:p>
        </w:tc>
        <w:tc>
          <w:tcPr>
            <w:tcW w:w="2823" w:type="dxa"/>
          </w:tcPr>
          <w:p w14:paraId="5071B948" w14:textId="481836FD" w:rsidR="00E02E5C" w:rsidRPr="008F1172" w:rsidRDefault="008F1172" w:rsidP="00E02E5C">
            <w:pPr>
              <w:pStyle w:val="TableParagraph"/>
              <w:spacing w:before="0"/>
              <w:ind w:left="0"/>
              <w:rPr>
                <w:rFonts w:ascii="Arial" w:hAnsi="Arial" w:cs="Arial"/>
                <w:sz w:val="20"/>
              </w:rPr>
            </w:pPr>
            <w:r>
              <w:rPr>
                <w:rFonts w:ascii="Arial" w:hAnsi="Arial" w:cs="Arial"/>
              </w:rPr>
              <w:t xml:space="preserve">   G</w:t>
            </w:r>
            <w:r w:rsidR="00E02E5C" w:rsidRPr="008F1172">
              <w:rPr>
                <w:rFonts w:ascii="Arial" w:hAnsi="Arial" w:cs="Arial"/>
              </w:rPr>
              <w:t>as de fábrica de gas</w:t>
            </w:r>
          </w:p>
        </w:tc>
      </w:tr>
      <w:tr w:rsidR="00826B45" w:rsidRPr="00C125BE" w14:paraId="21F8BE60" w14:textId="77777777" w:rsidTr="00E5008E">
        <w:trPr>
          <w:trHeight w:val="20"/>
        </w:trPr>
        <w:tc>
          <w:tcPr>
            <w:tcW w:w="3461" w:type="dxa"/>
          </w:tcPr>
          <w:p w14:paraId="2D67478B" w14:textId="77777777" w:rsidR="00826B45" w:rsidRPr="008F1172" w:rsidRDefault="004504EC" w:rsidP="00712EC6">
            <w:pPr>
              <w:pStyle w:val="TableParagraph"/>
              <w:rPr>
                <w:rFonts w:ascii="Arial" w:hAnsi="Arial" w:cs="Arial"/>
              </w:rPr>
            </w:pPr>
            <w:r w:rsidRPr="008F1172">
              <w:rPr>
                <w:rFonts w:ascii="Arial" w:hAnsi="Arial" w:cs="Arial"/>
              </w:rPr>
              <w:t>Electricidad</w:t>
            </w:r>
          </w:p>
        </w:tc>
        <w:tc>
          <w:tcPr>
            <w:tcW w:w="1582" w:type="dxa"/>
          </w:tcPr>
          <w:p w14:paraId="6E306F11" w14:textId="698CBDD9" w:rsidR="00826B45" w:rsidRPr="008F1172" w:rsidRDefault="00A95ED7">
            <w:pPr>
              <w:pStyle w:val="TableParagraph"/>
              <w:ind w:left="163"/>
              <w:rPr>
                <w:rFonts w:ascii="Arial" w:hAnsi="Arial" w:cs="Arial"/>
              </w:rPr>
            </w:pPr>
            <w:r>
              <w:rPr>
                <w:rFonts w:ascii="Arial" w:hAnsi="Arial" w:cs="Arial"/>
              </w:rPr>
              <w:t>0</w:t>
            </w:r>
          </w:p>
        </w:tc>
        <w:tc>
          <w:tcPr>
            <w:tcW w:w="1589" w:type="dxa"/>
          </w:tcPr>
          <w:p w14:paraId="5321DBA1" w14:textId="54A5C073" w:rsidR="00826B45" w:rsidRPr="008F1172" w:rsidRDefault="00A95ED7">
            <w:pPr>
              <w:pStyle w:val="TableParagraph"/>
              <w:ind w:left="163"/>
              <w:rPr>
                <w:rFonts w:ascii="Arial" w:hAnsi="Arial" w:cs="Arial"/>
              </w:rPr>
            </w:pPr>
            <w:r>
              <w:rPr>
                <w:rFonts w:ascii="Arial" w:hAnsi="Arial" w:cs="Arial"/>
              </w:rPr>
              <w:t>0</w:t>
            </w:r>
          </w:p>
        </w:tc>
        <w:tc>
          <w:tcPr>
            <w:tcW w:w="2823" w:type="dxa"/>
          </w:tcPr>
          <w:p w14:paraId="54F3A473" w14:textId="77777777" w:rsidR="00826B45" w:rsidRPr="008F1172" w:rsidRDefault="00826B45">
            <w:pPr>
              <w:pStyle w:val="TableParagraph"/>
              <w:spacing w:before="0"/>
              <w:ind w:left="0"/>
              <w:rPr>
                <w:rFonts w:ascii="Arial" w:hAnsi="Arial" w:cs="Arial"/>
                <w:sz w:val="20"/>
              </w:rPr>
            </w:pPr>
          </w:p>
        </w:tc>
      </w:tr>
      <w:tr w:rsidR="008F1172" w:rsidRPr="00C125BE" w14:paraId="57C3735F" w14:textId="77777777" w:rsidTr="00E5008E">
        <w:trPr>
          <w:trHeight w:val="20"/>
        </w:trPr>
        <w:tc>
          <w:tcPr>
            <w:tcW w:w="3461" w:type="dxa"/>
          </w:tcPr>
          <w:p w14:paraId="2A67EEE0" w14:textId="30E5A512" w:rsidR="008F1172" w:rsidRPr="008F1172" w:rsidRDefault="008F1172" w:rsidP="008F1172">
            <w:pPr>
              <w:pStyle w:val="TableParagraph"/>
              <w:rPr>
                <w:rFonts w:ascii="Arial" w:hAnsi="Arial" w:cs="Arial"/>
              </w:rPr>
            </w:pPr>
            <w:r w:rsidRPr="008F1172">
              <w:rPr>
                <w:rFonts w:ascii="Arial" w:hAnsi="Arial" w:cs="Arial"/>
              </w:rPr>
              <w:t>Coque de Petróleo</w:t>
            </w:r>
          </w:p>
        </w:tc>
        <w:tc>
          <w:tcPr>
            <w:tcW w:w="1582" w:type="dxa"/>
          </w:tcPr>
          <w:p w14:paraId="7043D320" w14:textId="74FA6C37" w:rsidR="008F1172" w:rsidRPr="008F1172" w:rsidRDefault="008F1172" w:rsidP="008F1172">
            <w:pPr>
              <w:pStyle w:val="TableParagraph"/>
              <w:ind w:left="163"/>
              <w:rPr>
                <w:rFonts w:ascii="Arial" w:hAnsi="Arial" w:cs="Arial"/>
                <w:w w:val="79"/>
              </w:rPr>
            </w:pPr>
            <w:r w:rsidRPr="008F1172">
              <w:rPr>
                <w:rFonts w:ascii="Arial" w:hAnsi="Arial" w:cs="Arial"/>
              </w:rPr>
              <w:t>3</w:t>
            </w:r>
          </w:p>
        </w:tc>
        <w:tc>
          <w:tcPr>
            <w:tcW w:w="1589" w:type="dxa"/>
          </w:tcPr>
          <w:p w14:paraId="750764F6" w14:textId="46168187" w:rsidR="008F1172" w:rsidRPr="008F1172" w:rsidRDefault="008F1172" w:rsidP="008F1172">
            <w:pPr>
              <w:pStyle w:val="TableParagraph"/>
              <w:ind w:left="163"/>
              <w:rPr>
                <w:rFonts w:ascii="Arial" w:hAnsi="Arial" w:cs="Arial"/>
                <w:w w:val="79"/>
              </w:rPr>
            </w:pPr>
            <w:r w:rsidRPr="008F1172">
              <w:rPr>
                <w:rFonts w:ascii="Arial" w:hAnsi="Arial" w:cs="Arial"/>
              </w:rPr>
              <w:t>0,6</w:t>
            </w:r>
          </w:p>
        </w:tc>
        <w:tc>
          <w:tcPr>
            <w:tcW w:w="2823" w:type="dxa"/>
          </w:tcPr>
          <w:p w14:paraId="37B938C3" w14:textId="630969FB" w:rsidR="008F1172" w:rsidRPr="008F1172" w:rsidRDefault="008F1172" w:rsidP="008F1172">
            <w:pPr>
              <w:pStyle w:val="TableParagraph"/>
              <w:spacing w:before="0"/>
              <w:ind w:left="0"/>
              <w:rPr>
                <w:rFonts w:ascii="Arial" w:hAnsi="Arial" w:cs="Arial"/>
                <w:sz w:val="20"/>
              </w:rPr>
            </w:pPr>
            <w:r>
              <w:rPr>
                <w:rFonts w:ascii="Arial" w:hAnsi="Arial" w:cs="Arial"/>
                <w:w w:val="95"/>
              </w:rPr>
              <w:t xml:space="preserve">   </w:t>
            </w:r>
            <w:r w:rsidRPr="008F1172">
              <w:rPr>
                <w:rFonts w:ascii="Arial" w:hAnsi="Arial" w:cs="Arial"/>
                <w:w w:val="95"/>
              </w:rPr>
              <w:t>Derivados</w:t>
            </w:r>
            <w:r w:rsidRPr="008F1172">
              <w:rPr>
                <w:rFonts w:ascii="Arial" w:hAnsi="Arial" w:cs="Arial"/>
                <w:spacing w:val="6"/>
                <w:w w:val="95"/>
              </w:rPr>
              <w:t xml:space="preserve"> </w:t>
            </w:r>
            <w:r w:rsidRPr="008F1172">
              <w:rPr>
                <w:rFonts w:ascii="Arial" w:hAnsi="Arial" w:cs="Arial"/>
                <w:w w:val="95"/>
              </w:rPr>
              <w:t>del</w:t>
            </w:r>
            <w:r w:rsidRPr="008F1172">
              <w:rPr>
                <w:rFonts w:ascii="Arial" w:hAnsi="Arial" w:cs="Arial"/>
                <w:spacing w:val="7"/>
                <w:w w:val="95"/>
              </w:rPr>
              <w:t xml:space="preserve"> </w:t>
            </w:r>
            <w:r w:rsidRPr="008F1172">
              <w:rPr>
                <w:rFonts w:ascii="Arial" w:hAnsi="Arial" w:cs="Arial"/>
                <w:w w:val="95"/>
              </w:rPr>
              <w:t>petróleo</w:t>
            </w:r>
          </w:p>
        </w:tc>
      </w:tr>
      <w:tr w:rsidR="008F1172" w:rsidRPr="00C125BE" w14:paraId="4CBF87F8" w14:textId="77777777" w:rsidTr="00E5008E">
        <w:trPr>
          <w:trHeight w:val="20"/>
        </w:trPr>
        <w:tc>
          <w:tcPr>
            <w:tcW w:w="3461" w:type="dxa"/>
          </w:tcPr>
          <w:p w14:paraId="5BED35A5" w14:textId="6873E225" w:rsidR="008F1172" w:rsidRPr="008F1172" w:rsidRDefault="008F1172" w:rsidP="008F1172">
            <w:pPr>
              <w:pStyle w:val="TableParagraph"/>
              <w:ind w:left="0"/>
              <w:rPr>
                <w:rFonts w:ascii="Arial" w:hAnsi="Arial" w:cs="Arial"/>
              </w:rPr>
            </w:pPr>
            <w:r w:rsidRPr="008F1172">
              <w:rPr>
                <w:rFonts w:ascii="Arial" w:hAnsi="Arial" w:cs="Arial"/>
              </w:rPr>
              <w:t>D.I. de Petróleo</w:t>
            </w:r>
          </w:p>
        </w:tc>
        <w:tc>
          <w:tcPr>
            <w:tcW w:w="1582" w:type="dxa"/>
          </w:tcPr>
          <w:p w14:paraId="362FD66E" w14:textId="40B797EF" w:rsidR="008F1172" w:rsidRPr="008F1172" w:rsidRDefault="008F1172" w:rsidP="008F1172">
            <w:pPr>
              <w:pStyle w:val="TableParagraph"/>
              <w:ind w:left="163"/>
              <w:rPr>
                <w:rFonts w:ascii="Arial" w:hAnsi="Arial" w:cs="Arial"/>
                <w:w w:val="79"/>
              </w:rPr>
            </w:pPr>
            <w:r w:rsidRPr="008F1172">
              <w:rPr>
                <w:rFonts w:ascii="Arial" w:hAnsi="Arial" w:cs="Arial"/>
              </w:rPr>
              <w:t>3</w:t>
            </w:r>
          </w:p>
        </w:tc>
        <w:tc>
          <w:tcPr>
            <w:tcW w:w="1589" w:type="dxa"/>
          </w:tcPr>
          <w:p w14:paraId="64420B7B" w14:textId="5E4C7447" w:rsidR="008F1172" w:rsidRPr="008F1172" w:rsidRDefault="008F1172" w:rsidP="008F1172">
            <w:pPr>
              <w:pStyle w:val="TableParagraph"/>
              <w:ind w:left="163"/>
              <w:rPr>
                <w:rFonts w:ascii="Arial" w:hAnsi="Arial" w:cs="Arial"/>
                <w:w w:val="79"/>
              </w:rPr>
            </w:pPr>
            <w:r w:rsidRPr="008F1172">
              <w:rPr>
                <w:rFonts w:ascii="Arial" w:hAnsi="Arial" w:cs="Arial"/>
              </w:rPr>
              <w:t>0,6</w:t>
            </w:r>
          </w:p>
        </w:tc>
        <w:tc>
          <w:tcPr>
            <w:tcW w:w="2823" w:type="dxa"/>
          </w:tcPr>
          <w:p w14:paraId="54BF5F80" w14:textId="77777777" w:rsidR="008F1172" w:rsidRPr="008F1172" w:rsidRDefault="008F1172" w:rsidP="008F1172">
            <w:pPr>
              <w:pStyle w:val="TableParagraph"/>
              <w:spacing w:before="0"/>
              <w:ind w:left="0"/>
              <w:rPr>
                <w:rFonts w:ascii="Arial" w:hAnsi="Arial" w:cs="Arial"/>
                <w:sz w:val="20"/>
              </w:rPr>
            </w:pPr>
          </w:p>
        </w:tc>
      </w:tr>
      <w:tr w:rsidR="008F1172" w:rsidRPr="00C125BE" w14:paraId="3654D5F7" w14:textId="77777777" w:rsidTr="00E5008E">
        <w:trPr>
          <w:trHeight w:val="20"/>
        </w:trPr>
        <w:tc>
          <w:tcPr>
            <w:tcW w:w="3461" w:type="dxa"/>
          </w:tcPr>
          <w:p w14:paraId="32026E12" w14:textId="77777777" w:rsidR="008F1172" w:rsidRPr="008F1172" w:rsidRDefault="008F1172" w:rsidP="008F1172">
            <w:pPr>
              <w:pStyle w:val="TableParagraph"/>
              <w:rPr>
                <w:rFonts w:ascii="Arial" w:hAnsi="Arial" w:cs="Arial"/>
              </w:rPr>
            </w:pPr>
            <w:r w:rsidRPr="008F1172">
              <w:rPr>
                <w:rFonts w:ascii="Arial" w:hAnsi="Arial" w:cs="Arial"/>
              </w:rPr>
              <w:t>Biomasa</w:t>
            </w:r>
          </w:p>
        </w:tc>
        <w:tc>
          <w:tcPr>
            <w:tcW w:w="1582" w:type="dxa"/>
          </w:tcPr>
          <w:p w14:paraId="22457EDC" w14:textId="77777777" w:rsidR="008F1172" w:rsidRPr="008F1172" w:rsidRDefault="008F1172" w:rsidP="008F1172">
            <w:pPr>
              <w:pStyle w:val="TableParagraph"/>
              <w:ind w:left="163"/>
              <w:rPr>
                <w:rFonts w:ascii="Arial" w:hAnsi="Arial" w:cs="Arial"/>
              </w:rPr>
            </w:pPr>
            <w:r w:rsidRPr="008F1172">
              <w:rPr>
                <w:rFonts w:ascii="Arial" w:hAnsi="Arial" w:cs="Arial"/>
                <w:w w:val="90"/>
              </w:rPr>
              <w:t>300</w:t>
            </w:r>
          </w:p>
        </w:tc>
        <w:tc>
          <w:tcPr>
            <w:tcW w:w="1589" w:type="dxa"/>
          </w:tcPr>
          <w:p w14:paraId="5F207AFD" w14:textId="77777777" w:rsidR="008F1172" w:rsidRPr="008F1172" w:rsidRDefault="008F1172" w:rsidP="008F1172">
            <w:pPr>
              <w:pStyle w:val="TableParagraph"/>
              <w:ind w:left="163"/>
              <w:rPr>
                <w:rFonts w:ascii="Arial" w:hAnsi="Arial" w:cs="Arial"/>
              </w:rPr>
            </w:pPr>
            <w:r w:rsidRPr="008F1172">
              <w:rPr>
                <w:rFonts w:ascii="Arial" w:hAnsi="Arial" w:cs="Arial"/>
                <w:w w:val="86"/>
              </w:rPr>
              <w:t>4</w:t>
            </w:r>
          </w:p>
        </w:tc>
        <w:tc>
          <w:tcPr>
            <w:tcW w:w="2823" w:type="dxa"/>
          </w:tcPr>
          <w:p w14:paraId="7C1B172B" w14:textId="77777777" w:rsidR="008F1172" w:rsidRPr="008F1172" w:rsidRDefault="008F1172" w:rsidP="008F1172">
            <w:pPr>
              <w:pStyle w:val="TableParagraph"/>
              <w:spacing w:before="0"/>
              <w:ind w:left="0"/>
              <w:rPr>
                <w:rFonts w:ascii="Arial" w:hAnsi="Arial" w:cs="Arial"/>
                <w:sz w:val="20"/>
              </w:rPr>
            </w:pPr>
          </w:p>
        </w:tc>
      </w:tr>
      <w:tr w:rsidR="008F1172" w:rsidRPr="00C125BE" w14:paraId="420F424D" w14:textId="77777777" w:rsidTr="00E5008E">
        <w:trPr>
          <w:trHeight w:val="20"/>
        </w:trPr>
        <w:tc>
          <w:tcPr>
            <w:tcW w:w="3461" w:type="dxa"/>
          </w:tcPr>
          <w:p w14:paraId="6FA13C9E" w14:textId="77777777" w:rsidR="008F1172" w:rsidRPr="008F1172" w:rsidRDefault="008F1172" w:rsidP="008F1172">
            <w:pPr>
              <w:pStyle w:val="TableParagraph"/>
              <w:rPr>
                <w:rFonts w:ascii="Arial" w:hAnsi="Arial" w:cs="Arial"/>
              </w:rPr>
            </w:pPr>
            <w:r w:rsidRPr="008F1172">
              <w:rPr>
                <w:rFonts w:ascii="Arial" w:hAnsi="Arial" w:cs="Arial"/>
                <w:spacing w:val="-1"/>
              </w:rPr>
              <w:t>Alquitrán</w:t>
            </w:r>
            <w:r w:rsidRPr="008F1172">
              <w:rPr>
                <w:rFonts w:ascii="Arial" w:hAnsi="Arial" w:cs="Arial"/>
                <w:spacing w:val="-4"/>
              </w:rPr>
              <w:t xml:space="preserve"> </w:t>
            </w:r>
            <w:r w:rsidRPr="008F1172">
              <w:rPr>
                <w:rFonts w:ascii="Arial" w:hAnsi="Arial" w:cs="Arial"/>
              </w:rPr>
              <w:t>de</w:t>
            </w:r>
            <w:r w:rsidRPr="008F1172">
              <w:rPr>
                <w:rFonts w:ascii="Arial" w:hAnsi="Arial" w:cs="Arial"/>
                <w:spacing w:val="-4"/>
              </w:rPr>
              <w:t xml:space="preserve"> </w:t>
            </w:r>
            <w:r w:rsidRPr="008F1172">
              <w:rPr>
                <w:rFonts w:ascii="Arial" w:hAnsi="Arial" w:cs="Arial"/>
              </w:rPr>
              <w:t>hulla</w:t>
            </w:r>
          </w:p>
        </w:tc>
        <w:tc>
          <w:tcPr>
            <w:tcW w:w="1582" w:type="dxa"/>
          </w:tcPr>
          <w:p w14:paraId="179F7C13" w14:textId="77777777" w:rsidR="008F1172" w:rsidRPr="008F1172" w:rsidRDefault="008F1172" w:rsidP="008F1172">
            <w:pPr>
              <w:pStyle w:val="TableParagraph"/>
              <w:ind w:left="163"/>
              <w:rPr>
                <w:rFonts w:ascii="Arial" w:hAnsi="Arial" w:cs="Arial"/>
              </w:rPr>
            </w:pPr>
            <w:r w:rsidRPr="008F1172">
              <w:rPr>
                <w:rFonts w:ascii="Arial" w:hAnsi="Arial" w:cs="Arial"/>
                <w:w w:val="113"/>
              </w:rPr>
              <w:t>1</w:t>
            </w:r>
          </w:p>
        </w:tc>
        <w:tc>
          <w:tcPr>
            <w:tcW w:w="1589" w:type="dxa"/>
          </w:tcPr>
          <w:p w14:paraId="5C67B659" w14:textId="77777777" w:rsidR="008F1172" w:rsidRPr="008F1172" w:rsidRDefault="008F1172" w:rsidP="008F1172">
            <w:pPr>
              <w:pStyle w:val="TableParagraph"/>
              <w:ind w:left="163"/>
              <w:rPr>
                <w:rFonts w:ascii="Arial" w:hAnsi="Arial" w:cs="Arial"/>
              </w:rPr>
            </w:pPr>
            <w:r w:rsidRPr="008F1172">
              <w:rPr>
                <w:rFonts w:ascii="Arial" w:hAnsi="Arial" w:cs="Arial"/>
              </w:rPr>
              <w:t>1,5</w:t>
            </w:r>
          </w:p>
        </w:tc>
        <w:tc>
          <w:tcPr>
            <w:tcW w:w="2823" w:type="dxa"/>
          </w:tcPr>
          <w:p w14:paraId="11CB5F2F" w14:textId="77777777" w:rsidR="008F1172" w:rsidRPr="008F1172" w:rsidRDefault="008F1172" w:rsidP="008F1172">
            <w:pPr>
              <w:pStyle w:val="TableParagraph"/>
              <w:spacing w:before="0"/>
              <w:ind w:left="0"/>
              <w:rPr>
                <w:rFonts w:ascii="Arial" w:hAnsi="Arial" w:cs="Arial"/>
                <w:sz w:val="20"/>
              </w:rPr>
            </w:pPr>
          </w:p>
        </w:tc>
      </w:tr>
    </w:tbl>
    <w:p w14:paraId="5E6F4E9A" w14:textId="77777777" w:rsidR="00826B45" w:rsidRPr="00C125BE" w:rsidRDefault="00826B45">
      <w:pPr>
        <w:rPr>
          <w:rFonts w:ascii="Arial" w:hAnsi="Arial" w:cs="Arial"/>
          <w:sz w:val="20"/>
        </w:rPr>
        <w:sectPr w:rsidR="00826B45" w:rsidRPr="00C125BE">
          <w:pgSz w:w="12240" w:h="15840"/>
          <w:pgMar w:top="1200" w:right="720" w:bottom="1100" w:left="1320" w:header="905" w:footer="903" w:gutter="0"/>
          <w:cols w:space="720"/>
        </w:sectPr>
      </w:pPr>
    </w:p>
    <w:p w14:paraId="6F27407C" w14:textId="77777777" w:rsidR="00826B45" w:rsidRPr="00C125BE" w:rsidRDefault="00826B45">
      <w:pPr>
        <w:pStyle w:val="Textoindependiente"/>
        <w:spacing w:before="8"/>
        <w:rPr>
          <w:rFonts w:ascii="Arial" w:hAnsi="Arial" w:cs="Arial"/>
          <w:sz w:val="28"/>
        </w:rPr>
      </w:pPr>
    </w:p>
    <w:p w14:paraId="4FE1CD62" w14:textId="068EAAEC" w:rsidR="00826B45" w:rsidRDefault="004504EC">
      <w:pPr>
        <w:spacing w:before="135"/>
        <w:ind w:left="2052"/>
        <w:rPr>
          <w:rFonts w:ascii="Arial" w:hAnsi="Arial" w:cs="Arial"/>
          <w:w w:val="110"/>
          <w:sz w:val="20"/>
        </w:rPr>
      </w:pPr>
      <w:r w:rsidRPr="00C125BE">
        <w:rPr>
          <w:rFonts w:ascii="Arial" w:hAnsi="Arial" w:cs="Arial"/>
          <w:w w:val="110"/>
          <w:sz w:val="20"/>
        </w:rPr>
        <w:t>Tabla</w:t>
      </w:r>
      <w:r w:rsidRPr="00C125BE">
        <w:rPr>
          <w:rFonts w:ascii="Arial" w:hAnsi="Arial" w:cs="Arial"/>
          <w:spacing w:val="9"/>
          <w:w w:val="110"/>
          <w:sz w:val="20"/>
        </w:rPr>
        <w:t xml:space="preserve"> </w:t>
      </w:r>
      <w:r w:rsidRPr="00C125BE">
        <w:rPr>
          <w:rFonts w:ascii="Arial" w:hAnsi="Arial" w:cs="Arial"/>
          <w:w w:val="110"/>
          <w:sz w:val="20"/>
        </w:rPr>
        <w:t>5:</w:t>
      </w:r>
      <w:r w:rsidRPr="00C125BE">
        <w:rPr>
          <w:rFonts w:ascii="Arial" w:hAnsi="Arial" w:cs="Arial"/>
          <w:spacing w:val="9"/>
          <w:w w:val="110"/>
          <w:sz w:val="20"/>
        </w:rPr>
        <w:t xml:space="preserve"> </w:t>
      </w:r>
      <w:r w:rsidRPr="00C125BE">
        <w:rPr>
          <w:rFonts w:ascii="Arial" w:hAnsi="Arial" w:cs="Arial"/>
          <w:w w:val="110"/>
          <w:sz w:val="20"/>
        </w:rPr>
        <w:t>Factores</w:t>
      </w:r>
      <w:r w:rsidRPr="00C125BE">
        <w:rPr>
          <w:rFonts w:ascii="Arial" w:hAnsi="Arial" w:cs="Arial"/>
          <w:spacing w:val="9"/>
          <w:w w:val="110"/>
          <w:sz w:val="20"/>
        </w:rPr>
        <w:t xml:space="preserve"> </w:t>
      </w:r>
      <w:r w:rsidRPr="00C125BE">
        <w:rPr>
          <w:rFonts w:ascii="Arial" w:hAnsi="Arial" w:cs="Arial"/>
          <w:w w:val="110"/>
          <w:sz w:val="20"/>
        </w:rPr>
        <w:t>de</w:t>
      </w:r>
      <w:r w:rsidRPr="00C125BE">
        <w:rPr>
          <w:rFonts w:ascii="Arial" w:hAnsi="Arial" w:cs="Arial"/>
          <w:spacing w:val="9"/>
          <w:w w:val="110"/>
          <w:sz w:val="20"/>
        </w:rPr>
        <w:t xml:space="preserve"> </w:t>
      </w:r>
      <w:r w:rsidRPr="00C125BE">
        <w:rPr>
          <w:rFonts w:ascii="Arial" w:hAnsi="Arial" w:cs="Arial"/>
          <w:w w:val="110"/>
          <w:sz w:val="20"/>
        </w:rPr>
        <w:t>emisión</w:t>
      </w:r>
      <w:r w:rsidRPr="00C125BE">
        <w:rPr>
          <w:rFonts w:ascii="Arial" w:hAnsi="Arial" w:cs="Arial"/>
          <w:spacing w:val="9"/>
          <w:w w:val="110"/>
          <w:sz w:val="20"/>
        </w:rPr>
        <w:t xml:space="preserve"> </w:t>
      </w:r>
      <w:r w:rsidRPr="00C125BE">
        <w:rPr>
          <w:rFonts w:ascii="Arial" w:hAnsi="Arial" w:cs="Arial"/>
          <w:i/>
          <w:w w:val="110"/>
          <w:sz w:val="20"/>
        </w:rPr>
        <w:t>CH</w:t>
      </w:r>
      <w:r w:rsidRPr="00C125BE">
        <w:rPr>
          <w:rFonts w:ascii="Arial" w:hAnsi="Arial" w:cs="Arial"/>
          <w:w w:val="110"/>
          <w:sz w:val="20"/>
          <w:vertAlign w:val="subscript"/>
        </w:rPr>
        <w:t>4</w:t>
      </w:r>
      <w:r w:rsidRPr="00C125BE">
        <w:rPr>
          <w:rFonts w:ascii="Arial" w:hAnsi="Arial" w:cs="Arial"/>
          <w:spacing w:val="22"/>
          <w:w w:val="110"/>
          <w:sz w:val="20"/>
        </w:rPr>
        <w:t xml:space="preserve"> </w:t>
      </w:r>
      <w:r w:rsidRPr="00C125BE">
        <w:rPr>
          <w:rFonts w:ascii="Arial" w:hAnsi="Arial" w:cs="Arial"/>
          <w:w w:val="110"/>
          <w:sz w:val="20"/>
        </w:rPr>
        <w:t>y</w:t>
      </w:r>
      <w:r w:rsidRPr="00C125BE">
        <w:rPr>
          <w:rFonts w:ascii="Arial" w:hAnsi="Arial" w:cs="Arial"/>
          <w:spacing w:val="9"/>
          <w:w w:val="110"/>
          <w:sz w:val="20"/>
        </w:rPr>
        <w:t xml:space="preserve"> </w:t>
      </w:r>
      <w:r w:rsidRPr="00C125BE">
        <w:rPr>
          <w:rFonts w:ascii="Arial" w:hAnsi="Arial" w:cs="Arial"/>
          <w:i/>
          <w:w w:val="110"/>
          <w:sz w:val="20"/>
        </w:rPr>
        <w:t>N</w:t>
      </w:r>
      <w:r w:rsidRPr="00C125BE">
        <w:rPr>
          <w:rFonts w:ascii="Arial" w:hAnsi="Arial" w:cs="Arial"/>
          <w:w w:val="110"/>
          <w:sz w:val="20"/>
          <w:vertAlign w:val="subscript"/>
        </w:rPr>
        <w:t>2</w:t>
      </w:r>
      <w:r w:rsidRPr="00C125BE">
        <w:rPr>
          <w:rFonts w:ascii="Arial" w:hAnsi="Arial" w:cs="Arial"/>
          <w:w w:val="110"/>
          <w:sz w:val="20"/>
        </w:rPr>
        <w:t>O</w:t>
      </w:r>
      <w:r w:rsidRPr="00C125BE">
        <w:rPr>
          <w:rFonts w:ascii="Arial" w:hAnsi="Arial" w:cs="Arial"/>
          <w:spacing w:val="9"/>
          <w:w w:val="110"/>
          <w:sz w:val="20"/>
        </w:rPr>
        <w:t xml:space="preserve"> </w:t>
      </w:r>
      <w:r w:rsidRPr="00C125BE">
        <w:rPr>
          <w:rFonts w:ascii="Arial" w:hAnsi="Arial" w:cs="Arial"/>
          <w:w w:val="110"/>
          <w:sz w:val="20"/>
        </w:rPr>
        <w:t>de</w:t>
      </w:r>
      <w:r w:rsidRPr="00C125BE">
        <w:rPr>
          <w:rFonts w:ascii="Arial" w:hAnsi="Arial" w:cs="Arial"/>
          <w:spacing w:val="9"/>
          <w:w w:val="110"/>
          <w:sz w:val="20"/>
        </w:rPr>
        <w:t xml:space="preserve"> </w:t>
      </w:r>
      <w:r w:rsidRPr="00C125BE">
        <w:rPr>
          <w:rFonts w:ascii="Arial" w:hAnsi="Arial" w:cs="Arial"/>
          <w:w w:val="110"/>
          <w:sz w:val="20"/>
        </w:rPr>
        <w:t>sector</w:t>
      </w:r>
      <w:r w:rsidRPr="00C125BE">
        <w:rPr>
          <w:rFonts w:ascii="Arial" w:hAnsi="Arial" w:cs="Arial"/>
          <w:spacing w:val="10"/>
          <w:w w:val="110"/>
          <w:sz w:val="20"/>
        </w:rPr>
        <w:t xml:space="preserve"> </w:t>
      </w:r>
      <w:r w:rsidRPr="00C125BE">
        <w:rPr>
          <w:rFonts w:ascii="Arial" w:hAnsi="Arial" w:cs="Arial"/>
          <w:w w:val="110"/>
          <w:sz w:val="20"/>
        </w:rPr>
        <w:t>Transporte</w:t>
      </w:r>
    </w:p>
    <w:p w14:paraId="2A3FDD07" w14:textId="296BFCAC" w:rsidR="00275009" w:rsidRPr="00C125BE" w:rsidRDefault="00275009" w:rsidP="00275009">
      <w:pPr>
        <w:spacing w:before="135"/>
        <w:ind w:left="2064"/>
        <w:rPr>
          <w:rFonts w:ascii="Arial" w:hAnsi="Arial" w:cs="Arial"/>
          <w:sz w:val="20"/>
        </w:rPr>
      </w:pPr>
      <w:r>
        <w:rPr>
          <w:rFonts w:ascii="Arial" w:hAnsi="Arial" w:cs="Arial"/>
          <w:w w:val="110"/>
          <w:sz w:val="20"/>
        </w:rPr>
        <w:t>Fuente: Documento facilitado por supervisor</w:t>
      </w:r>
      <w:r w:rsidR="00676B67">
        <w:rPr>
          <w:rFonts w:ascii="Arial" w:hAnsi="Arial" w:cs="Arial"/>
          <w:w w:val="110"/>
          <w:sz w:val="20"/>
        </w:rPr>
        <w:t>, “Tabla de factores de emisión”</w:t>
      </w:r>
      <w:r w:rsidR="00A95ED7">
        <w:rPr>
          <w:rFonts w:ascii="Arial" w:hAnsi="Arial" w:cs="Arial"/>
          <w:w w:val="110"/>
          <w:sz w:val="20"/>
        </w:rPr>
        <w:t xml:space="preserve"> y IPCC 2006</w:t>
      </w:r>
    </w:p>
    <w:p w14:paraId="2490F7A7" w14:textId="77777777" w:rsidR="00826B45" w:rsidRPr="00C125BE" w:rsidRDefault="00826B45">
      <w:pPr>
        <w:pStyle w:val="Textoindependiente"/>
        <w:spacing w:before="9"/>
        <w:rPr>
          <w:rFonts w:ascii="Arial" w:hAnsi="Arial" w:cs="Arial"/>
          <w:sz w:val="13"/>
        </w:rPr>
      </w:pPr>
    </w:p>
    <w:tbl>
      <w:tblPr>
        <w:tblStyle w:val="TableNormal"/>
        <w:tblW w:w="964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3"/>
        <w:gridCol w:w="2694"/>
        <w:gridCol w:w="1417"/>
        <w:gridCol w:w="1418"/>
        <w:gridCol w:w="1984"/>
      </w:tblGrid>
      <w:tr w:rsidR="00275009" w:rsidRPr="00C125BE" w14:paraId="55AE9117" w14:textId="6EEAFD87" w:rsidTr="00275009">
        <w:trPr>
          <w:trHeight w:val="20"/>
        </w:trPr>
        <w:tc>
          <w:tcPr>
            <w:tcW w:w="2133" w:type="dxa"/>
          </w:tcPr>
          <w:p w14:paraId="68798D58" w14:textId="77777777" w:rsidR="00275009" w:rsidRPr="00C125BE" w:rsidRDefault="00275009" w:rsidP="00275009">
            <w:pPr>
              <w:pStyle w:val="TableParagraph"/>
              <w:spacing w:before="152"/>
              <w:rPr>
                <w:rFonts w:ascii="Arial" w:hAnsi="Arial" w:cs="Arial"/>
                <w:b/>
              </w:rPr>
            </w:pPr>
            <w:bookmarkStart w:id="14" w:name="_bookmark7"/>
            <w:bookmarkEnd w:id="14"/>
            <w:r w:rsidRPr="00C125BE">
              <w:rPr>
                <w:rFonts w:ascii="Arial" w:hAnsi="Arial" w:cs="Arial"/>
                <w:b/>
              </w:rPr>
              <w:t>Combustible</w:t>
            </w:r>
          </w:p>
        </w:tc>
        <w:tc>
          <w:tcPr>
            <w:tcW w:w="2694" w:type="dxa"/>
          </w:tcPr>
          <w:p w14:paraId="1A305458" w14:textId="77777777" w:rsidR="00275009" w:rsidRPr="00C125BE" w:rsidRDefault="00275009" w:rsidP="008F1172">
            <w:pPr>
              <w:pStyle w:val="TableParagraph"/>
              <w:spacing w:before="152"/>
              <w:rPr>
                <w:rFonts w:ascii="Arial" w:hAnsi="Arial" w:cs="Arial"/>
                <w:b/>
              </w:rPr>
            </w:pPr>
            <w:r w:rsidRPr="00C125BE">
              <w:rPr>
                <w:rFonts w:ascii="Arial" w:hAnsi="Arial" w:cs="Arial"/>
                <w:b/>
              </w:rPr>
              <w:t>Subcomponentes</w:t>
            </w:r>
          </w:p>
        </w:tc>
        <w:tc>
          <w:tcPr>
            <w:tcW w:w="1417" w:type="dxa"/>
          </w:tcPr>
          <w:p w14:paraId="4B20729C" w14:textId="77777777" w:rsidR="00275009" w:rsidRPr="00C125BE" w:rsidRDefault="00275009">
            <w:pPr>
              <w:pStyle w:val="TableParagraph"/>
              <w:spacing w:before="152"/>
              <w:rPr>
                <w:rFonts w:ascii="Arial" w:hAnsi="Arial" w:cs="Arial"/>
                <w:b/>
              </w:rPr>
            </w:pPr>
            <w:r w:rsidRPr="00C125BE">
              <w:rPr>
                <w:rFonts w:ascii="Arial" w:hAnsi="Arial" w:cs="Arial"/>
                <w:b/>
              </w:rPr>
              <w:t>kg</w:t>
            </w:r>
            <w:r w:rsidRPr="00C125BE">
              <w:rPr>
                <w:rFonts w:ascii="Arial" w:hAnsi="Arial" w:cs="Arial"/>
                <w:b/>
                <w:spacing w:val="31"/>
              </w:rPr>
              <w:t xml:space="preserve"> </w:t>
            </w:r>
            <w:r w:rsidRPr="00C125BE">
              <w:rPr>
                <w:rFonts w:ascii="Arial" w:hAnsi="Arial" w:cs="Arial"/>
                <w:b/>
              </w:rPr>
              <w:t>CH4/TJ</w:t>
            </w:r>
          </w:p>
        </w:tc>
        <w:tc>
          <w:tcPr>
            <w:tcW w:w="1418" w:type="dxa"/>
          </w:tcPr>
          <w:p w14:paraId="36D99ED1" w14:textId="77777777" w:rsidR="00275009" w:rsidRPr="00C125BE" w:rsidRDefault="00275009">
            <w:pPr>
              <w:pStyle w:val="TableParagraph"/>
              <w:spacing w:before="152"/>
              <w:ind w:left="165"/>
              <w:rPr>
                <w:rFonts w:ascii="Arial" w:hAnsi="Arial" w:cs="Arial"/>
                <w:b/>
              </w:rPr>
            </w:pPr>
            <w:r w:rsidRPr="00C125BE">
              <w:rPr>
                <w:rFonts w:ascii="Arial" w:hAnsi="Arial" w:cs="Arial"/>
                <w:b/>
              </w:rPr>
              <w:t>kg</w:t>
            </w:r>
            <w:r w:rsidRPr="00C125BE">
              <w:rPr>
                <w:rFonts w:ascii="Arial" w:hAnsi="Arial" w:cs="Arial"/>
                <w:b/>
                <w:spacing w:val="34"/>
              </w:rPr>
              <w:t xml:space="preserve"> </w:t>
            </w:r>
            <w:r w:rsidRPr="00C125BE">
              <w:rPr>
                <w:rFonts w:ascii="Arial" w:hAnsi="Arial" w:cs="Arial"/>
                <w:b/>
              </w:rPr>
              <w:t>N2O/TJ</w:t>
            </w:r>
          </w:p>
        </w:tc>
        <w:tc>
          <w:tcPr>
            <w:tcW w:w="1984" w:type="dxa"/>
          </w:tcPr>
          <w:p w14:paraId="480D0F6A" w14:textId="7CDFB268" w:rsidR="00275009" w:rsidRPr="00C125BE" w:rsidRDefault="00275009">
            <w:pPr>
              <w:pStyle w:val="TableParagraph"/>
              <w:spacing w:before="152"/>
              <w:ind w:left="165"/>
              <w:rPr>
                <w:rFonts w:ascii="Arial" w:hAnsi="Arial" w:cs="Arial"/>
                <w:b/>
              </w:rPr>
            </w:pPr>
            <w:r>
              <w:rPr>
                <w:rFonts w:ascii="Arial" w:hAnsi="Arial" w:cs="Arial"/>
                <w:b/>
              </w:rPr>
              <w:t>Observaciones</w:t>
            </w:r>
          </w:p>
        </w:tc>
      </w:tr>
      <w:tr w:rsidR="00275009" w:rsidRPr="00C125BE" w14:paraId="2EA47D4D" w14:textId="38153A96" w:rsidTr="00275009">
        <w:trPr>
          <w:trHeight w:val="20"/>
        </w:trPr>
        <w:tc>
          <w:tcPr>
            <w:tcW w:w="2133" w:type="dxa"/>
          </w:tcPr>
          <w:p w14:paraId="2500FF0A" w14:textId="77777777" w:rsidR="00275009" w:rsidRPr="00C125BE" w:rsidRDefault="00275009" w:rsidP="00070F76">
            <w:pPr>
              <w:pStyle w:val="TableParagraph"/>
              <w:rPr>
                <w:rFonts w:ascii="Arial" w:hAnsi="Arial" w:cs="Arial"/>
              </w:rPr>
            </w:pPr>
            <w:r w:rsidRPr="00C125BE">
              <w:rPr>
                <w:rFonts w:ascii="Arial" w:hAnsi="Arial" w:cs="Arial"/>
                <w:spacing w:val="-1"/>
              </w:rPr>
              <w:t>Gasolina</w:t>
            </w:r>
            <w:r w:rsidRPr="00C125BE">
              <w:rPr>
                <w:rFonts w:ascii="Arial" w:hAnsi="Arial" w:cs="Arial"/>
                <w:spacing w:val="-5"/>
              </w:rPr>
              <w:t xml:space="preserve"> </w:t>
            </w:r>
            <w:r w:rsidRPr="00C125BE">
              <w:rPr>
                <w:rFonts w:ascii="Arial" w:hAnsi="Arial" w:cs="Arial"/>
                <w:spacing w:val="-1"/>
              </w:rPr>
              <w:t>para</w:t>
            </w:r>
            <w:r w:rsidRPr="00C125BE">
              <w:rPr>
                <w:rFonts w:ascii="Arial" w:hAnsi="Arial" w:cs="Arial"/>
                <w:spacing w:val="-5"/>
              </w:rPr>
              <w:t xml:space="preserve"> </w:t>
            </w:r>
            <w:r w:rsidRPr="00C125BE">
              <w:rPr>
                <w:rFonts w:ascii="Arial" w:hAnsi="Arial" w:cs="Arial"/>
                <w:spacing w:val="-1"/>
              </w:rPr>
              <w:t>la</w:t>
            </w:r>
            <w:r w:rsidRPr="00C125BE">
              <w:rPr>
                <w:rFonts w:ascii="Arial" w:hAnsi="Arial" w:cs="Arial"/>
                <w:spacing w:val="-5"/>
              </w:rPr>
              <w:t xml:space="preserve"> </w:t>
            </w:r>
            <w:r w:rsidRPr="00C125BE">
              <w:rPr>
                <w:rFonts w:ascii="Arial" w:hAnsi="Arial" w:cs="Arial"/>
                <w:spacing w:val="-1"/>
              </w:rPr>
              <w:t>aviación</w:t>
            </w:r>
          </w:p>
        </w:tc>
        <w:tc>
          <w:tcPr>
            <w:tcW w:w="2694" w:type="dxa"/>
          </w:tcPr>
          <w:p w14:paraId="3244FAC0" w14:textId="77777777" w:rsidR="00275009" w:rsidRPr="00C125BE" w:rsidRDefault="00275009">
            <w:pPr>
              <w:pStyle w:val="TableParagraph"/>
              <w:rPr>
                <w:rFonts w:ascii="Arial" w:hAnsi="Arial" w:cs="Arial"/>
              </w:rPr>
            </w:pPr>
            <w:r w:rsidRPr="00C125BE">
              <w:rPr>
                <w:rFonts w:ascii="Arial" w:hAnsi="Arial" w:cs="Arial"/>
                <w:w w:val="95"/>
              </w:rPr>
              <w:t>Todo</w:t>
            </w:r>
            <w:r w:rsidRPr="00C125BE">
              <w:rPr>
                <w:rFonts w:ascii="Arial" w:hAnsi="Arial" w:cs="Arial"/>
                <w:spacing w:val="11"/>
                <w:w w:val="95"/>
              </w:rPr>
              <w:t xml:space="preserve"> </w:t>
            </w:r>
            <w:r w:rsidRPr="00C125BE">
              <w:rPr>
                <w:rFonts w:ascii="Arial" w:hAnsi="Arial" w:cs="Arial"/>
                <w:w w:val="95"/>
              </w:rPr>
              <w:t>terreno</w:t>
            </w:r>
          </w:p>
        </w:tc>
        <w:tc>
          <w:tcPr>
            <w:tcW w:w="1417" w:type="dxa"/>
          </w:tcPr>
          <w:p w14:paraId="1B54629B" w14:textId="77777777" w:rsidR="00275009" w:rsidRPr="00C125BE" w:rsidRDefault="00275009">
            <w:pPr>
              <w:pStyle w:val="TableParagraph"/>
              <w:rPr>
                <w:rFonts w:ascii="Arial" w:hAnsi="Arial" w:cs="Arial"/>
              </w:rPr>
            </w:pPr>
            <w:r w:rsidRPr="00C125BE">
              <w:rPr>
                <w:rFonts w:ascii="Arial" w:hAnsi="Arial" w:cs="Arial"/>
              </w:rPr>
              <w:t>0,5</w:t>
            </w:r>
          </w:p>
        </w:tc>
        <w:tc>
          <w:tcPr>
            <w:tcW w:w="1418" w:type="dxa"/>
          </w:tcPr>
          <w:p w14:paraId="0F579965" w14:textId="77777777" w:rsidR="00275009" w:rsidRPr="00C125BE" w:rsidRDefault="00275009">
            <w:pPr>
              <w:pStyle w:val="TableParagraph"/>
              <w:ind w:left="165"/>
              <w:rPr>
                <w:rFonts w:ascii="Arial" w:hAnsi="Arial" w:cs="Arial"/>
              </w:rPr>
            </w:pPr>
            <w:r w:rsidRPr="00C125BE">
              <w:rPr>
                <w:rFonts w:ascii="Arial" w:hAnsi="Arial" w:cs="Arial"/>
                <w:w w:val="87"/>
              </w:rPr>
              <w:t>2</w:t>
            </w:r>
          </w:p>
        </w:tc>
        <w:tc>
          <w:tcPr>
            <w:tcW w:w="1984" w:type="dxa"/>
          </w:tcPr>
          <w:p w14:paraId="2175679B" w14:textId="77777777" w:rsidR="00275009" w:rsidRPr="00C125BE" w:rsidRDefault="00275009">
            <w:pPr>
              <w:pStyle w:val="TableParagraph"/>
              <w:ind w:left="165"/>
              <w:rPr>
                <w:rFonts w:ascii="Arial" w:hAnsi="Arial" w:cs="Arial"/>
                <w:w w:val="87"/>
              </w:rPr>
            </w:pPr>
          </w:p>
        </w:tc>
      </w:tr>
      <w:tr w:rsidR="00275009" w:rsidRPr="00C125BE" w14:paraId="6B72690F" w14:textId="30147A5A" w:rsidTr="00275009">
        <w:trPr>
          <w:trHeight w:val="20"/>
        </w:trPr>
        <w:tc>
          <w:tcPr>
            <w:tcW w:w="2133" w:type="dxa"/>
          </w:tcPr>
          <w:p w14:paraId="7767C2FE" w14:textId="77777777" w:rsidR="00275009" w:rsidRPr="00C125BE" w:rsidRDefault="00275009" w:rsidP="00E5008E">
            <w:pPr>
              <w:pStyle w:val="TableParagraph"/>
              <w:ind w:right="870"/>
              <w:rPr>
                <w:rFonts w:ascii="Arial" w:hAnsi="Arial" w:cs="Arial"/>
              </w:rPr>
            </w:pPr>
            <w:r w:rsidRPr="00C125BE">
              <w:rPr>
                <w:rFonts w:ascii="Arial" w:hAnsi="Arial" w:cs="Arial"/>
              </w:rPr>
              <w:t>Kerosene</w:t>
            </w:r>
          </w:p>
        </w:tc>
        <w:tc>
          <w:tcPr>
            <w:tcW w:w="2694" w:type="dxa"/>
          </w:tcPr>
          <w:p w14:paraId="62B08A2D" w14:textId="77777777" w:rsidR="00275009" w:rsidRPr="00C125BE" w:rsidRDefault="00275009">
            <w:pPr>
              <w:pStyle w:val="TableParagraph"/>
              <w:rPr>
                <w:rFonts w:ascii="Arial" w:hAnsi="Arial" w:cs="Arial"/>
              </w:rPr>
            </w:pPr>
            <w:r w:rsidRPr="00C125BE">
              <w:rPr>
                <w:rFonts w:ascii="Arial" w:hAnsi="Arial" w:cs="Arial"/>
                <w:w w:val="95"/>
              </w:rPr>
              <w:t>Todo</w:t>
            </w:r>
            <w:r w:rsidRPr="00C125BE">
              <w:rPr>
                <w:rFonts w:ascii="Arial" w:hAnsi="Arial" w:cs="Arial"/>
                <w:spacing w:val="11"/>
                <w:w w:val="95"/>
              </w:rPr>
              <w:t xml:space="preserve"> </w:t>
            </w:r>
            <w:r w:rsidRPr="00C125BE">
              <w:rPr>
                <w:rFonts w:ascii="Arial" w:hAnsi="Arial" w:cs="Arial"/>
                <w:w w:val="95"/>
              </w:rPr>
              <w:t>terreno</w:t>
            </w:r>
          </w:p>
        </w:tc>
        <w:tc>
          <w:tcPr>
            <w:tcW w:w="1417" w:type="dxa"/>
          </w:tcPr>
          <w:p w14:paraId="29B1BC96" w14:textId="77777777" w:rsidR="00275009" w:rsidRPr="00C125BE" w:rsidRDefault="00275009">
            <w:pPr>
              <w:pStyle w:val="TableParagraph"/>
              <w:rPr>
                <w:rFonts w:ascii="Arial" w:hAnsi="Arial" w:cs="Arial"/>
              </w:rPr>
            </w:pPr>
            <w:r w:rsidRPr="00C125BE">
              <w:rPr>
                <w:rFonts w:ascii="Arial" w:hAnsi="Arial" w:cs="Arial"/>
              </w:rPr>
              <w:t>0,5</w:t>
            </w:r>
          </w:p>
        </w:tc>
        <w:tc>
          <w:tcPr>
            <w:tcW w:w="1418" w:type="dxa"/>
          </w:tcPr>
          <w:p w14:paraId="229C90F9" w14:textId="77777777" w:rsidR="00275009" w:rsidRPr="00C125BE" w:rsidRDefault="00275009">
            <w:pPr>
              <w:pStyle w:val="TableParagraph"/>
              <w:ind w:left="165"/>
              <w:rPr>
                <w:rFonts w:ascii="Arial" w:hAnsi="Arial" w:cs="Arial"/>
              </w:rPr>
            </w:pPr>
            <w:r w:rsidRPr="00C125BE">
              <w:rPr>
                <w:rFonts w:ascii="Arial" w:hAnsi="Arial" w:cs="Arial"/>
                <w:w w:val="87"/>
              </w:rPr>
              <w:t>2</w:t>
            </w:r>
          </w:p>
        </w:tc>
        <w:tc>
          <w:tcPr>
            <w:tcW w:w="1984" w:type="dxa"/>
          </w:tcPr>
          <w:p w14:paraId="1CA6AEC2" w14:textId="77777777" w:rsidR="00275009" w:rsidRPr="00C125BE" w:rsidRDefault="00275009">
            <w:pPr>
              <w:pStyle w:val="TableParagraph"/>
              <w:ind w:left="165"/>
              <w:rPr>
                <w:rFonts w:ascii="Arial" w:hAnsi="Arial" w:cs="Arial"/>
                <w:w w:val="87"/>
              </w:rPr>
            </w:pPr>
          </w:p>
        </w:tc>
      </w:tr>
      <w:tr w:rsidR="00275009" w:rsidRPr="00C125BE" w14:paraId="47EEE0E2" w14:textId="418AF6B5" w:rsidTr="00275009">
        <w:trPr>
          <w:trHeight w:val="20"/>
        </w:trPr>
        <w:tc>
          <w:tcPr>
            <w:tcW w:w="2133" w:type="dxa"/>
          </w:tcPr>
          <w:p w14:paraId="1F356507" w14:textId="77777777" w:rsidR="00275009" w:rsidRPr="00C125BE" w:rsidRDefault="00275009" w:rsidP="00E5008E">
            <w:pPr>
              <w:pStyle w:val="TableParagraph"/>
              <w:rPr>
                <w:rFonts w:ascii="Arial" w:hAnsi="Arial" w:cs="Arial"/>
              </w:rPr>
            </w:pPr>
            <w:r w:rsidRPr="00C125BE">
              <w:rPr>
                <w:rFonts w:ascii="Arial" w:hAnsi="Arial" w:cs="Arial"/>
                <w:w w:val="95"/>
              </w:rPr>
              <w:t>Otro</w:t>
            </w:r>
            <w:r w:rsidRPr="00C125BE">
              <w:rPr>
                <w:rFonts w:ascii="Arial" w:hAnsi="Arial" w:cs="Arial"/>
                <w:spacing w:val="3"/>
                <w:w w:val="95"/>
              </w:rPr>
              <w:t xml:space="preserve"> </w:t>
            </w:r>
            <w:r w:rsidRPr="00C125BE">
              <w:rPr>
                <w:rFonts w:ascii="Arial" w:hAnsi="Arial" w:cs="Arial"/>
                <w:w w:val="95"/>
              </w:rPr>
              <w:t>queroseno</w:t>
            </w:r>
          </w:p>
        </w:tc>
        <w:tc>
          <w:tcPr>
            <w:tcW w:w="2694" w:type="dxa"/>
          </w:tcPr>
          <w:p w14:paraId="5E718BB1" w14:textId="77777777" w:rsidR="00275009" w:rsidRPr="00C125BE" w:rsidRDefault="00275009">
            <w:pPr>
              <w:pStyle w:val="TableParagraph"/>
              <w:rPr>
                <w:rFonts w:ascii="Arial" w:hAnsi="Arial" w:cs="Arial"/>
              </w:rPr>
            </w:pPr>
            <w:r w:rsidRPr="00C125BE">
              <w:rPr>
                <w:rFonts w:ascii="Arial" w:hAnsi="Arial" w:cs="Arial"/>
                <w:w w:val="95"/>
              </w:rPr>
              <w:t>Todo</w:t>
            </w:r>
            <w:r w:rsidRPr="00C125BE">
              <w:rPr>
                <w:rFonts w:ascii="Arial" w:hAnsi="Arial" w:cs="Arial"/>
                <w:spacing w:val="11"/>
                <w:w w:val="95"/>
              </w:rPr>
              <w:t xml:space="preserve"> </w:t>
            </w:r>
            <w:r w:rsidRPr="00C125BE">
              <w:rPr>
                <w:rFonts w:ascii="Arial" w:hAnsi="Arial" w:cs="Arial"/>
                <w:w w:val="95"/>
              </w:rPr>
              <w:t>terreno</w:t>
            </w:r>
          </w:p>
        </w:tc>
        <w:tc>
          <w:tcPr>
            <w:tcW w:w="1417" w:type="dxa"/>
          </w:tcPr>
          <w:p w14:paraId="4508F073" w14:textId="77777777" w:rsidR="00275009" w:rsidRPr="00C125BE" w:rsidRDefault="00275009">
            <w:pPr>
              <w:pStyle w:val="TableParagraph"/>
              <w:rPr>
                <w:rFonts w:ascii="Arial" w:hAnsi="Arial" w:cs="Arial"/>
              </w:rPr>
            </w:pPr>
            <w:r w:rsidRPr="00C125BE">
              <w:rPr>
                <w:rFonts w:ascii="Arial" w:hAnsi="Arial" w:cs="Arial"/>
                <w:w w:val="88"/>
              </w:rPr>
              <w:t>3</w:t>
            </w:r>
          </w:p>
        </w:tc>
        <w:tc>
          <w:tcPr>
            <w:tcW w:w="1418" w:type="dxa"/>
          </w:tcPr>
          <w:p w14:paraId="02FD3BE1" w14:textId="77777777" w:rsidR="00275009" w:rsidRPr="00C125BE" w:rsidRDefault="00275009">
            <w:pPr>
              <w:pStyle w:val="TableParagraph"/>
              <w:ind w:left="165"/>
              <w:rPr>
                <w:rFonts w:ascii="Arial" w:hAnsi="Arial" w:cs="Arial"/>
              </w:rPr>
            </w:pPr>
            <w:r w:rsidRPr="00C125BE">
              <w:rPr>
                <w:rFonts w:ascii="Arial" w:hAnsi="Arial" w:cs="Arial"/>
                <w:w w:val="95"/>
              </w:rPr>
              <w:t>0,6</w:t>
            </w:r>
          </w:p>
        </w:tc>
        <w:tc>
          <w:tcPr>
            <w:tcW w:w="1984" w:type="dxa"/>
          </w:tcPr>
          <w:p w14:paraId="0B275A5E" w14:textId="77777777" w:rsidR="00275009" w:rsidRPr="00C125BE" w:rsidRDefault="00275009">
            <w:pPr>
              <w:pStyle w:val="TableParagraph"/>
              <w:ind w:left="165"/>
              <w:rPr>
                <w:rFonts w:ascii="Arial" w:hAnsi="Arial" w:cs="Arial"/>
                <w:w w:val="95"/>
              </w:rPr>
            </w:pPr>
          </w:p>
        </w:tc>
      </w:tr>
      <w:tr w:rsidR="00275009" w:rsidRPr="00C125BE" w14:paraId="462FCEEC" w14:textId="7FC28F1A" w:rsidTr="00275009">
        <w:trPr>
          <w:trHeight w:val="20"/>
        </w:trPr>
        <w:tc>
          <w:tcPr>
            <w:tcW w:w="2133" w:type="dxa"/>
          </w:tcPr>
          <w:p w14:paraId="32361625" w14:textId="5E0CD5FA" w:rsidR="00275009" w:rsidRPr="00C125BE" w:rsidRDefault="00275009" w:rsidP="00E5008E">
            <w:pPr>
              <w:pStyle w:val="TableParagraph"/>
              <w:rPr>
                <w:rFonts w:ascii="Arial" w:hAnsi="Arial" w:cs="Arial"/>
              </w:rPr>
            </w:pPr>
            <w:r w:rsidRPr="00C125BE">
              <w:rPr>
                <w:rFonts w:ascii="Arial" w:hAnsi="Arial" w:cs="Arial"/>
                <w:w w:val="95"/>
              </w:rPr>
              <w:t>Gas/Diésel</w:t>
            </w:r>
            <w:r w:rsidRPr="00C125BE">
              <w:rPr>
                <w:rFonts w:ascii="Arial" w:hAnsi="Arial" w:cs="Arial"/>
                <w:spacing w:val="21"/>
                <w:w w:val="95"/>
              </w:rPr>
              <w:t xml:space="preserve"> </w:t>
            </w:r>
            <w:r w:rsidRPr="00C125BE">
              <w:rPr>
                <w:rFonts w:ascii="Arial" w:hAnsi="Arial" w:cs="Arial"/>
                <w:w w:val="95"/>
              </w:rPr>
              <w:t>oíl</w:t>
            </w:r>
          </w:p>
        </w:tc>
        <w:tc>
          <w:tcPr>
            <w:tcW w:w="2694" w:type="dxa"/>
          </w:tcPr>
          <w:p w14:paraId="5FFC6454" w14:textId="77777777" w:rsidR="00275009" w:rsidRPr="00C125BE" w:rsidRDefault="00275009">
            <w:pPr>
              <w:pStyle w:val="TableParagraph"/>
              <w:rPr>
                <w:rFonts w:ascii="Arial" w:hAnsi="Arial" w:cs="Arial"/>
              </w:rPr>
            </w:pPr>
            <w:r w:rsidRPr="00C125BE">
              <w:rPr>
                <w:rFonts w:ascii="Arial" w:hAnsi="Arial" w:cs="Arial"/>
                <w:w w:val="95"/>
              </w:rPr>
              <w:t>Todo</w:t>
            </w:r>
            <w:r w:rsidRPr="00C125BE">
              <w:rPr>
                <w:rFonts w:ascii="Arial" w:hAnsi="Arial" w:cs="Arial"/>
                <w:spacing w:val="11"/>
                <w:w w:val="95"/>
              </w:rPr>
              <w:t xml:space="preserve"> </w:t>
            </w:r>
            <w:r w:rsidRPr="00C125BE">
              <w:rPr>
                <w:rFonts w:ascii="Arial" w:hAnsi="Arial" w:cs="Arial"/>
                <w:w w:val="95"/>
              </w:rPr>
              <w:t>terreno</w:t>
            </w:r>
          </w:p>
        </w:tc>
        <w:tc>
          <w:tcPr>
            <w:tcW w:w="1417" w:type="dxa"/>
          </w:tcPr>
          <w:p w14:paraId="70A1D104" w14:textId="77777777" w:rsidR="00275009" w:rsidRPr="00C125BE" w:rsidRDefault="00275009">
            <w:pPr>
              <w:pStyle w:val="TableParagraph"/>
              <w:rPr>
                <w:rFonts w:ascii="Arial" w:hAnsi="Arial" w:cs="Arial"/>
              </w:rPr>
            </w:pPr>
            <w:r w:rsidRPr="00C125BE">
              <w:rPr>
                <w:rFonts w:ascii="Arial" w:hAnsi="Arial" w:cs="Arial"/>
              </w:rPr>
              <w:t>4,2</w:t>
            </w:r>
          </w:p>
        </w:tc>
        <w:tc>
          <w:tcPr>
            <w:tcW w:w="1418" w:type="dxa"/>
          </w:tcPr>
          <w:p w14:paraId="0ADC72E1" w14:textId="77777777" w:rsidR="00275009" w:rsidRPr="00C125BE" w:rsidRDefault="00275009">
            <w:pPr>
              <w:pStyle w:val="TableParagraph"/>
              <w:ind w:left="165"/>
              <w:rPr>
                <w:rFonts w:ascii="Arial" w:hAnsi="Arial" w:cs="Arial"/>
              </w:rPr>
            </w:pPr>
            <w:r w:rsidRPr="00C125BE">
              <w:rPr>
                <w:rFonts w:ascii="Arial" w:hAnsi="Arial" w:cs="Arial"/>
                <w:w w:val="95"/>
              </w:rPr>
              <w:t>28,6</w:t>
            </w:r>
          </w:p>
        </w:tc>
        <w:tc>
          <w:tcPr>
            <w:tcW w:w="1984" w:type="dxa"/>
          </w:tcPr>
          <w:p w14:paraId="65F8D92C" w14:textId="77777777" w:rsidR="00275009" w:rsidRPr="00C125BE" w:rsidRDefault="00275009">
            <w:pPr>
              <w:pStyle w:val="TableParagraph"/>
              <w:ind w:left="165"/>
              <w:rPr>
                <w:rFonts w:ascii="Arial" w:hAnsi="Arial" w:cs="Arial"/>
                <w:w w:val="95"/>
              </w:rPr>
            </w:pPr>
          </w:p>
        </w:tc>
      </w:tr>
      <w:tr w:rsidR="00275009" w:rsidRPr="00C125BE" w14:paraId="29034FB1" w14:textId="77777777" w:rsidTr="00275009">
        <w:trPr>
          <w:trHeight w:val="20"/>
        </w:trPr>
        <w:tc>
          <w:tcPr>
            <w:tcW w:w="2133" w:type="dxa"/>
          </w:tcPr>
          <w:p w14:paraId="3752CE71" w14:textId="2B30F86D" w:rsidR="00275009" w:rsidRPr="00275009" w:rsidRDefault="00275009" w:rsidP="00275009">
            <w:pPr>
              <w:pStyle w:val="TableParagraph"/>
              <w:rPr>
                <w:rFonts w:ascii="Arial" w:hAnsi="Arial" w:cs="Arial"/>
                <w:w w:val="95"/>
              </w:rPr>
            </w:pPr>
            <w:r w:rsidRPr="00275009">
              <w:rPr>
                <w:rFonts w:ascii="Arial" w:hAnsi="Arial" w:cs="Arial"/>
              </w:rPr>
              <w:t>Petróleo Combustible</w:t>
            </w:r>
          </w:p>
        </w:tc>
        <w:tc>
          <w:tcPr>
            <w:tcW w:w="2694" w:type="dxa"/>
          </w:tcPr>
          <w:p w14:paraId="7EC684A9" w14:textId="10B73D06" w:rsidR="00275009" w:rsidRPr="00275009" w:rsidRDefault="00275009" w:rsidP="00275009">
            <w:pPr>
              <w:pStyle w:val="TableParagraph"/>
              <w:rPr>
                <w:rFonts w:ascii="Arial" w:hAnsi="Arial" w:cs="Arial"/>
                <w:w w:val="95"/>
              </w:rPr>
            </w:pPr>
            <w:r w:rsidRPr="00275009">
              <w:rPr>
                <w:rFonts w:ascii="Arial" w:hAnsi="Arial" w:cs="Arial"/>
              </w:rPr>
              <w:t>Todo terreno</w:t>
            </w:r>
          </w:p>
        </w:tc>
        <w:tc>
          <w:tcPr>
            <w:tcW w:w="1417" w:type="dxa"/>
          </w:tcPr>
          <w:p w14:paraId="20DC4FC4" w14:textId="60ACD755" w:rsidR="00275009" w:rsidRPr="00275009" w:rsidRDefault="00275009" w:rsidP="00275009">
            <w:pPr>
              <w:pStyle w:val="TableParagraph"/>
              <w:rPr>
                <w:rFonts w:ascii="Arial" w:hAnsi="Arial" w:cs="Arial"/>
              </w:rPr>
            </w:pPr>
            <w:r w:rsidRPr="00275009">
              <w:rPr>
                <w:rFonts w:ascii="Arial" w:hAnsi="Arial" w:cs="Arial"/>
              </w:rPr>
              <w:t>0,8</w:t>
            </w:r>
          </w:p>
        </w:tc>
        <w:tc>
          <w:tcPr>
            <w:tcW w:w="1418" w:type="dxa"/>
          </w:tcPr>
          <w:p w14:paraId="3EECDC28" w14:textId="61CDD502" w:rsidR="00275009" w:rsidRPr="00275009" w:rsidRDefault="00275009" w:rsidP="00275009">
            <w:pPr>
              <w:pStyle w:val="TableParagraph"/>
              <w:ind w:left="165"/>
              <w:rPr>
                <w:rFonts w:ascii="Arial" w:hAnsi="Arial" w:cs="Arial"/>
                <w:w w:val="95"/>
              </w:rPr>
            </w:pPr>
            <w:r w:rsidRPr="00275009">
              <w:rPr>
                <w:rFonts w:ascii="Arial" w:hAnsi="Arial" w:cs="Arial"/>
              </w:rPr>
              <w:t>0,3</w:t>
            </w:r>
          </w:p>
        </w:tc>
        <w:tc>
          <w:tcPr>
            <w:tcW w:w="1984" w:type="dxa"/>
          </w:tcPr>
          <w:p w14:paraId="1FC6CF16" w14:textId="4DA712F1" w:rsidR="00275009" w:rsidRPr="00C125BE" w:rsidRDefault="00275009" w:rsidP="00275009">
            <w:pPr>
              <w:pStyle w:val="TableParagraph"/>
              <w:ind w:left="165"/>
              <w:rPr>
                <w:rFonts w:ascii="Arial" w:hAnsi="Arial" w:cs="Arial"/>
                <w:w w:val="95"/>
              </w:rPr>
            </w:pPr>
            <w:r>
              <w:rPr>
                <w:rFonts w:ascii="Arial" w:hAnsi="Arial" w:cs="Arial"/>
                <w:w w:val="95"/>
              </w:rPr>
              <w:t>Nombre original: Fuelóleo residual</w:t>
            </w:r>
          </w:p>
        </w:tc>
      </w:tr>
      <w:tr w:rsidR="00275009" w:rsidRPr="00C125BE" w14:paraId="1A73BEE2" w14:textId="09C02C0C" w:rsidTr="00275009">
        <w:trPr>
          <w:trHeight w:val="20"/>
        </w:trPr>
        <w:tc>
          <w:tcPr>
            <w:tcW w:w="2133" w:type="dxa"/>
          </w:tcPr>
          <w:p w14:paraId="1A7F7DA5" w14:textId="77777777" w:rsidR="00275009" w:rsidRPr="00C125BE" w:rsidRDefault="00275009" w:rsidP="00070F76">
            <w:pPr>
              <w:pStyle w:val="TableParagraph"/>
              <w:rPr>
                <w:rFonts w:ascii="Arial" w:hAnsi="Arial" w:cs="Arial"/>
              </w:rPr>
            </w:pPr>
            <w:r w:rsidRPr="00C125BE">
              <w:rPr>
                <w:rFonts w:ascii="Arial" w:hAnsi="Arial" w:cs="Arial"/>
              </w:rPr>
              <w:t>Gas</w:t>
            </w:r>
            <w:r w:rsidRPr="00C125BE">
              <w:rPr>
                <w:rFonts w:ascii="Arial" w:hAnsi="Arial" w:cs="Arial"/>
                <w:spacing w:val="-7"/>
              </w:rPr>
              <w:t xml:space="preserve"> </w:t>
            </w:r>
            <w:r w:rsidRPr="00C125BE">
              <w:rPr>
                <w:rFonts w:ascii="Arial" w:hAnsi="Arial" w:cs="Arial"/>
              </w:rPr>
              <w:t>Licuado</w:t>
            </w:r>
          </w:p>
        </w:tc>
        <w:tc>
          <w:tcPr>
            <w:tcW w:w="2694" w:type="dxa"/>
          </w:tcPr>
          <w:p w14:paraId="2803E661" w14:textId="77777777" w:rsidR="00275009" w:rsidRPr="00C125BE" w:rsidRDefault="00275009">
            <w:pPr>
              <w:pStyle w:val="TableParagraph"/>
              <w:rPr>
                <w:rFonts w:ascii="Arial" w:hAnsi="Arial" w:cs="Arial"/>
              </w:rPr>
            </w:pPr>
            <w:r w:rsidRPr="00C125BE">
              <w:rPr>
                <w:rFonts w:ascii="Arial" w:hAnsi="Arial" w:cs="Arial"/>
                <w:w w:val="95"/>
              </w:rPr>
              <w:t>Todo</w:t>
            </w:r>
            <w:r w:rsidRPr="00C125BE">
              <w:rPr>
                <w:rFonts w:ascii="Arial" w:hAnsi="Arial" w:cs="Arial"/>
                <w:spacing w:val="11"/>
                <w:w w:val="95"/>
              </w:rPr>
              <w:t xml:space="preserve"> </w:t>
            </w:r>
            <w:r w:rsidRPr="00C125BE">
              <w:rPr>
                <w:rFonts w:ascii="Arial" w:hAnsi="Arial" w:cs="Arial"/>
                <w:w w:val="95"/>
              </w:rPr>
              <w:t>terreno</w:t>
            </w:r>
          </w:p>
        </w:tc>
        <w:tc>
          <w:tcPr>
            <w:tcW w:w="1417" w:type="dxa"/>
          </w:tcPr>
          <w:p w14:paraId="38A9DCFF" w14:textId="77777777" w:rsidR="00275009" w:rsidRPr="00C125BE" w:rsidRDefault="00275009">
            <w:pPr>
              <w:pStyle w:val="TableParagraph"/>
              <w:rPr>
                <w:rFonts w:ascii="Arial" w:hAnsi="Arial" w:cs="Arial"/>
              </w:rPr>
            </w:pPr>
            <w:r w:rsidRPr="00C125BE">
              <w:rPr>
                <w:rFonts w:ascii="Arial" w:hAnsi="Arial" w:cs="Arial"/>
                <w:w w:val="95"/>
              </w:rPr>
              <w:t>62</w:t>
            </w:r>
          </w:p>
        </w:tc>
        <w:tc>
          <w:tcPr>
            <w:tcW w:w="1418" w:type="dxa"/>
          </w:tcPr>
          <w:p w14:paraId="67900098" w14:textId="77777777" w:rsidR="00275009" w:rsidRPr="00C125BE" w:rsidRDefault="00275009">
            <w:pPr>
              <w:pStyle w:val="TableParagraph"/>
              <w:ind w:left="165"/>
              <w:rPr>
                <w:rFonts w:ascii="Arial" w:hAnsi="Arial" w:cs="Arial"/>
              </w:rPr>
            </w:pPr>
            <w:r w:rsidRPr="00C125BE">
              <w:rPr>
                <w:rFonts w:ascii="Arial" w:hAnsi="Arial" w:cs="Arial"/>
                <w:w w:val="95"/>
              </w:rPr>
              <w:t>0,2</w:t>
            </w:r>
          </w:p>
        </w:tc>
        <w:tc>
          <w:tcPr>
            <w:tcW w:w="1984" w:type="dxa"/>
          </w:tcPr>
          <w:p w14:paraId="2C667C36" w14:textId="77777777" w:rsidR="00275009" w:rsidRPr="00C125BE" w:rsidRDefault="00275009">
            <w:pPr>
              <w:pStyle w:val="TableParagraph"/>
              <w:ind w:left="165"/>
              <w:rPr>
                <w:rFonts w:ascii="Arial" w:hAnsi="Arial" w:cs="Arial"/>
                <w:w w:val="95"/>
              </w:rPr>
            </w:pPr>
          </w:p>
        </w:tc>
      </w:tr>
      <w:tr w:rsidR="00275009" w:rsidRPr="00C125BE" w14:paraId="1ADD18A8" w14:textId="72B7F1C4" w:rsidTr="00275009">
        <w:trPr>
          <w:trHeight w:val="20"/>
        </w:trPr>
        <w:tc>
          <w:tcPr>
            <w:tcW w:w="2133" w:type="dxa"/>
          </w:tcPr>
          <w:p w14:paraId="656E9AA6" w14:textId="77777777" w:rsidR="00275009" w:rsidRPr="00C125BE" w:rsidRDefault="00275009" w:rsidP="00E5008E">
            <w:pPr>
              <w:pStyle w:val="TableParagraph"/>
              <w:ind w:right="870"/>
              <w:rPr>
                <w:rFonts w:ascii="Arial" w:hAnsi="Arial" w:cs="Arial"/>
              </w:rPr>
            </w:pPr>
            <w:r w:rsidRPr="00C125BE">
              <w:rPr>
                <w:rFonts w:ascii="Arial" w:hAnsi="Arial" w:cs="Arial"/>
              </w:rPr>
              <w:t>Nafta</w:t>
            </w:r>
          </w:p>
        </w:tc>
        <w:tc>
          <w:tcPr>
            <w:tcW w:w="2694" w:type="dxa"/>
          </w:tcPr>
          <w:p w14:paraId="5F2FB522" w14:textId="77777777" w:rsidR="00275009" w:rsidRPr="00C125BE" w:rsidRDefault="00275009">
            <w:pPr>
              <w:pStyle w:val="TableParagraph"/>
              <w:rPr>
                <w:rFonts w:ascii="Arial" w:hAnsi="Arial" w:cs="Arial"/>
              </w:rPr>
            </w:pPr>
            <w:r w:rsidRPr="00C125BE">
              <w:rPr>
                <w:rFonts w:ascii="Arial" w:hAnsi="Arial" w:cs="Arial"/>
                <w:w w:val="95"/>
              </w:rPr>
              <w:t>Todo</w:t>
            </w:r>
            <w:r w:rsidRPr="00C125BE">
              <w:rPr>
                <w:rFonts w:ascii="Arial" w:hAnsi="Arial" w:cs="Arial"/>
                <w:spacing w:val="11"/>
                <w:w w:val="95"/>
              </w:rPr>
              <w:t xml:space="preserve"> </w:t>
            </w:r>
            <w:r w:rsidRPr="00C125BE">
              <w:rPr>
                <w:rFonts w:ascii="Arial" w:hAnsi="Arial" w:cs="Arial"/>
                <w:w w:val="95"/>
              </w:rPr>
              <w:t>terreno</w:t>
            </w:r>
          </w:p>
        </w:tc>
        <w:tc>
          <w:tcPr>
            <w:tcW w:w="1417" w:type="dxa"/>
          </w:tcPr>
          <w:p w14:paraId="4444C998" w14:textId="77777777" w:rsidR="00275009" w:rsidRPr="00C125BE" w:rsidRDefault="00275009">
            <w:pPr>
              <w:pStyle w:val="TableParagraph"/>
              <w:rPr>
                <w:rFonts w:ascii="Arial" w:hAnsi="Arial" w:cs="Arial"/>
              </w:rPr>
            </w:pPr>
            <w:r w:rsidRPr="00C125BE">
              <w:rPr>
                <w:rFonts w:ascii="Arial" w:hAnsi="Arial" w:cs="Arial"/>
              </w:rPr>
              <w:t>4,2</w:t>
            </w:r>
          </w:p>
        </w:tc>
        <w:tc>
          <w:tcPr>
            <w:tcW w:w="1418" w:type="dxa"/>
          </w:tcPr>
          <w:p w14:paraId="1DF6A9CE" w14:textId="77777777" w:rsidR="00275009" w:rsidRPr="00C125BE" w:rsidRDefault="00275009">
            <w:pPr>
              <w:pStyle w:val="TableParagraph"/>
              <w:ind w:left="165"/>
              <w:rPr>
                <w:rFonts w:ascii="Arial" w:hAnsi="Arial" w:cs="Arial"/>
              </w:rPr>
            </w:pPr>
            <w:r w:rsidRPr="00C125BE">
              <w:rPr>
                <w:rFonts w:ascii="Arial" w:hAnsi="Arial" w:cs="Arial"/>
                <w:w w:val="95"/>
              </w:rPr>
              <w:t>28,6</w:t>
            </w:r>
          </w:p>
        </w:tc>
        <w:tc>
          <w:tcPr>
            <w:tcW w:w="1984" w:type="dxa"/>
          </w:tcPr>
          <w:p w14:paraId="15C2D75A" w14:textId="77777777" w:rsidR="00275009" w:rsidRPr="00C125BE" w:rsidRDefault="00275009">
            <w:pPr>
              <w:pStyle w:val="TableParagraph"/>
              <w:ind w:left="165"/>
              <w:rPr>
                <w:rFonts w:ascii="Arial" w:hAnsi="Arial" w:cs="Arial"/>
                <w:w w:val="95"/>
              </w:rPr>
            </w:pPr>
          </w:p>
        </w:tc>
      </w:tr>
      <w:tr w:rsidR="00275009" w:rsidRPr="00C125BE" w14:paraId="43ADF76F" w14:textId="6ECC67F1" w:rsidTr="00275009">
        <w:trPr>
          <w:trHeight w:val="20"/>
        </w:trPr>
        <w:tc>
          <w:tcPr>
            <w:tcW w:w="2133" w:type="dxa"/>
          </w:tcPr>
          <w:p w14:paraId="2F07B030" w14:textId="77777777" w:rsidR="00275009" w:rsidRPr="00C125BE" w:rsidRDefault="00275009" w:rsidP="00E5008E">
            <w:pPr>
              <w:pStyle w:val="TableParagraph"/>
              <w:rPr>
                <w:rFonts w:ascii="Arial" w:hAnsi="Arial" w:cs="Arial"/>
              </w:rPr>
            </w:pPr>
            <w:r w:rsidRPr="00C125BE">
              <w:rPr>
                <w:rFonts w:ascii="Arial" w:hAnsi="Arial" w:cs="Arial"/>
              </w:rPr>
              <w:t>Gas</w:t>
            </w:r>
            <w:r w:rsidRPr="00C125BE">
              <w:rPr>
                <w:rFonts w:ascii="Arial" w:hAnsi="Arial" w:cs="Arial"/>
                <w:spacing w:val="2"/>
              </w:rPr>
              <w:t xml:space="preserve"> </w:t>
            </w:r>
            <w:r w:rsidRPr="00C125BE">
              <w:rPr>
                <w:rFonts w:ascii="Arial" w:hAnsi="Arial" w:cs="Arial"/>
              </w:rPr>
              <w:t>natural</w:t>
            </w:r>
          </w:p>
        </w:tc>
        <w:tc>
          <w:tcPr>
            <w:tcW w:w="2694" w:type="dxa"/>
          </w:tcPr>
          <w:p w14:paraId="54FEDC08" w14:textId="77777777" w:rsidR="00275009" w:rsidRPr="00C125BE" w:rsidRDefault="00275009">
            <w:pPr>
              <w:pStyle w:val="TableParagraph"/>
              <w:rPr>
                <w:rFonts w:ascii="Arial" w:hAnsi="Arial" w:cs="Arial"/>
              </w:rPr>
            </w:pPr>
            <w:r w:rsidRPr="00C125BE">
              <w:rPr>
                <w:rFonts w:ascii="Arial" w:hAnsi="Arial" w:cs="Arial"/>
                <w:w w:val="95"/>
              </w:rPr>
              <w:t>Todo</w:t>
            </w:r>
            <w:r w:rsidRPr="00C125BE">
              <w:rPr>
                <w:rFonts w:ascii="Arial" w:hAnsi="Arial" w:cs="Arial"/>
                <w:spacing w:val="11"/>
                <w:w w:val="95"/>
              </w:rPr>
              <w:t xml:space="preserve"> </w:t>
            </w:r>
            <w:r w:rsidRPr="00C125BE">
              <w:rPr>
                <w:rFonts w:ascii="Arial" w:hAnsi="Arial" w:cs="Arial"/>
                <w:w w:val="95"/>
              </w:rPr>
              <w:t>terreno</w:t>
            </w:r>
          </w:p>
        </w:tc>
        <w:tc>
          <w:tcPr>
            <w:tcW w:w="1417" w:type="dxa"/>
          </w:tcPr>
          <w:p w14:paraId="504BFA65" w14:textId="77777777" w:rsidR="00275009" w:rsidRPr="00C125BE" w:rsidRDefault="00275009">
            <w:pPr>
              <w:pStyle w:val="TableParagraph"/>
              <w:rPr>
                <w:rFonts w:ascii="Arial" w:hAnsi="Arial" w:cs="Arial"/>
              </w:rPr>
            </w:pPr>
            <w:r w:rsidRPr="00C125BE">
              <w:rPr>
                <w:rFonts w:ascii="Arial" w:hAnsi="Arial" w:cs="Arial"/>
                <w:w w:val="95"/>
              </w:rPr>
              <w:t>92</w:t>
            </w:r>
          </w:p>
        </w:tc>
        <w:tc>
          <w:tcPr>
            <w:tcW w:w="1418" w:type="dxa"/>
          </w:tcPr>
          <w:p w14:paraId="0DD1C637" w14:textId="77777777" w:rsidR="00275009" w:rsidRPr="00C125BE" w:rsidRDefault="00275009">
            <w:pPr>
              <w:pStyle w:val="TableParagraph"/>
              <w:ind w:left="165"/>
              <w:rPr>
                <w:rFonts w:ascii="Arial" w:hAnsi="Arial" w:cs="Arial"/>
              </w:rPr>
            </w:pPr>
            <w:r w:rsidRPr="00C125BE">
              <w:rPr>
                <w:rFonts w:ascii="Arial" w:hAnsi="Arial" w:cs="Arial"/>
                <w:w w:val="88"/>
              </w:rPr>
              <w:t>3</w:t>
            </w:r>
          </w:p>
        </w:tc>
        <w:tc>
          <w:tcPr>
            <w:tcW w:w="1984" w:type="dxa"/>
          </w:tcPr>
          <w:p w14:paraId="32BC76FF" w14:textId="77777777" w:rsidR="00275009" w:rsidRPr="00C125BE" w:rsidRDefault="00275009">
            <w:pPr>
              <w:pStyle w:val="TableParagraph"/>
              <w:ind w:left="165"/>
              <w:rPr>
                <w:rFonts w:ascii="Arial" w:hAnsi="Arial" w:cs="Arial"/>
                <w:w w:val="88"/>
              </w:rPr>
            </w:pPr>
          </w:p>
        </w:tc>
      </w:tr>
      <w:tr w:rsidR="00275009" w:rsidRPr="00C125BE" w14:paraId="4BC76262" w14:textId="032DE497" w:rsidTr="00275009">
        <w:trPr>
          <w:trHeight w:val="20"/>
        </w:trPr>
        <w:tc>
          <w:tcPr>
            <w:tcW w:w="2133" w:type="dxa"/>
          </w:tcPr>
          <w:p w14:paraId="03FA33CC" w14:textId="475F96D2" w:rsidR="00275009" w:rsidRPr="00C125BE" w:rsidRDefault="00275009" w:rsidP="00E5008E">
            <w:pPr>
              <w:pStyle w:val="TableParagraph"/>
              <w:ind w:right="870"/>
              <w:rPr>
                <w:rFonts w:ascii="Arial" w:hAnsi="Arial" w:cs="Arial"/>
              </w:rPr>
            </w:pPr>
            <w:r>
              <w:rPr>
                <w:rFonts w:ascii="Arial" w:hAnsi="Arial" w:cs="Arial"/>
              </w:rPr>
              <w:t>Todos</w:t>
            </w:r>
          </w:p>
        </w:tc>
        <w:tc>
          <w:tcPr>
            <w:tcW w:w="2694" w:type="dxa"/>
          </w:tcPr>
          <w:p w14:paraId="30A1BDC0" w14:textId="77777777" w:rsidR="00275009" w:rsidRPr="00C125BE" w:rsidRDefault="00275009">
            <w:pPr>
              <w:pStyle w:val="TableParagraph"/>
              <w:rPr>
                <w:rFonts w:ascii="Arial" w:hAnsi="Arial" w:cs="Arial"/>
              </w:rPr>
            </w:pPr>
            <w:r w:rsidRPr="00C125BE">
              <w:rPr>
                <w:rFonts w:ascii="Arial" w:hAnsi="Arial" w:cs="Arial"/>
                <w:w w:val="95"/>
              </w:rPr>
              <w:t>Aviación</w:t>
            </w:r>
            <w:r w:rsidRPr="00C125BE">
              <w:rPr>
                <w:rFonts w:ascii="Arial" w:hAnsi="Arial" w:cs="Arial"/>
                <w:spacing w:val="10"/>
                <w:w w:val="95"/>
              </w:rPr>
              <w:t xml:space="preserve"> </w:t>
            </w:r>
            <w:r w:rsidRPr="00C125BE">
              <w:rPr>
                <w:rFonts w:ascii="Arial" w:hAnsi="Arial" w:cs="Arial"/>
                <w:w w:val="95"/>
              </w:rPr>
              <w:t>doméstica</w:t>
            </w:r>
          </w:p>
        </w:tc>
        <w:tc>
          <w:tcPr>
            <w:tcW w:w="1417" w:type="dxa"/>
          </w:tcPr>
          <w:p w14:paraId="47F941C5" w14:textId="77777777" w:rsidR="00275009" w:rsidRPr="00C125BE" w:rsidRDefault="00275009">
            <w:pPr>
              <w:pStyle w:val="TableParagraph"/>
              <w:rPr>
                <w:rFonts w:ascii="Arial" w:hAnsi="Arial" w:cs="Arial"/>
              </w:rPr>
            </w:pPr>
            <w:r w:rsidRPr="00C125BE">
              <w:rPr>
                <w:rFonts w:ascii="Arial" w:hAnsi="Arial" w:cs="Arial"/>
              </w:rPr>
              <w:t>0,5</w:t>
            </w:r>
          </w:p>
        </w:tc>
        <w:tc>
          <w:tcPr>
            <w:tcW w:w="1418" w:type="dxa"/>
          </w:tcPr>
          <w:p w14:paraId="405D064C" w14:textId="77777777" w:rsidR="00275009" w:rsidRPr="00C125BE" w:rsidRDefault="00275009">
            <w:pPr>
              <w:pStyle w:val="TableParagraph"/>
              <w:ind w:left="165"/>
              <w:rPr>
                <w:rFonts w:ascii="Arial" w:hAnsi="Arial" w:cs="Arial"/>
              </w:rPr>
            </w:pPr>
            <w:r w:rsidRPr="00C125BE">
              <w:rPr>
                <w:rFonts w:ascii="Arial" w:hAnsi="Arial" w:cs="Arial"/>
                <w:w w:val="87"/>
              </w:rPr>
              <w:t>2</w:t>
            </w:r>
          </w:p>
        </w:tc>
        <w:tc>
          <w:tcPr>
            <w:tcW w:w="1984" w:type="dxa"/>
          </w:tcPr>
          <w:p w14:paraId="12A72111" w14:textId="77777777" w:rsidR="00275009" w:rsidRPr="00C125BE" w:rsidRDefault="00275009">
            <w:pPr>
              <w:pStyle w:val="TableParagraph"/>
              <w:ind w:left="165"/>
              <w:rPr>
                <w:rFonts w:ascii="Arial" w:hAnsi="Arial" w:cs="Arial"/>
                <w:w w:val="87"/>
              </w:rPr>
            </w:pPr>
          </w:p>
        </w:tc>
      </w:tr>
      <w:tr w:rsidR="00275009" w:rsidRPr="00C125BE" w14:paraId="7AB742CA" w14:textId="30AC4319" w:rsidTr="00275009">
        <w:trPr>
          <w:trHeight w:val="20"/>
        </w:trPr>
        <w:tc>
          <w:tcPr>
            <w:tcW w:w="2133" w:type="dxa"/>
          </w:tcPr>
          <w:p w14:paraId="3B161C19" w14:textId="77777777" w:rsidR="00275009" w:rsidRPr="00C125BE" w:rsidRDefault="00275009" w:rsidP="00070F76">
            <w:pPr>
              <w:pStyle w:val="TableParagraph"/>
              <w:rPr>
                <w:rFonts w:ascii="Arial" w:hAnsi="Arial" w:cs="Arial"/>
              </w:rPr>
            </w:pPr>
            <w:r w:rsidRPr="00C125BE">
              <w:rPr>
                <w:rFonts w:ascii="Arial" w:hAnsi="Arial" w:cs="Arial"/>
                <w:w w:val="95"/>
              </w:rPr>
              <w:t>Gasolina</w:t>
            </w:r>
            <w:r w:rsidRPr="00C125BE">
              <w:rPr>
                <w:rFonts w:ascii="Arial" w:hAnsi="Arial" w:cs="Arial"/>
                <w:spacing w:val="20"/>
                <w:w w:val="95"/>
              </w:rPr>
              <w:t xml:space="preserve"> </w:t>
            </w:r>
            <w:r w:rsidRPr="00C125BE">
              <w:rPr>
                <w:rFonts w:ascii="Arial" w:hAnsi="Arial" w:cs="Arial"/>
                <w:w w:val="95"/>
              </w:rPr>
              <w:t>de</w:t>
            </w:r>
            <w:r w:rsidRPr="00C125BE">
              <w:rPr>
                <w:rFonts w:ascii="Arial" w:hAnsi="Arial" w:cs="Arial"/>
                <w:spacing w:val="20"/>
                <w:w w:val="95"/>
              </w:rPr>
              <w:t xml:space="preserve"> </w:t>
            </w:r>
            <w:r w:rsidRPr="00C125BE">
              <w:rPr>
                <w:rFonts w:ascii="Arial" w:hAnsi="Arial" w:cs="Arial"/>
                <w:w w:val="95"/>
              </w:rPr>
              <w:t>Motor</w:t>
            </w:r>
          </w:p>
        </w:tc>
        <w:tc>
          <w:tcPr>
            <w:tcW w:w="2694" w:type="dxa"/>
          </w:tcPr>
          <w:p w14:paraId="5A40C465" w14:textId="77777777" w:rsidR="00275009" w:rsidRPr="00C125BE" w:rsidRDefault="00275009">
            <w:pPr>
              <w:pStyle w:val="TableParagraph"/>
              <w:rPr>
                <w:rFonts w:ascii="Arial" w:hAnsi="Arial" w:cs="Arial"/>
              </w:rPr>
            </w:pPr>
            <w:r w:rsidRPr="00C125BE">
              <w:rPr>
                <w:rFonts w:ascii="Arial" w:hAnsi="Arial" w:cs="Arial"/>
                <w:w w:val="95"/>
              </w:rPr>
              <w:t>Automóviles</w:t>
            </w:r>
            <w:r w:rsidRPr="00C125BE">
              <w:rPr>
                <w:rFonts w:ascii="Arial" w:hAnsi="Arial" w:cs="Arial"/>
                <w:spacing w:val="13"/>
                <w:w w:val="95"/>
              </w:rPr>
              <w:t xml:space="preserve"> </w:t>
            </w:r>
            <w:r w:rsidRPr="00C125BE">
              <w:rPr>
                <w:rFonts w:ascii="Arial" w:hAnsi="Arial" w:cs="Arial"/>
                <w:w w:val="95"/>
              </w:rPr>
              <w:t>y</w:t>
            </w:r>
            <w:r w:rsidRPr="00C125BE">
              <w:rPr>
                <w:rFonts w:ascii="Arial" w:hAnsi="Arial" w:cs="Arial"/>
                <w:spacing w:val="13"/>
                <w:w w:val="95"/>
              </w:rPr>
              <w:t xml:space="preserve"> </w:t>
            </w:r>
            <w:r w:rsidRPr="00C125BE">
              <w:rPr>
                <w:rFonts w:ascii="Arial" w:hAnsi="Arial" w:cs="Arial"/>
                <w:w w:val="95"/>
              </w:rPr>
              <w:t>camiones</w:t>
            </w:r>
            <w:r w:rsidRPr="00C125BE">
              <w:rPr>
                <w:rFonts w:ascii="Arial" w:hAnsi="Arial" w:cs="Arial"/>
                <w:spacing w:val="13"/>
                <w:w w:val="95"/>
              </w:rPr>
              <w:t xml:space="preserve"> </w:t>
            </w:r>
            <w:r w:rsidRPr="00C125BE">
              <w:rPr>
                <w:rFonts w:ascii="Arial" w:hAnsi="Arial" w:cs="Arial"/>
                <w:w w:val="95"/>
              </w:rPr>
              <w:t>ligeros...</w:t>
            </w:r>
          </w:p>
        </w:tc>
        <w:tc>
          <w:tcPr>
            <w:tcW w:w="1417" w:type="dxa"/>
          </w:tcPr>
          <w:p w14:paraId="01BB4451" w14:textId="77777777" w:rsidR="00275009" w:rsidRPr="00C125BE" w:rsidRDefault="00275009">
            <w:pPr>
              <w:pStyle w:val="TableParagraph"/>
              <w:rPr>
                <w:rFonts w:ascii="Arial" w:hAnsi="Arial" w:cs="Arial"/>
              </w:rPr>
            </w:pPr>
            <w:r w:rsidRPr="00C125BE">
              <w:rPr>
                <w:rFonts w:ascii="Arial" w:hAnsi="Arial" w:cs="Arial"/>
              </w:rPr>
              <w:t>25</w:t>
            </w:r>
          </w:p>
        </w:tc>
        <w:tc>
          <w:tcPr>
            <w:tcW w:w="1418" w:type="dxa"/>
          </w:tcPr>
          <w:p w14:paraId="083880F1" w14:textId="77777777" w:rsidR="00275009" w:rsidRPr="00C125BE" w:rsidRDefault="00275009">
            <w:pPr>
              <w:pStyle w:val="TableParagraph"/>
              <w:ind w:left="165"/>
              <w:rPr>
                <w:rFonts w:ascii="Arial" w:hAnsi="Arial" w:cs="Arial"/>
              </w:rPr>
            </w:pPr>
            <w:r w:rsidRPr="00C125BE">
              <w:rPr>
                <w:rFonts w:ascii="Arial" w:hAnsi="Arial" w:cs="Arial"/>
                <w:w w:val="81"/>
              </w:rPr>
              <w:t>8</w:t>
            </w:r>
          </w:p>
        </w:tc>
        <w:tc>
          <w:tcPr>
            <w:tcW w:w="1984" w:type="dxa"/>
          </w:tcPr>
          <w:p w14:paraId="5B96F038" w14:textId="77777777" w:rsidR="00275009" w:rsidRPr="00C125BE" w:rsidRDefault="00275009">
            <w:pPr>
              <w:pStyle w:val="TableParagraph"/>
              <w:ind w:left="165"/>
              <w:rPr>
                <w:rFonts w:ascii="Arial" w:hAnsi="Arial" w:cs="Arial"/>
                <w:w w:val="81"/>
              </w:rPr>
            </w:pPr>
          </w:p>
        </w:tc>
      </w:tr>
      <w:tr w:rsidR="00275009" w:rsidRPr="00C125BE" w14:paraId="5A8D51BF" w14:textId="488A81E4" w:rsidTr="00275009">
        <w:trPr>
          <w:trHeight w:val="20"/>
        </w:trPr>
        <w:tc>
          <w:tcPr>
            <w:tcW w:w="2133" w:type="dxa"/>
          </w:tcPr>
          <w:p w14:paraId="638A3AC7" w14:textId="77777777" w:rsidR="00275009" w:rsidRPr="00C125BE" w:rsidRDefault="00275009" w:rsidP="00E5008E">
            <w:pPr>
              <w:pStyle w:val="TableParagraph"/>
              <w:ind w:right="870"/>
              <w:rPr>
                <w:rFonts w:ascii="Arial" w:hAnsi="Arial" w:cs="Arial"/>
              </w:rPr>
            </w:pPr>
            <w:r w:rsidRPr="00C125BE">
              <w:rPr>
                <w:rFonts w:ascii="Arial" w:hAnsi="Arial" w:cs="Arial"/>
              </w:rPr>
              <w:t>Diésel</w:t>
            </w:r>
          </w:p>
        </w:tc>
        <w:tc>
          <w:tcPr>
            <w:tcW w:w="2694" w:type="dxa"/>
          </w:tcPr>
          <w:p w14:paraId="48FDDB81" w14:textId="77777777" w:rsidR="00275009" w:rsidRPr="00C125BE" w:rsidRDefault="00275009">
            <w:pPr>
              <w:pStyle w:val="TableParagraph"/>
              <w:rPr>
                <w:rFonts w:ascii="Arial" w:hAnsi="Arial" w:cs="Arial"/>
              </w:rPr>
            </w:pPr>
            <w:r w:rsidRPr="00C125BE">
              <w:rPr>
                <w:rFonts w:ascii="Arial" w:hAnsi="Arial" w:cs="Arial"/>
                <w:w w:val="95"/>
              </w:rPr>
              <w:t>Automóviles</w:t>
            </w:r>
            <w:r w:rsidRPr="00C125BE">
              <w:rPr>
                <w:rFonts w:ascii="Arial" w:hAnsi="Arial" w:cs="Arial"/>
                <w:spacing w:val="13"/>
                <w:w w:val="95"/>
              </w:rPr>
              <w:t xml:space="preserve"> </w:t>
            </w:r>
            <w:r w:rsidRPr="00C125BE">
              <w:rPr>
                <w:rFonts w:ascii="Arial" w:hAnsi="Arial" w:cs="Arial"/>
                <w:w w:val="95"/>
              </w:rPr>
              <w:t>y</w:t>
            </w:r>
            <w:r w:rsidRPr="00C125BE">
              <w:rPr>
                <w:rFonts w:ascii="Arial" w:hAnsi="Arial" w:cs="Arial"/>
                <w:spacing w:val="13"/>
                <w:w w:val="95"/>
              </w:rPr>
              <w:t xml:space="preserve"> </w:t>
            </w:r>
            <w:r w:rsidRPr="00C125BE">
              <w:rPr>
                <w:rFonts w:ascii="Arial" w:hAnsi="Arial" w:cs="Arial"/>
                <w:w w:val="95"/>
              </w:rPr>
              <w:t>camiones</w:t>
            </w:r>
            <w:r w:rsidRPr="00C125BE">
              <w:rPr>
                <w:rFonts w:ascii="Arial" w:hAnsi="Arial" w:cs="Arial"/>
                <w:spacing w:val="13"/>
                <w:w w:val="95"/>
              </w:rPr>
              <w:t xml:space="preserve"> </w:t>
            </w:r>
            <w:r w:rsidRPr="00C125BE">
              <w:rPr>
                <w:rFonts w:ascii="Arial" w:hAnsi="Arial" w:cs="Arial"/>
                <w:w w:val="95"/>
              </w:rPr>
              <w:t>ligeros...</w:t>
            </w:r>
          </w:p>
        </w:tc>
        <w:tc>
          <w:tcPr>
            <w:tcW w:w="1417" w:type="dxa"/>
          </w:tcPr>
          <w:p w14:paraId="4DDABD54" w14:textId="77777777" w:rsidR="00275009" w:rsidRPr="00C125BE" w:rsidRDefault="00275009">
            <w:pPr>
              <w:pStyle w:val="TableParagraph"/>
              <w:rPr>
                <w:rFonts w:ascii="Arial" w:hAnsi="Arial" w:cs="Arial"/>
              </w:rPr>
            </w:pPr>
            <w:r w:rsidRPr="00C125BE">
              <w:rPr>
                <w:rFonts w:ascii="Arial" w:hAnsi="Arial" w:cs="Arial"/>
              </w:rPr>
              <w:t>3,9</w:t>
            </w:r>
          </w:p>
        </w:tc>
        <w:tc>
          <w:tcPr>
            <w:tcW w:w="1418" w:type="dxa"/>
          </w:tcPr>
          <w:p w14:paraId="5B9E14B5" w14:textId="77777777" w:rsidR="00275009" w:rsidRPr="00C125BE" w:rsidRDefault="00275009">
            <w:pPr>
              <w:pStyle w:val="TableParagraph"/>
              <w:ind w:left="165"/>
              <w:rPr>
                <w:rFonts w:ascii="Arial" w:hAnsi="Arial" w:cs="Arial"/>
              </w:rPr>
            </w:pPr>
            <w:r w:rsidRPr="00C125BE">
              <w:rPr>
                <w:rFonts w:ascii="Arial" w:hAnsi="Arial" w:cs="Arial"/>
              </w:rPr>
              <w:t>3,9</w:t>
            </w:r>
          </w:p>
        </w:tc>
        <w:tc>
          <w:tcPr>
            <w:tcW w:w="1984" w:type="dxa"/>
          </w:tcPr>
          <w:p w14:paraId="04A5D0BD" w14:textId="77777777" w:rsidR="00275009" w:rsidRPr="00C125BE" w:rsidRDefault="00275009">
            <w:pPr>
              <w:pStyle w:val="TableParagraph"/>
              <w:ind w:left="165"/>
              <w:rPr>
                <w:rFonts w:ascii="Arial" w:hAnsi="Arial" w:cs="Arial"/>
              </w:rPr>
            </w:pPr>
          </w:p>
        </w:tc>
      </w:tr>
      <w:tr w:rsidR="00275009" w:rsidRPr="00C125BE" w14:paraId="50AAC7CD" w14:textId="68458C05" w:rsidTr="00275009">
        <w:trPr>
          <w:trHeight w:val="20"/>
        </w:trPr>
        <w:tc>
          <w:tcPr>
            <w:tcW w:w="2133" w:type="dxa"/>
          </w:tcPr>
          <w:p w14:paraId="7A85FF19" w14:textId="77777777" w:rsidR="00275009" w:rsidRPr="00C125BE" w:rsidRDefault="00275009" w:rsidP="00E5008E">
            <w:pPr>
              <w:pStyle w:val="TableParagraph"/>
              <w:rPr>
                <w:rFonts w:ascii="Arial" w:hAnsi="Arial" w:cs="Arial"/>
              </w:rPr>
            </w:pPr>
            <w:r w:rsidRPr="00C125BE">
              <w:rPr>
                <w:rFonts w:ascii="Arial" w:hAnsi="Arial" w:cs="Arial"/>
                <w:w w:val="95"/>
              </w:rPr>
              <w:t>Gasolina</w:t>
            </w:r>
            <w:r w:rsidRPr="00C125BE">
              <w:rPr>
                <w:rFonts w:ascii="Arial" w:hAnsi="Arial" w:cs="Arial"/>
                <w:spacing w:val="20"/>
                <w:w w:val="95"/>
              </w:rPr>
              <w:t xml:space="preserve"> </w:t>
            </w:r>
            <w:r w:rsidRPr="00C125BE">
              <w:rPr>
                <w:rFonts w:ascii="Arial" w:hAnsi="Arial" w:cs="Arial"/>
                <w:w w:val="95"/>
              </w:rPr>
              <w:t>para</w:t>
            </w:r>
            <w:r w:rsidRPr="00C125BE">
              <w:rPr>
                <w:rFonts w:ascii="Arial" w:hAnsi="Arial" w:cs="Arial"/>
                <w:spacing w:val="20"/>
                <w:w w:val="95"/>
              </w:rPr>
              <w:t xml:space="preserve"> </w:t>
            </w:r>
            <w:r w:rsidRPr="00C125BE">
              <w:rPr>
                <w:rFonts w:ascii="Arial" w:hAnsi="Arial" w:cs="Arial"/>
                <w:w w:val="95"/>
              </w:rPr>
              <w:t>motor</w:t>
            </w:r>
          </w:p>
        </w:tc>
        <w:tc>
          <w:tcPr>
            <w:tcW w:w="2694" w:type="dxa"/>
          </w:tcPr>
          <w:p w14:paraId="019865CF" w14:textId="77777777" w:rsidR="00275009" w:rsidRPr="00C125BE" w:rsidRDefault="00275009">
            <w:pPr>
              <w:pStyle w:val="TableParagraph"/>
              <w:rPr>
                <w:rFonts w:ascii="Arial" w:hAnsi="Arial" w:cs="Arial"/>
              </w:rPr>
            </w:pPr>
            <w:r w:rsidRPr="00C125BE">
              <w:rPr>
                <w:rFonts w:ascii="Arial" w:hAnsi="Arial" w:cs="Arial"/>
                <w:w w:val="95"/>
              </w:rPr>
              <w:t>Automóviles</w:t>
            </w:r>
            <w:r w:rsidRPr="00C125BE">
              <w:rPr>
                <w:rFonts w:ascii="Arial" w:hAnsi="Arial" w:cs="Arial"/>
                <w:spacing w:val="13"/>
                <w:w w:val="95"/>
              </w:rPr>
              <w:t xml:space="preserve"> </w:t>
            </w:r>
            <w:r w:rsidRPr="00C125BE">
              <w:rPr>
                <w:rFonts w:ascii="Arial" w:hAnsi="Arial" w:cs="Arial"/>
                <w:w w:val="95"/>
              </w:rPr>
              <w:t>y</w:t>
            </w:r>
            <w:r w:rsidRPr="00C125BE">
              <w:rPr>
                <w:rFonts w:ascii="Arial" w:hAnsi="Arial" w:cs="Arial"/>
                <w:spacing w:val="13"/>
                <w:w w:val="95"/>
              </w:rPr>
              <w:t xml:space="preserve"> </w:t>
            </w:r>
            <w:r w:rsidRPr="00C125BE">
              <w:rPr>
                <w:rFonts w:ascii="Arial" w:hAnsi="Arial" w:cs="Arial"/>
                <w:w w:val="95"/>
              </w:rPr>
              <w:t>camiones</w:t>
            </w:r>
            <w:r w:rsidRPr="00C125BE">
              <w:rPr>
                <w:rFonts w:ascii="Arial" w:hAnsi="Arial" w:cs="Arial"/>
                <w:spacing w:val="13"/>
                <w:w w:val="95"/>
              </w:rPr>
              <w:t xml:space="preserve"> </w:t>
            </w:r>
            <w:r w:rsidRPr="00C125BE">
              <w:rPr>
                <w:rFonts w:ascii="Arial" w:hAnsi="Arial" w:cs="Arial"/>
                <w:w w:val="95"/>
              </w:rPr>
              <w:t>ligeros...</w:t>
            </w:r>
          </w:p>
        </w:tc>
        <w:tc>
          <w:tcPr>
            <w:tcW w:w="1417" w:type="dxa"/>
          </w:tcPr>
          <w:p w14:paraId="4E867643" w14:textId="77777777" w:rsidR="00275009" w:rsidRPr="00C125BE" w:rsidRDefault="00275009">
            <w:pPr>
              <w:pStyle w:val="TableParagraph"/>
              <w:rPr>
                <w:rFonts w:ascii="Arial" w:hAnsi="Arial" w:cs="Arial"/>
              </w:rPr>
            </w:pPr>
            <w:r w:rsidRPr="00C125BE">
              <w:rPr>
                <w:rFonts w:ascii="Arial" w:hAnsi="Arial" w:cs="Arial"/>
              </w:rPr>
              <w:t>33</w:t>
            </w:r>
          </w:p>
        </w:tc>
        <w:tc>
          <w:tcPr>
            <w:tcW w:w="1418" w:type="dxa"/>
          </w:tcPr>
          <w:p w14:paraId="1773CDCC" w14:textId="77777777" w:rsidR="00275009" w:rsidRPr="00C125BE" w:rsidRDefault="00275009">
            <w:pPr>
              <w:pStyle w:val="TableParagraph"/>
              <w:ind w:left="165"/>
              <w:rPr>
                <w:rFonts w:ascii="Arial" w:hAnsi="Arial" w:cs="Arial"/>
              </w:rPr>
            </w:pPr>
            <w:r w:rsidRPr="00C125BE">
              <w:rPr>
                <w:rFonts w:ascii="Arial" w:hAnsi="Arial" w:cs="Arial"/>
              </w:rPr>
              <w:t>3,2</w:t>
            </w:r>
          </w:p>
        </w:tc>
        <w:tc>
          <w:tcPr>
            <w:tcW w:w="1984" w:type="dxa"/>
          </w:tcPr>
          <w:p w14:paraId="4F197FD8" w14:textId="77777777" w:rsidR="00275009" w:rsidRPr="00C125BE" w:rsidRDefault="00275009">
            <w:pPr>
              <w:pStyle w:val="TableParagraph"/>
              <w:ind w:left="165"/>
              <w:rPr>
                <w:rFonts w:ascii="Arial" w:hAnsi="Arial" w:cs="Arial"/>
              </w:rPr>
            </w:pPr>
          </w:p>
        </w:tc>
      </w:tr>
      <w:tr w:rsidR="00275009" w:rsidRPr="00C125BE" w14:paraId="587AB35D" w14:textId="204A6E1E" w:rsidTr="00275009">
        <w:trPr>
          <w:trHeight w:val="20"/>
        </w:trPr>
        <w:tc>
          <w:tcPr>
            <w:tcW w:w="2133" w:type="dxa"/>
          </w:tcPr>
          <w:p w14:paraId="42BFE242" w14:textId="0D553C13" w:rsidR="00275009" w:rsidRPr="00C125BE" w:rsidRDefault="00275009" w:rsidP="00E5008E">
            <w:pPr>
              <w:pStyle w:val="TableParagraph"/>
              <w:rPr>
                <w:rFonts w:ascii="Arial" w:hAnsi="Arial" w:cs="Arial"/>
              </w:rPr>
            </w:pPr>
            <w:r w:rsidRPr="00C125BE">
              <w:rPr>
                <w:rFonts w:ascii="Arial" w:hAnsi="Arial" w:cs="Arial"/>
                <w:w w:val="95"/>
              </w:rPr>
              <w:t>Gas/diésel</w:t>
            </w:r>
            <w:r w:rsidRPr="00C125BE">
              <w:rPr>
                <w:rFonts w:ascii="Arial" w:hAnsi="Arial" w:cs="Arial"/>
                <w:spacing w:val="17"/>
                <w:w w:val="95"/>
              </w:rPr>
              <w:t xml:space="preserve"> </w:t>
            </w:r>
            <w:r w:rsidRPr="00C125BE">
              <w:rPr>
                <w:rFonts w:ascii="Arial" w:hAnsi="Arial" w:cs="Arial"/>
                <w:w w:val="95"/>
              </w:rPr>
              <w:t>oíl</w:t>
            </w:r>
          </w:p>
        </w:tc>
        <w:tc>
          <w:tcPr>
            <w:tcW w:w="2694" w:type="dxa"/>
          </w:tcPr>
          <w:p w14:paraId="5657CF33" w14:textId="063B8C28" w:rsidR="00275009" w:rsidRPr="00C125BE" w:rsidRDefault="00275009">
            <w:pPr>
              <w:pStyle w:val="TableParagraph"/>
              <w:rPr>
                <w:rFonts w:ascii="Arial" w:hAnsi="Arial" w:cs="Arial"/>
              </w:rPr>
            </w:pPr>
            <w:r w:rsidRPr="00C125BE">
              <w:rPr>
                <w:rFonts w:ascii="Arial" w:hAnsi="Arial" w:cs="Arial"/>
                <w:w w:val="95"/>
              </w:rPr>
              <w:t>Automóviles</w:t>
            </w:r>
            <w:r w:rsidRPr="00C125BE">
              <w:rPr>
                <w:rFonts w:ascii="Arial" w:hAnsi="Arial" w:cs="Arial"/>
                <w:spacing w:val="15"/>
                <w:w w:val="95"/>
              </w:rPr>
              <w:t xml:space="preserve"> </w:t>
            </w:r>
            <w:r w:rsidRPr="00C125BE">
              <w:rPr>
                <w:rFonts w:ascii="Arial" w:hAnsi="Arial" w:cs="Arial"/>
                <w:w w:val="95"/>
              </w:rPr>
              <w:t>y</w:t>
            </w:r>
            <w:r w:rsidRPr="00C125BE">
              <w:rPr>
                <w:rFonts w:ascii="Arial" w:hAnsi="Arial" w:cs="Arial"/>
                <w:spacing w:val="15"/>
                <w:w w:val="95"/>
              </w:rPr>
              <w:t xml:space="preserve"> </w:t>
            </w:r>
            <w:r w:rsidRPr="00C125BE">
              <w:rPr>
                <w:rFonts w:ascii="Arial" w:hAnsi="Arial" w:cs="Arial"/>
                <w:w w:val="95"/>
              </w:rPr>
              <w:t>camiones</w:t>
            </w:r>
            <w:r w:rsidRPr="00C125BE">
              <w:rPr>
                <w:rFonts w:ascii="Arial" w:hAnsi="Arial" w:cs="Arial"/>
                <w:spacing w:val="16"/>
                <w:w w:val="95"/>
              </w:rPr>
              <w:t xml:space="preserve"> </w:t>
            </w:r>
            <w:r w:rsidRPr="00C125BE">
              <w:rPr>
                <w:rFonts w:ascii="Arial" w:hAnsi="Arial" w:cs="Arial"/>
                <w:w w:val="95"/>
              </w:rPr>
              <w:t>ligeros...</w:t>
            </w:r>
          </w:p>
        </w:tc>
        <w:tc>
          <w:tcPr>
            <w:tcW w:w="1417" w:type="dxa"/>
          </w:tcPr>
          <w:p w14:paraId="01B4AD79" w14:textId="77777777" w:rsidR="00275009" w:rsidRPr="00C125BE" w:rsidRDefault="00275009">
            <w:pPr>
              <w:pStyle w:val="TableParagraph"/>
              <w:rPr>
                <w:rFonts w:ascii="Arial" w:hAnsi="Arial" w:cs="Arial"/>
              </w:rPr>
            </w:pPr>
            <w:r w:rsidRPr="00C125BE">
              <w:rPr>
                <w:rFonts w:ascii="Arial" w:hAnsi="Arial" w:cs="Arial"/>
              </w:rPr>
              <w:t>3,9</w:t>
            </w:r>
          </w:p>
        </w:tc>
        <w:tc>
          <w:tcPr>
            <w:tcW w:w="1418" w:type="dxa"/>
          </w:tcPr>
          <w:p w14:paraId="0B6FBB8C" w14:textId="77777777" w:rsidR="00275009" w:rsidRPr="00C125BE" w:rsidRDefault="00275009">
            <w:pPr>
              <w:pStyle w:val="TableParagraph"/>
              <w:ind w:left="165"/>
              <w:rPr>
                <w:rFonts w:ascii="Arial" w:hAnsi="Arial" w:cs="Arial"/>
              </w:rPr>
            </w:pPr>
            <w:r w:rsidRPr="00C125BE">
              <w:rPr>
                <w:rFonts w:ascii="Arial" w:hAnsi="Arial" w:cs="Arial"/>
              </w:rPr>
              <w:t>3,9</w:t>
            </w:r>
          </w:p>
        </w:tc>
        <w:tc>
          <w:tcPr>
            <w:tcW w:w="1984" w:type="dxa"/>
          </w:tcPr>
          <w:p w14:paraId="626F36E9" w14:textId="77777777" w:rsidR="00275009" w:rsidRPr="00C125BE" w:rsidRDefault="00275009">
            <w:pPr>
              <w:pStyle w:val="TableParagraph"/>
              <w:ind w:left="165"/>
              <w:rPr>
                <w:rFonts w:ascii="Arial" w:hAnsi="Arial" w:cs="Arial"/>
              </w:rPr>
            </w:pPr>
          </w:p>
        </w:tc>
      </w:tr>
      <w:tr w:rsidR="00275009" w:rsidRPr="00C125BE" w14:paraId="3BADFD2F" w14:textId="5F9A6375" w:rsidTr="00275009">
        <w:trPr>
          <w:trHeight w:val="20"/>
        </w:trPr>
        <w:tc>
          <w:tcPr>
            <w:tcW w:w="2133" w:type="dxa"/>
          </w:tcPr>
          <w:p w14:paraId="763FEEE2" w14:textId="77777777" w:rsidR="00275009" w:rsidRPr="00C125BE" w:rsidRDefault="00275009" w:rsidP="00E5008E">
            <w:pPr>
              <w:pStyle w:val="TableParagraph"/>
              <w:rPr>
                <w:rFonts w:ascii="Arial" w:hAnsi="Arial" w:cs="Arial"/>
              </w:rPr>
            </w:pPr>
            <w:r w:rsidRPr="00C125BE">
              <w:rPr>
                <w:rFonts w:ascii="Arial" w:hAnsi="Arial" w:cs="Arial"/>
                <w:w w:val="95"/>
              </w:rPr>
              <w:t>Gasolina</w:t>
            </w:r>
            <w:r w:rsidRPr="00C125BE">
              <w:rPr>
                <w:rFonts w:ascii="Arial" w:hAnsi="Arial" w:cs="Arial"/>
                <w:spacing w:val="20"/>
                <w:w w:val="95"/>
              </w:rPr>
              <w:t xml:space="preserve"> </w:t>
            </w:r>
            <w:r w:rsidRPr="00C125BE">
              <w:rPr>
                <w:rFonts w:ascii="Arial" w:hAnsi="Arial" w:cs="Arial"/>
                <w:w w:val="95"/>
              </w:rPr>
              <w:t>para</w:t>
            </w:r>
            <w:r w:rsidRPr="00C125BE">
              <w:rPr>
                <w:rFonts w:ascii="Arial" w:hAnsi="Arial" w:cs="Arial"/>
                <w:spacing w:val="20"/>
                <w:w w:val="95"/>
              </w:rPr>
              <w:t xml:space="preserve"> </w:t>
            </w:r>
            <w:r w:rsidRPr="00C125BE">
              <w:rPr>
                <w:rFonts w:ascii="Arial" w:hAnsi="Arial" w:cs="Arial"/>
                <w:w w:val="95"/>
              </w:rPr>
              <w:t>motor</w:t>
            </w:r>
          </w:p>
        </w:tc>
        <w:tc>
          <w:tcPr>
            <w:tcW w:w="2694" w:type="dxa"/>
          </w:tcPr>
          <w:p w14:paraId="0DBC4B8A" w14:textId="77777777" w:rsidR="00275009" w:rsidRPr="00C125BE" w:rsidRDefault="00275009">
            <w:pPr>
              <w:pStyle w:val="TableParagraph"/>
              <w:rPr>
                <w:rFonts w:ascii="Arial" w:hAnsi="Arial" w:cs="Arial"/>
              </w:rPr>
            </w:pPr>
            <w:r w:rsidRPr="00C125BE">
              <w:rPr>
                <w:rFonts w:ascii="Arial" w:hAnsi="Arial" w:cs="Arial"/>
              </w:rPr>
              <w:t>Motocicletas</w:t>
            </w:r>
          </w:p>
        </w:tc>
        <w:tc>
          <w:tcPr>
            <w:tcW w:w="1417" w:type="dxa"/>
          </w:tcPr>
          <w:p w14:paraId="0BAAB54B" w14:textId="77777777" w:rsidR="00275009" w:rsidRPr="00C125BE" w:rsidRDefault="00275009">
            <w:pPr>
              <w:pStyle w:val="TableParagraph"/>
              <w:rPr>
                <w:rFonts w:ascii="Arial" w:hAnsi="Arial" w:cs="Arial"/>
              </w:rPr>
            </w:pPr>
            <w:r w:rsidRPr="00C125BE">
              <w:rPr>
                <w:rFonts w:ascii="Arial" w:hAnsi="Arial" w:cs="Arial"/>
              </w:rPr>
              <w:t>3,8</w:t>
            </w:r>
          </w:p>
        </w:tc>
        <w:tc>
          <w:tcPr>
            <w:tcW w:w="1418" w:type="dxa"/>
          </w:tcPr>
          <w:p w14:paraId="2EF9AEA7" w14:textId="77777777" w:rsidR="00275009" w:rsidRPr="00C125BE" w:rsidRDefault="00275009">
            <w:pPr>
              <w:pStyle w:val="TableParagraph"/>
              <w:ind w:left="165"/>
              <w:rPr>
                <w:rFonts w:ascii="Arial" w:hAnsi="Arial" w:cs="Arial"/>
              </w:rPr>
            </w:pPr>
            <w:r w:rsidRPr="00C125BE">
              <w:rPr>
                <w:rFonts w:ascii="Arial" w:hAnsi="Arial" w:cs="Arial"/>
              </w:rPr>
              <w:t>5,7</w:t>
            </w:r>
          </w:p>
        </w:tc>
        <w:tc>
          <w:tcPr>
            <w:tcW w:w="1984" w:type="dxa"/>
          </w:tcPr>
          <w:p w14:paraId="40E65F0A" w14:textId="77777777" w:rsidR="00275009" w:rsidRPr="00C125BE" w:rsidRDefault="00275009">
            <w:pPr>
              <w:pStyle w:val="TableParagraph"/>
              <w:ind w:left="165"/>
              <w:rPr>
                <w:rFonts w:ascii="Arial" w:hAnsi="Arial" w:cs="Arial"/>
              </w:rPr>
            </w:pPr>
          </w:p>
        </w:tc>
      </w:tr>
      <w:tr w:rsidR="00275009" w:rsidRPr="00C125BE" w14:paraId="2D6BACB9" w14:textId="60D8CCCF" w:rsidTr="00275009">
        <w:trPr>
          <w:trHeight w:val="20"/>
        </w:trPr>
        <w:tc>
          <w:tcPr>
            <w:tcW w:w="2133" w:type="dxa"/>
          </w:tcPr>
          <w:p w14:paraId="1CD6B69D" w14:textId="5E33148B" w:rsidR="00275009" w:rsidRPr="00C125BE" w:rsidRDefault="00275009" w:rsidP="008F1172">
            <w:pPr>
              <w:pStyle w:val="TableParagraph"/>
              <w:ind w:left="0" w:right="870"/>
              <w:rPr>
                <w:rFonts w:ascii="Arial" w:hAnsi="Arial" w:cs="Arial"/>
              </w:rPr>
            </w:pPr>
            <w:r>
              <w:rPr>
                <w:rFonts w:ascii="Arial" w:hAnsi="Arial" w:cs="Arial"/>
              </w:rPr>
              <w:t xml:space="preserve">   Todos</w:t>
            </w:r>
          </w:p>
        </w:tc>
        <w:tc>
          <w:tcPr>
            <w:tcW w:w="2694" w:type="dxa"/>
          </w:tcPr>
          <w:p w14:paraId="742863E6" w14:textId="77777777" w:rsidR="00275009" w:rsidRPr="00C125BE" w:rsidRDefault="00275009">
            <w:pPr>
              <w:pStyle w:val="TableParagraph"/>
              <w:rPr>
                <w:rFonts w:ascii="Arial" w:hAnsi="Arial" w:cs="Arial"/>
              </w:rPr>
            </w:pPr>
            <w:r w:rsidRPr="00C125BE">
              <w:rPr>
                <w:rFonts w:ascii="Arial" w:hAnsi="Arial" w:cs="Arial"/>
              </w:rPr>
              <w:t>Navegación</w:t>
            </w:r>
          </w:p>
        </w:tc>
        <w:tc>
          <w:tcPr>
            <w:tcW w:w="1417" w:type="dxa"/>
          </w:tcPr>
          <w:p w14:paraId="4C8D579B" w14:textId="77777777" w:rsidR="00275009" w:rsidRPr="00C125BE" w:rsidRDefault="00275009">
            <w:pPr>
              <w:pStyle w:val="TableParagraph"/>
              <w:rPr>
                <w:rFonts w:ascii="Arial" w:hAnsi="Arial" w:cs="Arial"/>
              </w:rPr>
            </w:pPr>
            <w:r w:rsidRPr="00C125BE">
              <w:rPr>
                <w:rFonts w:ascii="Arial" w:hAnsi="Arial" w:cs="Arial"/>
                <w:w w:val="97"/>
              </w:rPr>
              <w:t>7</w:t>
            </w:r>
          </w:p>
        </w:tc>
        <w:tc>
          <w:tcPr>
            <w:tcW w:w="1418" w:type="dxa"/>
          </w:tcPr>
          <w:p w14:paraId="6566A242" w14:textId="77777777" w:rsidR="00275009" w:rsidRPr="00C125BE" w:rsidRDefault="00275009">
            <w:pPr>
              <w:pStyle w:val="TableParagraph"/>
              <w:ind w:left="165"/>
              <w:rPr>
                <w:rFonts w:ascii="Arial" w:hAnsi="Arial" w:cs="Arial"/>
              </w:rPr>
            </w:pPr>
            <w:r w:rsidRPr="00C125BE">
              <w:rPr>
                <w:rFonts w:ascii="Arial" w:hAnsi="Arial" w:cs="Arial"/>
                <w:w w:val="87"/>
              </w:rPr>
              <w:t>2</w:t>
            </w:r>
          </w:p>
        </w:tc>
        <w:tc>
          <w:tcPr>
            <w:tcW w:w="1984" w:type="dxa"/>
          </w:tcPr>
          <w:p w14:paraId="78361AA8" w14:textId="77777777" w:rsidR="00275009" w:rsidRPr="00C125BE" w:rsidRDefault="00275009">
            <w:pPr>
              <w:pStyle w:val="TableParagraph"/>
              <w:ind w:left="165"/>
              <w:rPr>
                <w:rFonts w:ascii="Arial" w:hAnsi="Arial" w:cs="Arial"/>
                <w:w w:val="87"/>
              </w:rPr>
            </w:pPr>
          </w:p>
        </w:tc>
      </w:tr>
      <w:tr w:rsidR="00275009" w:rsidRPr="00C125BE" w14:paraId="15F8C843" w14:textId="4EA989BB" w:rsidTr="00275009">
        <w:trPr>
          <w:trHeight w:val="20"/>
        </w:trPr>
        <w:tc>
          <w:tcPr>
            <w:tcW w:w="2133" w:type="dxa"/>
          </w:tcPr>
          <w:p w14:paraId="16CDFA85" w14:textId="77777777" w:rsidR="00275009" w:rsidRPr="00C125BE" w:rsidRDefault="00275009" w:rsidP="00E5008E">
            <w:pPr>
              <w:pStyle w:val="TableParagraph"/>
              <w:rPr>
                <w:rFonts w:ascii="Arial" w:hAnsi="Arial" w:cs="Arial"/>
              </w:rPr>
            </w:pPr>
            <w:r w:rsidRPr="00C125BE">
              <w:rPr>
                <w:rFonts w:ascii="Arial" w:hAnsi="Arial" w:cs="Arial"/>
                <w:w w:val="95"/>
              </w:rPr>
              <w:t>Gasolina</w:t>
            </w:r>
            <w:r w:rsidRPr="00C125BE">
              <w:rPr>
                <w:rFonts w:ascii="Arial" w:hAnsi="Arial" w:cs="Arial"/>
                <w:spacing w:val="20"/>
                <w:w w:val="95"/>
              </w:rPr>
              <w:t xml:space="preserve"> </w:t>
            </w:r>
            <w:r w:rsidRPr="00C125BE">
              <w:rPr>
                <w:rFonts w:ascii="Arial" w:hAnsi="Arial" w:cs="Arial"/>
                <w:w w:val="95"/>
              </w:rPr>
              <w:t>para</w:t>
            </w:r>
            <w:r w:rsidRPr="00C125BE">
              <w:rPr>
                <w:rFonts w:ascii="Arial" w:hAnsi="Arial" w:cs="Arial"/>
                <w:spacing w:val="20"/>
                <w:w w:val="95"/>
              </w:rPr>
              <w:t xml:space="preserve"> </w:t>
            </w:r>
            <w:r w:rsidRPr="00C125BE">
              <w:rPr>
                <w:rFonts w:ascii="Arial" w:hAnsi="Arial" w:cs="Arial"/>
                <w:w w:val="95"/>
              </w:rPr>
              <w:t>motor</w:t>
            </w:r>
          </w:p>
        </w:tc>
        <w:tc>
          <w:tcPr>
            <w:tcW w:w="2694" w:type="dxa"/>
          </w:tcPr>
          <w:p w14:paraId="77107477" w14:textId="77777777" w:rsidR="00275009" w:rsidRPr="00C125BE" w:rsidRDefault="00275009">
            <w:pPr>
              <w:pStyle w:val="TableParagraph"/>
              <w:rPr>
                <w:rFonts w:ascii="Arial" w:hAnsi="Arial" w:cs="Arial"/>
              </w:rPr>
            </w:pPr>
            <w:r w:rsidRPr="00C125BE">
              <w:rPr>
                <w:rFonts w:ascii="Arial" w:hAnsi="Arial" w:cs="Arial"/>
              </w:rPr>
              <w:t>Ferrocarriles</w:t>
            </w:r>
          </w:p>
        </w:tc>
        <w:tc>
          <w:tcPr>
            <w:tcW w:w="1417" w:type="dxa"/>
          </w:tcPr>
          <w:p w14:paraId="4D50E341" w14:textId="77777777" w:rsidR="00275009" w:rsidRPr="00C125BE" w:rsidRDefault="00275009">
            <w:pPr>
              <w:pStyle w:val="TableParagraph"/>
              <w:rPr>
                <w:rFonts w:ascii="Arial" w:hAnsi="Arial" w:cs="Arial"/>
              </w:rPr>
            </w:pPr>
            <w:r w:rsidRPr="00C125BE">
              <w:rPr>
                <w:rFonts w:ascii="Arial" w:hAnsi="Arial" w:cs="Arial"/>
              </w:rPr>
              <w:t>33</w:t>
            </w:r>
          </w:p>
        </w:tc>
        <w:tc>
          <w:tcPr>
            <w:tcW w:w="1418" w:type="dxa"/>
          </w:tcPr>
          <w:p w14:paraId="332B0F5A" w14:textId="77777777" w:rsidR="00275009" w:rsidRPr="00C125BE" w:rsidRDefault="00275009">
            <w:pPr>
              <w:pStyle w:val="TableParagraph"/>
              <w:ind w:left="165"/>
              <w:rPr>
                <w:rFonts w:ascii="Arial" w:hAnsi="Arial" w:cs="Arial"/>
              </w:rPr>
            </w:pPr>
            <w:r w:rsidRPr="00C125BE">
              <w:rPr>
                <w:rFonts w:ascii="Arial" w:hAnsi="Arial" w:cs="Arial"/>
              </w:rPr>
              <w:t>3,2</w:t>
            </w:r>
          </w:p>
        </w:tc>
        <w:tc>
          <w:tcPr>
            <w:tcW w:w="1984" w:type="dxa"/>
          </w:tcPr>
          <w:p w14:paraId="59159796" w14:textId="77777777" w:rsidR="00275009" w:rsidRPr="00C125BE" w:rsidRDefault="00275009">
            <w:pPr>
              <w:pStyle w:val="TableParagraph"/>
              <w:ind w:left="165"/>
              <w:rPr>
                <w:rFonts w:ascii="Arial" w:hAnsi="Arial" w:cs="Arial"/>
              </w:rPr>
            </w:pPr>
          </w:p>
        </w:tc>
      </w:tr>
      <w:tr w:rsidR="00275009" w:rsidRPr="00C125BE" w14:paraId="5E05935F" w14:textId="2C65285D" w:rsidTr="00275009">
        <w:trPr>
          <w:trHeight w:val="20"/>
        </w:trPr>
        <w:tc>
          <w:tcPr>
            <w:tcW w:w="2133" w:type="dxa"/>
          </w:tcPr>
          <w:p w14:paraId="042780A5" w14:textId="47D45295" w:rsidR="00275009" w:rsidRPr="00C125BE" w:rsidRDefault="00275009" w:rsidP="00E5008E">
            <w:pPr>
              <w:pStyle w:val="TableParagraph"/>
              <w:rPr>
                <w:rFonts w:ascii="Arial" w:hAnsi="Arial" w:cs="Arial"/>
              </w:rPr>
            </w:pPr>
            <w:r w:rsidRPr="00C125BE">
              <w:rPr>
                <w:rFonts w:ascii="Arial" w:hAnsi="Arial" w:cs="Arial"/>
                <w:w w:val="95"/>
              </w:rPr>
              <w:t>Gas/diésel</w:t>
            </w:r>
            <w:r w:rsidRPr="00C125BE">
              <w:rPr>
                <w:rFonts w:ascii="Arial" w:hAnsi="Arial" w:cs="Arial"/>
                <w:spacing w:val="17"/>
                <w:w w:val="95"/>
              </w:rPr>
              <w:t xml:space="preserve"> </w:t>
            </w:r>
            <w:r w:rsidRPr="00C125BE">
              <w:rPr>
                <w:rFonts w:ascii="Arial" w:hAnsi="Arial" w:cs="Arial"/>
                <w:w w:val="95"/>
              </w:rPr>
              <w:t>oíl</w:t>
            </w:r>
          </w:p>
        </w:tc>
        <w:tc>
          <w:tcPr>
            <w:tcW w:w="2694" w:type="dxa"/>
          </w:tcPr>
          <w:p w14:paraId="7A7EE64C" w14:textId="77777777" w:rsidR="00275009" w:rsidRPr="00C125BE" w:rsidRDefault="00275009">
            <w:pPr>
              <w:pStyle w:val="TableParagraph"/>
              <w:rPr>
                <w:rFonts w:ascii="Arial" w:hAnsi="Arial" w:cs="Arial"/>
              </w:rPr>
            </w:pPr>
            <w:r w:rsidRPr="00C125BE">
              <w:rPr>
                <w:rFonts w:ascii="Arial" w:hAnsi="Arial" w:cs="Arial"/>
              </w:rPr>
              <w:t>Ferrocarriles</w:t>
            </w:r>
          </w:p>
        </w:tc>
        <w:tc>
          <w:tcPr>
            <w:tcW w:w="1417" w:type="dxa"/>
          </w:tcPr>
          <w:p w14:paraId="7155DFD4" w14:textId="77777777" w:rsidR="00275009" w:rsidRPr="00C125BE" w:rsidRDefault="00275009">
            <w:pPr>
              <w:pStyle w:val="TableParagraph"/>
              <w:rPr>
                <w:rFonts w:ascii="Arial" w:hAnsi="Arial" w:cs="Arial"/>
              </w:rPr>
            </w:pPr>
            <w:r w:rsidRPr="00C125BE">
              <w:rPr>
                <w:rFonts w:ascii="Arial" w:hAnsi="Arial" w:cs="Arial"/>
              </w:rPr>
              <w:t>4,2</w:t>
            </w:r>
          </w:p>
        </w:tc>
        <w:tc>
          <w:tcPr>
            <w:tcW w:w="1418" w:type="dxa"/>
          </w:tcPr>
          <w:p w14:paraId="0678A95A" w14:textId="77777777" w:rsidR="00275009" w:rsidRPr="00C125BE" w:rsidRDefault="00275009">
            <w:pPr>
              <w:pStyle w:val="TableParagraph"/>
              <w:ind w:left="165"/>
              <w:rPr>
                <w:rFonts w:ascii="Arial" w:hAnsi="Arial" w:cs="Arial"/>
              </w:rPr>
            </w:pPr>
            <w:r w:rsidRPr="00C125BE">
              <w:rPr>
                <w:rFonts w:ascii="Arial" w:hAnsi="Arial" w:cs="Arial"/>
                <w:w w:val="95"/>
              </w:rPr>
              <w:t>28,6</w:t>
            </w:r>
          </w:p>
        </w:tc>
        <w:tc>
          <w:tcPr>
            <w:tcW w:w="1984" w:type="dxa"/>
          </w:tcPr>
          <w:p w14:paraId="3FCA4D94" w14:textId="77777777" w:rsidR="00275009" w:rsidRPr="00C125BE" w:rsidRDefault="00275009">
            <w:pPr>
              <w:pStyle w:val="TableParagraph"/>
              <w:ind w:left="165"/>
              <w:rPr>
                <w:rFonts w:ascii="Arial" w:hAnsi="Arial" w:cs="Arial"/>
                <w:w w:val="95"/>
              </w:rPr>
            </w:pPr>
          </w:p>
        </w:tc>
      </w:tr>
      <w:tr w:rsidR="00275009" w:rsidRPr="00C125BE" w14:paraId="486518FC" w14:textId="4F0EFFC8" w:rsidTr="00275009">
        <w:trPr>
          <w:trHeight w:val="20"/>
        </w:trPr>
        <w:tc>
          <w:tcPr>
            <w:tcW w:w="2133" w:type="dxa"/>
          </w:tcPr>
          <w:p w14:paraId="16F38DC3" w14:textId="04643114" w:rsidR="00275009" w:rsidRPr="00C125BE" w:rsidRDefault="00275009" w:rsidP="00E5008E">
            <w:pPr>
              <w:pStyle w:val="TableParagraph"/>
              <w:rPr>
                <w:rFonts w:ascii="Arial" w:hAnsi="Arial" w:cs="Arial"/>
              </w:rPr>
            </w:pPr>
            <w:r w:rsidRPr="00C125BE">
              <w:rPr>
                <w:rFonts w:ascii="Arial" w:hAnsi="Arial" w:cs="Arial"/>
                <w:w w:val="95"/>
              </w:rPr>
              <w:t>Fuelóleo</w:t>
            </w:r>
            <w:r w:rsidRPr="00C125BE">
              <w:rPr>
                <w:rFonts w:ascii="Arial" w:hAnsi="Arial" w:cs="Arial"/>
                <w:spacing w:val="-1"/>
                <w:w w:val="95"/>
              </w:rPr>
              <w:t xml:space="preserve"> </w:t>
            </w:r>
            <w:r w:rsidRPr="00C125BE">
              <w:rPr>
                <w:rFonts w:ascii="Arial" w:hAnsi="Arial" w:cs="Arial"/>
                <w:w w:val="95"/>
              </w:rPr>
              <w:t>residual</w:t>
            </w:r>
          </w:p>
        </w:tc>
        <w:tc>
          <w:tcPr>
            <w:tcW w:w="2694" w:type="dxa"/>
          </w:tcPr>
          <w:p w14:paraId="18923B0C" w14:textId="77777777" w:rsidR="00275009" w:rsidRPr="00C125BE" w:rsidRDefault="00275009">
            <w:pPr>
              <w:pStyle w:val="TableParagraph"/>
              <w:rPr>
                <w:rFonts w:ascii="Arial" w:hAnsi="Arial" w:cs="Arial"/>
              </w:rPr>
            </w:pPr>
            <w:r w:rsidRPr="00C125BE">
              <w:rPr>
                <w:rFonts w:ascii="Arial" w:hAnsi="Arial" w:cs="Arial"/>
              </w:rPr>
              <w:t>Ferrocarriles</w:t>
            </w:r>
          </w:p>
        </w:tc>
        <w:tc>
          <w:tcPr>
            <w:tcW w:w="1417" w:type="dxa"/>
          </w:tcPr>
          <w:p w14:paraId="3CF00098" w14:textId="77777777" w:rsidR="00275009" w:rsidRPr="00C125BE" w:rsidRDefault="00275009">
            <w:pPr>
              <w:pStyle w:val="TableParagraph"/>
              <w:rPr>
                <w:rFonts w:ascii="Arial" w:hAnsi="Arial" w:cs="Arial"/>
              </w:rPr>
            </w:pPr>
            <w:r w:rsidRPr="00C125BE">
              <w:rPr>
                <w:rFonts w:ascii="Arial" w:hAnsi="Arial" w:cs="Arial"/>
                <w:w w:val="95"/>
              </w:rPr>
              <w:t>0,8</w:t>
            </w:r>
          </w:p>
        </w:tc>
        <w:tc>
          <w:tcPr>
            <w:tcW w:w="1418" w:type="dxa"/>
          </w:tcPr>
          <w:p w14:paraId="5E539AC3" w14:textId="77777777" w:rsidR="00275009" w:rsidRPr="00C125BE" w:rsidRDefault="00275009">
            <w:pPr>
              <w:pStyle w:val="TableParagraph"/>
              <w:ind w:left="165"/>
              <w:rPr>
                <w:rFonts w:ascii="Arial" w:hAnsi="Arial" w:cs="Arial"/>
              </w:rPr>
            </w:pPr>
            <w:r w:rsidRPr="00C125BE">
              <w:rPr>
                <w:rFonts w:ascii="Arial" w:hAnsi="Arial" w:cs="Arial"/>
                <w:w w:val="95"/>
              </w:rPr>
              <w:t>0,3</w:t>
            </w:r>
          </w:p>
        </w:tc>
        <w:tc>
          <w:tcPr>
            <w:tcW w:w="1984" w:type="dxa"/>
          </w:tcPr>
          <w:p w14:paraId="0D776D68" w14:textId="77777777" w:rsidR="00275009" w:rsidRPr="00C125BE" w:rsidRDefault="00275009">
            <w:pPr>
              <w:pStyle w:val="TableParagraph"/>
              <w:ind w:left="165"/>
              <w:rPr>
                <w:rFonts w:ascii="Arial" w:hAnsi="Arial" w:cs="Arial"/>
                <w:w w:val="95"/>
              </w:rPr>
            </w:pPr>
          </w:p>
        </w:tc>
      </w:tr>
      <w:tr w:rsidR="00275009" w:rsidRPr="00C125BE" w14:paraId="12D5E5BD" w14:textId="39ACE8C7" w:rsidTr="00275009">
        <w:trPr>
          <w:trHeight w:val="20"/>
        </w:trPr>
        <w:tc>
          <w:tcPr>
            <w:tcW w:w="2133" w:type="dxa"/>
          </w:tcPr>
          <w:p w14:paraId="697C55D5" w14:textId="77777777" w:rsidR="00275009" w:rsidRPr="00C125BE" w:rsidRDefault="00275009" w:rsidP="00E5008E">
            <w:pPr>
              <w:pStyle w:val="TableParagraph"/>
              <w:ind w:right="870"/>
              <w:rPr>
                <w:rFonts w:ascii="Arial" w:hAnsi="Arial" w:cs="Arial"/>
              </w:rPr>
            </w:pPr>
            <w:r w:rsidRPr="00C125BE">
              <w:rPr>
                <w:rFonts w:ascii="Arial" w:hAnsi="Arial" w:cs="Arial"/>
              </w:rPr>
              <w:t>Nafta</w:t>
            </w:r>
          </w:p>
        </w:tc>
        <w:tc>
          <w:tcPr>
            <w:tcW w:w="2694" w:type="dxa"/>
          </w:tcPr>
          <w:p w14:paraId="61F5C7DC" w14:textId="77777777" w:rsidR="00275009" w:rsidRPr="00C125BE" w:rsidRDefault="00275009">
            <w:pPr>
              <w:pStyle w:val="TableParagraph"/>
              <w:rPr>
                <w:rFonts w:ascii="Arial" w:hAnsi="Arial" w:cs="Arial"/>
              </w:rPr>
            </w:pPr>
            <w:r w:rsidRPr="00C125BE">
              <w:rPr>
                <w:rFonts w:ascii="Arial" w:hAnsi="Arial" w:cs="Arial"/>
              </w:rPr>
              <w:t>Ferrocarriles</w:t>
            </w:r>
          </w:p>
        </w:tc>
        <w:tc>
          <w:tcPr>
            <w:tcW w:w="1417" w:type="dxa"/>
          </w:tcPr>
          <w:p w14:paraId="2D0129F3" w14:textId="77777777" w:rsidR="00275009" w:rsidRPr="00C125BE" w:rsidRDefault="00275009">
            <w:pPr>
              <w:pStyle w:val="TableParagraph"/>
              <w:rPr>
                <w:rFonts w:ascii="Arial" w:hAnsi="Arial" w:cs="Arial"/>
              </w:rPr>
            </w:pPr>
            <w:r w:rsidRPr="00C125BE">
              <w:rPr>
                <w:rFonts w:ascii="Arial" w:hAnsi="Arial" w:cs="Arial"/>
              </w:rPr>
              <w:t>4,2</w:t>
            </w:r>
          </w:p>
        </w:tc>
        <w:tc>
          <w:tcPr>
            <w:tcW w:w="1418" w:type="dxa"/>
          </w:tcPr>
          <w:p w14:paraId="20B31FC1" w14:textId="77777777" w:rsidR="00275009" w:rsidRPr="00C125BE" w:rsidRDefault="00275009">
            <w:pPr>
              <w:pStyle w:val="TableParagraph"/>
              <w:ind w:left="165"/>
              <w:rPr>
                <w:rFonts w:ascii="Arial" w:hAnsi="Arial" w:cs="Arial"/>
              </w:rPr>
            </w:pPr>
            <w:r w:rsidRPr="00C125BE">
              <w:rPr>
                <w:rFonts w:ascii="Arial" w:hAnsi="Arial" w:cs="Arial"/>
                <w:w w:val="95"/>
              </w:rPr>
              <w:t>28,6</w:t>
            </w:r>
          </w:p>
        </w:tc>
        <w:tc>
          <w:tcPr>
            <w:tcW w:w="1984" w:type="dxa"/>
          </w:tcPr>
          <w:p w14:paraId="396AE466" w14:textId="77777777" w:rsidR="00275009" w:rsidRPr="00C125BE" w:rsidRDefault="00275009">
            <w:pPr>
              <w:pStyle w:val="TableParagraph"/>
              <w:ind w:left="165"/>
              <w:rPr>
                <w:rFonts w:ascii="Arial" w:hAnsi="Arial" w:cs="Arial"/>
                <w:w w:val="95"/>
              </w:rPr>
            </w:pPr>
          </w:p>
        </w:tc>
      </w:tr>
      <w:tr w:rsidR="00275009" w:rsidRPr="00C125BE" w14:paraId="1A2E98DF" w14:textId="54C8E92E" w:rsidTr="00275009">
        <w:trPr>
          <w:trHeight w:val="20"/>
        </w:trPr>
        <w:tc>
          <w:tcPr>
            <w:tcW w:w="2133" w:type="dxa"/>
          </w:tcPr>
          <w:p w14:paraId="32DB4719" w14:textId="77777777" w:rsidR="00275009" w:rsidRPr="00C125BE" w:rsidRDefault="00275009" w:rsidP="00E5008E">
            <w:pPr>
              <w:pStyle w:val="TableParagraph"/>
              <w:rPr>
                <w:rFonts w:ascii="Arial" w:hAnsi="Arial" w:cs="Arial"/>
              </w:rPr>
            </w:pPr>
            <w:r w:rsidRPr="00C125BE">
              <w:rPr>
                <w:rFonts w:ascii="Arial" w:hAnsi="Arial" w:cs="Arial"/>
                <w:w w:val="95"/>
              </w:rPr>
              <w:t>Otro</w:t>
            </w:r>
            <w:r w:rsidRPr="00C125BE">
              <w:rPr>
                <w:rFonts w:ascii="Arial" w:hAnsi="Arial" w:cs="Arial"/>
                <w:spacing w:val="18"/>
                <w:w w:val="95"/>
              </w:rPr>
              <w:t xml:space="preserve"> </w:t>
            </w:r>
            <w:r w:rsidRPr="00C125BE">
              <w:rPr>
                <w:rFonts w:ascii="Arial" w:hAnsi="Arial" w:cs="Arial"/>
                <w:w w:val="95"/>
              </w:rPr>
              <w:t>carbón</w:t>
            </w:r>
            <w:r w:rsidRPr="00C125BE">
              <w:rPr>
                <w:rFonts w:ascii="Arial" w:hAnsi="Arial" w:cs="Arial"/>
                <w:spacing w:val="18"/>
                <w:w w:val="95"/>
              </w:rPr>
              <w:t xml:space="preserve"> </w:t>
            </w:r>
            <w:r w:rsidRPr="00C125BE">
              <w:rPr>
                <w:rFonts w:ascii="Arial" w:hAnsi="Arial" w:cs="Arial"/>
                <w:w w:val="95"/>
              </w:rPr>
              <w:t>bituminoso</w:t>
            </w:r>
          </w:p>
        </w:tc>
        <w:tc>
          <w:tcPr>
            <w:tcW w:w="2694" w:type="dxa"/>
          </w:tcPr>
          <w:p w14:paraId="21434FD8" w14:textId="77777777" w:rsidR="00275009" w:rsidRPr="00C125BE" w:rsidRDefault="00275009">
            <w:pPr>
              <w:pStyle w:val="TableParagraph"/>
              <w:rPr>
                <w:rFonts w:ascii="Arial" w:hAnsi="Arial" w:cs="Arial"/>
              </w:rPr>
            </w:pPr>
            <w:r w:rsidRPr="00C125BE">
              <w:rPr>
                <w:rFonts w:ascii="Arial" w:hAnsi="Arial" w:cs="Arial"/>
              </w:rPr>
              <w:t>Ferrocarriles</w:t>
            </w:r>
          </w:p>
        </w:tc>
        <w:tc>
          <w:tcPr>
            <w:tcW w:w="1417" w:type="dxa"/>
          </w:tcPr>
          <w:p w14:paraId="2E5AC911" w14:textId="77777777" w:rsidR="00275009" w:rsidRPr="00C125BE" w:rsidRDefault="00275009">
            <w:pPr>
              <w:pStyle w:val="TableParagraph"/>
              <w:rPr>
                <w:rFonts w:ascii="Arial" w:hAnsi="Arial" w:cs="Arial"/>
              </w:rPr>
            </w:pPr>
            <w:r w:rsidRPr="00C125BE">
              <w:rPr>
                <w:rFonts w:ascii="Arial" w:hAnsi="Arial" w:cs="Arial"/>
                <w:w w:val="87"/>
              </w:rPr>
              <w:t>2</w:t>
            </w:r>
          </w:p>
        </w:tc>
        <w:tc>
          <w:tcPr>
            <w:tcW w:w="1418" w:type="dxa"/>
          </w:tcPr>
          <w:p w14:paraId="6BE06278" w14:textId="77777777" w:rsidR="00275009" w:rsidRPr="00C125BE" w:rsidRDefault="00275009">
            <w:pPr>
              <w:pStyle w:val="TableParagraph"/>
              <w:ind w:left="165"/>
              <w:rPr>
                <w:rFonts w:ascii="Arial" w:hAnsi="Arial" w:cs="Arial"/>
              </w:rPr>
            </w:pPr>
            <w:r w:rsidRPr="00C125BE">
              <w:rPr>
                <w:rFonts w:ascii="Arial" w:hAnsi="Arial" w:cs="Arial"/>
              </w:rPr>
              <w:t>1,5</w:t>
            </w:r>
          </w:p>
        </w:tc>
        <w:tc>
          <w:tcPr>
            <w:tcW w:w="1984" w:type="dxa"/>
          </w:tcPr>
          <w:p w14:paraId="3AA67888" w14:textId="77777777" w:rsidR="00275009" w:rsidRPr="00C125BE" w:rsidRDefault="00275009">
            <w:pPr>
              <w:pStyle w:val="TableParagraph"/>
              <w:ind w:left="165"/>
              <w:rPr>
                <w:rFonts w:ascii="Arial" w:hAnsi="Arial" w:cs="Arial"/>
              </w:rPr>
            </w:pPr>
          </w:p>
        </w:tc>
      </w:tr>
      <w:tr w:rsidR="00275009" w:rsidRPr="00C125BE" w14:paraId="05872A08" w14:textId="1F6AC5B0" w:rsidTr="00631D22">
        <w:trPr>
          <w:trHeight w:val="277"/>
        </w:trPr>
        <w:tc>
          <w:tcPr>
            <w:tcW w:w="2133" w:type="dxa"/>
          </w:tcPr>
          <w:p w14:paraId="08AB5F7C" w14:textId="56F1CDB0" w:rsidR="00275009" w:rsidRPr="00C125BE" w:rsidRDefault="00275009" w:rsidP="00E5008E">
            <w:pPr>
              <w:pStyle w:val="TableParagraph"/>
              <w:rPr>
                <w:rFonts w:ascii="Arial" w:hAnsi="Arial" w:cs="Arial"/>
              </w:rPr>
            </w:pPr>
            <w:r w:rsidRPr="00C125BE">
              <w:rPr>
                <w:rFonts w:ascii="Arial" w:hAnsi="Arial" w:cs="Arial"/>
              </w:rPr>
              <w:t>Gas</w:t>
            </w:r>
            <w:r w:rsidRPr="00C125BE">
              <w:rPr>
                <w:rFonts w:ascii="Arial" w:hAnsi="Arial" w:cs="Arial"/>
                <w:spacing w:val="-2"/>
              </w:rPr>
              <w:t xml:space="preserve"> </w:t>
            </w:r>
            <w:r w:rsidRPr="00C125BE">
              <w:rPr>
                <w:rFonts w:ascii="Arial" w:hAnsi="Arial" w:cs="Arial"/>
              </w:rPr>
              <w:t>de</w:t>
            </w:r>
            <w:r w:rsidRPr="00C125BE">
              <w:rPr>
                <w:rFonts w:ascii="Arial" w:hAnsi="Arial" w:cs="Arial"/>
                <w:spacing w:val="-1"/>
              </w:rPr>
              <w:t xml:space="preserve"> </w:t>
            </w:r>
            <w:r w:rsidRPr="00C125BE">
              <w:rPr>
                <w:rFonts w:ascii="Arial" w:hAnsi="Arial" w:cs="Arial"/>
              </w:rPr>
              <w:t>fábrica</w:t>
            </w:r>
            <w:r w:rsidRPr="00C125BE">
              <w:rPr>
                <w:rFonts w:ascii="Arial" w:hAnsi="Arial" w:cs="Arial"/>
                <w:spacing w:val="-1"/>
              </w:rPr>
              <w:t xml:space="preserve"> </w:t>
            </w:r>
            <w:r w:rsidRPr="00C125BE">
              <w:rPr>
                <w:rFonts w:ascii="Arial" w:hAnsi="Arial" w:cs="Arial"/>
              </w:rPr>
              <w:t>de</w:t>
            </w:r>
            <w:r w:rsidRPr="00C125BE">
              <w:rPr>
                <w:rFonts w:ascii="Arial" w:hAnsi="Arial" w:cs="Arial"/>
                <w:spacing w:val="-1"/>
              </w:rPr>
              <w:t xml:space="preserve"> </w:t>
            </w:r>
            <w:r w:rsidRPr="00C125BE">
              <w:rPr>
                <w:rFonts w:ascii="Arial" w:hAnsi="Arial" w:cs="Arial"/>
              </w:rPr>
              <w:t>gas</w:t>
            </w:r>
          </w:p>
        </w:tc>
        <w:tc>
          <w:tcPr>
            <w:tcW w:w="2694" w:type="dxa"/>
          </w:tcPr>
          <w:p w14:paraId="317ABB90" w14:textId="77777777" w:rsidR="00275009" w:rsidRPr="00C125BE" w:rsidRDefault="00275009">
            <w:pPr>
              <w:pStyle w:val="TableParagraph"/>
              <w:rPr>
                <w:rFonts w:ascii="Arial" w:hAnsi="Arial" w:cs="Arial"/>
              </w:rPr>
            </w:pPr>
            <w:r w:rsidRPr="00C125BE">
              <w:rPr>
                <w:rFonts w:ascii="Arial" w:hAnsi="Arial" w:cs="Arial"/>
              </w:rPr>
              <w:t>Ferrocarriles</w:t>
            </w:r>
          </w:p>
        </w:tc>
        <w:tc>
          <w:tcPr>
            <w:tcW w:w="1417" w:type="dxa"/>
          </w:tcPr>
          <w:p w14:paraId="4C7A60E6" w14:textId="77777777" w:rsidR="00275009" w:rsidRPr="00C125BE" w:rsidRDefault="00275009">
            <w:pPr>
              <w:pStyle w:val="TableParagraph"/>
              <w:rPr>
                <w:rFonts w:ascii="Arial" w:hAnsi="Arial" w:cs="Arial"/>
              </w:rPr>
            </w:pPr>
            <w:r w:rsidRPr="00C125BE">
              <w:rPr>
                <w:rFonts w:ascii="Arial" w:hAnsi="Arial" w:cs="Arial"/>
                <w:w w:val="113"/>
              </w:rPr>
              <w:t>1</w:t>
            </w:r>
          </w:p>
        </w:tc>
        <w:tc>
          <w:tcPr>
            <w:tcW w:w="1418" w:type="dxa"/>
          </w:tcPr>
          <w:p w14:paraId="0DE42C60" w14:textId="77777777" w:rsidR="00275009" w:rsidRPr="00C125BE" w:rsidRDefault="00275009">
            <w:pPr>
              <w:pStyle w:val="TableParagraph"/>
              <w:ind w:left="165"/>
              <w:rPr>
                <w:rFonts w:ascii="Arial" w:hAnsi="Arial" w:cs="Arial"/>
              </w:rPr>
            </w:pPr>
            <w:r w:rsidRPr="00C125BE">
              <w:rPr>
                <w:rFonts w:ascii="Arial" w:hAnsi="Arial" w:cs="Arial"/>
              </w:rPr>
              <w:t>0,1</w:t>
            </w:r>
          </w:p>
        </w:tc>
        <w:tc>
          <w:tcPr>
            <w:tcW w:w="1984" w:type="dxa"/>
          </w:tcPr>
          <w:p w14:paraId="5E2EA0F7" w14:textId="77777777" w:rsidR="00275009" w:rsidRPr="00C125BE" w:rsidRDefault="00275009">
            <w:pPr>
              <w:pStyle w:val="TableParagraph"/>
              <w:ind w:left="165"/>
              <w:rPr>
                <w:rFonts w:ascii="Arial" w:hAnsi="Arial" w:cs="Arial"/>
              </w:rPr>
            </w:pPr>
          </w:p>
        </w:tc>
      </w:tr>
      <w:tr w:rsidR="00275009" w:rsidRPr="00C125BE" w14:paraId="1E7AB02A" w14:textId="3DE20E21" w:rsidTr="00275009">
        <w:trPr>
          <w:trHeight w:val="20"/>
        </w:trPr>
        <w:tc>
          <w:tcPr>
            <w:tcW w:w="2133" w:type="dxa"/>
          </w:tcPr>
          <w:p w14:paraId="026E7105" w14:textId="6DAF6FDF" w:rsidR="00275009" w:rsidRPr="0068499F" w:rsidRDefault="00275009" w:rsidP="0068499F">
            <w:pPr>
              <w:pStyle w:val="TableParagraph"/>
              <w:rPr>
                <w:rFonts w:ascii="Arial" w:hAnsi="Arial" w:cs="Arial"/>
              </w:rPr>
            </w:pPr>
            <w:r w:rsidRPr="0068499F">
              <w:rPr>
                <w:rFonts w:ascii="Arial" w:hAnsi="Arial" w:cs="Arial"/>
              </w:rPr>
              <w:t>Gas Corriente</w:t>
            </w:r>
          </w:p>
        </w:tc>
        <w:tc>
          <w:tcPr>
            <w:tcW w:w="2694" w:type="dxa"/>
          </w:tcPr>
          <w:p w14:paraId="61F27580" w14:textId="77777777" w:rsidR="00275009" w:rsidRPr="0068499F" w:rsidRDefault="00275009" w:rsidP="0068499F">
            <w:pPr>
              <w:pStyle w:val="TableParagraph"/>
              <w:rPr>
                <w:rFonts w:ascii="Arial" w:hAnsi="Arial" w:cs="Arial"/>
              </w:rPr>
            </w:pPr>
          </w:p>
        </w:tc>
        <w:tc>
          <w:tcPr>
            <w:tcW w:w="1417" w:type="dxa"/>
          </w:tcPr>
          <w:p w14:paraId="2D92A18B" w14:textId="7E63B512" w:rsidR="00275009" w:rsidRPr="0068499F" w:rsidRDefault="00275009" w:rsidP="0068499F">
            <w:pPr>
              <w:pStyle w:val="TableParagraph"/>
              <w:rPr>
                <w:rFonts w:ascii="Arial" w:hAnsi="Arial" w:cs="Arial"/>
                <w:w w:val="113"/>
              </w:rPr>
            </w:pPr>
            <w:r w:rsidRPr="0068499F">
              <w:rPr>
                <w:rFonts w:ascii="Arial" w:hAnsi="Arial" w:cs="Arial"/>
              </w:rPr>
              <w:t>0</w:t>
            </w:r>
          </w:p>
        </w:tc>
        <w:tc>
          <w:tcPr>
            <w:tcW w:w="1418" w:type="dxa"/>
          </w:tcPr>
          <w:p w14:paraId="6D4C2D81" w14:textId="52266581" w:rsidR="00275009" w:rsidRPr="0068499F" w:rsidRDefault="00275009" w:rsidP="0068499F">
            <w:pPr>
              <w:pStyle w:val="TableParagraph"/>
              <w:ind w:left="165"/>
              <w:rPr>
                <w:rFonts w:ascii="Arial" w:hAnsi="Arial" w:cs="Arial"/>
              </w:rPr>
            </w:pPr>
            <w:r w:rsidRPr="0068499F">
              <w:rPr>
                <w:rFonts w:ascii="Arial" w:hAnsi="Arial" w:cs="Arial"/>
              </w:rPr>
              <w:t>0</w:t>
            </w:r>
          </w:p>
        </w:tc>
        <w:tc>
          <w:tcPr>
            <w:tcW w:w="1984" w:type="dxa"/>
          </w:tcPr>
          <w:p w14:paraId="2444DF22" w14:textId="77777777" w:rsidR="00275009" w:rsidRPr="0068499F" w:rsidRDefault="00275009" w:rsidP="0068499F">
            <w:pPr>
              <w:pStyle w:val="TableParagraph"/>
              <w:ind w:left="165"/>
              <w:rPr>
                <w:rFonts w:ascii="Arial" w:hAnsi="Arial" w:cs="Arial"/>
              </w:rPr>
            </w:pPr>
          </w:p>
        </w:tc>
      </w:tr>
      <w:tr w:rsidR="00275009" w:rsidRPr="00C125BE" w14:paraId="3F8DFE4A" w14:textId="0130D859" w:rsidTr="00275009">
        <w:trPr>
          <w:trHeight w:val="20"/>
        </w:trPr>
        <w:tc>
          <w:tcPr>
            <w:tcW w:w="2133" w:type="dxa"/>
          </w:tcPr>
          <w:p w14:paraId="3F21BF7E" w14:textId="2610EA58" w:rsidR="00275009" w:rsidRPr="0068499F" w:rsidRDefault="00275009" w:rsidP="0068499F">
            <w:pPr>
              <w:pStyle w:val="TableParagraph"/>
              <w:rPr>
                <w:rFonts w:ascii="Arial" w:hAnsi="Arial" w:cs="Arial"/>
              </w:rPr>
            </w:pPr>
            <w:r w:rsidRPr="0068499F">
              <w:rPr>
                <w:rFonts w:ascii="Arial" w:hAnsi="Arial" w:cs="Arial"/>
              </w:rPr>
              <w:t>Metanol</w:t>
            </w:r>
          </w:p>
        </w:tc>
        <w:tc>
          <w:tcPr>
            <w:tcW w:w="2694" w:type="dxa"/>
          </w:tcPr>
          <w:p w14:paraId="0CBC1F37" w14:textId="77777777" w:rsidR="00275009" w:rsidRPr="0068499F" w:rsidRDefault="00275009" w:rsidP="0068499F">
            <w:pPr>
              <w:pStyle w:val="TableParagraph"/>
              <w:rPr>
                <w:rFonts w:ascii="Arial" w:hAnsi="Arial" w:cs="Arial"/>
              </w:rPr>
            </w:pPr>
          </w:p>
        </w:tc>
        <w:tc>
          <w:tcPr>
            <w:tcW w:w="1417" w:type="dxa"/>
          </w:tcPr>
          <w:p w14:paraId="28063DAD" w14:textId="71FAFBB2" w:rsidR="00275009" w:rsidRPr="0068499F" w:rsidRDefault="00275009" w:rsidP="0068499F">
            <w:pPr>
              <w:pStyle w:val="TableParagraph"/>
              <w:rPr>
                <w:rFonts w:ascii="Arial" w:hAnsi="Arial" w:cs="Arial"/>
                <w:w w:val="113"/>
              </w:rPr>
            </w:pPr>
            <w:r w:rsidRPr="0068499F">
              <w:rPr>
                <w:rFonts w:ascii="Arial" w:hAnsi="Arial" w:cs="Arial"/>
              </w:rPr>
              <w:t>0</w:t>
            </w:r>
          </w:p>
        </w:tc>
        <w:tc>
          <w:tcPr>
            <w:tcW w:w="1418" w:type="dxa"/>
          </w:tcPr>
          <w:p w14:paraId="1278CE46" w14:textId="4496D1AD" w:rsidR="00275009" w:rsidRPr="0068499F" w:rsidRDefault="00275009" w:rsidP="0068499F">
            <w:pPr>
              <w:pStyle w:val="TableParagraph"/>
              <w:ind w:left="165"/>
              <w:rPr>
                <w:rFonts w:ascii="Arial" w:hAnsi="Arial" w:cs="Arial"/>
              </w:rPr>
            </w:pPr>
            <w:r w:rsidRPr="0068499F">
              <w:rPr>
                <w:rFonts w:ascii="Arial" w:hAnsi="Arial" w:cs="Arial"/>
              </w:rPr>
              <w:t>0</w:t>
            </w:r>
          </w:p>
        </w:tc>
        <w:tc>
          <w:tcPr>
            <w:tcW w:w="1984" w:type="dxa"/>
          </w:tcPr>
          <w:p w14:paraId="49E87C43" w14:textId="77777777" w:rsidR="00275009" w:rsidRPr="0068499F" w:rsidRDefault="00275009" w:rsidP="0068499F">
            <w:pPr>
              <w:pStyle w:val="TableParagraph"/>
              <w:ind w:left="165"/>
              <w:rPr>
                <w:rFonts w:ascii="Arial" w:hAnsi="Arial" w:cs="Arial"/>
              </w:rPr>
            </w:pPr>
          </w:p>
        </w:tc>
      </w:tr>
      <w:tr w:rsidR="00275009" w:rsidRPr="00C125BE" w14:paraId="10CF7929" w14:textId="76F3FD70" w:rsidTr="00275009">
        <w:trPr>
          <w:trHeight w:val="20"/>
        </w:trPr>
        <w:tc>
          <w:tcPr>
            <w:tcW w:w="2133" w:type="dxa"/>
          </w:tcPr>
          <w:p w14:paraId="14AAAB8C" w14:textId="68F6B6FB" w:rsidR="00275009" w:rsidRPr="0068499F" w:rsidRDefault="00275009" w:rsidP="0068499F">
            <w:pPr>
              <w:pStyle w:val="TableParagraph"/>
              <w:rPr>
                <w:rFonts w:ascii="Arial" w:hAnsi="Arial" w:cs="Arial"/>
              </w:rPr>
            </w:pPr>
            <w:r w:rsidRPr="0068499F">
              <w:rPr>
                <w:rFonts w:ascii="Arial" w:hAnsi="Arial" w:cs="Arial"/>
              </w:rPr>
              <w:t>Electricidad</w:t>
            </w:r>
          </w:p>
        </w:tc>
        <w:tc>
          <w:tcPr>
            <w:tcW w:w="2694" w:type="dxa"/>
          </w:tcPr>
          <w:p w14:paraId="7283E323" w14:textId="77777777" w:rsidR="00275009" w:rsidRPr="0068499F" w:rsidRDefault="00275009" w:rsidP="0068499F">
            <w:pPr>
              <w:pStyle w:val="TableParagraph"/>
              <w:rPr>
                <w:rFonts w:ascii="Arial" w:hAnsi="Arial" w:cs="Arial"/>
              </w:rPr>
            </w:pPr>
          </w:p>
        </w:tc>
        <w:tc>
          <w:tcPr>
            <w:tcW w:w="1417" w:type="dxa"/>
          </w:tcPr>
          <w:p w14:paraId="48ADA848" w14:textId="5BD6B2EB" w:rsidR="00275009" w:rsidRPr="0068499F" w:rsidRDefault="00275009" w:rsidP="0068499F">
            <w:pPr>
              <w:pStyle w:val="TableParagraph"/>
              <w:rPr>
                <w:rFonts w:ascii="Arial" w:hAnsi="Arial" w:cs="Arial"/>
                <w:w w:val="113"/>
              </w:rPr>
            </w:pPr>
            <w:r w:rsidRPr="0068499F">
              <w:rPr>
                <w:rFonts w:ascii="Arial" w:hAnsi="Arial" w:cs="Arial"/>
              </w:rPr>
              <w:t>0</w:t>
            </w:r>
          </w:p>
        </w:tc>
        <w:tc>
          <w:tcPr>
            <w:tcW w:w="1418" w:type="dxa"/>
          </w:tcPr>
          <w:p w14:paraId="491DA1A8" w14:textId="569AC540" w:rsidR="00275009" w:rsidRPr="0068499F" w:rsidRDefault="00275009" w:rsidP="0068499F">
            <w:pPr>
              <w:pStyle w:val="TableParagraph"/>
              <w:ind w:left="165"/>
              <w:rPr>
                <w:rFonts w:ascii="Arial" w:hAnsi="Arial" w:cs="Arial"/>
              </w:rPr>
            </w:pPr>
            <w:r w:rsidRPr="0068499F">
              <w:rPr>
                <w:rFonts w:ascii="Arial" w:hAnsi="Arial" w:cs="Arial"/>
              </w:rPr>
              <w:t>0</w:t>
            </w:r>
          </w:p>
        </w:tc>
        <w:tc>
          <w:tcPr>
            <w:tcW w:w="1984" w:type="dxa"/>
          </w:tcPr>
          <w:p w14:paraId="094EBAF6" w14:textId="77777777" w:rsidR="00275009" w:rsidRPr="0068499F" w:rsidRDefault="00275009" w:rsidP="0068499F">
            <w:pPr>
              <w:pStyle w:val="TableParagraph"/>
              <w:ind w:left="165"/>
              <w:rPr>
                <w:rFonts w:ascii="Arial" w:hAnsi="Arial" w:cs="Arial"/>
              </w:rPr>
            </w:pPr>
          </w:p>
        </w:tc>
      </w:tr>
      <w:tr w:rsidR="00275009" w:rsidRPr="00C125BE" w14:paraId="2406C557" w14:textId="2C6719DA" w:rsidTr="00275009">
        <w:trPr>
          <w:trHeight w:val="20"/>
        </w:trPr>
        <w:tc>
          <w:tcPr>
            <w:tcW w:w="2133" w:type="dxa"/>
          </w:tcPr>
          <w:p w14:paraId="2535E722" w14:textId="0A8E06F7" w:rsidR="00275009" w:rsidRPr="0068499F" w:rsidRDefault="00275009" w:rsidP="0068499F">
            <w:pPr>
              <w:pStyle w:val="TableParagraph"/>
              <w:rPr>
                <w:rFonts w:ascii="Arial" w:hAnsi="Arial" w:cs="Arial"/>
              </w:rPr>
            </w:pPr>
            <w:r w:rsidRPr="0068499F">
              <w:rPr>
                <w:rFonts w:ascii="Arial" w:hAnsi="Arial" w:cs="Arial"/>
              </w:rPr>
              <w:t>Gasolina Aviación</w:t>
            </w:r>
          </w:p>
        </w:tc>
        <w:tc>
          <w:tcPr>
            <w:tcW w:w="2694" w:type="dxa"/>
          </w:tcPr>
          <w:p w14:paraId="1FF0BF85" w14:textId="77777777" w:rsidR="00275009" w:rsidRPr="0068499F" w:rsidRDefault="00275009" w:rsidP="0068499F">
            <w:pPr>
              <w:pStyle w:val="TableParagraph"/>
              <w:rPr>
                <w:rFonts w:ascii="Arial" w:hAnsi="Arial" w:cs="Arial"/>
              </w:rPr>
            </w:pPr>
          </w:p>
        </w:tc>
        <w:tc>
          <w:tcPr>
            <w:tcW w:w="1417" w:type="dxa"/>
          </w:tcPr>
          <w:p w14:paraId="71F025AF" w14:textId="05ADD5A0" w:rsidR="00275009" w:rsidRPr="0068499F" w:rsidRDefault="00275009" w:rsidP="0068499F">
            <w:pPr>
              <w:pStyle w:val="TableParagraph"/>
              <w:rPr>
                <w:rFonts w:ascii="Arial" w:hAnsi="Arial" w:cs="Arial"/>
                <w:w w:val="113"/>
              </w:rPr>
            </w:pPr>
            <w:r w:rsidRPr="0068499F">
              <w:rPr>
                <w:rFonts w:ascii="Arial" w:hAnsi="Arial" w:cs="Arial"/>
              </w:rPr>
              <w:t>3</w:t>
            </w:r>
          </w:p>
        </w:tc>
        <w:tc>
          <w:tcPr>
            <w:tcW w:w="1418" w:type="dxa"/>
          </w:tcPr>
          <w:p w14:paraId="24E298A5" w14:textId="78E90ED3" w:rsidR="00275009" w:rsidRPr="0068499F" w:rsidRDefault="00275009" w:rsidP="0068499F">
            <w:pPr>
              <w:pStyle w:val="TableParagraph"/>
              <w:ind w:left="165"/>
              <w:rPr>
                <w:rFonts w:ascii="Arial" w:hAnsi="Arial" w:cs="Arial"/>
              </w:rPr>
            </w:pPr>
            <w:r w:rsidRPr="0068499F">
              <w:rPr>
                <w:rFonts w:ascii="Arial" w:hAnsi="Arial" w:cs="Arial"/>
              </w:rPr>
              <w:t>0,6</w:t>
            </w:r>
          </w:p>
        </w:tc>
        <w:tc>
          <w:tcPr>
            <w:tcW w:w="1984" w:type="dxa"/>
          </w:tcPr>
          <w:p w14:paraId="0A5799AA" w14:textId="77777777" w:rsidR="00275009" w:rsidRPr="0068499F" w:rsidRDefault="00275009" w:rsidP="0068499F">
            <w:pPr>
              <w:pStyle w:val="TableParagraph"/>
              <w:ind w:left="165"/>
              <w:rPr>
                <w:rFonts w:ascii="Arial" w:hAnsi="Arial" w:cs="Arial"/>
              </w:rPr>
            </w:pPr>
          </w:p>
        </w:tc>
      </w:tr>
    </w:tbl>
    <w:p w14:paraId="1ED9BC3B" w14:textId="77777777" w:rsidR="00826B45" w:rsidRPr="00C125BE" w:rsidRDefault="00826B45">
      <w:pPr>
        <w:pStyle w:val="Textoindependiente"/>
        <w:rPr>
          <w:rFonts w:ascii="Arial" w:hAnsi="Arial" w:cs="Arial"/>
          <w:sz w:val="20"/>
        </w:rPr>
      </w:pPr>
    </w:p>
    <w:p w14:paraId="6CAC8018" w14:textId="77777777" w:rsidR="00676B67" w:rsidRDefault="00676B67" w:rsidP="00676B67">
      <w:pPr>
        <w:spacing w:before="135"/>
        <w:ind w:left="1677"/>
        <w:rPr>
          <w:rFonts w:ascii="Arial" w:hAnsi="Arial" w:cs="Arial"/>
          <w:w w:val="110"/>
          <w:sz w:val="20"/>
        </w:rPr>
      </w:pPr>
    </w:p>
    <w:p w14:paraId="1128B08E" w14:textId="77777777" w:rsidR="00676B67" w:rsidRDefault="00676B67" w:rsidP="00676B67">
      <w:pPr>
        <w:spacing w:before="135"/>
        <w:ind w:left="1677"/>
        <w:rPr>
          <w:rFonts w:ascii="Arial" w:hAnsi="Arial" w:cs="Arial"/>
          <w:w w:val="110"/>
          <w:sz w:val="20"/>
        </w:rPr>
      </w:pPr>
    </w:p>
    <w:p w14:paraId="56DE9BB6" w14:textId="77777777" w:rsidR="00676B67" w:rsidRDefault="00676B67" w:rsidP="00676B67">
      <w:pPr>
        <w:spacing w:before="135"/>
        <w:ind w:left="1677"/>
        <w:rPr>
          <w:rFonts w:ascii="Arial" w:hAnsi="Arial" w:cs="Arial"/>
          <w:w w:val="110"/>
          <w:sz w:val="20"/>
        </w:rPr>
      </w:pPr>
    </w:p>
    <w:p w14:paraId="23E82CE3" w14:textId="77777777" w:rsidR="00676B67" w:rsidRDefault="00676B67" w:rsidP="00676B67">
      <w:pPr>
        <w:spacing w:before="135"/>
        <w:ind w:left="1677"/>
        <w:rPr>
          <w:rFonts w:ascii="Arial" w:hAnsi="Arial" w:cs="Arial"/>
          <w:w w:val="110"/>
          <w:sz w:val="20"/>
        </w:rPr>
      </w:pPr>
    </w:p>
    <w:p w14:paraId="5BBA6C73" w14:textId="77777777" w:rsidR="00676B67" w:rsidRDefault="00676B67" w:rsidP="00676B67">
      <w:pPr>
        <w:spacing w:before="135"/>
        <w:ind w:left="1677"/>
        <w:rPr>
          <w:rFonts w:ascii="Arial" w:hAnsi="Arial" w:cs="Arial"/>
          <w:w w:val="110"/>
          <w:sz w:val="20"/>
        </w:rPr>
      </w:pPr>
    </w:p>
    <w:p w14:paraId="28F738CD" w14:textId="77777777" w:rsidR="00676B67" w:rsidRDefault="00676B67" w:rsidP="00676B67">
      <w:pPr>
        <w:spacing w:before="135"/>
        <w:ind w:left="1677"/>
        <w:rPr>
          <w:rFonts w:ascii="Arial" w:hAnsi="Arial" w:cs="Arial"/>
          <w:w w:val="110"/>
          <w:sz w:val="20"/>
        </w:rPr>
      </w:pPr>
    </w:p>
    <w:p w14:paraId="67F1F1E5" w14:textId="77777777" w:rsidR="00676B67" w:rsidRDefault="00676B67" w:rsidP="00676B67">
      <w:pPr>
        <w:spacing w:before="135"/>
        <w:ind w:left="1677"/>
        <w:rPr>
          <w:rFonts w:ascii="Arial" w:hAnsi="Arial" w:cs="Arial"/>
          <w:w w:val="110"/>
          <w:sz w:val="20"/>
        </w:rPr>
      </w:pPr>
    </w:p>
    <w:p w14:paraId="0BF37D57" w14:textId="77777777" w:rsidR="00676B67" w:rsidRDefault="00676B67" w:rsidP="00676B67">
      <w:pPr>
        <w:spacing w:before="135"/>
        <w:ind w:left="1677"/>
        <w:rPr>
          <w:rFonts w:ascii="Arial" w:hAnsi="Arial" w:cs="Arial"/>
          <w:w w:val="110"/>
          <w:sz w:val="20"/>
        </w:rPr>
      </w:pPr>
    </w:p>
    <w:p w14:paraId="309146E9" w14:textId="77777777" w:rsidR="00676B67" w:rsidRDefault="00676B67" w:rsidP="00676B67">
      <w:pPr>
        <w:spacing w:before="135"/>
        <w:ind w:left="1677"/>
        <w:rPr>
          <w:rFonts w:ascii="Arial" w:hAnsi="Arial" w:cs="Arial"/>
          <w:w w:val="110"/>
          <w:sz w:val="20"/>
        </w:rPr>
      </w:pPr>
    </w:p>
    <w:p w14:paraId="2DD701A9" w14:textId="77777777" w:rsidR="00676B67" w:rsidRDefault="00676B67" w:rsidP="00676B67">
      <w:pPr>
        <w:spacing w:before="135"/>
        <w:ind w:left="1677"/>
        <w:rPr>
          <w:rFonts w:ascii="Arial" w:hAnsi="Arial" w:cs="Arial"/>
          <w:w w:val="110"/>
          <w:sz w:val="20"/>
        </w:rPr>
      </w:pPr>
    </w:p>
    <w:p w14:paraId="11794E15" w14:textId="77777777" w:rsidR="00070F76" w:rsidRDefault="00070F76" w:rsidP="00070F76">
      <w:pPr>
        <w:jc w:val="center"/>
        <w:rPr>
          <w:rFonts w:ascii="Arial" w:hAnsi="Arial" w:cs="Arial"/>
          <w:sz w:val="20"/>
        </w:rPr>
      </w:pPr>
    </w:p>
    <w:p w14:paraId="45D3CE57" w14:textId="043DE756" w:rsidR="008D70CF" w:rsidRDefault="008D70CF" w:rsidP="00070F76">
      <w:pPr>
        <w:jc w:val="center"/>
        <w:rPr>
          <w:rFonts w:ascii="Arial" w:hAnsi="Arial" w:cs="Arial"/>
          <w:sz w:val="20"/>
        </w:rPr>
      </w:pPr>
    </w:p>
    <w:p w14:paraId="55E08431" w14:textId="14CC430F" w:rsidR="00631D22" w:rsidRDefault="00000000" w:rsidP="00631D22">
      <w:pPr>
        <w:ind w:left="1440" w:firstLine="720"/>
        <w:rPr>
          <w:rFonts w:ascii="Arial" w:hAnsi="Arial" w:cs="Arial"/>
          <w:sz w:val="20"/>
          <w:szCs w:val="20"/>
        </w:rPr>
      </w:pPr>
      <w:hyperlink w:anchor="_bookmark9" w:history="1">
        <w:r w:rsidR="00631D22" w:rsidRPr="00631D22">
          <w:rPr>
            <w:rFonts w:ascii="Arial" w:hAnsi="Arial" w:cs="Arial"/>
            <w:sz w:val="20"/>
            <w:szCs w:val="20"/>
          </w:rPr>
          <w:t>Tabla</w:t>
        </w:r>
        <w:r w:rsidR="00631D22" w:rsidRPr="00631D22">
          <w:rPr>
            <w:rFonts w:ascii="Arial" w:hAnsi="Arial" w:cs="Arial"/>
            <w:spacing w:val="16"/>
            <w:sz w:val="20"/>
            <w:szCs w:val="20"/>
          </w:rPr>
          <w:t xml:space="preserve"> </w:t>
        </w:r>
        <w:r w:rsidR="00631D22" w:rsidRPr="00631D22">
          <w:rPr>
            <w:rFonts w:ascii="Arial" w:hAnsi="Arial" w:cs="Arial"/>
            <w:sz w:val="20"/>
            <w:szCs w:val="20"/>
          </w:rPr>
          <w:t>6:</w:t>
        </w:r>
        <w:r w:rsidR="00631D22" w:rsidRPr="00631D22">
          <w:rPr>
            <w:rFonts w:ascii="Arial" w:hAnsi="Arial" w:cs="Arial"/>
            <w:spacing w:val="17"/>
            <w:sz w:val="20"/>
            <w:szCs w:val="20"/>
          </w:rPr>
          <w:t xml:space="preserve"> </w:t>
        </w:r>
        <w:r w:rsidR="00631D22" w:rsidRPr="00631D22">
          <w:rPr>
            <w:rFonts w:ascii="Arial" w:hAnsi="Arial" w:cs="Arial"/>
            <w:sz w:val="20"/>
            <w:szCs w:val="20"/>
          </w:rPr>
          <w:t>INGEI</w:t>
        </w:r>
        <w:r w:rsidR="00631D22" w:rsidRPr="00631D22">
          <w:rPr>
            <w:rFonts w:ascii="Arial" w:hAnsi="Arial" w:cs="Arial"/>
            <w:spacing w:val="16"/>
            <w:sz w:val="20"/>
            <w:szCs w:val="20"/>
          </w:rPr>
          <w:t xml:space="preserve"> </w:t>
        </w:r>
        <w:r w:rsidR="00631D22" w:rsidRPr="00631D22">
          <w:rPr>
            <w:rFonts w:ascii="Arial" w:hAnsi="Arial" w:cs="Arial"/>
            <w:sz w:val="20"/>
            <w:szCs w:val="20"/>
          </w:rPr>
          <w:t>2018</w:t>
        </w:r>
        <w:r w:rsidR="00631D22" w:rsidRPr="00631D22">
          <w:rPr>
            <w:rFonts w:ascii="Arial" w:hAnsi="Arial" w:cs="Arial"/>
            <w:spacing w:val="17"/>
            <w:sz w:val="20"/>
            <w:szCs w:val="20"/>
          </w:rPr>
          <w:t xml:space="preserve"> </w:t>
        </w:r>
        <w:r w:rsidR="00631D22" w:rsidRPr="00631D22">
          <w:rPr>
            <w:rFonts w:ascii="Arial" w:hAnsi="Arial" w:cs="Arial"/>
            <w:sz w:val="20"/>
            <w:szCs w:val="20"/>
          </w:rPr>
          <w:t>fuente</w:t>
        </w:r>
        <w:r w:rsidR="00631D22" w:rsidRPr="00631D22">
          <w:rPr>
            <w:rFonts w:ascii="Arial" w:hAnsi="Arial" w:cs="Arial"/>
            <w:spacing w:val="16"/>
            <w:sz w:val="20"/>
            <w:szCs w:val="20"/>
          </w:rPr>
          <w:t xml:space="preserve"> </w:t>
        </w:r>
        <w:r w:rsidR="00631D22" w:rsidRPr="00631D22">
          <w:rPr>
            <w:rFonts w:ascii="Arial" w:hAnsi="Arial" w:cs="Arial"/>
            <w:sz w:val="20"/>
            <w:szCs w:val="20"/>
          </w:rPr>
          <w:t>PCI</w:t>
        </w:r>
      </w:hyperlink>
    </w:p>
    <w:p w14:paraId="220B88B0" w14:textId="2F8788E7" w:rsidR="00631D22" w:rsidRDefault="00631D22" w:rsidP="00070F76">
      <w:pPr>
        <w:jc w:val="center"/>
        <w:rPr>
          <w:rFonts w:ascii="Arial" w:hAnsi="Arial" w:cs="Arial"/>
          <w:sz w:val="20"/>
          <w:szCs w:val="20"/>
        </w:rPr>
      </w:pPr>
    </w:p>
    <w:p w14:paraId="7D9BCBE6" w14:textId="20B22DA5" w:rsidR="00631D22" w:rsidRPr="00631D22" w:rsidRDefault="00631D22" w:rsidP="00631D22">
      <w:pPr>
        <w:ind w:left="1440" w:firstLine="720"/>
        <w:rPr>
          <w:rFonts w:ascii="Arial" w:hAnsi="Arial" w:cs="Arial"/>
          <w:sz w:val="20"/>
          <w:szCs w:val="20"/>
        </w:rPr>
      </w:pPr>
      <w:r>
        <w:rPr>
          <w:rFonts w:ascii="Arial" w:hAnsi="Arial" w:cs="Arial"/>
          <w:sz w:val="20"/>
          <w:szCs w:val="20"/>
        </w:rPr>
        <w:t xml:space="preserve">Fuente: </w:t>
      </w:r>
      <w:r w:rsidR="00EA6580">
        <w:rPr>
          <w:rFonts w:ascii="Arial" w:hAnsi="Arial" w:cs="Arial"/>
          <w:sz w:val="20"/>
          <w:szCs w:val="20"/>
        </w:rPr>
        <w:t>Tabla 41 INGEI 2018</w:t>
      </w:r>
    </w:p>
    <w:p w14:paraId="2D7DB467" w14:textId="77777777" w:rsidR="008D70CF" w:rsidRDefault="008D70CF" w:rsidP="00070F76">
      <w:pPr>
        <w:jc w:val="center"/>
        <w:rPr>
          <w:rFonts w:ascii="Arial" w:hAnsi="Arial" w:cs="Arial"/>
          <w:sz w:val="20"/>
        </w:rPr>
      </w:pPr>
    </w:p>
    <w:p w14:paraId="741804B4" w14:textId="77777777" w:rsidR="008D70CF" w:rsidRDefault="008D70CF" w:rsidP="00070F76">
      <w:pPr>
        <w:jc w:val="center"/>
        <w:rPr>
          <w:rFonts w:ascii="Arial" w:hAnsi="Arial" w:cs="Arial"/>
          <w:sz w:val="20"/>
        </w:rPr>
      </w:pPr>
    </w:p>
    <w:tbl>
      <w:tblPr>
        <w:tblStyle w:val="Tablaconcuadrcula"/>
        <w:tblW w:w="0" w:type="auto"/>
        <w:tblLook w:val="04A0" w:firstRow="1" w:lastRow="0" w:firstColumn="1" w:lastColumn="0" w:noHBand="0" w:noVBand="1"/>
      </w:tblPr>
      <w:tblGrid>
        <w:gridCol w:w="2547"/>
        <w:gridCol w:w="2547"/>
        <w:gridCol w:w="2548"/>
        <w:gridCol w:w="2548"/>
      </w:tblGrid>
      <w:tr w:rsidR="008D70CF" w14:paraId="10883074" w14:textId="77777777" w:rsidTr="000801FE">
        <w:tc>
          <w:tcPr>
            <w:tcW w:w="2547" w:type="dxa"/>
            <w:vMerge w:val="restart"/>
          </w:tcPr>
          <w:p w14:paraId="4372915E" w14:textId="5537A534" w:rsidR="008D70CF" w:rsidRDefault="008D70CF" w:rsidP="00070F76">
            <w:pPr>
              <w:jc w:val="center"/>
              <w:rPr>
                <w:rFonts w:ascii="Arial" w:hAnsi="Arial" w:cs="Arial"/>
                <w:sz w:val="20"/>
              </w:rPr>
            </w:pPr>
            <w:r>
              <w:rPr>
                <w:rFonts w:ascii="Arial" w:hAnsi="Arial" w:cs="Arial"/>
                <w:sz w:val="20"/>
              </w:rPr>
              <w:t>Años</w:t>
            </w:r>
          </w:p>
        </w:tc>
        <w:tc>
          <w:tcPr>
            <w:tcW w:w="5095" w:type="dxa"/>
            <w:gridSpan w:val="2"/>
          </w:tcPr>
          <w:p w14:paraId="2A76BE9B" w14:textId="7A0ABEBC" w:rsidR="008D70CF" w:rsidRDefault="008D70CF" w:rsidP="00070F76">
            <w:pPr>
              <w:jc w:val="center"/>
              <w:rPr>
                <w:rFonts w:ascii="Arial" w:hAnsi="Arial" w:cs="Arial"/>
                <w:sz w:val="20"/>
              </w:rPr>
            </w:pPr>
            <w:r>
              <w:rPr>
                <w:rFonts w:ascii="Arial" w:hAnsi="Arial" w:cs="Arial"/>
                <w:sz w:val="20"/>
              </w:rPr>
              <w:t>Navegación</w:t>
            </w:r>
          </w:p>
        </w:tc>
        <w:tc>
          <w:tcPr>
            <w:tcW w:w="2548" w:type="dxa"/>
          </w:tcPr>
          <w:p w14:paraId="287AF7FB" w14:textId="07E72E7B" w:rsidR="008D70CF" w:rsidRDefault="008D70CF" w:rsidP="00070F76">
            <w:pPr>
              <w:jc w:val="center"/>
              <w:rPr>
                <w:rFonts w:ascii="Arial" w:hAnsi="Arial" w:cs="Arial"/>
                <w:sz w:val="20"/>
              </w:rPr>
            </w:pPr>
            <w:r>
              <w:rPr>
                <w:rFonts w:ascii="Arial" w:hAnsi="Arial" w:cs="Arial"/>
                <w:sz w:val="20"/>
              </w:rPr>
              <w:t>Aviación</w:t>
            </w:r>
          </w:p>
        </w:tc>
      </w:tr>
      <w:tr w:rsidR="008D70CF" w14:paraId="45DF2F86" w14:textId="77777777" w:rsidTr="008D70CF">
        <w:tc>
          <w:tcPr>
            <w:tcW w:w="2547" w:type="dxa"/>
            <w:vMerge/>
          </w:tcPr>
          <w:p w14:paraId="53B78491" w14:textId="39ED0723" w:rsidR="008D70CF" w:rsidRDefault="008D70CF" w:rsidP="00070F76">
            <w:pPr>
              <w:jc w:val="center"/>
              <w:rPr>
                <w:rFonts w:ascii="Arial" w:hAnsi="Arial" w:cs="Arial"/>
                <w:sz w:val="20"/>
              </w:rPr>
            </w:pPr>
          </w:p>
        </w:tc>
        <w:tc>
          <w:tcPr>
            <w:tcW w:w="2547" w:type="dxa"/>
          </w:tcPr>
          <w:p w14:paraId="426591E2" w14:textId="65596D9A" w:rsidR="008D70CF" w:rsidRDefault="008D70CF" w:rsidP="00070F76">
            <w:pPr>
              <w:jc w:val="center"/>
              <w:rPr>
                <w:rFonts w:ascii="Arial" w:hAnsi="Arial" w:cs="Arial"/>
                <w:sz w:val="20"/>
              </w:rPr>
            </w:pPr>
            <w:r>
              <w:rPr>
                <w:rFonts w:ascii="Arial" w:hAnsi="Arial" w:cs="Arial"/>
                <w:sz w:val="20"/>
              </w:rPr>
              <w:t>Diésel</w:t>
            </w:r>
          </w:p>
        </w:tc>
        <w:tc>
          <w:tcPr>
            <w:tcW w:w="2548" w:type="dxa"/>
          </w:tcPr>
          <w:p w14:paraId="4D9A5175" w14:textId="2A94A4FC" w:rsidR="008D70CF" w:rsidRDefault="008D70CF" w:rsidP="00070F76">
            <w:pPr>
              <w:jc w:val="center"/>
              <w:rPr>
                <w:rFonts w:ascii="Arial" w:hAnsi="Arial" w:cs="Arial"/>
                <w:sz w:val="20"/>
              </w:rPr>
            </w:pPr>
            <w:r>
              <w:rPr>
                <w:rFonts w:ascii="Arial" w:hAnsi="Arial" w:cs="Arial"/>
                <w:sz w:val="20"/>
              </w:rPr>
              <w:t>Petróleo combustible</w:t>
            </w:r>
          </w:p>
        </w:tc>
        <w:tc>
          <w:tcPr>
            <w:tcW w:w="2548" w:type="dxa"/>
          </w:tcPr>
          <w:p w14:paraId="3433E4D9" w14:textId="21F82233" w:rsidR="008D70CF" w:rsidRDefault="008D70CF" w:rsidP="00070F76">
            <w:pPr>
              <w:jc w:val="center"/>
              <w:rPr>
                <w:rFonts w:ascii="Arial" w:hAnsi="Arial" w:cs="Arial"/>
                <w:sz w:val="20"/>
              </w:rPr>
            </w:pPr>
            <w:r>
              <w:rPr>
                <w:rFonts w:ascii="Arial" w:hAnsi="Arial" w:cs="Arial"/>
                <w:sz w:val="20"/>
              </w:rPr>
              <w:t>Jet Querosene</w:t>
            </w:r>
          </w:p>
        </w:tc>
      </w:tr>
      <w:tr w:rsidR="008D70CF" w14:paraId="3255342B" w14:textId="77777777" w:rsidTr="008D70CF">
        <w:tc>
          <w:tcPr>
            <w:tcW w:w="2547" w:type="dxa"/>
            <w:vMerge/>
          </w:tcPr>
          <w:p w14:paraId="1E2F0797" w14:textId="77777777" w:rsidR="008D70CF" w:rsidRDefault="008D70CF" w:rsidP="00070F76">
            <w:pPr>
              <w:jc w:val="center"/>
              <w:rPr>
                <w:rFonts w:ascii="Arial" w:hAnsi="Arial" w:cs="Arial"/>
                <w:sz w:val="20"/>
              </w:rPr>
            </w:pPr>
          </w:p>
        </w:tc>
        <w:tc>
          <w:tcPr>
            <w:tcW w:w="2547" w:type="dxa"/>
          </w:tcPr>
          <w:p w14:paraId="0D42F284" w14:textId="14DCFC38" w:rsidR="008D70CF" w:rsidRDefault="008D70CF" w:rsidP="00070F76">
            <w:pPr>
              <w:jc w:val="center"/>
              <w:rPr>
                <w:rFonts w:ascii="Arial" w:hAnsi="Arial" w:cs="Arial"/>
                <w:sz w:val="20"/>
              </w:rPr>
            </w:pPr>
            <w:r>
              <w:rPr>
                <w:rFonts w:ascii="Arial" w:hAnsi="Arial" w:cs="Arial"/>
                <w:sz w:val="20"/>
              </w:rPr>
              <w:t>Kg gas/TJ</w:t>
            </w:r>
          </w:p>
        </w:tc>
        <w:tc>
          <w:tcPr>
            <w:tcW w:w="2548" w:type="dxa"/>
          </w:tcPr>
          <w:p w14:paraId="5C5E7071" w14:textId="0E78DEA4" w:rsidR="008D70CF" w:rsidRDefault="008D70CF" w:rsidP="00070F76">
            <w:pPr>
              <w:jc w:val="center"/>
              <w:rPr>
                <w:rFonts w:ascii="Arial" w:hAnsi="Arial" w:cs="Arial"/>
                <w:sz w:val="20"/>
              </w:rPr>
            </w:pPr>
            <w:r>
              <w:rPr>
                <w:rFonts w:ascii="Arial" w:hAnsi="Arial" w:cs="Arial"/>
                <w:sz w:val="20"/>
              </w:rPr>
              <w:t>Kg gas/TJ</w:t>
            </w:r>
          </w:p>
        </w:tc>
        <w:tc>
          <w:tcPr>
            <w:tcW w:w="2548" w:type="dxa"/>
          </w:tcPr>
          <w:p w14:paraId="2E0C8BA0" w14:textId="41E0AF9A" w:rsidR="008D70CF" w:rsidRDefault="008D70CF" w:rsidP="00070F76">
            <w:pPr>
              <w:jc w:val="center"/>
              <w:rPr>
                <w:rFonts w:ascii="Arial" w:hAnsi="Arial" w:cs="Arial"/>
                <w:sz w:val="20"/>
              </w:rPr>
            </w:pPr>
            <w:r>
              <w:rPr>
                <w:rFonts w:ascii="Arial" w:hAnsi="Arial" w:cs="Arial"/>
                <w:sz w:val="20"/>
              </w:rPr>
              <w:t>Kg gas/TJ</w:t>
            </w:r>
          </w:p>
        </w:tc>
      </w:tr>
      <w:tr w:rsidR="008D70CF" w14:paraId="7DFBBD1F" w14:textId="77777777" w:rsidTr="008D70CF">
        <w:tc>
          <w:tcPr>
            <w:tcW w:w="2547" w:type="dxa"/>
          </w:tcPr>
          <w:p w14:paraId="09BF348F" w14:textId="48414E36" w:rsidR="008D70CF" w:rsidRDefault="008D70CF" w:rsidP="00070F76">
            <w:pPr>
              <w:jc w:val="center"/>
              <w:rPr>
                <w:rFonts w:ascii="Arial" w:hAnsi="Arial" w:cs="Arial"/>
                <w:sz w:val="20"/>
              </w:rPr>
            </w:pPr>
            <w:r>
              <w:rPr>
                <w:rFonts w:ascii="Arial" w:hAnsi="Arial" w:cs="Arial"/>
                <w:sz w:val="20"/>
              </w:rPr>
              <w:t>FE CO2</w:t>
            </w:r>
          </w:p>
        </w:tc>
        <w:tc>
          <w:tcPr>
            <w:tcW w:w="2547" w:type="dxa"/>
          </w:tcPr>
          <w:p w14:paraId="07500AC0" w14:textId="5670C533" w:rsidR="008D70CF" w:rsidRDefault="008D70CF" w:rsidP="00070F76">
            <w:pPr>
              <w:jc w:val="center"/>
              <w:rPr>
                <w:rFonts w:ascii="Arial" w:hAnsi="Arial" w:cs="Arial"/>
                <w:sz w:val="20"/>
              </w:rPr>
            </w:pPr>
            <w:r>
              <w:rPr>
                <w:rFonts w:ascii="Arial" w:hAnsi="Arial" w:cs="Arial"/>
                <w:sz w:val="20"/>
              </w:rPr>
              <w:t>74100</w:t>
            </w:r>
          </w:p>
        </w:tc>
        <w:tc>
          <w:tcPr>
            <w:tcW w:w="2548" w:type="dxa"/>
          </w:tcPr>
          <w:p w14:paraId="24B90F17" w14:textId="6519EA52" w:rsidR="008D70CF" w:rsidRDefault="008D70CF" w:rsidP="00070F76">
            <w:pPr>
              <w:jc w:val="center"/>
              <w:rPr>
                <w:rFonts w:ascii="Arial" w:hAnsi="Arial" w:cs="Arial"/>
                <w:sz w:val="20"/>
              </w:rPr>
            </w:pPr>
            <w:r>
              <w:rPr>
                <w:rFonts w:ascii="Arial" w:hAnsi="Arial" w:cs="Arial"/>
                <w:sz w:val="20"/>
              </w:rPr>
              <w:t>77400</w:t>
            </w:r>
          </w:p>
        </w:tc>
        <w:tc>
          <w:tcPr>
            <w:tcW w:w="2548" w:type="dxa"/>
          </w:tcPr>
          <w:p w14:paraId="6A84A6B1" w14:textId="6CB6489E" w:rsidR="008D70CF" w:rsidRDefault="008D70CF" w:rsidP="00070F76">
            <w:pPr>
              <w:jc w:val="center"/>
              <w:rPr>
                <w:rFonts w:ascii="Arial" w:hAnsi="Arial" w:cs="Arial"/>
                <w:sz w:val="20"/>
              </w:rPr>
            </w:pPr>
            <w:r>
              <w:rPr>
                <w:rFonts w:ascii="Arial" w:hAnsi="Arial" w:cs="Arial"/>
                <w:sz w:val="20"/>
              </w:rPr>
              <w:t>71500</w:t>
            </w:r>
          </w:p>
        </w:tc>
      </w:tr>
      <w:tr w:rsidR="008D70CF" w14:paraId="6A338206" w14:textId="77777777" w:rsidTr="008D70CF">
        <w:tc>
          <w:tcPr>
            <w:tcW w:w="2547" w:type="dxa"/>
          </w:tcPr>
          <w:p w14:paraId="3D9352E3" w14:textId="152E9827" w:rsidR="008D70CF" w:rsidRDefault="008D70CF" w:rsidP="00070F76">
            <w:pPr>
              <w:jc w:val="center"/>
              <w:rPr>
                <w:rFonts w:ascii="Arial" w:hAnsi="Arial" w:cs="Arial"/>
                <w:sz w:val="20"/>
              </w:rPr>
            </w:pPr>
            <w:r>
              <w:rPr>
                <w:rFonts w:ascii="Arial" w:hAnsi="Arial" w:cs="Arial"/>
                <w:sz w:val="20"/>
              </w:rPr>
              <w:t>FE CH4</w:t>
            </w:r>
          </w:p>
        </w:tc>
        <w:tc>
          <w:tcPr>
            <w:tcW w:w="2547" w:type="dxa"/>
          </w:tcPr>
          <w:p w14:paraId="57DF956C" w14:textId="3F4A2373" w:rsidR="008D70CF" w:rsidRDefault="008D70CF" w:rsidP="00070F76">
            <w:pPr>
              <w:jc w:val="center"/>
              <w:rPr>
                <w:rFonts w:ascii="Arial" w:hAnsi="Arial" w:cs="Arial"/>
                <w:sz w:val="20"/>
              </w:rPr>
            </w:pPr>
            <w:r>
              <w:rPr>
                <w:rFonts w:ascii="Arial" w:hAnsi="Arial" w:cs="Arial"/>
                <w:sz w:val="20"/>
              </w:rPr>
              <w:t>7</w:t>
            </w:r>
          </w:p>
        </w:tc>
        <w:tc>
          <w:tcPr>
            <w:tcW w:w="2548" w:type="dxa"/>
          </w:tcPr>
          <w:p w14:paraId="37742A99" w14:textId="2E3F4673" w:rsidR="008D70CF" w:rsidRDefault="008D70CF" w:rsidP="00070F76">
            <w:pPr>
              <w:jc w:val="center"/>
              <w:rPr>
                <w:rFonts w:ascii="Arial" w:hAnsi="Arial" w:cs="Arial"/>
                <w:sz w:val="20"/>
              </w:rPr>
            </w:pPr>
            <w:r>
              <w:rPr>
                <w:rFonts w:ascii="Arial" w:hAnsi="Arial" w:cs="Arial"/>
                <w:sz w:val="20"/>
              </w:rPr>
              <w:t>7</w:t>
            </w:r>
          </w:p>
        </w:tc>
        <w:tc>
          <w:tcPr>
            <w:tcW w:w="2548" w:type="dxa"/>
          </w:tcPr>
          <w:p w14:paraId="7E930BAA" w14:textId="4B0BE443" w:rsidR="008D70CF" w:rsidRDefault="008D70CF" w:rsidP="00070F76">
            <w:pPr>
              <w:jc w:val="center"/>
              <w:rPr>
                <w:rFonts w:ascii="Arial" w:hAnsi="Arial" w:cs="Arial"/>
                <w:sz w:val="20"/>
              </w:rPr>
            </w:pPr>
            <w:r>
              <w:rPr>
                <w:rFonts w:ascii="Arial" w:hAnsi="Arial" w:cs="Arial"/>
                <w:sz w:val="20"/>
              </w:rPr>
              <w:t>0,5</w:t>
            </w:r>
          </w:p>
        </w:tc>
      </w:tr>
      <w:tr w:rsidR="008D70CF" w14:paraId="6161386D" w14:textId="77777777" w:rsidTr="008D70CF">
        <w:tc>
          <w:tcPr>
            <w:tcW w:w="2547" w:type="dxa"/>
          </w:tcPr>
          <w:p w14:paraId="55101764" w14:textId="06212009" w:rsidR="008D70CF" w:rsidRDefault="008D70CF" w:rsidP="00070F76">
            <w:pPr>
              <w:jc w:val="center"/>
              <w:rPr>
                <w:rFonts w:ascii="Arial" w:hAnsi="Arial" w:cs="Arial"/>
                <w:sz w:val="20"/>
              </w:rPr>
            </w:pPr>
            <w:r>
              <w:rPr>
                <w:rFonts w:ascii="Arial" w:hAnsi="Arial" w:cs="Arial"/>
                <w:sz w:val="20"/>
              </w:rPr>
              <w:t>FE N2O</w:t>
            </w:r>
          </w:p>
        </w:tc>
        <w:tc>
          <w:tcPr>
            <w:tcW w:w="2547" w:type="dxa"/>
          </w:tcPr>
          <w:p w14:paraId="655E30CA" w14:textId="1A3EB82A" w:rsidR="008D70CF" w:rsidRDefault="008D70CF" w:rsidP="00070F76">
            <w:pPr>
              <w:jc w:val="center"/>
              <w:rPr>
                <w:rFonts w:ascii="Arial" w:hAnsi="Arial" w:cs="Arial"/>
                <w:sz w:val="20"/>
              </w:rPr>
            </w:pPr>
            <w:r>
              <w:rPr>
                <w:rFonts w:ascii="Arial" w:hAnsi="Arial" w:cs="Arial"/>
                <w:sz w:val="20"/>
              </w:rPr>
              <w:t>2</w:t>
            </w:r>
          </w:p>
        </w:tc>
        <w:tc>
          <w:tcPr>
            <w:tcW w:w="2548" w:type="dxa"/>
          </w:tcPr>
          <w:p w14:paraId="6982B0F0" w14:textId="4C7E6A84" w:rsidR="008D70CF" w:rsidRDefault="008D70CF" w:rsidP="00070F76">
            <w:pPr>
              <w:jc w:val="center"/>
              <w:rPr>
                <w:rFonts w:ascii="Arial" w:hAnsi="Arial" w:cs="Arial"/>
                <w:sz w:val="20"/>
              </w:rPr>
            </w:pPr>
            <w:r>
              <w:rPr>
                <w:rFonts w:ascii="Arial" w:hAnsi="Arial" w:cs="Arial"/>
                <w:sz w:val="20"/>
              </w:rPr>
              <w:t>2</w:t>
            </w:r>
          </w:p>
        </w:tc>
        <w:tc>
          <w:tcPr>
            <w:tcW w:w="2548" w:type="dxa"/>
          </w:tcPr>
          <w:p w14:paraId="55CAD52E" w14:textId="2240A958" w:rsidR="008D70CF" w:rsidRDefault="008D70CF" w:rsidP="00070F76">
            <w:pPr>
              <w:jc w:val="center"/>
              <w:rPr>
                <w:rFonts w:ascii="Arial" w:hAnsi="Arial" w:cs="Arial"/>
                <w:sz w:val="20"/>
              </w:rPr>
            </w:pPr>
            <w:r>
              <w:rPr>
                <w:rFonts w:ascii="Arial" w:hAnsi="Arial" w:cs="Arial"/>
                <w:sz w:val="20"/>
              </w:rPr>
              <w:t>2</w:t>
            </w:r>
          </w:p>
        </w:tc>
      </w:tr>
    </w:tbl>
    <w:p w14:paraId="60379656" w14:textId="4A7E8DF0" w:rsidR="008D70CF" w:rsidRPr="00C125BE" w:rsidRDefault="008D70CF" w:rsidP="00070F76">
      <w:pPr>
        <w:jc w:val="center"/>
        <w:rPr>
          <w:rFonts w:ascii="Arial" w:hAnsi="Arial" w:cs="Arial"/>
          <w:sz w:val="20"/>
        </w:rPr>
        <w:sectPr w:rsidR="008D70CF" w:rsidRPr="00C125BE">
          <w:pgSz w:w="12240" w:h="15840"/>
          <w:pgMar w:top="1200" w:right="720" w:bottom="1100" w:left="1320" w:header="905" w:footer="903" w:gutter="0"/>
          <w:cols w:space="720"/>
        </w:sectPr>
      </w:pPr>
    </w:p>
    <w:p w14:paraId="295E3630" w14:textId="77777777" w:rsidR="00070F76" w:rsidRPr="00C125BE" w:rsidRDefault="00070F76">
      <w:pPr>
        <w:pStyle w:val="Textoindependiente"/>
        <w:rPr>
          <w:rFonts w:ascii="Arial" w:hAnsi="Arial" w:cs="Arial"/>
          <w:sz w:val="20"/>
        </w:rPr>
      </w:pPr>
    </w:p>
    <w:p w14:paraId="1C3EBFFB" w14:textId="51948C3D" w:rsidR="00826B45" w:rsidRPr="00676B67" w:rsidRDefault="00070F76" w:rsidP="00676B67">
      <w:pPr>
        <w:pStyle w:val="Textoindependiente"/>
        <w:spacing w:before="9"/>
        <w:rPr>
          <w:rFonts w:ascii="Arial" w:hAnsi="Arial" w:cs="Arial"/>
          <w:sz w:val="10"/>
        </w:rPr>
      </w:pPr>
      <w:commentRangeStart w:id="15"/>
      <w:commentRangeEnd w:id="15"/>
      <w:r>
        <w:rPr>
          <w:rStyle w:val="Refdecomentario"/>
        </w:rPr>
        <w:commentReference w:id="15"/>
      </w:r>
      <w:bookmarkStart w:id="16" w:name="_bookmark9"/>
      <w:bookmarkEnd w:id="16"/>
    </w:p>
    <w:p w14:paraId="2E57BA54" w14:textId="26630271" w:rsidR="00826B45" w:rsidRDefault="004504EC" w:rsidP="00B44074">
      <w:pPr>
        <w:spacing w:before="135"/>
        <w:ind w:left="1440" w:right="1793" w:firstLine="720"/>
        <w:rPr>
          <w:rFonts w:ascii="Arial" w:hAnsi="Arial" w:cs="Arial"/>
          <w:w w:val="105"/>
          <w:sz w:val="20"/>
        </w:rPr>
      </w:pPr>
      <w:r w:rsidRPr="00C125BE">
        <w:rPr>
          <w:rFonts w:ascii="Arial" w:hAnsi="Arial" w:cs="Arial"/>
          <w:w w:val="105"/>
          <w:sz w:val="20"/>
        </w:rPr>
        <w:t>Tabla</w:t>
      </w:r>
      <w:r w:rsidRPr="00C125BE">
        <w:rPr>
          <w:rFonts w:ascii="Arial" w:hAnsi="Arial" w:cs="Arial"/>
          <w:spacing w:val="30"/>
          <w:w w:val="105"/>
          <w:sz w:val="20"/>
        </w:rPr>
        <w:t xml:space="preserve"> </w:t>
      </w:r>
      <w:r w:rsidRPr="00C125BE">
        <w:rPr>
          <w:rFonts w:ascii="Arial" w:hAnsi="Arial" w:cs="Arial"/>
          <w:w w:val="105"/>
          <w:sz w:val="20"/>
        </w:rPr>
        <w:t>7:</w:t>
      </w:r>
      <w:r w:rsidRPr="00C125BE">
        <w:rPr>
          <w:rFonts w:ascii="Arial" w:hAnsi="Arial" w:cs="Arial"/>
          <w:spacing w:val="31"/>
          <w:w w:val="105"/>
          <w:sz w:val="20"/>
        </w:rPr>
        <w:t xml:space="preserve"> </w:t>
      </w:r>
      <w:r w:rsidRPr="00C125BE">
        <w:rPr>
          <w:rFonts w:ascii="Arial" w:hAnsi="Arial" w:cs="Arial"/>
          <w:w w:val="105"/>
          <w:sz w:val="20"/>
        </w:rPr>
        <w:t>Factores</w:t>
      </w:r>
      <w:r w:rsidRPr="00C125BE">
        <w:rPr>
          <w:rFonts w:ascii="Arial" w:hAnsi="Arial" w:cs="Arial"/>
          <w:spacing w:val="31"/>
          <w:w w:val="105"/>
          <w:sz w:val="20"/>
        </w:rPr>
        <w:t xml:space="preserve"> </w:t>
      </w:r>
      <w:r w:rsidRPr="00C125BE">
        <w:rPr>
          <w:rFonts w:ascii="Arial" w:hAnsi="Arial" w:cs="Arial"/>
          <w:w w:val="105"/>
          <w:sz w:val="20"/>
        </w:rPr>
        <w:t>de</w:t>
      </w:r>
      <w:r w:rsidRPr="00C125BE">
        <w:rPr>
          <w:rFonts w:ascii="Arial" w:hAnsi="Arial" w:cs="Arial"/>
          <w:spacing w:val="31"/>
          <w:w w:val="105"/>
          <w:sz w:val="20"/>
        </w:rPr>
        <w:t xml:space="preserve"> </w:t>
      </w:r>
      <w:r w:rsidR="003819BA" w:rsidRPr="00C125BE">
        <w:rPr>
          <w:rFonts w:ascii="Arial" w:hAnsi="Arial" w:cs="Arial"/>
          <w:w w:val="105"/>
          <w:sz w:val="20"/>
        </w:rPr>
        <w:t>emisión</w:t>
      </w:r>
      <w:r w:rsidRPr="00C125BE">
        <w:rPr>
          <w:rFonts w:ascii="Arial" w:hAnsi="Arial" w:cs="Arial"/>
          <w:spacing w:val="30"/>
          <w:w w:val="105"/>
          <w:sz w:val="20"/>
        </w:rPr>
        <w:t xml:space="preserve"> </w:t>
      </w:r>
      <w:r w:rsidRPr="00C125BE">
        <w:rPr>
          <w:rFonts w:ascii="Arial" w:hAnsi="Arial" w:cs="Arial"/>
          <w:w w:val="105"/>
          <w:sz w:val="20"/>
        </w:rPr>
        <w:t>de</w:t>
      </w:r>
      <w:r w:rsidRPr="00C125BE">
        <w:rPr>
          <w:rFonts w:ascii="Arial" w:hAnsi="Arial" w:cs="Arial"/>
          <w:spacing w:val="31"/>
          <w:w w:val="105"/>
          <w:sz w:val="20"/>
        </w:rPr>
        <w:t xml:space="preserve"> </w:t>
      </w:r>
      <w:r w:rsidRPr="00C125BE">
        <w:rPr>
          <w:rFonts w:ascii="Arial" w:hAnsi="Arial" w:cs="Arial"/>
          <w:i/>
          <w:w w:val="105"/>
          <w:sz w:val="20"/>
        </w:rPr>
        <w:t>CH</w:t>
      </w:r>
      <w:r w:rsidRPr="00C125BE">
        <w:rPr>
          <w:rFonts w:ascii="Arial" w:hAnsi="Arial" w:cs="Arial"/>
          <w:w w:val="105"/>
          <w:sz w:val="20"/>
          <w:vertAlign w:val="subscript"/>
        </w:rPr>
        <w:t>4</w:t>
      </w:r>
      <w:r w:rsidRPr="00C125BE">
        <w:rPr>
          <w:rFonts w:ascii="Arial" w:hAnsi="Arial" w:cs="Arial"/>
          <w:spacing w:val="45"/>
          <w:w w:val="105"/>
          <w:sz w:val="20"/>
        </w:rPr>
        <w:t xml:space="preserve"> </w:t>
      </w:r>
      <w:r w:rsidRPr="00C125BE">
        <w:rPr>
          <w:rFonts w:ascii="Arial" w:hAnsi="Arial" w:cs="Arial"/>
          <w:w w:val="105"/>
          <w:sz w:val="20"/>
        </w:rPr>
        <w:t>y</w:t>
      </w:r>
      <w:r w:rsidRPr="00C125BE">
        <w:rPr>
          <w:rFonts w:ascii="Arial" w:hAnsi="Arial" w:cs="Arial"/>
          <w:spacing w:val="31"/>
          <w:w w:val="105"/>
          <w:sz w:val="20"/>
        </w:rPr>
        <w:t xml:space="preserve"> </w:t>
      </w:r>
      <w:r w:rsidRPr="00C125BE">
        <w:rPr>
          <w:rFonts w:ascii="Arial" w:hAnsi="Arial" w:cs="Arial"/>
          <w:i/>
          <w:w w:val="105"/>
          <w:sz w:val="20"/>
        </w:rPr>
        <w:t>N</w:t>
      </w:r>
      <w:r w:rsidRPr="00C125BE">
        <w:rPr>
          <w:rFonts w:ascii="Arial" w:hAnsi="Arial" w:cs="Arial"/>
          <w:w w:val="105"/>
          <w:sz w:val="20"/>
          <w:vertAlign w:val="subscript"/>
        </w:rPr>
        <w:t>2</w:t>
      </w:r>
      <w:r w:rsidRPr="00C125BE">
        <w:rPr>
          <w:rFonts w:ascii="Arial" w:hAnsi="Arial" w:cs="Arial"/>
          <w:w w:val="105"/>
          <w:sz w:val="20"/>
        </w:rPr>
        <w:t>O</w:t>
      </w:r>
      <w:r w:rsidRPr="00C125BE">
        <w:rPr>
          <w:rFonts w:ascii="Arial" w:hAnsi="Arial" w:cs="Arial"/>
          <w:spacing w:val="31"/>
          <w:w w:val="105"/>
          <w:sz w:val="20"/>
        </w:rPr>
        <w:t xml:space="preserve"> </w:t>
      </w:r>
      <w:r w:rsidRPr="00C125BE">
        <w:rPr>
          <w:rFonts w:ascii="Arial" w:hAnsi="Arial" w:cs="Arial"/>
          <w:w w:val="105"/>
          <w:sz w:val="20"/>
        </w:rPr>
        <w:t>para</w:t>
      </w:r>
      <w:r w:rsidRPr="00C125BE">
        <w:rPr>
          <w:rFonts w:ascii="Arial" w:hAnsi="Arial" w:cs="Arial"/>
          <w:spacing w:val="30"/>
          <w:w w:val="105"/>
          <w:sz w:val="20"/>
        </w:rPr>
        <w:t xml:space="preserve"> </w:t>
      </w:r>
      <w:r w:rsidRPr="00C125BE">
        <w:rPr>
          <w:rFonts w:ascii="Arial" w:hAnsi="Arial" w:cs="Arial"/>
          <w:w w:val="105"/>
          <w:sz w:val="20"/>
        </w:rPr>
        <w:t>el</w:t>
      </w:r>
      <w:r w:rsidRPr="00C125BE">
        <w:rPr>
          <w:rFonts w:ascii="Arial" w:hAnsi="Arial" w:cs="Arial"/>
          <w:spacing w:val="31"/>
          <w:w w:val="105"/>
          <w:sz w:val="20"/>
        </w:rPr>
        <w:t xml:space="preserve"> </w:t>
      </w:r>
      <w:r w:rsidRPr="00C125BE">
        <w:rPr>
          <w:rFonts w:ascii="Arial" w:hAnsi="Arial" w:cs="Arial"/>
          <w:w w:val="105"/>
          <w:sz w:val="20"/>
        </w:rPr>
        <w:t>sector</w:t>
      </w:r>
      <w:r w:rsidRPr="00C125BE">
        <w:rPr>
          <w:rFonts w:ascii="Arial" w:hAnsi="Arial" w:cs="Arial"/>
          <w:spacing w:val="31"/>
          <w:w w:val="105"/>
          <w:sz w:val="20"/>
        </w:rPr>
        <w:t xml:space="preserve"> </w:t>
      </w:r>
      <w:r w:rsidRPr="00C125BE">
        <w:rPr>
          <w:rFonts w:ascii="Arial" w:hAnsi="Arial" w:cs="Arial"/>
          <w:w w:val="105"/>
          <w:sz w:val="20"/>
        </w:rPr>
        <w:t>Comercial,</w:t>
      </w:r>
      <w:r w:rsidRPr="00C125BE">
        <w:rPr>
          <w:rFonts w:ascii="Arial" w:hAnsi="Arial" w:cs="Arial"/>
          <w:spacing w:val="31"/>
          <w:w w:val="105"/>
          <w:sz w:val="20"/>
        </w:rPr>
        <w:t xml:space="preserve"> </w:t>
      </w:r>
      <w:r w:rsidRPr="00C125BE">
        <w:rPr>
          <w:rFonts w:ascii="Arial" w:hAnsi="Arial" w:cs="Arial"/>
          <w:w w:val="105"/>
          <w:sz w:val="20"/>
        </w:rPr>
        <w:t>Público</w:t>
      </w:r>
      <w:r w:rsidRPr="00C125BE">
        <w:rPr>
          <w:rFonts w:ascii="Arial" w:hAnsi="Arial" w:cs="Arial"/>
          <w:spacing w:val="30"/>
          <w:w w:val="105"/>
          <w:sz w:val="20"/>
        </w:rPr>
        <w:t xml:space="preserve"> </w:t>
      </w:r>
      <w:r w:rsidRPr="00C125BE">
        <w:rPr>
          <w:rFonts w:ascii="Arial" w:hAnsi="Arial" w:cs="Arial"/>
          <w:w w:val="105"/>
          <w:sz w:val="20"/>
        </w:rPr>
        <w:t>y</w:t>
      </w:r>
      <w:r w:rsidRPr="00C125BE">
        <w:rPr>
          <w:rFonts w:ascii="Arial" w:hAnsi="Arial" w:cs="Arial"/>
          <w:spacing w:val="-49"/>
          <w:w w:val="105"/>
          <w:sz w:val="20"/>
        </w:rPr>
        <w:t xml:space="preserve"> </w:t>
      </w:r>
      <w:r w:rsidR="003B309C">
        <w:rPr>
          <w:rFonts w:ascii="Arial" w:hAnsi="Arial" w:cs="Arial"/>
          <w:spacing w:val="-49"/>
          <w:w w:val="105"/>
          <w:sz w:val="20"/>
        </w:rPr>
        <w:t xml:space="preserve">  </w:t>
      </w:r>
      <w:r w:rsidRPr="00C125BE">
        <w:rPr>
          <w:rFonts w:ascii="Arial" w:hAnsi="Arial" w:cs="Arial"/>
          <w:w w:val="105"/>
          <w:sz w:val="20"/>
        </w:rPr>
        <w:t>Residencial</w:t>
      </w:r>
    </w:p>
    <w:p w14:paraId="7ADD9F55" w14:textId="77777777" w:rsidR="00676B67" w:rsidRPr="00C125BE" w:rsidRDefault="00676B67" w:rsidP="00B44074">
      <w:pPr>
        <w:spacing w:before="135"/>
        <w:ind w:left="1440" w:firstLine="720"/>
        <w:rPr>
          <w:rFonts w:ascii="Arial" w:hAnsi="Arial" w:cs="Arial"/>
          <w:sz w:val="20"/>
        </w:rPr>
      </w:pPr>
      <w:r>
        <w:rPr>
          <w:rFonts w:ascii="Arial" w:hAnsi="Arial" w:cs="Arial"/>
          <w:w w:val="110"/>
          <w:sz w:val="20"/>
        </w:rPr>
        <w:t>Fuente: Guía IPCC 2006</w:t>
      </w:r>
    </w:p>
    <w:p w14:paraId="3A08B391" w14:textId="77777777" w:rsidR="00676B67" w:rsidRPr="00C125BE" w:rsidRDefault="00676B67">
      <w:pPr>
        <w:spacing w:before="135"/>
        <w:ind w:left="1253" w:right="1793"/>
        <w:rPr>
          <w:rFonts w:ascii="Arial" w:hAnsi="Arial" w:cs="Arial"/>
          <w:sz w:val="20"/>
        </w:rPr>
      </w:pPr>
    </w:p>
    <w:p w14:paraId="7694008E" w14:textId="77777777" w:rsidR="00826B45" w:rsidRPr="00C125BE" w:rsidRDefault="00826B45">
      <w:pPr>
        <w:pStyle w:val="Textoindependiente"/>
        <w:spacing w:before="7"/>
        <w:rPr>
          <w:rFonts w:ascii="Arial" w:hAnsi="Arial" w:cs="Arial"/>
          <w:sz w:val="14"/>
        </w:rPr>
      </w:pPr>
    </w:p>
    <w:tbl>
      <w:tblPr>
        <w:tblStyle w:val="TableNormal"/>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0"/>
        <w:gridCol w:w="1582"/>
        <w:gridCol w:w="1589"/>
        <w:gridCol w:w="2282"/>
      </w:tblGrid>
      <w:tr w:rsidR="00826B45" w:rsidRPr="00C125BE" w14:paraId="47F951E7" w14:textId="77777777" w:rsidTr="00E5008E">
        <w:trPr>
          <w:trHeight w:val="20"/>
        </w:trPr>
        <w:tc>
          <w:tcPr>
            <w:tcW w:w="3140" w:type="dxa"/>
          </w:tcPr>
          <w:p w14:paraId="26E631D6" w14:textId="69CA0FFD" w:rsidR="00826B45" w:rsidRPr="00C125BE" w:rsidRDefault="00F40257">
            <w:pPr>
              <w:pStyle w:val="TableParagraph"/>
              <w:spacing w:before="152"/>
              <w:rPr>
                <w:rFonts w:ascii="Arial" w:hAnsi="Arial" w:cs="Arial"/>
                <w:b/>
              </w:rPr>
            </w:pPr>
            <w:bookmarkStart w:id="17" w:name="_bookmark10"/>
            <w:bookmarkEnd w:id="17"/>
            <w:r>
              <w:rPr>
                <w:rFonts w:ascii="Arial" w:hAnsi="Arial" w:cs="Arial"/>
                <w:b/>
              </w:rPr>
              <w:t>Energético</w:t>
            </w:r>
          </w:p>
        </w:tc>
        <w:tc>
          <w:tcPr>
            <w:tcW w:w="1582" w:type="dxa"/>
          </w:tcPr>
          <w:p w14:paraId="6812A818" w14:textId="77777777" w:rsidR="00826B45" w:rsidRPr="00C125BE" w:rsidRDefault="004504EC">
            <w:pPr>
              <w:pStyle w:val="TableParagraph"/>
              <w:spacing w:before="152"/>
              <w:ind w:left="163"/>
              <w:rPr>
                <w:rFonts w:ascii="Arial" w:hAnsi="Arial" w:cs="Arial"/>
                <w:b/>
              </w:rPr>
            </w:pPr>
            <w:r w:rsidRPr="00C125BE">
              <w:rPr>
                <w:rFonts w:ascii="Arial" w:hAnsi="Arial" w:cs="Arial"/>
                <w:b/>
              </w:rPr>
              <w:t>kg</w:t>
            </w:r>
            <w:r w:rsidRPr="00C125BE">
              <w:rPr>
                <w:rFonts w:ascii="Arial" w:hAnsi="Arial" w:cs="Arial"/>
                <w:b/>
                <w:spacing w:val="31"/>
              </w:rPr>
              <w:t xml:space="preserve"> </w:t>
            </w:r>
            <w:r w:rsidRPr="00C125BE">
              <w:rPr>
                <w:rFonts w:ascii="Arial" w:hAnsi="Arial" w:cs="Arial"/>
                <w:b/>
              </w:rPr>
              <w:t>CH4/TJ</w:t>
            </w:r>
          </w:p>
        </w:tc>
        <w:tc>
          <w:tcPr>
            <w:tcW w:w="1589" w:type="dxa"/>
          </w:tcPr>
          <w:p w14:paraId="2EC79A41" w14:textId="77777777" w:rsidR="00826B45" w:rsidRPr="00C125BE" w:rsidRDefault="004504EC">
            <w:pPr>
              <w:pStyle w:val="TableParagraph"/>
              <w:spacing w:before="152"/>
              <w:ind w:left="163"/>
              <w:rPr>
                <w:rFonts w:ascii="Arial" w:hAnsi="Arial" w:cs="Arial"/>
                <w:b/>
              </w:rPr>
            </w:pPr>
            <w:r w:rsidRPr="00C125BE">
              <w:rPr>
                <w:rFonts w:ascii="Arial" w:hAnsi="Arial" w:cs="Arial"/>
                <w:b/>
              </w:rPr>
              <w:t>kg</w:t>
            </w:r>
            <w:r w:rsidRPr="00C125BE">
              <w:rPr>
                <w:rFonts w:ascii="Arial" w:hAnsi="Arial" w:cs="Arial"/>
                <w:b/>
                <w:spacing w:val="34"/>
              </w:rPr>
              <w:t xml:space="preserve"> </w:t>
            </w:r>
            <w:r w:rsidRPr="00C125BE">
              <w:rPr>
                <w:rFonts w:ascii="Arial" w:hAnsi="Arial" w:cs="Arial"/>
                <w:b/>
              </w:rPr>
              <w:t>N2O/TJ</w:t>
            </w:r>
          </w:p>
        </w:tc>
        <w:tc>
          <w:tcPr>
            <w:tcW w:w="2282" w:type="dxa"/>
          </w:tcPr>
          <w:p w14:paraId="3A757AEB" w14:textId="77777777" w:rsidR="00826B45" w:rsidRPr="00C125BE" w:rsidRDefault="004504EC">
            <w:pPr>
              <w:pStyle w:val="TableParagraph"/>
              <w:spacing w:before="152"/>
              <w:ind w:left="163"/>
              <w:rPr>
                <w:rFonts w:ascii="Arial" w:hAnsi="Arial" w:cs="Arial"/>
                <w:b/>
              </w:rPr>
            </w:pPr>
            <w:r w:rsidRPr="00C125BE">
              <w:rPr>
                <w:rFonts w:ascii="Arial" w:hAnsi="Arial" w:cs="Arial"/>
                <w:b/>
              </w:rPr>
              <w:t>Observaciones</w:t>
            </w:r>
          </w:p>
        </w:tc>
      </w:tr>
      <w:tr w:rsidR="00826B45" w:rsidRPr="00C125BE" w14:paraId="7486169B" w14:textId="77777777" w:rsidTr="00E5008E">
        <w:trPr>
          <w:trHeight w:val="20"/>
        </w:trPr>
        <w:tc>
          <w:tcPr>
            <w:tcW w:w="3140" w:type="dxa"/>
          </w:tcPr>
          <w:p w14:paraId="42C7DE2A" w14:textId="77777777" w:rsidR="00826B45" w:rsidRPr="00676B67" w:rsidRDefault="004504EC">
            <w:pPr>
              <w:pStyle w:val="TableParagraph"/>
              <w:rPr>
                <w:rFonts w:ascii="Arial" w:hAnsi="Arial" w:cs="Arial"/>
              </w:rPr>
            </w:pPr>
            <w:r w:rsidRPr="00676B67">
              <w:rPr>
                <w:rFonts w:ascii="Arial" w:hAnsi="Arial" w:cs="Arial"/>
                <w:w w:val="95"/>
              </w:rPr>
              <w:t>Gasolina</w:t>
            </w:r>
            <w:r w:rsidRPr="00676B67">
              <w:rPr>
                <w:rFonts w:ascii="Arial" w:hAnsi="Arial" w:cs="Arial"/>
                <w:spacing w:val="20"/>
                <w:w w:val="95"/>
              </w:rPr>
              <w:t xml:space="preserve"> </w:t>
            </w:r>
            <w:r w:rsidRPr="00676B67">
              <w:rPr>
                <w:rFonts w:ascii="Arial" w:hAnsi="Arial" w:cs="Arial"/>
                <w:w w:val="95"/>
              </w:rPr>
              <w:t>Aviación</w:t>
            </w:r>
          </w:p>
        </w:tc>
        <w:tc>
          <w:tcPr>
            <w:tcW w:w="1582" w:type="dxa"/>
          </w:tcPr>
          <w:p w14:paraId="08A2C388" w14:textId="77777777" w:rsidR="00826B45" w:rsidRPr="00676B67" w:rsidRDefault="004504EC">
            <w:pPr>
              <w:pStyle w:val="TableParagraph"/>
              <w:ind w:left="163"/>
              <w:rPr>
                <w:rFonts w:ascii="Arial" w:hAnsi="Arial" w:cs="Arial"/>
              </w:rPr>
            </w:pPr>
            <w:r w:rsidRPr="00676B67">
              <w:rPr>
                <w:rFonts w:ascii="Arial" w:hAnsi="Arial" w:cs="Arial"/>
              </w:rPr>
              <w:t>10</w:t>
            </w:r>
          </w:p>
        </w:tc>
        <w:tc>
          <w:tcPr>
            <w:tcW w:w="1589" w:type="dxa"/>
          </w:tcPr>
          <w:p w14:paraId="6733FCD0" w14:textId="77777777" w:rsidR="00826B45" w:rsidRPr="00676B67" w:rsidRDefault="004504EC">
            <w:pPr>
              <w:pStyle w:val="TableParagraph"/>
              <w:ind w:left="163"/>
              <w:rPr>
                <w:rFonts w:ascii="Arial" w:hAnsi="Arial" w:cs="Arial"/>
              </w:rPr>
            </w:pPr>
            <w:r w:rsidRPr="00676B67">
              <w:rPr>
                <w:rFonts w:ascii="Arial" w:hAnsi="Arial" w:cs="Arial"/>
                <w:w w:val="95"/>
              </w:rPr>
              <w:t>0,6</w:t>
            </w:r>
          </w:p>
        </w:tc>
        <w:tc>
          <w:tcPr>
            <w:tcW w:w="2282" w:type="dxa"/>
          </w:tcPr>
          <w:p w14:paraId="5076B18C" w14:textId="77777777" w:rsidR="00826B45" w:rsidRPr="00C125BE" w:rsidRDefault="00826B45">
            <w:pPr>
              <w:pStyle w:val="TableParagraph"/>
              <w:spacing w:before="0"/>
              <w:ind w:left="0"/>
              <w:rPr>
                <w:rFonts w:ascii="Arial" w:hAnsi="Arial" w:cs="Arial"/>
                <w:sz w:val="20"/>
              </w:rPr>
            </w:pPr>
          </w:p>
        </w:tc>
      </w:tr>
      <w:tr w:rsidR="00826B45" w:rsidRPr="00C125BE" w14:paraId="446C8DF9" w14:textId="77777777" w:rsidTr="00E5008E">
        <w:trPr>
          <w:trHeight w:val="20"/>
        </w:trPr>
        <w:tc>
          <w:tcPr>
            <w:tcW w:w="3140" w:type="dxa"/>
          </w:tcPr>
          <w:p w14:paraId="571E34D7" w14:textId="77777777" w:rsidR="00826B45" w:rsidRPr="00676B67" w:rsidRDefault="004504EC">
            <w:pPr>
              <w:pStyle w:val="TableParagraph"/>
              <w:rPr>
                <w:rFonts w:ascii="Arial" w:hAnsi="Arial" w:cs="Arial"/>
              </w:rPr>
            </w:pPr>
            <w:r w:rsidRPr="00676B67">
              <w:rPr>
                <w:rFonts w:ascii="Arial" w:hAnsi="Arial" w:cs="Arial"/>
                <w:w w:val="95"/>
              </w:rPr>
              <w:t>Otro</w:t>
            </w:r>
            <w:r w:rsidRPr="00676B67">
              <w:rPr>
                <w:rFonts w:ascii="Arial" w:hAnsi="Arial" w:cs="Arial"/>
                <w:spacing w:val="10"/>
                <w:w w:val="95"/>
              </w:rPr>
              <w:t xml:space="preserve"> </w:t>
            </w:r>
            <w:r w:rsidRPr="00676B67">
              <w:rPr>
                <w:rFonts w:ascii="Arial" w:hAnsi="Arial" w:cs="Arial"/>
                <w:w w:val="95"/>
              </w:rPr>
              <w:t>Queroseno</w:t>
            </w:r>
          </w:p>
        </w:tc>
        <w:tc>
          <w:tcPr>
            <w:tcW w:w="1582" w:type="dxa"/>
          </w:tcPr>
          <w:p w14:paraId="3CDDF1C0" w14:textId="77777777" w:rsidR="00826B45" w:rsidRPr="00676B67" w:rsidRDefault="004504EC">
            <w:pPr>
              <w:pStyle w:val="TableParagraph"/>
              <w:ind w:left="163"/>
              <w:rPr>
                <w:rFonts w:ascii="Arial" w:hAnsi="Arial" w:cs="Arial"/>
              </w:rPr>
            </w:pPr>
            <w:r w:rsidRPr="00676B67">
              <w:rPr>
                <w:rFonts w:ascii="Arial" w:hAnsi="Arial" w:cs="Arial"/>
              </w:rPr>
              <w:t>10</w:t>
            </w:r>
          </w:p>
        </w:tc>
        <w:tc>
          <w:tcPr>
            <w:tcW w:w="1589" w:type="dxa"/>
          </w:tcPr>
          <w:p w14:paraId="29901DD4" w14:textId="77777777" w:rsidR="00826B45" w:rsidRPr="00676B67" w:rsidRDefault="004504EC">
            <w:pPr>
              <w:pStyle w:val="TableParagraph"/>
              <w:ind w:left="163"/>
              <w:rPr>
                <w:rFonts w:ascii="Arial" w:hAnsi="Arial" w:cs="Arial"/>
              </w:rPr>
            </w:pPr>
            <w:r w:rsidRPr="00676B67">
              <w:rPr>
                <w:rFonts w:ascii="Arial" w:hAnsi="Arial" w:cs="Arial"/>
                <w:w w:val="95"/>
              </w:rPr>
              <w:t>0,6</w:t>
            </w:r>
          </w:p>
        </w:tc>
        <w:tc>
          <w:tcPr>
            <w:tcW w:w="2282" w:type="dxa"/>
          </w:tcPr>
          <w:p w14:paraId="18D52802" w14:textId="77777777" w:rsidR="00826B45" w:rsidRPr="00C125BE" w:rsidRDefault="00826B45">
            <w:pPr>
              <w:pStyle w:val="TableParagraph"/>
              <w:spacing w:before="0"/>
              <w:ind w:left="0"/>
              <w:rPr>
                <w:rFonts w:ascii="Arial" w:hAnsi="Arial" w:cs="Arial"/>
                <w:sz w:val="20"/>
              </w:rPr>
            </w:pPr>
          </w:p>
        </w:tc>
      </w:tr>
      <w:tr w:rsidR="00826B45" w:rsidRPr="00C125BE" w14:paraId="77F93CCF" w14:textId="77777777" w:rsidTr="00E5008E">
        <w:trPr>
          <w:trHeight w:val="20"/>
        </w:trPr>
        <w:tc>
          <w:tcPr>
            <w:tcW w:w="3140" w:type="dxa"/>
          </w:tcPr>
          <w:p w14:paraId="138F5A9B" w14:textId="77777777" w:rsidR="00826B45" w:rsidRPr="00676B67" w:rsidRDefault="004504EC">
            <w:pPr>
              <w:pStyle w:val="TableParagraph"/>
              <w:rPr>
                <w:rFonts w:ascii="Arial" w:hAnsi="Arial" w:cs="Arial"/>
              </w:rPr>
            </w:pPr>
            <w:r w:rsidRPr="00676B67">
              <w:rPr>
                <w:rFonts w:ascii="Arial" w:hAnsi="Arial" w:cs="Arial"/>
              </w:rPr>
              <w:t>Diésel</w:t>
            </w:r>
          </w:p>
        </w:tc>
        <w:tc>
          <w:tcPr>
            <w:tcW w:w="1582" w:type="dxa"/>
          </w:tcPr>
          <w:p w14:paraId="7D93BB48" w14:textId="77777777" w:rsidR="00826B45" w:rsidRPr="00676B67" w:rsidRDefault="004504EC">
            <w:pPr>
              <w:pStyle w:val="TableParagraph"/>
              <w:ind w:left="163"/>
              <w:rPr>
                <w:rFonts w:ascii="Arial" w:hAnsi="Arial" w:cs="Arial"/>
              </w:rPr>
            </w:pPr>
            <w:r w:rsidRPr="00676B67">
              <w:rPr>
                <w:rFonts w:ascii="Arial" w:hAnsi="Arial" w:cs="Arial"/>
              </w:rPr>
              <w:t>10</w:t>
            </w:r>
          </w:p>
        </w:tc>
        <w:tc>
          <w:tcPr>
            <w:tcW w:w="1589" w:type="dxa"/>
          </w:tcPr>
          <w:p w14:paraId="2784A43B" w14:textId="77777777" w:rsidR="00826B45" w:rsidRPr="00676B67" w:rsidRDefault="004504EC">
            <w:pPr>
              <w:pStyle w:val="TableParagraph"/>
              <w:ind w:left="163"/>
              <w:rPr>
                <w:rFonts w:ascii="Arial" w:hAnsi="Arial" w:cs="Arial"/>
              </w:rPr>
            </w:pPr>
            <w:r w:rsidRPr="00676B67">
              <w:rPr>
                <w:rFonts w:ascii="Arial" w:hAnsi="Arial" w:cs="Arial"/>
                <w:w w:val="95"/>
              </w:rPr>
              <w:t>0,6</w:t>
            </w:r>
          </w:p>
        </w:tc>
        <w:tc>
          <w:tcPr>
            <w:tcW w:w="2282" w:type="dxa"/>
          </w:tcPr>
          <w:p w14:paraId="269D34A4" w14:textId="77777777" w:rsidR="00826B45" w:rsidRPr="00C125BE" w:rsidRDefault="00826B45">
            <w:pPr>
              <w:pStyle w:val="TableParagraph"/>
              <w:spacing w:before="0"/>
              <w:ind w:left="0"/>
              <w:rPr>
                <w:rFonts w:ascii="Arial" w:hAnsi="Arial" w:cs="Arial"/>
                <w:sz w:val="20"/>
              </w:rPr>
            </w:pPr>
          </w:p>
        </w:tc>
      </w:tr>
      <w:tr w:rsidR="00275009" w:rsidRPr="00C125BE" w14:paraId="2D3550EE" w14:textId="77777777" w:rsidTr="00E5008E">
        <w:trPr>
          <w:trHeight w:val="20"/>
        </w:trPr>
        <w:tc>
          <w:tcPr>
            <w:tcW w:w="3140" w:type="dxa"/>
          </w:tcPr>
          <w:p w14:paraId="0508AEBA" w14:textId="38DD0477" w:rsidR="00275009" w:rsidRPr="00676B67" w:rsidRDefault="00275009" w:rsidP="00275009">
            <w:pPr>
              <w:pStyle w:val="TableParagraph"/>
              <w:rPr>
                <w:rFonts w:ascii="Arial" w:hAnsi="Arial" w:cs="Arial"/>
              </w:rPr>
            </w:pPr>
            <w:r w:rsidRPr="00676B67">
              <w:rPr>
                <w:rFonts w:ascii="Arial" w:hAnsi="Arial" w:cs="Arial"/>
              </w:rPr>
              <w:t>Petróleo Combustible</w:t>
            </w:r>
          </w:p>
        </w:tc>
        <w:tc>
          <w:tcPr>
            <w:tcW w:w="1582" w:type="dxa"/>
          </w:tcPr>
          <w:p w14:paraId="3923C620" w14:textId="12012D43" w:rsidR="00275009" w:rsidRPr="00676B67" w:rsidRDefault="00275009" w:rsidP="00275009">
            <w:pPr>
              <w:pStyle w:val="TableParagraph"/>
              <w:ind w:left="163"/>
              <w:rPr>
                <w:rFonts w:ascii="Arial" w:hAnsi="Arial" w:cs="Arial"/>
              </w:rPr>
            </w:pPr>
            <w:r w:rsidRPr="00676B67">
              <w:rPr>
                <w:rFonts w:ascii="Arial" w:hAnsi="Arial" w:cs="Arial"/>
              </w:rPr>
              <w:t>10</w:t>
            </w:r>
          </w:p>
        </w:tc>
        <w:tc>
          <w:tcPr>
            <w:tcW w:w="1589" w:type="dxa"/>
          </w:tcPr>
          <w:p w14:paraId="2C748814" w14:textId="5232299F" w:rsidR="00275009" w:rsidRPr="00676B67" w:rsidRDefault="00275009" w:rsidP="00275009">
            <w:pPr>
              <w:pStyle w:val="TableParagraph"/>
              <w:ind w:left="163"/>
              <w:rPr>
                <w:rFonts w:ascii="Arial" w:hAnsi="Arial" w:cs="Arial"/>
                <w:w w:val="95"/>
              </w:rPr>
            </w:pPr>
            <w:r w:rsidRPr="00676B67">
              <w:rPr>
                <w:rFonts w:ascii="Arial" w:hAnsi="Arial" w:cs="Arial"/>
              </w:rPr>
              <w:t>0,6</w:t>
            </w:r>
          </w:p>
        </w:tc>
        <w:tc>
          <w:tcPr>
            <w:tcW w:w="2282" w:type="dxa"/>
          </w:tcPr>
          <w:p w14:paraId="0D952190" w14:textId="311A6CDA" w:rsidR="00275009" w:rsidRPr="00275009" w:rsidRDefault="00275009" w:rsidP="00275009">
            <w:pPr>
              <w:pStyle w:val="TableParagraph"/>
              <w:spacing w:before="0"/>
              <w:ind w:left="0"/>
              <w:rPr>
                <w:rFonts w:ascii="Arial" w:hAnsi="Arial" w:cs="Arial"/>
                <w:sz w:val="20"/>
              </w:rPr>
            </w:pPr>
            <w:r>
              <w:rPr>
                <w:rFonts w:ascii="Arial" w:hAnsi="Arial" w:cs="Arial"/>
              </w:rPr>
              <w:t xml:space="preserve">  </w:t>
            </w:r>
            <w:r w:rsidRPr="00275009">
              <w:rPr>
                <w:rFonts w:ascii="Arial" w:hAnsi="Arial" w:cs="Arial"/>
              </w:rPr>
              <w:t>Fuelóleo residual</w:t>
            </w:r>
          </w:p>
        </w:tc>
      </w:tr>
      <w:tr w:rsidR="00826B45" w:rsidRPr="00C125BE" w14:paraId="01140A25" w14:textId="77777777" w:rsidTr="00E5008E">
        <w:trPr>
          <w:trHeight w:val="20"/>
        </w:trPr>
        <w:tc>
          <w:tcPr>
            <w:tcW w:w="3140" w:type="dxa"/>
          </w:tcPr>
          <w:p w14:paraId="31CD2C5F" w14:textId="77777777" w:rsidR="00826B45" w:rsidRPr="00676B67" w:rsidRDefault="004504EC">
            <w:pPr>
              <w:pStyle w:val="TableParagraph"/>
              <w:rPr>
                <w:rFonts w:ascii="Arial" w:hAnsi="Arial" w:cs="Arial"/>
              </w:rPr>
            </w:pPr>
            <w:r w:rsidRPr="00676B67">
              <w:rPr>
                <w:rFonts w:ascii="Arial" w:hAnsi="Arial" w:cs="Arial"/>
              </w:rPr>
              <w:t>Gas</w:t>
            </w:r>
            <w:r w:rsidRPr="00676B67">
              <w:rPr>
                <w:rFonts w:ascii="Arial" w:hAnsi="Arial" w:cs="Arial"/>
                <w:spacing w:val="-7"/>
              </w:rPr>
              <w:t xml:space="preserve"> </w:t>
            </w:r>
            <w:r w:rsidRPr="00676B67">
              <w:rPr>
                <w:rFonts w:ascii="Arial" w:hAnsi="Arial" w:cs="Arial"/>
              </w:rPr>
              <w:t>Licuado</w:t>
            </w:r>
          </w:p>
        </w:tc>
        <w:tc>
          <w:tcPr>
            <w:tcW w:w="1582" w:type="dxa"/>
          </w:tcPr>
          <w:p w14:paraId="272C01A5" w14:textId="77777777" w:rsidR="00826B45" w:rsidRPr="00676B67" w:rsidRDefault="004504EC">
            <w:pPr>
              <w:pStyle w:val="TableParagraph"/>
              <w:ind w:left="163"/>
              <w:rPr>
                <w:rFonts w:ascii="Arial" w:hAnsi="Arial" w:cs="Arial"/>
              </w:rPr>
            </w:pPr>
            <w:r w:rsidRPr="00676B67">
              <w:rPr>
                <w:rFonts w:ascii="Arial" w:hAnsi="Arial" w:cs="Arial"/>
                <w:w w:val="92"/>
              </w:rPr>
              <w:t>5</w:t>
            </w:r>
          </w:p>
        </w:tc>
        <w:tc>
          <w:tcPr>
            <w:tcW w:w="1589" w:type="dxa"/>
          </w:tcPr>
          <w:p w14:paraId="5E47D535" w14:textId="77777777" w:rsidR="00826B45" w:rsidRPr="00676B67" w:rsidRDefault="004504EC">
            <w:pPr>
              <w:pStyle w:val="TableParagraph"/>
              <w:ind w:left="163"/>
              <w:rPr>
                <w:rFonts w:ascii="Arial" w:hAnsi="Arial" w:cs="Arial"/>
              </w:rPr>
            </w:pPr>
            <w:r w:rsidRPr="00676B67">
              <w:rPr>
                <w:rFonts w:ascii="Arial" w:hAnsi="Arial" w:cs="Arial"/>
              </w:rPr>
              <w:t>0,1</w:t>
            </w:r>
          </w:p>
        </w:tc>
        <w:tc>
          <w:tcPr>
            <w:tcW w:w="2282" w:type="dxa"/>
          </w:tcPr>
          <w:p w14:paraId="04CB29ED" w14:textId="77777777" w:rsidR="00826B45" w:rsidRPr="00C125BE" w:rsidRDefault="00826B45">
            <w:pPr>
              <w:pStyle w:val="TableParagraph"/>
              <w:spacing w:before="0"/>
              <w:ind w:left="0"/>
              <w:rPr>
                <w:rFonts w:ascii="Arial" w:hAnsi="Arial" w:cs="Arial"/>
                <w:sz w:val="20"/>
              </w:rPr>
            </w:pPr>
          </w:p>
        </w:tc>
      </w:tr>
      <w:tr w:rsidR="00826B45" w:rsidRPr="00C125BE" w14:paraId="133E2F2A" w14:textId="77777777" w:rsidTr="00E5008E">
        <w:trPr>
          <w:trHeight w:val="20"/>
        </w:trPr>
        <w:tc>
          <w:tcPr>
            <w:tcW w:w="3140" w:type="dxa"/>
          </w:tcPr>
          <w:p w14:paraId="78D5E4E3" w14:textId="77777777" w:rsidR="00826B45" w:rsidRPr="00676B67" w:rsidRDefault="004504EC">
            <w:pPr>
              <w:pStyle w:val="TableParagraph"/>
              <w:rPr>
                <w:rFonts w:ascii="Arial" w:hAnsi="Arial" w:cs="Arial"/>
              </w:rPr>
            </w:pPr>
            <w:r w:rsidRPr="00676B67">
              <w:rPr>
                <w:rFonts w:ascii="Arial" w:hAnsi="Arial" w:cs="Arial"/>
                <w:w w:val="95"/>
              </w:rPr>
              <w:t>Otro</w:t>
            </w:r>
            <w:r w:rsidRPr="00676B67">
              <w:rPr>
                <w:rFonts w:ascii="Arial" w:hAnsi="Arial" w:cs="Arial"/>
                <w:spacing w:val="18"/>
                <w:w w:val="95"/>
              </w:rPr>
              <w:t xml:space="preserve"> </w:t>
            </w:r>
            <w:r w:rsidRPr="00676B67">
              <w:rPr>
                <w:rFonts w:ascii="Arial" w:hAnsi="Arial" w:cs="Arial"/>
                <w:w w:val="95"/>
              </w:rPr>
              <w:t>carbón</w:t>
            </w:r>
            <w:r w:rsidRPr="00676B67">
              <w:rPr>
                <w:rFonts w:ascii="Arial" w:hAnsi="Arial" w:cs="Arial"/>
                <w:spacing w:val="18"/>
                <w:w w:val="95"/>
              </w:rPr>
              <w:t xml:space="preserve"> </w:t>
            </w:r>
            <w:r w:rsidRPr="00676B67">
              <w:rPr>
                <w:rFonts w:ascii="Arial" w:hAnsi="Arial" w:cs="Arial"/>
                <w:w w:val="95"/>
              </w:rPr>
              <w:t>bituminoso</w:t>
            </w:r>
          </w:p>
        </w:tc>
        <w:tc>
          <w:tcPr>
            <w:tcW w:w="1582" w:type="dxa"/>
          </w:tcPr>
          <w:p w14:paraId="40BAC231" w14:textId="406DC861" w:rsidR="00826B45" w:rsidRPr="00676B67" w:rsidRDefault="004504EC" w:rsidP="00275009">
            <w:pPr>
              <w:pStyle w:val="TableParagraph"/>
              <w:rPr>
                <w:rFonts w:ascii="Arial" w:hAnsi="Arial" w:cs="Arial"/>
              </w:rPr>
            </w:pPr>
            <w:r w:rsidRPr="00676B67">
              <w:rPr>
                <w:rFonts w:ascii="Arial" w:hAnsi="Arial" w:cs="Arial"/>
              </w:rPr>
              <w:t>300</w:t>
            </w:r>
          </w:p>
        </w:tc>
        <w:tc>
          <w:tcPr>
            <w:tcW w:w="1589" w:type="dxa"/>
          </w:tcPr>
          <w:p w14:paraId="57B89C34" w14:textId="77777777" w:rsidR="00826B45" w:rsidRPr="00676B67" w:rsidRDefault="004504EC">
            <w:pPr>
              <w:pStyle w:val="TableParagraph"/>
              <w:ind w:left="163"/>
              <w:rPr>
                <w:rFonts w:ascii="Arial" w:hAnsi="Arial" w:cs="Arial"/>
              </w:rPr>
            </w:pPr>
            <w:r w:rsidRPr="00676B67">
              <w:rPr>
                <w:rFonts w:ascii="Arial" w:hAnsi="Arial" w:cs="Arial"/>
              </w:rPr>
              <w:t>1,5</w:t>
            </w:r>
          </w:p>
        </w:tc>
        <w:tc>
          <w:tcPr>
            <w:tcW w:w="2282" w:type="dxa"/>
          </w:tcPr>
          <w:p w14:paraId="604D5EE4" w14:textId="77777777" w:rsidR="00826B45" w:rsidRPr="00C125BE" w:rsidRDefault="00826B45">
            <w:pPr>
              <w:pStyle w:val="TableParagraph"/>
              <w:spacing w:before="0"/>
              <w:ind w:left="0"/>
              <w:rPr>
                <w:rFonts w:ascii="Arial" w:hAnsi="Arial" w:cs="Arial"/>
                <w:sz w:val="20"/>
              </w:rPr>
            </w:pPr>
          </w:p>
        </w:tc>
      </w:tr>
      <w:tr w:rsidR="00826B45" w:rsidRPr="00C125BE" w14:paraId="3870B7B3" w14:textId="77777777" w:rsidTr="00E5008E">
        <w:trPr>
          <w:trHeight w:val="20"/>
        </w:trPr>
        <w:tc>
          <w:tcPr>
            <w:tcW w:w="3140" w:type="dxa"/>
          </w:tcPr>
          <w:p w14:paraId="53A42C08" w14:textId="77777777" w:rsidR="00826B45" w:rsidRPr="00676B67" w:rsidRDefault="004504EC">
            <w:pPr>
              <w:pStyle w:val="TableParagraph"/>
              <w:rPr>
                <w:rFonts w:ascii="Arial" w:hAnsi="Arial" w:cs="Arial"/>
              </w:rPr>
            </w:pPr>
            <w:r w:rsidRPr="00676B67">
              <w:rPr>
                <w:rFonts w:ascii="Arial" w:hAnsi="Arial" w:cs="Arial"/>
              </w:rPr>
              <w:t>Gas</w:t>
            </w:r>
            <w:r w:rsidRPr="00676B67">
              <w:rPr>
                <w:rFonts w:ascii="Arial" w:hAnsi="Arial" w:cs="Arial"/>
                <w:spacing w:val="-2"/>
              </w:rPr>
              <w:t xml:space="preserve"> </w:t>
            </w:r>
            <w:r w:rsidRPr="00676B67">
              <w:rPr>
                <w:rFonts w:ascii="Arial" w:hAnsi="Arial" w:cs="Arial"/>
              </w:rPr>
              <w:t>de</w:t>
            </w:r>
            <w:r w:rsidRPr="00676B67">
              <w:rPr>
                <w:rFonts w:ascii="Arial" w:hAnsi="Arial" w:cs="Arial"/>
                <w:spacing w:val="-1"/>
              </w:rPr>
              <w:t xml:space="preserve"> </w:t>
            </w:r>
            <w:r w:rsidRPr="00676B67">
              <w:rPr>
                <w:rFonts w:ascii="Arial" w:hAnsi="Arial" w:cs="Arial"/>
              </w:rPr>
              <w:t>fábrica</w:t>
            </w:r>
            <w:r w:rsidRPr="00676B67">
              <w:rPr>
                <w:rFonts w:ascii="Arial" w:hAnsi="Arial" w:cs="Arial"/>
                <w:spacing w:val="-1"/>
              </w:rPr>
              <w:t xml:space="preserve"> </w:t>
            </w:r>
            <w:r w:rsidRPr="00676B67">
              <w:rPr>
                <w:rFonts w:ascii="Arial" w:hAnsi="Arial" w:cs="Arial"/>
              </w:rPr>
              <w:t>de</w:t>
            </w:r>
            <w:r w:rsidRPr="00676B67">
              <w:rPr>
                <w:rFonts w:ascii="Arial" w:hAnsi="Arial" w:cs="Arial"/>
                <w:spacing w:val="-1"/>
              </w:rPr>
              <w:t xml:space="preserve"> </w:t>
            </w:r>
            <w:r w:rsidRPr="00676B67">
              <w:rPr>
                <w:rFonts w:ascii="Arial" w:hAnsi="Arial" w:cs="Arial"/>
              </w:rPr>
              <w:t>gas</w:t>
            </w:r>
          </w:p>
        </w:tc>
        <w:tc>
          <w:tcPr>
            <w:tcW w:w="1582" w:type="dxa"/>
          </w:tcPr>
          <w:p w14:paraId="5C3A1D93" w14:textId="77777777" w:rsidR="00826B45" w:rsidRPr="00676B67" w:rsidRDefault="004504EC">
            <w:pPr>
              <w:pStyle w:val="TableParagraph"/>
              <w:ind w:left="163"/>
              <w:rPr>
                <w:rFonts w:ascii="Arial" w:hAnsi="Arial" w:cs="Arial"/>
              </w:rPr>
            </w:pPr>
            <w:r w:rsidRPr="00676B67">
              <w:rPr>
                <w:rFonts w:ascii="Arial" w:hAnsi="Arial" w:cs="Arial"/>
                <w:w w:val="92"/>
              </w:rPr>
              <w:t>5</w:t>
            </w:r>
          </w:p>
        </w:tc>
        <w:tc>
          <w:tcPr>
            <w:tcW w:w="1589" w:type="dxa"/>
          </w:tcPr>
          <w:p w14:paraId="3C8D751B" w14:textId="77777777" w:rsidR="00826B45" w:rsidRPr="00676B67" w:rsidRDefault="004504EC">
            <w:pPr>
              <w:pStyle w:val="TableParagraph"/>
              <w:ind w:left="163"/>
              <w:rPr>
                <w:rFonts w:ascii="Arial" w:hAnsi="Arial" w:cs="Arial"/>
              </w:rPr>
            </w:pPr>
            <w:r w:rsidRPr="00676B67">
              <w:rPr>
                <w:rFonts w:ascii="Arial" w:hAnsi="Arial" w:cs="Arial"/>
              </w:rPr>
              <w:t>0,1</w:t>
            </w:r>
          </w:p>
        </w:tc>
        <w:tc>
          <w:tcPr>
            <w:tcW w:w="2282" w:type="dxa"/>
          </w:tcPr>
          <w:p w14:paraId="19D26B72" w14:textId="77777777" w:rsidR="00826B45" w:rsidRPr="00C125BE" w:rsidRDefault="00826B45">
            <w:pPr>
              <w:pStyle w:val="TableParagraph"/>
              <w:spacing w:before="0"/>
              <w:ind w:left="0"/>
              <w:rPr>
                <w:rFonts w:ascii="Arial" w:hAnsi="Arial" w:cs="Arial"/>
                <w:sz w:val="20"/>
              </w:rPr>
            </w:pPr>
          </w:p>
        </w:tc>
      </w:tr>
      <w:tr w:rsidR="00826B45" w:rsidRPr="00C125BE" w14:paraId="0636D837" w14:textId="77777777" w:rsidTr="00E5008E">
        <w:trPr>
          <w:trHeight w:val="20"/>
        </w:trPr>
        <w:tc>
          <w:tcPr>
            <w:tcW w:w="3140" w:type="dxa"/>
          </w:tcPr>
          <w:p w14:paraId="57442C36" w14:textId="77777777" w:rsidR="00826B45" w:rsidRPr="00676B67" w:rsidRDefault="004504EC">
            <w:pPr>
              <w:pStyle w:val="TableParagraph"/>
              <w:rPr>
                <w:rFonts w:ascii="Arial" w:hAnsi="Arial" w:cs="Arial"/>
              </w:rPr>
            </w:pPr>
            <w:r w:rsidRPr="00676B67">
              <w:rPr>
                <w:rFonts w:ascii="Arial" w:hAnsi="Arial" w:cs="Arial"/>
              </w:rPr>
              <w:t>Gas</w:t>
            </w:r>
            <w:r w:rsidRPr="00676B67">
              <w:rPr>
                <w:rFonts w:ascii="Arial" w:hAnsi="Arial" w:cs="Arial"/>
                <w:spacing w:val="2"/>
              </w:rPr>
              <w:t xml:space="preserve"> </w:t>
            </w:r>
            <w:r w:rsidRPr="00676B67">
              <w:rPr>
                <w:rFonts w:ascii="Arial" w:hAnsi="Arial" w:cs="Arial"/>
              </w:rPr>
              <w:t>natural</w:t>
            </w:r>
          </w:p>
        </w:tc>
        <w:tc>
          <w:tcPr>
            <w:tcW w:w="1582" w:type="dxa"/>
          </w:tcPr>
          <w:p w14:paraId="6D60F9D1" w14:textId="77777777" w:rsidR="00826B45" w:rsidRPr="00676B67" w:rsidRDefault="004504EC">
            <w:pPr>
              <w:pStyle w:val="TableParagraph"/>
              <w:ind w:left="163"/>
              <w:rPr>
                <w:rFonts w:ascii="Arial" w:hAnsi="Arial" w:cs="Arial"/>
              </w:rPr>
            </w:pPr>
            <w:r w:rsidRPr="00676B67">
              <w:rPr>
                <w:rFonts w:ascii="Arial" w:hAnsi="Arial" w:cs="Arial"/>
                <w:w w:val="92"/>
              </w:rPr>
              <w:t>5</w:t>
            </w:r>
          </w:p>
        </w:tc>
        <w:tc>
          <w:tcPr>
            <w:tcW w:w="1589" w:type="dxa"/>
          </w:tcPr>
          <w:p w14:paraId="3C5CBDD6" w14:textId="77777777" w:rsidR="00826B45" w:rsidRPr="00676B67" w:rsidRDefault="004504EC">
            <w:pPr>
              <w:pStyle w:val="TableParagraph"/>
              <w:ind w:left="163"/>
              <w:rPr>
                <w:rFonts w:ascii="Arial" w:hAnsi="Arial" w:cs="Arial"/>
              </w:rPr>
            </w:pPr>
            <w:r w:rsidRPr="00676B67">
              <w:rPr>
                <w:rFonts w:ascii="Arial" w:hAnsi="Arial" w:cs="Arial"/>
              </w:rPr>
              <w:t>0,1</w:t>
            </w:r>
          </w:p>
        </w:tc>
        <w:tc>
          <w:tcPr>
            <w:tcW w:w="2282" w:type="dxa"/>
          </w:tcPr>
          <w:p w14:paraId="4CEB9EC5" w14:textId="77777777" w:rsidR="00826B45" w:rsidRPr="00C125BE" w:rsidRDefault="00826B45">
            <w:pPr>
              <w:pStyle w:val="TableParagraph"/>
              <w:spacing w:before="0"/>
              <w:ind w:left="0"/>
              <w:rPr>
                <w:rFonts w:ascii="Arial" w:hAnsi="Arial" w:cs="Arial"/>
                <w:sz w:val="20"/>
              </w:rPr>
            </w:pPr>
          </w:p>
        </w:tc>
      </w:tr>
      <w:tr w:rsidR="00826B45" w:rsidRPr="00C125BE" w14:paraId="69B5EBF3" w14:textId="77777777" w:rsidTr="00E5008E">
        <w:trPr>
          <w:trHeight w:val="20"/>
        </w:trPr>
        <w:tc>
          <w:tcPr>
            <w:tcW w:w="3140" w:type="dxa"/>
          </w:tcPr>
          <w:p w14:paraId="011177FF" w14:textId="77777777" w:rsidR="00826B45" w:rsidRPr="00676B67" w:rsidRDefault="004504EC">
            <w:pPr>
              <w:pStyle w:val="TableParagraph"/>
              <w:rPr>
                <w:rFonts w:ascii="Arial" w:hAnsi="Arial" w:cs="Arial"/>
              </w:rPr>
            </w:pPr>
            <w:r w:rsidRPr="00676B67">
              <w:rPr>
                <w:rFonts w:ascii="Arial" w:hAnsi="Arial" w:cs="Arial"/>
                <w:w w:val="95"/>
              </w:rPr>
              <w:t>Madera</w:t>
            </w:r>
            <w:r w:rsidRPr="00676B67">
              <w:rPr>
                <w:rFonts w:ascii="Arial" w:hAnsi="Arial" w:cs="Arial"/>
                <w:spacing w:val="11"/>
                <w:w w:val="95"/>
              </w:rPr>
              <w:t xml:space="preserve"> </w:t>
            </w:r>
            <w:r w:rsidRPr="00676B67">
              <w:rPr>
                <w:rFonts w:ascii="Arial" w:hAnsi="Arial" w:cs="Arial"/>
                <w:w w:val="95"/>
              </w:rPr>
              <w:t>y</w:t>
            </w:r>
            <w:r w:rsidRPr="00676B67">
              <w:rPr>
                <w:rFonts w:ascii="Arial" w:hAnsi="Arial" w:cs="Arial"/>
                <w:spacing w:val="11"/>
                <w:w w:val="95"/>
              </w:rPr>
              <w:t xml:space="preserve"> </w:t>
            </w:r>
            <w:r w:rsidRPr="00676B67">
              <w:rPr>
                <w:rFonts w:ascii="Arial" w:hAnsi="Arial" w:cs="Arial"/>
                <w:w w:val="95"/>
              </w:rPr>
              <w:t>desechos</w:t>
            </w:r>
            <w:r w:rsidRPr="00676B67">
              <w:rPr>
                <w:rFonts w:ascii="Arial" w:hAnsi="Arial" w:cs="Arial"/>
                <w:spacing w:val="12"/>
                <w:w w:val="95"/>
              </w:rPr>
              <w:t xml:space="preserve"> </w:t>
            </w:r>
            <w:r w:rsidRPr="00676B67">
              <w:rPr>
                <w:rFonts w:ascii="Arial" w:hAnsi="Arial" w:cs="Arial"/>
                <w:w w:val="95"/>
              </w:rPr>
              <w:t>de</w:t>
            </w:r>
            <w:r w:rsidRPr="00676B67">
              <w:rPr>
                <w:rFonts w:ascii="Arial" w:hAnsi="Arial" w:cs="Arial"/>
                <w:spacing w:val="11"/>
                <w:w w:val="95"/>
              </w:rPr>
              <w:t xml:space="preserve"> </w:t>
            </w:r>
            <w:r w:rsidRPr="00676B67">
              <w:rPr>
                <w:rFonts w:ascii="Arial" w:hAnsi="Arial" w:cs="Arial"/>
                <w:w w:val="95"/>
              </w:rPr>
              <w:t>madera</w:t>
            </w:r>
          </w:p>
        </w:tc>
        <w:tc>
          <w:tcPr>
            <w:tcW w:w="1582" w:type="dxa"/>
          </w:tcPr>
          <w:p w14:paraId="16352617" w14:textId="77777777" w:rsidR="00826B45" w:rsidRPr="00676B67" w:rsidRDefault="004504EC">
            <w:pPr>
              <w:pStyle w:val="TableParagraph"/>
              <w:ind w:left="163"/>
              <w:rPr>
                <w:rFonts w:ascii="Arial" w:hAnsi="Arial" w:cs="Arial"/>
              </w:rPr>
            </w:pPr>
            <w:r w:rsidRPr="00676B67">
              <w:rPr>
                <w:rFonts w:ascii="Arial" w:hAnsi="Arial" w:cs="Arial"/>
                <w:w w:val="90"/>
              </w:rPr>
              <w:t>300</w:t>
            </w:r>
          </w:p>
        </w:tc>
        <w:tc>
          <w:tcPr>
            <w:tcW w:w="1589" w:type="dxa"/>
          </w:tcPr>
          <w:p w14:paraId="1002F988" w14:textId="77777777" w:rsidR="00826B45" w:rsidRPr="00676B67" w:rsidRDefault="004504EC">
            <w:pPr>
              <w:pStyle w:val="TableParagraph"/>
              <w:ind w:left="163"/>
              <w:rPr>
                <w:rFonts w:ascii="Arial" w:hAnsi="Arial" w:cs="Arial"/>
              </w:rPr>
            </w:pPr>
            <w:r w:rsidRPr="00676B67">
              <w:rPr>
                <w:rFonts w:ascii="Arial" w:hAnsi="Arial" w:cs="Arial"/>
                <w:w w:val="86"/>
              </w:rPr>
              <w:t>4</w:t>
            </w:r>
          </w:p>
        </w:tc>
        <w:tc>
          <w:tcPr>
            <w:tcW w:w="2282" w:type="dxa"/>
          </w:tcPr>
          <w:p w14:paraId="5D2B85B9" w14:textId="77777777" w:rsidR="00826B45" w:rsidRPr="00C125BE" w:rsidRDefault="00826B45">
            <w:pPr>
              <w:pStyle w:val="TableParagraph"/>
              <w:spacing w:before="0"/>
              <w:ind w:left="0"/>
              <w:rPr>
                <w:rFonts w:ascii="Arial" w:hAnsi="Arial" w:cs="Arial"/>
                <w:sz w:val="20"/>
              </w:rPr>
            </w:pPr>
          </w:p>
        </w:tc>
      </w:tr>
      <w:tr w:rsidR="00826B45" w:rsidRPr="00C125BE" w14:paraId="374B3A99" w14:textId="77777777" w:rsidTr="00E5008E">
        <w:trPr>
          <w:trHeight w:val="20"/>
        </w:trPr>
        <w:tc>
          <w:tcPr>
            <w:tcW w:w="3140" w:type="dxa"/>
          </w:tcPr>
          <w:p w14:paraId="0329B46E" w14:textId="77777777" w:rsidR="00826B45" w:rsidRPr="00676B67" w:rsidRDefault="004504EC">
            <w:pPr>
              <w:pStyle w:val="TableParagraph"/>
              <w:rPr>
                <w:rFonts w:ascii="Arial" w:hAnsi="Arial" w:cs="Arial"/>
              </w:rPr>
            </w:pPr>
            <w:r w:rsidRPr="00676B67">
              <w:rPr>
                <w:rFonts w:ascii="Arial" w:hAnsi="Arial" w:cs="Arial"/>
              </w:rPr>
              <w:t>Biogás</w:t>
            </w:r>
          </w:p>
        </w:tc>
        <w:tc>
          <w:tcPr>
            <w:tcW w:w="1582" w:type="dxa"/>
          </w:tcPr>
          <w:p w14:paraId="71FB89B1" w14:textId="77777777" w:rsidR="00826B45" w:rsidRPr="00676B67" w:rsidRDefault="004504EC">
            <w:pPr>
              <w:pStyle w:val="TableParagraph"/>
              <w:ind w:left="163"/>
              <w:rPr>
                <w:rFonts w:ascii="Arial" w:hAnsi="Arial" w:cs="Arial"/>
              </w:rPr>
            </w:pPr>
            <w:r w:rsidRPr="00676B67">
              <w:rPr>
                <w:rFonts w:ascii="Arial" w:hAnsi="Arial" w:cs="Arial"/>
                <w:w w:val="92"/>
              </w:rPr>
              <w:t>5</w:t>
            </w:r>
          </w:p>
        </w:tc>
        <w:tc>
          <w:tcPr>
            <w:tcW w:w="1589" w:type="dxa"/>
          </w:tcPr>
          <w:p w14:paraId="59DE522C" w14:textId="77777777" w:rsidR="00826B45" w:rsidRPr="00676B67" w:rsidRDefault="004504EC">
            <w:pPr>
              <w:pStyle w:val="TableParagraph"/>
              <w:ind w:left="163"/>
              <w:rPr>
                <w:rFonts w:ascii="Arial" w:hAnsi="Arial" w:cs="Arial"/>
              </w:rPr>
            </w:pPr>
            <w:r w:rsidRPr="00676B67">
              <w:rPr>
                <w:rFonts w:ascii="Arial" w:hAnsi="Arial" w:cs="Arial"/>
              </w:rPr>
              <w:t>0,1</w:t>
            </w:r>
          </w:p>
        </w:tc>
        <w:tc>
          <w:tcPr>
            <w:tcW w:w="2282" w:type="dxa"/>
          </w:tcPr>
          <w:p w14:paraId="4103511A" w14:textId="77777777" w:rsidR="00826B45" w:rsidRPr="00C125BE" w:rsidRDefault="00826B45">
            <w:pPr>
              <w:pStyle w:val="TableParagraph"/>
              <w:spacing w:before="0"/>
              <w:ind w:left="0"/>
              <w:rPr>
                <w:rFonts w:ascii="Arial" w:hAnsi="Arial" w:cs="Arial"/>
                <w:sz w:val="20"/>
              </w:rPr>
            </w:pPr>
          </w:p>
        </w:tc>
      </w:tr>
      <w:tr w:rsidR="00826B45" w:rsidRPr="00C125BE" w14:paraId="69665B96" w14:textId="77777777" w:rsidTr="00E5008E">
        <w:trPr>
          <w:trHeight w:val="20"/>
        </w:trPr>
        <w:tc>
          <w:tcPr>
            <w:tcW w:w="3140" w:type="dxa"/>
          </w:tcPr>
          <w:p w14:paraId="5C13C57D" w14:textId="77777777" w:rsidR="00826B45" w:rsidRPr="00676B67" w:rsidRDefault="004504EC">
            <w:pPr>
              <w:pStyle w:val="TableParagraph"/>
              <w:rPr>
                <w:rFonts w:ascii="Arial" w:hAnsi="Arial" w:cs="Arial"/>
              </w:rPr>
            </w:pPr>
            <w:r w:rsidRPr="00676B67">
              <w:rPr>
                <w:rFonts w:ascii="Arial" w:hAnsi="Arial" w:cs="Arial"/>
                <w:w w:val="95"/>
              </w:rPr>
              <w:t>Petróleo</w:t>
            </w:r>
            <w:r w:rsidRPr="00676B67">
              <w:rPr>
                <w:rFonts w:ascii="Arial" w:hAnsi="Arial" w:cs="Arial"/>
                <w:spacing w:val="26"/>
                <w:w w:val="95"/>
              </w:rPr>
              <w:t xml:space="preserve"> </w:t>
            </w:r>
            <w:r w:rsidRPr="00676B67">
              <w:rPr>
                <w:rFonts w:ascii="Arial" w:hAnsi="Arial" w:cs="Arial"/>
                <w:w w:val="95"/>
              </w:rPr>
              <w:t>Crudo</w:t>
            </w:r>
          </w:p>
        </w:tc>
        <w:tc>
          <w:tcPr>
            <w:tcW w:w="1582" w:type="dxa"/>
          </w:tcPr>
          <w:p w14:paraId="7D8C384E" w14:textId="77777777" w:rsidR="00826B45" w:rsidRPr="00676B67" w:rsidRDefault="004504EC">
            <w:pPr>
              <w:pStyle w:val="TableParagraph"/>
              <w:ind w:left="163"/>
              <w:rPr>
                <w:rFonts w:ascii="Arial" w:hAnsi="Arial" w:cs="Arial"/>
              </w:rPr>
            </w:pPr>
            <w:r w:rsidRPr="00676B67">
              <w:rPr>
                <w:rFonts w:ascii="Arial" w:hAnsi="Arial" w:cs="Arial"/>
                <w:w w:val="88"/>
              </w:rPr>
              <w:t>3</w:t>
            </w:r>
          </w:p>
        </w:tc>
        <w:tc>
          <w:tcPr>
            <w:tcW w:w="1589" w:type="dxa"/>
          </w:tcPr>
          <w:p w14:paraId="0758F7C2" w14:textId="77777777" w:rsidR="00826B45" w:rsidRPr="00676B67" w:rsidRDefault="004504EC">
            <w:pPr>
              <w:pStyle w:val="TableParagraph"/>
              <w:ind w:left="163"/>
              <w:rPr>
                <w:rFonts w:ascii="Arial" w:hAnsi="Arial" w:cs="Arial"/>
              </w:rPr>
            </w:pPr>
            <w:r w:rsidRPr="00676B67">
              <w:rPr>
                <w:rFonts w:ascii="Arial" w:hAnsi="Arial" w:cs="Arial"/>
                <w:w w:val="95"/>
              </w:rPr>
              <w:t>0,6</w:t>
            </w:r>
          </w:p>
        </w:tc>
        <w:tc>
          <w:tcPr>
            <w:tcW w:w="2282" w:type="dxa"/>
          </w:tcPr>
          <w:p w14:paraId="7B2584D8" w14:textId="77777777" w:rsidR="00826B45" w:rsidRPr="00C125BE" w:rsidRDefault="00826B45">
            <w:pPr>
              <w:pStyle w:val="TableParagraph"/>
              <w:spacing w:before="0"/>
              <w:ind w:left="0"/>
              <w:rPr>
                <w:rFonts w:ascii="Arial" w:hAnsi="Arial" w:cs="Arial"/>
                <w:sz w:val="20"/>
              </w:rPr>
            </w:pPr>
          </w:p>
        </w:tc>
      </w:tr>
      <w:tr w:rsidR="00826B45" w:rsidRPr="00C125BE" w14:paraId="278276CA" w14:textId="77777777" w:rsidTr="00E5008E">
        <w:trPr>
          <w:trHeight w:val="20"/>
        </w:trPr>
        <w:tc>
          <w:tcPr>
            <w:tcW w:w="3140" w:type="dxa"/>
          </w:tcPr>
          <w:p w14:paraId="16D472EB" w14:textId="77777777" w:rsidR="00826B45" w:rsidRPr="00676B67" w:rsidRDefault="004504EC">
            <w:pPr>
              <w:pStyle w:val="TableParagraph"/>
              <w:rPr>
                <w:rFonts w:ascii="Arial" w:hAnsi="Arial" w:cs="Arial"/>
              </w:rPr>
            </w:pPr>
            <w:r w:rsidRPr="00676B67">
              <w:rPr>
                <w:rFonts w:ascii="Arial" w:hAnsi="Arial" w:cs="Arial"/>
                <w:w w:val="95"/>
              </w:rPr>
              <w:t>carbón</w:t>
            </w:r>
            <w:r w:rsidRPr="00676B67">
              <w:rPr>
                <w:rFonts w:ascii="Arial" w:hAnsi="Arial" w:cs="Arial"/>
                <w:spacing w:val="22"/>
                <w:w w:val="95"/>
              </w:rPr>
              <w:t xml:space="preserve"> </w:t>
            </w:r>
            <w:r w:rsidRPr="00676B67">
              <w:rPr>
                <w:rFonts w:ascii="Arial" w:hAnsi="Arial" w:cs="Arial"/>
                <w:w w:val="95"/>
              </w:rPr>
              <w:t>vegetal</w:t>
            </w:r>
          </w:p>
        </w:tc>
        <w:tc>
          <w:tcPr>
            <w:tcW w:w="1582" w:type="dxa"/>
          </w:tcPr>
          <w:p w14:paraId="6F496AA6" w14:textId="77777777" w:rsidR="00826B45" w:rsidRPr="00676B67" w:rsidRDefault="004504EC">
            <w:pPr>
              <w:pStyle w:val="TableParagraph"/>
              <w:ind w:left="163"/>
              <w:rPr>
                <w:rFonts w:ascii="Arial" w:hAnsi="Arial" w:cs="Arial"/>
              </w:rPr>
            </w:pPr>
            <w:r w:rsidRPr="00676B67">
              <w:rPr>
                <w:rFonts w:ascii="Arial" w:hAnsi="Arial" w:cs="Arial"/>
                <w:w w:val="90"/>
              </w:rPr>
              <w:t>200</w:t>
            </w:r>
          </w:p>
        </w:tc>
        <w:tc>
          <w:tcPr>
            <w:tcW w:w="1589" w:type="dxa"/>
          </w:tcPr>
          <w:p w14:paraId="6E8D54DE" w14:textId="77777777" w:rsidR="00826B45" w:rsidRPr="00676B67" w:rsidRDefault="004504EC">
            <w:pPr>
              <w:pStyle w:val="TableParagraph"/>
              <w:ind w:left="163"/>
              <w:rPr>
                <w:rFonts w:ascii="Arial" w:hAnsi="Arial" w:cs="Arial"/>
              </w:rPr>
            </w:pPr>
            <w:r w:rsidRPr="00676B67">
              <w:rPr>
                <w:rFonts w:ascii="Arial" w:hAnsi="Arial" w:cs="Arial"/>
                <w:w w:val="113"/>
              </w:rPr>
              <w:t>1</w:t>
            </w:r>
          </w:p>
        </w:tc>
        <w:tc>
          <w:tcPr>
            <w:tcW w:w="2282" w:type="dxa"/>
          </w:tcPr>
          <w:p w14:paraId="3EFDBE83" w14:textId="77777777" w:rsidR="00826B45" w:rsidRPr="00C125BE" w:rsidRDefault="00826B45">
            <w:pPr>
              <w:pStyle w:val="TableParagraph"/>
              <w:spacing w:before="0"/>
              <w:ind w:left="0"/>
              <w:rPr>
                <w:rFonts w:ascii="Arial" w:hAnsi="Arial" w:cs="Arial"/>
                <w:sz w:val="20"/>
              </w:rPr>
            </w:pPr>
          </w:p>
        </w:tc>
      </w:tr>
      <w:tr w:rsidR="00826B45" w:rsidRPr="00C125BE" w14:paraId="06457321" w14:textId="77777777" w:rsidTr="00E5008E">
        <w:trPr>
          <w:trHeight w:val="20"/>
        </w:trPr>
        <w:tc>
          <w:tcPr>
            <w:tcW w:w="3140" w:type="dxa"/>
          </w:tcPr>
          <w:p w14:paraId="5313FCFF" w14:textId="654ABDDE" w:rsidR="00826B45" w:rsidRPr="00676B67" w:rsidRDefault="006F1761">
            <w:pPr>
              <w:pStyle w:val="TableParagraph"/>
              <w:rPr>
                <w:rFonts w:ascii="Arial" w:hAnsi="Arial" w:cs="Arial"/>
              </w:rPr>
            </w:pPr>
            <w:r w:rsidRPr="00676B67">
              <w:rPr>
                <w:rFonts w:ascii="Arial" w:hAnsi="Arial" w:cs="Arial"/>
                <w:w w:val="95"/>
              </w:rPr>
              <w:t>otros biomas</w:t>
            </w:r>
            <w:r w:rsidR="004504EC" w:rsidRPr="00676B67">
              <w:rPr>
                <w:rFonts w:ascii="Arial" w:hAnsi="Arial" w:cs="Arial"/>
                <w:spacing w:val="13"/>
                <w:w w:val="95"/>
              </w:rPr>
              <w:t xml:space="preserve"> </w:t>
            </w:r>
            <w:r w:rsidR="004504EC" w:rsidRPr="00676B67">
              <w:rPr>
                <w:rFonts w:ascii="Arial" w:hAnsi="Arial" w:cs="Arial"/>
                <w:w w:val="95"/>
              </w:rPr>
              <w:t>sólida</w:t>
            </w:r>
            <w:r w:rsidR="004504EC" w:rsidRPr="00676B67">
              <w:rPr>
                <w:rFonts w:ascii="Arial" w:hAnsi="Arial" w:cs="Arial"/>
                <w:spacing w:val="13"/>
                <w:w w:val="95"/>
              </w:rPr>
              <w:t xml:space="preserve"> </w:t>
            </w:r>
            <w:r w:rsidR="004504EC" w:rsidRPr="00676B67">
              <w:rPr>
                <w:rFonts w:ascii="Arial" w:hAnsi="Arial" w:cs="Arial"/>
                <w:w w:val="95"/>
              </w:rPr>
              <w:t>primaria</w:t>
            </w:r>
          </w:p>
        </w:tc>
        <w:tc>
          <w:tcPr>
            <w:tcW w:w="1582" w:type="dxa"/>
          </w:tcPr>
          <w:p w14:paraId="40DDA5C4" w14:textId="77777777" w:rsidR="00826B45" w:rsidRPr="00676B67" w:rsidRDefault="004504EC">
            <w:pPr>
              <w:pStyle w:val="TableParagraph"/>
              <w:ind w:left="163"/>
              <w:rPr>
                <w:rFonts w:ascii="Arial" w:hAnsi="Arial" w:cs="Arial"/>
              </w:rPr>
            </w:pPr>
            <w:r w:rsidRPr="00676B67">
              <w:rPr>
                <w:rFonts w:ascii="Arial" w:hAnsi="Arial" w:cs="Arial"/>
                <w:w w:val="90"/>
              </w:rPr>
              <w:t>300</w:t>
            </w:r>
          </w:p>
        </w:tc>
        <w:tc>
          <w:tcPr>
            <w:tcW w:w="1589" w:type="dxa"/>
          </w:tcPr>
          <w:p w14:paraId="122D35F5" w14:textId="77777777" w:rsidR="00826B45" w:rsidRPr="00676B67" w:rsidRDefault="004504EC">
            <w:pPr>
              <w:pStyle w:val="TableParagraph"/>
              <w:ind w:left="163"/>
              <w:rPr>
                <w:rFonts w:ascii="Arial" w:hAnsi="Arial" w:cs="Arial"/>
              </w:rPr>
            </w:pPr>
            <w:r w:rsidRPr="00676B67">
              <w:rPr>
                <w:rFonts w:ascii="Arial" w:hAnsi="Arial" w:cs="Arial"/>
                <w:w w:val="86"/>
              </w:rPr>
              <w:t>4</w:t>
            </w:r>
          </w:p>
        </w:tc>
        <w:tc>
          <w:tcPr>
            <w:tcW w:w="2282" w:type="dxa"/>
          </w:tcPr>
          <w:p w14:paraId="6B7BC51A" w14:textId="77777777" w:rsidR="00826B45" w:rsidRPr="00C125BE" w:rsidRDefault="00826B45">
            <w:pPr>
              <w:pStyle w:val="TableParagraph"/>
              <w:spacing w:before="0"/>
              <w:ind w:left="0"/>
              <w:rPr>
                <w:rFonts w:ascii="Arial" w:hAnsi="Arial" w:cs="Arial"/>
                <w:sz w:val="20"/>
              </w:rPr>
            </w:pPr>
          </w:p>
        </w:tc>
      </w:tr>
      <w:tr w:rsidR="00826B45" w:rsidRPr="00C125BE" w14:paraId="2EDA6C15" w14:textId="77777777" w:rsidTr="00E5008E">
        <w:trPr>
          <w:trHeight w:val="20"/>
        </w:trPr>
        <w:tc>
          <w:tcPr>
            <w:tcW w:w="3140" w:type="dxa"/>
          </w:tcPr>
          <w:p w14:paraId="315E760E" w14:textId="77777777" w:rsidR="00826B45" w:rsidRPr="00676B67" w:rsidRDefault="004504EC">
            <w:pPr>
              <w:pStyle w:val="TableParagraph"/>
              <w:rPr>
                <w:rFonts w:ascii="Arial" w:hAnsi="Arial" w:cs="Arial"/>
              </w:rPr>
            </w:pPr>
            <w:r w:rsidRPr="00676B67">
              <w:rPr>
                <w:rFonts w:ascii="Arial" w:hAnsi="Arial" w:cs="Arial"/>
                <w:w w:val="95"/>
              </w:rPr>
              <w:t>Energía</w:t>
            </w:r>
            <w:r w:rsidRPr="00676B67">
              <w:rPr>
                <w:rFonts w:ascii="Arial" w:hAnsi="Arial" w:cs="Arial"/>
                <w:spacing w:val="13"/>
                <w:w w:val="95"/>
              </w:rPr>
              <w:t xml:space="preserve"> </w:t>
            </w:r>
            <w:r w:rsidRPr="00676B67">
              <w:rPr>
                <w:rFonts w:ascii="Arial" w:hAnsi="Arial" w:cs="Arial"/>
                <w:w w:val="95"/>
              </w:rPr>
              <w:t>Hídrica</w:t>
            </w:r>
          </w:p>
        </w:tc>
        <w:tc>
          <w:tcPr>
            <w:tcW w:w="1582" w:type="dxa"/>
          </w:tcPr>
          <w:p w14:paraId="0FE3D25A" w14:textId="343D0DC8" w:rsidR="00826B45" w:rsidRPr="00676B67" w:rsidRDefault="00676B67">
            <w:pPr>
              <w:pStyle w:val="TableParagraph"/>
              <w:ind w:left="163"/>
              <w:rPr>
                <w:rFonts w:ascii="Arial" w:hAnsi="Arial" w:cs="Arial"/>
              </w:rPr>
            </w:pPr>
            <w:r w:rsidRPr="00676B67">
              <w:rPr>
                <w:rFonts w:ascii="Arial" w:hAnsi="Arial" w:cs="Arial"/>
              </w:rPr>
              <w:t>0</w:t>
            </w:r>
          </w:p>
        </w:tc>
        <w:tc>
          <w:tcPr>
            <w:tcW w:w="1589" w:type="dxa"/>
          </w:tcPr>
          <w:p w14:paraId="32098350" w14:textId="65FB48E7" w:rsidR="00826B45" w:rsidRPr="00676B67" w:rsidRDefault="00676B67">
            <w:pPr>
              <w:pStyle w:val="TableParagraph"/>
              <w:ind w:left="163"/>
              <w:rPr>
                <w:rFonts w:ascii="Arial" w:hAnsi="Arial" w:cs="Arial"/>
              </w:rPr>
            </w:pPr>
            <w:r w:rsidRPr="00676B67">
              <w:rPr>
                <w:rFonts w:ascii="Arial" w:hAnsi="Arial" w:cs="Arial"/>
              </w:rPr>
              <w:t>0</w:t>
            </w:r>
          </w:p>
        </w:tc>
        <w:tc>
          <w:tcPr>
            <w:tcW w:w="2282" w:type="dxa"/>
          </w:tcPr>
          <w:p w14:paraId="31FF6BE1" w14:textId="77777777" w:rsidR="00826B45" w:rsidRPr="00676B67" w:rsidRDefault="00826B45">
            <w:pPr>
              <w:pStyle w:val="TableParagraph"/>
              <w:spacing w:before="0"/>
              <w:ind w:left="0"/>
              <w:rPr>
                <w:rFonts w:ascii="Arial" w:hAnsi="Arial" w:cs="Arial"/>
                <w:sz w:val="20"/>
              </w:rPr>
            </w:pPr>
          </w:p>
        </w:tc>
      </w:tr>
      <w:tr w:rsidR="00826B45" w:rsidRPr="00C125BE" w14:paraId="48E32FA2" w14:textId="77777777" w:rsidTr="00E5008E">
        <w:trPr>
          <w:trHeight w:val="20"/>
        </w:trPr>
        <w:tc>
          <w:tcPr>
            <w:tcW w:w="3140" w:type="dxa"/>
          </w:tcPr>
          <w:p w14:paraId="0C713733" w14:textId="77777777" w:rsidR="00826B45" w:rsidRPr="00676B67" w:rsidRDefault="004504EC">
            <w:pPr>
              <w:pStyle w:val="TableParagraph"/>
              <w:rPr>
                <w:rFonts w:ascii="Arial" w:hAnsi="Arial" w:cs="Arial"/>
              </w:rPr>
            </w:pPr>
            <w:r w:rsidRPr="00676B67">
              <w:rPr>
                <w:rFonts w:ascii="Arial" w:hAnsi="Arial" w:cs="Arial"/>
                <w:w w:val="95"/>
              </w:rPr>
              <w:t>Energía</w:t>
            </w:r>
            <w:r w:rsidRPr="00676B67">
              <w:rPr>
                <w:rFonts w:ascii="Arial" w:hAnsi="Arial" w:cs="Arial"/>
                <w:spacing w:val="22"/>
                <w:w w:val="95"/>
              </w:rPr>
              <w:t xml:space="preserve"> </w:t>
            </w:r>
            <w:r w:rsidRPr="00676B67">
              <w:rPr>
                <w:rFonts w:ascii="Arial" w:hAnsi="Arial" w:cs="Arial"/>
                <w:w w:val="95"/>
              </w:rPr>
              <w:t>Eólica</w:t>
            </w:r>
          </w:p>
        </w:tc>
        <w:tc>
          <w:tcPr>
            <w:tcW w:w="1582" w:type="dxa"/>
          </w:tcPr>
          <w:p w14:paraId="6E5F63A2" w14:textId="6DAC26F0" w:rsidR="00826B45" w:rsidRPr="00676B67" w:rsidRDefault="00676B67">
            <w:pPr>
              <w:pStyle w:val="TableParagraph"/>
              <w:ind w:left="163"/>
              <w:rPr>
                <w:rFonts w:ascii="Arial" w:hAnsi="Arial" w:cs="Arial"/>
              </w:rPr>
            </w:pPr>
            <w:r w:rsidRPr="00676B67">
              <w:rPr>
                <w:rFonts w:ascii="Arial" w:hAnsi="Arial" w:cs="Arial"/>
              </w:rPr>
              <w:t>0</w:t>
            </w:r>
          </w:p>
        </w:tc>
        <w:tc>
          <w:tcPr>
            <w:tcW w:w="1589" w:type="dxa"/>
          </w:tcPr>
          <w:p w14:paraId="5C7E4253" w14:textId="626C67DC" w:rsidR="00826B45" w:rsidRPr="00676B67" w:rsidRDefault="00676B67">
            <w:pPr>
              <w:pStyle w:val="TableParagraph"/>
              <w:ind w:left="163"/>
              <w:rPr>
                <w:rFonts w:ascii="Arial" w:hAnsi="Arial" w:cs="Arial"/>
              </w:rPr>
            </w:pPr>
            <w:r w:rsidRPr="00676B67">
              <w:rPr>
                <w:rFonts w:ascii="Arial" w:hAnsi="Arial" w:cs="Arial"/>
              </w:rPr>
              <w:t>0</w:t>
            </w:r>
          </w:p>
        </w:tc>
        <w:tc>
          <w:tcPr>
            <w:tcW w:w="2282" w:type="dxa"/>
          </w:tcPr>
          <w:p w14:paraId="72C34962" w14:textId="77777777" w:rsidR="00826B45" w:rsidRPr="00676B67" w:rsidRDefault="00826B45">
            <w:pPr>
              <w:pStyle w:val="TableParagraph"/>
              <w:spacing w:before="0"/>
              <w:ind w:left="0"/>
              <w:rPr>
                <w:rFonts w:ascii="Arial" w:hAnsi="Arial" w:cs="Arial"/>
                <w:sz w:val="20"/>
              </w:rPr>
            </w:pPr>
          </w:p>
        </w:tc>
      </w:tr>
      <w:tr w:rsidR="00826B45" w:rsidRPr="00C125BE" w14:paraId="6E30D15F" w14:textId="77777777" w:rsidTr="00E5008E">
        <w:trPr>
          <w:trHeight w:val="20"/>
        </w:trPr>
        <w:tc>
          <w:tcPr>
            <w:tcW w:w="3140" w:type="dxa"/>
          </w:tcPr>
          <w:p w14:paraId="4EA73D95" w14:textId="77777777" w:rsidR="00826B45" w:rsidRPr="00676B67" w:rsidRDefault="004504EC">
            <w:pPr>
              <w:pStyle w:val="TableParagraph"/>
              <w:rPr>
                <w:rFonts w:ascii="Arial" w:hAnsi="Arial" w:cs="Arial"/>
              </w:rPr>
            </w:pPr>
            <w:r w:rsidRPr="00676B67">
              <w:rPr>
                <w:rFonts w:ascii="Arial" w:hAnsi="Arial" w:cs="Arial"/>
                <w:w w:val="95"/>
              </w:rPr>
              <w:t>Energía</w:t>
            </w:r>
            <w:r w:rsidRPr="00676B67">
              <w:rPr>
                <w:rFonts w:ascii="Arial" w:hAnsi="Arial" w:cs="Arial"/>
                <w:spacing w:val="18"/>
                <w:w w:val="95"/>
              </w:rPr>
              <w:t xml:space="preserve"> </w:t>
            </w:r>
            <w:r w:rsidRPr="00676B67">
              <w:rPr>
                <w:rFonts w:ascii="Arial" w:hAnsi="Arial" w:cs="Arial"/>
                <w:w w:val="95"/>
              </w:rPr>
              <w:t>Solar</w:t>
            </w:r>
          </w:p>
        </w:tc>
        <w:tc>
          <w:tcPr>
            <w:tcW w:w="1582" w:type="dxa"/>
          </w:tcPr>
          <w:p w14:paraId="00F24DE8" w14:textId="152C4100" w:rsidR="00826B45" w:rsidRPr="00676B67" w:rsidRDefault="00676B67">
            <w:pPr>
              <w:pStyle w:val="TableParagraph"/>
              <w:ind w:left="163"/>
              <w:rPr>
                <w:rFonts w:ascii="Arial" w:hAnsi="Arial" w:cs="Arial"/>
              </w:rPr>
            </w:pPr>
            <w:r w:rsidRPr="00676B67">
              <w:rPr>
                <w:rFonts w:ascii="Arial" w:hAnsi="Arial" w:cs="Arial"/>
              </w:rPr>
              <w:t>0</w:t>
            </w:r>
          </w:p>
        </w:tc>
        <w:tc>
          <w:tcPr>
            <w:tcW w:w="1589" w:type="dxa"/>
          </w:tcPr>
          <w:p w14:paraId="6AA36969" w14:textId="15792978" w:rsidR="00826B45" w:rsidRPr="00676B67" w:rsidRDefault="00676B67">
            <w:pPr>
              <w:pStyle w:val="TableParagraph"/>
              <w:ind w:left="163"/>
              <w:rPr>
                <w:rFonts w:ascii="Arial" w:hAnsi="Arial" w:cs="Arial"/>
              </w:rPr>
            </w:pPr>
            <w:r w:rsidRPr="00676B67">
              <w:rPr>
                <w:rFonts w:ascii="Arial" w:hAnsi="Arial" w:cs="Arial"/>
              </w:rPr>
              <w:t>0</w:t>
            </w:r>
          </w:p>
        </w:tc>
        <w:tc>
          <w:tcPr>
            <w:tcW w:w="2282" w:type="dxa"/>
          </w:tcPr>
          <w:p w14:paraId="1A0FE0D3" w14:textId="77777777" w:rsidR="00826B45" w:rsidRPr="00676B67" w:rsidRDefault="00826B45">
            <w:pPr>
              <w:pStyle w:val="TableParagraph"/>
              <w:spacing w:before="0"/>
              <w:ind w:left="0"/>
              <w:rPr>
                <w:rFonts w:ascii="Arial" w:hAnsi="Arial" w:cs="Arial"/>
                <w:sz w:val="20"/>
              </w:rPr>
            </w:pPr>
          </w:p>
        </w:tc>
      </w:tr>
      <w:tr w:rsidR="00826B45" w:rsidRPr="00C125BE" w14:paraId="0894257D" w14:textId="77777777" w:rsidTr="00E5008E">
        <w:trPr>
          <w:trHeight w:val="20"/>
        </w:trPr>
        <w:tc>
          <w:tcPr>
            <w:tcW w:w="3140" w:type="dxa"/>
          </w:tcPr>
          <w:p w14:paraId="61DD17BB" w14:textId="77777777" w:rsidR="00826B45" w:rsidRPr="00676B67" w:rsidRDefault="004504EC">
            <w:pPr>
              <w:pStyle w:val="TableParagraph"/>
              <w:rPr>
                <w:rFonts w:ascii="Arial" w:hAnsi="Arial" w:cs="Arial"/>
              </w:rPr>
            </w:pPr>
            <w:r w:rsidRPr="00676B67">
              <w:rPr>
                <w:rFonts w:ascii="Arial" w:hAnsi="Arial" w:cs="Arial"/>
              </w:rPr>
              <w:t>Geotermia</w:t>
            </w:r>
          </w:p>
        </w:tc>
        <w:tc>
          <w:tcPr>
            <w:tcW w:w="1582" w:type="dxa"/>
          </w:tcPr>
          <w:p w14:paraId="79E44243" w14:textId="4354BA38" w:rsidR="00826B45" w:rsidRPr="00676B67" w:rsidRDefault="00676B67">
            <w:pPr>
              <w:pStyle w:val="TableParagraph"/>
              <w:ind w:left="163"/>
              <w:rPr>
                <w:rFonts w:ascii="Arial" w:hAnsi="Arial" w:cs="Arial"/>
              </w:rPr>
            </w:pPr>
            <w:r w:rsidRPr="00676B67">
              <w:rPr>
                <w:rFonts w:ascii="Arial" w:hAnsi="Arial" w:cs="Arial"/>
              </w:rPr>
              <w:t>0</w:t>
            </w:r>
          </w:p>
        </w:tc>
        <w:tc>
          <w:tcPr>
            <w:tcW w:w="1589" w:type="dxa"/>
          </w:tcPr>
          <w:p w14:paraId="44CF02AB" w14:textId="2B4E1B3B" w:rsidR="00826B45" w:rsidRPr="00676B67" w:rsidRDefault="00676B67">
            <w:pPr>
              <w:pStyle w:val="TableParagraph"/>
              <w:ind w:left="163"/>
              <w:rPr>
                <w:rFonts w:ascii="Arial" w:hAnsi="Arial" w:cs="Arial"/>
              </w:rPr>
            </w:pPr>
            <w:r w:rsidRPr="00676B67">
              <w:rPr>
                <w:rFonts w:ascii="Arial" w:hAnsi="Arial" w:cs="Arial"/>
              </w:rPr>
              <w:t>0</w:t>
            </w:r>
          </w:p>
        </w:tc>
        <w:tc>
          <w:tcPr>
            <w:tcW w:w="2282" w:type="dxa"/>
          </w:tcPr>
          <w:p w14:paraId="54A63D8D" w14:textId="77777777" w:rsidR="00826B45" w:rsidRPr="00676B67" w:rsidRDefault="00826B45">
            <w:pPr>
              <w:pStyle w:val="TableParagraph"/>
              <w:spacing w:before="0"/>
              <w:ind w:left="0"/>
              <w:rPr>
                <w:rFonts w:ascii="Arial" w:hAnsi="Arial" w:cs="Arial"/>
                <w:sz w:val="20"/>
              </w:rPr>
            </w:pPr>
          </w:p>
        </w:tc>
      </w:tr>
      <w:tr w:rsidR="00826B45" w:rsidRPr="00C125BE" w14:paraId="0B740F31" w14:textId="77777777" w:rsidTr="00E5008E">
        <w:trPr>
          <w:trHeight w:val="20"/>
        </w:trPr>
        <w:tc>
          <w:tcPr>
            <w:tcW w:w="3140" w:type="dxa"/>
          </w:tcPr>
          <w:p w14:paraId="366EE907" w14:textId="77777777" w:rsidR="00826B45" w:rsidRPr="00676B67" w:rsidRDefault="004504EC">
            <w:pPr>
              <w:pStyle w:val="TableParagraph"/>
              <w:rPr>
                <w:rFonts w:ascii="Arial" w:hAnsi="Arial" w:cs="Arial"/>
              </w:rPr>
            </w:pPr>
            <w:r w:rsidRPr="00676B67">
              <w:rPr>
                <w:rFonts w:ascii="Arial" w:hAnsi="Arial" w:cs="Arial"/>
              </w:rPr>
              <w:t>Nafta</w:t>
            </w:r>
          </w:p>
        </w:tc>
        <w:tc>
          <w:tcPr>
            <w:tcW w:w="1582" w:type="dxa"/>
          </w:tcPr>
          <w:p w14:paraId="57EE895C" w14:textId="77777777" w:rsidR="00826B45" w:rsidRPr="00676B67" w:rsidRDefault="004504EC">
            <w:pPr>
              <w:pStyle w:val="TableParagraph"/>
              <w:ind w:left="163"/>
              <w:rPr>
                <w:rFonts w:ascii="Arial" w:hAnsi="Arial" w:cs="Arial"/>
              </w:rPr>
            </w:pPr>
            <w:r w:rsidRPr="00676B67">
              <w:rPr>
                <w:rFonts w:ascii="Arial" w:hAnsi="Arial" w:cs="Arial"/>
              </w:rPr>
              <w:t>10</w:t>
            </w:r>
          </w:p>
        </w:tc>
        <w:tc>
          <w:tcPr>
            <w:tcW w:w="1589" w:type="dxa"/>
          </w:tcPr>
          <w:p w14:paraId="751863C3" w14:textId="77777777" w:rsidR="00826B45" w:rsidRPr="00676B67" w:rsidRDefault="004504EC">
            <w:pPr>
              <w:pStyle w:val="TableParagraph"/>
              <w:ind w:left="163"/>
              <w:rPr>
                <w:rFonts w:ascii="Arial" w:hAnsi="Arial" w:cs="Arial"/>
              </w:rPr>
            </w:pPr>
            <w:r w:rsidRPr="00676B67">
              <w:rPr>
                <w:rFonts w:ascii="Arial" w:hAnsi="Arial" w:cs="Arial"/>
                <w:w w:val="95"/>
              </w:rPr>
              <w:t>0,6</w:t>
            </w:r>
          </w:p>
        </w:tc>
        <w:tc>
          <w:tcPr>
            <w:tcW w:w="2282" w:type="dxa"/>
          </w:tcPr>
          <w:p w14:paraId="43B82BC5" w14:textId="77777777" w:rsidR="00826B45" w:rsidRPr="00C125BE" w:rsidRDefault="00826B45">
            <w:pPr>
              <w:pStyle w:val="TableParagraph"/>
              <w:spacing w:before="0"/>
              <w:ind w:left="0"/>
              <w:rPr>
                <w:rFonts w:ascii="Arial" w:hAnsi="Arial" w:cs="Arial"/>
                <w:sz w:val="20"/>
              </w:rPr>
            </w:pPr>
          </w:p>
        </w:tc>
      </w:tr>
      <w:tr w:rsidR="00826B45" w:rsidRPr="00C125BE" w14:paraId="4103D038" w14:textId="77777777" w:rsidTr="00E5008E">
        <w:trPr>
          <w:trHeight w:val="20"/>
        </w:trPr>
        <w:tc>
          <w:tcPr>
            <w:tcW w:w="3140" w:type="dxa"/>
          </w:tcPr>
          <w:p w14:paraId="7E77907B" w14:textId="77777777" w:rsidR="00826B45" w:rsidRPr="00676B67" w:rsidRDefault="004504EC">
            <w:pPr>
              <w:pStyle w:val="TableParagraph"/>
              <w:rPr>
                <w:rFonts w:ascii="Arial" w:hAnsi="Arial" w:cs="Arial"/>
              </w:rPr>
            </w:pPr>
            <w:r w:rsidRPr="00676B67">
              <w:rPr>
                <w:rFonts w:ascii="Arial" w:hAnsi="Arial" w:cs="Arial"/>
                <w:spacing w:val="-1"/>
              </w:rPr>
              <w:t>Coque</w:t>
            </w:r>
            <w:r w:rsidRPr="00676B67">
              <w:rPr>
                <w:rFonts w:ascii="Arial" w:hAnsi="Arial" w:cs="Arial"/>
                <w:spacing w:val="-6"/>
              </w:rPr>
              <w:t xml:space="preserve"> </w:t>
            </w:r>
            <w:r w:rsidRPr="00676B67">
              <w:rPr>
                <w:rFonts w:ascii="Arial" w:hAnsi="Arial" w:cs="Arial"/>
                <w:spacing w:val="-1"/>
              </w:rPr>
              <w:t>de</w:t>
            </w:r>
            <w:r w:rsidRPr="00676B67">
              <w:rPr>
                <w:rFonts w:ascii="Arial" w:hAnsi="Arial" w:cs="Arial"/>
                <w:spacing w:val="-6"/>
              </w:rPr>
              <w:t xml:space="preserve"> </w:t>
            </w:r>
            <w:r w:rsidRPr="00676B67">
              <w:rPr>
                <w:rFonts w:ascii="Arial" w:hAnsi="Arial" w:cs="Arial"/>
                <w:spacing w:val="-1"/>
              </w:rPr>
              <w:t>Petróleo</w:t>
            </w:r>
          </w:p>
        </w:tc>
        <w:tc>
          <w:tcPr>
            <w:tcW w:w="1582" w:type="dxa"/>
          </w:tcPr>
          <w:p w14:paraId="4BEEBC0A" w14:textId="77777777" w:rsidR="00826B45" w:rsidRPr="00676B67" w:rsidRDefault="004504EC">
            <w:pPr>
              <w:pStyle w:val="TableParagraph"/>
              <w:ind w:left="163"/>
              <w:rPr>
                <w:rFonts w:ascii="Arial" w:hAnsi="Arial" w:cs="Arial"/>
              </w:rPr>
            </w:pPr>
            <w:r w:rsidRPr="00676B67">
              <w:rPr>
                <w:rFonts w:ascii="Arial" w:hAnsi="Arial" w:cs="Arial"/>
              </w:rPr>
              <w:t>10</w:t>
            </w:r>
          </w:p>
        </w:tc>
        <w:tc>
          <w:tcPr>
            <w:tcW w:w="1589" w:type="dxa"/>
          </w:tcPr>
          <w:p w14:paraId="20B0A121" w14:textId="77777777" w:rsidR="00826B45" w:rsidRPr="00676B67" w:rsidRDefault="004504EC">
            <w:pPr>
              <w:pStyle w:val="TableParagraph"/>
              <w:ind w:left="163"/>
              <w:rPr>
                <w:rFonts w:ascii="Arial" w:hAnsi="Arial" w:cs="Arial"/>
              </w:rPr>
            </w:pPr>
            <w:r w:rsidRPr="00676B67">
              <w:rPr>
                <w:rFonts w:ascii="Arial" w:hAnsi="Arial" w:cs="Arial"/>
                <w:w w:val="95"/>
              </w:rPr>
              <w:t>0,6</w:t>
            </w:r>
          </w:p>
        </w:tc>
        <w:tc>
          <w:tcPr>
            <w:tcW w:w="2282" w:type="dxa"/>
          </w:tcPr>
          <w:p w14:paraId="33222C22" w14:textId="77777777" w:rsidR="00826B45" w:rsidRPr="00C125BE" w:rsidRDefault="00826B45">
            <w:pPr>
              <w:pStyle w:val="TableParagraph"/>
              <w:spacing w:before="0"/>
              <w:ind w:left="0"/>
              <w:rPr>
                <w:rFonts w:ascii="Arial" w:hAnsi="Arial" w:cs="Arial"/>
                <w:sz w:val="20"/>
              </w:rPr>
            </w:pPr>
          </w:p>
        </w:tc>
      </w:tr>
      <w:tr w:rsidR="00826B45" w:rsidRPr="00C125BE" w14:paraId="2770E9CB" w14:textId="77777777" w:rsidTr="00E5008E">
        <w:trPr>
          <w:trHeight w:val="20"/>
        </w:trPr>
        <w:tc>
          <w:tcPr>
            <w:tcW w:w="3140" w:type="dxa"/>
          </w:tcPr>
          <w:p w14:paraId="4A57D334" w14:textId="77777777" w:rsidR="00826B45" w:rsidRPr="00676B67" w:rsidRDefault="004504EC">
            <w:pPr>
              <w:pStyle w:val="TableParagraph"/>
              <w:rPr>
                <w:rFonts w:ascii="Arial" w:hAnsi="Arial" w:cs="Arial"/>
              </w:rPr>
            </w:pPr>
            <w:r w:rsidRPr="00676B67">
              <w:rPr>
                <w:rFonts w:ascii="Arial" w:hAnsi="Arial" w:cs="Arial"/>
              </w:rPr>
              <w:t>Coque</w:t>
            </w:r>
            <w:r w:rsidRPr="00676B67">
              <w:rPr>
                <w:rFonts w:ascii="Arial" w:hAnsi="Arial" w:cs="Arial"/>
                <w:spacing w:val="-3"/>
              </w:rPr>
              <w:t xml:space="preserve"> </w:t>
            </w:r>
            <w:r w:rsidRPr="00676B67">
              <w:rPr>
                <w:rFonts w:ascii="Arial" w:hAnsi="Arial" w:cs="Arial"/>
              </w:rPr>
              <w:t>de</w:t>
            </w:r>
            <w:r w:rsidRPr="00676B67">
              <w:rPr>
                <w:rFonts w:ascii="Arial" w:hAnsi="Arial" w:cs="Arial"/>
                <w:spacing w:val="-3"/>
              </w:rPr>
              <w:t xml:space="preserve"> </w:t>
            </w:r>
            <w:r w:rsidRPr="00676B67">
              <w:rPr>
                <w:rFonts w:ascii="Arial" w:hAnsi="Arial" w:cs="Arial"/>
              </w:rPr>
              <w:t>gas</w:t>
            </w:r>
          </w:p>
        </w:tc>
        <w:tc>
          <w:tcPr>
            <w:tcW w:w="1582" w:type="dxa"/>
          </w:tcPr>
          <w:p w14:paraId="264E4A15" w14:textId="77777777" w:rsidR="00826B45" w:rsidRPr="00676B67" w:rsidRDefault="004504EC">
            <w:pPr>
              <w:pStyle w:val="TableParagraph"/>
              <w:ind w:left="163"/>
              <w:rPr>
                <w:rFonts w:ascii="Arial" w:hAnsi="Arial" w:cs="Arial"/>
              </w:rPr>
            </w:pPr>
            <w:r w:rsidRPr="00676B67">
              <w:rPr>
                <w:rFonts w:ascii="Arial" w:hAnsi="Arial" w:cs="Arial"/>
                <w:w w:val="92"/>
              </w:rPr>
              <w:t>5</w:t>
            </w:r>
          </w:p>
        </w:tc>
        <w:tc>
          <w:tcPr>
            <w:tcW w:w="1589" w:type="dxa"/>
          </w:tcPr>
          <w:p w14:paraId="247CD974" w14:textId="77777777" w:rsidR="00826B45" w:rsidRPr="00676B67" w:rsidRDefault="004504EC">
            <w:pPr>
              <w:pStyle w:val="TableParagraph"/>
              <w:ind w:left="163"/>
              <w:rPr>
                <w:rFonts w:ascii="Arial" w:hAnsi="Arial" w:cs="Arial"/>
              </w:rPr>
            </w:pPr>
            <w:r w:rsidRPr="00676B67">
              <w:rPr>
                <w:rFonts w:ascii="Arial" w:hAnsi="Arial" w:cs="Arial"/>
              </w:rPr>
              <w:t>0,1</w:t>
            </w:r>
          </w:p>
        </w:tc>
        <w:tc>
          <w:tcPr>
            <w:tcW w:w="2282" w:type="dxa"/>
          </w:tcPr>
          <w:p w14:paraId="64AEF81A" w14:textId="77777777" w:rsidR="00826B45" w:rsidRPr="00C125BE" w:rsidRDefault="00826B45">
            <w:pPr>
              <w:pStyle w:val="TableParagraph"/>
              <w:spacing w:before="0"/>
              <w:ind w:left="0"/>
              <w:rPr>
                <w:rFonts w:ascii="Arial" w:hAnsi="Arial" w:cs="Arial"/>
                <w:sz w:val="20"/>
              </w:rPr>
            </w:pPr>
          </w:p>
        </w:tc>
      </w:tr>
      <w:tr w:rsidR="00826B45" w:rsidRPr="00C125BE" w14:paraId="76356D79" w14:textId="77777777" w:rsidTr="00E5008E">
        <w:trPr>
          <w:trHeight w:val="20"/>
        </w:trPr>
        <w:tc>
          <w:tcPr>
            <w:tcW w:w="3140" w:type="dxa"/>
          </w:tcPr>
          <w:p w14:paraId="31C5DD40" w14:textId="77777777" w:rsidR="00826B45" w:rsidRPr="00676B67" w:rsidRDefault="004504EC">
            <w:pPr>
              <w:pStyle w:val="TableParagraph"/>
              <w:rPr>
                <w:rFonts w:ascii="Arial" w:hAnsi="Arial" w:cs="Arial"/>
              </w:rPr>
            </w:pPr>
            <w:r w:rsidRPr="00676B67">
              <w:rPr>
                <w:rFonts w:ascii="Arial" w:hAnsi="Arial" w:cs="Arial"/>
                <w:w w:val="95"/>
              </w:rPr>
              <w:t>Alquitrán</w:t>
            </w:r>
            <w:r w:rsidRPr="00676B67">
              <w:rPr>
                <w:rFonts w:ascii="Arial" w:hAnsi="Arial" w:cs="Arial"/>
                <w:spacing w:val="22"/>
                <w:w w:val="95"/>
              </w:rPr>
              <w:t xml:space="preserve"> </w:t>
            </w:r>
            <w:r w:rsidRPr="00676B67">
              <w:rPr>
                <w:rFonts w:ascii="Arial" w:hAnsi="Arial" w:cs="Arial"/>
                <w:w w:val="95"/>
              </w:rPr>
              <w:t>de</w:t>
            </w:r>
            <w:r w:rsidRPr="00676B67">
              <w:rPr>
                <w:rFonts w:ascii="Arial" w:hAnsi="Arial" w:cs="Arial"/>
                <w:spacing w:val="23"/>
                <w:w w:val="95"/>
              </w:rPr>
              <w:t xml:space="preserve"> </w:t>
            </w:r>
            <w:r w:rsidRPr="00676B67">
              <w:rPr>
                <w:rFonts w:ascii="Arial" w:hAnsi="Arial" w:cs="Arial"/>
                <w:w w:val="95"/>
              </w:rPr>
              <w:t>Hulla</w:t>
            </w:r>
          </w:p>
        </w:tc>
        <w:tc>
          <w:tcPr>
            <w:tcW w:w="1582" w:type="dxa"/>
          </w:tcPr>
          <w:p w14:paraId="0EC5A530" w14:textId="77777777" w:rsidR="00826B45" w:rsidRPr="00676B67" w:rsidRDefault="004504EC">
            <w:pPr>
              <w:pStyle w:val="TableParagraph"/>
              <w:ind w:left="163"/>
              <w:rPr>
                <w:rFonts w:ascii="Arial" w:hAnsi="Arial" w:cs="Arial"/>
              </w:rPr>
            </w:pPr>
            <w:r w:rsidRPr="00676B67">
              <w:rPr>
                <w:rFonts w:ascii="Arial" w:hAnsi="Arial" w:cs="Arial"/>
              </w:rPr>
              <w:t>100</w:t>
            </w:r>
          </w:p>
        </w:tc>
        <w:tc>
          <w:tcPr>
            <w:tcW w:w="1589" w:type="dxa"/>
          </w:tcPr>
          <w:p w14:paraId="4F5EDA1C" w14:textId="77777777" w:rsidR="00826B45" w:rsidRPr="00676B67" w:rsidRDefault="004504EC">
            <w:pPr>
              <w:pStyle w:val="TableParagraph"/>
              <w:ind w:left="163"/>
              <w:rPr>
                <w:rFonts w:ascii="Arial" w:hAnsi="Arial" w:cs="Arial"/>
              </w:rPr>
            </w:pPr>
            <w:r w:rsidRPr="00676B67">
              <w:rPr>
                <w:rFonts w:ascii="Arial" w:hAnsi="Arial" w:cs="Arial"/>
              </w:rPr>
              <w:t>1,5</w:t>
            </w:r>
          </w:p>
        </w:tc>
        <w:tc>
          <w:tcPr>
            <w:tcW w:w="2282" w:type="dxa"/>
          </w:tcPr>
          <w:p w14:paraId="04E23C71" w14:textId="77777777" w:rsidR="00826B45" w:rsidRPr="00C125BE" w:rsidRDefault="00826B45">
            <w:pPr>
              <w:pStyle w:val="TableParagraph"/>
              <w:spacing w:before="0"/>
              <w:ind w:left="0"/>
              <w:rPr>
                <w:rFonts w:ascii="Arial" w:hAnsi="Arial" w:cs="Arial"/>
                <w:sz w:val="20"/>
              </w:rPr>
            </w:pPr>
          </w:p>
        </w:tc>
      </w:tr>
      <w:tr w:rsidR="00826B45" w:rsidRPr="00C125BE" w14:paraId="696F2D2F" w14:textId="77777777" w:rsidTr="00E5008E">
        <w:trPr>
          <w:trHeight w:val="20"/>
        </w:trPr>
        <w:tc>
          <w:tcPr>
            <w:tcW w:w="3140" w:type="dxa"/>
          </w:tcPr>
          <w:p w14:paraId="7AB5C486" w14:textId="77777777" w:rsidR="00826B45" w:rsidRPr="00676B67" w:rsidRDefault="004504EC">
            <w:pPr>
              <w:pStyle w:val="TableParagraph"/>
              <w:rPr>
                <w:rFonts w:ascii="Arial" w:hAnsi="Arial" w:cs="Arial"/>
              </w:rPr>
            </w:pPr>
            <w:r w:rsidRPr="00676B67">
              <w:rPr>
                <w:rFonts w:ascii="Arial" w:hAnsi="Arial" w:cs="Arial"/>
                <w:w w:val="95"/>
              </w:rPr>
              <w:t>Gas</w:t>
            </w:r>
            <w:r w:rsidRPr="00676B67">
              <w:rPr>
                <w:rFonts w:ascii="Arial" w:hAnsi="Arial" w:cs="Arial"/>
                <w:spacing w:val="21"/>
                <w:w w:val="95"/>
              </w:rPr>
              <w:t xml:space="preserve"> </w:t>
            </w:r>
            <w:r w:rsidRPr="00676B67">
              <w:rPr>
                <w:rFonts w:ascii="Arial" w:hAnsi="Arial" w:cs="Arial"/>
                <w:w w:val="95"/>
              </w:rPr>
              <w:t>Altos</w:t>
            </w:r>
            <w:r w:rsidRPr="00676B67">
              <w:rPr>
                <w:rFonts w:ascii="Arial" w:hAnsi="Arial" w:cs="Arial"/>
                <w:spacing w:val="21"/>
                <w:w w:val="95"/>
              </w:rPr>
              <w:t xml:space="preserve"> </w:t>
            </w:r>
            <w:r w:rsidRPr="00676B67">
              <w:rPr>
                <w:rFonts w:ascii="Arial" w:hAnsi="Arial" w:cs="Arial"/>
                <w:w w:val="95"/>
              </w:rPr>
              <w:t>Hornos</w:t>
            </w:r>
          </w:p>
        </w:tc>
        <w:tc>
          <w:tcPr>
            <w:tcW w:w="1582" w:type="dxa"/>
          </w:tcPr>
          <w:p w14:paraId="2A413567" w14:textId="77777777" w:rsidR="00826B45" w:rsidRPr="00676B67" w:rsidRDefault="004504EC">
            <w:pPr>
              <w:pStyle w:val="TableParagraph"/>
              <w:ind w:left="163"/>
              <w:rPr>
                <w:rFonts w:ascii="Arial" w:hAnsi="Arial" w:cs="Arial"/>
              </w:rPr>
            </w:pPr>
            <w:r w:rsidRPr="00676B67">
              <w:rPr>
                <w:rFonts w:ascii="Arial" w:hAnsi="Arial" w:cs="Arial"/>
                <w:w w:val="92"/>
              </w:rPr>
              <w:t>5</w:t>
            </w:r>
          </w:p>
        </w:tc>
        <w:tc>
          <w:tcPr>
            <w:tcW w:w="1589" w:type="dxa"/>
          </w:tcPr>
          <w:p w14:paraId="22AA797A" w14:textId="77777777" w:rsidR="00826B45" w:rsidRPr="00676B67" w:rsidRDefault="004504EC">
            <w:pPr>
              <w:pStyle w:val="TableParagraph"/>
              <w:ind w:left="163"/>
              <w:rPr>
                <w:rFonts w:ascii="Arial" w:hAnsi="Arial" w:cs="Arial"/>
              </w:rPr>
            </w:pPr>
            <w:r w:rsidRPr="00676B67">
              <w:rPr>
                <w:rFonts w:ascii="Arial" w:hAnsi="Arial" w:cs="Arial"/>
              </w:rPr>
              <w:t>0,1</w:t>
            </w:r>
          </w:p>
        </w:tc>
        <w:tc>
          <w:tcPr>
            <w:tcW w:w="2282" w:type="dxa"/>
          </w:tcPr>
          <w:p w14:paraId="0102F49F" w14:textId="77777777" w:rsidR="00826B45" w:rsidRPr="00C125BE" w:rsidRDefault="00826B45">
            <w:pPr>
              <w:pStyle w:val="TableParagraph"/>
              <w:spacing w:before="0"/>
              <w:ind w:left="0"/>
              <w:rPr>
                <w:rFonts w:ascii="Arial" w:hAnsi="Arial" w:cs="Arial"/>
                <w:sz w:val="20"/>
              </w:rPr>
            </w:pPr>
          </w:p>
        </w:tc>
      </w:tr>
      <w:tr w:rsidR="00826B45" w:rsidRPr="00C125BE" w14:paraId="507C8311" w14:textId="77777777" w:rsidTr="00E5008E">
        <w:trPr>
          <w:trHeight w:val="20"/>
        </w:trPr>
        <w:tc>
          <w:tcPr>
            <w:tcW w:w="3140" w:type="dxa"/>
          </w:tcPr>
          <w:p w14:paraId="69255178" w14:textId="77777777" w:rsidR="00826B45" w:rsidRPr="00676B67" w:rsidRDefault="004504EC">
            <w:pPr>
              <w:pStyle w:val="TableParagraph"/>
              <w:rPr>
                <w:rFonts w:ascii="Arial" w:hAnsi="Arial" w:cs="Arial"/>
              </w:rPr>
            </w:pPr>
            <w:r w:rsidRPr="00676B67">
              <w:rPr>
                <w:rFonts w:ascii="Arial" w:hAnsi="Arial" w:cs="Arial"/>
              </w:rPr>
              <w:t>Gas</w:t>
            </w:r>
            <w:r w:rsidRPr="00676B67">
              <w:rPr>
                <w:rFonts w:ascii="Arial" w:hAnsi="Arial" w:cs="Arial"/>
                <w:spacing w:val="-7"/>
              </w:rPr>
              <w:t xml:space="preserve"> </w:t>
            </w:r>
            <w:r w:rsidRPr="00676B67">
              <w:rPr>
                <w:rFonts w:ascii="Arial" w:hAnsi="Arial" w:cs="Arial"/>
              </w:rPr>
              <w:t>Natural</w:t>
            </w:r>
            <w:r w:rsidRPr="00676B67">
              <w:rPr>
                <w:rFonts w:ascii="Arial" w:hAnsi="Arial" w:cs="Arial"/>
                <w:spacing w:val="-6"/>
              </w:rPr>
              <w:t xml:space="preserve"> </w:t>
            </w:r>
            <w:r w:rsidRPr="00676B67">
              <w:rPr>
                <w:rFonts w:ascii="Arial" w:hAnsi="Arial" w:cs="Arial"/>
              </w:rPr>
              <w:t>Licuado</w:t>
            </w:r>
          </w:p>
        </w:tc>
        <w:tc>
          <w:tcPr>
            <w:tcW w:w="1582" w:type="dxa"/>
          </w:tcPr>
          <w:p w14:paraId="57B35563" w14:textId="77777777" w:rsidR="00826B45" w:rsidRPr="00676B67" w:rsidRDefault="004504EC">
            <w:pPr>
              <w:pStyle w:val="TableParagraph"/>
              <w:ind w:left="163"/>
              <w:rPr>
                <w:rFonts w:ascii="Arial" w:hAnsi="Arial" w:cs="Arial"/>
              </w:rPr>
            </w:pPr>
            <w:r w:rsidRPr="00676B67">
              <w:rPr>
                <w:rFonts w:ascii="Arial" w:hAnsi="Arial" w:cs="Arial"/>
              </w:rPr>
              <w:t>10</w:t>
            </w:r>
          </w:p>
        </w:tc>
        <w:tc>
          <w:tcPr>
            <w:tcW w:w="1589" w:type="dxa"/>
          </w:tcPr>
          <w:p w14:paraId="15DFAD48" w14:textId="77777777" w:rsidR="00826B45" w:rsidRPr="00676B67" w:rsidRDefault="004504EC">
            <w:pPr>
              <w:pStyle w:val="TableParagraph"/>
              <w:ind w:left="163"/>
              <w:rPr>
                <w:rFonts w:ascii="Arial" w:hAnsi="Arial" w:cs="Arial"/>
              </w:rPr>
            </w:pPr>
            <w:r w:rsidRPr="00676B67">
              <w:rPr>
                <w:rFonts w:ascii="Arial" w:hAnsi="Arial" w:cs="Arial"/>
                <w:w w:val="95"/>
              </w:rPr>
              <w:t>0,6</w:t>
            </w:r>
          </w:p>
        </w:tc>
        <w:tc>
          <w:tcPr>
            <w:tcW w:w="2282" w:type="dxa"/>
          </w:tcPr>
          <w:p w14:paraId="41074F5D" w14:textId="77777777" w:rsidR="00826B45" w:rsidRPr="00C125BE" w:rsidRDefault="00826B45">
            <w:pPr>
              <w:pStyle w:val="TableParagraph"/>
              <w:spacing w:before="0"/>
              <w:ind w:left="0"/>
              <w:rPr>
                <w:rFonts w:ascii="Arial" w:hAnsi="Arial" w:cs="Arial"/>
                <w:sz w:val="20"/>
              </w:rPr>
            </w:pPr>
          </w:p>
        </w:tc>
      </w:tr>
      <w:tr w:rsidR="00826B45" w:rsidRPr="00C125BE" w14:paraId="733B4F28" w14:textId="77777777" w:rsidTr="00E5008E">
        <w:trPr>
          <w:trHeight w:val="20"/>
        </w:trPr>
        <w:tc>
          <w:tcPr>
            <w:tcW w:w="3140" w:type="dxa"/>
          </w:tcPr>
          <w:p w14:paraId="53BD0CAD" w14:textId="77777777" w:rsidR="00826B45" w:rsidRPr="00676B67" w:rsidRDefault="004504EC">
            <w:pPr>
              <w:pStyle w:val="TableParagraph"/>
              <w:rPr>
                <w:rFonts w:ascii="Arial" w:hAnsi="Arial" w:cs="Arial"/>
              </w:rPr>
            </w:pPr>
            <w:r w:rsidRPr="00676B67">
              <w:rPr>
                <w:rFonts w:ascii="Arial" w:hAnsi="Arial" w:cs="Arial"/>
                <w:w w:val="95"/>
              </w:rPr>
              <w:t>Kerosene</w:t>
            </w:r>
            <w:r w:rsidRPr="00676B67">
              <w:rPr>
                <w:rFonts w:ascii="Arial" w:hAnsi="Arial" w:cs="Arial"/>
                <w:spacing w:val="10"/>
                <w:w w:val="95"/>
              </w:rPr>
              <w:t xml:space="preserve"> </w:t>
            </w:r>
            <w:r w:rsidRPr="00676B67">
              <w:rPr>
                <w:rFonts w:ascii="Arial" w:hAnsi="Arial" w:cs="Arial"/>
                <w:w w:val="95"/>
              </w:rPr>
              <w:t>de</w:t>
            </w:r>
            <w:r w:rsidRPr="00676B67">
              <w:rPr>
                <w:rFonts w:ascii="Arial" w:hAnsi="Arial" w:cs="Arial"/>
                <w:spacing w:val="11"/>
                <w:w w:val="95"/>
              </w:rPr>
              <w:t xml:space="preserve"> </w:t>
            </w:r>
            <w:r w:rsidRPr="00676B67">
              <w:rPr>
                <w:rFonts w:ascii="Arial" w:hAnsi="Arial" w:cs="Arial"/>
                <w:w w:val="95"/>
              </w:rPr>
              <w:t>Aviación</w:t>
            </w:r>
          </w:p>
        </w:tc>
        <w:tc>
          <w:tcPr>
            <w:tcW w:w="1582" w:type="dxa"/>
          </w:tcPr>
          <w:p w14:paraId="169C1919" w14:textId="77777777" w:rsidR="00826B45" w:rsidRPr="00676B67" w:rsidRDefault="004504EC">
            <w:pPr>
              <w:pStyle w:val="TableParagraph"/>
              <w:ind w:left="163"/>
              <w:rPr>
                <w:rFonts w:ascii="Arial" w:hAnsi="Arial" w:cs="Arial"/>
              </w:rPr>
            </w:pPr>
            <w:r w:rsidRPr="00676B67">
              <w:rPr>
                <w:rFonts w:ascii="Arial" w:hAnsi="Arial" w:cs="Arial"/>
              </w:rPr>
              <w:t>0,5</w:t>
            </w:r>
          </w:p>
        </w:tc>
        <w:tc>
          <w:tcPr>
            <w:tcW w:w="1589" w:type="dxa"/>
          </w:tcPr>
          <w:p w14:paraId="7D7B9C29" w14:textId="77777777" w:rsidR="00826B45" w:rsidRPr="00676B67" w:rsidRDefault="004504EC">
            <w:pPr>
              <w:pStyle w:val="TableParagraph"/>
              <w:ind w:left="163"/>
              <w:rPr>
                <w:rFonts w:ascii="Arial" w:hAnsi="Arial" w:cs="Arial"/>
              </w:rPr>
            </w:pPr>
            <w:r w:rsidRPr="00676B67">
              <w:rPr>
                <w:rFonts w:ascii="Arial" w:hAnsi="Arial" w:cs="Arial"/>
                <w:w w:val="87"/>
              </w:rPr>
              <w:t>2</w:t>
            </w:r>
          </w:p>
        </w:tc>
        <w:tc>
          <w:tcPr>
            <w:tcW w:w="2282" w:type="dxa"/>
          </w:tcPr>
          <w:p w14:paraId="0A22C70F" w14:textId="77777777" w:rsidR="00826B45" w:rsidRPr="00C125BE" w:rsidRDefault="00826B45">
            <w:pPr>
              <w:pStyle w:val="TableParagraph"/>
              <w:spacing w:before="0"/>
              <w:ind w:left="0"/>
              <w:rPr>
                <w:rFonts w:ascii="Arial" w:hAnsi="Arial" w:cs="Arial"/>
                <w:sz w:val="20"/>
              </w:rPr>
            </w:pPr>
          </w:p>
        </w:tc>
      </w:tr>
      <w:tr w:rsidR="00826B45" w:rsidRPr="00C125BE" w14:paraId="5CAA31B6" w14:textId="77777777" w:rsidTr="00E5008E">
        <w:trPr>
          <w:trHeight w:val="20"/>
        </w:trPr>
        <w:tc>
          <w:tcPr>
            <w:tcW w:w="3140" w:type="dxa"/>
          </w:tcPr>
          <w:p w14:paraId="4558A106" w14:textId="77777777" w:rsidR="00826B45" w:rsidRPr="00C125BE" w:rsidRDefault="004504EC">
            <w:pPr>
              <w:pStyle w:val="TableParagraph"/>
              <w:rPr>
                <w:rFonts w:ascii="Arial" w:hAnsi="Arial" w:cs="Arial"/>
              </w:rPr>
            </w:pPr>
            <w:r w:rsidRPr="00C125BE">
              <w:rPr>
                <w:rFonts w:ascii="Arial" w:hAnsi="Arial" w:cs="Arial"/>
              </w:rPr>
              <w:t>Carbón</w:t>
            </w:r>
          </w:p>
        </w:tc>
        <w:tc>
          <w:tcPr>
            <w:tcW w:w="1582" w:type="dxa"/>
          </w:tcPr>
          <w:p w14:paraId="742647CE" w14:textId="4E297D4D" w:rsidR="00826B45" w:rsidRPr="00C125BE" w:rsidRDefault="00676B67">
            <w:pPr>
              <w:pStyle w:val="TableParagraph"/>
              <w:ind w:left="163"/>
              <w:rPr>
                <w:rFonts w:ascii="Arial" w:hAnsi="Arial" w:cs="Arial"/>
              </w:rPr>
            </w:pPr>
            <w:r w:rsidRPr="00676B67">
              <w:rPr>
                <w:rFonts w:ascii="Arial" w:hAnsi="Arial" w:cs="Arial"/>
              </w:rPr>
              <w:t>0</w:t>
            </w:r>
          </w:p>
        </w:tc>
        <w:tc>
          <w:tcPr>
            <w:tcW w:w="1589" w:type="dxa"/>
          </w:tcPr>
          <w:p w14:paraId="7B9DA7DD" w14:textId="0BE38B14" w:rsidR="00826B45" w:rsidRPr="00C125BE" w:rsidRDefault="00676B67">
            <w:pPr>
              <w:pStyle w:val="TableParagraph"/>
              <w:ind w:left="163"/>
              <w:rPr>
                <w:rFonts w:ascii="Arial" w:hAnsi="Arial" w:cs="Arial"/>
              </w:rPr>
            </w:pPr>
            <w:r w:rsidRPr="00676B67">
              <w:rPr>
                <w:rFonts w:ascii="Arial" w:hAnsi="Arial" w:cs="Arial"/>
              </w:rPr>
              <w:t>0</w:t>
            </w:r>
          </w:p>
        </w:tc>
        <w:tc>
          <w:tcPr>
            <w:tcW w:w="2282" w:type="dxa"/>
          </w:tcPr>
          <w:p w14:paraId="6A3DB734" w14:textId="77777777" w:rsidR="00826B45" w:rsidRPr="00C125BE" w:rsidRDefault="00826B45">
            <w:pPr>
              <w:pStyle w:val="TableParagraph"/>
              <w:spacing w:before="0"/>
              <w:ind w:left="0"/>
              <w:rPr>
                <w:rFonts w:ascii="Arial" w:hAnsi="Arial" w:cs="Arial"/>
                <w:sz w:val="20"/>
              </w:rPr>
            </w:pPr>
          </w:p>
        </w:tc>
      </w:tr>
      <w:tr w:rsidR="00826B45" w:rsidRPr="00C125BE" w14:paraId="022162AD" w14:textId="77777777" w:rsidTr="00E5008E">
        <w:trPr>
          <w:trHeight w:val="20"/>
        </w:trPr>
        <w:tc>
          <w:tcPr>
            <w:tcW w:w="3140" w:type="dxa"/>
          </w:tcPr>
          <w:p w14:paraId="0841FB92" w14:textId="77777777" w:rsidR="00826B45" w:rsidRPr="00C125BE" w:rsidRDefault="004504EC">
            <w:pPr>
              <w:pStyle w:val="TableParagraph"/>
              <w:rPr>
                <w:rFonts w:ascii="Arial" w:hAnsi="Arial" w:cs="Arial"/>
              </w:rPr>
            </w:pPr>
            <w:r w:rsidRPr="00C125BE">
              <w:rPr>
                <w:rFonts w:ascii="Arial" w:hAnsi="Arial" w:cs="Arial"/>
                <w:w w:val="95"/>
              </w:rPr>
              <w:t>Gas</w:t>
            </w:r>
            <w:r w:rsidRPr="00C125BE">
              <w:rPr>
                <w:rFonts w:ascii="Arial" w:hAnsi="Arial" w:cs="Arial"/>
                <w:spacing w:val="14"/>
                <w:w w:val="95"/>
              </w:rPr>
              <w:t xml:space="preserve"> </w:t>
            </w:r>
            <w:r w:rsidRPr="00C125BE">
              <w:rPr>
                <w:rFonts w:ascii="Arial" w:hAnsi="Arial" w:cs="Arial"/>
                <w:w w:val="95"/>
              </w:rPr>
              <w:t>de</w:t>
            </w:r>
            <w:r w:rsidRPr="00C125BE">
              <w:rPr>
                <w:rFonts w:ascii="Arial" w:hAnsi="Arial" w:cs="Arial"/>
                <w:spacing w:val="15"/>
                <w:w w:val="95"/>
              </w:rPr>
              <w:t xml:space="preserve"> </w:t>
            </w:r>
            <w:r w:rsidRPr="00C125BE">
              <w:rPr>
                <w:rFonts w:ascii="Arial" w:hAnsi="Arial" w:cs="Arial"/>
                <w:w w:val="95"/>
              </w:rPr>
              <w:t>Refinería</w:t>
            </w:r>
          </w:p>
        </w:tc>
        <w:tc>
          <w:tcPr>
            <w:tcW w:w="1582" w:type="dxa"/>
          </w:tcPr>
          <w:p w14:paraId="665CCB75" w14:textId="77777777" w:rsidR="00826B45" w:rsidRPr="00C125BE" w:rsidRDefault="004504EC">
            <w:pPr>
              <w:pStyle w:val="TableParagraph"/>
              <w:ind w:left="163"/>
              <w:rPr>
                <w:rFonts w:ascii="Arial" w:hAnsi="Arial" w:cs="Arial"/>
              </w:rPr>
            </w:pPr>
            <w:r w:rsidRPr="00C125BE">
              <w:rPr>
                <w:rFonts w:ascii="Arial" w:hAnsi="Arial" w:cs="Arial"/>
                <w:w w:val="92"/>
              </w:rPr>
              <w:t>5</w:t>
            </w:r>
          </w:p>
        </w:tc>
        <w:tc>
          <w:tcPr>
            <w:tcW w:w="1589" w:type="dxa"/>
          </w:tcPr>
          <w:p w14:paraId="10F622EB" w14:textId="77777777" w:rsidR="00826B45" w:rsidRPr="00C125BE" w:rsidRDefault="004504EC">
            <w:pPr>
              <w:pStyle w:val="TableParagraph"/>
              <w:ind w:left="163"/>
              <w:rPr>
                <w:rFonts w:ascii="Arial" w:hAnsi="Arial" w:cs="Arial"/>
              </w:rPr>
            </w:pPr>
            <w:r w:rsidRPr="00C125BE">
              <w:rPr>
                <w:rFonts w:ascii="Arial" w:hAnsi="Arial" w:cs="Arial"/>
              </w:rPr>
              <w:t>0,1</w:t>
            </w:r>
          </w:p>
        </w:tc>
        <w:tc>
          <w:tcPr>
            <w:tcW w:w="2282" w:type="dxa"/>
          </w:tcPr>
          <w:p w14:paraId="4DA65BED" w14:textId="77777777" w:rsidR="00826B45" w:rsidRPr="00C125BE" w:rsidRDefault="00826B45">
            <w:pPr>
              <w:pStyle w:val="TableParagraph"/>
              <w:spacing w:before="0"/>
              <w:ind w:left="0"/>
              <w:rPr>
                <w:rFonts w:ascii="Arial" w:hAnsi="Arial" w:cs="Arial"/>
                <w:sz w:val="20"/>
              </w:rPr>
            </w:pPr>
          </w:p>
        </w:tc>
      </w:tr>
      <w:tr w:rsidR="00826B45" w:rsidRPr="00C125BE" w14:paraId="5D253D71" w14:textId="77777777" w:rsidTr="00E5008E">
        <w:trPr>
          <w:trHeight w:val="20"/>
        </w:trPr>
        <w:tc>
          <w:tcPr>
            <w:tcW w:w="3140" w:type="dxa"/>
          </w:tcPr>
          <w:p w14:paraId="55D33693" w14:textId="77777777" w:rsidR="00826B45" w:rsidRPr="00C125BE" w:rsidRDefault="004504EC">
            <w:pPr>
              <w:pStyle w:val="TableParagraph"/>
              <w:rPr>
                <w:rFonts w:ascii="Arial" w:hAnsi="Arial" w:cs="Arial"/>
              </w:rPr>
            </w:pPr>
            <w:r w:rsidRPr="00C125BE">
              <w:rPr>
                <w:rFonts w:ascii="Arial" w:hAnsi="Arial" w:cs="Arial"/>
              </w:rPr>
              <w:t>Electricidad</w:t>
            </w:r>
          </w:p>
        </w:tc>
        <w:tc>
          <w:tcPr>
            <w:tcW w:w="1582" w:type="dxa"/>
          </w:tcPr>
          <w:p w14:paraId="22E19A4B" w14:textId="38F480A0" w:rsidR="00826B45" w:rsidRPr="00C125BE" w:rsidRDefault="00676B67">
            <w:pPr>
              <w:pStyle w:val="TableParagraph"/>
              <w:ind w:left="163"/>
              <w:rPr>
                <w:rFonts w:ascii="Arial" w:hAnsi="Arial" w:cs="Arial"/>
              </w:rPr>
            </w:pPr>
            <w:r w:rsidRPr="00676B67">
              <w:rPr>
                <w:rFonts w:ascii="Arial" w:hAnsi="Arial" w:cs="Arial"/>
              </w:rPr>
              <w:t>0</w:t>
            </w:r>
          </w:p>
        </w:tc>
        <w:tc>
          <w:tcPr>
            <w:tcW w:w="1589" w:type="dxa"/>
          </w:tcPr>
          <w:p w14:paraId="43E90783" w14:textId="66FE0186" w:rsidR="00826B45" w:rsidRPr="00C125BE" w:rsidRDefault="00676B67">
            <w:pPr>
              <w:pStyle w:val="TableParagraph"/>
              <w:ind w:left="163"/>
              <w:rPr>
                <w:rFonts w:ascii="Arial" w:hAnsi="Arial" w:cs="Arial"/>
              </w:rPr>
            </w:pPr>
            <w:r w:rsidRPr="00676B67">
              <w:rPr>
                <w:rFonts w:ascii="Arial" w:hAnsi="Arial" w:cs="Arial"/>
              </w:rPr>
              <w:t>0</w:t>
            </w:r>
          </w:p>
        </w:tc>
        <w:tc>
          <w:tcPr>
            <w:tcW w:w="2282" w:type="dxa"/>
          </w:tcPr>
          <w:p w14:paraId="5DD20561" w14:textId="77777777" w:rsidR="00826B45" w:rsidRPr="00C125BE" w:rsidRDefault="00826B45">
            <w:pPr>
              <w:pStyle w:val="TableParagraph"/>
              <w:spacing w:before="0"/>
              <w:ind w:left="0"/>
              <w:rPr>
                <w:rFonts w:ascii="Arial" w:hAnsi="Arial" w:cs="Arial"/>
                <w:sz w:val="20"/>
              </w:rPr>
            </w:pPr>
          </w:p>
        </w:tc>
      </w:tr>
      <w:tr w:rsidR="00826B45" w:rsidRPr="00C125BE" w14:paraId="1B1F5A9C" w14:textId="77777777" w:rsidTr="00E5008E">
        <w:trPr>
          <w:trHeight w:val="20"/>
        </w:trPr>
        <w:tc>
          <w:tcPr>
            <w:tcW w:w="3140" w:type="dxa"/>
          </w:tcPr>
          <w:p w14:paraId="78B304C5" w14:textId="77777777" w:rsidR="00826B45" w:rsidRPr="00C125BE" w:rsidRDefault="004504EC">
            <w:pPr>
              <w:pStyle w:val="TableParagraph"/>
              <w:rPr>
                <w:rFonts w:ascii="Arial" w:hAnsi="Arial" w:cs="Arial"/>
              </w:rPr>
            </w:pPr>
            <w:r w:rsidRPr="00C125BE">
              <w:rPr>
                <w:rFonts w:ascii="Arial" w:hAnsi="Arial" w:cs="Arial"/>
              </w:rPr>
              <w:t>Metanol</w:t>
            </w:r>
          </w:p>
        </w:tc>
        <w:tc>
          <w:tcPr>
            <w:tcW w:w="1582" w:type="dxa"/>
          </w:tcPr>
          <w:p w14:paraId="06CAE8EA" w14:textId="77777777" w:rsidR="00826B45" w:rsidRPr="00C125BE" w:rsidRDefault="004504EC">
            <w:pPr>
              <w:pStyle w:val="TableParagraph"/>
              <w:ind w:left="163"/>
              <w:rPr>
                <w:rFonts w:ascii="Arial" w:hAnsi="Arial" w:cs="Arial"/>
              </w:rPr>
            </w:pPr>
            <w:r w:rsidRPr="00C125BE">
              <w:rPr>
                <w:rFonts w:ascii="Arial" w:hAnsi="Arial" w:cs="Arial"/>
                <w:w w:val="79"/>
              </w:rPr>
              <w:t>0</w:t>
            </w:r>
          </w:p>
        </w:tc>
        <w:tc>
          <w:tcPr>
            <w:tcW w:w="1589" w:type="dxa"/>
          </w:tcPr>
          <w:p w14:paraId="3156097D" w14:textId="77777777" w:rsidR="00826B45" w:rsidRPr="00C125BE" w:rsidRDefault="004504EC">
            <w:pPr>
              <w:pStyle w:val="TableParagraph"/>
              <w:ind w:left="163"/>
              <w:rPr>
                <w:rFonts w:ascii="Arial" w:hAnsi="Arial" w:cs="Arial"/>
              </w:rPr>
            </w:pPr>
            <w:r w:rsidRPr="00C125BE">
              <w:rPr>
                <w:rFonts w:ascii="Arial" w:hAnsi="Arial" w:cs="Arial"/>
                <w:w w:val="79"/>
              </w:rPr>
              <w:t>0</w:t>
            </w:r>
          </w:p>
        </w:tc>
        <w:tc>
          <w:tcPr>
            <w:tcW w:w="2282" w:type="dxa"/>
          </w:tcPr>
          <w:p w14:paraId="4CB6C7E4" w14:textId="77777777" w:rsidR="00826B45" w:rsidRPr="00C125BE" w:rsidRDefault="00826B45">
            <w:pPr>
              <w:pStyle w:val="TableParagraph"/>
              <w:spacing w:before="0"/>
              <w:ind w:left="0"/>
              <w:rPr>
                <w:rFonts w:ascii="Arial" w:hAnsi="Arial" w:cs="Arial"/>
                <w:sz w:val="20"/>
              </w:rPr>
            </w:pPr>
          </w:p>
        </w:tc>
      </w:tr>
      <w:tr w:rsidR="00826B45" w:rsidRPr="00C125BE" w14:paraId="536C3265" w14:textId="77777777" w:rsidTr="00E5008E">
        <w:trPr>
          <w:trHeight w:val="20"/>
        </w:trPr>
        <w:tc>
          <w:tcPr>
            <w:tcW w:w="3140" w:type="dxa"/>
          </w:tcPr>
          <w:p w14:paraId="1CE3D1EA" w14:textId="77777777" w:rsidR="00826B45" w:rsidRPr="00C125BE" w:rsidRDefault="004504EC">
            <w:pPr>
              <w:pStyle w:val="TableParagraph"/>
              <w:rPr>
                <w:rFonts w:ascii="Arial" w:hAnsi="Arial" w:cs="Arial"/>
              </w:rPr>
            </w:pPr>
            <w:r w:rsidRPr="00C125BE">
              <w:rPr>
                <w:rFonts w:ascii="Arial" w:hAnsi="Arial" w:cs="Arial"/>
                <w:w w:val="95"/>
              </w:rPr>
              <w:t>Coque</w:t>
            </w:r>
            <w:r w:rsidRPr="00C125BE">
              <w:rPr>
                <w:rFonts w:ascii="Arial" w:hAnsi="Arial" w:cs="Arial"/>
                <w:spacing w:val="20"/>
                <w:w w:val="95"/>
              </w:rPr>
              <w:t xml:space="preserve"> </w:t>
            </w:r>
            <w:r w:rsidRPr="00C125BE">
              <w:rPr>
                <w:rFonts w:ascii="Arial" w:hAnsi="Arial" w:cs="Arial"/>
                <w:w w:val="95"/>
              </w:rPr>
              <w:t>Mineral</w:t>
            </w:r>
          </w:p>
        </w:tc>
        <w:tc>
          <w:tcPr>
            <w:tcW w:w="1582" w:type="dxa"/>
          </w:tcPr>
          <w:p w14:paraId="6AF8BD2C" w14:textId="77777777" w:rsidR="00826B45" w:rsidRPr="00C125BE" w:rsidRDefault="004504EC">
            <w:pPr>
              <w:pStyle w:val="TableParagraph"/>
              <w:ind w:left="163"/>
              <w:rPr>
                <w:rFonts w:ascii="Arial" w:hAnsi="Arial" w:cs="Arial"/>
              </w:rPr>
            </w:pPr>
            <w:r w:rsidRPr="00C125BE">
              <w:rPr>
                <w:rFonts w:ascii="Arial" w:hAnsi="Arial" w:cs="Arial"/>
                <w:w w:val="79"/>
              </w:rPr>
              <w:t>0</w:t>
            </w:r>
          </w:p>
        </w:tc>
        <w:tc>
          <w:tcPr>
            <w:tcW w:w="1589" w:type="dxa"/>
          </w:tcPr>
          <w:p w14:paraId="637E1F8B" w14:textId="77777777" w:rsidR="00826B45" w:rsidRPr="00C125BE" w:rsidRDefault="004504EC">
            <w:pPr>
              <w:pStyle w:val="TableParagraph"/>
              <w:ind w:left="163"/>
              <w:rPr>
                <w:rFonts w:ascii="Arial" w:hAnsi="Arial" w:cs="Arial"/>
              </w:rPr>
            </w:pPr>
            <w:r w:rsidRPr="00C125BE">
              <w:rPr>
                <w:rFonts w:ascii="Arial" w:hAnsi="Arial" w:cs="Arial"/>
                <w:w w:val="79"/>
              </w:rPr>
              <w:t>0</w:t>
            </w:r>
          </w:p>
        </w:tc>
        <w:tc>
          <w:tcPr>
            <w:tcW w:w="2282" w:type="dxa"/>
          </w:tcPr>
          <w:p w14:paraId="788CFA53" w14:textId="77777777" w:rsidR="00826B45" w:rsidRPr="00C125BE" w:rsidRDefault="00826B45">
            <w:pPr>
              <w:pStyle w:val="TableParagraph"/>
              <w:spacing w:before="0"/>
              <w:ind w:left="0"/>
              <w:rPr>
                <w:rFonts w:ascii="Arial" w:hAnsi="Arial" w:cs="Arial"/>
                <w:sz w:val="20"/>
              </w:rPr>
            </w:pPr>
          </w:p>
        </w:tc>
      </w:tr>
      <w:tr w:rsidR="00826B45" w:rsidRPr="00C125BE" w14:paraId="7AE30EB2" w14:textId="77777777" w:rsidTr="00E5008E">
        <w:trPr>
          <w:trHeight w:val="20"/>
        </w:trPr>
        <w:tc>
          <w:tcPr>
            <w:tcW w:w="3140" w:type="dxa"/>
          </w:tcPr>
          <w:p w14:paraId="78D62A6C" w14:textId="77777777" w:rsidR="00826B45" w:rsidRPr="00C125BE" w:rsidRDefault="004504EC">
            <w:pPr>
              <w:pStyle w:val="TableParagraph"/>
              <w:rPr>
                <w:rFonts w:ascii="Arial" w:hAnsi="Arial" w:cs="Arial"/>
              </w:rPr>
            </w:pPr>
            <w:r w:rsidRPr="00C125BE">
              <w:rPr>
                <w:rFonts w:ascii="Arial" w:hAnsi="Arial" w:cs="Arial"/>
                <w:spacing w:val="-1"/>
              </w:rPr>
              <w:t>D.I.</w:t>
            </w:r>
            <w:r w:rsidRPr="00C125BE">
              <w:rPr>
                <w:rFonts w:ascii="Arial" w:hAnsi="Arial" w:cs="Arial"/>
                <w:spacing w:val="-7"/>
              </w:rPr>
              <w:t xml:space="preserve"> </w:t>
            </w:r>
            <w:r w:rsidRPr="00C125BE">
              <w:rPr>
                <w:rFonts w:ascii="Arial" w:hAnsi="Arial" w:cs="Arial"/>
              </w:rPr>
              <w:t>de</w:t>
            </w:r>
            <w:r w:rsidRPr="00C125BE">
              <w:rPr>
                <w:rFonts w:ascii="Arial" w:hAnsi="Arial" w:cs="Arial"/>
                <w:spacing w:val="-6"/>
              </w:rPr>
              <w:t xml:space="preserve"> </w:t>
            </w:r>
            <w:r w:rsidRPr="00C125BE">
              <w:rPr>
                <w:rFonts w:ascii="Arial" w:hAnsi="Arial" w:cs="Arial"/>
              </w:rPr>
              <w:t>Petróleo</w:t>
            </w:r>
          </w:p>
        </w:tc>
        <w:tc>
          <w:tcPr>
            <w:tcW w:w="1582" w:type="dxa"/>
          </w:tcPr>
          <w:p w14:paraId="4B267A5A"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1589" w:type="dxa"/>
          </w:tcPr>
          <w:p w14:paraId="1E30B81F" w14:textId="77777777" w:rsidR="00826B45" w:rsidRPr="00C125BE" w:rsidRDefault="004504EC">
            <w:pPr>
              <w:pStyle w:val="TableParagraph"/>
              <w:ind w:left="163"/>
              <w:rPr>
                <w:rFonts w:ascii="Arial" w:hAnsi="Arial" w:cs="Arial"/>
              </w:rPr>
            </w:pPr>
            <w:r w:rsidRPr="00C125BE">
              <w:rPr>
                <w:rFonts w:ascii="Arial" w:hAnsi="Arial" w:cs="Arial"/>
                <w:w w:val="95"/>
              </w:rPr>
              <w:t>0,6</w:t>
            </w:r>
          </w:p>
        </w:tc>
        <w:tc>
          <w:tcPr>
            <w:tcW w:w="2282" w:type="dxa"/>
          </w:tcPr>
          <w:p w14:paraId="4E14468B" w14:textId="77777777" w:rsidR="00826B45" w:rsidRPr="00C125BE" w:rsidRDefault="00826B45">
            <w:pPr>
              <w:pStyle w:val="TableParagraph"/>
              <w:spacing w:before="0"/>
              <w:ind w:left="0"/>
              <w:rPr>
                <w:rFonts w:ascii="Arial" w:hAnsi="Arial" w:cs="Arial"/>
                <w:sz w:val="20"/>
              </w:rPr>
            </w:pPr>
          </w:p>
        </w:tc>
      </w:tr>
      <w:tr w:rsidR="00826B45" w:rsidRPr="00C125BE" w14:paraId="7873318A" w14:textId="77777777" w:rsidTr="00E5008E">
        <w:trPr>
          <w:trHeight w:val="20"/>
        </w:trPr>
        <w:tc>
          <w:tcPr>
            <w:tcW w:w="3140" w:type="dxa"/>
          </w:tcPr>
          <w:p w14:paraId="73B7B873"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3"/>
              </w:rPr>
              <w:t xml:space="preserve"> </w:t>
            </w:r>
            <w:r w:rsidRPr="00C125BE">
              <w:rPr>
                <w:rFonts w:ascii="Arial" w:hAnsi="Arial" w:cs="Arial"/>
              </w:rPr>
              <w:t>Coque</w:t>
            </w:r>
          </w:p>
        </w:tc>
        <w:tc>
          <w:tcPr>
            <w:tcW w:w="1582" w:type="dxa"/>
          </w:tcPr>
          <w:p w14:paraId="6A2C024B" w14:textId="77777777" w:rsidR="00826B45" w:rsidRPr="00C125BE" w:rsidRDefault="004504EC">
            <w:pPr>
              <w:pStyle w:val="TableParagraph"/>
              <w:ind w:left="163"/>
              <w:rPr>
                <w:rFonts w:ascii="Arial" w:hAnsi="Arial" w:cs="Arial"/>
              </w:rPr>
            </w:pPr>
            <w:r w:rsidRPr="00C125BE">
              <w:rPr>
                <w:rFonts w:ascii="Arial" w:hAnsi="Arial" w:cs="Arial"/>
                <w:w w:val="79"/>
              </w:rPr>
              <w:t>0</w:t>
            </w:r>
          </w:p>
        </w:tc>
        <w:tc>
          <w:tcPr>
            <w:tcW w:w="1589" w:type="dxa"/>
          </w:tcPr>
          <w:p w14:paraId="3560F474" w14:textId="77777777" w:rsidR="00826B45" w:rsidRPr="00C125BE" w:rsidRDefault="004504EC">
            <w:pPr>
              <w:pStyle w:val="TableParagraph"/>
              <w:ind w:left="163"/>
              <w:rPr>
                <w:rFonts w:ascii="Arial" w:hAnsi="Arial" w:cs="Arial"/>
              </w:rPr>
            </w:pPr>
            <w:r w:rsidRPr="00C125BE">
              <w:rPr>
                <w:rFonts w:ascii="Arial" w:hAnsi="Arial" w:cs="Arial"/>
                <w:w w:val="79"/>
              </w:rPr>
              <w:t>0</w:t>
            </w:r>
          </w:p>
        </w:tc>
        <w:tc>
          <w:tcPr>
            <w:tcW w:w="2282" w:type="dxa"/>
          </w:tcPr>
          <w:p w14:paraId="638ECD9F" w14:textId="77777777" w:rsidR="00826B45" w:rsidRPr="00C125BE" w:rsidRDefault="00826B45">
            <w:pPr>
              <w:pStyle w:val="TableParagraph"/>
              <w:spacing w:before="0"/>
              <w:ind w:left="0"/>
              <w:rPr>
                <w:rFonts w:ascii="Arial" w:hAnsi="Arial" w:cs="Arial"/>
                <w:sz w:val="20"/>
              </w:rPr>
            </w:pPr>
          </w:p>
        </w:tc>
      </w:tr>
      <w:tr w:rsidR="00826B45" w:rsidRPr="00C125BE" w14:paraId="7F945BCD" w14:textId="77777777" w:rsidTr="00E5008E">
        <w:trPr>
          <w:trHeight w:val="20"/>
        </w:trPr>
        <w:tc>
          <w:tcPr>
            <w:tcW w:w="3140" w:type="dxa"/>
          </w:tcPr>
          <w:p w14:paraId="764060BC" w14:textId="77777777" w:rsidR="00826B45" w:rsidRPr="00C125BE" w:rsidRDefault="004504EC">
            <w:pPr>
              <w:pStyle w:val="TableParagraph"/>
              <w:rPr>
                <w:rFonts w:ascii="Arial" w:hAnsi="Arial" w:cs="Arial"/>
              </w:rPr>
            </w:pPr>
            <w:r w:rsidRPr="00C125BE">
              <w:rPr>
                <w:rFonts w:ascii="Arial" w:hAnsi="Arial" w:cs="Arial"/>
              </w:rPr>
              <w:t>Alquitrán</w:t>
            </w:r>
          </w:p>
        </w:tc>
        <w:tc>
          <w:tcPr>
            <w:tcW w:w="1582" w:type="dxa"/>
          </w:tcPr>
          <w:p w14:paraId="1ECBF1D4" w14:textId="77777777" w:rsidR="00826B45" w:rsidRPr="00C125BE" w:rsidRDefault="004504EC">
            <w:pPr>
              <w:pStyle w:val="TableParagraph"/>
              <w:ind w:left="163"/>
              <w:rPr>
                <w:rFonts w:ascii="Arial" w:hAnsi="Arial" w:cs="Arial"/>
              </w:rPr>
            </w:pPr>
            <w:r w:rsidRPr="00C125BE">
              <w:rPr>
                <w:rFonts w:ascii="Arial" w:hAnsi="Arial" w:cs="Arial"/>
                <w:w w:val="79"/>
              </w:rPr>
              <w:t>0</w:t>
            </w:r>
          </w:p>
        </w:tc>
        <w:tc>
          <w:tcPr>
            <w:tcW w:w="1589" w:type="dxa"/>
          </w:tcPr>
          <w:p w14:paraId="11090A4A" w14:textId="77777777" w:rsidR="00826B45" w:rsidRPr="00C125BE" w:rsidRDefault="004504EC">
            <w:pPr>
              <w:pStyle w:val="TableParagraph"/>
              <w:ind w:left="163"/>
              <w:rPr>
                <w:rFonts w:ascii="Arial" w:hAnsi="Arial" w:cs="Arial"/>
              </w:rPr>
            </w:pPr>
            <w:r w:rsidRPr="00C125BE">
              <w:rPr>
                <w:rFonts w:ascii="Arial" w:hAnsi="Arial" w:cs="Arial"/>
                <w:w w:val="79"/>
              </w:rPr>
              <w:t>0</w:t>
            </w:r>
          </w:p>
        </w:tc>
        <w:tc>
          <w:tcPr>
            <w:tcW w:w="2282" w:type="dxa"/>
          </w:tcPr>
          <w:p w14:paraId="22DC7C2C" w14:textId="77777777" w:rsidR="00826B45" w:rsidRPr="00C125BE" w:rsidRDefault="00826B45">
            <w:pPr>
              <w:pStyle w:val="TableParagraph"/>
              <w:spacing w:before="0"/>
              <w:ind w:left="0"/>
              <w:rPr>
                <w:rFonts w:ascii="Arial" w:hAnsi="Arial" w:cs="Arial"/>
                <w:sz w:val="20"/>
              </w:rPr>
            </w:pPr>
          </w:p>
        </w:tc>
      </w:tr>
      <w:tr w:rsidR="00826B45" w:rsidRPr="00C125BE" w14:paraId="279127B6" w14:textId="77777777" w:rsidTr="00E5008E">
        <w:trPr>
          <w:trHeight w:val="20"/>
        </w:trPr>
        <w:tc>
          <w:tcPr>
            <w:tcW w:w="3140" w:type="dxa"/>
          </w:tcPr>
          <w:p w14:paraId="7992D409" w14:textId="77777777" w:rsidR="00826B45" w:rsidRPr="00C125BE" w:rsidRDefault="004504EC">
            <w:pPr>
              <w:pStyle w:val="TableParagraph"/>
              <w:rPr>
                <w:rFonts w:ascii="Arial" w:hAnsi="Arial" w:cs="Arial"/>
              </w:rPr>
            </w:pPr>
            <w:r w:rsidRPr="00C125BE">
              <w:rPr>
                <w:rFonts w:ascii="Arial" w:hAnsi="Arial" w:cs="Arial"/>
              </w:rPr>
              <w:t>Biomasa</w:t>
            </w:r>
          </w:p>
        </w:tc>
        <w:tc>
          <w:tcPr>
            <w:tcW w:w="1582" w:type="dxa"/>
          </w:tcPr>
          <w:p w14:paraId="10DD542F" w14:textId="77777777" w:rsidR="00826B45" w:rsidRPr="00C125BE" w:rsidRDefault="004504EC">
            <w:pPr>
              <w:pStyle w:val="TableParagraph"/>
              <w:ind w:left="163"/>
              <w:rPr>
                <w:rFonts w:ascii="Arial" w:hAnsi="Arial" w:cs="Arial"/>
              </w:rPr>
            </w:pPr>
            <w:r w:rsidRPr="00C125BE">
              <w:rPr>
                <w:rFonts w:ascii="Arial" w:hAnsi="Arial" w:cs="Arial"/>
                <w:w w:val="90"/>
              </w:rPr>
              <w:t>300</w:t>
            </w:r>
          </w:p>
        </w:tc>
        <w:tc>
          <w:tcPr>
            <w:tcW w:w="1589" w:type="dxa"/>
          </w:tcPr>
          <w:p w14:paraId="15F34CBE" w14:textId="77777777" w:rsidR="00826B45" w:rsidRPr="00C125BE" w:rsidRDefault="004504EC">
            <w:pPr>
              <w:pStyle w:val="TableParagraph"/>
              <w:ind w:left="163"/>
              <w:rPr>
                <w:rFonts w:ascii="Arial" w:hAnsi="Arial" w:cs="Arial"/>
              </w:rPr>
            </w:pPr>
            <w:r w:rsidRPr="00C125BE">
              <w:rPr>
                <w:rFonts w:ascii="Arial" w:hAnsi="Arial" w:cs="Arial"/>
                <w:w w:val="86"/>
              </w:rPr>
              <w:t>4</w:t>
            </w:r>
          </w:p>
        </w:tc>
        <w:tc>
          <w:tcPr>
            <w:tcW w:w="2282" w:type="dxa"/>
          </w:tcPr>
          <w:p w14:paraId="31D3DB4F" w14:textId="77777777" w:rsidR="00826B45" w:rsidRPr="00C125BE" w:rsidRDefault="00826B45">
            <w:pPr>
              <w:pStyle w:val="TableParagraph"/>
              <w:spacing w:before="0"/>
              <w:ind w:left="0"/>
              <w:rPr>
                <w:rFonts w:ascii="Arial" w:hAnsi="Arial" w:cs="Arial"/>
                <w:sz w:val="20"/>
              </w:rPr>
            </w:pPr>
          </w:p>
        </w:tc>
      </w:tr>
      <w:tr w:rsidR="00826B45" w:rsidRPr="00C125BE" w14:paraId="74420383" w14:textId="77777777" w:rsidTr="00E5008E">
        <w:trPr>
          <w:trHeight w:val="20"/>
        </w:trPr>
        <w:tc>
          <w:tcPr>
            <w:tcW w:w="3140" w:type="dxa"/>
          </w:tcPr>
          <w:p w14:paraId="06AD4BEF" w14:textId="77777777" w:rsidR="00826B45" w:rsidRPr="00C125BE" w:rsidRDefault="004504EC">
            <w:pPr>
              <w:pStyle w:val="TableParagraph"/>
              <w:rPr>
                <w:rFonts w:ascii="Arial" w:hAnsi="Arial" w:cs="Arial"/>
              </w:rPr>
            </w:pPr>
            <w:r w:rsidRPr="00C125BE">
              <w:rPr>
                <w:rFonts w:ascii="Arial" w:hAnsi="Arial" w:cs="Arial"/>
              </w:rPr>
              <w:t>Kerosene</w:t>
            </w:r>
          </w:p>
        </w:tc>
        <w:tc>
          <w:tcPr>
            <w:tcW w:w="1582" w:type="dxa"/>
          </w:tcPr>
          <w:p w14:paraId="4146C8FF" w14:textId="77777777" w:rsidR="00826B45" w:rsidRPr="00C125BE" w:rsidRDefault="004504EC">
            <w:pPr>
              <w:pStyle w:val="TableParagraph"/>
              <w:ind w:left="163"/>
              <w:rPr>
                <w:rFonts w:ascii="Arial" w:hAnsi="Arial" w:cs="Arial"/>
              </w:rPr>
            </w:pPr>
            <w:r w:rsidRPr="00C125BE">
              <w:rPr>
                <w:rFonts w:ascii="Arial" w:hAnsi="Arial" w:cs="Arial"/>
                <w:w w:val="88"/>
              </w:rPr>
              <w:t>3</w:t>
            </w:r>
          </w:p>
        </w:tc>
        <w:tc>
          <w:tcPr>
            <w:tcW w:w="1589" w:type="dxa"/>
          </w:tcPr>
          <w:p w14:paraId="5399A8D1" w14:textId="77777777" w:rsidR="00826B45" w:rsidRPr="00C125BE" w:rsidRDefault="004504EC">
            <w:pPr>
              <w:pStyle w:val="TableParagraph"/>
              <w:ind w:left="163"/>
              <w:rPr>
                <w:rFonts w:ascii="Arial" w:hAnsi="Arial" w:cs="Arial"/>
              </w:rPr>
            </w:pPr>
            <w:r w:rsidRPr="00C125BE">
              <w:rPr>
                <w:rFonts w:ascii="Arial" w:hAnsi="Arial" w:cs="Arial"/>
                <w:w w:val="95"/>
              </w:rPr>
              <w:t>0,6</w:t>
            </w:r>
          </w:p>
        </w:tc>
        <w:tc>
          <w:tcPr>
            <w:tcW w:w="2282" w:type="dxa"/>
          </w:tcPr>
          <w:p w14:paraId="48EE2D05" w14:textId="77777777" w:rsidR="00826B45" w:rsidRPr="00C125BE" w:rsidRDefault="00826B45">
            <w:pPr>
              <w:pStyle w:val="TableParagraph"/>
              <w:spacing w:before="0"/>
              <w:ind w:left="0"/>
              <w:rPr>
                <w:rFonts w:ascii="Arial" w:hAnsi="Arial" w:cs="Arial"/>
                <w:sz w:val="20"/>
              </w:rPr>
            </w:pPr>
          </w:p>
        </w:tc>
      </w:tr>
      <w:tr w:rsidR="00631D22" w:rsidRPr="00C125BE" w14:paraId="6902A02C" w14:textId="77777777" w:rsidTr="00E5008E">
        <w:trPr>
          <w:trHeight w:val="20"/>
        </w:trPr>
        <w:tc>
          <w:tcPr>
            <w:tcW w:w="3140" w:type="dxa"/>
          </w:tcPr>
          <w:p w14:paraId="77BB1110" w14:textId="5E500F3B" w:rsidR="00631D22" w:rsidRPr="00C125BE" w:rsidRDefault="00631D22">
            <w:pPr>
              <w:pStyle w:val="TableParagraph"/>
              <w:rPr>
                <w:rFonts w:ascii="Arial" w:hAnsi="Arial" w:cs="Arial"/>
              </w:rPr>
            </w:pPr>
            <w:r>
              <w:rPr>
                <w:rFonts w:ascii="Arial" w:hAnsi="Arial" w:cs="Arial"/>
              </w:rPr>
              <w:t>Gas Corriente</w:t>
            </w:r>
          </w:p>
        </w:tc>
        <w:tc>
          <w:tcPr>
            <w:tcW w:w="1582" w:type="dxa"/>
          </w:tcPr>
          <w:p w14:paraId="5E8A8CCC" w14:textId="40652EEA" w:rsidR="00631D22" w:rsidRPr="00C125BE" w:rsidRDefault="00631D22">
            <w:pPr>
              <w:pStyle w:val="TableParagraph"/>
              <w:ind w:left="163"/>
              <w:rPr>
                <w:rFonts w:ascii="Arial" w:hAnsi="Arial" w:cs="Arial"/>
                <w:w w:val="88"/>
              </w:rPr>
            </w:pPr>
            <w:r>
              <w:rPr>
                <w:rFonts w:ascii="Arial" w:hAnsi="Arial" w:cs="Arial"/>
                <w:w w:val="88"/>
              </w:rPr>
              <w:t>5</w:t>
            </w:r>
          </w:p>
        </w:tc>
        <w:tc>
          <w:tcPr>
            <w:tcW w:w="1589" w:type="dxa"/>
          </w:tcPr>
          <w:p w14:paraId="044853F1" w14:textId="1E841DC3" w:rsidR="00631D22" w:rsidRPr="00C125BE" w:rsidRDefault="00631D22">
            <w:pPr>
              <w:pStyle w:val="TableParagraph"/>
              <w:ind w:left="163"/>
              <w:rPr>
                <w:rFonts w:ascii="Arial" w:hAnsi="Arial" w:cs="Arial"/>
                <w:w w:val="95"/>
              </w:rPr>
            </w:pPr>
            <w:r>
              <w:rPr>
                <w:rFonts w:ascii="Arial" w:hAnsi="Arial" w:cs="Arial"/>
                <w:w w:val="95"/>
              </w:rPr>
              <w:t>0,1</w:t>
            </w:r>
          </w:p>
        </w:tc>
        <w:tc>
          <w:tcPr>
            <w:tcW w:w="2282" w:type="dxa"/>
          </w:tcPr>
          <w:p w14:paraId="65C8F241" w14:textId="695EB9F5" w:rsidR="00631D22" w:rsidRPr="00C125BE" w:rsidRDefault="00631D22">
            <w:pPr>
              <w:pStyle w:val="TableParagraph"/>
              <w:spacing w:before="0"/>
              <w:ind w:left="0"/>
              <w:rPr>
                <w:rFonts w:ascii="Arial" w:hAnsi="Arial" w:cs="Arial"/>
                <w:sz w:val="20"/>
              </w:rPr>
            </w:pPr>
            <w:r>
              <w:rPr>
                <w:rFonts w:ascii="Arial" w:hAnsi="Arial" w:cs="Arial"/>
                <w:sz w:val="20"/>
              </w:rPr>
              <w:t xml:space="preserve">  Gas de fábrica de gas</w:t>
            </w:r>
          </w:p>
        </w:tc>
      </w:tr>
    </w:tbl>
    <w:p w14:paraId="4091F4C6" w14:textId="77777777" w:rsidR="00826B45" w:rsidRPr="00C125BE" w:rsidRDefault="00826B45">
      <w:pPr>
        <w:pStyle w:val="Textoindependiente"/>
        <w:spacing w:before="2"/>
        <w:rPr>
          <w:rFonts w:ascii="Arial" w:hAnsi="Arial" w:cs="Arial"/>
          <w:sz w:val="26"/>
        </w:rPr>
      </w:pPr>
    </w:p>
    <w:p w14:paraId="45A22BC5" w14:textId="77777777" w:rsidR="00F40257" w:rsidRDefault="00F40257">
      <w:pPr>
        <w:pStyle w:val="Textoindependiente"/>
        <w:ind w:left="418"/>
        <w:rPr>
          <w:rFonts w:ascii="Arial" w:hAnsi="Arial" w:cs="Arial"/>
        </w:rPr>
      </w:pPr>
    </w:p>
    <w:p w14:paraId="79A10570" w14:textId="77777777" w:rsidR="00F40257" w:rsidRDefault="00F40257">
      <w:pPr>
        <w:pStyle w:val="Textoindependiente"/>
        <w:ind w:left="418"/>
        <w:rPr>
          <w:rFonts w:ascii="Arial" w:hAnsi="Arial" w:cs="Arial"/>
        </w:rPr>
      </w:pPr>
    </w:p>
    <w:p w14:paraId="7459AD93" w14:textId="77777777" w:rsidR="00F40257" w:rsidRDefault="00F40257">
      <w:pPr>
        <w:pStyle w:val="Textoindependiente"/>
        <w:ind w:left="418"/>
        <w:rPr>
          <w:rFonts w:ascii="Arial" w:hAnsi="Arial" w:cs="Arial"/>
        </w:rPr>
      </w:pPr>
    </w:p>
    <w:p w14:paraId="7873AE49" w14:textId="77777777" w:rsidR="00F40257" w:rsidRDefault="00F40257">
      <w:pPr>
        <w:pStyle w:val="Textoindependiente"/>
        <w:ind w:left="418"/>
        <w:rPr>
          <w:rFonts w:ascii="Arial" w:hAnsi="Arial" w:cs="Arial"/>
        </w:rPr>
      </w:pPr>
    </w:p>
    <w:p w14:paraId="3B432726" w14:textId="77777777" w:rsidR="00F40257" w:rsidRDefault="00F40257">
      <w:pPr>
        <w:pStyle w:val="Textoindependiente"/>
        <w:ind w:left="418"/>
        <w:rPr>
          <w:rFonts w:ascii="Arial" w:hAnsi="Arial" w:cs="Arial"/>
        </w:rPr>
      </w:pPr>
    </w:p>
    <w:p w14:paraId="170F0905" w14:textId="77777777" w:rsidR="00F40257" w:rsidRDefault="00F40257">
      <w:pPr>
        <w:pStyle w:val="Textoindependiente"/>
        <w:ind w:left="418"/>
        <w:rPr>
          <w:rFonts w:ascii="Arial" w:hAnsi="Arial" w:cs="Arial"/>
        </w:rPr>
      </w:pPr>
    </w:p>
    <w:p w14:paraId="210AAD22" w14:textId="77777777" w:rsidR="00F40257" w:rsidRDefault="00F40257">
      <w:pPr>
        <w:pStyle w:val="Textoindependiente"/>
        <w:ind w:left="418"/>
        <w:rPr>
          <w:rFonts w:ascii="Arial" w:hAnsi="Arial" w:cs="Arial"/>
        </w:rPr>
      </w:pPr>
    </w:p>
    <w:p w14:paraId="7664E6BA" w14:textId="77777777" w:rsidR="00F40257" w:rsidRDefault="00F40257">
      <w:pPr>
        <w:pStyle w:val="Textoindependiente"/>
        <w:ind w:left="418"/>
        <w:rPr>
          <w:rFonts w:ascii="Arial" w:hAnsi="Arial" w:cs="Arial"/>
        </w:rPr>
      </w:pPr>
    </w:p>
    <w:p w14:paraId="7E43627D" w14:textId="77777777" w:rsidR="00826B45" w:rsidRPr="00C125BE" w:rsidRDefault="00826B45">
      <w:pPr>
        <w:pStyle w:val="Textoindependiente"/>
        <w:spacing w:before="5"/>
        <w:rPr>
          <w:rFonts w:ascii="Arial" w:hAnsi="Arial" w:cs="Arial"/>
          <w:sz w:val="25"/>
        </w:rPr>
      </w:pPr>
    </w:p>
    <w:p w14:paraId="7A265ADB" w14:textId="709A093F" w:rsidR="00826B45" w:rsidRPr="00C125BE" w:rsidRDefault="004504EC">
      <w:pPr>
        <w:pStyle w:val="Textoindependiente"/>
        <w:spacing w:line="259" w:lineRule="auto"/>
        <w:ind w:left="120" w:right="715" w:firstLine="298"/>
        <w:jc w:val="both"/>
        <w:rPr>
          <w:rFonts w:ascii="Arial" w:hAnsi="Arial" w:cs="Arial"/>
        </w:rPr>
      </w:pPr>
      <w:r w:rsidRPr="00C125BE">
        <w:rPr>
          <w:rFonts w:ascii="Arial" w:hAnsi="Arial" w:cs="Arial"/>
          <w:w w:val="95"/>
        </w:rPr>
        <w:t>Luego de estos primeros cálculos de emisiones se procedió a ajustar estas mismas, debido a que lo</w:t>
      </w:r>
      <w:r w:rsidRPr="00C125BE">
        <w:rPr>
          <w:rFonts w:ascii="Arial" w:hAnsi="Arial" w:cs="Arial"/>
          <w:spacing w:val="1"/>
          <w:w w:val="95"/>
        </w:rPr>
        <w:t xml:space="preserve"> </w:t>
      </w:r>
      <w:r w:rsidRPr="00C125BE">
        <w:rPr>
          <w:rFonts w:ascii="Arial" w:hAnsi="Arial" w:cs="Arial"/>
          <w:w w:val="95"/>
        </w:rPr>
        <w:t>datos de la energía de los combustibles en el BNE se encontraban calculados con el poder calorífico</w:t>
      </w:r>
      <w:r w:rsidRPr="00C125BE">
        <w:rPr>
          <w:rFonts w:ascii="Arial" w:hAnsi="Arial" w:cs="Arial"/>
          <w:spacing w:val="1"/>
          <w:w w:val="95"/>
        </w:rPr>
        <w:t xml:space="preserve"> </w:t>
      </w:r>
      <w:r w:rsidRPr="00C125BE">
        <w:rPr>
          <w:rFonts w:ascii="Arial" w:hAnsi="Arial" w:cs="Arial"/>
          <w:w w:val="95"/>
        </w:rPr>
        <w:t>superior (PCS), mientras que los datos del INGEI con el poder calorífico inferior (PCI). Para lograr</w:t>
      </w:r>
      <w:r w:rsidRPr="00C125BE">
        <w:rPr>
          <w:rFonts w:ascii="Arial" w:hAnsi="Arial" w:cs="Arial"/>
          <w:spacing w:val="1"/>
          <w:w w:val="95"/>
        </w:rPr>
        <w:t xml:space="preserve"> </w:t>
      </w:r>
      <w:r w:rsidRPr="00C125BE">
        <w:rPr>
          <w:rFonts w:ascii="Arial" w:hAnsi="Arial" w:cs="Arial"/>
        </w:rPr>
        <w:t>este</w:t>
      </w:r>
      <w:r w:rsidRPr="00C125BE">
        <w:rPr>
          <w:rFonts w:ascii="Arial" w:hAnsi="Arial" w:cs="Arial"/>
          <w:spacing w:val="14"/>
        </w:rPr>
        <w:t xml:space="preserve"> </w:t>
      </w:r>
      <w:r w:rsidRPr="00C125BE">
        <w:rPr>
          <w:rFonts w:ascii="Arial" w:hAnsi="Arial" w:cs="Arial"/>
        </w:rPr>
        <w:t>ajuste</w:t>
      </w:r>
      <w:r w:rsidRPr="00C125BE">
        <w:rPr>
          <w:rFonts w:ascii="Arial" w:hAnsi="Arial" w:cs="Arial"/>
          <w:spacing w:val="14"/>
        </w:rPr>
        <w:t xml:space="preserve"> </w:t>
      </w:r>
      <w:r w:rsidRPr="00C125BE">
        <w:rPr>
          <w:rFonts w:ascii="Arial" w:hAnsi="Arial" w:cs="Arial"/>
        </w:rPr>
        <w:t>se</w:t>
      </w:r>
      <w:r w:rsidRPr="00C125BE">
        <w:rPr>
          <w:rFonts w:ascii="Arial" w:hAnsi="Arial" w:cs="Arial"/>
          <w:spacing w:val="15"/>
        </w:rPr>
        <w:t xml:space="preserve"> </w:t>
      </w:r>
      <w:r w:rsidRPr="00C125BE">
        <w:rPr>
          <w:rFonts w:ascii="Arial" w:hAnsi="Arial" w:cs="Arial"/>
        </w:rPr>
        <w:t>debe</w:t>
      </w:r>
      <w:r w:rsidRPr="00C125BE">
        <w:rPr>
          <w:rFonts w:ascii="Arial" w:hAnsi="Arial" w:cs="Arial"/>
          <w:spacing w:val="14"/>
        </w:rPr>
        <w:t xml:space="preserve"> </w:t>
      </w:r>
      <w:r w:rsidRPr="00C125BE">
        <w:rPr>
          <w:rFonts w:ascii="Arial" w:hAnsi="Arial" w:cs="Arial"/>
        </w:rPr>
        <w:t>aplicar</w:t>
      </w:r>
      <w:r w:rsidRPr="00C125BE">
        <w:rPr>
          <w:rFonts w:ascii="Arial" w:hAnsi="Arial" w:cs="Arial"/>
          <w:spacing w:val="14"/>
        </w:rPr>
        <w:t xml:space="preserve"> </w:t>
      </w:r>
      <w:r w:rsidRPr="00C125BE">
        <w:rPr>
          <w:rFonts w:ascii="Arial" w:hAnsi="Arial" w:cs="Arial"/>
        </w:rPr>
        <w:t>la</w:t>
      </w:r>
      <w:r w:rsidRPr="00C125BE">
        <w:rPr>
          <w:rFonts w:ascii="Arial" w:hAnsi="Arial" w:cs="Arial"/>
          <w:spacing w:val="14"/>
        </w:rPr>
        <w:t xml:space="preserve"> </w:t>
      </w:r>
      <w:r w:rsidRPr="00C125BE">
        <w:rPr>
          <w:rFonts w:ascii="Arial" w:hAnsi="Arial" w:cs="Arial"/>
        </w:rPr>
        <w:t>relación</w:t>
      </w:r>
      <w:r w:rsidR="00DB1D0B">
        <w:rPr>
          <w:rFonts w:ascii="Arial" w:hAnsi="Arial" w:cs="Arial"/>
        </w:rPr>
        <w:t xml:space="preserve"> (2):</w:t>
      </w:r>
    </w:p>
    <w:p w14:paraId="1FFDBD3F" w14:textId="71A349A2" w:rsidR="00826B45" w:rsidRPr="00B44074" w:rsidRDefault="004504EC" w:rsidP="00B44074">
      <w:pPr>
        <w:tabs>
          <w:tab w:val="left" w:pos="9205"/>
        </w:tabs>
        <w:spacing w:before="215" w:line="420" w:lineRule="auto"/>
        <w:ind w:left="418" w:right="717" w:firstLine="2544"/>
        <w:rPr>
          <w:rFonts w:ascii="Arial" w:hAnsi="Arial" w:cs="Arial"/>
          <w:spacing w:val="-50"/>
        </w:rPr>
      </w:pPr>
      <w:r w:rsidRPr="00C125BE">
        <w:rPr>
          <w:rFonts w:ascii="Arial" w:hAnsi="Arial" w:cs="Arial"/>
          <w:i/>
          <w:spacing w:val="14"/>
          <w:w w:val="115"/>
        </w:rPr>
        <w:t xml:space="preserve">PCI </w:t>
      </w:r>
      <w:r w:rsidRPr="00C125BE">
        <w:rPr>
          <w:rFonts w:ascii="Arial" w:hAnsi="Arial" w:cs="Arial"/>
          <w:w w:val="115"/>
        </w:rPr>
        <w:t>=</w:t>
      </w:r>
      <w:r w:rsidRPr="00C125BE">
        <w:rPr>
          <w:rFonts w:ascii="Arial" w:hAnsi="Arial" w:cs="Arial"/>
          <w:spacing w:val="50"/>
          <w:w w:val="115"/>
        </w:rPr>
        <w:t xml:space="preserve"> </w:t>
      </w:r>
      <w:r w:rsidRPr="00C125BE">
        <w:rPr>
          <w:rFonts w:ascii="Arial" w:hAnsi="Arial" w:cs="Arial"/>
          <w:i/>
          <w:spacing w:val="14"/>
          <w:w w:val="115"/>
        </w:rPr>
        <w:t>PCS</w:t>
      </w:r>
      <w:r w:rsidRPr="00C125BE">
        <w:rPr>
          <w:rFonts w:ascii="Arial" w:hAnsi="Arial" w:cs="Arial"/>
          <w:i/>
          <w:spacing w:val="61"/>
          <w:w w:val="115"/>
        </w:rPr>
        <w:t xml:space="preserve"> </w:t>
      </w:r>
      <w:r w:rsidRPr="00C125BE">
        <w:rPr>
          <w:rFonts w:ascii="Arial" w:hAnsi="Arial" w:cs="Arial"/>
          <w:i/>
        </w:rPr>
        <w:t>·</w:t>
      </w:r>
      <w:r w:rsidRPr="00C125BE">
        <w:rPr>
          <w:rFonts w:ascii="Arial" w:hAnsi="Arial" w:cs="Arial"/>
          <w:i/>
          <w:spacing w:val="41"/>
        </w:rPr>
        <w:t xml:space="preserve"> </w:t>
      </w:r>
      <w:r w:rsidRPr="00C125BE">
        <w:rPr>
          <w:rFonts w:ascii="Arial" w:hAnsi="Arial" w:cs="Arial"/>
          <w:i/>
        </w:rPr>
        <w:t>factor</w:t>
      </w:r>
      <w:r w:rsidR="003819BA" w:rsidRPr="00C125BE">
        <w:rPr>
          <w:rFonts w:ascii="Arial" w:hAnsi="Arial" w:cs="Arial"/>
          <w:i/>
        </w:rPr>
        <w:t xml:space="preserve"> </w:t>
      </w:r>
      <w:r w:rsidRPr="00C125BE">
        <w:rPr>
          <w:rFonts w:ascii="Arial" w:hAnsi="Arial" w:cs="Arial"/>
          <w:i/>
        </w:rPr>
        <w:t>de</w:t>
      </w:r>
      <w:r w:rsidR="003819BA" w:rsidRPr="00C125BE">
        <w:rPr>
          <w:rFonts w:ascii="Arial" w:hAnsi="Arial" w:cs="Arial"/>
          <w:i/>
        </w:rPr>
        <w:t xml:space="preserve"> </w:t>
      </w:r>
      <w:r w:rsidRPr="00C125BE">
        <w:rPr>
          <w:rFonts w:ascii="Arial" w:hAnsi="Arial" w:cs="Arial"/>
          <w:i/>
        </w:rPr>
        <w:t>ajuste</w:t>
      </w:r>
      <w:r w:rsidRPr="00C125BE">
        <w:rPr>
          <w:rFonts w:ascii="Arial" w:hAnsi="Arial" w:cs="Arial"/>
          <w:i/>
          <w:position w:val="-4"/>
          <w:sz w:val="15"/>
        </w:rPr>
        <w:t>combustible</w:t>
      </w:r>
      <w:r w:rsidRPr="00C125BE">
        <w:rPr>
          <w:rFonts w:ascii="Arial" w:hAnsi="Arial" w:cs="Arial"/>
          <w:i/>
          <w:position w:val="-4"/>
          <w:sz w:val="15"/>
        </w:rPr>
        <w:tab/>
      </w:r>
      <w:r w:rsidRPr="00C125BE">
        <w:rPr>
          <w:rFonts w:ascii="Arial" w:hAnsi="Arial" w:cs="Arial"/>
          <w:spacing w:val="-6"/>
        </w:rPr>
        <w:t>(2)</w:t>
      </w:r>
      <w:r w:rsidRPr="00C125BE">
        <w:rPr>
          <w:rFonts w:ascii="Arial" w:hAnsi="Arial" w:cs="Arial"/>
          <w:spacing w:val="-50"/>
        </w:rPr>
        <w:t xml:space="preserve"> </w:t>
      </w:r>
    </w:p>
    <w:p w14:paraId="3154598E" w14:textId="77777777" w:rsidR="00DB1D0B" w:rsidRDefault="00DB1D0B">
      <w:pPr>
        <w:rPr>
          <w:rFonts w:ascii="Arial" w:hAnsi="Arial" w:cs="Arial"/>
        </w:rPr>
      </w:pPr>
    </w:p>
    <w:p w14:paraId="46C0CD67" w14:textId="204CC35D" w:rsidR="00DB1D0B" w:rsidRDefault="00DB1D0B">
      <w:pPr>
        <w:rPr>
          <w:rFonts w:ascii="Arial" w:hAnsi="Arial" w:cs="Arial"/>
        </w:rPr>
      </w:pPr>
      <w:r>
        <w:rPr>
          <w:rFonts w:ascii="Arial" w:hAnsi="Arial" w:cs="Arial"/>
        </w:rPr>
        <w:t xml:space="preserve">Los factores de ajuste según combustible se aprecian en la tabla 8. Estos factores fueron obtenidos a partir del INGEI 2018 y los que se encuentran coloreados de amarillo es porque se asociaron a un combustible del INGEI que el autor consideró adecuado, debido a que no se encontraron de manera exacta. </w:t>
      </w:r>
    </w:p>
    <w:p w14:paraId="5A67CFF1" w14:textId="77777777" w:rsidR="00E87D6B" w:rsidRDefault="00E87D6B">
      <w:pPr>
        <w:rPr>
          <w:rFonts w:ascii="Arial" w:hAnsi="Arial" w:cs="Arial"/>
        </w:rPr>
      </w:pPr>
    </w:p>
    <w:p w14:paraId="3E4DEF6E" w14:textId="3C831824" w:rsidR="00E87D6B" w:rsidRDefault="003B309C">
      <w:pPr>
        <w:rPr>
          <w:rFonts w:ascii="Arial" w:hAnsi="Arial" w:cs="Arial"/>
        </w:rPr>
      </w:pPr>
      <w:r>
        <w:rPr>
          <w:rFonts w:ascii="Arial" w:hAnsi="Arial" w:cs="Arial"/>
        </w:rPr>
        <w:tab/>
      </w:r>
      <w:r>
        <w:rPr>
          <w:rFonts w:ascii="Arial" w:hAnsi="Arial" w:cs="Arial"/>
        </w:rPr>
        <w:tab/>
      </w:r>
      <w:r>
        <w:rPr>
          <w:rFonts w:ascii="Arial" w:hAnsi="Arial" w:cs="Arial"/>
        </w:rPr>
        <w:tab/>
        <w:t xml:space="preserve">Tabla </w:t>
      </w:r>
      <w:r w:rsidR="009D50DB">
        <w:rPr>
          <w:rFonts w:ascii="Arial" w:hAnsi="Arial" w:cs="Arial"/>
        </w:rPr>
        <w:t>8</w:t>
      </w:r>
      <w:r>
        <w:rPr>
          <w:rFonts w:ascii="Arial" w:hAnsi="Arial" w:cs="Arial"/>
        </w:rPr>
        <w:t>: Factores PCS a PCI</w:t>
      </w:r>
    </w:p>
    <w:p w14:paraId="03C2F236" w14:textId="77777777" w:rsidR="003B309C" w:rsidRDefault="003B309C">
      <w:pPr>
        <w:rPr>
          <w:rFonts w:ascii="Arial" w:hAnsi="Arial" w:cs="Arial"/>
        </w:rPr>
      </w:pPr>
    </w:p>
    <w:p w14:paraId="30BC8032" w14:textId="6ABA5C8C" w:rsidR="003B309C" w:rsidRDefault="003B309C">
      <w:pPr>
        <w:rPr>
          <w:rFonts w:ascii="Arial" w:hAnsi="Arial" w:cs="Arial"/>
        </w:rPr>
      </w:pPr>
      <w:r>
        <w:rPr>
          <w:rFonts w:ascii="Arial" w:hAnsi="Arial" w:cs="Arial"/>
        </w:rPr>
        <w:tab/>
      </w:r>
      <w:r>
        <w:rPr>
          <w:rFonts w:ascii="Arial" w:hAnsi="Arial" w:cs="Arial"/>
        </w:rPr>
        <w:tab/>
      </w:r>
      <w:r>
        <w:rPr>
          <w:rFonts w:ascii="Arial" w:hAnsi="Arial" w:cs="Arial"/>
        </w:rPr>
        <w:tab/>
        <w:t>Fuente: tabla 30 INGEI 2018</w:t>
      </w:r>
    </w:p>
    <w:p w14:paraId="124F1217" w14:textId="1F435AB7" w:rsidR="00CD50B3" w:rsidRDefault="00CD50B3">
      <w:pPr>
        <w:rPr>
          <w:rFonts w:ascii="Arial" w:hAnsi="Arial" w:cs="Arial"/>
        </w:rPr>
      </w:pPr>
    </w:p>
    <w:p w14:paraId="06E6CD86" w14:textId="77777777" w:rsidR="00CD50B3" w:rsidRDefault="00CD50B3">
      <w:pPr>
        <w:rPr>
          <w:rFonts w:ascii="Arial" w:hAnsi="Arial" w:cs="Arial"/>
        </w:rPr>
      </w:pPr>
    </w:p>
    <w:tbl>
      <w:tblPr>
        <w:tblStyle w:val="Tablaconcuadrcula"/>
        <w:tblW w:w="0" w:type="auto"/>
        <w:tblLook w:val="04A0" w:firstRow="1" w:lastRow="0" w:firstColumn="1" w:lastColumn="0" w:noHBand="0" w:noVBand="1"/>
      </w:tblPr>
      <w:tblGrid>
        <w:gridCol w:w="5095"/>
        <w:gridCol w:w="5095"/>
      </w:tblGrid>
      <w:tr w:rsidR="00CD50B3" w14:paraId="4D016D07" w14:textId="77777777" w:rsidTr="00CD50B3">
        <w:tc>
          <w:tcPr>
            <w:tcW w:w="5095" w:type="dxa"/>
          </w:tcPr>
          <w:p w14:paraId="676BEB7A" w14:textId="54FB40FD" w:rsidR="00CD50B3" w:rsidRPr="003B309C" w:rsidRDefault="00CD50B3" w:rsidP="003B309C">
            <w:pPr>
              <w:jc w:val="center"/>
              <w:rPr>
                <w:rFonts w:ascii="Arial" w:hAnsi="Arial" w:cs="Arial"/>
                <w:b/>
                <w:bCs/>
              </w:rPr>
            </w:pPr>
            <w:r w:rsidRPr="003B309C">
              <w:rPr>
                <w:rFonts w:ascii="Arial" w:hAnsi="Arial" w:cs="Arial"/>
                <w:b/>
                <w:bCs/>
              </w:rPr>
              <w:t>Combustible</w:t>
            </w:r>
          </w:p>
        </w:tc>
        <w:tc>
          <w:tcPr>
            <w:tcW w:w="5095" w:type="dxa"/>
          </w:tcPr>
          <w:p w14:paraId="3235977D" w14:textId="01625687" w:rsidR="00CD50B3" w:rsidRPr="003B309C" w:rsidRDefault="00CD50B3" w:rsidP="003B309C">
            <w:pPr>
              <w:jc w:val="center"/>
              <w:rPr>
                <w:rFonts w:ascii="Arial" w:hAnsi="Arial" w:cs="Arial"/>
                <w:b/>
                <w:bCs/>
              </w:rPr>
            </w:pPr>
            <w:r w:rsidRPr="003B309C">
              <w:rPr>
                <w:rFonts w:ascii="Arial" w:hAnsi="Arial" w:cs="Arial"/>
                <w:b/>
                <w:bCs/>
              </w:rPr>
              <w:t>Factor PCI</w:t>
            </w:r>
          </w:p>
        </w:tc>
      </w:tr>
      <w:tr w:rsidR="00CD50B3" w14:paraId="6DD4F421" w14:textId="77777777" w:rsidTr="00CD50B3">
        <w:tc>
          <w:tcPr>
            <w:tcW w:w="5095" w:type="dxa"/>
          </w:tcPr>
          <w:p w14:paraId="4AC07E7C" w14:textId="69381D8C" w:rsidR="00CD50B3" w:rsidRDefault="00CD50B3">
            <w:pPr>
              <w:rPr>
                <w:rFonts w:ascii="Arial" w:hAnsi="Arial" w:cs="Arial"/>
              </w:rPr>
            </w:pPr>
            <w:r>
              <w:rPr>
                <w:rFonts w:ascii="Arial" w:hAnsi="Arial" w:cs="Arial"/>
              </w:rPr>
              <w:t>Otro Biogás</w:t>
            </w:r>
          </w:p>
        </w:tc>
        <w:tc>
          <w:tcPr>
            <w:tcW w:w="5095" w:type="dxa"/>
          </w:tcPr>
          <w:p w14:paraId="55C125D3" w14:textId="4A5E90FA" w:rsidR="00CD50B3" w:rsidRDefault="00CD50B3">
            <w:pPr>
              <w:rPr>
                <w:rFonts w:ascii="Arial" w:hAnsi="Arial" w:cs="Arial"/>
              </w:rPr>
            </w:pPr>
            <w:r>
              <w:rPr>
                <w:rFonts w:ascii="Arial" w:hAnsi="Arial" w:cs="Arial"/>
              </w:rPr>
              <w:t>0,9</w:t>
            </w:r>
          </w:p>
        </w:tc>
      </w:tr>
      <w:tr w:rsidR="00CD50B3" w14:paraId="00EEB7DC" w14:textId="77777777" w:rsidTr="00CD50B3">
        <w:tc>
          <w:tcPr>
            <w:tcW w:w="5095" w:type="dxa"/>
          </w:tcPr>
          <w:p w14:paraId="1DA68615" w14:textId="32C29472" w:rsidR="00CD50B3" w:rsidRDefault="00CD50B3">
            <w:pPr>
              <w:rPr>
                <w:rFonts w:ascii="Arial" w:hAnsi="Arial" w:cs="Arial"/>
              </w:rPr>
            </w:pPr>
            <w:r>
              <w:rPr>
                <w:rFonts w:ascii="Arial" w:hAnsi="Arial" w:cs="Arial"/>
              </w:rPr>
              <w:t>Madera/Desechos de madera</w:t>
            </w:r>
          </w:p>
        </w:tc>
        <w:tc>
          <w:tcPr>
            <w:tcW w:w="5095" w:type="dxa"/>
          </w:tcPr>
          <w:p w14:paraId="1872A348" w14:textId="41ABCCC1" w:rsidR="00CD50B3" w:rsidRDefault="00CD50B3">
            <w:pPr>
              <w:rPr>
                <w:rFonts w:ascii="Arial" w:hAnsi="Arial" w:cs="Arial"/>
              </w:rPr>
            </w:pPr>
            <w:r>
              <w:rPr>
                <w:rFonts w:ascii="Arial" w:hAnsi="Arial" w:cs="Arial"/>
              </w:rPr>
              <w:t>0,95</w:t>
            </w:r>
          </w:p>
        </w:tc>
      </w:tr>
      <w:tr w:rsidR="00CD50B3" w14:paraId="5F4CD6F2" w14:textId="77777777" w:rsidTr="00CD50B3">
        <w:tc>
          <w:tcPr>
            <w:tcW w:w="5095" w:type="dxa"/>
          </w:tcPr>
          <w:p w14:paraId="611016F6" w14:textId="11658BD6" w:rsidR="00CD50B3" w:rsidRDefault="00CD50B3">
            <w:pPr>
              <w:rPr>
                <w:rFonts w:ascii="Arial" w:hAnsi="Arial" w:cs="Arial"/>
              </w:rPr>
            </w:pPr>
            <w:r>
              <w:rPr>
                <w:rFonts w:ascii="Arial" w:hAnsi="Arial" w:cs="Arial"/>
              </w:rPr>
              <w:t>Gas Natural</w:t>
            </w:r>
          </w:p>
        </w:tc>
        <w:tc>
          <w:tcPr>
            <w:tcW w:w="5095" w:type="dxa"/>
          </w:tcPr>
          <w:p w14:paraId="414DC35E" w14:textId="371C945E" w:rsidR="00CD50B3" w:rsidRDefault="00CD50B3">
            <w:pPr>
              <w:rPr>
                <w:rFonts w:ascii="Arial" w:hAnsi="Arial" w:cs="Arial"/>
              </w:rPr>
            </w:pPr>
            <w:r>
              <w:rPr>
                <w:rFonts w:ascii="Arial" w:hAnsi="Arial" w:cs="Arial"/>
              </w:rPr>
              <w:t>0,9</w:t>
            </w:r>
          </w:p>
        </w:tc>
      </w:tr>
      <w:tr w:rsidR="00CD50B3" w14:paraId="4B2881BB" w14:textId="77777777" w:rsidTr="00CD50B3">
        <w:tc>
          <w:tcPr>
            <w:tcW w:w="5095" w:type="dxa"/>
          </w:tcPr>
          <w:p w14:paraId="21DEEE0A" w14:textId="351E877B" w:rsidR="00CD50B3" w:rsidRDefault="00CD50B3">
            <w:pPr>
              <w:rPr>
                <w:rFonts w:ascii="Arial" w:hAnsi="Arial" w:cs="Arial"/>
              </w:rPr>
            </w:pPr>
            <w:r>
              <w:rPr>
                <w:rFonts w:ascii="Arial" w:hAnsi="Arial" w:cs="Arial"/>
              </w:rPr>
              <w:t>Petróleo Crudo</w:t>
            </w:r>
          </w:p>
        </w:tc>
        <w:tc>
          <w:tcPr>
            <w:tcW w:w="5095" w:type="dxa"/>
          </w:tcPr>
          <w:p w14:paraId="005EAD3C" w14:textId="1048AE94" w:rsidR="00CD50B3" w:rsidRDefault="00CD50B3">
            <w:pPr>
              <w:rPr>
                <w:rFonts w:ascii="Arial" w:hAnsi="Arial" w:cs="Arial"/>
              </w:rPr>
            </w:pPr>
            <w:r>
              <w:rPr>
                <w:rFonts w:ascii="Arial" w:hAnsi="Arial" w:cs="Arial"/>
              </w:rPr>
              <w:t>0,95</w:t>
            </w:r>
          </w:p>
        </w:tc>
      </w:tr>
      <w:tr w:rsidR="00CD50B3" w14:paraId="43DCCF19" w14:textId="77777777" w:rsidTr="00CD50B3">
        <w:tc>
          <w:tcPr>
            <w:tcW w:w="5095" w:type="dxa"/>
          </w:tcPr>
          <w:p w14:paraId="6C05BFD8" w14:textId="1BC1BF0B" w:rsidR="00CD50B3" w:rsidRDefault="00CD50B3">
            <w:pPr>
              <w:rPr>
                <w:rFonts w:ascii="Arial" w:hAnsi="Arial" w:cs="Arial"/>
              </w:rPr>
            </w:pPr>
            <w:r>
              <w:rPr>
                <w:rFonts w:ascii="Arial" w:hAnsi="Arial" w:cs="Arial"/>
              </w:rPr>
              <w:t>Alquitrán</w:t>
            </w:r>
          </w:p>
        </w:tc>
        <w:tc>
          <w:tcPr>
            <w:tcW w:w="5095" w:type="dxa"/>
          </w:tcPr>
          <w:p w14:paraId="339DB2B0" w14:textId="53DFEB47" w:rsidR="00CD50B3" w:rsidRDefault="003B309C">
            <w:pPr>
              <w:rPr>
                <w:rFonts w:ascii="Arial" w:hAnsi="Arial" w:cs="Arial"/>
              </w:rPr>
            </w:pPr>
            <w:r>
              <w:rPr>
                <w:rFonts w:ascii="Arial" w:hAnsi="Arial" w:cs="Arial"/>
              </w:rPr>
              <w:t>0,95</w:t>
            </w:r>
          </w:p>
        </w:tc>
      </w:tr>
      <w:tr w:rsidR="00CD50B3" w14:paraId="3E2FAE86" w14:textId="77777777" w:rsidTr="00CD50B3">
        <w:tc>
          <w:tcPr>
            <w:tcW w:w="5095" w:type="dxa"/>
          </w:tcPr>
          <w:p w14:paraId="0901BEAA" w14:textId="7C413EEE" w:rsidR="00CD50B3" w:rsidRDefault="00CD50B3">
            <w:pPr>
              <w:rPr>
                <w:rFonts w:ascii="Arial" w:hAnsi="Arial" w:cs="Arial"/>
              </w:rPr>
            </w:pPr>
            <w:r>
              <w:rPr>
                <w:rFonts w:ascii="Arial" w:hAnsi="Arial" w:cs="Arial"/>
              </w:rPr>
              <w:t>Gas/Diésel oíl</w:t>
            </w:r>
          </w:p>
        </w:tc>
        <w:tc>
          <w:tcPr>
            <w:tcW w:w="5095" w:type="dxa"/>
          </w:tcPr>
          <w:p w14:paraId="22FC254D" w14:textId="031055EC" w:rsidR="00CD50B3" w:rsidRDefault="003B309C">
            <w:pPr>
              <w:rPr>
                <w:rFonts w:ascii="Arial" w:hAnsi="Arial" w:cs="Arial"/>
              </w:rPr>
            </w:pPr>
            <w:r>
              <w:rPr>
                <w:rFonts w:ascii="Arial" w:hAnsi="Arial" w:cs="Arial"/>
              </w:rPr>
              <w:t>0,95</w:t>
            </w:r>
          </w:p>
        </w:tc>
      </w:tr>
      <w:tr w:rsidR="00CD50B3" w14:paraId="7D7ACC0C" w14:textId="77777777" w:rsidTr="00CD50B3">
        <w:tc>
          <w:tcPr>
            <w:tcW w:w="5095" w:type="dxa"/>
          </w:tcPr>
          <w:p w14:paraId="46472352" w14:textId="7FDA3819" w:rsidR="00CD50B3" w:rsidRDefault="00CD50B3">
            <w:pPr>
              <w:rPr>
                <w:rFonts w:ascii="Arial" w:hAnsi="Arial" w:cs="Arial"/>
              </w:rPr>
            </w:pPr>
            <w:r>
              <w:rPr>
                <w:rFonts w:ascii="Arial" w:hAnsi="Arial" w:cs="Arial"/>
              </w:rPr>
              <w:t>Gasolina para motores</w:t>
            </w:r>
          </w:p>
        </w:tc>
        <w:tc>
          <w:tcPr>
            <w:tcW w:w="5095" w:type="dxa"/>
          </w:tcPr>
          <w:p w14:paraId="3222D60F" w14:textId="05241DE7" w:rsidR="00CD50B3" w:rsidRDefault="003B309C">
            <w:pPr>
              <w:rPr>
                <w:rFonts w:ascii="Arial" w:hAnsi="Arial" w:cs="Arial"/>
              </w:rPr>
            </w:pPr>
            <w:r>
              <w:rPr>
                <w:rFonts w:ascii="Arial" w:hAnsi="Arial" w:cs="Arial"/>
              </w:rPr>
              <w:t>0,95</w:t>
            </w:r>
          </w:p>
        </w:tc>
      </w:tr>
      <w:tr w:rsidR="00CD50B3" w14:paraId="3D0C41B5" w14:textId="77777777" w:rsidTr="00CD50B3">
        <w:tc>
          <w:tcPr>
            <w:tcW w:w="5095" w:type="dxa"/>
          </w:tcPr>
          <w:p w14:paraId="6AF2D6F4" w14:textId="1E90C611" w:rsidR="00CD50B3" w:rsidRDefault="00CD50B3">
            <w:pPr>
              <w:rPr>
                <w:rFonts w:ascii="Arial" w:hAnsi="Arial" w:cs="Arial"/>
              </w:rPr>
            </w:pPr>
            <w:r>
              <w:rPr>
                <w:rFonts w:ascii="Arial" w:hAnsi="Arial" w:cs="Arial"/>
              </w:rPr>
              <w:t>G</w:t>
            </w:r>
            <w:r w:rsidR="003B309C">
              <w:rPr>
                <w:rFonts w:ascii="Arial" w:hAnsi="Arial" w:cs="Arial"/>
              </w:rPr>
              <w:t>as</w:t>
            </w:r>
            <w:r>
              <w:rPr>
                <w:rFonts w:ascii="Arial" w:hAnsi="Arial" w:cs="Arial"/>
              </w:rPr>
              <w:t>es licuados de petróleo</w:t>
            </w:r>
          </w:p>
        </w:tc>
        <w:tc>
          <w:tcPr>
            <w:tcW w:w="5095" w:type="dxa"/>
          </w:tcPr>
          <w:p w14:paraId="012D2C61" w14:textId="510027C6" w:rsidR="00CD50B3" w:rsidRDefault="003B309C">
            <w:pPr>
              <w:rPr>
                <w:rFonts w:ascii="Arial" w:hAnsi="Arial" w:cs="Arial"/>
              </w:rPr>
            </w:pPr>
            <w:r>
              <w:rPr>
                <w:rFonts w:ascii="Arial" w:hAnsi="Arial" w:cs="Arial"/>
              </w:rPr>
              <w:t>0,9</w:t>
            </w:r>
          </w:p>
        </w:tc>
      </w:tr>
      <w:tr w:rsidR="00CD50B3" w14:paraId="740BB3B7" w14:textId="77777777" w:rsidTr="00CD50B3">
        <w:tc>
          <w:tcPr>
            <w:tcW w:w="5095" w:type="dxa"/>
          </w:tcPr>
          <w:p w14:paraId="1A4186A3" w14:textId="64232BFC" w:rsidR="00CD50B3" w:rsidRDefault="00CD50B3">
            <w:pPr>
              <w:rPr>
                <w:rFonts w:ascii="Arial" w:hAnsi="Arial" w:cs="Arial"/>
              </w:rPr>
            </w:pPr>
            <w:r>
              <w:rPr>
                <w:rFonts w:ascii="Arial" w:hAnsi="Arial" w:cs="Arial"/>
              </w:rPr>
              <w:t>Gas de refinería</w:t>
            </w:r>
          </w:p>
        </w:tc>
        <w:tc>
          <w:tcPr>
            <w:tcW w:w="5095" w:type="dxa"/>
          </w:tcPr>
          <w:p w14:paraId="5ED6DDE6" w14:textId="142622CC" w:rsidR="00CD50B3" w:rsidRDefault="003B309C">
            <w:pPr>
              <w:rPr>
                <w:rFonts w:ascii="Arial" w:hAnsi="Arial" w:cs="Arial"/>
              </w:rPr>
            </w:pPr>
            <w:r>
              <w:rPr>
                <w:rFonts w:ascii="Arial" w:hAnsi="Arial" w:cs="Arial"/>
              </w:rPr>
              <w:t>0,95</w:t>
            </w:r>
          </w:p>
        </w:tc>
      </w:tr>
      <w:tr w:rsidR="00CD50B3" w14:paraId="03070C30" w14:textId="77777777" w:rsidTr="00CD50B3">
        <w:tc>
          <w:tcPr>
            <w:tcW w:w="5095" w:type="dxa"/>
          </w:tcPr>
          <w:p w14:paraId="7FFA7AA6" w14:textId="276A038C" w:rsidR="00CD50B3" w:rsidRDefault="00CD50B3">
            <w:pPr>
              <w:rPr>
                <w:rFonts w:ascii="Arial" w:hAnsi="Arial" w:cs="Arial"/>
              </w:rPr>
            </w:pPr>
            <w:r>
              <w:rPr>
                <w:rFonts w:ascii="Arial" w:hAnsi="Arial" w:cs="Arial"/>
              </w:rPr>
              <w:t>Gasolina para la aviación</w:t>
            </w:r>
          </w:p>
        </w:tc>
        <w:tc>
          <w:tcPr>
            <w:tcW w:w="5095" w:type="dxa"/>
          </w:tcPr>
          <w:p w14:paraId="47402638" w14:textId="1FBF050D" w:rsidR="00CD50B3" w:rsidRDefault="003B309C">
            <w:pPr>
              <w:rPr>
                <w:rFonts w:ascii="Arial" w:hAnsi="Arial" w:cs="Arial"/>
              </w:rPr>
            </w:pPr>
            <w:r>
              <w:rPr>
                <w:rFonts w:ascii="Arial" w:hAnsi="Arial" w:cs="Arial"/>
              </w:rPr>
              <w:t>0,95</w:t>
            </w:r>
          </w:p>
        </w:tc>
      </w:tr>
      <w:tr w:rsidR="00CD50B3" w14:paraId="25924786" w14:textId="77777777" w:rsidTr="00CD50B3">
        <w:tc>
          <w:tcPr>
            <w:tcW w:w="5095" w:type="dxa"/>
          </w:tcPr>
          <w:p w14:paraId="406B38BF" w14:textId="47F1BE37" w:rsidR="00CD50B3" w:rsidRDefault="00CD50B3">
            <w:pPr>
              <w:rPr>
                <w:rFonts w:ascii="Arial" w:hAnsi="Arial" w:cs="Arial"/>
              </w:rPr>
            </w:pPr>
            <w:r>
              <w:rPr>
                <w:rFonts w:ascii="Arial" w:hAnsi="Arial" w:cs="Arial"/>
              </w:rPr>
              <w:t>Otro Queroseno</w:t>
            </w:r>
          </w:p>
        </w:tc>
        <w:tc>
          <w:tcPr>
            <w:tcW w:w="5095" w:type="dxa"/>
          </w:tcPr>
          <w:p w14:paraId="6C6CD0C7" w14:textId="787860FD" w:rsidR="00CD50B3" w:rsidRDefault="003B309C">
            <w:pPr>
              <w:rPr>
                <w:rFonts w:ascii="Arial" w:hAnsi="Arial" w:cs="Arial"/>
              </w:rPr>
            </w:pPr>
            <w:r>
              <w:rPr>
                <w:rFonts w:ascii="Arial" w:hAnsi="Arial" w:cs="Arial"/>
              </w:rPr>
              <w:t>0,95</w:t>
            </w:r>
          </w:p>
        </w:tc>
      </w:tr>
      <w:tr w:rsidR="00CD50B3" w14:paraId="5C9F0120" w14:textId="77777777" w:rsidTr="00CD50B3">
        <w:tc>
          <w:tcPr>
            <w:tcW w:w="5095" w:type="dxa"/>
          </w:tcPr>
          <w:p w14:paraId="77CEA270" w14:textId="55E5636D" w:rsidR="00CD50B3" w:rsidRDefault="00CD50B3">
            <w:pPr>
              <w:rPr>
                <w:rFonts w:ascii="Arial" w:hAnsi="Arial" w:cs="Arial"/>
              </w:rPr>
            </w:pPr>
            <w:r>
              <w:rPr>
                <w:rFonts w:ascii="Arial" w:hAnsi="Arial" w:cs="Arial"/>
              </w:rPr>
              <w:t>Queroseno para motor a reacción</w:t>
            </w:r>
          </w:p>
        </w:tc>
        <w:tc>
          <w:tcPr>
            <w:tcW w:w="5095" w:type="dxa"/>
          </w:tcPr>
          <w:p w14:paraId="4D3A9CD2" w14:textId="2703CF5A" w:rsidR="00CD50B3" w:rsidRDefault="003B309C">
            <w:pPr>
              <w:rPr>
                <w:rFonts w:ascii="Arial" w:hAnsi="Arial" w:cs="Arial"/>
              </w:rPr>
            </w:pPr>
            <w:r>
              <w:rPr>
                <w:rFonts w:ascii="Arial" w:hAnsi="Arial" w:cs="Arial"/>
              </w:rPr>
              <w:t>0,95</w:t>
            </w:r>
          </w:p>
        </w:tc>
      </w:tr>
      <w:tr w:rsidR="00CD50B3" w14:paraId="60F1825B" w14:textId="77777777" w:rsidTr="00CD50B3">
        <w:tc>
          <w:tcPr>
            <w:tcW w:w="5095" w:type="dxa"/>
          </w:tcPr>
          <w:p w14:paraId="5AFB047C" w14:textId="7B93D8BA" w:rsidR="00CD50B3" w:rsidRDefault="00CD50B3">
            <w:pPr>
              <w:rPr>
                <w:rFonts w:ascii="Arial" w:hAnsi="Arial" w:cs="Arial"/>
              </w:rPr>
            </w:pPr>
            <w:r>
              <w:rPr>
                <w:rFonts w:ascii="Arial" w:hAnsi="Arial" w:cs="Arial"/>
              </w:rPr>
              <w:t>Otros productos del petróleo (Metanol)</w:t>
            </w:r>
          </w:p>
        </w:tc>
        <w:tc>
          <w:tcPr>
            <w:tcW w:w="5095" w:type="dxa"/>
          </w:tcPr>
          <w:p w14:paraId="6AE7FD69" w14:textId="67D794E6" w:rsidR="00CD50B3" w:rsidRDefault="003B309C">
            <w:pPr>
              <w:rPr>
                <w:rFonts w:ascii="Arial" w:hAnsi="Arial" w:cs="Arial"/>
              </w:rPr>
            </w:pPr>
            <w:r>
              <w:rPr>
                <w:rFonts w:ascii="Arial" w:hAnsi="Arial" w:cs="Arial"/>
              </w:rPr>
              <w:t>0,95</w:t>
            </w:r>
          </w:p>
        </w:tc>
      </w:tr>
      <w:tr w:rsidR="00CD50B3" w14:paraId="7437AFA5" w14:textId="77777777" w:rsidTr="00CD50B3">
        <w:tc>
          <w:tcPr>
            <w:tcW w:w="5095" w:type="dxa"/>
          </w:tcPr>
          <w:p w14:paraId="2C22B567" w14:textId="443AB969" w:rsidR="00CD50B3" w:rsidRDefault="00CD50B3">
            <w:pPr>
              <w:rPr>
                <w:rFonts w:ascii="Arial" w:hAnsi="Arial" w:cs="Arial"/>
              </w:rPr>
            </w:pPr>
            <w:r>
              <w:rPr>
                <w:rFonts w:ascii="Arial" w:hAnsi="Arial" w:cs="Arial"/>
              </w:rPr>
              <w:t>Nafta</w:t>
            </w:r>
          </w:p>
        </w:tc>
        <w:tc>
          <w:tcPr>
            <w:tcW w:w="5095" w:type="dxa"/>
          </w:tcPr>
          <w:p w14:paraId="4A95E9D0" w14:textId="684CA57A" w:rsidR="00CD50B3" w:rsidRDefault="003B309C">
            <w:pPr>
              <w:rPr>
                <w:rFonts w:ascii="Arial" w:hAnsi="Arial" w:cs="Arial"/>
              </w:rPr>
            </w:pPr>
            <w:r>
              <w:rPr>
                <w:rFonts w:ascii="Arial" w:hAnsi="Arial" w:cs="Arial"/>
              </w:rPr>
              <w:t>0,95</w:t>
            </w:r>
          </w:p>
        </w:tc>
      </w:tr>
      <w:tr w:rsidR="00CD50B3" w14:paraId="4626F5CE" w14:textId="77777777" w:rsidTr="00CD50B3">
        <w:tc>
          <w:tcPr>
            <w:tcW w:w="5095" w:type="dxa"/>
          </w:tcPr>
          <w:p w14:paraId="175A3A0A" w14:textId="748DF6C6" w:rsidR="00CD50B3" w:rsidRDefault="00CD50B3">
            <w:pPr>
              <w:rPr>
                <w:rFonts w:ascii="Arial" w:hAnsi="Arial" w:cs="Arial"/>
              </w:rPr>
            </w:pPr>
            <w:r>
              <w:rPr>
                <w:rFonts w:ascii="Arial" w:hAnsi="Arial" w:cs="Arial"/>
              </w:rPr>
              <w:t>Fuelóleo residual</w:t>
            </w:r>
          </w:p>
        </w:tc>
        <w:tc>
          <w:tcPr>
            <w:tcW w:w="5095" w:type="dxa"/>
          </w:tcPr>
          <w:p w14:paraId="7B715717" w14:textId="6DF6C660" w:rsidR="00CD50B3" w:rsidRDefault="003B309C">
            <w:pPr>
              <w:rPr>
                <w:rFonts w:ascii="Arial" w:hAnsi="Arial" w:cs="Arial"/>
              </w:rPr>
            </w:pPr>
            <w:r>
              <w:rPr>
                <w:rFonts w:ascii="Arial" w:hAnsi="Arial" w:cs="Arial"/>
              </w:rPr>
              <w:t>0,95</w:t>
            </w:r>
          </w:p>
        </w:tc>
      </w:tr>
      <w:tr w:rsidR="00CD50B3" w14:paraId="5F72BAE5" w14:textId="77777777" w:rsidTr="00CD50B3">
        <w:tc>
          <w:tcPr>
            <w:tcW w:w="5095" w:type="dxa"/>
          </w:tcPr>
          <w:p w14:paraId="5FB0C1C4" w14:textId="3829AA27" w:rsidR="00CD50B3" w:rsidRDefault="00CD50B3">
            <w:pPr>
              <w:rPr>
                <w:rFonts w:ascii="Arial" w:hAnsi="Arial" w:cs="Arial"/>
              </w:rPr>
            </w:pPr>
            <w:r>
              <w:rPr>
                <w:rFonts w:ascii="Arial" w:hAnsi="Arial" w:cs="Arial"/>
              </w:rPr>
              <w:t xml:space="preserve">Otro Carbón </w:t>
            </w:r>
            <w:proofErr w:type="spellStart"/>
            <w:r>
              <w:rPr>
                <w:rFonts w:ascii="Arial" w:hAnsi="Arial" w:cs="Arial"/>
              </w:rPr>
              <w:t>sub.bituminoso</w:t>
            </w:r>
            <w:proofErr w:type="spellEnd"/>
          </w:p>
        </w:tc>
        <w:tc>
          <w:tcPr>
            <w:tcW w:w="5095" w:type="dxa"/>
          </w:tcPr>
          <w:p w14:paraId="1B06658E" w14:textId="74D7418A" w:rsidR="00CD50B3" w:rsidRDefault="003B309C">
            <w:pPr>
              <w:rPr>
                <w:rFonts w:ascii="Arial" w:hAnsi="Arial" w:cs="Arial"/>
              </w:rPr>
            </w:pPr>
            <w:r>
              <w:rPr>
                <w:rFonts w:ascii="Arial" w:hAnsi="Arial" w:cs="Arial"/>
              </w:rPr>
              <w:t>0,95</w:t>
            </w:r>
          </w:p>
        </w:tc>
      </w:tr>
      <w:tr w:rsidR="00CD50B3" w14:paraId="680D200F" w14:textId="77777777" w:rsidTr="00CD50B3">
        <w:tc>
          <w:tcPr>
            <w:tcW w:w="5095" w:type="dxa"/>
          </w:tcPr>
          <w:p w14:paraId="4F78D9E1" w14:textId="0CFAACE2" w:rsidR="00CD50B3" w:rsidRDefault="00CD50B3">
            <w:pPr>
              <w:rPr>
                <w:rFonts w:ascii="Arial" w:hAnsi="Arial" w:cs="Arial"/>
              </w:rPr>
            </w:pPr>
            <w:r>
              <w:rPr>
                <w:rFonts w:ascii="Arial" w:hAnsi="Arial" w:cs="Arial"/>
              </w:rPr>
              <w:t>Coque para horno de coque y Coque de lignito</w:t>
            </w:r>
          </w:p>
        </w:tc>
        <w:tc>
          <w:tcPr>
            <w:tcW w:w="5095" w:type="dxa"/>
          </w:tcPr>
          <w:p w14:paraId="6A4B5BC9" w14:textId="2247756B" w:rsidR="00CD50B3" w:rsidRDefault="003B309C">
            <w:pPr>
              <w:rPr>
                <w:rFonts w:ascii="Arial" w:hAnsi="Arial" w:cs="Arial"/>
              </w:rPr>
            </w:pPr>
            <w:r>
              <w:rPr>
                <w:rFonts w:ascii="Arial" w:hAnsi="Arial" w:cs="Arial"/>
              </w:rPr>
              <w:t>0,95</w:t>
            </w:r>
          </w:p>
        </w:tc>
      </w:tr>
      <w:tr w:rsidR="00CD50B3" w14:paraId="002F7465" w14:textId="77777777" w:rsidTr="00CD50B3">
        <w:tc>
          <w:tcPr>
            <w:tcW w:w="5095" w:type="dxa"/>
          </w:tcPr>
          <w:p w14:paraId="5A93CAD2" w14:textId="1356D6D5" w:rsidR="00CD50B3" w:rsidRDefault="00CD50B3">
            <w:pPr>
              <w:rPr>
                <w:rFonts w:ascii="Arial" w:hAnsi="Arial" w:cs="Arial"/>
              </w:rPr>
            </w:pPr>
            <w:r>
              <w:rPr>
                <w:rFonts w:ascii="Arial" w:hAnsi="Arial" w:cs="Arial"/>
              </w:rPr>
              <w:t>Gas Alto Horno</w:t>
            </w:r>
          </w:p>
        </w:tc>
        <w:tc>
          <w:tcPr>
            <w:tcW w:w="5095" w:type="dxa"/>
          </w:tcPr>
          <w:p w14:paraId="72D8BF4A" w14:textId="54A60DF1" w:rsidR="00CD50B3" w:rsidRDefault="003B309C">
            <w:pPr>
              <w:rPr>
                <w:rFonts w:ascii="Arial" w:hAnsi="Arial" w:cs="Arial"/>
              </w:rPr>
            </w:pPr>
            <w:r>
              <w:rPr>
                <w:rFonts w:ascii="Arial" w:hAnsi="Arial" w:cs="Arial"/>
              </w:rPr>
              <w:t>0,9</w:t>
            </w:r>
          </w:p>
        </w:tc>
      </w:tr>
      <w:tr w:rsidR="00CD50B3" w14:paraId="0A3C76E6" w14:textId="77777777" w:rsidTr="00CD50B3">
        <w:tc>
          <w:tcPr>
            <w:tcW w:w="5095" w:type="dxa"/>
          </w:tcPr>
          <w:p w14:paraId="3790F992" w14:textId="0BB54647" w:rsidR="00CD50B3" w:rsidRDefault="00CD50B3">
            <w:pPr>
              <w:rPr>
                <w:rFonts w:ascii="Arial" w:hAnsi="Arial" w:cs="Arial"/>
              </w:rPr>
            </w:pPr>
            <w:r>
              <w:rPr>
                <w:rFonts w:ascii="Arial" w:hAnsi="Arial" w:cs="Arial"/>
              </w:rPr>
              <w:t>Gas de fábrica de gas</w:t>
            </w:r>
          </w:p>
        </w:tc>
        <w:tc>
          <w:tcPr>
            <w:tcW w:w="5095" w:type="dxa"/>
          </w:tcPr>
          <w:p w14:paraId="4FC31654" w14:textId="4675C941" w:rsidR="00CD50B3" w:rsidRDefault="003B309C">
            <w:pPr>
              <w:rPr>
                <w:rFonts w:ascii="Arial" w:hAnsi="Arial" w:cs="Arial"/>
              </w:rPr>
            </w:pPr>
            <w:r>
              <w:rPr>
                <w:rFonts w:ascii="Arial" w:hAnsi="Arial" w:cs="Arial"/>
              </w:rPr>
              <w:t>0,9</w:t>
            </w:r>
          </w:p>
        </w:tc>
      </w:tr>
    </w:tbl>
    <w:p w14:paraId="4BCB84B6" w14:textId="78773FC4" w:rsidR="00CD50B3" w:rsidRPr="00C125BE" w:rsidRDefault="00CD50B3">
      <w:pPr>
        <w:rPr>
          <w:rFonts w:ascii="Arial" w:hAnsi="Arial" w:cs="Arial"/>
        </w:rPr>
        <w:sectPr w:rsidR="00CD50B3" w:rsidRPr="00C125BE">
          <w:pgSz w:w="12240" w:h="15840"/>
          <w:pgMar w:top="1200" w:right="720" w:bottom="1100" w:left="1320" w:header="905" w:footer="903" w:gutter="0"/>
          <w:cols w:space="720"/>
        </w:sectPr>
      </w:pPr>
    </w:p>
    <w:p w14:paraId="59AF1EF8" w14:textId="77777777" w:rsidR="00826B45" w:rsidRPr="00C125BE" w:rsidRDefault="00826B45">
      <w:pPr>
        <w:pStyle w:val="Textoindependiente"/>
        <w:rPr>
          <w:rFonts w:ascii="Arial" w:hAnsi="Arial" w:cs="Arial"/>
          <w:sz w:val="20"/>
        </w:rPr>
      </w:pPr>
    </w:p>
    <w:p w14:paraId="2E43FCAB" w14:textId="77777777" w:rsidR="00826B45" w:rsidRPr="00C125BE" w:rsidRDefault="00826B45">
      <w:pPr>
        <w:pStyle w:val="Textoindependiente"/>
        <w:spacing w:before="5"/>
        <w:rPr>
          <w:rFonts w:ascii="Arial" w:hAnsi="Arial" w:cs="Arial"/>
        </w:rPr>
      </w:pPr>
    </w:p>
    <w:p w14:paraId="08C6D7F7" w14:textId="68D2A6C8" w:rsidR="00826B45" w:rsidRPr="003B309C" w:rsidRDefault="00E57A80" w:rsidP="003B309C">
      <w:pPr>
        <w:pStyle w:val="Textoindependiente"/>
        <w:ind w:left="1613"/>
        <w:rPr>
          <w:rFonts w:ascii="Arial" w:hAnsi="Arial" w:cs="Arial"/>
          <w:sz w:val="20"/>
        </w:rPr>
      </w:pPr>
      <w:commentRangeStart w:id="18"/>
      <w:commentRangeEnd w:id="18"/>
      <w:r>
        <w:rPr>
          <w:rStyle w:val="Refdecomentario"/>
        </w:rPr>
        <w:commentReference w:id="18"/>
      </w:r>
      <w:bookmarkStart w:id="19" w:name="_bookmark12"/>
      <w:bookmarkEnd w:id="19"/>
    </w:p>
    <w:p w14:paraId="770F9E06" w14:textId="7E70C25A" w:rsidR="00826B45" w:rsidRPr="00C125BE" w:rsidRDefault="003B309C" w:rsidP="003B309C">
      <w:pPr>
        <w:pStyle w:val="Textoindependiente"/>
        <w:spacing w:before="215" w:line="270" w:lineRule="exact"/>
        <w:ind w:left="120" w:right="716"/>
        <w:jc w:val="both"/>
        <w:rPr>
          <w:rFonts w:ascii="Arial" w:hAnsi="Arial" w:cs="Arial"/>
        </w:rPr>
      </w:pPr>
      <w:r>
        <w:rPr>
          <w:rFonts w:ascii="Arial" w:hAnsi="Arial" w:cs="Arial"/>
          <w:w w:val="95"/>
        </w:rPr>
        <w:t xml:space="preserve">   </w:t>
      </w:r>
      <w:r w:rsidR="004504EC" w:rsidRPr="00C125BE">
        <w:rPr>
          <w:rFonts w:ascii="Arial" w:hAnsi="Arial" w:cs="Arial"/>
          <w:w w:val="95"/>
        </w:rPr>
        <w:t xml:space="preserve">Luego de haber calculado y ajustado las emisiones por gas se calcularon las emisiones de </w:t>
      </w:r>
      <w:r w:rsidR="004504EC" w:rsidRPr="00C125BE">
        <w:rPr>
          <w:rFonts w:ascii="Arial" w:hAnsi="Arial" w:cs="Arial"/>
          <w:i/>
          <w:w w:val="95"/>
        </w:rPr>
        <w:t>CO</w:t>
      </w:r>
      <w:r w:rsidR="004504EC" w:rsidRPr="00C125BE">
        <w:rPr>
          <w:rFonts w:ascii="Arial" w:hAnsi="Arial" w:cs="Arial"/>
          <w:w w:val="95"/>
          <w:vertAlign w:val="subscript"/>
        </w:rPr>
        <w:t>2</w:t>
      </w:r>
      <w:r w:rsidR="004504EC" w:rsidRPr="00C125BE">
        <w:rPr>
          <w:rFonts w:ascii="Arial" w:hAnsi="Arial" w:cs="Arial"/>
          <w:i/>
          <w:w w:val="95"/>
          <w:vertAlign w:val="subscript"/>
        </w:rPr>
        <w:t>eq</w:t>
      </w:r>
      <w:r w:rsidR="004504EC" w:rsidRPr="00C125BE">
        <w:rPr>
          <w:rFonts w:ascii="Arial" w:hAnsi="Arial" w:cs="Arial"/>
          <w:w w:val="95"/>
        </w:rPr>
        <w:t>.</w:t>
      </w:r>
      <w:r w:rsidR="004504EC" w:rsidRPr="00C125BE">
        <w:rPr>
          <w:rFonts w:ascii="Arial" w:hAnsi="Arial" w:cs="Arial"/>
          <w:spacing w:val="1"/>
          <w:w w:val="95"/>
        </w:rPr>
        <w:t xml:space="preserve"> </w:t>
      </w:r>
      <w:r w:rsidR="004504EC" w:rsidRPr="00C125BE">
        <w:rPr>
          <w:rFonts w:ascii="Arial" w:hAnsi="Arial" w:cs="Arial"/>
          <w:w w:val="95"/>
        </w:rPr>
        <w:t>Estas</w:t>
      </w:r>
      <w:r w:rsidR="004504EC" w:rsidRPr="00C125BE">
        <w:rPr>
          <w:rFonts w:ascii="Arial" w:hAnsi="Arial" w:cs="Arial"/>
          <w:spacing w:val="17"/>
          <w:w w:val="95"/>
        </w:rPr>
        <w:t xml:space="preserve"> </w:t>
      </w:r>
      <w:r w:rsidR="004504EC" w:rsidRPr="00C125BE">
        <w:rPr>
          <w:rFonts w:ascii="Arial" w:hAnsi="Arial" w:cs="Arial"/>
          <w:w w:val="95"/>
        </w:rPr>
        <w:t>emisiones</w:t>
      </w:r>
      <w:r w:rsidR="004504EC" w:rsidRPr="00C125BE">
        <w:rPr>
          <w:rFonts w:ascii="Arial" w:hAnsi="Arial" w:cs="Arial"/>
          <w:spacing w:val="18"/>
          <w:w w:val="95"/>
        </w:rPr>
        <w:t xml:space="preserve"> </w:t>
      </w:r>
      <w:r w:rsidR="004504EC" w:rsidRPr="00C125BE">
        <w:rPr>
          <w:rFonts w:ascii="Arial" w:hAnsi="Arial" w:cs="Arial"/>
          <w:w w:val="95"/>
        </w:rPr>
        <w:t>se</w:t>
      </w:r>
      <w:r w:rsidR="004504EC" w:rsidRPr="00C125BE">
        <w:rPr>
          <w:rFonts w:ascii="Arial" w:hAnsi="Arial" w:cs="Arial"/>
          <w:spacing w:val="18"/>
          <w:w w:val="95"/>
        </w:rPr>
        <w:t xml:space="preserve"> </w:t>
      </w:r>
      <w:r w:rsidR="004504EC" w:rsidRPr="00C125BE">
        <w:rPr>
          <w:rFonts w:ascii="Arial" w:hAnsi="Arial" w:cs="Arial"/>
          <w:w w:val="95"/>
        </w:rPr>
        <w:t>calculan</w:t>
      </w:r>
      <w:r w:rsidR="004504EC" w:rsidRPr="00C125BE">
        <w:rPr>
          <w:rFonts w:ascii="Arial" w:hAnsi="Arial" w:cs="Arial"/>
          <w:spacing w:val="18"/>
          <w:w w:val="95"/>
        </w:rPr>
        <w:t xml:space="preserve"> </w:t>
      </w:r>
      <w:r w:rsidR="004504EC" w:rsidRPr="00C125BE">
        <w:rPr>
          <w:rFonts w:ascii="Arial" w:hAnsi="Arial" w:cs="Arial"/>
          <w:w w:val="95"/>
        </w:rPr>
        <w:t>mediante</w:t>
      </w:r>
      <w:r w:rsidR="004504EC" w:rsidRPr="00C125BE">
        <w:rPr>
          <w:rFonts w:ascii="Arial" w:hAnsi="Arial" w:cs="Arial"/>
          <w:spacing w:val="18"/>
          <w:w w:val="95"/>
        </w:rPr>
        <w:t xml:space="preserve"> </w:t>
      </w:r>
      <w:r w:rsidR="004504EC" w:rsidRPr="00C125BE">
        <w:rPr>
          <w:rFonts w:ascii="Arial" w:hAnsi="Arial" w:cs="Arial"/>
          <w:w w:val="95"/>
        </w:rPr>
        <w:t>la</w:t>
      </w:r>
      <w:r w:rsidR="004504EC" w:rsidRPr="00C125BE">
        <w:rPr>
          <w:rFonts w:ascii="Arial" w:hAnsi="Arial" w:cs="Arial"/>
          <w:spacing w:val="17"/>
          <w:w w:val="95"/>
        </w:rPr>
        <w:t xml:space="preserve"> </w:t>
      </w:r>
      <w:r w:rsidR="004504EC" w:rsidRPr="00C125BE">
        <w:rPr>
          <w:rFonts w:ascii="Arial" w:hAnsi="Arial" w:cs="Arial"/>
          <w:w w:val="95"/>
        </w:rPr>
        <w:t>ecuación</w:t>
      </w:r>
      <w:r w:rsidR="004504EC" w:rsidRPr="00C125BE">
        <w:rPr>
          <w:rFonts w:ascii="Arial" w:hAnsi="Arial" w:cs="Arial"/>
          <w:spacing w:val="18"/>
          <w:w w:val="95"/>
        </w:rPr>
        <w:t xml:space="preserve"> </w:t>
      </w:r>
      <w:hyperlink w:anchor="_bookmark13" w:history="1">
        <w:r w:rsidR="004504EC" w:rsidRPr="00C125BE">
          <w:rPr>
            <w:rFonts w:ascii="Arial" w:hAnsi="Arial" w:cs="Arial"/>
            <w:w w:val="95"/>
          </w:rPr>
          <w:t>3</w:t>
        </w:r>
        <w:r w:rsidR="004504EC" w:rsidRPr="00C125BE">
          <w:rPr>
            <w:rFonts w:ascii="Arial" w:hAnsi="Arial" w:cs="Arial"/>
            <w:spacing w:val="18"/>
            <w:w w:val="95"/>
          </w:rPr>
          <w:t xml:space="preserve"> </w:t>
        </w:r>
      </w:hyperlink>
      <w:r w:rsidR="004504EC" w:rsidRPr="00C125BE">
        <w:rPr>
          <w:rFonts w:ascii="Arial" w:hAnsi="Arial" w:cs="Arial"/>
          <w:w w:val="95"/>
        </w:rPr>
        <w:t>y</w:t>
      </w:r>
      <w:r w:rsidR="004504EC" w:rsidRPr="00C125BE">
        <w:rPr>
          <w:rFonts w:ascii="Arial" w:hAnsi="Arial" w:cs="Arial"/>
          <w:spacing w:val="18"/>
          <w:w w:val="95"/>
        </w:rPr>
        <w:t xml:space="preserve"> </w:t>
      </w:r>
      <w:r w:rsidR="004504EC" w:rsidRPr="00C125BE">
        <w:rPr>
          <w:rFonts w:ascii="Arial" w:hAnsi="Arial" w:cs="Arial"/>
          <w:w w:val="95"/>
        </w:rPr>
        <w:t>los</w:t>
      </w:r>
      <w:r w:rsidR="004504EC" w:rsidRPr="00C125BE">
        <w:rPr>
          <w:rFonts w:ascii="Arial" w:hAnsi="Arial" w:cs="Arial"/>
          <w:spacing w:val="18"/>
          <w:w w:val="95"/>
        </w:rPr>
        <w:t xml:space="preserve"> </w:t>
      </w:r>
      <w:r w:rsidR="004504EC" w:rsidRPr="00C125BE">
        <w:rPr>
          <w:rFonts w:ascii="Arial" w:hAnsi="Arial" w:cs="Arial"/>
          <w:w w:val="95"/>
        </w:rPr>
        <w:t>factores</w:t>
      </w:r>
      <w:r w:rsidR="004504EC" w:rsidRPr="00C125BE">
        <w:rPr>
          <w:rFonts w:ascii="Arial" w:hAnsi="Arial" w:cs="Arial"/>
          <w:spacing w:val="17"/>
          <w:w w:val="95"/>
        </w:rPr>
        <w:t xml:space="preserve"> </w:t>
      </w:r>
      <w:r w:rsidR="004504EC" w:rsidRPr="00C125BE">
        <w:rPr>
          <w:rFonts w:ascii="Arial" w:hAnsi="Arial" w:cs="Arial"/>
          <w:w w:val="95"/>
        </w:rPr>
        <w:t>utilizados</w:t>
      </w:r>
      <w:r w:rsidR="004504EC" w:rsidRPr="00C125BE">
        <w:rPr>
          <w:rFonts w:ascii="Arial" w:hAnsi="Arial" w:cs="Arial"/>
          <w:spacing w:val="18"/>
          <w:w w:val="95"/>
        </w:rPr>
        <w:t xml:space="preserve"> </w:t>
      </w:r>
      <w:r w:rsidR="004504EC" w:rsidRPr="00C125BE">
        <w:rPr>
          <w:rFonts w:ascii="Arial" w:hAnsi="Arial" w:cs="Arial"/>
          <w:w w:val="95"/>
        </w:rPr>
        <w:t>se</w:t>
      </w:r>
      <w:r w:rsidR="004504EC" w:rsidRPr="00C125BE">
        <w:rPr>
          <w:rFonts w:ascii="Arial" w:hAnsi="Arial" w:cs="Arial"/>
          <w:spacing w:val="19"/>
          <w:w w:val="95"/>
        </w:rPr>
        <w:t xml:space="preserve"> </w:t>
      </w:r>
      <w:r w:rsidR="004504EC" w:rsidRPr="00C125BE">
        <w:rPr>
          <w:rFonts w:ascii="Arial" w:hAnsi="Arial" w:cs="Arial"/>
          <w:w w:val="95"/>
        </w:rPr>
        <w:t>muestran</w:t>
      </w:r>
      <w:r w:rsidR="004504EC" w:rsidRPr="00C125BE">
        <w:rPr>
          <w:rFonts w:ascii="Arial" w:hAnsi="Arial" w:cs="Arial"/>
          <w:spacing w:val="18"/>
          <w:w w:val="95"/>
        </w:rPr>
        <w:t xml:space="preserve"> </w:t>
      </w:r>
      <w:r w:rsidR="004504EC" w:rsidRPr="00C125BE">
        <w:rPr>
          <w:rFonts w:ascii="Arial" w:hAnsi="Arial" w:cs="Arial"/>
          <w:w w:val="95"/>
        </w:rPr>
        <w:t>en</w:t>
      </w:r>
      <w:r w:rsidR="004504EC" w:rsidRPr="00C125BE">
        <w:rPr>
          <w:rFonts w:ascii="Arial" w:hAnsi="Arial" w:cs="Arial"/>
          <w:spacing w:val="17"/>
          <w:w w:val="95"/>
        </w:rPr>
        <w:t xml:space="preserve"> </w:t>
      </w:r>
      <w:r w:rsidR="004504EC" w:rsidRPr="00C125BE">
        <w:rPr>
          <w:rFonts w:ascii="Arial" w:hAnsi="Arial" w:cs="Arial"/>
          <w:w w:val="95"/>
        </w:rPr>
        <w:t>la</w:t>
      </w:r>
      <w:r w:rsidR="004504EC" w:rsidRPr="00C125BE">
        <w:rPr>
          <w:rFonts w:ascii="Arial" w:hAnsi="Arial" w:cs="Arial"/>
          <w:spacing w:val="18"/>
          <w:w w:val="95"/>
        </w:rPr>
        <w:t xml:space="preserve"> </w:t>
      </w:r>
      <w:r w:rsidR="004504EC" w:rsidRPr="00C125BE">
        <w:rPr>
          <w:rFonts w:ascii="Arial" w:hAnsi="Arial" w:cs="Arial"/>
          <w:w w:val="95"/>
        </w:rPr>
        <w:t>tabla</w:t>
      </w:r>
      <w:r w:rsidR="004504EC" w:rsidRPr="00C125BE">
        <w:rPr>
          <w:rFonts w:ascii="Arial" w:hAnsi="Arial" w:cs="Arial"/>
          <w:spacing w:val="-48"/>
          <w:w w:val="95"/>
        </w:rPr>
        <w:t xml:space="preserve"> </w:t>
      </w:r>
      <w:hyperlink w:anchor="_bookmark14" w:history="1">
        <w:r w:rsidR="004504EC" w:rsidRPr="00C125BE">
          <w:rPr>
            <w:rFonts w:ascii="Arial" w:hAnsi="Arial" w:cs="Arial"/>
          </w:rPr>
          <w:t>9</w:t>
        </w:r>
      </w:hyperlink>
      <w:r w:rsidR="004504EC" w:rsidRPr="00C125BE">
        <w:rPr>
          <w:rFonts w:ascii="Arial" w:hAnsi="Arial" w:cs="Arial"/>
        </w:rPr>
        <w:t>:</w:t>
      </w:r>
    </w:p>
    <w:p w14:paraId="2D2E3561" w14:textId="6F03DADB" w:rsidR="00826B45" w:rsidRPr="00C125BE" w:rsidRDefault="004504EC">
      <w:pPr>
        <w:tabs>
          <w:tab w:val="left" w:pos="9205"/>
        </w:tabs>
        <w:ind w:left="3229"/>
        <w:rPr>
          <w:rFonts w:ascii="Arial" w:hAnsi="Arial" w:cs="Arial"/>
        </w:rPr>
      </w:pPr>
      <w:bookmarkStart w:id="20" w:name="_bookmark13"/>
      <w:bookmarkEnd w:id="20"/>
      <w:r w:rsidRPr="00C125BE">
        <w:rPr>
          <w:rFonts w:ascii="Arial" w:hAnsi="Arial" w:cs="Arial"/>
          <w:i/>
          <w:w w:val="115"/>
        </w:rPr>
        <w:t>E</w:t>
      </w:r>
      <w:r w:rsidRPr="00C125BE">
        <w:rPr>
          <w:rFonts w:ascii="Arial" w:hAnsi="Arial" w:cs="Arial"/>
          <w:w w:val="115"/>
        </w:rPr>
        <w:t>(</w:t>
      </w:r>
      <w:r w:rsidRPr="00C125BE">
        <w:rPr>
          <w:rFonts w:ascii="Arial" w:hAnsi="Arial" w:cs="Arial"/>
          <w:i/>
          <w:w w:val="115"/>
        </w:rPr>
        <w:t>CO</w:t>
      </w:r>
      <w:r w:rsidRPr="00C125BE">
        <w:rPr>
          <w:rFonts w:ascii="Arial" w:hAnsi="Arial" w:cs="Arial"/>
          <w:w w:val="115"/>
          <w:vertAlign w:val="subscript"/>
        </w:rPr>
        <w:t>2</w:t>
      </w:r>
      <w:r w:rsidRPr="00C125BE">
        <w:rPr>
          <w:rFonts w:ascii="Arial" w:hAnsi="Arial" w:cs="Arial"/>
          <w:i/>
          <w:w w:val="115"/>
          <w:vertAlign w:val="subscript"/>
        </w:rPr>
        <w:t>eq</w:t>
      </w:r>
      <w:r w:rsidRPr="00C125BE">
        <w:rPr>
          <w:rFonts w:ascii="Arial" w:hAnsi="Arial" w:cs="Arial"/>
          <w:w w:val="115"/>
        </w:rPr>
        <w:t>)</w:t>
      </w:r>
      <w:r w:rsidRPr="00C125BE">
        <w:rPr>
          <w:rFonts w:ascii="Arial" w:hAnsi="Arial" w:cs="Arial"/>
          <w:spacing w:val="20"/>
          <w:w w:val="115"/>
        </w:rPr>
        <w:t xml:space="preserve"> </w:t>
      </w:r>
      <w:r w:rsidRPr="00C125BE">
        <w:rPr>
          <w:rFonts w:ascii="Arial" w:hAnsi="Arial" w:cs="Arial"/>
          <w:w w:val="115"/>
        </w:rPr>
        <w:t>=</w:t>
      </w:r>
      <w:r w:rsidRPr="00C125BE">
        <w:rPr>
          <w:rFonts w:ascii="Arial" w:hAnsi="Arial" w:cs="Arial"/>
          <w:spacing w:val="21"/>
          <w:w w:val="115"/>
        </w:rPr>
        <w:t xml:space="preserve"> </w:t>
      </w:r>
      <w:r w:rsidR="003819BA" w:rsidRPr="00C125BE">
        <w:rPr>
          <w:rFonts w:ascii="Arial" w:hAnsi="Arial" w:cs="Arial"/>
          <w:spacing w:val="21"/>
          <w:w w:val="115"/>
        </w:rPr>
        <w:t>∑</w:t>
      </w:r>
      <w:r w:rsidRPr="00C125BE">
        <w:rPr>
          <w:rFonts w:ascii="Arial" w:hAnsi="Arial" w:cs="Arial"/>
          <w:spacing w:val="-42"/>
          <w:w w:val="215"/>
          <w:position w:val="19"/>
          <w:sz w:val="20"/>
        </w:rPr>
        <w:t xml:space="preserve"> </w:t>
      </w:r>
      <w:proofErr w:type="spellStart"/>
      <w:r w:rsidRPr="00C125BE">
        <w:rPr>
          <w:rFonts w:ascii="Arial" w:hAnsi="Arial" w:cs="Arial"/>
          <w:i/>
          <w:w w:val="115"/>
        </w:rPr>
        <w:t>PCG</w:t>
      </w:r>
      <w:r w:rsidRPr="00C125BE">
        <w:rPr>
          <w:rFonts w:ascii="Arial" w:hAnsi="Arial" w:cs="Arial"/>
          <w:i/>
          <w:w w:val="115"/>
          <w:vertAlign w:val="subscript"/>
        </w:rPr>
        <w:t>gas</w:t>
      </w:r>
      <w:proofErr w:type="spellEnd"/>
      <w:r w:rsidRPr="00C125BE">
        <w:rPr>
          <w:rFonts w:ascii="Arial" w:hAnsi="Arial" w:cs="Arial"/>
          <w:i/>
          <w:spacing w:val="28"/>
          <w:w w:val="115"/>
        </w:rPr>
        <w:t xml:space="preserve"> </w:t>
      </w:r>
      <w:r w:rsidRPr="00C125BE">
        <w:rPr>
          <w:rFonts w:ascii="Arial" w:hAnsi="Arial" w:cs="Arial"/>
          <w:i/>
          <w:w w:val="115"/>
        </w:rPr>
        <w:t>·</w:t>
      </w:r>
      <w:r w:rsidRPr="00C125BE">
        <w:rPr>
          <w:rFonts w:ascii="Arial" w:hAnsi="Arial" w:cs="Arial"/>
          <w:i/>
          <w:spacing w:val="9"/>
          <w:w w:val="115"/>
        </w:rPr>
        <w:t xml:space="preserve"> </w:t>
      </w:r>
      <w:r w:rsidRPr="00C125BE">
        <w:rPr>
          <w:rFonts w:ascii="Arial" w:hAnsi="Arial" w:cs="Arial"/>
          <w:i/>
          <w:w w:val="115"/>
        </w:rPr>
        <w:t>E</w:t>
      </w:r>
      <w:r w:rsidRPr="00C125BE">
        <w:rPr>
          <w:rFonts w:ascii="Arial" w:hAnsi="Arial" w:cs="Arial"/>
          <w:w w:val="115"/>
        </w:rPr>
        <w:t>(</w:t>
      </w:r>
      <w:r w:rsidRPr="00C125BE">
        <w:rPr>
          <w:rFonts w:ascii="Arial" w:hAnsi="Arial" w:cs="Arial"/>
          <w:i/>
          <w:w w:val="115"/>
        </w:rPr>
        <w:t>gas</w:t>
      </w:r>
      <w:r w:rsidRPr="00C125BE">
        <w:rPr>
          <w:rFonts w:ascii="Arial" w:hAnsi="Arial" w:cs="Arial"/>
          <w:w w:val="115"/>
        </w:rPr>
        <w:t>)</w:t>
      </w:r>
      <w:r w:rsidRPr="00C125BE">
        <w:rPr>
          <w:rFonts w:ascii="Arial" w:hAnsi="Arial" w:cs="Arial"/>
          <w:w w:val="115"/>
        </w:rPr>
        <w:tab/>
        <w:t>(3)</w:t>
      </w:r>
    </w:p>
    <w:p w14:paraId="60C2A4FA" w14:textId="5628AD05" w:rsidR="00826B45" w:rsidRDefault="004504EC">
      <w:pPr>
        <w:spacing w:before="290"/>
        <w:ind w:left="1455" w:right="2053"/>
        <w:jc w:val="center"/>
        <w:rPr>
          <w:rFonts w:ascii="Arial" w:hAnsi="Arial" w:cs="Arial"/>
          <w:w w:val="110"/>
          <w:sz w:val="20"/>
        </w:rPr>
      </w:pPr>
      <w:r w:rsidRPr="00C125BE">
        <w:rPr>
          <w:rFonts w:ascii="Arial" w:hAnsi="Arial" w:cs="Arial"/>
          <w:w w:val="110"/>
          <w:sz w:val="20"/>
        </w:rPr>
        <w:t>Tabla 9: PCG utilizados</w:t>
      </w:r>
    </w:p>
    <w:p w14:paraId="74D177BA" w14:textId="357AE8BB" w:rsidR="009D50DB" w:rsidRPr="009D50DB" w:rsidRDefault="009D50DB" w:rsidP="009D50DB">
      <w:pPr>
        <w:spacing w:before="290"/>
        <w:ind w:left="1455" w:right="2053"/>
        <w:jc w:val="center"/>
        <w:rPr>
          <w:rFonts w:ascii="Arial" w:hAnsi="Arial" w:cs="Arial"/>
          <w:w w:val="110"/>
          <w:sz w:val="20"/>
        </w:rPr>
      </w:pPr>
      <w:r>
        <w:rPr>
          <w:rFonts w:ascii="Arial" w:hAnsi="Arial" w:cs="Arial"/>
          <w:w w:val="110"/>
          <w:sz w:val="20"/>
        </w:rPr>
        <w:t xml:space="preserve">Fuente: </w:t>
      </w:r>
      <w:r w:rsidR="00AC38E1">
        <w:rPr>
          <w:rFonts w:ascii="Arial" w:hAnsi="Arial" w:cs="Arial"/>
          <w:w w:val="110"/>
          <w:sz w:val="20"/>
        </w:rPr>
        <w:t>Tabla 7 INGEI 2018</w:t>
      </w:r>
    </w:p>
    <w:p w14:paraId="263FE363" w14:textId="77777777" w:rsidR="00826B45" w:rsidRPr="00C125BE" w:rsidRDefault="00826B45">
      <w:pPr>
        <w:pStyle w:val="Textoindependiente"/>
        <w:spacing w:before="7"/>
        <w:rPr>
          <w:rFonts w:ascii="Arial" w:hAnsi="Arial" w:cs="Arial"/>
          <w:sz w:val="14"/>
        </w:rPr>
      </w:pPr>
    </w:p>
    <w:tbl>
      <w:tblPr>
        <w:tblStyle w:val="TableNormal"/>
        <w:tblW w:w="0" w:type="auto"/>
        <w:tblInd w:w="2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04"/>
        <w:gridCol w:w="870"/>
      </w:tblGrid>
      <w:tr w:rsidR="00826B45" w:rsidRPr="00C125BE" w14:paraId="2B4A6775" w14:textId="77777777">
        <w:trPr>
          <w:trHeight w:val="300"/>
        </w:trPr>
        <w:tc>
          <w:tcPr>
            <w:tcW w:w="3204" w:type="dxa"/>
          </w:tcPr>
          <w:p w14:paraId="7C031B43" w14:textId="77777777" w:rsidR="00826B45" w:rsidRPr="00C125BE" w:rsidRDefault="004504EC">
            <w:pPr>
              <w:pStyle w:val="TableParagraph"/>
              <w:ind w:left="163"/>
              <w:rPr>
                <w:rFonts w:ascii="Arial" w:hAnsi="Arial" w:cs="Arial"/>
                <w:b/>
              </w:rPr>
            </w:pPr>
            <w:bookmarkStart w:id="21" w:name="_bookmark14"/>
            <w:bookmarkEnd w:id="21"/>
            <w:r w:rsidRPr="00C125BE">
              <w:rPr>
                <w:rFonts w:ascii="Arial" w:hAnsi="Arial" w:cs="Arial"/>
                <w:b/>
                <w:w w:val="95"/>
              </w:rPr>
              <w:t>Gas</w:t>
            </w:r>
            <w:r w:rsidRPr="00C125BE">
              <w:rPr>
                <w:rFonts w:ascii="Arial" w:hAnsi="Arial" w:cs="Arial"/>
                <w:b/>
                <w:spacing w:val="7"/>
                <w:w w:val="95"/>
              </w:rPr>
              <w:t xml:space="preserve"> </w:t>
            </w:r>
            <w:r w:rsidRPr="00C125BE">
              <w:rPr>
                <w:rFonts w:ascii="Arial" w:hAnsi="Arial" w:cs="Arial"/>
                <w:b/>
                <w:w w:val="95"/>
              </w:rPr>
              <w:t>de</w:t>
            </w:r>
            <w:r w:rsidRPr="00C125BE">
              <w:rPr>
                <w:rFonts w:ascii="Arial" w:hAnsi="Arial" w:cs="Arial"/>
                <w:b/>
                <w:spacing w:val="8"/>
                <w:w w:val="95"/>
              </w:rPr>
              <w:t xml:space="preserve"> </w:t>
            </w:r>
            <w:r w:rsidRPr="00C125BE">
              <w:rPr>
                <w:rFonts w:ascii="Arial" w:hAnsi="Arial" w:cs="Arial"/>
                <w:b/>
                <w:w w:val="95"/>
              </w:rPr>
              <w:t>Efecto</w:t>
            </w:r>
            <w:r w:rsidRPr="00C125BE">
              <w:rPr>
                <w:rFonts w:ascii="Arial" w:hAnsi="Arial" w:cs="Arial"/>
                <w:b/>
                <w:spacing w:val="8"/>
                <w:w w:val="95"/>
              </w:rPr>
              <w:t xml:space="preserve"> </w:t>
            </w:r>
            <w:r w:rsidRPr="00C125BE">
              <w:rPr>
                <w:rFonts w:ascii="Arial" w:hAnsi="Arial" w:cs="Arial"/>
                <w:b/>
                <w:w w:val="95"/>
              </w:rPr>
              <w:t>Invernadero</w:t>
            </w:r>
          </w:p>
        </w:tc>
        <w:tc>
          <w:tcPr>
            <w:tcW w:w="870" w:type="dxa"/>
          </w:tcPr>
          <w:p w14:paraId="1E39D26D" w14:textId="77777777" w:rsidR="00826B45" w:rsidRPr="00C125BE" w:rsidRDefault="004504EC">
            <w:pPr>
              <w:pStyle w:val="TableParagraph"/>
              <w:rPr>
                <w:rFonts w:ascii="Arial" w:hAnsi="Arial" w:cs="Arial"/>
                <w:b/>
              </w:rPr>
            </w:pPr>
            <w:r w:rsidRPr="00C125BE">
              <w:rPr>
                <w:rFonts w:ascii="Arial" w:hAnsi="Arial" w:cs="Arial"/>
                <w:b/>
                <w:w w:val="110"/>
              </w:rPr>
              <w:t>PCG</w:t>
            </w:r>
          </w:p>
        </w:tc>
      </w:tr>
      <w:tr w:rsidR="00826B45" w:rsidRPr="00C125BE" w14:paraId="1D45EA20" w14:textId="77777777">
        <w:trPr>
          <w:trHeight w:val="300"/>
        </w:trPr>
        <w:tc>
          <w:tcPr>
            <w:tcW w:w="3204" w:type="dxa"/>
          </w:tcPr>
          <w:p w14:paraId="606FAE65" w14:textId="77777777" w:rsidR="00826B45" w:rsidRPr="00C125BE" w:rsidRDefault="004504EC">
            <w:pPr>
              <w:pStyle w:val="TableParagraph"/>
              <w:ind w:left="163"/>
              <w:rPr>
                <w:rFonts w:ascii="Arial" w:hAnsi="Arial" w:cs="Arial"/>
              </w:rPr>
            </w:pPr>
            <w:r w:rsidRPr="00C125BE">
              <w:rPr>
                <w:rFonts w:ascii="Arial" w:hAnsi="Arial" w:cs="Arial"/>
              </w:rPr>
              <w:t>CO2</w:t>
            </w:r>
          </w:p>
        </w:tc>
        <w:tc>
          <w:tcPr>
            <w:tcW w:w="870" w:type="dxa"/>
          </w:tcPr>
          <w:p w14:paraId="3782500E" w14:textId="77777777" w:rsidR="00826B45" w:rsidRPr="00C125BE" w:rsidRDefault="004504EC">
            <w:pPr>
              <w:pStyle w:val="TableParagraph"/>
              <w:rPr>
                <w:rFonts w:ascii="Arial" w:hAnsi="Arial" w:cs="Arial"/>
              </w:rPr>
            </w:pPr>
            <w:r w:rsidRPr="00C125BE">
              <w:rPr>
                <w:rFonts w:ascii="Arial" w:hAnsi="Arial" w:cs="Arial"/>
                <w:w w:val="113"/>
              </w:rPr>
              <w:t>1</w:t>
            </w:r>
          </w:p>
        </w:tc>
      </w:tr>
      <w:tr w:rsidR="00826B45" w:rsidRPr="00C125BE" w14:paraId="5C7FBF1D" w14:textId="77777777">
        <w:trPr>
          <w:trHeight w:val="300"/>
        </w:trPr>
        <w:tc>
          <w:tcPr>
            <w:tcW w:w="3204" w:type="dxa"/>
          </w:tcPr>
          <w:p w14:paraId="1E339A94" w14:textId="77777777" w:rsidR="00826B45" w:rsidRPr="00C125BE" w:rsidRDefault="004504EC">
            <w:pPr>
              <w:pStyle w:val="TableParagraph"/>
              <w:ind w:left="163"/>
              <w:rPr>
                <w:rFonts w:ascii="Arial" w:hAnsi="Arial" w:cs="Arial"/>
              </w:rPr>
            </w:pPr>
            <w:r w:rsidRPr="00C125BE">
              <w:rPr>
                <w:rFonts w:ascii="Arial" w:hAnsi="Arial" w:cs="Arial"/>
              </w:rPr>
              <w:t>CH4</w:t>
            </w:r>
          </w:p>
        </w:tc>
        <w:tc>
          <w:tcPr>
            <w:tcW w:w="870" w:type="dxa"/>
          </w:tcPr>
          <w:p w14:paraId="3CBDE826" w14:textId="77777777" w:rsidR="00826B45" w:rsidRPr="00C125BE" w:rsidRDefault="004504EC">
            <w:pPr>
              <w:pStyle w:val="TableParagraph"/>
              <w:rPr>
                <w:rFonts w:ascii="Arial" w:hAnsi="Arial" w:cs="Arial"/>
              </w:rPr>
            </w:pPr>
            <w:r w:rsidRPr="00C125BE">
              <w:rPr>
                <w:rFonts w:ascii="Arial" w:hAnsi="Arial" w:cs="Arial"/>
              </w:rPr>
              <w:t>25</w:t>
            </w:r>
          </w:p>
        </w:tc>
      </w:tr>
      <w:tr w:rsidR="00826B45" w:rsidRPr="00C125BE" w14:paraId="27566E44" w14:textId="77777777">
        <w:trPr>
          <w:trHeight w:val="300"/>
        </w:trPr>
        <w:tc>
          <w:tcPr>
            <w:tcW w:w="3204" w:type="dxa"/>
          </w:tcPr>
          <w:p w14:paraId="2BD3960D" w14:textId="77777777" w:rsidR="00826B45" w:rsidRPr="00C125BE" w:rsidRDefault="004504EC">
            <w:pPr>
              <w:pStyle w:val="TableParagraph"/>
              <w:ind w:left="163"/>
              <w:rPr>
                <w:rFonts w:ascii="Arial" w:hAnsi="Arial" w:cs="Arial"/>
              </w:rPr>
            </w:pPr>
            <w:r w:rsidRPr="00C125BE">
              <w:rPr>
                <w:rFonts w:ascii="Arial" w:hAnsi="Arial" w:cs="Arial"/>
              </w:rPr>
              <w:t>N2O</w:t>
            </w:r>
          </w:p>
        </w:tc>
        <w:tc>
          <w:tcPr>
            <w:tcW w:w="870" w:type="dxa"/>
          </w:tcPr>
          <w:p w14:paraId="6F303461" w14:textId="77777777" w:rsidR="00826B45" w:rsidRPr="00C125BE" w:rsidRDefault="004504EC">
            <w:pPr>
              <w:pStyle w:val="TableParagraph"/>
              <w:rPr>
                <w:rFonts w:ascii="Arial" w:hAnsi="Arial" w:cs="Arial"/>
              </w:rPr>
            </w:pPr>
            <w:r w:rsidRPr="00C125BE">
              <w:rPr>
                <w:rFonts w:ascii="Arial" w:hAnsi="Arial" w:cs="Arial"/>
                <w:w w:val="95"/>
              </w:rPr>
              <w:t>298</w:t>
            </w:r>
          </w:p>
        </w:tc>
      </w:tr>
    </w:tbl>
    <w:p w14:paraId="39D0F873" w14:textId="77777777" w:rsidR="00826B45" w:rsidRPr="00C125BE" w:rsidRDefault="00826B45">
      <w:pPr>
        <w:pStyle w:val="Textoindependiente"/>
        <w:spacing w:before="8"/>
        <w:rPr>
          <w:rFonts w:ascii="Arial" w:hAnsi="Arial" w:cs="Arial"/>
          <w:sz w:val="28"/>
        </w:rPr>
      </w:pPr>
    </w:p>
    <w:p w14:paraId="20D83423" w14:textId="2215AE91" w:rsidR="00826B45" w:rsidRPr="00C125BE" w:rsidRDefault="004504EC" w:rsidP="00200103">
      <w:pPr>
        <w:pStyle w:val="Textoindependiente"/>
        <w:spacing w:before="1" w:line="259" w:lineRule="auto"/>
        <w:ind w:left="120" w:firstLine="298"/>
        <w:rPr>
          <w:rFonts w:ascii="Arial" w:hAnsi="Arial" w:cs="Arial"/>
        </w:rPr>
      </w:pPr>
      <w:commentRangeStart w:id="22"/>
      <w:r w:rsidRPr="00C125BE">
        <w:rPr>
          <w:rFonts w:ascii="Arial" w:hAnsi="Arial" w:cs="Arial"/>
        </w:rPr>
        <w:t>Para</w:t>
      </w:r>
      <w:r w:rsidRPr="00C125BE">
        <w:rPr>
          <w:rFonts w:ascii="Arial" w:hAnsi="Arial" w:cs="Arial"/>
          <w:spacing w:val="9"/>
        </w:rPr>
        <w:t xml:space="preserve"> </w:t>
      </w:r>
      <w:r w:rsidRPr="00C125BE">
        <w:rPr>
          <w:rFonts w:ascii="Arial" w:hAnsi="Arial" w:cs="Arial"/>
        </w:rPr>
        <w:t>realizar</w:t>
      </w:r>
      <w:r w:rsidRPr="00C125BE">
        <w:rPr>
          <w:rFonts w:ascii="Arial" w:hAnsi="Arial" w:cs="Arial"/>
          <w:spacing w:val="9"/>
        </w:rPr>
        <w:t xml:space="preserve"> </w:t>
      </w:r>
      <w:r w:rsidRPr="00C125BE">
        <w:rPr>
          <w:rFonts w:ascii="Arial" w:hAnsi="Arial" w:cs="Arial"/>
        </w:rPr>
        <w:t>finalmente</w:t>
      </w:r>
      <w:r w:rsidRPr="00C125BE">
        <w:rPr>
          <w:rFonts w:ascii="Arial" w:hAnsi="Arial" w:cs="Arial"/>
          <w:spacing w:val="10"/>
        </w:rPr>
        <w:t xml:space="preserve"> </w:t>
      </w:r>
      <w:r w:rsidRPr="00C125BE">
        <w:rPr>
          <w:rFonts w:ascii="Arial" w:hAnsi="Arial" w:cs="Arial"/>
        </w:rPr>
        <w:t>la</w:t>
      </w:r>
      <w:r w:rsidRPr="00C125BE">
        <w:rPr>
          <w:rFonts w:ascii="Arial" w:hAnsi="Arial" w:cs="Arial"/>
          <w:spacing w:val="9"/>
        </w:rPr>
        <w:t xml:space="preserve"> </w:t>
      </w:r>
      <w:r w:rsidRPr="00C125BE">
        <w:rPr>
          <w:rFonts w:ascii="Arial" w:hAnsi="Arial" w:cs="Arial"/>
        </w:rPr>
        <w:t>comparación</w:t>
      </w:r>
      <w:r w:rsidRPr="00C125BE">
        <w:rPr>
          <w:rFonts w:ascii="Arial" w:hAnsi="Arial" w:cs="Arial"/>
          <w:spacing w:val="9"/>
        </w:rPr>
        <w:t xml:space="preserve"> </w:t>
      </w:r>
      <w:r w:rsidRPr="00C125BE">
        <w:rPr>
          <w:rFonts w:ascii="Arial" w:hAnsi="Arial" w:cs="Arial"/>
        </w:rPr>
        <w:t>entre</w:t>
      </w:r>
      <w:r w:rsidRPr="00C125BE">
        <w:rPr>
          <w:rFonts w:ascii="Arial" w:hAnsi="Arial" w:cs="Arial"/>
          <w:spacing w:val="10"/>
        </w:rPr>
        <w:t xml:space="preserve"> </w:t>
      </w:r>
      <w:r w:rsidRPr="00C125BE">
        <w:rPr>
          <w:rFonts w:ascii="Arial" w:hAnsi="Arial" w:cs="Arial"/>
        </w:rPr>
        <w:t>los</w:t>
      </w:r>
      <w:r w:rsidRPr="00C125BE">
        <w:rPr>
          <w:rFonts w:ascii="Arial" w:hAnsi="Arial" w:cs="Arial"/>
          <w:spacing w:val="9"/>
        </w:rPr>
        <w:t xml:space="preserve"> </w:t>
      </w:r>
      <w:r w:rsidRPr="00C125BE">
        <w:rPr>
          <w:rFonts w:ascii="Arial" w:hAnsi="Arial" w:cs="Arial"/>
        </w:rPr>
        <w:t>datos</w:t>
      </w:r>
      <w:r w:rsidRPr="00C125BE">
        <w:rPr>
          <w:rFonts w:ascii="Arial" w:hAnsi="Arial" w:cs="Arial"/>
          <w:spacing w:val="10"/>
        </w:rPr>
        <w:t xml:space="preserve"> </w:t>
      </w:r>
      <w:r w:rsidRPr="00C125BE">
        <w:rPr>
          <w:rFonts w:ascii="Arial" w:hAnsi="Arial" w:cs="Arial"/>
        </w:rPr>
        <w:t>del</w:t>
      </w:r>
      <w:r w:rsidRPr="00C125BE">
        <w:rPr>
          <w:rFonts w:ascii="Arial" w:hAnsi="Arial" w:cs="Arial"/>
          <w:spacing w:val="9"/>
        </w:rPr>
        <w:t xml:space="preserve"> </w:t>
      </w:r>
      <w:r w:rsidRPr="00C125BE">
        <w:rPr>
          <w:rFonts w:ascii="Arial" w:hAnsi="Arial" w:cs="Arial"/>
        </w:rPr>
        <w:t>BNE</w:t>
      </w:r>
      <w:r w:rsidRPr="00C125BE">
        <w:rPr>
          <w:rFonts w:ascii="Arial" w:hAnsi="Arial" w:cs="Arial"/>
          <w:spacing w:val="9"/>
        </w:rPr>
        <w:t xml:space="preserve"> </w:t>
      </w:r>
      <w:r w:rsidRPr="00C125BE">
        <w:rPr>
          <w:rFonts w:ascii="Arial" w:hAnsi="Arial" w:cs="Arial"/>
        </w:rPr>
        <w:t>y</w:t>
      </w:r>
      <w:r w:rsidRPr="00C125BE">
        <w:rPr>
          <w:rFonts w:ascii="Arial" w:hAnsi="Arial" w:cs="Arial"/>
          <w:spacing w:val="10"/>
        </w:rPr>
        <w:t xml:space="preserve"> </w:t>
      </w:r>
      <w:r w:rsidRPr="00C125BE">
        <w:rPr>
          <w:rFonts w:ascii="Arial" w:hAnsi="Arial" w:cs="Arial"/>
        </w:rPr>
        <w:t>el</w:t>
      </w:r>
      <w:r w:rsidRPr="00C125BE">
        <w:rPr>
          <w:rFonts w:ascii="Arial" w:hAnsi="Arial" w:cs="Arial"/>
          <w:spacing w:val="9"/>
        </w:rPr>
        <w:t xml:space="preserve"> </w:t>
      </w:r>
      <w:r w:rsidRPr="00C125BE">
        <w:rPr>
          <w:rFonts w:ascii="Arial" w:hAnsi="Arial" w:cs="Arial"/>
        </w:rPr>
        <w:t>INGEI</w:t>
      </w:r>
      <w:r w:rsidRPr="00C125BE">
        <w:rPr>
          <w:rFonts w:ascii="Arial" w:hAnsi="Arial" w:cs="Arial"/>
          <w:spacing w:val="10"/>
        </w:rPr>
        <w:t xml:space="preserve"> </w:t>
      </w:r>
      <w:r w:rsidRPr="00C125BE">
        <w:rPr>
          <w:rFonts w:ascii="Arial" w:hAnsi="Arial" w:cs="Arial"/>
        </w:rPr>
        <w:t>se</w:t>
      </w:r>
      <w:r w:rsidRPr="00C125BE">
        <w:rPr>
          <w:rFonts w:ascii="Arial" w:hAnsi="Arial" w:cs="Arial"/>
          <w:spacing w:val="9"/>
        </w:rPr>
        <w:t xml:space="preserve"> </w:t>
      </w:r>
      <w:r w:rsidRPr="00C125BE">
        <w:rPr>
          <w:rFonts w:ascii="Arial" w:hAnsi="Arial" w:cs="Arial"/>
        </w:rPr>
        <w:t>realizaron</w:t>
      </w:r>
      <w:r w:rsidRPr="00C125BE">
        <w:rPr>
          <w:rFonts w:ascii="Arial" w:hAnsi="Arial" w:cs="Arial"/>
          <w:spacing w:val="9"/>
        </w:rPr>
        <w:t xml:space="preserve"> </w:t>
      </w:r>
      <w:r w:rsidRPr="00C125BE">
        <w:rPr>
          <w:rFonts w:ascii="Arial" w:hAnsi="Arial" w:cs="Arial"/>
        </w:rPr>
        <w:t>las</w:t>
      </w:r>
      <w:r w:rsidRPr="00C125BE">
        <w:rPr>
          <w:rFonts w:ascii="Arial" w:hAnsi="Arial" w:cs="Arial"/>
          <w:spacing w:val="-50"/>
        </w:rPr>
        <w:t xml:space="preserve"> </w:t>
      </w:r>
      <w:r w:rsidRPr="00C125BE">
        <w:rPr>
          <w:rFonts w:ascii="Arial" w:hAnsi="Arial" w:cs="Arial"/>
        </w:rPr>
        <w:t>siguientes</w:t>
      </w:r>
      <w:r w:rsidRPr="00C125BE">
        <w:rPr>
          <w:rFonts w:ascii="Arial" w:hAnsi="Arial" w:cs="Arial"/>
          <w:spacing w:val="13"/>
        </w:rPr>
        <w:t xml:space="preserve"> </w:t>
      </w:r>
      <w:r w:rsidRPr="00C125BE">
        <w:rPr>
          <w:rFonts w:ascii="Arial" w:hAnsi="Arial" w:cs="Arial"/>
        </w:rPr>
        <w:t>agrupaciones</w:t>
      </w:r>
      <w:r w:rsidRPr="00C125BE">
        <w:rPr>
          <w:rFonts w:ascii="Arial" w:hAnsi="Arial" w:cs="Arial"/>
          <w:spacing w:val="14"/>
        </w:rPr>
        <w:t xml:space="preserve"> </w:t>
      </w:r>
      <w:r w:rsidRPr="00C125BE">
        <w:rPr>
          <w:rFonts w:ascii="Arial" w:hAnsi="Arial" w:cs="Arial"/>
        </w:rPr>
        <w:t>y</w:t>
      </w:r>
      <w:r w:rsidRPr="00C125BE">
        <w:rPr>
          <w:rFonts w:ascii="Arial" w:hAnsi="Arial" w:cs="Arial"/>
          <w:spacing w:val="13"/>
        </w:rPr>
        <w:t xml:space="preserve"> </w:t>
      </w:r>
      <w:r w:rsidRPr="00C125BE">
        <w:rPr>
          <w:rFonts w:ascii="Arial" w:hAnsi="Arial" w:cs="Arial"/>
        </w:rPr>
        <w:t>asignaciones</w:t>
      </w:r>
      <w:r w:rsidR="00200103">
        <w:rPr>
          <w:rFonts w:ascii="Arial" w:hAnsi="Arial" w:cs="Arial"/>
        </w:rPr>
        <w:t xml:space="preserve"> que se muestran en la tabla 10. En el caso de la categoría Industria no especificada se le asignaron los subsectores: industrias varias, agroindustria, sanitarias y construcción debido a que estos estos eran los subsectores del sector Industrial y Minero que no tenían asignación.</w:t>
      </w:r>
    </w:p>
    <w:commentRangeEnd w:id="22"/>
    <w:p w14:paraId="2154ECD2" w14:textId="77777777" w:rsidR="00826B45" w:rsidRPr="00C125BE" w:rsidRDefault="009B4ACC">
      <w:pPr>
        <w:spacing w:line="259" w:lineRule="auto"/>
        <w:rPr>
          <w:rFonts w:ascii="Arial" w:hAnsi="Arial" w:cs="Arial"/>
        </w:rPr>
        <w:sectPr w:rsidR="00826B45" w:rsidRPr="00C125BE">
          <w:pgSz w:w="12240" w:h="15840"/>
          <w:pgMar w:top="1200" w:right="720" w:bottom="1100" w:left="1320" w:header="905" w:footer="903" w:gutter="0"/>
          <w:cols w:space="720"/>
        </w:sectPr>
      </w:pPr>
      <w:r>
        <w:rPr>
          <w:rStyle w:val="Refdecomentario"/>
        </w:rPr>
        <w:commentReference w:id="22"/>
      </w:r>
    </w:p>
    <w:p w14:paraId="520E006A" w14:textId="77777777" w:rsidR="00826B45" w:rsidRPr="00C125BE" w:rsidRDefault="00826B45">
      <w:pPr>
        <w:pStyle w:val="Textoindependiente"/>
        <w:spacing w:before="1"/>
        <w:rPr>
          <w:rFonts w:ascii="Arial" w:hAnsi="Arial" w:cs="Arial"/>
          <w:sz w:val="29"/>
        </w:rPr>
      </w:pPr>
    </w:p>
    <w:p w14:paraId="7E32D153" w14:textId="1B2D6EFE" w:rsidR="00826B45" w:rsidRDefault="004504EC">
      <w:pPr>
        <w:spacing w:before="139"/>
        <w:ind w:left="2413"/>
        <w:rPr>
          <w:rFonts w:ascii="Arial" w:hAnsi="Arial" w:cs="Arial"/>
          <w:w w:val="105"/>
          <w:sz w:val="20"/>
        </w:rPr>
      </w:pPr>
      <w:r w:rsidRPr="00C125BE">
        <w:rPr>
          <w:rFonts w:ascii="Arial" w:hAnsi="Arial" w:cs="Arial"/>
          <w:w w:val="105"/>
          <w:sz w:val="20"/>
        </w:rPr>
        <w:t>Tabla</w:t>
      </w:r>
      <w:r w:rsidRPr="00C125BE">
        <w:rPr>
          <w:rFonts w:ascii="Arial" w:hAnsi="Arial" w:cs="Arial"/>
          <w:spacing w:val="17"/>
          <w:w w:val="105"/>
          <w:sz w:val="20"/>
        </w:rPr>
        <w:t xml:space="preserve"> </w:t>
      </w:r>
      <w:r w:rsidRPr="00C125BE">
        <w:rPr>
          <w:rFonts w:ascii="Arial" w:hAnsi="Arial" w:cs="Arial"/>
          <w:w w:val="105"/>
          <w:sz w:val="20"/>
        </w:rPr>
        <w:t>10:</w:t>
      </w:r>
      <w:r w:rsidRPr="00C125BE">
        <w:rPr>
          <w:rFonts w:ascii="Arial" w:hAnsi="Arial" w:cs="Arial"/>
          <w:spacing w:val="18"/>
          <w:w w:val="105"/>
          <w:sz w:val="20"/>
        </w:rPr>
        <w:t xml:space="preserve"> </w:t>
      </w:r>
      <w:r w:rsidRPr="00C125BE">
        <w:rPr>
          <w:rFonts w:ascii="Arial" w:hAnsi="Arial" w:cs="Arial"/>
          <w:w w:val="105"/>
          <w:sz w:val="20"/>
        </w:rPr>
        <w:t>Asignaciones</w:t>
      </w:r>
      <w:r w:rsidRPr="00C125BE">
        <w:rPr>
          <w:rFonts w:ascii="Arial" w:hAnsi="Arial" w:cs="Arial"/>
          <w:spacing w:val="18"/>
          <w:w w:val="105"/>
          <w:sz w:val="20"/>
        </w:rPr>
        <w:t xml:space="preserve"> </w:t>
      </w:r>
      <w:r w:rsidRPr="00C125BE">
        <w:rPr>
          <w:rFonts w:ascii="Arial" w:hAnsi="Arial" w:cs="Arial"/>
          <w:w w:val="105"/>
          <w:sz w:val="20"/>
        </w:rPr>
        <w:t>de</w:t>
      </w:r>
      <w:r w:rsidRPr="00C125BE">
        <w:rPr>
          <w:rFonts w:ascii="Arial" w:hAnsi="Arial" w:cs="Arial"/>
          <w:spacing w:val="18"/>
          <w:w w:val="105"/>
          <w:sz w:val="20"/>
        </w:rPr>
        <w:t xml:space="preserve"> </w:t>
      </w:r>
      <w:r w:rsidRPr="00C125BE">
        <w:rPr>
          <w:rFonts w:ascii="Arial" w:hAnsi="Arial" w:cs="Arial"/>
          <w:w w:val="105"/>
          <w:sz w:val="20"/>
        </w:rPr>
        <w:t>componentes</w:t>
      </w:r>
      <w:r w:rsidRPr="00C125BE">
        <w:rPr>
          <w:rFonts w:ascii="Arial" w:hAnsi="Arial" w:cs="Arial"/>
          <w:spacing w:val="18"/>
          <w:w w:val="105"/>
          <w:sz w:val="20"/>
        </w:rPr>
        <w:t xml:space="preserve"> </w:t>
      </w:r>
      <w:r w:rsidRPr="00C125BE">
        <w:rPr>
          <w:rFonts w:ascii="Arial" w:hAnsi="Arial" w:cs="Arial"/>
          <w:w w:val="105"/>
          <w:sz w:val="20"/>
        </w:rPr>
        <w:t>INGEI</w:t>
      </w:r>
      <w:r w:rsidRPr="00C125BE">
        <w:rPr>
          <w:rFonts w:ascii="Arial" w:hAnsi="Arial" w:cs="Arial"/>
          <w:spacing w:val="18"/>
          <w:w w:val="105"/>
          <w:sz w:val="20"/>
        </w:rPr>
        <w:t xml:space="preserve"> </w:t>
      </w:r>
      <w:r w:rsidRPr="00C125BE">
        <w:rPr>
          <w:rFonts w:ascii="Arial" w:hAnsi="Arial" w:cs="Arial"/>
          <w:w w:val="105"/>
          <w:sz w:val="20"/>
        </w:rPr>
        <w:t>a</w:t>
      </w:r>
      <w:r w:rsidRPr="00C125BE">
        <w:rPr>
          <w:rFonts w:ascii="Arial" w:hAnsi="Arial" w:cs="Arial"/>
          <w:spacing w:val="18"/>
          <w:w w:val="105"/>
          <w:sz w:val="20"/>
        </w:rPr>
        <w:t xml:space="preserve"> </w:t>
      </w:r>
      <w:r w:rsidRPr="00C125BE">
        <w:rPr>
          <w:rFonts w:ascii="Arial" w:hAnsi="Arial" w:cs="Arial"/>
          <w:w w:val="105"/>
          <w:sz w:val="20"/>
        </w:rPr>
        <w:t>BNE</w:t>
      </w:r>
    </w:p>
    <w:p w14:paraId="3907BAE0" w14:textId="6127FD2E" w:rsidR="009D50DB" w:rsidRPr="00C125BE" w:rsidRDefault="009D50DB">
      <w:pPr>
        <w:spacing w:before="139"/>
        <w:ind w:left="2413"/>
        <w:rPr>
          <w:rFonts w:ascii="Arial" w:hAnsi="Arial" w:cs="Arial"/>
          <w:sz w:val="20"/>
        </w:rPr>
      </w:pPr>
      <w:r>
        <w:rPr>
          <w:rFonts w:ascii="Arial" w:hAnsi="Arial" w:cs="Arial"/>
          <w:w w:val="105"/>
          <w:sz w:val="20"/>
        </w:rPr>
        <w:t>Fuente: INGEI 2018</w:t>
      </w:r>
    </w:p>
    <w:p w14:paraId="7E954FCA" w14:textId="77777777" w:rsidR="00826B45" w:rsidRPr="00C125BE" w:rsidRDefault="00826B45">
      <w:pPr>
        <w:pStyle w:val="Textoindependiente"/>
        <w:spacing w:before="7"/>
        <w:rPr>
          <w:rFonts w:ascii="Arial" w:hAnsi="Arial" w:cs="Arial"/>
          <w:sz w:val="14"/>
        </w:rPr>
      </w:pPr>
    </w:p>
    <w:tbl>
      <w:tblPr>
        <w:tblStyle w:val="TableNormal"/>
        <w:tblW w:w="9504"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4"/>
        <w:gridCol w:w="1701"/>
        <w:gridCol w:w="2693"/>
        <w:gridCol w:w="2126"/>
      </w:tblGrid>
      <w:tr w:rsidR="00AC38E1" w:rsidRPr="00C125BE" w14:paraId="36DBE7A6" w14:textId="03AEB1FC" w:rsidTr="00AC38E1">
        <w:trPr>
          <w:trHeight w:val="300"/>
        </w:trPr>
        <w:tc>
          <w:tcPr>
            <w:tcW w:w="2984" w:type="dxa"/>
            <w:shd w:val="clear" w:color="auto" w:fill="D9D9D9" w:themeFill="background1" w:themeFillShade="D9"/>
          </w:tcPr>
          <w:p w14:paraId="4122F54A" w14:textId="77777777" w:rsidR="00AC38E1" w:rsidRPr="00C125BE" w:rsidRDefault="00AC38E1">
            <w:pPr>
              <w:pStyle w:val="TableParagraph"/>
              <w:rPr>
                <w:rFonts w:ascii="Arial" w:hAnsi="Arial" w:cs="Arial"/>
                <w:b/>
              </w:rPr>
            </w:pPr>
            <w:bookmarkStart w:id="23" w:name="_bookmark15"/>
            <w:bookmarkEnd w:id="23"/>
            <w:r w:rsidRPr="00C125BE">
              <w:rPr>
                <w:rFonts w:ascii="Arial" w:hAnsi="Arial" w:cs="Arial"/>
                <w:b/>
                <w:w w:val="95"/>
              </w:rPr>
              <w:t>Componente</w:t>
            </w:r>
            <w:r w:rsidRPr="00C125BE">
              <w:rPr>
                <w:rFonts w:ascii="Arial" w:hAnsi="Arial" w:cs="Arial"/>
                <w:b/>
                <w:spacing w:val="30"/>
                <w:w w:val="95"/>
              </w:rPr>
              <w:t xml:space="preserve"> </w:t>
            </w:r>
            <w:r w:rsidRPr="00C125BE">
              <w:rPr>
                <w:rFonts w:ascii="Arial" w:hAnsi="Arial" w:cs="Arial"/>
                <w:b/>
                <w:w w:val="95"/>
              </w:rPr>
              <w:t>en</w:t>
            </w:r>
            <w:r w:rsidRPr="00C125BE">
              <w:rPr>
                <w:rFonts w:ascii="Arial" w:hAnsi="Arial" w:cs="Arial"/>
                <w:b/>
                <w:spacing w:val="31"/>
                <w:w w:val="95"/>
              </w:rPr>
              <w:t xml:space="preserve"> </w:t>
            </w:r>
            <w:r w:rsidRPr="00C125BE">
              <w:rPr>
                <w:rFonts w:ascii="Arial" w:hAnsi="Arial" w:cs="Arial"/>
                <w:b/>
                <w:w w:val="95"/>
              </w:rPr>
              <w:t>el</w:t>
            </w:r>
            <w:r w:rsidRPr="00C125BE">
              <w:rPr>
                <w:rFonts w:ascii="Arial" w:hAnsi="Arial" w:cs="Arial"/>
                <w:b/>
                <w:spacing w:val="30"/>
                <w:w w:val="95"/>
              </w:rPr>
              <w:t xml:space="preserve"> </w:t>
            </w:r>
            <w:r w:rsidRPr="00C125BE">
              <w:rPr>
                <w:rFonts w:ascii="Arial" w:hAnsi="Arial" w:cs="Arial"/>
                <w:b/>
                <w:w w:val="95"/>
              </w:rPr>
              <w:t>INGEI</w:t>
            </w:r>
          </w:p>
        </w:tc>
        <w:tc>
          <w:tcPr>
            <w:tcW w:w="1701" w:type="dxa"/>
            <w:shd w:val="clear" w:color="auto" w:fill="D9D9D9" w:themeFill="background1" w:themeFillShade="D9"/>
          </w:tcPr>
          <w:p w14:paraId="7528E9ED" w14:textId="77777777" w:rsidR="00AC38E1" w:rsidRPr="00C125BE" w:rsidRDefault="00AC38E1">
            <w:pPr>
              <w:pStyle w:val="TableParagraph"/>
              <w:rPr>
                <w:rFonts w:ascii="Arial" w:hAnsi="Arial" w:cs="Arial"/>
                <w:b/>
              </w:rPr>
            </w:pPr>
            <w:r w:rsidRPr="00C125BE">
              <w:rPr>
                <w:rFonts w:ascii="Arial" w:hAnsi="Arial" w:cs="Arial"/>
                <w:b/>
              </w:rPr>
              <w:t>Código</w:t>
            </w:r>
            <w:r w:rsidRPr="00C125BE">
              <w:rPr>
                <w:rFonts w:ascii="Arial" w:hAnsi="Arial" w:cs="Arial"/>
                <w:b/>
                <w:spacing w:val="18"/>
              </w:rPr>
              <w:t xml:space="preserve"> </w:t>
            </w:r>
            <w:r w:rsidRPr="00C125BE">
              <w:rPr>
                <w:rFonts w:ascii="Arial" w:hAnsi="Arial" w:cs="Arial"/>
                <w:b/>
              </w:rPr>
              <w:t>INGEI</w:t>
            </w:r>
          </w:p>
        </w:tc>
        <w:tc>
          <w:tcPr>
            <w:tcW w:w="2693" w:type="dxa"/>
            <w:shd w:val="clear" w:color="auto" w:fill="D9D9D9" w:themeFill="background1" w:themeFillShade="D9"/>
          </w:tcPr>
          <w:p w14:paraId="3DA32554" w14:textId="77777777" w:rsidR="00AC38E1" w:rsidRPr="00C125BE" w:rsidRDefault="00AC38E1">
            <w:pPr>
              <w:pStyle w:val="TableParagraph"/>
              <w:rPr>
                <w:rFonts w:ascii="Arial" w:hAnsi="Arial" w:cs="Arial"/>
                <w:b/>
              </w:rPr>
            </w:pPr>
            <w:r w:rsidRPr="00C125BE">
              <w:rPr>
                <w:rFonts w:ascii="Arial" w:hAnsi="Arial" w:cs="Arial"/>
                <w:b/>
                <w:w w:val="95"/>
              </w:rPr>
              <w:t>Componente</w:t>
            </w:r>
            <w:r w:rsidRPr="00C125BE">
              <w:rPr>
                <w:rFonts w:ascii="Arial" w:hAnsi="Arial" w:cs="Arial"/>
                <w:b/>
                <w:spacing w:val="27"/>
                <w:w w:val="95"/>
              </w:rPr>
              <w:t xml:space="preserve"> </w:t>
            </w:r>
            <w:r w:rsidRPr="00C125BE">
              <w:rPr>
                <w:rFonts w:ascii="Arial" w:hAnsi="Arial" w:cs="Arial"/>
                <w:b/>
                <w:w w:val="95"/>
              </w:rPr>
              <w:t>en</w:t>
            </w:r>
            <w:r w:rsidRPr="00C125BE">
              <w:rPr>
                <w:rFonts w:ascii="Arial" w:hAnsi="Arial" w:cs="Arial"/>
                <w:b/>
                <w:spacing w:val="28"/>
                <w:w w:val="95"/>
              </w:rPr>
              <w:t xml:space="preserve"> </w:t>
            </w:r>
            <w:r w:rsidRPr="00C125BE">
              <w:rPr>
                <w:rFonts w:ascii="Arial" w:hAnsi="Arial" w:cs="Arial"/>
                <w:b/>
                <w:w w:val="95"/>
              </w:rPr>
              <w:t>el</w:t>
            </w:r>
            <w:r w:rsidRPr="00C125BE">
              <w:rPr>
                <w:rFonts w:ascii="Arial" w:hAnsi="Arial" w:cs="Arial"/>
                <w:b/>
                <w:spacing w:val="28"/>
                <w:w w:val="95"/>
              </w:rPr>
              <w:t xml:space="preserve"> </w:t>
            </w:r>
            <w:r w:rsidRPr="00C125BE">
              <w:rPr>
                <w:rFonts w:ascii="Arial" w:hAnsi="Arial" w:cs="Arial"/>
                <w:b/>
                <w:w w:val="95"/>
              </w:rPr>
              <w:t>BNE</w:t>
            </w:r>
          </w:p>
        </w:tc>
        <w:tc>
          <w:tcPr>
            <w:tcW w:w="2126" w:type="dxa"/>
            <w:shd w:val="clear" w:color="auto" w:fill="D9D9D9" w:themeFill="background1" w:themeFillShade="D9"/>
          </w:tcPr>
          <w:p w14:paraId="5FEEC5D2" w14:textId="0D3C3160" w:rsidR="00AC38E1" w:rsidRPr="00C125BE" w:rsidRDefault="00AC38E1">
            <w:pPr>
              <w:pStyle w:val="TableParagraph"/>
              <w:rPr>
                <w:rFonts w:ascii="Arial" w:hAnsi="Arial" w:cs="Arial"/>
                <w:b/>
                <w:w w:val="95"/>
              </w:rPr>
            </w:pPr>
            <w:r>
              <w:rPr>
                <w:rFonts w:ascii="Arial" w:hAnsi="Arial" w:cs="Arial"/>
                <w:b/>
                <w:w w:val="95"/>
              </w:rPr>
              <w:t>Fuente</w:t>
            </w:r>
          </w:p>
        </w:tc>
      </w:tr>
      <w:tr w:rsidR="00AC38E1" w:rsidRPr="00C125BE" w14:paraId="6F2991FC" w14:textId="6627E8BF" w:rsidTr="00AC38E1">
        <w:trPr>
          <w:trHeight w:val="300"/>
        </w:trPr>
        <w:tc>
          <w:tcPr>
            <w:tcW w:w="2984" w:type="dxa"/>
          </w:tcPr>
          <w:p w14:paraId="2D52A6DE" w14:textId="77777777" w:rsidR="00AC38E1" w:rsidRPr="00C125BE" w:rsidRDefault="00AC38E1">
            <w:pPr>
              <w:pStyle w:val="TableParagraph"/>
              <w:rPr>
                <w:rFonts w:ascii="Arial" w:hAnsi="Arial" w:cs="Arial"/>
              </w:rPr>
            </w:pPr>
            <w:r w:rsidRPr="00C125BE">
              <w:rPr>
                <w:rFonts w:ascii="Arial" w:hAnsi="Arial" w:cs="Arial"/>
                <w:w w:val="95"/>
              </w:rPr>
              <w:t>Hierro</w:t>
            </w:r>
            <w:r w:rsidRPr="00C125BE">
              <w:rPr>
                <w:rFonts w:ascii="Arial" w:hAnsi="Arial" w:cs="Arial"/>
                <w:spacing w:val="10"/>
                <w:w w:val="95"/>
              </w:rPr>
              <w:t xml:space="preserve"> </w:t>
            </w:r>
            <w:r w:rsidRPr="00C125BE">
              <w:rPr>
                <w:rFonts w:ascii="Arial" w:hAnsi="Arial" w:cs="Arial"/>
                <w:w w:val="95"/>
              </w:rPr>
              <w:t>y</w:t>
            </w:r>
            <w:r w:rsidRPr="00C125BE">
              <w:rPr>
                <w:rFonts w:ascii="Arial" w:hAnsi="Arial" w:cs="Arial"/>
                <w:spacing w:val="10"/>
                <w:w w:val="95"/>
              </w:rPr>
              <w:t xml:space="preserve"> </w:t>
            </w:r>
            <w:r w:rsidRPr="00C125BE">
              <w:rPr>
                <w:rFonts w:ascii="Arial" w:hAnsi="Arial" w:cs="Arial"/>
                <w:w w:val="95"/>
              </w:rPr>
              <w:t>acero</w:t>
            </w:r>
          </w:p>
        </w:tc>
        <w:tc>
          <w:tcPr>
            <w:tcW w:w="1701" w:type="dxa"/>
          </w:tcPr>
          <w:p w14:paraId="56D86B23" w14:textId="77777777" w:rsidR="00AC38E1" w:rsidRPr="00C125BE" w:rsidRDefault="00AC38E1">
            <w:pPr>
              <w:pStyle w:val="TableParagraph"/>
              <w:rPr>
                <w:rFonts w:ascii="Arial" w:hAnsi="Arial" w:cs="Arial"/>
              </w:rPr>
            </w:pPr>
            <w:r w:rsidRPr="00C125BE">
              <w:rPr>
                <w:rFonts w:ascii="Arial" w:hAnsi="Arial" w:cs="Arial"/>
              </w:rPr>
              <w:t>1.A.2.a.</w:t>
            </w:r>
          </w:p>
        </w:tc>
        <w:tc>
          <w:tcPr>
            <w:tcW w:w="2693" w:type="dxa"/>
          </w:tcPr>
          <w:p w14:paraId="47930B69" w14:textId="77777777" w:rsidR="00AC38E1" w:rsidRPr="00C125BE" w:rsidRDefault="00AC38E1">
            <w:pPr>
              <w:pStyle w:val="TableParagraph"/>
              <w:rPr>
                <w:rFonts w:ascii="Arial" w:hAnsi="Arial" w:cs="Arial"/>
              </w:rPr>
            </w:pPr>
            <w:r w:rsidRPr="00C125BE">
              <w:rPr>
                <w:rFonts w:ascii="Arial" w:hAnsi="Arial" w:cs="Arial"/>
              </w:rPr>
              <w:t>Siderurgia</w:t>
            </w:r>
          </w:p>
        </w:tc>
        <w:tc>
          <w:tcPr>
            <w:tcW w:w="2126" w:type="dxa"/>
          </w:tcPr>
          <w:p w14:paraId="2418D0F6" w14:textId="10FE4E4B" w:rsidR="00AC38E1" w:rsidRPr="00C125BE" w:rsidRDefault="00AC38E1">
            <w:pPr>
              <w:pStyle w:val="TableParagraph"/>
              <w:rPr>
                <w:rFonts w:ascii="Arial" w:hAnsi="Arial" w:cs="Arial"/>
              </w:rPr>
            </w:pPr>
            <w:r>
              <w:rPr>
                <w:rFonts w:ascii="Arial" w:hAnsi="Arial" w:cs="Arial"/>
              </w:rPr>
              <w:t>INGEI</w:t>
            </w:r>
          </w:p>
        </w:tc>
      </w:tr>
      <w:tr w:rsidR="00AC38E1" w:rsidRPr="00C125BE" w14:paraId="2D238175" w14:textId="67154495" w:rsidTr="00AC38E1">
        <w:trPr>
          <w:trHeight w:val="300"/>
        </w:trPr>
        <w:tc>
          <w:tcPr>
            <w:tcW w:w="2984" w:type="dxa"/>
          </w:tcPr>
          <w:p w14:paraId="28D25E65" w14:textId="77777777" w:rsidR="00AC38E1" w:rsidRPr="00C125BE" w:rsidRDefault="00AC38E1">
            <w:pPr>
              <w:pStyle w:val="TableParagraph"/>
              <w:rPr>
                <w:rFonts w:ascii="Arial" w:hAnsi="Arial" w:cs="Arial"/>
              </w:rPr>
            </w:pPr>
            <w:bookmarkStart w:id="24" w:name="OLE_LINK1"/>
            <w:r w:rsidRPr="00C125BE">
              <w:rPr>
                <w:rFonts w:ascii="Arial" w:hAnsi="Arial" w:cs="Arial"/>
                <w:w w:val="95"/>
              </w:rPr>
              <w:t>Sustancias</w:t>
            </w:r>
            <w:r w:rsidRPr="00C125BE">
              <w:rPr>
                <w:rFonts w:ascii="Arial" w:hAnsi="Arial" w:cs="Arial"/>
                <w:spacing w:val="8"/>
                <w:w w:val="95"/>
              </w:rPr>
              <w:t xml:space="preserve"> </w:t>
            </w:r>
            <w:r w:rsidRPr="00C125BE">
              <w:rPr>
                <w:rFonts w:ascii="Arial" w:hAnsi="Arial" w:cs="Arial"/>
                <w:w w:val="95"/>
              </w:rPr>
              <w:t>químicas</w:t>
            </w:r>
            <w:bookmarkEnd w:id="24"/>
          </w:p>
        </w:tc>
        <w:tc>
          <w:tcPr>
            <w:tcW w:w="1701" w:type="dxa"/>
          </w:tcPr>
          <w:p w14:paraId="297C0742" w14:textId="77777777" w:rsidR="00AC38E1" w:rsidRPr="00C125BE" w:rsidRDefault="00AC38E1">
            <w:pPr>
              <w:pStyle w:val="TableParagraph"/>
              <w:rPr>
                <w:rFonts w:ascii="Arial" w:hAnsi="Arial" w:cs="Arial"/>
              </w:rPr>
            </w:pPr>
            <w:r w:rsidRPr="00C125BE">
              <w:rPr>
                <w:rFonts w:ascii="Arial" w:hAnsi="Arial" w:cs="Arial"/>
              </w:rPr>
              <w:t>1.A.</w:t>
            </w:r>
            <w:proofErr w:type="gramStart"/>
            <w:r w:rsidRPr="00C125BE">
              <w:rPr>
                <w:rFonts w:ascii="Arial" w:hAnsi="Arial" w:cs="Arial"/>
              </w:rPr>
              <w:t>2.c.</w:t>
            </w:r>
            <w:proofErr w:type="gramEnd"/>
          </w:p>
        </w:tc>
        <w:tc>
          <w:tcPr>
            <w:tcW w:w="2693" w:type="dxa"/>
          </w:tcPr>
          <w:p w14:paraId="162F3C28" w14:textId="77777777" w:rsidR="00AC38E1" w:rsidRPr="00C125BE" w:rsidRDefault="00AC38E1">
            <w:pPr>
              <w:pStyle w:val="TableParagraph"/>
              <w:rPr>
                <w:rFonts w:ascii="Arial" w:hAnsi="Arial" w:cs="Arial"/>
              </w:rPr>
            </w:pPr>
            <w:r w:rsidRPr="00C125BE">
              <w:rPr>
                <w:rFonts w:ascii="Arial" w:hAnsi="Arial" w:cs="Arial"/>
              </w:rPr>
              <w:t>Petroquímica</w:t>
            </w:r>
          </w:p>
        </w:tc>
        <w:tc>
          <w:tcPr>
            <w:tcW w:w="2126" w:type="dxa"/>
          </w:tcPr>
          <w:p w14:paraId="35F4F274" w14:textId="44317204" w:rsidR="00AC38E1" w:rsidRPr="00C125BE" w:rsidRDefault="00AC38E1">
            <w:pPr>
              <w:pStyle w:val="TableParagraph"/>
              <w:rPr>
                <w:rFonts w:ascii="Arial" w:hAnsi="Arial" w:cs="Arial"/>
              </w:rPr>
            </w:pPr>
            <w:r>
              <w:rPr>
                <w:rFonts w:ascii="Arial" w:hAnsi="Arial" w:cs="Arial"/>
              </w:rPr>
              <w:t>INGEI</w:t>
            </w:r>
          </w:p>
        </w:tc>
      </w:tr>
      <w:tr w:rsidR="00AC38E1" w:rsidRPr="00C125BE" w14:paraId="6427AF4D" w14:textId="11061C51" w:rsidTr="00AC38E1">
        <w:trPr>
          <w:trHeight w:val="300"/>
        </w:trPr>
        <w:tc>
          <w:tcPr>
            <w:tcW w:w="2984" w:type="dxa"/>
          </w:tcPr>
          <w:p w14:paraId="462A1E73" w14:textId="77777777" w:rsidR="00AC38E1" w:rsidRPr="00C125BE" w:rsidRDefault="00AC38E1">
            <w:pPr>
              <w:pStyle w:val="TableParagraph"/>
              <w:rPr>
                <w:rFonts w:ascii="Arial" w:hAnsi="Arial" w:cs="Arial"/>
              </w:rPr>
            </w:pPr>
            <w:r w:rsidRPr="00C125BE">
              <w:rPr>
                <w:rFonts w:ascii="Arial" w:hAnsi="Arial" w:cs="Arial"/>
                <w:w w:val="95"/>
              </w:rPr>
              <w:t>Pulpa,</w:t>
            </w:r>
            <w:r w:rsidRPr="00C125BE">
              <w:rPr>
                <w:rFonts w:ascii="Arial" w:hAnsi="Arial" w:cs="Arial"/>
                <w:spacing w:val="21"/>
                <w:w w:val="95"/>
              </w:rPr>
              <w:t xml:space="preserve"> </w:t>
            </w:r>
            <w:r w:rsidRPr="00C125BE">
              <w:rPr>
                <w:rFonts w:ascii="Arial" w:hAnsi="Arial" w:cs="Arial"/>
                <w:w w:val="95"/>
              </w:rPr>
              <w:t>papel</w:t>
            </w:r>
            <w:r w:rsidRPr="00C125BE">
              <w:rPr>
                <w:rFonts w:ascii="Arial" w:hAnsi="Arial" w:cs="Arial"/>
                <w:spacing w:val="22"/>
                <w:w w:val="95"/>
              </w:rPr>
              <w:t xml:space="preserve"> </w:t>
            </w:r>
            <w:r w:rsidRPr="00C125BE">
              <w:rPr>
                <w:rFonts w:ascii="Arial" w:hAnsi="Arial" w:cs="Arial"/>
                <w:w w:val="95"/>
              </w:rPr>
              <w:t>e</w:t>
            </w:r>
            <w:r w:rsidRPr="00C125BE">
              <w:rPr>
                <w:rFonts w:ascii="Arial" w:hAnsi="Arial" w:cs="Arial"/>
                <w:spacing w:val="22"/>
                <w:w w:val="95"/>
              </w:rPr>
              <w:t xml:space="preserve"> </w:t>
            </w:r>
            <w:r w:rsidRPr="00C125BE">
              <w:rPr>
                <w:rFonts w:ascii="Arial" w:hAnsi="Arial" w:cs="Arial"/>
                <w:w w:val="95"/>
              </w:rPr>
              <w:t>imprenta</w:t>
            </w:r>
          </w:p>
        </w:tc>
        <w:tc>
          <w:tcPr>
            <w:tcW w:w="1701" w:type="dxa"/>
          </w:tcPr>
          <w:p w14:paraId="58DEFD6A" w14:textId="77777777" w:rsidR="00AC38E1" w:rsidRPr="00C125BE" w:rsidRDefault="00AC38E1">
            <w:pPr>
              <w:pStyle w:val="TableParagraph"/>
              <w:rPr>
                <w:rFonts w:ascii="Arial" w:hAnsi="Arial" w:cs="Arial"/>
              </w:rPr>
            </w:pPr>
            <w:r w:rsidRPr="00C125BE">
              <w:rPr>
                <w:rFonts w:ascii="Arial" w:hAnsi="Arial" w:cs="Arial"/>
              </w:rPr>
              <w:t>1.A.</w:t>
            </w:r>
            <w:proofErr w:type="gramStart"/>
            <w:r w:rsidRPr="00C125BE">
              <w:rPr>
                <w:rFonts w:ascii="Arial" w:hAnsi="Arial" w:cs="Arial"/>
              </w:rPr>
              <w:t>2.d.</w:t>
            </w:r>
            <w:proofErr w:type="gramEnd"/>
          </w:p>
        </w:tc>
        <w:tc>
          <w:tcPr>
            <w:tcW w:w="2693" w:type="dxa"/>
          </w:tcPr>
          <w:p w14:paraId="7DACAAF7" w14:textId="77777777" w:rsidR="00AC38E1" w:rsidRPr="00C125BE" w:rsidRDefault="00AC38E1">
            <w:pPr>
              <w:pStyle w:val="TableParagraph"/>
              <w:rPr>
                <w:rFonts w:ascii="Arial" w:hAnsi="Arial" w:cs="Arial"/>
              </w:rPr>
            </w:pPr>
            <w:r w:rsidRPr="00C125BE">
              <w:rPr>
                <w:rFonts w:ascii="Arial" w:hAnsi="Arial" w:cs="Arial"/>
              </w:rPr>
              <w:t>Papel</w:t>
            </w:r>
            <w:r w:rsidRPr="00C125BE">
              <w:rPr>
                <w:rFonts w:ascii="Arial" w:hAnsi="Arial" w:cs="Arial"/>
                <w:spacing w:val="-4"/>
              </w:rPr>
              <w:t xml:space="preserve"> </w:t>
            </w:r>
            <w:r w:rsidRPr="00C125BE">
              <w:rPr>
                <w:rFonts w:ascii="Arial" w:hAnsi="Arial" w:cs="Arial"/>
              </w:rPr>
              <w:t>y</w:t>
            </w:r>
            <w:r w:rsidRPr="00C125BE">
              <w:rPr>
                <w:rFonts w:ascii="Arial" w:hAnsi="Arial" w:cs="Arial"/>
                <w:spacing w:val="-3"/>
              </w:rPr>
              <w:t xml:space="preserve"> </w:t>
            </w:r>
            <w:r w:rsidRPr="00C125BE">
              <w:rPr>
                <w:rFonts w:ascii="Arial" w:hAnsi="Arial" w:cs="Arial"/>
              </w:rPr>
              <w:t>celulosa</w:t>
            </w:r>
          </w:p>
        </w:tc>
        <w:tc>
          <w:tcPr>
            <w:tcW w:w="2126" w:type="dxa"/>
          </w:tcPr>
          <w:p w14:paraId="3279108A" w14:textId="7C6BEFE9" w:rsidR="00AC38E1" w:rsidRPr="00C125BE" w:rsidRDefault="00AC38E1">
            <w:pPr>
              <w:pStyle w:val="TableParagraph"/>
              <w:rPr>
                <w:rFonts w:ascii="Arial" w:hAnsi="Arial" w:cs="Arial"/>
              </w:rPr>
            </w:pPr>
            <w:r>
              <w:rPr>
                <w:rFonts w:ascii="Arial" w:hAnsi="Arial" w:cs="Arial"/>
              </w:rPr>
              <w:t>INGEI</w:t>
            </w:r>
          </w:p>
        </w:tc>
      </w:tr>
      <w:tr w:rsidR="00AC38E1" w:rsidRPr="00C125BE" w14:paraId="345E4E96" w14:textId="697C520D" w:rsidTr="00AC38E1">
        <w:trPr>
          <w:trHeight w:val="300"/>
        </w:trPr>
        <w:tc>
          <w:tcPr>
            <w:tcW w:w="2984" w:type="dxa"/>
          </w:tcPr>
          <w:p w14:paraId="617D1AA0" w14:textId="77777777" w:rsidR="00AC38E1" w:rsidRPr="00C125BE" w:rsidRDefault="00AC38E1">
            <w:pPr>
              <w:pStyle w:val="TableParagraph"/>
              <w:spacing w:before="1"/>
              <w:rPr>
                <w:rFonts w:ascii="Arial" w:hAnsi="Arial" w:cs="Arial"/>
                <w:i/>
              </w:rPr>
            </w:pPr>
            <w:r w:rsidRPr="00C125BE">
              <w:rPr>
                <w:rFonts w:ascii="Arial" w:hAnsi="Arial" w:cs="Arial"/>
                <w:spacing w:val="-1"/>
                <w:w w:val="95"/>
              </w:rPr>
              <w:t>Procesamiento</w:t>
            </w:r>
            <w:r w:rsidRPr="00C125BE">
              <w:rPr>
                <w:rFonts w:ascii="Arial" w:hAnsi="Arial" w:cs="Arial"/>
                <w:spacing w:val="20"/>
                <w:w w:val="95"/>
              </w:rPr>
              <w:t xml:space="preserve"> </w:t>
            </w:r>
            <w:r w:rsidRPr="00C125BE">
              <w:rPr>
                <w:rFonts w:ascii="Arial" w:hAnsi="Arial" w:cs="Arial"/>
                <w:spacing w:val="-1"/>
                <w:w w:val="95"/>
              </w:rPr>
              <w:t>de</w:t>
            </w:r>
            <w:r w:rsidRPr="00C125BE">
              <w:rPr>
                <w:rFonts w:ascii="Arial" w:hAnsi="Arial" w:cs="Arial"/>
                <w:spacing w:val="21"/>
                <w:w w:val="95"/>
              </w:rPr>
              <w:t xml:space="preserve"> </w:t>
            </w:r>
            <w:r w:rsidRPr="00C125BE">
              <w:rPr>
                <w:rFonts w:ascii="Arial" w:hAnsi="Arial" w:cs="Arial"/>
                <w:spacing w:val="-1"/>
                <w:w w:val="95"/>
              </w:rPr>
              <w:t>alimentos</w:t>
            </w:r>
            <w:r w:rsidRPr="00C125BE">
              <w:rPr>
                <w:rFonts w:ascii="Arial" w:hAnsi="Arial" w:cs="Arial"/>
                <w:i/>
                <w:spacing w:val="-1"/>
                <w:w w:val="95"/>
              </w:rPr>
              <w:t>.</w:t>
            </w:r>
            <w:r w:rsidRPr="00C125BE">
              <w:rPr>
                <w:rFonts w:ascii="Arial" w:hAnsi="Arial" w:cs="Arial"/>
                <w:i/>
                <w:spacing w:val="-11"/>
                <w:w w:val="95"/>
              </w:rPr>
              <w:t xml:space="preserve"> </w:t>
            </w:r>
            <w:r w:rsidRPr="00C125BE">
              <w:rPr>
                <w:rFonts w:ascii="Arial" w:hAnsi="Arial" w:cs="Arial"/>
                <w:i/>
                <w:w w:val="95"/>
              </w:rPr>
              <w:t>.</w:t>
            </w:r>
            <w:r w:rsidRPr="00C125BE">
              <w:rPr>
                <w:rFonts w:ascii="Arial" w:hAnsi="Arial" w:cs="Arial"/>
                <w:i/>
                <w:spacing w:val="-11"/>
                <w:w w:val="95"/>
              </w:rPr>
              <w:t xml:space="preserve"> </w:t>
            </w:r>
            <w:r w:rsidRPr="00C125BE">
              <w:rPr>
                <w:rFonts w:ascii="Arial" w:hAnsi="Arial" w:cs="Arial"/>
                <w:i/>
                <w:w w:val="95"/>
              </w:rPr>
              <w:t>.</w:t>
            </w:r>
          </w:p>
        </w:tc>
        <w:tc>
          <w:tcPr>
            <w:tcW w:w="1701" w:type="dxa"/>
          </w:tcPr>
          <w:p w14:paraId="17735D6B" w14:textId="77777777" w:rsidR="00AC38E1" w:rsidRPr="00C125BE" w:rsidRDefault="00AC38E1">
            <w:pPr>
              <w:pStyle w:val="TableParagraph"/>
              <w:rPr>
                <w:rFonts w:ascii="Arial" w:hAnsi="Arial" w:cs="Arial"/>
              </w:rPr>
            </w:pPr>
            <w:r w:rsidRPr="00C125BE">
              <w:rPr>
                <w:rFonts w:ascii="Arial" w:hAnsi="Arial" w:cs="Arial"/>
              </w:rPr>
              <w:t>1.A.</w:t>
            </w:r>
            <w:proofErr w:type="gramStart"/>
            <w:r w:rsidRPr="00C125BE">
              <w:rPr>
                <w:rFonts w:ascii="Arial" w:hAnsi="Arial" w:cs="Arial"/>
              </w:rPr>
              <w:t>2.e.</w:t>
            </w:r>
            <w:proofErr w:type="gramEnd"/>
          </w:p>
        </w:tc>
        <w:tc>
          <w:tcPr>
            <w:tcW w:w="2693" w:type="dxa"/>
          </w:tcPr>
          <w:p w14:paraId="3FD39DEC" w14:textId="77777777" w:rsidR="00AC38E1" w:rsidRPr="00C125BE" w:rsidRDefault="00AC38E1">
            <w:pPr>
              <w:pStyle w:val="TableParagraph"/>
              <w:rPr>
                <w:rFonts w:ascii="Arial" w:hAnsi="Arial" w:cs="Arial"/>
              </w:rPr>
            </w:pPr>
            <w:r w:rsidRPr="00C125BE">
              <w:rPr>
                <w:rFonts w:ascii="Arial" w:hAnsi="Arial" w:cs="Arial"/>
              </w:rPr>
              <w:t>Azúcar</w:t>
            </w:r>
          </w:p>
        </w:tc>
        <w:tc>
          <w:tcPr>
            <w:tcW w:w="2126" w:type="dxa"/>
          </w:tcPr>
          <w:p w14:paraId="6164A758" w14:textId="189ADD6E" w:rsidR="00AC38E1" w:rsidRPr="00C125BE" w:rsidRDefault="00AC38E1">
            <w:pPr>
              <w:pStyle w:val="TableParagraph"/>
              <w:rPr>
                <w:rFonts w:ascii="Arial" w:hAnsi="Arial" w:cs="Arial"/>
              </w:rPr>
            </w:pPr>
            <w:r>
              <w:rPr>
                <w:rFonts w:ascii="Arial" w:hAnsi="Arial" w:cs="Arial"/>
              </w:rPr>
              <w:t>INGEI</w:t>
            </w:r>
          </w:p>
        </w:tc>
      </w:tr>
      <w:tr w:rsidR="00AC38E1" w:rsidRPr="00C125BE" w14:paraId="489F7DB6" w14:textId="6D74C703" w:rsidTr="00AC38E1">
        <w:trPr>
          <w:trHeight w:val="300"/>
        </w:trPr>
        <w:tc>
          <w:tcPr>
            <w:tcW w:w="2984" w:type="dxa"/>
          </w:tcPr>
          <w:p w14:paraId="20F9A0E4" w14:textId="3D8BD7AE" w:rsidR="00AC38E1" w:rsidRPr="00C125BE" w:rsidRDefault="00AC38E1">
            <w:pPr>
              <w:pStyle w:val="TableParagraph"/>
              <w:rPr>
                <w:rFonts w:ascii="Arial" w:hAnsi="Arial" w:cs="Arial"/>
              </w:rPr>
            </w:pPr>
            <w:r w:rsidRPr="00C125BE">
              <w:rPr>
                <w:rFonts w:ascii="Arial" w:hAnsi="Arial" w:cs="Arial"/>
                <w:w w:val="95"/>
              </w:rPr>
              <w:t>Minerales</w:t>
            </w:r>
            <w:r w:rsidRPr="00C125BE">
              <w:rPr>
                <w:rFonts w:ascii="Arial" w:hAnsi="Arial" w:cs="Arial"/>
                <w:spacing w:val="7"/>
                <w:w w:val="95"/>
              </w:rPr>
              <w:t xml:space="preserve"> </w:t>
            </w:r>
            <w:r w:rsidRPr="00C125BE">
              <w:rPr>
                <w:rFonts w:ascii="Arial" w:hAnsi="Arial" w:cs="Arial"/>
                <w:w w:val="95"/>
              </w:rPr>
              <w:t>no</w:t>
            </w:r>
            <w:r w:rsidRPr="00C125BE">
              <w:rPr>
                <w:rFonts w:ascii="Arial" w:hAnsi="Arial" w:cs="Arial"/>
                <w:spacing w:val="7"/>
                <w:w w:val="95"/>
              </w:rPr>
              <w:t xml:space="preserve"> </w:t>
            </w:r>
            <w:r w:rsidRPr="00C125BE">
              <w:rPr>
                <w:rFonts w:ascii="Arial" w:hAnsi="Arial" w:cs="Arial"/>
                <w:w w:val="95"/>
              </w:rPr>
              <w:t>metálicos</w:t>
            </w:r>
          </w:p>
        </w:tc>
        <w:tc>
          <w:tcPr>
            <w:tcW w:w="1701" w:type="dxa"/>
          </w:tcPr>
          <w:p w14:paraId="239E20D9" w14:textId="77777777" w:rsidR="00AC38E1" w:rsidRPr="00C125BE" w:rsidRDefault="00AC38E1">
            <w:pPr>
              <w:pStyle w:val="TableParagraph"/>
              <w:rPr>
                <w:rFonts w:ascii="Arial" w:hAnsi="Arial" w:cs="Arial"/>
              </w:rPr>
            </w:pPr>
            <w:r w:rsidRPr="00C125BE">
              <w:rPr>
                <w:rFonts w:ascii="Arial" w:hAnsi="Arial" w:cs="Arial"/>
              </w:rPr>
              <w:t>1.A.</w:t>
            </w:r>
            <w:proofErr w:type="gramStart"/>
            <w:r w:rsidRPr="00C125BE">
              <w:rPr>
                <w:rFonts w:ascii="Arial" w:hAnsi="Arial" w:cs="Arial"/>
              </w:rPr>
              <w:t>2.f.</w:t>
            </w:r>
            <w:proofErr w:type="gramEnd"/>
          </w:p>
        </w:tc>
        <w:tc>
          <w:tcPr>
            <w:tcW w:w="2693" w:type="dxa"/>
          </w:tcPr>
          <w:p w14:paraId="045EEC64" w14:textId="77777777" w:rsidR="00AC38E1" w:rsidRPr="00C125BE" w:rsidRDefault="00AC38E1">
            <w:pPr>
              <w:pStyle w:val="TableParagraph"/>
              <w:rPr>
                <w:rFonts w:ascii="Arial" w:hAnsi="Arial" w:cs="Arial"/>
              </w:rPr>
            </w:pPr>
            <w:r w:rsidRPr="00C125BE">
              <w:rPr>
                <w:rFonts w:ascii="Arial" w:hAnsi="Arial" w:cs="Arial"/>
              </w:rPr>
              <w:t>Cemento</w:t>
            </w:r>
          </w:p>
        </w:tc>
        <w:tc>
          <w:tcPr>
            <w:tcW w:w="2126" w:type="dxa"/>
          </w:tcPr>
          <w:p w14:paraId="3403BB72" w14:textId="2DDE9A99" w:rsidR="00AC38E1" w:rsidRPr="00C125BE" w:rsidRDefault="00FD1116">
            <w:pPr>
              <w:pStyle w:val="TableParagraph"/>
              <w:rPr>
                <w:rFonts w:ascii="Arial" w:hAnsi="Arial" w:cs="Arial"/>
              </w:rPr>
            </w:pPr>
            <w:r>
              <w:rPr>
                <w:rFonts w:ascii="Arial" w:hAnsi="Arial" w:cs="Arial"/>
              </w:rPr>
              <w:t>INGEI</w:t>
            </w:r>
          </w:p>
        </w:tc>
      </w:tr>
      <w:tr w:rsidR="00AC38E1" w:rsidRPr="00C125BE" w14:paraId="6FC44524" w14:textId="0E3AD9E9" w:rsidTr="00AC38E1">
        <w:trPr>
          <w:trHeight w:val="300"/>
        </w:trPr>
        <w:tc>
          <w:tcPr>
            <w:tcW w:w="2984" w:type="dxa"/>
          </w:tcPr>
          <w:p w14:paraId="29A6909A" w14:textId="77777777" w:rsidR="00AC38E1" w:rsidRPr="00C125BE" w:rsidRDefault="00AC38E1">
            <w:pPr>
              <w:pStyle w:val="TableParagraph"/>
              <w:rPr>
                <w:rFonts w:ascii="Arial" w:hAnsi="Arial" w:cs="Arial"/>
              </w:rPr>
            </w:pPr>
            <w:r w:rsidRPr="00C125BE">
              <w:rPr>
                <w:rFonts w:ascii="Arial" w:hAnsi="Arial" w:cs="Arial"/>
                <w:w w:val="95"/>
              </w:rPr>
              <w:t>Minería</w:t>
            </w:r>
            <w:r w:rsidRPr="00C125BE">
              <w:rPr>
                <w:rFonts w:ascii="Arial" w:hAnsi="Arial" w:cs="Arial"/>
                <w:spacing w:val="17"/>
                <w:w w:val="95"/>
              </w:rPr>
              <w:t xml:space="preserve"> </w:t>
            </w:r>
            <w:r w:rsidRPr="00C125BE">
              <w:rPr>
                <w:rFonts w:ascii="Arial" w:hAnsi="Arial" w:cs="Arial"/>
                <w:w w:val="95"/>
              </w:rPr>
              <w:t>y</w:t>
            </w:r>
            <w:r w:rsidRPr="00C125BE">
              <w:rPr>
                <w:rFonts w:ascii="Arial" w:hAnsi="Arial" w:cs="Arial"/>
                <w:spacing w:val="18"/>
                <w:w w:val="95"/>
              </w:rPr>
              <w:t xml:space="preserve"> </w:t>
            </w:r>
            <w:r w:rsidRPr="00C125BE">
              <w:rPr>
                <w:rFonts w:ascii="Arial" w:hAnsi="Arial" w:cs="Arial"/>
                <w:w w:val="95"/>
              </w:rPr>
              <w:t>cantería</w:t>
            </w:r>
          </w:p>
        </w:tc>
        <w:tc>
          <w:tcPr>
            <w:tcW w:w="1701" w:type="dxa"/>
          </w:tcPr>
          <w:p w14:paraId="7606237B" w14:textId="77777777" w:rsidR="00AC38E1" w:rsidRPr="00C125BE" w:rsidRDefault="00AC38E1">
            <w:pPr>
              <w:pStyle w:val="TableParagraph"/>
              <w:rPr>
                <w:rFonts w:ascii="Arial" w:hAnsi="Arial" w:cs="Arial"/>
              </w:rPr>
            </w:pPr>
            <w:r w:rsidRPr="00C125BE">
              <w:rPr>
                <w:rFonts w:ascii="Arial" w:hAnsi="Arial" w:cs="Arial"/>
              </w:rPr>
              <w:t>1.A.</w:t>
            </w:r>
            <w:proofErr w:type="gramStart"/>
            <w:r w:rsidRPr="00C125BE">
              <w:rPr>
                <w:rFonts w:ascii="Arial" w:hAnsi="Arial" w:cs="Arial"/>
              </w:rPr>
              <w:t>2.i.</w:t>
            </w:r>
            <w:proofErr w:type="gramEnd"/>
          </w:p>
        </w:tc>
        <w:tc>
          <w:tcPr>
            <w:tcW w:w="2693" w:type="dxa"/>
          </w:tcPr>
          <w:p w14:paraId="648C2715" w14:textId="77777777" w:rsidR="00AC38E1" w:rsidRPr="00C125BE" w:rsidRDefault="00AC38E1">
            <w:pPr>
              <w:pStyle w:val="TableParagraph"/>
              <w:rPr>
                <w:rFonts w:ascii="Arial" w:hAnsi="Arial" w:cs="Arial"/>
              </w:rPr>
            </w:pPr>
            <w:r w:rsidRPr="00C125BE">
              <w:rPr>
                <w:rFonts w:ascii="Arial" w:hAnsi="Arial" w:cs="Arial"/>
              </w:rPr>
              <w:t>Cobre</w:t>
            </w:r>
          </w:p>
        </w:tc>
        <w:tc>
          <w:tcPr>
            <w:tcW w:w="2126" w:type="dxa"/>
          </w:tcPr>
          <w:p w14:paraId="02C67CCA" w14:textId="0B3F2ADD" w:rsidR="00AC38E1" w:rsidRPr="00C125BE" w:rsidRDefault="00FD1116">
            <w:pPr>
              <w:pStyle w:val="TableParagraph"/>
              <w:rPr>
                <w:rFonts w:ascii="Arial" w:hAnsi="Arial" w:cs="Arial"/>
              </w:rPr>
            </w:pPr>
            <w:r>
              <w:rPr>
                <w:rFonts w:ascii="Arial" w:hAnsi="Arial" w:cs="Arial"/>
              </w:rPr>
              <w:t>INGEI</w:t>
            </w:r>
          </w:p>
        </w:tc>
      </w:tr>
      <w:tr w:rsidR="00AC38E1" w:rsidRPr="00C125BE" w14:paraId="2BC995D0" w14:textId="13AE0D41" w:rsidTr="00AC38E1">
        <w:trPr>
          <w:trHeight w:val="300"/>
        </w:trPr>
        <w:tc>
          <w:tcPr>
            <w:tcW w:w="2984" w:type="dxa"/>
          </w:tcPr>
          <w:p w14:paraId="579D6139" w14:textId="77777777" w:rsidR="00AC38E1" w:rsidRPr="00C125BE" w:rsidRDefault="00AC38E1">
            <w:pPr>
              <w:pStyle w:val="TableParagraph"/>
              <w:rPr>
                <w:rFonts w:ascii="Arial" w:hAnsi="Arial" w:cs="Arial"/>
              </w:rPr>
            </w:pPr>
            <w:r w:rsidRPr="00C125BE">
              <w:rPr>
                <w:rFonts w:ascii="Arial" w:hAnsi="Arial" w:cs="Arial"/>
                <w:w w:val="95"/>
              </w:rPr>
              <w:t>Minería</w:t>
            </w:r>
            <w:r w:rsidRPr="00C125BE">
              <w:rPr>
                <w:rFonts w:ascii="Arial" w:hAnsi="Arial" w:cs="Arial"/>
                <w:spacing w:val="17"/>
                <w:w w:val="95"/>
              </w:rPr>
              <w:t xml:space="preserve"> </w:t>
            </w:r>
            <w:r w:rsidRPr="00C125BE">
              <w:rPr>
                <w:rFonts w:ascii="Arial" w:hAnsi="Arial" w:cs="Arial"/>
                <w:w w:val="95"/>
              </w:rPr>
              <w:t>y</w:t>
            </w:r>
            <w:r w:rsidRPr="00C125BE">
              <w:rPr>
                <w:rFonts w:ascii="Arial" w:hAnsi="Arial" w:cs="Arial"/>
                <w:spacing w:val="18"/>
                <w:w w:val="95"/>
              </w:rPr>
              <w:t xml:space="preserve"> </w:t>
            </w:r>
            <w:r w:rsidRPr="00C125BE">
              <w:rPr>
                <w:rFonts w:ascii="Arial" w:hAnsi="Arial" w:cs="Arial"/>
                <w:w w:val="95"/>
              </w:rPr>
              <w:t>cantería</w:t>
            </w:r>
          </w:p>
        </w:tc>
        <w:tc>
          <w:tcPr>
            <w:tcW w:w="1701" w:type="dxa"/>
          </w:tcPr>
          <w:p w14:paraId="4BA7BE51" w14:textId="77777777" w:rsidR="00AC38E1" w:rsidRPr="00C125BE" w:rsidRDefault="00AC38E1">
            <w:pPr>
              <w:pStyle w:val="TableParagraph"/>
              <w:rPr>
                <w:rFonts w:ascii="Arial" w:hAnsi="Arial" w:cs="Arial"/>
              </w:rPr>
            </w:pPr>
            <w:r w:rsidRPr="00C125BE">
              <w:rPr>
                <w:rFonts w:ascii="Arial" w:hAnsi="Arial" w:cs="Arial"/>
              </w:rPr>
              <w:t>1.A.</w:t>
            </w:r>
            <w:proofErr w:type="gramStart"/>
            <w:r w:rsidRPr="00C125BE">
              <w:rPr>
                <w:rFonts w:ascii="Arial" w:hAnsi="Arial" w:cs="Arial"/>
              </w:rPr>
              <w:t>2.i.</w:t>
            </w:r>
            <w:proofErr w:type="gramEnd"/>
          </w:p>
        </w:tc>
        <w:tc>
          <w:tcPr>
            <w:tcW w:w="2693" w:type="dxa"/>
          </w:tcPr>
          <w:p w14:paraId="7D3D17DE" w14:textId="77777777" w:rsidR="00AC38E1" w:rsidRPr="00C125BE" w:rsidRDefault="00AC38E1">
            <w:pPr>
              <w:pStyle w:val="TableParagraph"/>
              <w:rPr>
                <w:rFonts w:ascii="Arial" w:hAnsi="Arial" w:cs="Arial"/>
              </w:rPr>
            </w:pPr>
            <w:r w:rsidRPr="00C125BE">
              <w:rPr>
                <w:rFonts w:ascii="Arial" w:hAnsi="Arial" w:cs="Arial"/>
              </w:rPr>
              <w:t>Salitre</w:t>
            </w:r>
          </w:p>
        </w:tc>
        <w:tc>
          <w:tcPr>
            <w:tcW w:w="2126" w:type="dxa"/>
          </w:tcPr>
          <w:p w14:paraId="173F2F1D" w14:textId="16BC3701" w:rsidR="00AC38E1" w:rsidRPr="00C125BE" w:rsidRDefault="00FD1116">
            <w:pPr>
              <w:pStyle w:val="TableParagraph"/>
              <w:rPr>
                <w:rFonts w:ascii="Arial" w:hAnsi="Arial" w:cs="Arial"/>
              </w:rPr>
            </w:pPr>
            <w:r>
              <w:rPr>
                <w:rFonts w:ascii="Arial" w:hAnsi="Arial" w:cs="Arial"/>
              </w:rPr>
              <w:t>INGEI</w:t>
            </w:r>
          </w:p>
        </w:tc>
      </w:tr>
      <w:tr w:rsidR="00AC38E1" w:rsidRPr="00C125BE" w14:paraId="629C1A6E" w14:textId="6DFF345D" w:rsidTr="00AC38E1">
        <w:trPr>
          <w:trHeight w:val="300"/>
        </w:trPr>
        <w:tc>
          <w:tcPr>
            <w:tcW w:w="2984" w:type="dxa"/>
          </w:tcPr>
          <w:p w14:paraId="6F851145" w14:textId="77777777" w:rsidR="00AC38E1" w:rsidRPr="00C125BE" w:rsidRDefault="00AC38E1">
            <w:pPr>
              <w:pStyle w:val="TableParagraph"/>
              <w:rPr>
                <w:rFonts w:ascii="Arial" w:hAnsi="Arial" w:cs="Arial"/>
              </w:rPr>
            </w:pPr>
            <w:r w:rsidRPr="00C125BE">
              <w:rPr>
                <w:rFonts w:ascii="Arial" w:hAnsi="Arial" w:cs="Arial"/>
                <w:w w:val="95"/>
              </w:rPr>
              <w:t>Minería</w:t>
            </w:r>
            <w:r w:rsidRPr="00C125BE">
              <w:rPr>
                <w:rFonts w:ascii="Arial" w:hAnsi="Arial" w:cs="Arial"/>
                <w:spacing w:val="17"/>
                <w:w w:val="95"/>
              </w:rPr>
              <w:t xml:space="preserve"> </w:t>
            </w:r>
            <w:r w:rsidRPr="00C125BE">
              <w:rPr>
                <w:rFonts w:ascii="Arial" w:hAnsi="Arial" w:cs="Arial"/>
                <w:w w:val="95"/>
              </w:rPr>
              <w:t>y</w:t>
            </w:r>
            <w:r w:rsidRPr="00C125BE">
              <w:rPr>
                <w:rFonts w:ascii="Arial" w:hAnsi="Arial" w:cs="Arial"/>
                <w:spacing w:val="18"/>
                <w:w w:val="95"/>
              </w:rPr>
              <w:t xml:space="preserve"> </w:t>
            </w:r>
            <w:r w:rsidRPr="00C125BE">
              <w:rPr>
                <w:rFonts w:ascii="Arial" w:hAnsi="Arial" w:cs="Arial"/>
                <w:w w:val="95"/>
              </w:rPr>
              <w:t>cantería</w:t>
            </w:r>
          </w:p>
        </w:tc>
        <w:tc>
          <w:tcPr>
            <w:tcW w:w="1701" w:type="dxa"/>
          </w:tcPr>
          <w:p w14:paraId="5EF4738F" w14:textId="77777777" w:rsidR="00AC38E1" w:rsidRPr="00C125BE" w:rsidRDefault="00AC38E1">
            <w:pPr>
              <w:pStyle w:val="TableParagraph"/>
              <w:rPr>
                <w:rFonts w:ascii="Arial" w:hAnsi="Arial" w:cs="Arial"/>
              </w:rPr>
            </w:pPr>
            <w:r w:rsidRPr="00C125BE">
              <w:rPr>
                <w:rFonts w:ascii="Arial" w:hAnsi="Arial" w:cs="Arial"/>
              </w:rPr>
              <w:t>1.A.</w:t>
            </w:r>
            <w:proofErr w:type="gramStart"/>
            <w:r w:rsidRPr="00C125BE">
              <w:rPr>
                <w:rFonts w:ascii="Arial" w:hAnsi="Arial" w:cs="Arial"/>
              </w:rPr>
              <w:t>2.i.</w:t>
            </w:r>
            <w:proofErr w:type="gramEnd"/>
          </w:p>
        </w:tc>
        <w:tc>
          <w:tcPr>
            <w:tcW w:w="2693" w:type="dxa"/>
          </w:tcPr>
          <w:p w14:paraId="63021993" w14:textId="77777777" w:rsidR="00AC38E1" w:rsidRPr="00C125BE" w:rsidRDefault="00AC38E1">
            <w:pPr>
              <w:pStyle w:val="TableParagraph"/>
              <w:rPr>
                <w:rFonts w:ascii="Arial" w:hAnsi="Arial" w:cs="Arial"/>
              </w:rPr>
            </w:pPr>
            <w:r w:rsidRPr="00C125BE">
              <w:rPr>
                <w:rFonts w:ascii="Arial" w:hAnsi="Arial" w:cs="Arial"/>
              </w:rPr>
              <w:t>Hierro</w:t>
            </w:r>
          </w:p>
        </w:tc>
        <w:tc>
          <w:tcPr>
            <w:tcW w:w="2126" w:type="dxa"/>
          </w:tcPr>
          <w:p w14:paraId="7288C2E7" w14:textId="49205C8A" w:rsidR="00AC38E1" w:rsidRPr="00C125BE" w:rsidRDefault="00FD1116">
            <w:pPr>
              <w:pStyle w:val="TableParagraph"/>
              <w:rPr>
                <w:rFonts w:ascii="Arial" w:hAnsi="Arial" w:cs="Arial"/>
              </w:rPr>
            </w:pPr>
            <w:r>
              <w:rPr>
                <w:rFonts w:ascii="Arial" w:hAnsi="Arial" w:cs="Arial"/>
              </w:rPr>
              <w:t>INGEI</w:t>
            </w:r>
          </w:p>
        </w:tc>
      </w:tr>
      <w:tr w:rsidR="00AC38E1" w:rsidRPr="00C125BE" w14:paraId="19F1A08B" w14:textId="03AA0026" w:rsidTr="00AC38E1">
        <w:trPr>
          <w:trHeight w:val="300"/>
        </w:trPr>
        <w:tc>
          <w:tcPr>
            <w:tcW w:w="2984" w:type="dxa"/>
          </w:tcPr>
          <w:p w14:paraId="19AEDBBC" w14:textId="77777777" w:rsidR="00AC38E1" w:rsidRPr="00C125BE" w:rsidRDefault="00AC38E1">
            <w:pPr>
              <w:pStyle w:val="TableParagraph"/>
              <w:rPr>
                <w:rFonts w:ascii="Arial" w:hAnsi="Arial" w:cs="Arial"/>
              </w:rPr>
            </w:pPr>
            <w:r w:rsidRPr="00C125BE">
              <w:rPr>
                <w:rFonts w:ascii="Arial" w:hAnsi="Arial" w:cs="Arial"/>
                <w:w w:val="95"/>
              </w:rPr>
              <w:t>Minería</w:t>
            </w:r>
            <w:r w:rsidRPr="00C125BE">
              <w:rPr>
                <w:rFonts w:ascii="Arial" w:hAnsi="Arial" w:cs="Arial"/>
                <w:spacing w:val="17"/>
                <w:w w:val="95"/>
              </w:rPr>
              <w:t xml:space="preserve"> </w:t>
            </w:r>
            <w:r w:rsidRPr="00C125BE">
              <w:rPr>
                <w:rFonts w:ascii="Arial" w:hAnsi="Arial" w:cs="Arial"/>
                <w:w w:val="95"/>
              </w:rPr>
              <w:t>y</w:t>
            </w:r>
            <w:r w:rsidRPr="00C125BE">
              <w:rPr>
                <w:rFonts w:ascii="Arial" w:hAnsi="Arial" w:cs="Arial"/>
                <w:spacing w:val="18"/>
                <w:w w:val="95"/>
              </w:rPr>
              <w:t xml:space="preserve"> </w:t>
            </w:r>
            <w:r w:rsidRPr="00C125BE">
              <w:rPr>
                <w:rFonts w:ascii="Arial" w:hAnsi="Arial" w:cs="Arial"/>
                <w:w w:val="95"/>
              </w:rPr>
              <w:t>cantería</w:t>
            </w:r>
          </w:p>
        </w:tc>
        <w:tc>
          <w:tcPr>
            <w:tcW w:w="1701" w:type="dxa"/>
          </w:tcPr>
          <w:p w14:paraId="643072BE" w14:textId="77777777" w:rsidR="00AC38E1" w:rsidRPr="00C125BE" w:rsidRDefault="00AC38E1">
            <w:pPr>
              <w:pStyle w:val="TableParagraph"/>
              <w:rPr>
                <w:rFonts w:ascii="Arial" w:hAnsi="Arial" w:cs="Arial"/>
              </w:rPr>
            </w:pPr>
            <w:r w:rsidRPr="00C125BE">
              <w:rPr>
                <w:rFonts w:ascii="Arial" w:hAnsi="Arial" w:cs="Arial"/>
              </w:rPr>
              <w:t>1.A.</w:t>
            </w:r>
            <w:proofErr w:type="gramStart"/>
            <w:r w:rsidRPr="00C125BE">
              <w:rPr>
                <w:rFonts w:ascii="Arial" w:hAnsi="Arial" w:cs="Arial"/>
              </w:rPr>
              <w:t>2.i.</w:t>
            </w:r>
            <w:proofErr w:type="gramEnd"/>
          </w:p>
        </w:tc>
        <w:tc>
          <w:tcPr>
            <w:tcW w:w="2693" w:type="dxa"/>
          </w:tcPr>
          <w:p w14:paraId="31AECCC0" w14:textId="77777777" w:rsidR="00AC38E1" w:rsidRPr="00C125BE" w:rsidRDefault="00AC38E1">
            <w:pPr>
              <w:pStyle w:val="TableParagraph"/>
              <w:rPr>
                <w:rFonts w:ascii="Arial" w:hAnsi="Arial" w:cs="Arial"/>
              </w:rPr>
            </w:pPr>
            <w:r w:rsidRPr="00C125BE">
              <w:rPr>
                <w:rFonts w:ascii="Arial" w:hAnsi="Arial" w:cs="Arial"/>
                <w:spacing w:val="-3"/>
              </w:rPr>
              <w:t>Minas</w:t>
            </w:r>
            <w:r w:rsidRPr="00C125BE">
              <w:rPr>
                <w:rFonts w:ascii="Arial" w:hAnsi="Arial" w:cs="Arial"/>
                <w:spacing w:val="-6"/>
              </w:rPr>
              <w:t xml:space="preserve"> </w:t>
            </w:r>
            <w:r w:rsidRPr="00C125BE">
              <w:rPr>
                <w:rFonts w:ascii="Arial" w:hAnsi="Arial" w:cs="Arial"/>
                <w:spacing w:val="-2"/>
              </w:rPr>
              <w:t>Varias</w:t>
            </w:r>
          </w:p>
        </w:tc>
        <w:tc>
          <w:tcPr>
            <w:tcW w:w="2126" w:type="dxa"/>
          </w:tcPr>
          <w:p w14:paraId="2BD45865" w14:textId="68A472C9" w:rsidR="00AC38E1" w:rsidRPr="00C125BE" w:rsidRDefault="00FD1116">
            <w:pPr>
              <w:pStyle w:val="TableParagraph"/>
              <w:rPr>
                <w:rFonts w:ascii="Arial" w:hAnsi="Arial" w:cs="Arial"/>
                <w:spacing w:val="-3"/>
              </w:rPr>
            </w:pPr>
            <w:r>
              <w:rPr>
                <w:rFonts w:ascii="Arial" w:hAnsi="Arial" w:cs="Arial"/>
              </w:rPr>
              <w:t>INGEI</w:t>
            </w:r>
          </w:p>
        </w:tc>
      </w:tr>
      <w:tr w:rsidR="00AC38E1" w:rsidRPr="00C125BE" w14:paraId="1EB881C5" w14:textId="0C4FE313" w:rsidTr="00AC38E1">
        <w:trPr>
          <w:trHeight w:val="300"/>
        </w:trPr>
        <w:tc>
          <w:tcPr>
            <w:tcW w:w="2984" w:type="dxa"/>
          </w:tcPr>
          <w:p w14:paraId="65A8B036" w14:textId="77777777" w:rsidR="00AC38E1" w:rsidRPr="00C125BE" w:rsidRDefault="00AC38E1">
            <w:pPr>
              <w:pStyle w:val="TableParagraph"/>
              <w:rPr>
                <w:rFonts w:ascii="Arial" w:hAnsi="Arial" w:cs="Arial"/>
              </w:rPr>
            </w:pPr>
            <w:r w:rsidRPr="00C125BE">
              <w:rPr>
                <w:rFonts w:ascii="Arial" w:hAnsi="Arial" w:cs="Arial"/>
                <w:w w:val="95"/>
              </w:rPr>
              <w:t>Industria</w:t>
            </w:r>
            <w:r w:rsidRPr="00C125BE">
              <w:rPr>
                <w:rFonts w:ascii="Arial" w:hAnsi="Arial" w:cs="Arial"/>
                <w:spacing w:val="8"/>
                <w:w w:val="95"/>
              </w:rPr>
              <w:t xml:space="preserve"> </w:t>
            </w:r>
            <w:r w:rsidRPr="00C125BE">
              <w:rPr>
                <w:rFonts w:ascii="Arial" w:hAnsi="Arial" w:cs="Arial"/>
                <w:w w:val="95"/>
              </w:rPr>
              <w:t>no</w:t>
            </w:r>
            <w:r w:rsidRPr="00C125BE">
              <w:rPr>
                <w:rFonts w:ascii="Arial" w:hAnsi="Arial" w:cs="Arial"/>
                <w:spacing w:val="8"/>
                <w:w w:val="95"/>
              </w:rPr>
              <w:t xml:space="preserve"> </w:t>
            </w:r>
            <w:r w:rsidRPr="00C125BE">
              <w:rPr>
                <w:rFonts w:ascii="Arial" w:hAnsi="Arial" w:cs="Arial"/>
                <w:w w:val="95"/>
              </w:rPr>
              <w:t>especificada</w:t>
            </w:r>
          </w:p>
        </w:tc>
        <w:tc>
          <w:tcPr>
            <w:tcW w:w="1701" w:type="dxa"/>
          </w:tcPr>
          <w:p w14:paraId="137CFEE8" w14:textId="77777777" w:rsidR="00AC38E1" w:rsidRPr="00C125BE" w:rsidRDefault="00AC38E1">
            <w:pPr>
              <w:pStyle w:val="TableParagraph"/>
              <w:rPr>
                <w:rFonts w:ascii="Arial" w:hAnsi="Arial" w:cs="Arial"/>
              </w:rPr>
            </w:pPr>
            <w:r w:rsidRPr="00C125BE">
              <w:rPr>
                <w:rFonts w:ascii="Arial" w:hAnsi="Arial" w:cs="Arial"/>
              </w:rPr>
              <w:t>1.A.</w:t>
            </w:r>
            <w:proofErr w:type="gramStart"/>
            <w:r w:rsidRPr="00C125BE">
              <w:rPr>
                <w:rFonts w:ascii="Arial" w:hAnsi="Arial" w:cs="Arial"/>
              </w:rPr>
              <w:t>2.m.</w:t>
            </w:r>
            <w:proofErr w:type="gramEnd"/>
          </w:p>
        </w:tc>
        <w:tc>
          <w:tcPr>
            <w:tcW w:w="2693" w:type="dxa"/>
          </w:tcPr>
          <w:p w14:paraId="3D4BC45A" w14:textId="77777777" w:rsidR="00AC38E1" w:rsidRPr="00C125BE" w:rsidRDefault="00AC38E1">
            <w:pPr>
              <w:pStyle w:val="TableParagraph"/>
              <w:rPr>
                <w:rFonts w:ascii="Arial" w:hAnsi="Arial" w:cs="Arial"/>
              </w:rPr>
            </w:pPr>
            <w:r w:rsidRPr="00C125BE">
              <w:rPr>
                <w:rFonts w:ascii="Arial" w:hAnsi="Arial" w:cs="Arial"/>
                <w:w w:val="95"/>
              </w:rPr>
              <w:t>Industrias</w:t>
            </w:r>
            <w:r w:rsidRPr="00C125BE">
              <w:rPr>
                <w:rFonts w:ascii="Arial" w:hAnsi="Arial" w:cs="Arial"/>
                <w:spacing w:val="11"/>
                <w:w w:val="95"/>
              </w:rPr>
              <w:t xml:space="preserve"> </w:t>
            </w:r>
            <w:r w:rsidRPr="00C125BE">
              <w:rPr>
                <w:rFonts w:ascii="Arial" w:hAnsi="Arial" w:cs="Arial"/>
                <w:w w:val="95"/>
              </w:rPr>
              <w:t>Varias</w:t>
            </w:r>
          </w:p>
        </w:tc>
        <w:tc>
          <w:tcPr>
            <w:tcW w:w="2126" w:type="dxa"/>
          </w:tcPr>
          <w:p w14:paraId="6FC71535" w14:textId="01EC3BD9" w:rsidR="00AC38E1" w:rsidRPr="00C125BE" w:rsidRDefault="000226BB">
            <w:pPr>
              <w:pStyle w:val="TableParagraph"/>
              <w:rPr>
                <w:rFonts w:ascii="Arial" w:hAnsi="Arial" w:cs="Arial"/>
                <w:w w:val="95"/>
              </w:rPr>
            </w:pPr>
            <w:r>
              <w:rPr>
                <w:rFonts w:ascii="Arial" w:hAnsi="Arial" w:cs="Arial"/>
              </w:rPr>
              <w:t>Decisión propia</w:t>
            </w:r>
          </w:p>
        </w:tc>
      </w:tr>
      <w:tr w:rsidR="000226BB" w:rsidRPr="00C125BE" w14:paraId="5AD8195F" w14:textId="43859321" w:rsidTr="00AC38E1">
        <w:trPr>
          <w:trHeight w:val="300"/>
        </w:trPr>
        <w:tc>
          <w:tcPr>
            <w:tcW w:w="2984" w:type="dxa"/>
          </w:tcPr>
          <w:p w14:paraId="27572A93" w14:textId="77777777" w:rsidR="000226BB" w:rsidRPr="00C125BE" w:rsidRDefault="000226BB" w:rsidP="000226BB">
            <w:pPr>
              <w:pStyle w:val="TableParagraph"/>
              <w:rPr>
                <w:rFonts w:ascii="Arial" w:hAnsi="Arial" w:cs="Arial"/>
              </w:rPr>
            </w:pPr>
            <w:r w:rsidRPr="00C125BE">
              <w:rPr>
                <w:rFonts w:ascii="Arial" w:hAnsi="Arial" w:cs="Arial"/>
                <w:w w:val="95"/>
              </w:rPr>
              <w:t>Industria</w:t>
            </w:r>
            <w:r w:rsidRPr="00C125BE">
              <w:rPr>
                <w:rFonts w:ascii="Arial" w:hAnsi="Arial" w:cs="Arial"/>
                <w:spacing w:val="8"/>
                <w:w w:val="95"/>
              </w:rPr>
              <w:t xml:space="preserve"> </w:t>
            </w:r>
            <w:r w:rsidRPr="00C125BE">
              <w:rPr>
                <w:rFonts w:ascii="Arial" w:hAnsi="Arial" w:cs="Arial"/>
                <w:w w:val="95"/>
              </w:rPr>
              <w:t>no</w:t>
            </w:r>
            <w:r w:rsidRPr="00C125BE">
              <w:rPr>
                <w:rFonts w:ascii="Arial" w:hAnsi="Arial" w:cs="Arial"/>
                <w:spacing w:val="8"/>
                <w:w w:val="95"/>
              </w:rPr>
              <w:t xml:space="preserve"> </w:t>
            </w:r>
            <w:r w:rsidRPr="00C125BE">
              <w:rPr>
                <w:rFonts w:ascii="Arial" w:hAnsi="Arial" w:cs="Arial"/>
                <w:w w:val="95"/>
              </w:rPr>
              <w:t>especificada</w:t>
            </w:r>
          </w:p>
        </w:tc>
        <w:tc>
          <w:tcPr>
            <w:tcW w:w="1701" w:type="dxa"/>
          </w:tcPr>
          <w:p w14:paraId="5609123B" w14:textId="77777777" w:rsidR="000226BB" w:rsidRPr="00C125BE" w:rsidRDefault="000226BB" w:rsidP="000226BB">
            <w:pPr>
              <w:pStyle w:val="TableParagraph"/>
              <w:rPr>
                <w:rFonts w:ascii="Arial" w:hAnsi="Arial" w:cs="Arial"/>
              </w:rPr>
            </w:pPr>
            <w:r w:rsidRPr="00C125BE">
              <w:rPr>
                <w:rFonts w:ascii="Arial" w:hAnsi="Arial" w:cs="Arial"/>
              </w:rPr>
              <w:t>1.A.</w:t>
            </w:r>
            <w:proofErr w:type="gramStart"/>
            <w:r w:rsidRPr="00C125BE">
              <w:rPr>
                <w:rFonts w:ascii="Arial" w:hAnsi="Arial" w:cs="Arial"/>
              </w:rPr>
              <w:t>2.m.</w:t>
            </w:r>
            <w:proofErr w:type="gramEnd"/>
          </w:p>
        </w:tc>
        <w:tc>
          <w:tcPr>
            <w:tcW w:w="2693" w:type="dxa"/>
          </w:tcPr>
          <w:p w14:paraId="350D508E" w14:textId="77777777" w:rsidR="000226BB" w:rsidRPr="00C125BE" w:rsidRDefault="000226BB" w:rsidP="000226BB">
            <w:pPr>
              <w:pStyle w:val="TableParagraph"/>
              <w:rPr>
                <w:rFonts w:ascii="Arial" w:hAnsi="Arial" w:cs="Arial"/>
              </w:rPr>
            </w:pPr>
            <w:r w:rsidRPr="00C125BE">
              <w:rPr>
                <w:rFonts w:ascii="Arial" w:hAnsi="Arial" w:cs="Arial"/>
              </w:rPr>
              <w:t>Agroindustria</w:t>
            </w:r>
          </w:p>
        </w:tc>
        <w:tc>
          <w:tcPr>
            <w:tcW w:w="2126" w:type="dxa"/>
          </w:tcPr>
          <w:p w14:paraId="766A4302" w14:textId="21DAF5ED" w:rsidR="000226BB" w:rsidRPr="00C125BE" w:rsidRDefault="000226BB" w:rsidP="000226BB">
            <w:pPr>
              <w:pStyle w:val="TableParagraph"/>
              <w:rPr>
                <w:rFonts w:ascii="Arial" w:hAnsi="Arial" w:cs="Arial"/>
              </w:rPr>
            </w:pPr>
            <w:r>
              <w:rPr>
                <w:rFonts w:ascii="Arial" w:hAnsi="Arial" w:cs="Arial"/>
              </w:rPr>
              <w:t>Decisión propia</w:t>
            </w:r>
          </w:p>
        </w:tc>
      </w:tr>
      <w:tr w:rsidR="000226BB" w:rsidRPr="00C125BE" w14:paraId="1329763E" w14:textId="6599A4C0" w:rsidTr="00AC38E1">
        <w:trPr>
          <w:trHeight w:val="300"/>
        </w:trPr>
        <w:tc>
          <w:tcPr>
            <w:tcW w:w="2984" w:type="dxa"/>
          </w:tcPr>
          <w:p w14:paraId="2F523DC9" w14:textId="77777777" w:rsidR="000226BB" w:rsidRPr="00C125BE" w:rsidRDefault="000226BB" w:rsidP="000226BB">
            <w:pPr>
              <w:pStyle w:val="TableParagraph"/>
              <w:rPr>
                <w:rFonts w:ascii="Arial" w:hAnsi="Arial" w:cs="Arial"/>
              </w:rPr>
            </w:pPr>
            <w:r w:rsidRPr="00C125BE">
              <w:rPr>
                <w:rFonts w:ascii="Arial" w:hAnsi="Arial" w:cs="Arial"/>
                <w:w w:val="95"/>
              </w:rPr>
              <w:t>Industria</w:t>
            </w:r>
            <w:r w:rsidRPr="00C125BE">
              <w:rPr>
                <w:rFonts w:ascii="Arial" w:hAnsi="Arial" w:cs="Arial"/>
                <w:spacing w:val="8"/>
                <w:w w:val="95"/>
              </w:rPr>
              <w:t xml:space="preserve"> </w:t>
            </w:r>
            <w:r w:rsidRPr="00C125BE">
              <w:rPr>
                <w:rFonts w:ascii="Arial" w:hAnsi="Arial" w:cs="Arial"/>
                <w:w w:val="95"/>
              </w:rPr>
              <w:t>no</w:t>
            </w:r>
            <w:r w:rsidRPr="00C125BE">
              <w:rPr>
                <w:rFonts w:ascii="Arial" w:hAnsi="Arial" w:cs="Arial"/>
                <w:spacing w:val="8"/>
                <w:w w:val="95"/>
              </w:rPr>
              <w:t xml:space="preserve"> </w:t>
            </w:r>
            <w:r w:rsidRPr="00C125BE">
              <w:rPr>
                <w:rFonts w:ascii="Arial" w:hAnsi="Arial" w:cs="Arial"/>
                <w:w w:val="95"/>
              </w:rPr>
              <w:t>especificada</w:t>
            </w:r>
          </w:p>
        </w:tc>
        <w:tc>
          <w:tcPr>
            <w:tcW w:w="1701" w:type="dxa"/>
          </w:tcPr>
          <w:p w14:paraId="01190D8F" w14:textId="77777777" w:rsidR="000226BB" w:rsidRPr="00C125BE" w:rsidRDefault="000226BB" w:rsidP="000226BB">
            <w:pPr>
              <w:pStyle w:val="TableParagraph"/>
              <w:rPr>
                <w:rFonts w:ascii="Arial" w:hAnsi="Arial" w:cs="Arial"/>
              </w:rPr>
            </w:pPr>
            <w:r w:rsidRPr="00C125BE">
              <w:rPr>
                <w:rFonts w:ascii="Arial" w:hAnsi="Arial" w:cs="Arial"/>
              </w:rPr>
              <w:t>1.A.</w:t>
            </w:r>
            <w:proofErr w:type="gramStart"/>
            <w:r w:rsidRPr="00C125BE">
              <w:rPr>
                <w:rFonts w:ascii="Arial" w:hAnsi="Arial" w:cs="Arial"/>
              </w:rPr>
              <w:t>2.m.</w:t>
            </w:r>
            <w:proofErr w:type="gramEnd"/>
          </w:p>
        </w:tc>
        <w:tc>
          <w:tcPr>
            <w:tcW w:w="2693" w:type="dxa"/>
          </w:tcPr>
          <w:p w14:paraId="3929C9A4" w14:textId="77777777" w:rsidR="000226BB" w:rsidRPr="00C125BE" w:rsidRDefault="000226BB" w:rsidP="000226BB">
            <w:pPr>
              <w:pStyle w:val="TableParagraph"/>
              <w:rPr>
                <w:rFonts w:ascii="Arial" w:hAnsi="Arial" w:cs="Arial"/>
              </w:rPr>
            </w:pPr>
            <w:r w:rsidRPr="00C125BE">
              <w:rPr>
                <w:rFonts w:ascii="Arial" w:hAnsi="Arial" w:cs="Arial"/>
              </w:rPr>
              <w:t>Sanitarias</w:t>
            </w:r>
          </w:p>
        </w:tc>
        <w:tc>
          <w:tcPr>
            <w:tcW w:w="2126" w:type="dxa"/>
          </w:tcPr>
          <w:p w14:paraId="525251DC" w14:textId="296BCDD3" w:rsidR="000226BB" w:rsidRPr="00C125BE" w:rsidRDefault="000226BB" w:rsidP="000226BB">
            <w:pPr>
              <w:pStyle w:val="TableParagraph"/>
              <w:rPr>
                <w:rFonts w:ascii="Arial" w:hAnsi="Arial" w:cs="Arial"/>
              </w:rPr>
            </w:pPr>
            <w:r>
              <w:rPr>
                <w:rFonts w:ascii="Arial" w:hAnsi="Arial" w:cs="Arial"/>
              </w:rPr>
              <w:t>Decisión propia</w:t>
            </w:r>
          </w:p>
        </w:tc>
      </w:tr>
      <w:tr w:rsidR="000226BB" w:rsidRPr="00C125BE" w14:paraId="47BA9BE5" w14:textId="3B1B4548" w:rsidTr="00AC38E1">
        <w:trPr>
          <w:trHeight w:val="300"/>
        </w:trPr>
        <w:tc>
          <w:tcPr>
            <w:tcW w:w="2984" w:type="dxa"/>
          </w:tcPr>
          <w:p w14:paraId="38A9E96A" w14:textId="77777777" w:rsidR="000226BB" w:rsidRPr="00C125BE" w:rsidRDefault="000226BB" w:rsidP="000226BB">
            <w:pPr>
              <w:pStyle w:val="TableParagraph"/>
              <w:rPr>
                <w:rFonts w:ascii="Arial" w:hAnsi="Arial" w:cs="Arial"/>
              </w:rPr>
            </w:pPr>
            <w:r w:rsidRPr="00C125BE">
              <w:rPr>
                <w:rFonts w:ascii="Arial" w:hAnsi="Arial" w:cs="Arial"/>
                <w:w w:val="95"/>
              </w:rPr>
              <w:t>Industria</w:t>
            </w:r>
            <w:r w:rsidRPr="00C125BE">
              <w:rPr>
                <w:rFonts w:ascii="Arial" w:hAnsi="Arial" w:cs="Arial"/>
                <w:spacing w:val="8"/>
                <w:w w:val="95"/>
              </w:rPr>
              <w:t xml:space="preserve"> </w:t>
            </w:r>
            <w:r w:rsidRPr="00C125BE">
              <w:rPr>
                <w:rFonts w:ascii="Arial" w:hAnsi="Arial" w:cs="Arial"/>
                <w:w w:val="95"/>
              </w:rPr>
              <w:t>no</w:t>
            </w:r>
            <w:r w:rsidRPr="00C125BE">
              <w:rPr>
                <w:rFonts w:ascii="Arial" w:hAnsi="Arial" w:cs="Arial"/>
                <w:spacing w:val="8"/>
                <w:w w:val="95"/>
              </w:rPr>
              <w:t xml:space="preserve"> </w:t>
            </w:r>
            <w:r w:rsidRPr="00C125BE">
              <w:rPr>
                <w:rFonts w:ascii="Arial" w:hAnsi="Arial" w:cs="Arial"/>
                <w:w w:val="95"/>
              </w:rPr>
              <w:t>especificada</w:t>
            </w:r>
          </w:p>
        </w:tc>
        <w:tc>
          <w:tcPr>
            <w:tcW w:w="1701" w:type="dxa"/>
          </w:tcPr>
          <w:p w14:paraId="696C4685" w14:textId="77777777" w:rsidR="000226BB" w:rsidRPr="00C125BE" w:rsidRDefault="000226BB" w:rsidP="000226BB">
            <w:pPr>
              <w:pStyle w:val="TableParagraph"/>
              <w:rPr>
                <w:rFonts w:ascii="Arial" w:hAnsi="Arial" w:cs="Arial"/>
              </w:rPr>
            </w:pPr>
            <w:r w:rsidRPr="00C125BE">
              <w:rPr>
                <w:rFonts w:ascii="Arial" w:hAnsi="Arial" w:cs="Arial"/>
              </w:rPr>
              <w:t>1.A.</w:t>
            </w:r>
            <w:proofErr w:type="gramStart"/>
            <w:r w:rsidRPr="00C125BE">
              <w:rPr>
                <w:rFonts w:ascii="Arial" w:hAnsi="Arial" w:cs="Arial"/>
              </w:rPr>
              <w:t>2.m.</w:t>
            </w:r>
            <w:proofErr w:type="gramEnd"/>
          </w:p>
        </w:tc>
        <w:tc>
          <w:tcPr>
            <w:tcW w:w="2693" w:type="dxa"/>
          </w:tcPr>
          <w:p w14:paraId="79DA534D" w14:textId="77777777" w:rsidR="000226BB" w:rsidRPr="00C125BE" w:rsidRDefault="000226BB" w:rsidP="000226BB">
            <w:pPr>
              <w:pStyle w:val="TableParagraph"/>
              <w:rPr>
                <w:rFonts w:ascii="Arial" w:hAnsi="Arial" w:cs="Arial"/>
              </w:rPr>
            </w:pPr>
            <w:r w:rsidRPr="00C125BE">
              <w:rPr>
                <w:rFonts w:ascii="Arial" w:hAnsi="Arial" w:cs="Arial"/>
              </w:rPr>
              <w:t>Construcción</w:t>
            </w:r>
          </w:p>
        </w:tc>
        <w:tc>
          <w:tcPr>
            <w:tcW w:w="2126" w:type="dxa"/>
          </w:tcPr>
          <w:p w14:paraId="203DA543" w14:textId="62475BAE" w:rsidR="000226BB" w:rsidRPr="00C125BE" w:rsidRDefault="000226BB" w:rsidP="000226BB">
            <w:pPr>
              <w:pStyle w:val="TableParagraph"/>
              <w:rPr>
                <w:rFonts w:ascii="Arial" w:hAnsi="Arial" w:cs="Arial"/>
              </w:rPr>
            </w:pPr>
            <w:r>
              <w:rPr>
                <w:rFonts w:ascii="Arial" w:hAnsi="Arial" w:cs="Arial"/>
              </w:rPr>
              <w:t>Decisión propia</w:t>
            </w:r>
          </w:p>
        </w:tc>
      </w:tr>
      <w:tr w:rsidR="000226BB" w:rsidRPr="00C125BE" w14:paraId="6A0572D8" w14:textId="77F9C777" w:rsidTr="00AC38E1">
        <w:trPr>
          <w:trHeight w:val="300"/>
        </w:trPr>
        <w:tc>
          <w:tcPr>
            <w:tcW w:w="2984" w:type="dxa"/>
          </w:tcPr>
          <w:p w14:paraId="5CFB81D2" w14:textId="77777777" w:rsidR="000226BB" w:rsidRPr="00C125BE" w:rsidRDefault="000226BB" w:rsidP="000226BB">
            <w:pPr>
              <w:pStyle w:val="TableParagraph"/>
              <w:rPr>
                <w:rFonts w:ascii="Arial" w:hAnsi="Arial" w:cs="Arial"/>
              </w:rPr>
            </w:pPr>
            <w:r w:rsidRPr="00C125BE">
              <w:rPr>
                <w:rFonts w:ascii="Arial" w:hAnsi="Arial" w:cs="Arial"/>
                <w:spacing w:val="-2"/>
              </w:rPr>
              <w:t>aviación</w:t>
            </w:r>
            <w:r w:rsidRPr="00C125BE">
              <w:rPr>
                <w:rFonts w:ascii="Arial" w:hAnsi="Arial" w:cs="Arial"/>
                <w:spacing w:val="-4"/>
              </w:rPr>
              <w:t xml:space="preserve"> </w:t>
            </w:r>
            <w:r w:rsidRPr="00C125BE">
              <w:rPr>
                <w:rFonts w:ascii="Arial" w:hAnsi="Arial" w:cs="Arial"/>
                <w:spacing w:val="-1"/>
              </w:rPr>
              <w:t>civil</w:t>
            </w:r>
          </w:p>
        </w:tc>
        <w:tc>
          <w:tcPr>
            <w:tcW w:w="1701" w:type="dxa"/>
          </w:tcPr>
          <w:p w14:paraId="37B04921" w14:textId="77777777" w:rsidR="000226BB" w:rsidRPr="00C125BE" w:rsidRDefault="000226BB" w:rsidP="000226BB">
            <w:pPr>
              <w:pStyle w:val="TableParagraph"/>
              <w:rPr>
                <w:rFonts w:ascii="Arial" w:hAnsi="Arial" w:cs="Arial"/>
              </w:rPr>
            </w:pPr>
            <w:r w:rsidRPr="00C125BE">
              <w:rPr>
                <w:rFonts w:ascii="Arial" w:hAnsi="Arial" w:cs="Arial"/>
              </w:rPr>
              <w:t>1.A.3.a.</w:t>
            </w:r>
          </w:p>
        </w:tc>
        <w:tc>
          <w:tcPr>
            <w:tcW w:w="2693" w:type="dxa"/>
          </w:tcPr>
          <w:p w14:paraId="00F249CA" w14:textId="77777777" w:rsidR="000226BB" w:rsidRPr="00C125BE" w:rsidRDefault="000226BB" w:rsidP="000226BB">
            <w:pPr>
              <w:pStyle w:val="TableParagraph"/>
              <w:rPr>
                <w:rFonts w:ascii="Arial" w:hAnsi="Arial" w:cs="Arial"/>
              </w:rPr>
            </w:pPr>
            <w:r w:rsidRPr="00C125BE">
              <w:rPr>
                <w:rFonts w:ascii="Arial" w:hAnsi="Arial" w:cs="Arial"/>
                <w:w w:val="95"/>
              </w:rPr>
              <w:t>Transporte</w:t>
            </w:r>
            <w:r w:rsidRPr="00C125BE">
              <w:rPr>
                <w:rFonts w:ascii="Arial" w:hAnsi="Arial" w:cs="Arial"/>
                <w:spacing w:val="15"/>
                <w:w w:val="95"/>
              </w:rPr>
              <w:t xml:space="preserve"> </w:t>
            </w:r>
            <w:r w:rsidRPr="00C125BE">
              <w:rPr>
                <w:rFonts w:ascii="Arial" w:hAnsi="Arial" w:cs="Arial"/>
                <w:w w:val="95"/>
              </w:rPr>
              <w:t>Aéreo</w:t>
            </w:r>
          </w:p>
        </w:tc>
        <w:tc>
          <w:tcPr>
            <w:tcW w:w="2126" w:type="dxa"/>
          </w:tcPr>
          <w:p w14:paraId="44660F0D" w14:textId="4794229C" w:rsidR="000226BB" w:rsidRPr="00C125BE" w:rsidRDefault="000226BB" w:rsidP="000226BB">
            <w:pPr>
              <w:pStyle w:val="TableParagraph"/>
              <w:rPr>
                <w:rFonts w:ascii="Arial" w:hAnsi="Arial" w:cs="Arial"/>
                <w:w w:val="95"/>
              </w:rPr>
            </w:pPr>
            <w:r>
              <w:rPr>
                <w:rFonts w:ascii="Arial" w:hAnsi="Arial" w:cs="Arial"/>
                <w:w w:val="95"/>
              </w:rPr>
              <w:t>Decisión Propia</w:t>
            </w:r>
          </w:p>
        </w:tc>
      </w:tr>
      <w:tr w:rsidR="000226BB" w:rsidRPr="00C125BE" w14:paraId="47B01136" w14:textId="1A5C3214" w:rsidTr="00AC38E1">
        <w:trPr>
          <w:trHeight w:val="300"/>
        </w:trPr>
        <w:tc>
          <w:tcPr>
            <w:tcW w:w="2984" w:type="dxa"/>
          </w:tcPr>
          <w:p w14:paraId="6E13A59A" w14:textId="77777777" w:rsidR="000226BB" w:rsidRPr="00C125BE" w:rsidRDefault="000226BB" w:rsidP="000226BB">
            <w:pPr>
              <w:pStyle w:val="TableParagraph"/>
              <w:rPr>
                <w:rFonts w:ascii="Arial" w:hAnsi="Arial" w:cs="Arial"/>
              </w:rPr>
            </w:pPr>
            <w:r w:rsidRPr="00C125BE">
              <w:rPr>
                <w:rFonts w:ascii="Arial" w:hAnsi="Arial" w:cs="Arial"/>
                <w:w w:val="95"/>
              </w:rPr>
              <w:t>aviación internacional</w:t>
            </w:r>
          </w:p>
        </w:tc>
        <w:tc>
          <w:tcPr>
            <w:tcW w:w="1701" w:type="dxa"/>
          </w:tcPr>
          <w:p w14:paraId="02C50826" w14:textId="77777777" w:rsidR="000226BB" w:rsidRPr="00C125BE" w:rsidRDefault="000226BB" w:rsidP="000226BB">
            <w:pPr>
              <w:pStyle w:val="TableParagraph"/>
              <w:rPr>
                <w:rFonts w:ascii="Arial" w:hAnsi="Arial" w:cs="Arial"/>
              </w:rPr>
            </w:pPr>
            <w:r w:rsidRPr="00C125BE">
              <w:rPr>
                <w:rFonts w:ascii="Arial" w:hAnsi="Arial" w:cs="Arial"/>
              </w:rPr>
              <w:t>Anx.1.a.</w:t>
            </w:r>
          </w:p>
        </w:tc>
        <w:tc>
          <w:tcPr>
            <w:tcW w:w="2693" w:type="dxa"/>
          </w:tcPr>
          <w:p w14:paraId="5BD64F61" w14:textId="77777777" w:rsidR="000226BB" w:rsidRPr="00C125BE" w:rsidRDefault="000226BB" w:rsidP="000226BB">
            <w:pPr>
              <w:pStyle w:val="TableParagraph"/>
              <w:rPr>
                <w:rFonts w:ascii="Arial" w:hAnsi="Arial" w:cs="Arial"/>
              </w:rPr>
            </w:pPr>
            <w:r w:rsidRPr="00C125BE">
              <w:rPr>
                <w:rFonts w:ascii="Arial" w:hAnsi="Arial" w:cs="Arial"/>
                <w:w w:val="95"/>
              </w:rPr>
              <w:t>Transporte</w:t>
            </w:r>
            <w:r w:rsidRPr="00C125BE">
              <w:rPr>
                <w:rFonts w:ascii="Arial" w:hAnsi="Arial" w:cs="Arial"/>
                <w:spacing w:val="15"/>
                <w:w w:val="95"/>
              </w:rPr>
              <w:t xml:space="preserve"> </w:t>
            </w:r>
            <w:r w:rsidRPr="00C125BE">
              <w:rPr>
                <w:rFonts w:ascii="Arial" w:hAnsi="Arial" w:cs="Arial"/>
                <w:w w:val="95"/>
              </w:rPr>
              <w:t>Aéreo</w:t>
            </w:r>
          </w:p>
        </w:tc>
        <w:tc>
          <w:tcPr>
            <w:tcW w:w="2126" w:type="dxa"/>
          </w:tcPr>
          <w:p w14:paraId="5DF9E043" w14:textId="6774A577" w:rsidR="000226BB" w:rsidRPr="00C125BE" w:rsidRDefault="000226BB" w:rsidP="000226BB">
            <w:pPr>
              <w:pStyle w:val="TableParagraph"/>
              <w:rPr>
                <w:rFonts w:ascii="Arial" w:hAnsi="Arial" w:cs="Arial"/>
                <w:w w:val="95"/>
              </w:rPr>
            </w:pPr>
            <w:r>
              <w:rPr>
                <w:rFonts w:ascii="Arial" w:hAnsi="Arial" w:cs="Arial"/>
                <w:w w:val="95"/>
              </w:rPr>
              <w:t>Decisión Propia</w:t>
            </w:r>
          </w:p>
        </w:tc>
      </w:tr>
      <w:tr w:rsidR="000226BB" w:rsidRPr="00C125BE" w14:paraId="7225E070" w14:textId="561D509E" w:rsidTr="00AC38E1">
        <w:trPr>
          <w:trHeight w:val="300"/>
        </w:trPr>
        <w:tc>
          <w:tcPr>
            <w:tcW w:w="2984" w:type="dxa"/>
          </w:tcPr>
          <w:p w14:paraId="48910E59" w14:textId="36248C36" w:rsidR="000226BB" w:rsidRPr="00C125BE" w:rsidRDefault="000226BB" w:rsidP="000226BB">
            <w:pPr>
              <w:pStyle w:val="TableParagraph"/>
              <w:rPr>
                <w:rFonts w:ascii="Arial" w:hAnsi="Arial" w:cs="Arial"/>
              </w:rPr>
            </w:pPr>
            <w:r w:rsidRPr="00C125BE">
              <w:rPr>
                <w:rFonts w:ascii="Arial" w:hAnsi="Arial" w:cs="Arial"/>
                <w:w w:val="95"/>
              </w:rPr>
              <w:t>Navegación</w:t>
            </w:r>
            <w:r w:rsidRPr="00C125BE">
              <w:rPr>
                <w:rFonts w:ascii="Arial" w:hAnsi="Arial" w:cs="Arial"/>
                <w:spacing w:val="18"/>
                <w:w w:val="95"/>
              </w:rPr>
              <w:t xml:space="preserve"> </w:t>
            </w:r>
            <w:r w:rsidRPr="00C125BE">
              <w:rPr>
                <w:rFonts w:ascii="Arial" w:hAnsi="Arial" w:cs="Arial"/>
                <w:w w:val="95"/>
              </w:rPr>
              <w:t>marítima</w:t>
            </w:r>
            <w:r w:rsidRPr="00C125BE">
              <w:rPr>
                <w:rFonts w:ascii="Arial" w:hAnsi="Arial" w:cs="Arial"/>
                <w:spacing w:val="19"/>
                <w:w w:val="95"/>
              </w:rPr>
              <w:t xml:space="preserve"> </w:t>
            </w:r>
            <w:r w:rsidRPr="00C125BE">
              <w:rPr>
                <w:rFonts w:ascii="Arial" w:hAnsi="Arial" w:cs="Arial"/>
                <w:w w:val="95"/>
              </w:rPr>
              <w:t>y</w:t>
            </w:r>
            <w:r w:rsidRPr="00C125BE">
              <w:rPr>
                <w:rFonts w:ascii="Arial" w:hAnsi="Arial" w:cs="Arial"/>
                <w:spacing w:val="19"/>
                <w:w w:val="95"/>
              </w:rPr>
              <w:t xml:space="preserve"> </w:t>
            </w:r>
            <w:r w:rsidRPr="00C125BE">
              <w:rPr>
                <w:rFonts w:ascii="Arial" w:hAnsi="Arial" w:cs="Arial"/>
                <w:w w:val="95"/>
              </w:rPr>
              <w:t>fluvial</w:t>
            </w:r>
          </w:p>
        </w:tc>
        <w:tc>
          <w:tcPr>
            <w:tcW w:w="1701" w:type="dxa"/>
          </w:tcPr>
          <w:p w14:paraId="7FE03BFA" w14:textId="77777777" w:rsidR="000226BB" w:rsidRPr="00C125BE" w:rsidRDefault="000226BB" w:rsidP="000226BB">
            <w:pPr>
              <w:pStyle w:val="TableParagraph"/>
              <w:rPr>
                <w:rFonts w:ascii="Arial" w:hAnsi="Arial" w:cs="Arial"/>
              </w:rPr>
            </w:pPr>
            <w:r w:rsidRPr="00C125BE">
              <w:rPr>
                <w:rFonts w:ascii="Arial" w:hAnsi="Arial" w:cs="Arial"/>
              </w:rPr>
              <w:t>1.A.</w:t>
            </w:r>
            <w:proofErr w:type="gramStart"/>
            <w:r w:rsidRPr="00C125BE">
              <w:rPr>
                <w:rFonts w:ascii="Arial" w:hAnsi="Arial" w:cs="Arial"/>
              </w:rPr>
              <w:t>3.d.</w:t>
            </w:r>
            <w:proofErr w:type="gramEnd"/>
          </w:p>
        </w:tc>
        <w:tc>
          <w:tcPr>
            <w:tcW w:w="2693" w:type="dxa"/>
          </w:tcPr>
          <w:p w14:paraId="5869E93E" w14:textId="77777777" w:rsidR="000226BB" w:rsidRPr="00C125BE" w:rsidRDefault="000226BB" w:rsidP="000226BB">
            <w:pPr>
              <w:pStyle w:val="TableParagraph"/>
              <w:rPr>
                <w:rFonts w:ascii="Arial" w:hAnsi="Arial" w:cs="Arial"/>
              </w:rPr>
            </w:pPr>
            <w:r w:rsidRPr="00C125BE">
              <w:rPr>
                <w:rFonts w:ascii="Arial" w:hAnsi="Arial" w:cs="Arial"/>
                <w:w w:val="95"/>
              </w:rPr>
              <w:t>Transporte</w:t>
            </w:r>
            <w:r w:rsidRPr="00C125BE">
              <w:rPr>
                <w:rFonts w:ascii="Arial" w:hAnsi="Arial" w:cs="Arial"/>
                <w:spacing w:val="17"/>
                <w:w w:val="95"/>
              </w:rPr>
              <w:t xml:space="preserve"> </w:t>
            </w:r>
            <w:r w:rsidRPr="00C125BE">
              <w:rPr>
                <w:rFonts w:ascii="Arial" w:hAnsi="Arial" w:cs="Arial"/>
                <w:w w:val="95"/>
              </w:rPr>
              <w:t>Marítimo</w:t>
            </w:r>
          </w:p>
        </w:tc>
        <w:tc>
          <w:tcPr>
            <w:tcW w:w="2126" w:type="dxa"/>
          </w:tcPr>
          <w:p w14:paraId="3DAA94EA" w14:textId="2C144BEA" w:rsidR="000226BB" w:rsidRPr="00C125BE" w:rsidRDefault="000226BB" w:rsidP="000226BB">
            <w:pPr>
              <w:pStyle w:val="TableParagraph"/>
              <w:rPr>
                <w:rFonts w:ascii="Arial" w:hAnsi="Arial" w:cs="Arial"/>
                <w:w w:val="95"/>
              </w:rPr>
            </w:pPr>
            <w:r>
              <w:rPr>
                <w:rFonts w:ascii="Arial" w:hAnsi="Arial" w:cs="Arial"/>
                <w:w w:val="95"/>
              </w:rPr>
              <w:t>Decisión Propia</w:t>
            </w:r>
          </w:p>
        </w:tc>
      </w:tr>
      <w:tr w:rsidR="000226BB" w:rsidRPr="00C125BE" w14:paraId="6D62100E" w14:textId="541FB4D7" w:rsidTr="00AC38E1">
        <w:trPr>
          <w:trHeight w:val="300"/>
        </w:trPr>
        <w:tc>
          <w:tcPr>
            <w:tcW w:w="2984" w:type="dxa"/>
          </w:tcPr>
          <w:p w14:paraId="32201EA0" w14:textId="77777777" w:rsidR="000226BB" w:rsidRPr="00C125BE" w:rsidRDefault="000226BB" w:rsidP="000226BB">
            <w:pPr>
              <w:pStyle w:val="TableParagraph"/>
              <w:rPr>
                <w:rFonts w:ascii="Arial" w:hAnsi="Arial" w:cs="Arial"/>
              </w:rPr>
            </w:pPr>
            <w:r w:rsidRPr="00C125BE">
              <w:rPr>
                <w:rFonts w:ascii="Arial" w:hAnsi="Arial" w:cs="Arial"/>
                <w:w w:val="95"/>
              </w:rPr>
              <w:t>Navegación</w:t>
            </w:r>
            <w:r w:rsidRPr="00C125BE">
              <w:rPr>
                <w:rFonts w:ascii="Arial" w:hAnsi="Arial" w:cs="Arial"/>
                <w:spacing w:val="-2"/>
                <w:w w:val="95"/>
              </w:rPr>
              <w:t xml:space="preserve"> </w:t>
            </w:r>
            <w:r w:rsidRPr="00C125BE">
              <w:rPr>
                <w:rFonts w:ascii="Arial" w:hAnsi="Arial" w:cs="Arial"/>
                <w:w w:val="95"/>
              </w:rPr>
              <w:t>internacional</w:t>
            </w:r>
          </w:p>
        </w:tc>
        <w:tc>
          <w:tcPr>
            <w:tcW w:w="1701" w:type="dxa"/>
          </w:tcPr>
          <w:p w14:paraId="1543B65F" w14:textId="77777777" w:rsidR="000226BB" w:rsidRPr="00C125BE" w:rsidRDefault="000226BB" w:rsidP="000226BB">
            <w:pPr>
              <w:pStyle w:val="TableParagraph"/>
              <w:rPr>
                <w:rFonts w:ascii="Arial" w:hAnsi="Arial" w:cs="Arial"/>
              </w:rPr>
            </w:pPr>
            <w:r w:rsidRPr="00C125BE">
              <w:rPr>
                <w:rFonts w:ascii="Arial" w:hAnsi="Arial" w:cs="Arial"/>
              </w:rPr>
              <w:t>Anx.1.b.</w:t>
            </w:r>
          </w:p>
        </w:tc>
        <w:tc>
          <w:tcPr>
            <w:tcW w:w="2693" w:type="dxa"/>
          </w:tcPr>
          <w:p w14:paraId="61B8109C" w14:textId="77777777" w:rsidR="000226BB" w:rsidRPr="00C125BE" w:rsidRDefault="000226BB" w:rsidP="000226BB">
            <w:pPr>
              <w:pStyle w:val="TableParagraph"/>
              <w:rPr>
                <w:rFonts w:ascii="Arial" w:hAnsi="Arial" w:cs="Arial"/>
              </w:rPr>
            </w:pPr>
            <w:r w:rsidRPr="00C125BE">
              <w:rPr>
                <w:rFonts w:ascii="Arial" w:hAnsi="Arial" w:cs="Arial"/>
                <w:w w:val="95"/>
              </w:rPr>
              <w:t>Transporte</w:t>
            </w:r>
            <w:r w:rsidRPr="00C125BE">
              <w:rPr>
                <w:rFonts w:ascii="Arial" w:hAnsi="Arial" w:cs="Arial"/>
                <w:spacing w:val="17"/>
                <w:w w:val="95"/>
              </w:rPr>
              <w:t xml:space="preserve"> </w:t>
            </w:r>
            <w:r w:rsidRPr="00C125BE">
              <w:rPr>
                <w:rFonts w:ascii="Arial" w:hAnsi="Arial" w:cs="Arial"/>
                <w:w w:val="95"/>
              </w:rPr>
              <w:t>Marítimo</w:t>
            </w:r>
          </w:p>
        </w:tc>
        <w:tc>
          <w:tcPr>
            <w:tcW w:w="2126" w:type="dxa"/>
          </w:tcPr>
          <w:p w14:paraId="5F698228" w14:textId="499AF5CC" w:rsidR="000226BB" w:rsidRPr="00C125BE" w:rsidRDefault="000226BB" w:rsidP="000226BB">
            <w:pPr>
              <w:pStyle w:val="TableParagraph"/>
              <w:rPr>
                <w:rFonts w:ascii="Arial" w:hAnsi="Arial" w:cs="Arial"/>
                <w:w w:val="95"/>
              </w:rPr>
            </w:pPr>
            <w:r>
              <w:rPr>
                <w:rFonts w:ascii="Arial" w:hAnsi="Arial" w:cs="Arial"/>
                <w:w w:val="95"/>
              </w:rPr>
              <w:t>Decisión Propia</w:t>
            </w:r>
          </w:p>
        </w:tc>
      </w:tr>
      <w:tr w:rsidR="000226BB" w:rsidRPr="00C125BE" w14:paraId="23F7D9F4" w14:textId="6DB32181" w:rsidTr="00AC38E1">
        <w:trPr>
          <w:trHeight w:val="300"/>
        </w:trPr>
        <w:tc>
          <w:tcPr>
            <w:tcW w:w="2984" w:type="dxa"/>
          </w:tcPr>
          <w:p w14:paraId="660ECBB1" w14:textId="77777777" w:rsidR="000226BB" w:rsidRPr="00C125BE" w:rsidRDefault="000226BB" w:rsidP="000226BB">
            <w:pPr>
              <w:pStyle w:val="TableParagraph"/>
              <w:rPr>
                <w:rFonts w:ascii="Arial" w:hAnsi="Arial" w:cs="Arial"/>
              </w:rPr>
            </w:pPr>
            <w:r w:rsidRPr="00C125BE">
              <w:rPr>
                <w:rFonts w:ascii="Arial" w:hAnsi="Arial" w:cs="Arial"/>
              </w:rPr>
              <w:t>Comercial/Institucional</w:t>
            </w:r>
          </w:p>
        </w:tc>
        <w:tc>
          <w:tcPr>
            <w:tcW w:w="1701" w:type="dxa"/>
          </w:tcPr>
          <w:p w14:paraId="60A920A3" w14:textId="77777777" w:rsidR="000226BB" w:rsidRPr="00C125BE" w:rsidRDefault="000226BB" w:rsidP="000226BB">
            <w:pPr>
              <w:pStyle w:val="TableParagraph"/>
              <w:rPr>
                <w:rFonts w:ascii="Arial" w:hAnsi="Arial" w:cs="Arial"/>
              </w:rPr>
            </w:pPr>
            <w:r w:rsidRPr="00C125BE">
              <w:rPr>
                <w:rFonts w:ascii="Arial" w:hAnsi="Arial" w:cs="Arial"/>
              </w:rPr>
              <w:t>1.A.4.a.</w:t>
            </w:r>
          </w:p>
        </w:tc>
        <w:tc>
          <w:tcPr>
            <w:tcW w:w="2693" w:type="dxa"/>
          </w:tcPr>
          <w:p w14:paraId="5355F72A" w14:textId="77777777" w:rsidR="000226BB" w:rsidRPr="00C125BE" w:rsidRDefault="000226BB" w:rsidP="000226BB">
            <w:pPr>
              <w:pStyle w:val="TableParagraph"/>
              <w:rPr>
                <w:rFonts w:ascii="Arial" w:hAnsi="Arial" w:cs="Arial"/>
              </w:rPr>
            </w:pPr>
            <w:r w:rsidRPr="00C125BE">
              <w:rPr>
                <w:rFonts w:ascii="Arial" w:hAnsi="Arial" w:cs="Arial"/>
              </w:rPr>
              <w:t>Comercial</w:t>
            </w:r>
          </w:p>
        </w:tc>
        <w:tc>
          <w:tcPr>
            <w:tcW w:w="2126" w:type="dxa"/>
          </w:tcPr>
          <w:p w14:paraId="0C193E10" w14:textId="47B2A959" w:rsidR="000226BB" w:rsidRPr="00C125BE" w:rsidRDefault="000226BB" w:rsidP="000226BB">
            <w:pPr>
              <w:pStyle w:val="TableParagraph"/>
              <w:rPr>
                <w:rFonts w:ascii="Arial" w:hAnsi="Arial" w:cs="Arial"/>
              </w:rPr>
            </w:pPr>
            <w:r>
              <w:rPr>
                <w:rFonts w:ascii="Arial" w:hAnsi="Arial" w:cs="Arial"/>
              </w:rPr>
              <w:t>INGEI</w:t>
            </w:r>
          </w:p>
        </w:tc>
      </w:tr>
      <w:tr w:rsidR="000226BB" w:rsidRPr="00C125BE" w14:paraId="00FA35CD" w14:textId="3F6EAA61" w:rsidTr="00AC38E1">
        <w:trPr>
          <w:trHeight w:val="300"/>
        </w:trPr>
        <w:tc>
          <w:tcPr>
            <w:tcW w:w="2984" w:type="dxa"/>
          </w:tcPr>
          <w:p w14:paraId="76713B5B" w14:textId="77777777" w:rsidR="000226BB" w:rsidRPr="00C125BE" w:rsidRDefault="000226BB" w:rsidP="000226BB">
            <w:pPr>
              <w:pStyle w:val="TableParagraph"/>
              <w:rPr>
                <w:rFonts w:ascii="Arial" w:hAnsi="Arial" w:cs="Arial"/>
              </w:rPr>
            </w:pPr>
            <w:r w:rsidRPr="00C125BE">
              <w:rPr>
                <w:rFonts w:ascii="Arial" w:hAnsi="Arial" w:cs="Arial"/>
              </w:rPr>
              <w:t>Comercial/Institucional</w:t>
            </w:r>
          </w:p>
        </w:tc>
        <w:tc>
          <w:tcPr>
            <w:tcW w:w="1701" w:type="dxa"/>
          </w:tcPr>
          <w:p w14:paraId="70FF0A77" w14:textId="77777777" w:rsidR="000226BB" w:rsidRPr="00C125BE" w:rsidRDefault="000226BB" w:rsidP="000226BB">
            <w:pPr>
              <w:pStyle w:val="TableParagraph"/>
              <w:rPr>
                <w:rFonts w:ascii="Arial" w:hAnsi="Arial" w:cs="Arial"/>
              </w:rPr>
            </w:pPr>
            <w:r w:rsidRPr="00C125BE">
              <w:rPr>
                <w:rFonts w:ascii="Arial" w:hAnsi="Arial" w:cs="Arial"/>
              </w:rPr>
              <w:t>1.A.4.a.</w:t>
            </w:r>
          </w:p>
        </w:tc>
        <w:tc>
          <w:tcPr>
            <w:tcW w:w="2693" w:type="dxa"/>
          </w:tcPr>
          <w:p w14:paraId="0341738A" w14:textId="77777777" w:rsidR="000226BB" w:rsidRPr="00C125BE" w:rsidRDefault="000226BB" w:rsidP="000226BB">
            <w:pPr>
              <w:pStyle w:val="TableParagraph"/>
              <w:rPr>
                <w:rFonts w:ascii="Arial" w:hAnsi="Arial" w:cs="Arial"/>
              </w:rPr>
            </w:pPr>
            <w:r w:rsidRPr="00C125BE">
              <w:rPr>
                <w:rFonts w:ascii="Arial" w:hAnsi="Arial" w:cs="Arial"/>
              </w:rPr>
              <w:t>Público</w:t>
            </w:r>
          </w:p>
        </w:tc>
        <w:tc>
          <w:tcPr>
            <w:tcW w:w="2126" w:type="dxa"/>
          </w:tcPr>
          <w:p w14:paraId="138B186B" w14:textId="53D0111D" w:rsidR="000226BB" w:rsidRPr="00C125BE" w:rsidRDefault="000226BB" w:rsidP="000226BB">
            <w:pPr>
              <w:pStyle w:val="TableParagraph"/>
              <w:rPr>
                <w:rFonts w:ascii="Arial" w:hAnsi="Arial" w:cs="Arial"/>
              </w:rPr>
            </w:pPr>
            <w:r>
              <w:rPr>
                <w:rFonts w:ascii="Arial" w:hAnsi="Arial" w:cs="Arial"/>
              </w:rPr>
              <w:t>INGEI</w:t>
            </w:r>
          </w:p>
        </w:tc>
      </w:tr>
      <w:tr w:rsidR="000226BB" w:rsidRPr="00C125BE" w14:paraId="58CDD2C0" w14:textId="5A3477CB" w:rsidTr="00AC38E1">
        <w:trPr>
          <w:trHeight w:val="300"/>
        </w:trPr>
        <w:tc>
          <w:tcPr>
            <w:tcW w:w="2984" w:type="dxa"/>
          </w:tcPr>
          <w:p w14:paraId="19EEA396" w14:textId="77777777" w:rsidR="000226BB" w:rsidRPr="00C125BE" w:rsidRDefault="000226BB" w:rsidP="000226BB">
            <w:pPr>
              <w:pStyle w:val="TableParagraph"/>
              <w:rPr>
                <w:rFonts w:ascii="Arial" w:hAnsi="Arial" w:cs="Arial"/>
              </w:rPr>
            </w:pPr>
            <w:r w:rsidRPr="00C125BE">
              <w:rPr>
                <w:rFonts w:ascii="Arial" w:hAnsi="Arial" w:cs="Arial"/>
                <w:w w:val="95"/>
              </w:rPr>
              <w:t>Manufactura</w:t>
            </w:r>
            <w:r w:rsidRPr="00C125BE">
              <w:rPr>
                <w:rFonts w:ascii="Arial" w:hAnsi="Arial" w:cs="Arial"/>
                <w:spacing w:val="13"/>
                <w:w w:val="95"/>
              </w:rPr>
              <w:t xml:space="preserve"> </w:t>
            </w:r>
            <w:r w:rsidRPr="00C125BE">
              <w:rPr>
                <w:rFonts w:ascii="Arial" w:hAnsi="Arial" w:cs="Arial"/>
                <w:w w:val="95"/>
              </w:rPr>
              <w:t>de</w:t>
            </w:r>
            <w:r w:rsidRPr="00C125BE">
              <w:rPr>
                <w:rFonts w:ascii="Arial" w:hAnsi="Arial" w:cs="Arial"/>
                <w:spacing w:val="14"/>
                <w:w w:val="95"/>
              </w:rPr>
              <w:t xml:space="preserve"> </w:t>
            </w:r>
            <w:proofErr w:type="spellStart"/>
            <w:r w:rsidRPr="00C125BE">
              <w:rPr>
                <w:rFonts w:ascii="Arial" w:hAnsi="Arial" w:cs="Arial"/>
                <w:w w:val="95"/>
              </w:rPr>
              <w:t>comb</w:t>
            </w:r>
            <w:proofErr w:type="spellEnd"/>
            <w:r w:rsidRPr="00C125BE">
              <w:rPr>
                <w:rFonts w:ascii="Arial" w:hAnsi="Arial" w:cs="Arial"/>
                <w:w w:val="95"/>
              </w:rPr>
              <w:t>.</w:t>
            </w:r>
            <w:r w:rsidRPr="00C125BE">
              <w:rPr>
                <w:rFonts w:ascii="Arial" w:hAnsi="Arial" w:cs="Arial"/>
                <w:spacing w:val="13"/>
                <w:w w:val="95"/>
              </w:rPr>
              <w:t xml:space="preserve"> </w:t>
            </w:r>
            <w:r w:rsidRPr="00C125BE">
              <w:rPr>
                <w:rFonts w:ascii="Arial" w:hAnsi="Arial" w:cs="Arial"/>
                <w:w w:val="95"/>
              </w:rPr>
              <w:t>sólidos...</w:t>
            </w:r>
          </w:p>
        </w:tc>
        <w:tc>
          <w:tcPr>
            <w:tcW w:w="1701" w:type="dxa"/>
          </w:tcPr>
          <w:p w14:paraId="73067F1C" w14:textId="77777777" w:rsidR="000226BB" w:rsidRPr="00C125BE" w:rsidRDefault="000226BB" w:rsidP="000226BB">
            <w:pPr>
              <w:pStyle w:val="TableParagraph"/>
              <w:rPr>
                <w:rFonts w:ascii="Arial" w:hAnsi="Arial" w:cs="Arial"/>
              </w:rPr>
            </w:pPr>
            <w:r w:rsidRPr="00C125BE">
              <w:rPr>
                <w:rFonts w:ascii="Arial" w:hAnsi="Arial" w:cs="Arial"/>
                <w:w w:val="105"/>
              </w:rPr>
              <w:t>1.A.</w:t>
            </w:r>
            <w:proofErr w:type="gramStart"/>
            <w:r w:rsidRPr="00C125BE">
              <w:rPr>
                <w:rFonts w:ascii="Arial" w:hAnsi="Arial" w:cs="Arial"/>
                <w:w w:val="105"/>
              </w:rPr>
              <w:t>1.c.</w:t>
            </w:r>
            <w:proofErr w:type="gramEnd"/>
          </w:p>
        </w:tc>
        <w:tc>
          <w:tcPr>
            <w:tcW w:w="2693" w:type="dxa"/>
          </w:tcPr>
          <w:p w14:paraId="5B474924" w14:textId="77777777" w:rsidR="000226BB" w:rsidRPr="00C125BE" w:rsidRDefault="000226BB" w:rsidP="000226BB">
            <w:pPr>
              <w:pStyle w:val="TableParagraph"/>
              <w:rPr>
                <w:rFonts w:ascii="Arial" w:hAnsi="Arial" w:cs="Arial"/>
              </w:rPr>
            </w:pPr>
            <w:r w:rsidRPr="00C125BE">
              <w:rPr>
                <w:rFonts w:ascii="Arial" w:hAnsi="Arial" w:cs="Arial"/>
              </w:rPr>
              <w:t>Carbón</w:t>
            </w:r>
            <w:r w:rsidRPr="00C125BE">
              <w:rPr>
                <w:rFonts w:ascii="Arial" w:hAnsi="Arial" w:cs="Arial"/>
                <w:spacing w:val="4"/>
              </w:rPr>
              <w:t xml:space="preserve"> </w:t>
            </w:r>
            <w:r w:rsidRPr="00C125BE">
              <w:rPr>
                <w:rFonts w:ascii="Arial" w:hAnsi="Arial" w:cs="Arial"/>
              </w:rPr>
              <w:t>y</w:t>
            </w:r>
            <w:r w:rsidRPr="00C125BE">
              <w:rPr>
                <w:rFonts w:ascii="Arial" w:hAnsi="Arial" w:cs="Arial"/>
                <w:spacing w:val="4"/>
              </w:rPr>
              <w:t xml:space="preserve"> </w:t>
            </w:r>
            <w:r w:rsidRPr="00C125BE">
              <w:rPr>
                <w:rFonts w:ascii="Arial" w:hAnsi="Arial" w:cs="Arial"/>
              </w:rPr>
              <w:t>Leña</w:t>
            </w:r>
          </w:p>
        </w:tc>
        <w:tc>
          <w:tcPr>
            <w:tcW w:w="2126" w:type="dxa"/>
          </w:tcPr>
          <w:p w14:paraId="29E4860E" w14:textId="200805AE" w:rsidR="000226BB" w:rsidRPr="00C125BE" w:rsidRDefault="000226BB" w:rsidP="000226BB">
            <w:pPr>
              <w:pStyle w:val="TableParagraph"/>
              <w:rPr>
                <w:rFonts w:ascii="Arial" w:hAnsi="Arial" w:cs="Arial"/>
              </w:rPr>
            </w:pPr>
            <w:r>
              <w:rPr>
                <w:rFonts w:ascii="Arial" w:hAnsi="Arial" w:cs="Arial"/>
              </w:rPr>
              <w:t>INGEI</w:t>
            </w:r>
          </w:p>
        </w:tc>
      </w:tr>
      <w:tr w:rsidR="000226BB" w:rsidRPr="00C125BE" w14:paraId="056E417D" w14:textId="3EF7A2B9" w:rsidTr="00AC38E1">
        <w:trPr>
          <w:trHeight w:val="300"/>
        </w:trPr>
        <w:tc>
          <w:tcPr>
            <w:tcW w:w="2984" w:type="dxa"/>
          </w:tcPr>
          <w:p w14:paraId="6B1B066F" w14:textId="77777777" w:rsidR="000226BB" w:rsidRPr="00C125BE" w:rsidRDefault="000226BB" w:rsidP="000226BB">
            <w:pPr>
              <w:pStyle w:val="TableParagraph"/>
              <w:rPr>
                <w:rFonts w:ascii="Arial" w:hAnsi="Arial" w:cs="Arial"/>
              </w:rPr>
            </w:pPr>
            <w:r w:rsidRPr="00C125BE">
              <w:rPr>
                <w:rFonts w:ascii="Arial" w:hAnsi="Arial" w:cs="Arial"/>
                <w:w w:val="95"/>
              </w:rPr>
              <w:t>Manufactura</w:t>
            </w:r>
            <w:r w:rsidRPr="00C125BE">
              <w:rPr>
                <w:rFonts w:ascii="Arial" w:hAnsi="Arial" w:cs="Arial"/>
                <w:spacing w:val="13"/>
                <w:w w:val="95"/>
              </w:rPr>
              <w:t xml:space="preserve"> </w:t>
            </w:r>
            <w:r w:rsidRPr="00C125BE">
              <w:rPr>
                <w:rFonts w:ascii="Arial" w:hAnsi="Arial" w:cs="Arial"/>
                <w:w w:val="95"/>
              </w:rPr>
              <w:t>de</w:t>
            </w:r>
            <w:r w:rsidRPr="00C125BE">
              <w:rPr>
                <w:rFonts w:ascii="Arial" w:hAnsi="Arial" w:cs="Arial"/>
                <w:spacing w:val="14"/>
                <w:w w:val="95"/>
              </w:rPr>
              <w:t xml:space="preserve"> </w:t>
            </w:r>
            <w:proofErr w:type="spellStart"/>
            <w:r w:rsidRPr="00C125BE">
              <w:rPr>
                <w:rFonts w:ascii="Arial" w:hAnsi="Arial" w:cs="Arial"/>
                <w:w w:val="95"/>
              </w:rPr>
              <w:t>comb</w:t>
            </w:r>
            <w:proofErr w:type="spellEnd"/>
            <w:r w:rsidRPr="00C125BE">
              <w:rPr>
                <w:rFonts w:ascii="Arial" w:hAnsi="Arial" w:cs="Arial"/>
                <w:w w:val="95"/>
              </w:rPr>
              <w:t>.</w:t>
            </w:r>
            <w:r w:rsidRPr="00C125BE">
              <w:rPr>
                <w:rFonts w:ascii="Arial" w:hAnsi="Arial" w:cs="Arial"/>
                <w:spacing w:val="13"/>
                <w:w w:val="95"/>
              </w:rPr>
              <w:t xml:space="preserve"> </w:t>
            </w:r>
            <w:r w:rsidRPr="00C125BE">
              <w:rPr>
                <w:rFonts w:ascii="Arial" w:hAnsi="Arial" w:cs="Arial"/>
                <w:w w:val="95"/>
              </w:rPr>
              <w:t>sólidos...</w:t>
            </w:r>
          </w:p>
        </w:tc>
        <w:tc>
          <w:tcPr>
            <w:tcW w:w="1701" w:type="dxa"/>
          </w:tcPr>
          <w:p w14:paraId="06D2C5BE" w14:textId="77777777" w:rsidR="000226BB" w:rsidRPr="00C125BE" w:rsidRDefault="000226BB" w:rsidP="000226BB">
            <w:pPr>
              <w:pStyle w:val="TableParagraph"/>
              <w:rPr>
                <w:rFonts w:ascii="Arial" w:hAnsi="Arial" w:cs="Arial"/>
              </w:rPr>
            </w:pPr>
            <w:r w:rsidRPr="00C125BE">
              <w:rPr>
                <w:rFonts w:ascii="Arial" w:hAnsi="Arial" w:cs="Arial"/>
                <w:w w:val="105"/>
              </w:rPr>
              <w:t>1.A.</w:t>
            </w:r>
            <w:proofErr w:type="gramStart"/>
            <w:r w:rsidRPr="00C125BE">
              <w:rPr>
                <w:rFonts w:ascii="Arial" w:hAnsi="Arial" w:cs="Arial"/>
                <w:w w:val="105"/>
              </w:rPr>
              <w:t>1.c.</w:t>
            </w:r>
            <w:proofErr w:type="gramEnd"/>
          </w:p>
        </w:tc>
        <w:tc>
          <w:tcPr>
            <w:tcW w:w="2693" w:type="dxa"/>
          </w:tcPr>
          <w:p w14:paraId="5EF8AF69" w14:textId="77777777" w:rsidR="000226BB" w:rsidRPr="00C125BE" w:rsidRDefault="000226BB" w:rsidP="000226BB">
            <w:pPr>
              <w:pStyle w:val="TableParagraph"/>
              <w:rPr>
                <w:rFonts w:ascii="Arial" w:hAnsi="Arial" w:cs="Arial"/>
              </w:rPr>
            </w:pPr>
            <w:r w:rsidRPr="00C125BE">
              <w:rPr>
                <w:rFonts w:ascii="Arial" w:hAnsi="Arial" w:cs="Arial"/>
              </w:rPr>
              <w:t>Plantas</w:t>
            </w:r>
            <w:r w:rsidRPr="00C125BE">
              <w:rPr>
                <w:rFonts w:ascii="Arial" w:hAnsi="Arial" w:cs="Arial"/>
                <w:spacing w:val="3"/>
              </w:rPr>
              <w:t xml:space="preserve"> </w:t>
            </w:r>
            <w:r w:rsidRPr="00C125BE">
              <w:rPr>
                <w:rFonts w:ascii="Arial" w:hAnsi="Arial" w:cs="Arial"/>
              </w:rPr>
              <w:t>de</w:t>
            </w:r>
            <w:r w:rsidRPr="00C125BE">
              <w:rPr>
                <w:rFonts w:ascii="Arial" w:hAnsi="Arial" w:cs="Arial"/>
                <w:spacing w:val="4"/>
              </w:rPr>
              <w:t xml:space="preserve"> </w:t>
            </w:r>
            <w:r w:rsidRPr="00C125BE">
              <w:rPr>
                <w:rFonts w:ascii="Arial" w:hAnsi="Arial" w:cs="Arial"/>
              </w:rPr>
              <w:t>Gas</w:t>
            </w:r>
          </w:p>
        </w:tc>
        <w:tc>
          <w:tcPr>
            <w:tcW w:w="2126" w:type="dxa"/>
          </w:tcPr>
          <w:p w14:paraId="3D2A72AB" w14:textId="1DB0A659" w:rsidR="000226BB" w:rsidRPr="00C125BE" w:rsidRDefault="000226BB" w:rsidP="000226BB">
            <w:pPr>
              <w:pStyle w:val="TableParagraph"/>
              <w:rPr>
                <w:rFonts w:ascii="Arial" w:hAnsi="Arial" w:cs="Arial"/>
              </w:rPr>
            </w:pPr>
            <w:r>
              <w:rPr>
                <w:rFonts w:ascii="Arial" w:hAnsi="Arial" w:cs="Arial"/>
              </w:rPr>
              <w:t>INGEI</w:t>
            </w:r>
          </w:p>
        </w:tc>
      </w:tr>
      <w:tr w:rsidR="000226BB" w:rsidRPr="00C125BE" w14:paraId="16B44219" w14:textId="207DCD56" w:rsidTr="00AC38E1">
        <w:trPr>
          <w:trHeight w:val="300"/>
        </w:trPr>
        <w:tc>
          <w:tcPr>
            <w:tcW w:w="2984" w:type="dxa"/>
          </w:tcPr>
          <w:p w14:paraId="71D312ED" w14:textId="2D5F1D62" w:rsidR="000226BB" w:rsidRPr="00C125BE" w:rsidRDefault="000226BB" w:rsidP="000226BB">
            <w:pPr>
              <w:pStyle w:val="TableParagraph"/>
              <w:rPr>
                <w:rFonts w:ascii="Arial" w:hAnsi="Arial" w:cs="Arial"/>
              </w:rPr>
            </w:pPr>
            <w:r w:rsidRPr="00C125BE">
              <w:rPr>
                <w:rFonts w:ascii="Arial" w:hAnsi="Arial" w:cs="Arial"/>
                <w:w w:val="95"/>
              </w:rPr>
              <w:t>Manufactura</w:t>
            </w:r>
            <w:r w:rsidRPr="00C125BE">
              <w:rPr>
                <w:rFonts w:ascii="Arial" w:hAnsi="Arial" w:cs="Arial"/>
                <w:spacing w:val="13"/>
                <w:w w:val="95"/>
              </w:rPr>
              <w:t xml:space="preserve"> </w:t>
            </w:r>
            <w:r w:rsidRPr="00C125BE">
              <w:rPr>
                <w:rFonts w:ascii="Arial" w:hAnsi="Arial" w:cs="Arial"/>
                <w:w w:val="95"/>
              </w:rPr>
              <w:t>de</w:t>
            </w:r>
            <w:r w:rsidRPr="00C125BE">
              <w:rPr>
                <w:rFonts w:ascii="Arial" w:hAnsi="Arial" w:cs="Arial"/>
                <w:spacing w:val="14"/>
                <w:w w:val="95"/>
              </w:rPr>
              <w:t xml:space="preserve"> </w:t>
            </w:r>
            <w:proofErr w:type="spellStart"/>
            <w:r w:rsidRPr="00C125BE">
              <w:rPr>
                <w:rFonts w:ascii="Arial" w:hAnsi="Arial" w:cs="Arial"/>
                <w:w w:val="95"/>
              </w:rPr>
              <w:t>comb</w:t>
            </w:r>
            <w:proofErr w:type="spellEnd"/>
            <w:r w:rsidRPr="00C125BE">
              <w:rPr>
                <w:rFonts w:ascii="Arial" w:hAnsi="Arial" w:cs="Arial"/>
                <w:w w:val="95"/>
              </w:rPr>
              <w:t>.</w:t>
            </w:r>
            <w:r w:rsidRPr="00C125BE">
              <w:rPr>
                <w:rFonts w:ascii="Arial" w:hAnsi="Arial" w:cs="Arial"/>
                <w:spacing w:val="13"/>
                <w:w w:val="95"/>
              </w:rPr>
              <w:t xml:space="preserve"> </w:t>
            </w:r>
            <w:r w:rsidRPr="00C125BE">
              <w:rPr>
                <w:rFonts w:ascii="Arial" w:hAnsi="Arial" w:cs="Arial"/>
                <w:w w:val="95"/>
              </w:rPr>
              <w:t>sólidos...</w:t>
            </w:r>
            <w:r>
              <w:rPr>
                <w:rFonts w:ascii="Arial" w:hAnsi="Arial" w:cs="Arial"/>
                <w:w w:val="95"/>
              </w:rPr>
              <w:t xml:space="preserve"> (siderurgia)</w:t>
            </w:r>
          </w:p>
        </w:tc>
        <w:tc>
          <w:tcPr>
            <w:tcW w:w="1701" w:type="dxa"/>
          </w:tcPr>
          <w:p w14:paraId="498A08FB" w14:textId="77777777" w:rsidR="000226BB" w:rsidRPr="00C125BE" w:rsidRDefault="000226BB" w:rsidP="000226BB">
            <w:pPr>
              <w:pStyle w:val="TableParagraph"/>
              <w:rPr>
                <w:rFonts w:ascii="Arial" w:hAnsi="Arial" w:cs="Arial"/>
              </w:rPr>
            </w:pPr>
            <w:r w:rsidRPr="00C125BE">
              <w:rPr>
                <w:rFonts w:ascii="Arial" w:hAnsi="Arial" w:cs="Arial"/>
                <w:w w:val="105"/>
              </w:rPr>
              <w:t>1.A.</w:t>
            </w:r>
            <w:proofErr w:type="gramStart"/>
            <w:r w:rsidRPr="00C125BE">
              <w:rPr>
                <w:rFonts w:ascii="Arial" w:hAnsi="Arial" w:cs="Arial"/>
                <w:w w:val="105"/>
              </w:rPr>
              <w:t>1.c.</w:t>
            </w:r>
            <w:proofErr w:type="gramEnd"/>
          </w:p>
        </w:tc>
        <w:tc>
          <w:tcPr>
            <w:tcW w:w="2693" w:type="dxa"/>
          </w:tcPr>
          <w:p w14:paraId="4F875AD3" w14:textId="77777777" w:rsidR="000226BB" w:rsidRPr="00C125BE" w:rsidRDefault="000226BB" w:rsidP="000226BB">
            <w:pPr>
              <w:pStyle w:val="TableParagraph"/>
              <w:rPr>
                <w:rFonts w:ascii="Arial" w:hAnsi="Arial" w:cs="Arial"/>
              </w:rPr>
            </w:pPr>
            <w:r w:rsidRPr="00C125BE">
              <w:rPr>
                <w:rFonts w:ascii="Arial" w:hAnsi="Arial" w:cs="Arial"/>
                <w:w w:val="95"/>
              </w:rPr>
              <w:t>Siderurgia</w:t>
            </w:r>
            <w:r w:rsidRPr="00C125BE">
              <w:rPr>
                <w:rFonts w:ascii="Arial" w:hAnsi="Arial" w:cs="Arial"/>
                <w:spacing w:val="10"/>
                <w:w w:val="95"/>
              </w:rPr>
              <w:t xml:space="preserve"> </w:t>
            </w:r>
            <w:r w:rsidRPr="00C125BE">
              <w:rPr>
                <w:rFonts w:ascii="Arial" w:hAnsi="Arial" w:cs="Arial"/>
                <w:w w:val="95"/>
              </w:rPr>
              <w:t>Hornos</w:t>
            </w:r>
            <w:r w:rsidRPr="00C125BE">
              <w:rPr>
                <w:rFonts w:ascii="Arial" w:hAnsi="Arial" w:cs="Arial"/>
                <w:spacing w:val="10"/>
                <w:w w:val="95"/>
              </w:rPr>
              <w:t xml:space="preserve"> </w:t>
            </w:r>
            <w:r w:rsidRPr="00C125BE">
              <w:rPr>
                <w:rFonts w:ascii="Arial" w:hAnsi="Arial" w:cs="Arial"/>
                <w:w w:val="95"/>
              </w:rPr>
              <w:t>de</w:t>
            </w:r>
            <w:r w:rsidRPr="00C125BE">
              <w:rPr>
                <w:rFonts w:ascii="Arial" w:hAnsi="Arial" w:cs="Arial"/>
                <w:spacing w:val="11"/>
                <w:w w:val="95"/>
              </w:rPr>
              <w:t xml:space="preserve"> </w:t>
            </w:r>
            <w:r w:rsidRPr="00C125BE">
              <w:rPr>
                <w:rFonts w:ascii="Arial" w:hAnsi="Arial" w:cs="Arial"/>
                <w:w w:val="95"/>
              </w:rPr>
              <w:t>Coque</w:t>
            </w:r>
          </w:p>
        </w:tc>
        <w:tc>
          <w:tcPr>
            <w:tcW w:w="2126" w:type="dxa"/>
          </w:tcPr>
          <w:p w14:paraId="153B0D19" w14:textId="45A16C8A" w:rsidR="000226BB" w:rsidRPr="00C125BE" w:rsidRDefault="000226BB" w:rsidP="000226BB">
            <w:pPr>
              <w:pStyle w:val="TableParagraph"/>
              <w:ind w:left="0"/>
              <w:rPr>
                <w:rFonts w:ascii="Arial" w:hAnsi="Arial" w:cs="Arial"/>
                <w:w w:val="95"/>
              </w:rPr>
            </w:pPr>
            <w:r>
              <w:rPr>
                <w:rFonts w:ascii="Arial" w:hAnsi="Arial" w:cs="Arial"/>
              </w:rPr>
              <w:t xml:space="preserve">  INGEI + decisión propia </w:t>
            </w:r>
          </w:p>
        </w:tc>
      </w:tr>
      <w:tr w:rsidR="000226BB" w:rsidRPr="00C125BE" w14:paraId="2D2CB2CD" w14:textId="15723C0B" w:rsidTr="00AC38E1">
        <w:trPr>
          <w:trHeight w:val="300"/>
        </w:trPr>
        <w:tc>
          <w:tcPr>
            <w:tcW w:w="2984" w:type="dxa"/>
          </w:tcPr>
          <w:p w14:paraId="1C586CB6" w14:textId="58AAD076" w:rsidR="000226BB" w:rsidRPr="00C125BE" w:rsidRDefault="000226BB" w:rsidP="000226BB">
            <w:pPr>
              <w:pStyle w:val="TableParagraph"/>
              <w:rPr>
                <w:rFonts w:ascii="Arial" w:hAnsi="Arial" w:cs="Arial"/>
              </w:rPr>
            </w:pPr>
            <w:r w:rsidRPr="00C125BE">
              <w:rPr>
                <w:rFonts w:ascii="Arial" w:hAnsi="Arial" w:cs="Arial"/>
                <w:w w:val="95"/>
              </w:rPr>
              <w:t>Manufactura</w:t>
            </w:r>
            <w:r w:rsidRPr="00C125BE">
              <w:rPr>
                <w:rFonts w:ascii="Arial" w:hAnsi="Arial" w:cs="Arial"/>
                <w:spacing w:val="13"/>
                <w:w w:val="95"/>
              </w:rPr>
              <w:t xml:space="preserve"> </w:t>
            </w:r>
            <w:r w:rsidRPr="00C125BE">
              <w:rPr>
                <w:rFonts w:ascii="Arial" w:hAnsi="Arial" w:cs="Arial"/>
                <w:w w:val="95"/>
              </w:rPr>
              <w:t>de</w:t>
            </w:r>
            <w:r w:rsidRPr="00C125BE">
              <w:rPr>
                <w:rFonts w:ascii="Arial" w:hAnsi="Arial" w:cs="Arial"/>
                <w:spacing w:val="14"/>
                <w:w w:val="95"/>
              </w:rPr>
              <w:t xml:space="preserve"> </w:t>
            </w:r>
            <w:proofErr w:type="spellStart"/>
            <w:r w:rsidRPr="00C125BE">
              <w:rPr>
                <w:rFonts w:ascii="Arial" w:hAnsi="Arial" w:cs="Arial"/>
                <w:w w:val="95"/>
              </w:rPr>
              <w:t>comb</w:t>
            </w:r>
            <w:proofErr w:type="spellEnd"/>
            <w:r w:rsidRPr="00C125BE">
              <w:rPr>
                <w:rFonts w:ascii="Arial" w:hAnsi="Arial" w:cs="Arial"/>
                <w:w w:val="95"/>
              </w:rPr>
              <w:t>.</w:t>
            </w:r>
            <w:r w:rsidRPr="00C125BE">
              <w:rPr>
                <w:rFonts w:ascii="Arial" w:hAnsi="Arial" w:cs="Arial"/>
                <w:spacing w:val="13"/>
                <w:w w:val="95"/>
              </w:rPr>
              <w:t xml:space="preserve"> </w:t>
            </w:r>
            <w:r w:rsidRPr="00C125BE">
              <w:rPr>
                <w:rFonts w:ascii="Arial" w:hAnsi="Arial" w:cs="Arial"/>
                <w:w w:val="95"/>
              </w:rPr>
              <w:t>sólidos...</w:t>
            </w:r>
            <w:r>
              <w:rPr>
                <w:rFonts w:ascii="Arial" w:hAnsi="Arial" w:cs="Arial"/>
                <w:w w:val="95"/>
              </w:rPr>
              <w:t xml:space="preserve"> (siderurgia)</w:t>
            </w:r>
          </w:p>
        </w:tc>
        <w:tc>
          <w:tcPr>
            <w:tcW w:w="1701" w:type="dxa"/>
          </w:tcPr>
          <w:p w14:paraId="074F3B5E" w14:textId="77777777" w:rsidR="000226BB" w:rsidRPr="00C125BE" w:rsidRDefault="000226BB" w:rsidP="000226BB">
            <w:pPr>
              <w:pStyle w:val="TableParagraph"/>
              <w:rPr>
                <w:rFonts w:ascii="Arial" w:hAnsi="Arial" w:cs="Arial"/>
              </w:rPr>
            </w:pPr>
            <w:r w:rsidRPr="00C125BE">
              <w:rPr>
                <w:rFonts w:ascii="Arial" w:hAnsi="Arial" w:cs="Arial"/>
                <w:w w:val="105"/>
              </w:rPr>
              <w:t>1.A.</w:t>
            </w:r>
            <w:proofErr w:type="gramStart"/>
            <w:r w:rsidRPr="00C125BE">
              <w:rPr>
                <w:rFonts w:ascii="Arial" w:hAnsi="Arial" w:cs="Arial"/>
                <w:w w:val="105"/>
              </w:rPr>
              <w:t>1.c.</w:t>
            </w:r>
            <w:proofErr w:type="gramEnd"/>
          </w:p>
        </w:tc>
        <w:tc>
          <w:tcPr>
            <w:tcW w:w="2693" w:type="dxa"/>
          </w:tcPr>
          <w:p w14:paraId="05A52FF0" w14:textId="77777777" w:rsidR="000226BB" w:rsidRPr="00C125BE" w:rsidRDefault="000226BB" w:rsidP="000226BB">
            <w:pPr>
              <w:pStyle w:val="TableParagraph"/>
              <w:rPr>
                <w:rFonts w:ascii="Arial" w:hAnsi="Arial" w:cs="Arial"/>
              </w:rPr>
            </w:pPr>
            <w:bookmarkStart w:id="25" w:name="OLE_LINK5"/>
            <w:bookmarkStart w:id="26" w:name="OLE_LINK6"/>
            <w:r w:rsidRPr="00C125BE">
              <w:rPr>
                <w:rFonts w:ascii="Arial" w:hAnsi="Arial" w:cs="Arial"/>
                <w:w w:val="95"/>
              </w:rPr>
              <w:t>Siderurgia</w:t>
            </w:r>
            <w:r w:rsidRPr="00C125BE">
              <w:rPr>
                <w:rFonts w:ascii="Arial" w:hAnsi="Arial" w:cs="Arial"/>
                <w:spacing w:val="13"/>
                <w:w w:val="95"/>
              </w:rPr>
              <w:t xml:space="preserve"> </w:t>
            </w:r>
            <w:r w:rsidRPr="00C125BE">
              <w:rPr>
                <w:rFonts w:ascii="Arial" w:hAnsi="Arial" w:cs="Arial"/>
                <w:w w:val="95"/>
              </w:rPr>
              <w:t>Altos</w:t>
            </w:r>
            <w:r w:rsidRPr="00C125BE">
              <w:rPr>
                <w:rFonts w:ascii="Arial" w:hAnsi="Arial" w:cs="Arial"/>
                <w:spacing w:val="14"/>
                <w:w w:val="95"/>
              </w:rPr>
              <w:t xml:space="preserve"> </w:t>
            </w:r>
            <w:r w:rsidRPr="00C125BE">
              <w:rPr>
                <w:rFonts w:ascii="Arial" w:hAnsi="Arial" w:cs="Arial"/>
                <w:w w:val="95"/>
              </w:rPr>
              <w:t>Hornos</w:t>
            </w:r>
            <w:bookmarkEnd w:id="25"/>
            <w:bookmarkEnd w:id="26"/>
          </w:p>
        </w:tc>
        <w:tc>
          <w:tcPr>
            <w:tcW w:w="2126" w:type="dxa"/>
          </w:tcPr>
          <w:p w14:paraId="5A76422B" w14:textId="3370FDE7" w:rsidR="000226BB" w:rsidRPr="00C125BE" w:rsidRDefault="000226BB" w:rsidP="000226BB">
            <w:pPr>
              <w:pStyle w:val="TableParagraph"/>
              <w:rPr>
                <w:rFonts w:ascii="Arial" w:hAnsi="Arial" w:cs="Arial"/>
                <w:w w:val="95"/>
              </w:rPr>
            </w:pPr>
            <w:r>
              <w:rPr>
                <w:rFonts w:ascii="Arial" w:hAnsi="Arial" w:cs="Arial"/>
              </w:rPr>
              <w:t xml:space="preserve">  INGEI + decisión propia</w:t>
            </w:r>
          </w:p>
        </w:tc>
      </w:tr>
      <w:tr w:rsidR="000226BB" w:rsidRPr="00C125BE" w14:paraId="3B508FFC" w14:textId="05D5531A" w:rsidTr="00AC38E1">
        <w:trPr>
          <w:trHeight w:val="300"/>
        </w:trPr>
        <w:tc>
          <w:tcPr>
            <w:tcW w:w="2984" w:type="dxa"/>
          </w:tcPr>
          <w:p w14:paraId="26D4272F" w14:textId="77777777" w:rsidR="000226BB" w:rsidRPr="00C125BE" w:rsidRDefault="000226BB" w:rsidP="000226BB">
            <w:pPr>
              <w:pStyle w:val="TableParagraph"/>
              <w:rPr>
                <w:rFonts w:ascii="Arial" w:hAnsi="Arial" w:cs="Arial"/>
              </w:rPr>
            </w:pPr>
            <w:r w:rsidRPr="00C125BE">
              <w:rPr>
                <w:rFonts w:ascii="Arial" w:hAnsi="Arial" w:cs="Arial"/>
                <w:w w:val="95"/>
              </w:rPr>
              <w:t>Producción</w:t>
            </w:r>
            <w:r w:rsidRPr="00C125BE">
              <w:rPr>
                <w:rFonts w:ascii="Arial" w:hAnsi="Arial" w:cs="Arial"/>
                <w:spacing w:val="20"/>
                <w:w w:val="95"/>
              </w:rPr>
              <w:t xml:space="preserve"> </w:t>
            </w:r>
            <w:r w:rsidRPr="00C125BE">
              <w:rPr>
                <w:rFonts w:ascii="Arial" w:hAnsi="Arial" w:cs="Arial"/>
                <w:w w:val="95"/>
              </w:rPr>
              <w:t>de</w:t>
            </w:r>
            <w:r w:rsidRPr="00C125BE">
              <w:rPr>
                <w:rFonts w:ascii="Arial" w:hAnsi="Arial" w:cs="Arial"/>
                <w:spacing w:val="20"/>
                <w:w w:val="95"/>
              </w:rPr>
              <w:t xml:space="preserve"> </w:t>
            </w:r>
            <w:r w:rsidRPr="00C125BE">
              <w:rPr>
                <w:rFonts w:ascii="Arial" w:hAnsi="Arial" w:cs="Arial"/>
                <w:w w:val="95"/>
              </w:rPr>
              <w:t>electricidad</w:t>
            </w:r>
            <w:r w:rsidRPr="00C125BE">
              <w:rPr>
                <w:rFonts w:ascii="Arial" w:hAnsi="Arial" w:cs="Arial"/>
                <w:spacing w:val="21"/>
                <w:w w:val="95"/>
              </w:rPr>
              <w:t xml:space="preserve"> </w:t>
            </w:r>
            <w:r w:rsidRPr="00C125BE">
              <w:rPr>
                <w:rFonts w:ascii="Arial" w:hAnsi="Arial" w:cs="Arial"/>
                <w:w w:val="95"/>
              </w:rPr>
              <w:t>y</w:t>
            </w:r>
            <w:r w:rsidRPr="00C125BE">
              <w:rPr>
                <w:rFonts w:ascii="Arial" w:hAnsi="Arial" w:cs="Arial"/>
                <w:spacing w:val="20"/>
                <w:w w:val="95"/>
              </w:rPr>
              <w:t xml:space="preserve"> </w:t>
            </w:r>
            <w:r w:rsidRPr="00C125BE">
              <w:rPr>
                <w:rFonts w:ascii="Arial" w:hAnsi="Arial" w:cs="Arial"/>
                <w:w w:val="95"/>
              </w:rPr>
              <w:t>calor</w:t>
            </w:r>
          </w:p>
        </w:tc>
        <w:tc>
          <w:tcPr>
            <w:tcW w:w="1701" w:type="dxa"/>
          </w:tcPr>
          <w:p w14:paraId="33EFFF35" w14:textId="77777777" w:rsidR="000226BB" w:rsidRPr="00C125BE" w:rsidRDefault="000226BB" w:rsidP="000226BB">
            <w:pPr>
              <w:pStyle w:val="TableParagraph"/>
              <w:rPr>
                <w:rFonts w:ascii="Arial" w:hAnsi="Arial" w:cs="Arial"/>
              </w:rPr>
            </w:pPr>
            <w:r w:rsidRPr="00C125BE">
              <w:rPr>
                <w:rFonts w:ascii="Arial" w:hAnsi="Arial" w:cs="Arial"/>
                <w:w w:val="105"/>
              </w:rPr>
              <w:t>1.A.1.a.</w:t>
            </w:r>
          </w:p>
        </w:tc>
        <w:tc>
          <w:tcPr>
            <w:tcW w:w="2693" w:type="dxa"/>
          </w:tcPr>
          <w:p w14:paraId="191E5286" w14:textId="77777777" w:rsidR="000226BB" w:rsidRPr="00C125BE" w:rsidRDefault="000226BB" w:rsidP="000226BB">
            <w:pPr>
              <w:pStyle w:val="TableParagraph"/>
              <w:rPr>
                <w:rFonts w:ascii="Arial" w:hAnsi="Arial" w:cs="Arial"/>
              </w:rPr>
            </w:pPr>
            <w:r w:rsidRPr="00C125BE">
              <w:rPr>
                <w:rFonts w:ascii="Arial" w:hAnsi="Arial" w:cs="Arial"/>
                <w:w w:val="95"/>
              </w:rPr>
              <w:t>Electricidad</w:t>
            </w:r>
            <w:r w:rsidRPr="00C125BE">
              <w:rPr>
                <w:rFonts w:ascii="Arial" w:hAnsi="Arial" w:cs="Arial"/>
                <w:spacing w:val="18"/>
                <w:w w:val="95"/>
              </w:rPr>
              <w:t xml:space="preserve"> </w:t>
            </w:r>
            <w:r w:rsidRPr="00C125BE">
              <w:rPr>
                <w:rFonts w:ascii="Arial" w:hAnsi="Arial" w:cs="Arial"/>
                <w:w w:val="95"/>
              </w:rPr>
              <w:t>servicio</w:t>
            </w:r>
            <w:r w:rsidRPr="00C125BE">
              <w:rPr>
                <w:rFonts w:ascii="Arial" w:hAnsi="Arial" w:cs="Arial"/>
                <w:spacing w:val="18"/>
                <w:w w:val="95"/>
              </w:rPr>
              <w:t xml:space="preserve"> </w:t>
            </w:r>
            <w:r w:rsidRPr="00C125BE">
              <w:rPr>
                <w:rFonts w:ascii="Arial" w:hAnsi="Arial" w:cs="Arial"/>
                <w:w w:val="95"/>
              </w:rPr>
              <w:t>público</w:t>
            </w:r>
          </w:p>
        </w:tc>
        <w:tc>
          <w:tcPr>
            <w:tcW w:w="2126" w:type="dxa"/>
          </w:tcPr>
          <w:p w14:paraId="63E1BA00" w14:textId="553CE3F8" w:rsidR="000226BB" w:rsidRPr="00C125BE" w:rsidRDefault="000226BB" w:rsidP="000226BB">
            <w:pPr>
              <w:pStyle w:val="TableParagraph"/>
              <w:rPr>
                <w:rFonts w:ascii="Arial" w:hAnsi="Arial" w:cs="Arial"/>
                <w:w w:val="95"/>
              </w:rPr>
            </w:pPr>
            <w:r>
              <w:rPr>
                <w:rFonts w:ascii="Arial" w:hAnsi="Arial" w:cs="Arial"/>
              </w:rPr>
              <w:t>INGEI</w:t>
            </w:r>
          </w:p>
        </w:tc>
      </w:tr>
      <w:tr w:rsidR="000226BB" w:rsidRPr="00C125BE" w14:paraId="50B153A7" w14:textId="65A97C9F" w:rsidTr="00AC38E1">
        <w:trPr>
          <w:trHeight w:val="300"/>
        </w:trPr>
        <w:tc>
          <w:tcPr>
            <w:tcW w:w="2984" w:type="dxa"/>
          </w:tcPr>
          <w:p w14:paraId="1CB07DF5" w14:textId="77777777" w:rsidR="000226BB" w:rsidRPr="00C125BE" w:rsidRDefault="000226BB" w:rsidP="000226BB">
            <w:pPr>
              <w:pStyle w:val="TableParagraph"/>
              <w:rPr>
                <w:rFonts w:ascii="Arial" w:hAnsi="Arial" w:cs="Arial"/>
              </w:rPr>
            </w:pPr>
            <w:r w:rsidRPr="00C125BE">
              <w:rPr>
                <w:rFonts w:ascii="Arial" w:hAnsi="Arial" w:cs="Arial"/>
                <w:w w:val="95"/>
              </w:rPr>
              <w:t>Refinación</w:t>
            </w:r>
            <w:r w:rsidRPr="00C125BE">
              <w:rPr>
                <w:rFonts w:ascii="Arial" w:hAnsi="Arial" w:cs="Arial"/>
                <w:spacing w:val="9"/>
                <w:w w:val="95"/>
              </w:rPr>
              <w:t xml:space="preserve"> </w:t>
            </w:r>
            <w:r w:rsidRPr="00C125BE">
              <w:rPr>
                <w:rFonts w:ascii="Arial" w:hAnsi="Arial" w:cs="Arial"/>
                <w:w w:val="95"/>
              </w:rPr>
              <w:t>de</w:t>
            </w:r>
            <w:r w:rsidRPr="00C125BE">
              <w:rPr>
                <w:rFonts w:ascii="Arial" w:hAnsi="Arial" w:cs="Arial"/>
                <w:spacing w:val="10"/>
                <w:w w:val="95"/>
              </w:rPr>
              <w:t xml:space="preserve"> </w:t>
            </w:r>
            <w:r w:rsidRPr="00C125BE">
              <w:rPr>
                <w:rFonts w:ascii="Arial" w:hAnsi="Arial" w:cs="Arial"/>
                <w:w w:val="95"/>
              </w:rPr>
              <w:t>Petróleo</w:t>
            </w:r>
          </w:p>
        </w:tc>
        <w:tc>
          <w:tcPr>
            <w:tcW w:w="1701" w:type="dxa"/>
          </w:tcPr>
          <w:p w14:paraId="39DCD774" w14:textId="77777777" w:rsidR="000226BB" w:rsidRPr="00C125BE" w:rsidRDefault="000226BB" w:rsidP="000226BB">
            <w:pPr>
              <w:pStyle w:val="TableParagraph"/>
              <w:rPr>
                <w:rFonts w:ascii="Arial" w:hAnsi="Arial" w:cs="Arial"/>
              </w:rPr>
            </w:pPr>
            <w:r w:rsidRPr="00C125BE">
              <w:rPr>
                <w:rFonts w:ascii="Arial" w:hAnsi="Arial" w:cs="Arial"/>
                <w:w w:val="105"/>
              </w:rPr>
              <w:t>1.A.</w:t>
            </w:r>
            <w:proofErr w:type="gramStart"/>
            <w:r w:rsidRPr="00C125BE">
              <w:rPr>
                <w:rFonts w:ascii="Arial" w:hAnsi="Arial" w:cs="Arial"/>
                <w:w w:val="105"/>
              </w:rPr>
              <w:t>1.b.</w:t>
            </w:r>
            <w:proofErr w:type="gramEnd"/>
          </w:p>
        </w:tc>
        <w:tc>
          <w:tcPr>
            <w:tcW w:w="2693" w:type="dxa"/>
          </w:tcPr>
          <w:p w14:paraId="68424080" w14:textId="77777777" w:rsidR="000226BB" w:rsidRPr="00C125BE" w:rsidRDefault="000226BB" w:rsidP="000226BB">
            <w:pPr>
              <w:pStyle w:val="TableParagraph"/>
              <w:rPr>
                <w:rFonts w:ascii="Arial" w:hAnsi="Arial" w:cs="Arial"/>
              </w:rPr>
            </w:pPr>
            <w:r w:rsidRPr="00C125BE">
              <w:rPr>
                <w:rFonts w:ascii="Arial" w:hAnsi="Arial" w:cs="Arial"/>
                <w:spacing w:val="-1"/>
              </w:rPr>
              <w:t>Refinería</w:t>
            </w:r>
            <w:r w:rsidRPr="00C125BE">
              <w:rPr>
                <w:rFonts w:ascii="Arial" w:hAnsi="Arial" w:cs="Arial"/>
                <w:spacing w:val="-6"/>
              </w:rPr>
              <w:t xml:space="preserve"> </w:t>
            </w:r>
            <w:r w:rsidRPr="00C125BE">
              <w:rPr>
                <w:rFonts w:ascii="Arial" w:hAnsi="Arial" w:cs="Arial"/>
                <w:spacing w:val="-1"/>
              </w:rPr>
              <w:t>y</w:t>
            </w:r>
            <w:r w:rsidRPr="00C125BE">
              <w:rPr>
                <w:rFonts w:ascii="Arial" w:hAnsi="Arial" w:cs="Arial"/>
                <w:spacing w:val="-5"/>
              </w:rPr>
              <w:t xml:space="preserve"> </w:t>
            </w:r>
            <w:r w:rsidRPr="00C125BE">
              <w:rPr>
                <w:rFonts w:ascii="Arial" w:hAnsi="Arial" w:cs="Arial"/>
                <w:spacing w:val="-1"/>
              </w:rPr>
              <w:t>Extracción</w:t>
            </w:r>
            <w:r w:rsidRPr="00C125BE">
              <w:rPr>
                <w:rFonts w:ascii="Arial" w:hAnsi="Arial" w:cs="Arial"/>
                <w:spacing w:val="-6"/>
              </w:rPr>
              <w:t xml:space="preserve"> </w:t>
            </w:r>
            <w:proofErr w:type="spellStart"/>
            <w:r w:rsidRPr="00C125BE">
              <w:rPr>
                <w:rFonts w:ascii="Arial" w:hAnsi="Arial" w:cs="Arial"/>
              </w:rPr>
              <w:t>Petr-Gn</w:t>
            </w:r>
            <w:proofErr w:type="spellEnd"/>
          </w:p>
        </w:tc>
        <w:tc>
          <w:tcPr>
            <w:tcW w:w="2126" w:type="dxa"/>
          </w:tcPr>
          <w:p w14:paraId="321ECBCF" w14:textId="77777777" w:rsidR="000226BB" w:rsidRPr="00C125BE" w:rsidRDefault="000226BB" w:rsidP="000226BB">
            <w:pPr>
              <w:pStyle w:val="TableParagraph"/>
              <w:rPr>
                <w:rFonts w:ascii="Arial" w:hAnsi="Arial" w:cs="Arial"/>
                <w:spacing w:val="-1"/>
              </w:rPr>
            </w:pPr>
          </w:p>
        </w:tc>
      </w:tr>
      <w:tr w:rsidR="000226BB" w:rsidRPr="00C125BE" w14:paraId="1C6A6772" w14:textId="627D9B30" w:rsidTr="00AC38E1">
        <w:trPr>
          <w:trHeight w:val="300"/>
        </w:trPr>
        <w:tc>
          <w:tcPr>
            <w:tcW w:w="2984" w:type="dxa"/>
          </w:tcPr>
          <w:p w14:paraId="3DE30FC0" w14:textId="77777777" w:rsidR="000226BB" w:rsidRPr="00C125BE" w:rsidRDefault="000226BB" w:rsidP="000226BB">
            <w:pPr>
              <w:pStyle w:val="TableParagraph"/>
              <w:rPr>
                <w:rFonts w:ascii="Arial" w:hAnsi="Arial" w:cs="Arial"/>
              </w:rPr>
            </w:pPr>
            <w:r w:rsidRPr="00C125BE">
              <w:rPr>
                <w:rFonts w:ascii="Arial" w:hAnsi="Arial" w:cs="Arial"/>
                <w:w w:val="95"/>
              </w:rPr>
              <w:t>Agricultura</w:t>
            </w:r>
            <w:r w:rsidRPr="00C125BE">
              <w:rPr>
                <w:rFonts w:ascii="Arial" w:hAnsi="Arial" w:cs="Arial"/>
                <w:spacing w:val="35"/>
                <w:w w:val="95"/>
              </w:rPr>
              <w:t xml:space="preserve"> </w:t>
            </w:r>
            <w:r w:rsidRPr="00C125BE">
              <w:rPr>
                <w:rFonts w:ascii="Arial" w:hAnsi="Arial" w:cs="Arial"/>
                <w:w w:val="95"/>
              </w:rPr>
              <w:t>/Silvicultura</w:t>
            </w:r>
            <w:r w:rsidRPr="00C125BE">
              <w:rPr>
                <w:rFonts w:ascii="Arial" w:hAnsi="Arial" w:cs="Arial"/>
                <w:spacing w:val="35"/>
                <w:w w:val="95"/>
              </w:rPr>
              <w:t xml:space="preserve"> </w:t>
            </w:r>
            <w:r w:rsidRPr="00C125BE">
              <w:rPr>
                <w:rFonts w:ascii="Arial" w:hAnsi="Arial" w:cs="Arial"/>
                <w:w w:val="95"/>
              </w:rPr>
              <w:t>/Pesca</w:t>
            </w:r>
            <w:r w:rsidRPr="00C125BE">
              <w:rPr>
                <w:rFonts w:ascii="Arial" w:hAnsi="Arial" w:cs="Arial"/>
                <w:spacing w:val="35"/>
                <w:w w:val="95"/>
              </w:rPr>
              <w:t xml:space="preserve"> </w:t>
            </w:r>
            <w:r w:rsidRPr="00C125BE">
              <w:rPr>
                <w:rFonts w:ascii="Arial" w:hAnsi="Arial" w:cs="Arial"/>
                <w:w w:val="95"/>
              </w:rPr>
              <w:t>/Piscifactorías</w:t>
            </w:r>
          </w:p>
        </w:tc>
        <w:tc>
          <w:tcPr>
            <w:tcW w:w="1701" w:type="dxa"/>
          </w:tcPr>
          <w:p w14:paraId="4AE009AC" w14:textId="77777777" w:rsidR="000226BB" w:rsidRPr="00C125BE" w:rsidRDefault="000226BB" w:rsidP="000226BB">
            <w:pPr>
              <w:pStyle w:val="TableParagraph"/>
              <w:rPr>
                <w:rFonts w:ascii="Arial" w:hAnsi="Arial" w:cs="Arial"/>
              </w:rPr>
            </w:pPr>
            <w:r w:rsidRPr="00C125BE">
              <w:rPr>
                <w:rFonts w:ascii="Arial" w:hAnsi="Arial" w:cs="Arial"/>
              </w:rPr>
              <w:t>1.A.</w:t>
            </w:r>
            <w:proofErr w:type="gramStart"/>
            <w:r w:rsidRPr="00C125BE">
              <w:rPr>
                <w:rFonts w:ascii="Arial" w:hAnsi="Arial" w:cs="Arial"/>
              </w:rPr>
              <w:t>4.c.</w:t>
            </w:r>
            <w:proofErr w:type="gramEnd"/>
          </w:p>
        </w:tc>
        <w:tc>
          <w:tcPr>
            <w:tcW w:w="2693" w:type="dxa"/>
          </w:tcPr>
          <w:p w14:paraId="0FDFEBEC" w14:textId="77777777" w:rsidR="000226BB" w:rsidRPr="00C125BE" w:rsidRDefault="000226BB" w:rsidP="000226BB">
            <w:pPr>
              <w:pStyle w:val="TableParagraph"/>
              <w:rPr>
                <w:rFonts w:ascii="Arial" w:hAnsi="Arial" w:cs="Arial"/>
              </w:rPr>
            </w:pPr>
            <w:r w:rsidRPr="00C125BE">
              <w:rPr>
                <w:rFonts w:ascii="Arial" w:hAnsi="Arial" w:cs="Arial"/>
              </w:rPr>
              <w:t>Pesca</w:t>
            </w:r>
          </w:p>
        </w:tc>
        <w:tc>
          <w:tcPr>
            <w:tcW w:w="2126" w:type="dxa"/>
          </w:tcPr>
          <w:p w14:paraId="07B77C39" w14:textId="2891F5B8" w:rsidR="000226BB" w:rsidRPr="00C125BE" w:rsidRDefault="000226BB" w:rsidP="000226BB">
            <w:pPr>
              <w:pStyle w:val="TableParagraph"/>
              <w:rPr>
                <w:rFonts w:ascii="Arial" w:hAnsi="Arial" w:cs="Arial"/>
              </w:rPr>
            </w:pPr>
            <w:r>
              <w:rPr>
                <w:rFonts w:ascii="Arial" w:hAnsi="Arial" w:cs="Arial"/>
              </w:rPr>
              <w:t>INGEI</w:t>
            </w:r>
          </w:p>
        </w:tc>
      </w:tr>
      <w:tr w:rsidR="000226BB" w:rsidRPr="00C125BE" w14:paraId="509D369C" w14:textId="25254CE2" w:rsidTr="00AC38E1">
        <w:trPr>
          <w:trHeight w:val="300"/>
        </w:trPr>
        <w:tc>
          <w:tcPr>
            <w:tcW w:w="2984" w:type="dxa"/>
          </w:tcPr>
          <w:p w14:paraId="390F486C" w14:textId="77777777" w:rsidR="000226BB" w:rsidRPr="00C125BE" w:rsidRDefault="000226BB" w:rsidP="000226BB">
            <w:pPr>
              <w:pStyle w:val="TableParagraph"/>
              <w:rPr>
                <w:rFonts w:ascii="Arial" w:hAnsi="Arial" w:cs="Arial"/>
              </w:rPr>
            </w:pPr>
            <w:bookmarkStart w:id="27" w:name="OLE_LINK3"/>
            <w:r w:rsidRPr="00C125BE">
              <w:rPr>
                <w:rFonts w:ascii="Arial" w:hAnsi="Arial" w:cs="Arial"/>
              </w:rPr>
              <w:t>Metanol</w:t>
            </w:r>
            <w:bookmarkEnd w:id="27"/>
          </w:p>
        </w:tc>
        <w:tc>
          <w:tcPr>
            <w:tcW w:w="1701" w:type="dxa"/>
          </w:tcPr>
          <w:p w14:paraId="1A5A2011" w14:textId="77777777" w:rsidR="000226BB" w:rsidRPr="00C125BE" w:rsidRDefault="000226BB" w:rsidP="000226BB">
            <w:pPr>
              <w:pStyle w:val="TableParagraph"/>
              <w:rPr>
                <w:rFonts w:ascii="Arial" w:hAnsi="Arial" w:cs="Arial"/>
              </w:rPr>
            </w:pPr>
            <w:r w:rsidRPr="00C125BE">
              <w:rPr>
                <w:rFonts w:ascii="Arial" w:hAnsi="Arial" w:cs="Arial"/>
              </w:rPr>
              <w:t>2.B.8.a.</w:t>
            </w:r>
          </w:p>
        </w:tc>
        <w:tc>
          <w:tcPr>
            <w:tcW w:w="2693" w:type="dxa"/>
          </w:tcPr>
          <w:p w14:paraId="0E8CF4EF" w14:textId="77777777" w:rsidR="000226BB" w:rsidRPr="00C125BE" w:rsidRDefault="000226BB" w:rsidP="000226BB">
            <w:pPr>
              <w:pStyle w:val="TableParagraph"/>
              <w:rPr>
                <w:rFonts w:ascii="Arial" w:hAnsi="Arial" w:cs="Arial"/>
              </w:rPr>
            </w:pPr>
            <w:bookmarkStart w:id="28" w:name="OLE_LINK2"/>
            <w:r w:rsidRPr="00C125BE">
              <w:rPr>
                <w:rFonts w:ascii="Arial" w:hAnsi="Arial" w:cs="Arial"/>
                <w:w w:val="95"/>
              </w:rPr>
              <w:t>Producción</w:t>
            </w:r>
            <w:r w:rsidRPr="00C125BE">
              <w:rPr>
                <w:rFonts w:ascii="Arial" w:hAnsi="Arial" w:cs="Arial"/>
                <w:spacing w:val="20"/>
                <w:w w:val="95"/>
              </w:rPr>
              <w:t xml:space="preserve"> </w:t>
            </w:r>
            <w:r w:rsidRPr="00C125BE">
              <w:rPr>
                <w:rFonts w:ascii="Arial" w:hAnsi="Arial" w:cs="Arial"/>
                <w:w w:val="95"/>
              </w:rPr>
              <w:t>de</w:t>
            </w:r>
            <w:r w:rsidRPr="00C125BE">
              <w:rPr>
                <w:rFonts w:ascii="Arial" w:hAnsi="Arial" w:cs="Arial"/>
                <w:spacing w:val="20"/>
                <w:w w:val="95"/>
              </w:rPr>
              <w:t xml:space="preserve"> </w:t>
            </w:r>
            <w:r w:rsidRPr="00C125BE">
              <w:rPr>
                <w:rFonts w:ascii="Arial" w:hAnsi="Arial" w:cs="Arial"/>
                <w:w w:val="95"/>
              </w:rPr>
              <w:t>Metanol</w:t>
            </w:r>
            <w:bookmarkEnd w:id="28"/>
          </w:p>
        </w:tc>
        <w:tc>
          <w:tcPr>
            <w:tcW w:w="2126" w:type="dxa"/>
          </w:tcPr>
          <w:p w14:paraId="23033A18" w14:textId="533B4A49" w:rsidR="000226BB" w:rsidRPr="00C125BE" w:rsidRDefault="000226BB" w:rsidP="000226BB">
            <w:pPr>
              <w:pStyle w:val="TableParagraph"/>
              <w:rPr>
                <w:rFonts w:ascii="Arial" w:hAnsi="Arial" w:cs="Arial"/>
                <w:w w:val="95"/>
              </w:rPr>
            </w:pPr>
            <w:r>
              <w:rPr>
                <w:rFonts w:ascii="Arial" w:hAnsi="Arial" w:cs="Arial"/>
                <w:w w:val="95"/>
              </w:rPr>
              <w:t>Decisión Propia</w:t>
            </w:r>
          </w:p>
        </w:tc>
      </w:tr>
      <w:tr w:rsidR="000226BB" w:rsidRPr="00C125BE" w14:paraId="05F9E00B" w14:textId="4DD862D7" w:rsidTr="00AC38E1">
        <w:trPr>
          <w:trHeight w:val="300"/>
        </w:trPr>
        <w:tc>
          <w:tcPr>
            <w:tcW w:w="2984" w:type="dxa"/>
          </w:tcPr>
          <w:p w14:paraId="3A44EAF2" w14:textId="77777777" w:rsidR="000226BB" w:rsidRPr="00C125BE" w:rsidRDefault="000226BB" w:rsidP="000226BB">
            <w:pPr>
              <w:pStyle w:val="TableParagraph"/>
              <w:rPr>
                <w:rFonts w:ascii="Arial" w:hAnsi="Arial" w:cs="Arial"/>
              </w:rPr>
            </w:pPr>
            <w:r w:rsidRPr="00C125BE">
              <w:rPr>
                <w:rFonts w:ascii="Arial" w:hAnsi="Arial" w:cs="Arial"/>
              </w:rPr>
              <w:t>Residencial</w:t>
            </w:r>
          </w:p>
        </w:tc>
        <w:tc>
          <w:tcPr>
            <w:tcW w:w="1701" w:type="dxa"/>
          </w:tcPr>
          <w:p w14:paraId="00F60B74" w14:textId="77777777" w:rsidR="000226BB" w:rsidRPr="00C125BE" w:rsidRDefault="000226BB" w:rsidP="000226BB">
            <w:pPr>
              <w:pStyle w:val="TableParagraph"/>
              <w:rPr>
                <w:rFonts w:ascii="Arial" w:hAnsi="Arial" w:cs="Arial"/>
              </w:rPr>
            </w:pPr>
            <w:r w:rsidRPr="00C125BE">
              <w:rPr>
                <w:rFonts w:ascii="Arial" w:hAnsi="Arial" w:cs="Arial"/>
              </w:rPr>
              <w:t>1.A.</w:t>
            </w:r>
            <w:proofErr w:type="gramStart"/>
            <w:r w:rsidRPr="00C125BE">
              <w:rPr>
                <w:rFonts w:ascii="Arial" w:hAnsi="Arial" w:cs="Arial"/>
              </w:rPr>
              <w:t>4.b.</w:t>
            </w:r>
            <w:proofErr w:type="gramEnd"/>
          </w:p>
        </w:tc>
        <w:tc>
          <w:tcPr>
            <w:tcW w:w="2693" w:type="dxa"/>
          </w:tcPr>
          <w:p w14:paraId="7A2203D4" w14:textId="77777777" w:rsidR="000226BB" w:rsidRPr="00C125BE" w:rsidRDefault="000226BB" w:rsidP="000226BB">
            <w:pPr>
              <w:pStyle w:val="TableParagraph"/>
              <w:rPr>
                <w:rFonts w:ascii="Arial" w:hAnsi="Arial" w:cs="Arial"/>
              </w:rPr>
            </w:pPr>
            <w:r w:rsidRPr="00C125BE">
              <w:rPr>
                <w:rFonts w:ascii="Arial" w:hAnsi="Arial" w:cs="Arial"/>
              </w:rPr>
              <w:t>Residencial</w:t>
            </w:r>
          </w:p>
        </w:tc>
        <w:tc>
          <w:tcPr>
            <w:tcW w:w="2126" w:type="dxa"/>
          </w:tcPr>
          <w:p w14:paraId="0154ADD2" w14:textId="77777777" w:rsidR="000226BB" w:rsidRPr="00C125BE" w:rsidRDefault="000226BB" w:rsidP="000226BB">
            <w:pPr>
              <w:pStyle w:val="TableParagraph"/>
              <w:rPr>
                <w:rFonts w:ascii="Arial" w:hAnsi="Arial" w:cs="Arial"/>
              </w:rPr>
            </w:pPr>
          </w:p>
        </w:tc>
      </w:tr>
      <w:tr w:rsidR="000226BB" w:rsidRPr="00C125BE" w14:paraId="39DEC776" w14:textId="289D115B" w:rsidTr="00AC38E1">
        <w:trPr>
          <w:trHeight w:val="300"/>
        </w:trPr>
        <w:tc>
          <w:tcPr>
            <w:tcW w:w="2984" w:type="dxa"/>
          </w:tcPr>
          <w:p w14:paraId="5E14C6F5" w14:textId="77777777" w:rsidR="000226BB" w:rsidRPr="00C125BE" w:rsidRDefault="000226BB" w:rsidP="000226BB">
            <w:pPr>
              <w:pStyle w:val="TableParagraph"/>
              <w:rPr>
                <w:rFonts w:ascii="Arial" w:hAnsi="Arial" w:cs="Arial"/>
              </w:rPr>
            </w:pPr>
            <w:r w:rsidRPr="00C125BE">
              <w:rPr>
                <w:rFonts w:ascii="Arial" w:hAnsi="Arial" w:cs="Arial"/>
              </w:rPr>
              <w:t>Ferrocarriles</w:t>
            </w:r>
          </w:p>
        </w:tc>
        <w:tc>
          <w:tcPr>
            <w:tcW w:w="1701" w:type="dxa"/>
          </w:tcPr>
          <w:p w14:paraId="5E219159" w14:textId="77777777" w:rsidR="000226BB" w:rsidRPr="00C125BE" w:rsidRDefault="000226BB" w:rsidP="000226BB">
            <w:pPr>
              <w:pStyle w:val="TableParagraph"/>
              <w:rPr>
                <w:rFonts w:ascii="Arial" w:hAnsi="Arial" w:cs="Arial"/>
              </w:rPr>
            </w:pPr>
            <w:r w:rsidRPr="00C125BE">
              <w:rPr>
                <w:rFonts w:ascii="Arial" w:hAnsi="Arial" w:cs="Arial"/>
              </w:rPr>
              <w:t>1.A.</w:t>
            </w:r>
            <w:proofErr w:type="gramStart"/>
            <w:r w:rsidRPr="00C125BE">
              <w:rPr>
                <w:rFonts w:ascii="Arial" w:hAnsi="Arial" w:cs="Arial"/>
              </w:rPr>
              <w:t>3.c.</w:t>
            </w:r>
            <w:proofErr w:type="gramEnd"/>
          </w:p>
        </w:tc>
        <w:tc>
          <w:tcPr>
            <w:tcW w:w="2693" w:type="dxa"/>
          </w:tcPr>
          <w:p w14:paraId="48D1F632" w14:textId="77777777" w:rsidR="000226BB" w:rsidRPr="00C125BE" w:rsidRDefault="000226BB" w:rsidP="000226BB">
            <w:pPr>
              <w:pStyle w:val="TableParagraph"/>
              <w:rPr>
                <w:rFonts w:ascii="Arial" w:hAnsi="Arial" w:cs="Arial"/>
              </w:rPr>
            </w:pPr>
            <w:r w:rsidRPr="00C125BE">
              <w:rPr>
                <w:rFonts w:ascii="Arial" w:hAnsi="Arial" w:cs="Arial"/>
                <w:w w:val="95"/>
              </w:rPr>
              <w:t>Transporte</w:t>
            </w:r>
            <w:r w:rsidRPr="00C125BE">
              <w:rPr>
                <w:rFonts w:ascii="Arial" w:hAnsi="Arial" w:cs="Arial"/>
                <w:spacing w:val="2"/>
                <w:w w:val="95"/>
              </w:rPr>
              <w:t xml:space="preserve"> </w:t>
            </w:r>
            <w:r w:rsidRPr="00C125BE">
              <w:rPr>
                <w:rFonts w:ascii="Arial" w:hAnsi="Arial" w:cs="Arial"/>
                <w:w w:val="95"/>
              </w:rPr>
              <w:t>Ferroviario</w:t>
            </w:r>
          </w:p>
        </w:tc>
        <w:tc>
          <w:tcPr>
            <w:tcW w:w="2126" w:type="dxa"/>
          </w:tcPr>
          <w:p w14:paraId="2CAF8F27" w14:textId="1522B100" w:rsidR="000226BB" w:rsidRPr="00C125BE" w:rsidRDefault="000226BB" w:rsidP="000226BB">
            <w:pPr>
              <w:pStyle w:val="TableParagraph"/>
              <w:rPr>
                <w:rFonts w:ascii="Arial" w:hAnsi="Arial" w:cs="Arial"/>
                <w:w w:val="95"/>
              </w:rPr>
            </w:pPr>
            <w:r>
              <w:rPr>
                <w:rFonts w:ascii="Arial" w:hAnsi="Arial" w:cs="Arial"/>
              </w:rPr>
              <w:t>INGEI</w:t>
            </w:r>
          </w:p>
        </w:tc>
      </w:tr>
      <w:tr w:rsidR="000226BB" w:rsidRPr="00C125BE" w14:paraId="5B65517D" w14:textId="661387E5" w:rsidTr="00AC38E1">
        <w:trPr>
          <w:trHeight w:val="300"/>
        </w:trPr>
        <w:tc>
          <w:tcPr>
            <w:tcW w:w="2984" w:type="dxa"/>
          </w:tcPr>
          <w:p w14:paraId="3296D7E7" w14:textId="77777777" w:rsidR="000226BB" w:rsidRPr="00C125BE" w:rsidRDefault="000226BB" w:rsidP="000226BB">
            <w:pPr>
              <w:pStyle w:val="TableParagraph"/>
              <w:rPr>
                <w:rFonts w:ascii="Arial" w:hAnsi="Arial" w:cs="Arial"/>
              </w:rPr>
            </w:pPr>
            <w:bookmarkStart w:id="29" w:name="OLE_LINK4"/>
            <w:r w:rsidRPr="00C125BE">
              <w:rPr>
                <w:rFonts w:ascii="Arial" w:hAnsi="Arial" w:cs="Arial"/>
                <w:w w:val="95"/>
              </w:rPr>
              <w:t>Transporte</w:t>
            </w:r>
            <w:r w:rsidRPr="00C125BE">
              <w:rPr>
                <w:rFonts w:ascii="Arial" w:hAnsi="Arial" w:cs="Arial"/>
                <w:spacing w:val="15"/>
                <w:w w:val="95"/>
              </w:rPr>
              <w:t xml:space="preserve"> </w:t>
            </w:r>
            <w:r w:rsidRPr="00C125BE">
              <w:rPr>
                <w:rFonts w:ascii="Arial" w:hAnsi="Arial" w:cs="Arial"/>
                <w:w w:val="95"/>
              </w:rPr>
              <w:t>por</w:t>
            </w:r>
            <w:r w:rsidRPr="00C125BE">
              <w:rPr>
                <w:rFonts w:ascii="Arial" w:hAnsi="Arial" w:cs="Arial"/>
                <w:spacing w:val="15"/>
                <w:w w:val="95"/>
              </w:rPr>
              <w:t xml:space="preserve"> </w:t>
            </w:r>
            <w:r w:rsidRPr="00C125BE">
              <w:rPr>
                <w:rFonts w:ascii="Arial" w:hAnsi="Arial" w:cs="Arial"/>
                <w:w w:val="95"/>
              </w:rPr>
              <w:t>gasoductos</w:t>
            </w:r>
            <w:bookmarkEnd w:id="29"/>
          </w:p>
        </w:tc>
        <w:tc>
          <w:tcPr>
            <w:tcW w:w="1701" w:type="dxa"/>
          </w:tcPr>
          <w:p w14:paraId="5FE5912F" w14:textId="77777777" w:rsidR="000226BB" w:rsidRPr="00C125BE" w:rsidRDefault="000226BB" w:rsidP="000226BB">
            <w:pPr>
              <w:pStyle w:val="TableParagraph"/>
              <w:rPr>
                <w:rFonts w:ascii="Arial" w:hAnsi="Arial" w:cs="Arial"/>
              </w:rPr>
            </w:pPr>
            <w:r w:rsidRPr="00C125BE">
              <w:rPr>
                <w:rFonts w:ascii="Arial" w:hAnsi="Arial" w:cs="Arial"/>
              </w:rPr>
              <w:t>1.A.</w:t>
            </w:r>
            <w:proofErr w:type="gramStart"/>
            <w:r w:rsidRPr="00C125BE">
              <w:rPr>
                <w:rFonts w:ascii="Arial" w:hAnsi="Arial" w:cs="Arial"/>
              </w:rPr>
              <w:t>3.e.i.</w:t>
            </w:r>
            <w:proofErr w:type="gramEnd"/>
          </w:p>
        </w:tc>
        <w:tc>
          <w:tcPr>
            <w:tcW w:w="2693" w:type="dxa"/>
          </w:tcPr>
          <w:p w14:paraId="04FF90DE" w14:textId="77777777" w:rsidR="000226BB" w:rsidRPr="00C125BE" w:rsidRDefault="000226BB" w:rsidP="000226BB">
            <w:pPr>
              <w:pStyle w:val="TableParagraph"/>
              <w:rPr>
                <w:rFonts w:ascii="Arial" w:hAnsi="Arial" w:cs="Arial"/>
              </w:rPr>
            </w:pPr>
            <w:r w:rsidRPr="00C125BE">
              <w:rPr>
                <w:rFonts w:ascii="Arial" w:hAnsi="Arial" w:cs="Arial"/>
                <w:w w:val="95"/>
              </w:rPr>
              <w:t>Transporte</w:t>
            </w:r>
            <w:r w:rsidRPr="00C125BE">
              <w:rPr>
                <w:rFonts w:ascii="Arial" w:hAnsi="Arial" w:cs="Arial"/>
                <w:spacing w:val="20"/>
                <w:w w:val="95"/>
              </w:rPr>
              <w:t xml:space="preserve"> </w:t>
            </w:r>
            <w:r w:rsidRPr="00C125BE">
              <w:rPr>
                <w:rFonts w:ascii="Arial" w:hAnsi="Arial" w:cs="Arial"/>
                <w:w w:val="95"/>
              </w:rPr>
              <w:t>por</w:t>
            </w:r>
            <w:r w:rsidRPr="00C125BE">
              <w:rPr>
                <w:rFonts w:ascii="Arial" w:hAnsi="Arial" w:cs="Arial"/>
                <w:spacing w:val="20"/>
                <w:w w:val="95"/>
              </w:rPr>
              <w:t xml:space="preserve"> </w:t>
            </w:r>
            <w:r w:rsidRPr="00C125BE">
              <w:rPr>
                <w:rFonts w:ascii="Arial" w:hAnsi="Arial" w:cs="Arial"/>
                <w:w w:val="95"/>
              </w:rPr>
              <w:t>Ducto</w:t>
            </w:r>
          </w:p>
        </w:tc>
        <w:tc>
          <w:tcPr>
            <w:tcW w:w="2126" w:type="dxa"/>
          </w:tcPr>
          <w:p w14:paraId="165151A5" w14:textId="68EC1BCA" w:rsidR="000226BB" w:rsidRPr="00C125BE" w:rsidRDefault="000226BB" w:rsidP="000226BB">
            <w:pPr>
              <w:pStyle w:val="TableParagraph"/>
              <w:rPr>
                <w:rFonts w:ascii="Arial" w:hAnsi="Arial" w:cs="Arial"/>
                <w:w w:val="95"/>
              </w:rPr>
            </w:pPr>
            <w:r>
              <w:rPr>
                <w:rFonts w:ascii="Arial" w:hAnsi="Arial" w:cs="Arial"/>
              </w:rPr>
              <w:t>INGEI</w:t>
            </w:r>
          </w:p>
        </w:tc>
      </w:tr>
      <w:tr w:rsidR="000226BB" w:rsidRPr="00C125BE" w14:paraId="4E9239F2" w14:textId="48B5E2E2" w:rsidTr="00AC38E1">
        <w:trPr>
          <w:trHeight w:val="300"/>
        </w:trPr>
        <w:tc>
          <w:tcPr>
            <w:tcW w:w="2984" w:type="dxa"/>
          </w:tcPr>
          <w:p w14:paraId="58F41521" w14:textId="77777777" w:rsidR="000226BB" w:rsidRPr="00C125BE" w:rsidRDefault="000226BB" w:rsidP="000226BB">
            <w:pPr>
              <w:pStyle w:val="TableParagraph"/>
              <w:rPr>
                <w:rFonts w:ascii="Arial" w:hAnsi="Arial" w:cs="Arial"/>
              </w:rPr>
            </w:pPr>
            <w:r w:rsidRPr="00C125BE">
              <w:rPr>
                <w:rFonts w:ascii="Arial" w:hAnsi="Arial" w:cs="Arial"/>
                <w:w w:val="95"/>
              </w:rPr>
              <w:t>Transporte</w:t>
            </w:r>
            <w:r w:rsidRPr="00C125BE">
              <w:rPr>
                <w:rFonts w:ascii="Arial" w:hAnsi="Arial" w:cs="Arial"/>
                <w:spacing w:val="12"/>
                <w:w w:val="95"/>
              </w:rPr>
              <w:t xml:space="preserve"> </w:t>
            </w:r>
            <w:r w:rsidRPr="00C125BE">
              <w:rPr>
                <w:rFonts w:ascii="Arial" w:hAnsi="Arial" w:cs="Arial"/>
                <w:w w:val="95"/>
              </w:rPr>
              <w:t>Terrestre</w:t>
            </w:r>
          </w:p>
        </w:tc>
        <w:tc>
          <w:tcPr>
            <w:tcW w:w="1701" w:type="dxa"/>
          </w:tcPr>
          <w:p w14:paraId="26DB8255" w14:textId="77777777" w:rsidR="000226BB" w:rsidRPr="00C125BE" w:rsidRDefault="000226BB" w:rsidP="000226BB">
            <w:pPr>
              <w:pStyle w:val="TableParagraph"/>
              <w:rPr>
                <w:rFonts w:ascii="Arial" w:hAnsi="Arial" w:cs="Arial"/>
              </w:rPr>
            </w:pPr>
            <w:r w:rsidRPr="00C125BE">
              <w:rPr>
                <w:rFonts w:ascii="Arial" w:hAnsi="Arial" w:cs="Arial"/>
              </w:rPr>
              <w:t>1.A.</w:t>
            </w:r>
            <w:proofErr w:type="gramStart"/>
            <w:r w:rsidRPr="00C125BE">
              <w:rPr>
                <w:rFonts w:ascii="Arial" w:hAnsi="Arial" w:cs="Arial"/>
              </w:rPr>
              <w:t>3.b.</w:t>
            </w:r>
            <w:proofErr w:type="gramEnd"/>
          </w:p>
        </w:tc>
        <w:tc>
          <w:tcPr>
            <w:tcW w:w="2693" w:type="dxa"/>
          </w:tcPr>
          <w:p w14:paraId="4E23CD92" w14:textId="77777777" w:rsidR="000226BB" w:rsidRPr="00C125BE" w:rsidRDefault="000226BB" w:rsidP="000226BB">
            <w:pPr>
              <w:pStyle w:val="TableParagraph"/>
              <w:rPr>
                <w:rFonts w:ascii="Arial" w:hAnsi="Arial" w:cs="Arial"/>
              </w:rPr>
            </w:pPr>
            <w:r w:rsidRPr="00C125BE">
              <w:rPr>
                <w:rFonts w:ascii="Arial" w:hAnsi="Arial" w:cs="Arial"/>
                <w:w w:val="95"/>
              </w:rPr>
              <w:t>Transporte</w:t>
            </w:r>
            <w:r w:rsidRPr="00C125BE">
              <w:rPr>
                <w:rFonts w:ascii="Arial" w:hAnsi="Arial" w:cs="Arial"/>
                <w:spacing w:val="8"/>
                <w:w w:val="95"/>
              </w:rPr>
              <w:t xml:space="preserve"> </w:t>
            </w:r>
            <w:r w:rsidRPr="00C125BE">
              <w:rPr>
                <w:rFonts w:ascii="Arial" w:hAnsi="Arial" w:cs="Arial"/>
                <w:w w:val="95"/>
              </w:rPr>
              <w:t>Terrestre</w:t>
            </w:r>
          </w:p>
        </w:tc>
        <w:tc>
          <w:tcPr>
            <w:tcW w:w="2126" w:type="dxa"/>
          </w:tcPr>
          <w:p w14:paraId="04CDDDEF" w14:textId="4141D0A7" w:rsidR="000226BB" w:rsidRPr="00C125BE" w:rsidRDefault="000226BB" w:rsidP="000226BB">
            <w:pPr>
              <w:pStyle w:val="TableParagraph"/>
              <w:rPr>
                <w:rFonts w:ascii="Arial" w:hAnsi="Arial" w:cs="Arial"/>
                <w:w w:val="95"/>
              </w:rPr>
            </w:pPr>
            <w:r>
              <w:rPr>
                <w:rFonts w:ascii="Arial" w:hAnsi="Arial" w:cs="Arial"/>
              </w:rPr>
              <w:t>INGEI</w:t>
            </w:r>
          </w:p>
        </w:tc>
      </w:tr>
    </w:tbl>
    <w:p w14:paraId="5AC5E5EF" w14:textId="77777777" w:rsidR="00826B45" w:rsidRPr="00C125BE" w:rsidRDefault="00826B45">
      <w:pPr>
        <w:rPr>
          <w:rFonts w:ascii="Arial" w:hAnsi="Arial" w:cs="Arial"/>
        </w:rPr>
        <w:sectPr w:rsidR="00826B45" w:rsidRPr="00C125BE">
          <w:pgSz w:w="12240" w:h="15840"/>
          <w:pgMar w:top="1200" w:right="720" w:bottom="1100" w:left="1320" w:header="905" w:footer="903" w:gutter="0"/>
          <w:cols w:space="720"/>
        </w:sectPr>
      </w:pPr>
    </w:p>
    <w:p w14:paraId="7512E6AD" w14:textId="77777777" w:rsidR="00826B45" w:rsidRPr="00C125BE" w:rsidRDefault="00826B45">
      <w:pPr>
        <w:pStyle w:val="Textoindependiente"/>
        <w:spacing w:before="2"/>
        <w:rPr>
          <w:rFonts w:ascii="Arial" w:hAnsi="Arial" w:cs="Arial"/>
          <w:sz w:val="26"/>
        </w:rPr>
      </w:pPr>
    </w:p>
    <w:p w14:paraId="7128676B" w14:textId="77777777" w:rsidR="00826B45" w:rsidRPr="00C125BE" w:rsidRDefault="004504EC">
      <w:pPr>
        <w:pStyle w:val="Ttulo2"/>
        <w:numPr>
          <w:ilvl w:val="1"/>
          <w:numId w:val="4"/>
        </w:numPr>
        <w:tabs>
          <w:tab w:val="left" w:pos="1145"/>
          <w:tab w:val="left" w:pos="1146"/>
        </w:tabs>
        <w:rPr>
          <w:rFonts w:ascii="Arial" w:hAnsi="Arial" w:cs="Arial"/>
        </w:rPr>
      </w:pPr>
      <w:bookmarkStart w:id="30" w:name="1.2_Comparación_BNE_vs_SEC"/>
      <w:bookmarkStart w:id="31" w:name="_bookmark16"/>
      <w:bookmarkEnd w:id="30"/>
      <w:bookmarkEnd w:id="31"/>
      <w:r w:rsidRPr="00C125BE">
        <w:rPr>
          <w:rFonts w:ascii="Arial" w:hAnsi="Arial" w:cs="Arial"/>
        </w:rPr>
        <w:t>Comparación</w:t>
      </w:r>
      <w:r w:rsidRPr="00C125BE">
        <w:rPr>
          <w:rFonts w:ascii="Arial" w:hAnsi="Arial" w:cs="Arial"/>
          <w:spacing w:val="25"/>
        </w:rPr>
        <w:t xml:space="preserve"> </w:t>
      </w:r>
      <w:r w:rsidRPr="00C125BE">
        <w:rPr>
          <w:rFonts w:ascii="Arial" w:hAnsi="Arial" w:cs="Arial"/>
        </w:rPr>
        <w:t>BNE</w:t>
      </w:r>
      <w:r w:rsidRPr="00C125BE">
        <w:rPr>
          <w:rFonts w:ascii="Arial" w:hAnsi="Arial" w:cs="Arial"/>
          <w:spacing w:val="26"/>
        </w:rPr>
        <w:t xml:space="preserve"> </w:t>
      </w:r>
      <w:r w:rsidRPr="00C125BE">
        <w:rPr>
          <w:rFonts w:ascii="Arial" w:hAnsi="Arial" w:cs="Arial"/>
        </w:rPr>
        <w:t>vs</w:t>
      </w:r>
      <w:r w:rsidRPr="00C125BE">
        <w:rPr>
          <w:rFonts w:ascii="Arial" w:hAnsi="Arial" w:cs="Arial"/>
          <w:spacing w:val="26"/>
        </w:rPr>
        <w:t xml:space="preserve"> </w:t>
      </w:r>
      <w:r w:rsidRPr="00C125BE">
        <w:rPr>
          <w:rFonts w:ascii="Arial" w:hAnsi="Arial" w:cs="Arial"/>
        </w:rPr>
        <w:t>SEC</w:t>
      </w:r>
    </w:p>
    <w:p w14:paraId="3614555B" w14:textId="14588D29" w:rsidR="00826B45" w:rsidRDefault="00413A70">
      <w:pPr>
        <w:pStyle w:val="Textoindependiente"/>
        <w:spacing w:before="200" w:line="259" w:lineRule="auto"/>
        <w:ind w:left="120" w:right="715" w:firstLine="298"/>
        <w:jc w:val="both"/>
        <w:rPr>
          <w:rFonts w:ascii="Arial" w:hAnsi="Arial" w:cs="Arial"/>
        </w:rPr>
      </w:pPr>
      <w:r>
        <w:rPr>
          <w:rFonts w:ascii="Arial" w:hAnsi="Arial" w:cs="Arial"/>
          <w:w w:val="95"/>
        </w:rPr>
        <w:t>Debido a que los datos del BNE no están disponibles para el año 2021,</w:t>
      </w:r>
      <w:r w:rsidR="004504EC" w:rsidRPr="00C125BE">
        <w:rPr>
          <w:rFonts w:ascii="Arial" w:hAnsi="Arial" w:cs="Arial"/>
          <w:w w:val="95"/>
        </w:rPr>
        <w:t xml:space="preserve"> se procedió a comparar los datos del BNE con los</w:t>
      </w:r>
      <w:r w:rsidR="004504EC" w:rsidRPr="00C125BE">
        <w:rPr>
          <w:rFonts w:ascii="Arial" w:hAnsi="Arial" w:cs="Arial"/>
          <w:spacing w:val="1"/>
          <w:w w:val="95"/>
        </w:rPr>
        <w:t xml:space="preserve"> </w:t>
      </w:r>
      <w:r w:rsidR="004504EC" w:rsidRPr="00C125BE">
        <w:rPr>
          <w:rFonts w:ascii="Arial" w:hAnsi="Arial" w:cs="Arial"/>
          <w:w w:val="95"/>
        </w:rPr>
        <w:t xml:space="preserve">datos de venta reportados por la SEC en el informe estadístico de combustible. </w:t>
      </w:r>
      <w:r>
        <w:rPr>
          <w:rFonts w:ascii="Arial" w:hAnsi="Arial" w:cs="Arial"/>
          <w:w w:val="95"/>
        </w:rPr>
        <w:t>Este d</w:t>
      </w:r>
      <w:r w:rsidR="004504EC" w:rsidRPr="00C125BE">
        <w:rPr>
          <w:rFonts w:ascii="Arial" w:hAnsi="Arial" w:cs="Arial"/>
          <w:w w:val="95"/>
        </w:rPr>
        <w:t>ocumento tiene</w:t>
      </w:r>
      <w:r w:rsidR="004504EC" w:rsidRPr="00C125BE">
        <w:rPr>
          <w:rFonts w:ascii="Arial" w:hAnsi="Arial" w:cs="Arial"/>
          <w:spacing w:val="1"/>
          <w:w w:val="95"/>
        </w:rPr>
        <w:t xml:space="preserve"> </w:t>
      </w:r>
      <w:r w:rsidR="004504EC" w:rsidRPr="00C125BE">
        <w:rPr>
          <w:rFonts w:ascii="Arial" w:hAnsi="Arial" w:cs="Arial"/>
          <w:w w:val="95"/>
        </w:rPr>
        <w:t>una mayor frecuencia de actualización, la cual es anual. Para realizar esta comparación se debió realizar</w:t>
      </w:r>
      <w:r w:rsidR="004504EC" w:rsidRPr="00C125BE">
        <w:rPr>
          <w:rFonts w:ascii="Arial" w:hAnsi="Arial" w:cs="Arial"/>
          <w:spacing w:val="13"/>
          <w:w w:val="95"/>
        </w:rPr>
        <w:t xml:space="preserve"> </w:t>
      </w:r>
      <w:r w:rsidR="004504EC" w:rsidRPr="00C125BE">
        <w:rPr>
          <w:rFonts w:ascii="Arial" w:hAnsi="Arial" w:cs="Arial"/>
          <w:w w:val="95"/>
        </w:rPr>
        <w:t>la</w:t>
      </w:r>
      <w:r w:rsidR="004504EC" w:rsidRPr="00C125BE">
        <w:rPr>
          <w:rFonts w:ascii="Arial" w:hAnsi="Arial" w:cs="Arial"/>
          <w:spacing w:val="13"/>
          <w:w w:val="95"/>
        </w:rPr>
        <w:t xml:space="preserve"> </w:t>
      </w:r>
      <w:r w:rsidR="004504EC" w:rsidRPr="00C125BE">
        <w:rPr>
          <w:rFonts w:ascii="Arial" w:hAnsi="Arial" w:cs="Arial"/>
          <w:w w:val="95"/>
        </w:rPr>
        <w:t>identificación</w:t>
      </w:r>
      <w:r w:rsidR="004504EC" w:rsidRPr="00C125BE">
        <w:rPr>
          <w:rFonts w:ascii="Arial" w:hAnsi="Arial" w:cs="Arial"/>
          <w:spacing w:val="14"/>
          <w:w w:val="95"/>
        </w:rPr>
        <w:t xml:space="preserve"> </w:t>
      </w:r>
      <w:r w:rsidR="004504EC" w:rsidRPr="00C125BE">
        <w:rPr>
          <w:rFonts w:ascii="Arial" w:hAnsi="Arial" w:cs="Arial"/>
          <w:w w:val="95"/>
        </w:rPr>
        <w:t>de</w:t>
      </w:r>
      <w:r w:rsidR="004504EC" w:rsidRPr="00C125BE">
        <w:rPr>
          <w:rFonts w:ascii="Arial" w:hAnsi="Arial" w:cs="Arial"/>
          <w:spacing w:val="13"/>
          <w:w w:val="95"/>
        </w:rPr>
        <w:t xml:space="preserve"> </w:t>
      </w:r>
      <w:r w:rsidR="004504EC" w:rsidRPr="00C125BE">
        <w:rPr>
          <w:rFonts w:ascii="Arial" w:hAnsi="Arial" w:cs="Arial"/>
          <w:w w:val="95"/>
        </w:rPr>
        <w:t>las</w:t>
      </w:r>
      <w:r w:rsidR="004504EC" w:rsidRPr="00C125BE">
        <w:rPr>
          <w:rFonts w:ascii="Arial" w:hAnsi="Arial" w:cs="Arial"/>
          <w:spacing w:val="14"/>
          <w:w w:val="95"/>
        </w:rPr>
        <w:t xml:space="preserve"> </w:t>
      </w:r>
      <w:r w:rsidR="004504EC" w:rsidRPr="00C125BE">
        <w:rPr>
          <w:rFonts w:ascii="Arial" w:hAnsi="Arial" w:cs="Arial"/>
          <w:w w:val="95"/>
        </w:rPr>
        <w:t>categorías</w:t>
      </w:r>
      <w:r w:rsidR="004504EC" w:rsidRPr="00C125BE">
        <w:rPr>
          <w:rFonts w:ascii="Arial" w:hAnsi="Arial" w:cs="Arial"/>
          <w:spacing w:val="13"/>
          <w:w w:val="95"/>
        </w:rPr>
        <w:t xml:space="preserve"> </w:t>
      </w:r>
      <w:r w:rsidR="004504EC" w:rsidRPr="00C125BE">
        <w:rPr>
          <w:rFonts w:ascii="Arial" w:hAnsi="Arial" w:cs="Arial"/>
          <w:w w:val="95"/>
        </w:rPr>
        <w:t>del</w:t>
      </w:r>
      <w:r w:rsidR="004504EC" w:rsidRPr="00C125BE">
        <w:rPr>
          <w:rFonts w:ascii="Arial" w:hAnsi="Arial" w:cs="Arial"/>
          <w:spacing w:val="14"/>
          <w:w w:val="95"/>
        </w:rPr>
        <w:t xml:space="preserve"> </w:t>
      </w:r>
      <w:r w:rsidR="004504EC" w:rsidRPr="00C125BE">
        <w:rPr>
          <w:rFonts w:ascii="Arial" w:hAnsi="Arial" w:cs="Arial"/>
          <w:w w:val="95"/>
        </w:rPr>
        <w:t>BNE</w:t>
      </w:r>
      <w:r w:rsidR="004504EC" w:rsidRPr="00C125BE">
        <w:rPr>
          <w:rFonts w:ascii="Arial" w:hAnsi="Arial" w:cs="Arial"/>
          <w:spacing w:val="13"/>
          <w:w w:val="95"/>
        </w:rPr>
        <w:t xml:space="preserve"> </w:t>
      </w:r>
      <w:r w:rsidR="004504EC" w:rsidRPr="00C125BE">
        <w:rPr>
          <w:rFonts w:ascii="Arial" w:hAnsi="Arial" w:cs="Arial"/>
          <w:w w:val="95"/>
        </w:rPr>
        <w:t>en</w:t>
      </w:r>
      <w:r w:rsidR="004504EC" w:rsidRPr="00C125BE">
        <w:rPr>
          <w:rFonts w:ascii="Arial" w:hAnsi="Arial" w:cs="Arial"/>
          <w:spacing w:val="14"/>
          <w:w w:val="95"/>
        </w:rPr>
        <w:t xml:space="preserve"> </w:t>
      </w:r>
      <w:r w:rsidR="004504EC" w:rsidRPr="00C125BE">
        <w:rPr>
          <w:rFonts w:ascii="Arial" w:hAnsi="Arial" w:cs="Arial"/>
          <w:w w:val="95"/>
        </w:rPr>
        <w:t>los</w:t>
      </w:r>
      <w:r w:rsidR="004504EC" w:rsidRPr="00C125BE">
        <w:rPr>
          <w:rFonts w:ascii="Arial" w:hAnsi="Arial" w:cs="Arial"/>
          <w:spacing w:val="13"/>
          <w:w w:val="95"/>
        </w:rPr>
        <w:t xml:space="preserve"> </w:t>
      </w:r>
      <w:r w:rsidR="004504EC" w:rsidRPr="00C125BE">
        <w:rPr>
          <w:rFonts w:ascii="Arial" w:hAnsi="Arial" w:cs="Arial"/>
          <w:w w:val="95"/>
        </w:rPr>
        <w:t>datos</w:t>
      </w:r>
      <w:r w:rsidR="004504EC" w:rsidRPr="00C125BE">
        <w:rPr>
          <w:rFonts w:ascii="Arial" w:hAnsi="Arial" w:cs="Arial"/>
          <w:spacing w:val="14"/>
          <w:w w:val="95"/>
        </w:rPr>
        <w:t xml:space="preserve"> </w:t>
      </w:r>
      <w:r w:rsidR="004504EC" w:rsidRPr="00C125BE">
        <w:rPr>
          <w:rFonts w:ascii="Arial" w:hAnsi="Arial" w:cs="Arial"/>
          <w:w w:val="95"/>
        </w:rPr>
        <w:t>del</w:t>
      </w:r>
      <w:r w:rsidR="004504EC" w:rsidRPr="00C125BE">
        <w:rPr>
          <w:rFonts w:ascii="Arial" w:hAnsi="Arial" w:cs="Arial"/>
          <w:spacing w:val="13"/>
          <w:w w:val="95"/>
        </w:rPr>
        <w:t xml:space="preserve"> </w:t>
      </w:r>
      <w:r w:rsidR="004504EC" w:rsidRPr="00C125BE">
        <w:rPr>
          <w:rFonts w:ascii="Arial" w:hAnsi="Arial" w:cs="Arial"/>
          <w:w w:val="95"/>
        </w:rPr>
        <w:t>informe</w:t>
      </w:r>
      <w:r w:rsidR="004504EC" w:rsidRPr="00C125BE">
        <w:rPr>
          <w:rFonts w:ascii="Arial" w:hAnsi="Arial" w:cs="Arial"/>
          <w:spacing w:val="14"/>
          <w:w w:val="95"/>
        </w:rPr>
        <w:t xml:space="preserve"> </w:t>
      </w:r>
      <w:r w:rsidR="004504EC" w:rsidRPr="00C125BE">
        <w:rPr>
          <w:rFonts w:ascii="Arial" w:hAnsi="Arial" w:cs="Arial"/>
          <w:w w:val="95"/>
        </w:rPr>
        <w:t>estadístico</w:t>
      </w:r>
      <w:r w:rsidR="004504EC" w:rsidRPr="00C125BE">
        <w:rPr>
          <w:rFonts w:ascii="Arial" w:hAnsi="Arial" w:cs="Arial"/>
          <w:spacing w:val="13"/>
          <w:w w:val="95"/>
        </w:rPr>
        <w:t xml:space="preserve"> </w:t>
      </w:r>
      <w:r w:rsidR="004504EC" w:rsidRPr="00C125BE">
        <w:rPr>
          <w:rFonts w:ascii="Arial" w:hAnsi="Arial" w:cs="Arial"/>
          <w:w w:val="95"/>
        </w:rPr>
        <w:t>de</w:t>
      </w:r>
      <w:r w:rsidR="004504EC" w:rsidRPr="00C125BE">
        <w:rPr>
          <w:rFonts w:ascii="Arial" w:hAnsi="Arial" w:cs="Arial"/>
          <w:spacing w:val="14"/>
          <w:w w:val="95"/>
        </w:rPr>
        <w:t xml:space="preserve"> </w:t>
      </w:r>
      <w:r w:rsidR="004504EC" w:rsidRPr="00C125BE">
        <w:rPr>
          <w:rFonts w:ascii="Arial" w:hAnsi="Arial" w:cs="Arial"/>
          <w:w w:val="95"/>
        </w:rPr>
        <w:t>combustibles</w:t>
      </w:r>
      <w:r w:rsidR="004504EC" w:rsidRPr="00C125BE">
        <w:rPr>
          <w:rFonts w:ascii="Arial" w:hAnsi="Arial" w:cs="Arial"/>
          <w:spacing w:val="-48"/>
          <w:w w:val="95"/>
        </w:rPr>
        <w:t xml:space="preserve"> </w:t>
      </w:r>
      <w:r w:rsidR="004504EC" w:rsidRPr="00C125BE">
        <w:rPr>
          <w:rFonts w:ascii="Arial" w:hAnsi="Arial" w:cs="Arial"/>
          <w:w w:val="95"/>
        </w:rPr>
        <w:t xml:space="preserve">de la SEC. A </w:t>
      </w:r>
      <w:r w:rsidR="003819BA" w:rsidRPr="00C125BE">
        <w:rPr>
          <w:rFonts w:ascii="Arial" w:hAnsi="Arial" w:cs="Arial"/>
          <w:w w:val="95"/>
        </w:rPr>
        <w:t>continuación,</w:t>
      </w:r>
      <w:r w:rsidR="004504EC" w:rsidRPr="00C125BE">
        <w:rPr>
          <w:rFonts w:ascii="Arial" w:hAnsi="Arial" w:cs="Arial"/>
          <w:w w:val="95"/>
        </w:rPr>
        <w:t xml:space="preserve"> se presentan las asignaciones y las consideraciones hechas para realizar</w:t>
      </w:r>
      <w:r w:rsidR="004504EC" w:rsidRPr="00C125BE">
        <w:rPr>
          <w:rFonts w:ascii="Arial" w:hAnsi="Arial" w:cs="Arial"/>
          <w:spacing w:val="1"/>
          <w:w w:val="95"/>
        </w:rPr>
        <w:t xml:space="preserve"> </w:t>
      </w:r>
      <w:r w:rsidR="004504EC" w:rsidRPr="00C125BE">
        <w:rPr>
          <w:rFonts w:ascii="Arial" w:hAnsi="Arial" w:cs="Arial"/>
        </w:rPr>
        <w:t>estas</w:t>
      </w:r>
      <w:r w:rsidR="004504EC" w:rsidRPr="00C125BE">
        <w:rPr>
          <w:rFonts w:ascii="Arial" w:hAnsi="Arial" w:cs="Arial"/>
          <w:spacing w:val="16"/>
        </w:rPr>
        <w:t xml:space="preserve"> </w:t>
      </w:r>
      <w:r w:rsidR="004504EC" w:rsidRPr="00C125BE">
        <w:rPr>
          <w:rFonts w:ascii="Arial" w:hAnsi="Arial" w:cs="Arial"/>
        </w:rPr>
        <w:t>agrupaciones</w:t>
      </w:r>
      <w:r>
        <w:rPr>
          <w:rFonts w:ascii="Arial" w:hAnsi="Arial" w:cs="Arial"/>
        </w:rPr>
        <w:t>.</w:t>
      </w:r>
    </w:p>
    <w:p w14:paraId="13DE1815" w14:textId="271F97E6" w:rsidR="00CD27D9" w:rsidRPr="00C125BE" w:rsidRDefault="00CD27D9" w:rsidP="00CD27D9">
      <w:pPr>
        <w:pStyle w:val="Textoindependiente"/>
        <w:spacing w:before="200" w:line="259" w:lineRule="auto"/>
        <w:ind w:left="120" w:right="715" w:firstLine="298"/>
        <w:jc w:val="both"/>
        <w:rPr>
          <w:rFonts w:ascii="Arial" w:hAnsi="Arial" w:cs="Arial"/>
        </w:rPr>
      </w:pPr>
      <w:r>
        <w:rPr>
          <w:rFonts w:ascii="Arial" w:hAnsi="Arial" w:cs="Arial"/>
        </w:rPr>
        <w:t xml:space="preserve">Para comenzar, con ayuda de un documento en </w:t>
      </w:r>
      <w:proofErr w:type="spellStart"/>
      <w:r>
        <w:rPr>
          <w:rFonts w:ascii="Arial" w:hAnsi="Arial" w:cs="Arial"/>
        </w:rPr>
        <w:t>el</w:t>
      </w:r>
      <w:proofErr w:type="spellEnd"/>
      <w:r>
        <w:rPr>
          <w:rFonts w:ascii="Arial" w:hAnsi="Arial" w:cs="Arial"/>
        </w:rPr>
        <w:t xml:space="preserve"> estaba trabajando un trabajador del Centro de Energía</w:t>
      </w:r>
      <w:r>
        <w:rPr>
          <w:rStyle w:val="Refdenotaalpie"/>
          <w:rFonts w:ascii="Arial" w:hAnsi="Arial" w:cs="Arial"/>
        </w:rPr>
        <w:footnoteReference w:id="1"/>
      </w:r>
      <w:r>
        <w:rPr>
          <w:rFonts w:ascii="Arial" w:hAnsi="Arial" w:cs="Arial"/>
        </w:rPr>
        <w:t xml:space="preserve"> y el informe estadístico de combustible del </w:t>
      </w:r>
      <w:r w:rsidRPr="00E5008E">
        <w:rPr>
          <w:rFonts w:ascii="Arial" w:hAnsi="Arial" w:cs="Arial"/>
        </w:rPr>
        <w:t>año 2018</w:t>
      </w:r>
      <w:r>
        <w:rPr>
          <w:rFonts w:ascii="Arial" w:hAnsi="Arial" w:cs="Arial"/>
        </w:rPr>
        <w:t xml:space="preserve">, </w:t>
      </w:r>
      <w:r w:rsidRPr="00E5008E">
        <w:rPr>
          <w:rFonts w:ascii="Arial" w:hAnsi="Arial" w:cs="Arial"/>
        </w:rPr>
        <w:t xml:space="preserve">se identificaron </w:t>
      </w:r>
      <w:r>
        <w:rPr>
          <w:rFonts w:ascii="Arial" w:hAnsi="Arial" w:cs="Arial"/>
        </w:rPr>
        <w:t xml:space="preserve">los </w:t>
      </w:r>
      <w:r w:rsidRPr="00E5008E">
        <w:rPr>
          <w:rFonts w:ascii="Arial" w:hAnsi="Arial" w:cs="Arial"/>
        </w:rPr>
        <w:t>combustibles que se repor</w:t>
      </w:r>
      <w:r w:rsidRPr="00C125BE">
        <w:rPr>
          <w:rFonts w:ascii="Arial" w:hAnsi="Arial" w:cs="Arial"/>
        </w:rPr>
        <w:t>taba en el BNE y que también estaban en la</w:t>
      </w:r>
      <w:r>
        <w:rPr>
          <w:rFonts w:ascii="Arial" w:hAnsi="Arial" w:cs="Arial"/>
        </w:rPr>
        <w:t>s</w:t>
      </w:r>
      <w:r w:rsidRPr="00C125BE">
        <w:rPr>
          <w:rFonts w:ascii="Arial" w:hAnsi="Arial" w:cs="Arial"/>
        </w:rPr>
        <w:t xml:space="preserve"> </w:t>
      </w:r>
      <w:r>
        <w:rPr>
          <w:rFonts w:ascii="Arial" w:hAnsi="Arial" w:cs="Arial"/>
        </w:rPr>
        <w:t xml:space="preserve">estadísticas de la </w:t>
      </w:r>
      <w:r w:rsidRPr="00C125BE">
        <w:rPr>
          <w:rFonts w:ascii="Arial" w:hAnsi="Arial" w:cs="Arial"/>
        </w:rPr>
        <w:t>SEC. Luego se identificó su ubicación en este último</w:t>
      </w:r>
      <w:r w:rsidRPr="00E5008E">
        <w:rPr>
          <w:rFonts w:ascii="Arial" w:hAnsi="Arial" w:cs="Arial"/>
        </w:rPr>
        <w:t xml:space="preserve"> documento. Algunos consumos/ventas se encontra</w:t>
      </w:r>
      <w:r>
        <w:rPr>
          <w:rFonts w:ascii="Arial" w:hAnsi="Arial" w:cs="Arial"/>
        </w:rPr>
        <w:t>ron</w:t>
      </w:r>
      <w:r w:rsidRPr="00E5008E">
        <w:rPr>
          <w:rFonts w:ascii="Arial" w:hAnsi="Arial" w:cs="Arial"/>
        </w:rPr>
        <w:t xml:space="preserve"> desagregados de la misma forma que en el BNE, por lo que estos fueron los primeros en ser agregados a la hoja en donde se comparan estos 2 documentos</w:t>
      </w:r>
      <w:r>
        <w:rPr>
          <w:rFonts w:ascii="Arial" w:hAnsi="Arial" w:cs="Arial"/>
        </w:rPr>
        <w:t>. L</w:t>
      </w:r>
      <w:r w:rsidRPr="00E5008E">
        <w:rPr>
          <w:rFonts w:ascii="Arial" w:hAnsi="Arial" w:cs="Arial"/>
        </w:rPr>
        <w:t>uego se debió agrupar y realizar asignaciones para lograr hacer las comparaciones. A continuación, se presenta las tablas con las asignaciones realizadas según tipo de combustible y año:</w:t>
      </w:r>
    </w:p>
    <w:p w14:paraId="50AFF6E9" w14:textId="77777777" w:rsidR="00CD27D9" w:rsidRPr="00C125BE" w:rsidRDefault="00CD27D9">
      <w:pPr>
        <w:pStyle w:val="Textoindependiente"/>
        <w:spacing w:before="8"/>
        <w:rPr>
          <w:rFonts w:ascii="Arial" w:hAnsi="Arial" w:cs="Arial"/>
          <w:sz w:val="10"/>
        </w:rPr>
      </w:pPr>
    </w:p>
    <w:p w14:paraId="3B4E1A20" w14:textId="77777777" w:rsidR="00826B45" w:rsidRPr="00C125BE" w:rsidRDefault="004504EC">
      <w:pPr>
        <w:spacing w:before="237"/>
        <w:ind w:left="1456" w:right="2053"/>
        <w:jc w:val="center"/>
        <w:rPr>
          <w:rFonts w:ascii="Arial" w:hAnsi="Arial" w:cs="Arial"/>
          <w:sz w:val="20"/>
        </w:rPr>
      </w:pPr>
      <w:r w:rsidRPr="00C125BE">
        <w:rPr>
          <w:rFonts w:ascii="Arial" w:hAnsi="Arial" w:cs="Arial"/>
          <w:w w:val="105"/>
          <w:sz w:val="20"/>
        </w:rPr>
        <w:t>Tabla</w:t>
      </w:r>
      <w:r w:rsidRPr="00C125BE">
        <w:rPr>
          <w:rFonts w:ascii="Arial" w:hAnsi="Arial" w:cs="Arial"/>
          <w:spacing w:val="19"/>
          <w:w w:val="105"/>
          <w:sz w:val="20"/>
        </w:rPr>
        <w:t xml:space="preserve"> </w:t>
      </w:r>
      <w:r w:rsidRPr="00C125BE">
        <w:rPr>
          <w:rFonts w:ascii="Arial" w:hAnsi="Arial" w:cs="Arial"/>
          <w:w w:val="105"/>
          <w:sz w:val="20"/>
        </w:rPr>
        <w:t>11:</w:t>
      </w:r>
      <w:r w:rsidRPr="00C125BE">
        <w:rPr>
          <w:rFonts w:ascii="Arial" w:hAnsi="Arial" w:cs="Arial"/>
          <w:spacing w:val="19"/>
          <w:w w:val="105"/>
          <w:sz w:val="20"/>
        </w:rPr>
        <w:t xml:space="preserve"> </w:t>
      </w:r>
      <w:r w:rsidRPr="00C125BE">
        <w:rPr>
          <w:rFonts w:ascii="Arial" w:hAnsi="Arial" w:cs="Arial"/>
          <w:w w:val="105"/>
          <w:sz w:val="20"/>
        </w:rPr>
        <w:t>Agregaciones</w:t>
      </w:r>
      <w:r w:rsidRPr="00C125BE">
        <w:rPr>
          <w:rFonts w:ascii="Arial" w:hAnsi="Arial" w:cs="Arial"/>
          <w:spacing w:val="19"/>
          <w:w w:val="105"/>
          <w:sz w:val="20"/>
        </w:rPr>
        <w:t xml:space="preserve"> </w:t>
      </w:r>
      <w:r w:rsidRPr="00C125BE">
        <w:rPr>
          <w:rFonts w:ascii="Arial" w:hAnsi="Arial" w:cs="Arial"/>
          <w:w w:val="105"/>
          <w:sz w:val="20"/>
        </w:rPr>
        <w:t>BNE</w:t>
      </w:r>
      <w:r w:rsidRPr="00C125BE">
        <w:rPr>
          <w:rFonts w:ascii="Arial" w:hAnsi="Arial" w:cs="Arial"/>
          <w:spacing w:val="19"/>
          <w:w w:val="105"/>
          <w:sz w:val="20"/>
        </w:rPr>
        <w:t xml:space="preserve"> </w:t>
      </w:r>
      <w:r w:rsidRPr="00C125BE">
        <w:rPr>
          <w:rFonts w:ascii="Arial" w:hAnsi="Arial" w:cs="Arial"/>
          <w:w w:val="105"/>
          <w:sz w:val="20"/>
        </w:rPr>
        <w:t>y</w:t>
      </w:r>
      <w:r w:rsidRPr="00C125BE">
        <w:rPr>
          <w:rFonts w:ascii="Arial" w:hAnsi="Arial" w:cs="Arial"/>
          <w:spacing w:val="19"/>
          <w:w w:val="105"/>
          <w:sz w:val="20"/>
        </w:rPr>
        <w:t xml:space="preserve"> </w:t>
      </w:r>
      <w:r w:rsidRPr="00C125BE">
        <w:rPr>
          <w:rFonts w:ascii="Arial" w:hAnsi="Arial" w:cs="Arial"/>
          <w:w w:val="105"/>
          <w:sz w:val="20"/>
        </w:rPr>
        <w:t>SEC:</w:t>
      </w:r>
      <w:r w:rsidRPr="00C125BE">
        <w:rPr>
          <w:rFonts w:ascii="Arial" w:hAnsi="Arial" w:cs="Arial"/>
          <w:spacing w:val="19"/>
          <w:w w:val="105"/>
          <w:sz w:val="20"/>
        </w:rPr>
        <w:t xml:space="preserve"> </w:t>
      </w:r>
      <w:r w:rsidRPr="00C125BE">
        <w:rPr>
          <w:rFonts w:ascii="Arial" w:hAnsi="Arial" w:cs="Arial"/>
          <w:w w:val="105"/>
          <w:sz w:val="20"/>
        </w:rPr>
        <w:t>Gas</w:t>
      </w:r>
      <w:r w:rsidRPr="00C125BE">
        <w:rPr>
          <w:rFonts w:ascii="Arial" w:hAnsi="Arial" w:cs="Arial"/>
          <w:spacing w:val="19"/>
          <w:w w:val="105"/>
          <w:sz w:val="20"/>
        </w:rPr>
        <w:t xml:space="preserve"> </w:t>
      </w:r>
      <w:r w:rsidRPr="00C125BE">
        <w:rPr>
          <w:rFonts w:ascii="Arial" w:hAnsi="Arial" w:cs="Arial"/>
          <w:w w:val="105"/>
          <w:sz w:val="20"/>
        </w:rPr>
        <w:t>Licuado</w:t>
      </w:r>
      <w:r w:rsidRPr="00C125BE">
        <w:rPr>
          <w:rFonts w:ascii="Arial" w:hAnsi="Arial" w:cs="Arial"/>
          <w:spacing w:val="19"/>
          <w:w w:val="105"/>
          <w:sz w:val="20"/>
        </w:rPr>
        <w:t xml:space="preserve"> </w:t>
      </w:r>
      <w:r w:rsidRPr="00C125BE">
        <w:rPr>
          <w:rFonts w:ascii="Arial" w:hAnsi="Arial" w:cs="Arial"/>
          <w:w w:val="105"/>
          <w:sz w:val="20"/>
        </w:rPr>
        <w:t>y</w:t>
      </w:r>
      <w:r w:rsidRPr="00C125BE">
        <w:rPr>
          <w:rFonts w:ascii="Arial" w:hAnsi="Arial" w:cs="Arial"/>
          <w:spacing w:val="19"/>
          <w:w w:val="105"/>
          <w:sz w:val="20"/>
        </w:rPr>
        <w:t xml:space="preserve"> </w:t>
      </w:r>
      <w:r w:rsidRPr="00C125BE">
        <w:rPr>
          <w:rFonts w:ascii="Arial" w:hAnsi="Arial" w:cs="Arial"/>
          <w:w w:val="105"/>
          <w:sz w:val="20"/>
        </w:rPr>
        <w:t>Gas</w:t>
      </w:r>
      <w:r w:rsidRPr="00C125BE">
        <w:rPr>
          <w:rFonts w:ascii="Arial" w:hAnsi="Arial" w:cs="Arial"/>
          <w:spacing w:val="19"/>
          <w:w w:val="105"/>
          <w:sz w:val="20"/>
        </w:rPr>
        <w:t xml:space="preserve"> </w:t>
      </w:r>
      <w:r w:rsidRPr="00C125BE">
        <w:rPr>
          <w:rFonts w:ascii="Arial" w:hAnsi="Arial" w:cs="Arial"/>
          <w:w w:val="105"/>
          <w:sz w:val="20"/>
        </w:rPr>
        <w:t>Natural</w:t>
      </w:r>
    </w:p>
    <w:p w14:paraId="3E4D0E53" w14:textId="77777777" w:rsidR="00826B45" w:rsidRPr="00C125BE" w:rsidRDefault="00826B45">
      <w:pPr>
        <w:pStyle w:val="Textoindependiente"/>
        <w:spacing w:before="7"/>
        <w:rPr>
          <w:rFonts w:ascii="Arial" w:hAnsi="Arial" w:cs="Arial"/>
          <w:sz w:val="14"/>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25"/>
        <w:gridCol w:w="1984"/>
        <w:gridCol w:w="1493"/>
        <w:gridCol w:w="1767"/>
        <w:gridCol w:w="2777"/>
      </w:tblGrid>
      <w:tr w:rsidR="00826B45" w:rsidRPr="00C125BE" w14:paraId="1DE743CE" w14:textId="77777777" w:rsidTr="000226BB">
        <w:trPr>
          <w:trHeight w:val="300"/>
        </w:trPr>
        <w:tc>
          <w:tcPr>
            <w:tcW w:w="1425" w:type="dxa"/>
          </w:tcPr>
          <w:p w14:paraId="2D2B51AE" w14:textId="77777777" w:rsidR="00826B45" w:rsidRPr="00C125BE" w:rsidRDefault="004504EC">
            <w:pPr>
              <w:pStyle w:val="TableParagraph"/>
              <w:rPr>
                <w:rFonts w:ascii="Arial" w:hAnsi="Arial" w:cs="Arial"/>
                <w:b/>
              </w:rPr>
            </w:pPr>
            <w:bookmarkStart w:id="32" w:name="_bookmark17"/>
            <w:bookmarkEnd w:id="32"/>
            <w:r w:rsidRPr="00C125BE">
              <w:rPr>
                <w:rFonts w:ascii="Arial" w:hAnsi="Arial" w:cs="Arial"/>
                <w:b/>
              </w:rPr>
              <w:t>Energético</w:t>
            </w:r>
          </w:p>
        </w:tc>
        <w:tc>
          <w:tcPr>
            <w:tcW w:w="1984" w:type="dxa"/>
          </w:tcPr>
          <w:p w14:paraId="71E95DA5" w14:textId="2F202EAE" w:rsidR="00826B45" w:rsidRPr="00C125BE" w:rsidRDefault="004504EC">
            <w:pPr>
              <w:pStyle w:val="TableParagraph"/>
              <w:ind w:left="163"/>
              <w:rPr>
                <w:rFonts w:ascii="Arial" w:hAnsi="Arial" w:cs="Arial"/>
                <w:b/>
              </w:rPr>
            </w:pPr>
            <w:r w:rsidRPr="00C125BE">
              <w:rPr>
                <w:rFonts w:ascii="Arial" w:hAnsi="Arial" w:cs="Arial"/>
                <w:b/>
              </w:rPr>
              <w:t>Nombre</w:t>
            </w:r>
            <w:r w:rsidRPr="00C125BE">
              <w:rPr>
                <w:rFonts w:ascii="Arial" w:hAnsi="Arial" w:cs="Arial"/>
                <w:b/>
                <w:spacing w:val="-1"/>
              </w:rPr>
              <w:t xml:space="preserve"> </w:t>
            </w:r>
            <w:r w:rsidR="00517070">
              <w:rPr>
                <w:rFonts w:ascii="Arial" w:hAnsi="Arial" w:cs="Arial"/>
                <w:b/>
                <w:spacing w:val="-1"/>
              </w:rPr>
              <w:t xml:space="preserve">Sector /Subsector </w:t>
            </w:r>
            <w:r w:rsidRPr="00C125BE">
              <w:rPr>
                <w:rFonts w:ascii="Arial" w:hAnsi="Arial" w:cs="Arial"/>
                <w:b/>
              </w:rPr>
              <w:t>BNE</w:t>
            </w:r>
          </w:p>
        </w:tc>
        <w:tc>
          <w:tcPr>
            <w:tcW w:w="1493" w:type="dxa"/>
          </w:tcPr>
          <w:p w14:paraId="20BA7030" w14:textId="77777777" w:rsidR="00826B45" w:rsidRPr="00C125BE" w:rsidRDefault="004504EC">
            <w:pPr>
              <w:pStyle w:val="TableParagraph"/>
              <w:ind w:left="163"/>
              <w:rPr>
                <w:rFonts w:ascii="Arial" w:hAnsi="Arial" w:cs="Arial"/>
                <w:b/>
              </w:rPr>
            </w:pPr>
            <w:r w:rsidRPr="00C125BE">
              <w:rPr>
                <w:rFonts w:ascii="Arial" w:hAnsi="Arial" w:cs="Arial"/>
                <w:b/>
              </w:rPr>
              <w:t>Tipo</w:t>
            </w:r>
          </w:p>
        </w:tc>
        <w:tc>
          <w:tcPr>
            <w:tcW w:w="1767" w:type="dxa"/>
          </w:tcPr>
          <w:p w14:paraId="2B6EB4FC" w14:textId="77777777" w:rsidR="00826B45" w:rsidRPr="00C125BE" w:rsidRDefault="004504EC">
            <w:pPr>
              <w:pStyle w:val="TableParagraph"/>
              <w:rPr>
                <w:rFonts w:ascii="Arial" w:hAnsi="Arial" w:cs="Arial"/>
                <w:b/>
              </w:rPr>
            </w:pPr>
            <w:r w:rsidRPr="00C125BE">
              <w:rPr>
                <w:rFonts w:ascii="Arial" w:hAnsi="Arial" w:cs="Arial"/>
                <w:b/>
              </w:rPr>
              <w:t>Nombre SEC</w:t>
            </w:r>
          </w:p>
        </w:tc>
        <w:tc>
          <w:tcPr>
            <w:tcW w:w="2777" w:type="dxa"/>
          </w:tcPr>
          <w:p w14:paraId="5121EF54" w14:textId="4C72D895" w:rsidR="00826B45" w:rsidRPr="00C125BE" w:rsidRDefault="004504EC">
            <w:pPr>
              <w:pStyle w:val="TableParagraph"/>
              <w:rPr>
                <w:rFonts w:ascii="Arial" w:hAnsi="Arial" w:cs="Arial"/>
                <w:b/>
              </w:rPr>
            </w:pPr>
            <w:r w:rsidRPr="00C125BE">
              <w:rPr>
                <w:rFonts w:ascii="Arial" w:hAnsi="Arial" w:cs="Arial"/>
                <w:b/>
                <w:w w:val="95"/>
              </w:rPr>
              <w:t>Ubicación</w:t>
            </w:r>
            <w:r w:rsidRPr="00C125BE">
              <w:rPr>
                <w:rFonts w:ascii="Arial" w:hAnsi="Arial" w:cs="Arial"/>
                <w:b/>
                <w:spacing w:val="7"/>
                <w:w w:val="95"/>
              </w:rPr>
              <w:t xml:space="preserve"> </w:t>
            </w:r>
            <w:r w:rsidR="000226BB">
              <w:rPr>
                <w:rFonts w:ascii="Arial" w:hAnsi="Arial" w:cs="Arial"/>
                <w:b/>
                <w:w w:val="95"/>
              </w:rPr>
              <w:t>en informe estadístico SEC</w:t>
            </w:r>
          </w:p>
        </w:tc>
      </w:tr>
      <w:tr w:rsidR="00826B45" w:rsidRPr="00C125BE" w14:paraId="62E8ECEE" w14:textId="77777777" w:rsidTr="000226BB">
        <w:trPr>
          <w:trHeight w:val="300"/>
        </w:trPr>
        <w:tc>
          <w:tcPr>
            <w:tcW w:w="1425" w:type="dxa"/>
          </w:tcPr>
          <w:p w14:paraId="4C210AF4"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7"/>
              </w:rPr>
              <w:t xml:space="preserve"> </w:t>
            </w:r>
            <w:r w:rsidRPr="00C125BE">
              <w:rPr>
                <w:rFonts w:ascii="Arial" w:hAnsi="Arial" w:cs="Arial"/>
              </w:rPr>
              <w:t>Licuado</w:t>
            </w:r>
          </w:p>
        </w:tc>
        <w:tc>
          <w:tcPr>
            <w:tcW w:w="1984" w:type="dxa"/>
          </w:tcPr>
          <w:p w14:paraId="2AAE19AB" w14:textId="77777777" w:rsidR="00826B45" w:rsidRPr="00C125BE" w:rsidRDefault="004504EC">
            <w:pPr>
              <w:pStyle w:val="TableParagraph"/>
              <w:ind w:left="163"/>
              <w:rPr>
                <w:rFonts w:ascii="Arial" w:hAnsi="Arial" w:cs="Arial"/>
              </w:rPr>
            </w:pPr>
            <w:r w:rsidRPr="00C125BE">
              <w:rPr>
                <w:rFonts w:ascii="Arial" w:hAnsi="Arial" w:cs="Arial"/>
              </w:rPr>
              <w:t>Comercial</w:t>
            </w:r>
          </w:p>
        </w:tc>
        <w:tc>
          <w:tcPr>
            <w:tcW w:w="1493" w:type="dxa"/>
          </w:tcPr>
          <w:p w14:paraId="741B8597"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1767" w:type="dxa"/>
          </w:tcPr>
          <w:p w14:paraId="5EE0F534" w14:textId="77777777" w:rsidR="00826B45" w:rsidRPr="00C125BE" w:rsidRDefault="004504EC">
            <w:pPr>
              <w:pStyle w:val="TableParagraph"/>
              <w:rPr>
                <w:rFonts w:ascii="Arial" w:hAnsi="Arial" w:cs="Arial"/>
              </w:rPr>
            </w:pPr>
            <w:r w:rsidRPr="00C125BE">
              <w:rPr>
                <w:rFonts w:ascii="Arial" w:hAnsi="Arial" w:cs="Arial"/>
              </w:rPr>
              <w:t>Comercial</w:t>
            </w:r>
          </w:p>
        </w:tc>
        <w:tc>
          <w:tcPr>
            <w:tcW w:w="2777" w:type="dxa"/>
          </w:tcPr>
          <w:p w14:paraId="772BB5C3" w14:textId="77777777" w:rsidR="00826B45" w:rsidRPr="00C125BE" w:rsidRDefault="004504EC">
            <w:pPr>
              <w:pStyle w:val="TableParagraph"/>
              <w:rPr>
                <w:rFonts w:ascii="Arial" w:hAnsi="Arial" w:cs="Arial"/>
              </w:rPr>
            </w:pPr>
            <w:r w:rsidRPr="00C125BE">
              <w:rPr>
                <w:rFonts w:ascii="Arial" w:hAnsi="Arial" w:cs="Arial"/>
              </w:rPr>
              <w:t>35_2</w:t>
            </w:r>
          </w:p>
        </w:tc>
      </w:tr>
      <w:tr w:rsidR="00826B45" w:rsidRPr="00C125BE" w14:paraId="2844084B" w14:textId="77777777" w:rsidTr="000226BB">
        <w:trPr>
          <w:trHeight w:val="300"/>
        </w:trPr>
        <w:tc>
          <w:tcPr>
            <w:tcW w:w="1425" w:type="dxa"/>
          </w:tcPr>
          <w:p w14:paraId="1CD6404D"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7"/>
              </w:rPr>
              <w:t xml:space="preserve"> </w:t>
            </w:r>
            <w:r w:rsidRPr="00C125BE">
              <w:rPr>
                <w:rFonts w:ascii="Arial" w:hAnsi="Arial" w:cs="Arial"/>
              </w:rPr>
              <w:t>Licuado</w:t>
            </w:r>
          </w:p>
        </w:tc>
        <w:tc>
          <w:tcPr>
            <w:tcW w:w="1984" w:type="dxa"/>
          </w:tcPr>
          <w:p w14:paraId="626D9BA5" w14:textId="77777777" w:rsidR="00826B45" w:rsidRPr="00C125BE" w:rsidRDefault="004504EC">
            <w:pPr>
              <w:pStyle w:val="TableParagraph"/>
              <w:ind w:left="163"/>
              <w:rPr>
                <w:rFonts w:ascii="Arial" w:hAnsi="Arial" w:cs="Arial"/>
              </w:rPr>
            </w:pPr>
            <w:r w:rsidRPr="00C125BE">
              <w:rPr>
                <w:rFonts w:ascii="Arial" w:hAnsi="Arial" w:cs="Arial"/>
                <w:w w:val="95"/>
              </w:rPr>
              <w:t>Industrial</w:t>
            </w:r>
            <w:r w:rsidRPr="00C125BE">
              <w:rPr>
                <w:rFonts w:ascii="Arial" w:hAnsi="Arial" w:cs="Arial"/>
                <w:spacing w:val="16"/>
                <w:w w:val="95"/>
              </w:rPr>
              <w:t xml:space="preserve"> </w:t>
            </w:r>
            <w:r w:rsidRPr="00C125BE">
              <w:rPr>
                <w:rFonts w:ascii="Arial" w:hAnsi="Arial" w:cs="Arial"/>
                <w:w w:val="95"/>
              </w:rPr>
              <w:t>y</w:t>
            </w:r>
            <w:r w:rsidRPr="00C125BE">
              <w:rPr>
                <w:rFonts w:ascii="Arial" w:hAnsi="Arial" w:cs="Arial"/>
                <w:spacing w:val="17"/>
                <w:w w:val="95"/>
              </w:rPr>
              <w:t xml:space="preserve"> </w:t>
            </w:r>
            <w:r w:rsidRPr="00C125BE">
              <w:rPr>
                <w:rFonts w:ascii="Arial" w:hAnsi="Arial" w:cs="Arial"/>
                <w:w w:val="95"/>
              </w:rPr>
              <w:t>Minero</w:t>
            </w:r>
          </w:p>
        </w:tc>
        <w:tc>
          <w:tcPr>
            <w:tcW w:w="1493" w:type="dxa"/>
          </w:tcPr>
          <w:p w14:paraId="21F8E255"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1767" w:type="dxa"/>
          </w:tcPr>
          <w:p w14:paraId="640FA51A" w14:textId="77777777" w:rsidR="00826B45" w:rsidRPr="00C125BE" w:rsidRDefault="004504EC">
            <w:pPr>
              <w:pStyle w:val="TableParagraph"/>
              <w:rPr>
                <w:rFonts w:ascii="Arial" w:hAnsi="Arial" w:cs="Arial"/>
              </w:rPr>
            </w:pPr>
            <w:r w:rsidRPr="00C125BE">
              <w:rPr>
                <w:rFonts w:ascii="Arial" w:hAnsi="Arial" w:cs="Arial"/>
              </w:rPr>
              <w:t>Industrial</w:t>
            </w:r>
          </w:p>
        </w:tc>
        <w:tc>
          <w:tcPr>
            <w:tcW w:w="2777" w:type="dxa"/>
          </w:tcPr>
          <w:p w14:paraId="473DC890" w14:textId="77777777" w:rsidR="00826B45" w:rsidRPr="00C125BE" w:rsidRDefault="004504EC">
            <w:pPr>
              <w:pStyle w:val="TableParagraph"/>
              <w:rPr>
                <w:rFonts w:ascii="Arial" w:hAnsi="Arial" w:cs="Arial"/>
              </w:rPr>
            </w:pPr>
            <w:r w:rsidRPr="00C125BE">
              <w:rPr>
                <w:rFonts w:ascii="Arial" w:hAnsi="Arial" w:cs="Arial"/>
              </w:rPr>
              <w:t>35_2</w:t>
            </w:r>
          </w:p>
        </w:tc>
      </w:tr>
      <w:tr w:rsidR="00826B45" w:rsidRPr="00C125BE" w14:paraId="10BD057C" w14:textId="77777777" w:rsidTr="000226BB">
        <w:trPr>
          <w:trHeight w:val="300"/>
        </w:trPr>
        <w:tc>
          <w:tcPr>
            <w:tcW w:w="1425" w:type="dxa"/>
          </w:tcPr>
          <w:p w14:paraId="54FEDFC4"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7"/>
              </w:rPr>
              <w:t xml:space="preserve"> </w:t>
            </w:r>
            <w:r w:rsidRPr="00C125BE">
              <w:rPr>
                <w:rFonts w:ascii="Arial" w:hAnsi="Arial" w:cs="Arial"/>
              </w:rPr>
              <w:t>Licuado</w:t>
            </w:r>
          </w:p>
        </w:tc>
        <w:tc>
          <w:tcPr>
            <w:tcW w:w="1984" w:type="dxa"/>
          </w:tcPr>
          <w:p w14:paraId="50DB36B9" w14:textId="77777777" w:rsidR="00826B45" w:rsidRPr="00C125BE" w:rsidRDefault="004504EC">
            <w:pPr>
              <w:pStyle w:val="TableParagraph"/>
              <w:ind w:left="163"/>
              <w:rPr>
                <w:rFonts w:ascii="Arial" w:hAnsi="Arial" w:cs="Arial"/>
              </w:rPr>
            </w:pPr>
            <w:r w:rsidRPr="00C125BE">
              <w:rPr>
                <w:rFonts w:ascii="Arial" w:hAnsi="Arial" w:cs="Arial"/>
              </w:rPr>
              <w:t>Residencial</w:t>
            </w:r>
          </w:p>
        </w:tc>
        <w:tc>
          <w:tcPr>
            <w:tcW w:w="1493" w:type="dxa"/>
          </w:tcPr>
          <w:p w14:paraId="04CF2CDB"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1767" w:type="dxa"/>
          </w:tcPr>
          <w:p w14:paraId="1AF87247" w14:textId="77777777" w:rsidR="00826B45" w:rsidRPr="00C125BE" w:rsidRDefault="004504EC">
            <w:pPr>
              <w:pStyle w:val="TableParagraph"/>
              <w:rPr>
                <w:rFonts w:ascii="Arial" w:hAnsi="Arial" w:cs="Arial"/>
              </w:rPr>
            </w:pPr>
            <w:r w:rsidRPr="00C125BE">
              <w:rPr>
                <w:rFonts w:ascii="Arial" w:hAnsi="Arial" w:cs="Arial"/>
              </w:rPr>
              <w:t>Residencial</w:t>
            </w:r>
          </w:p>
        </w:tc>
        <w:tc>
          <w:tcPr>
            <w:tcW w:w="2777" w:type="dxa"/>
          </w:tcPr>
          <w:p w14:paraId="4844C16B" w14:textId="77777777" w:rsidR="00826B45" w:rsidRPr="00C125BE" w:rsidRDefault="004504EC">
            <w:pPr>
              <w:pStyle w:val="TableParagraph"/>
              <w:rPr>
                <w:rFonts w:ascii="Arial" w:hAnsi="Arial" w:cs="Arial"/>
              </w:rPr>
            </w:pPr>
            <w:r w:rsidRPr="00C125BE">
              <w:rPr>
                <w:rFonts w:ascii="Arial" w:hAnsi="Arial" w:cs="Arial"/>
              </w:rPr>
              <w:t>35_2</w:t>
            </w:r>
          </w:p>
        </w:tc>
      </w:tr>
      <w:tr w:rsidR="00826B45" w:rsidRPr="00C125BE" w14:paraId="44D7ACEA" w14:textId="77777777" w:rsidTr="000226BB">
        <w:trPr>
          <w:trHeight w:val="300"/>
        </w:trPr>
        <w:tc>
          <w:tcPr>
            <w:tcW w:w="1425" w:type="dxa"/>
          </w:tcPr>
          <w:p w14:paraId="3E8810D5"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7"/>
              </w:rPr>
              <w:t xml:space="preserve"> </w:t>
            </w:r>
            <w:r w:rsidRPr="00C125BE">
              <w:rPr>
                <w:rFonts w:ascii="Arial" w:hAnsi="Arial" w:cs="Arial"/>
              </w:rPr>
              <w:t>Licuado</w:t>
            </w:r>
          </w:p>
        </w:tc>
        <w:tc>
          <w:tcPr>
            <w:tcW w:w="1984" w:type="dxa"/>
          </w:tcPr>
          <w:p w14:paraId="04FA8A5B" w14:textId="77777777" w:rsidR="00826B45" w:rsidRPr="00C125BE" w:rsidRDefault="004504EC">
            <w:pPr>
              <w:pStyle w:val="TableParagraph"/>
              <w:ind w:left="163"/>
              <w:rPr>
                <w:rFonts w:ascii="Arial" w:hAnsi="Arial" w:cs="Arial"/>
              </w:rPr>
            </w:pPr>
            <w:r w:rsidRPr="00C125BE">
              <w:rPr>
                <w:rFonts w:ascii="Arial" w:hAnsi="Arial" w:cs="Arial"/>
              </w:rPr>
              <w:t>Público</w:t>
            </w:r>
          </w:p>
        </w:tc>
        <w:tc>
          <w:tcPr>
            <w:tcW w:w="1493" w:type="dxa"/>
          </w:tcPr>
          <w:p w14:paraId="1A9A89C5"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1767" w:type="dxa"/>
          </w:tcPr>
          <w:p w14:paraId="35A413B3" w14:textId="77777777" w:rsidR="00826B45" w:rsidRPr="00C125BE" w:rsidRDefault="004504EC">
            <w:pPr>
              <w:pStyle w:val="TableParagraph"/>
              <w:rPr>
                <w:rFonts w:ascii="Arial" w:hAnsi="Arial" w:cs="Arial"/>
              </w:rPr>
            </w:pPr>
            <w:r w:rsidRPr="00C125BE">
              <w:rPr>
                <w:rFonts w:ascii="Arial" w:hAnsi="Arial" w:cs="Arial"/>
                <w:w w:val="95"/>
              </w:rPr>
              <w:t>Servicio</w:t>
            </w:r>
            <w:r w:rsidRPr="00C125BE">
              <w:rPr>
                <w:rFonts w:ascii="Arial" w:hAnsi="Arial" w:cs="Arial"/>
                <w:spacing w:val="24"/>
                <w:w w:val="95"/>
              </w:rPr>
              <w:t xml:space="preserve"> </w:t>
            </w:r>
            <w:r w:rsidRPr="00C125BE">
              <w:rPr>
                <w:rFonts w:ascii="Arial" w:hAnsi="Arial" w:cs="Arial"/>
                <w:w w:val="95"/>
              </w:rPr>
              <w:t>Público</w:t>
            </w:r>
          </w:p>
        </w:tc>
        <w:tc>
          <w:tcPr>
            <w:tcW w:w="2777" w:type="dxa"/>
          </w:tcPr>
          <w:p w14:paraId="7294784A" w14:textId="77777777" w:rsidR="00826B45" w:rsidRPr="00C125BE" w:rsidRDefault="004504EC">
            <w:pPr>
              <w:pStyle w:val="TableParagraph"/>
              <w:rPr>
                <w:rFonts w:ascii="Arial" w:hAnsi="Arial" w:cs="Arial"/>
              </w:rPr>
            </w:pPr>
            <w:r w:rsidRPr="00C125BE">
              <w:rPr>
                <w:rFonts w:ascii="Arial" w:hAnsi="Arial" w:cs="Arial"/>
              </w:rPr>
              <w:t>35_2</w:t>
            </w:r>
          </w:p>
        </w:tc>
      </w:tr>
      <w:tr w:rsidR="00826B45" w:rsidRPr="00C125BE" w14:paraId="4105D9BB" w14:textId="77777777" w:rsidTr="000226BB">
        <w:trPr>
          <w:trHeight w:val="300"/>
        </w:trPr>
        <w:tc>
          <w:tcPr>
            <w:tcW w:w="1425" w:type="dxa"/>
          </w:tcPr>
          <w:p w14:paraId="21115491"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3"/>
              </w:rPr>
              <w:t xml:space="preserve"> </w:t>
            </w:r>
            <w:r w:rsidRPr="00C125BE">
              <w:rPr>
                <w:rFonts w:ascii="Arial" w:hAnsi="Arial" w:cs="Arial"/>
              </w:rPr>
              <w:t>Natural</w:t>
            </w:r>
          </w:p>
        </w:tc>
        <w:tc>
          <w:tcPr>
            <w:tcW w:w="1984" w:type="dxa"/>
          </w:tcPr>
          <w:p w14:paraId="30E60410" w14:textId="77777777" w:rsidR="00826B45" w:rsidRPr="00C125BE" w:rsidRDefault="004504EC">
            <w:pPr>
              <w:pStyle w:val="TableParagraph"/>
              <w:ind w:left="163"/>
              <w:rPr>
                <w:rFonts w:ascii="Arial" w:hAnsi="Arial" w:cs="Arial"/>
              </w:rPr>
            </w:pPr>
            <w:r w:rsidRPr="00C125BE">
              <w:rPr>
                <w:rFonts w:ascii="Arial" w:hAnsi="Arial" w:cs="Arial"/>
              </w:rPr>
              <w:t>Comercial</w:t>
            </w:r>
          </w:p>
        </w:tc>
        <w:tc>
          <w:tcPr>
            <w:tcW w:w="1493" w:type="dxa"/>
          </w:tcPr>
          <w:p w14:paraId="033694EF"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1767" w:type="dxa"/>
          </w:tcPr>
          <w:p w14:paraId="5FFC545D" w14:textId="77777777" w:rsidR="00826B45" w:rsidRPr="00C125BE" w:rsidRDefault="004504EC">
            <w:pPr>
              <w:pStyle w:val="TableParagraph"/>
              <w:rPr>
                <w:rFonts w:ascii="Arial" w:hAnsi="Arial" w:cs="Arial"/>
              </w:rPr>
            </w:pPr>
            <w:r w:rsidRPr="00C125BE">
              <w:rPr>
                <w:rFonts w:ascii="Arial" w:hAnsi="Arial" w:cs="Arial"/>
              </w:rPr>
              <w:t>Comercial</w:t>
            </w:r>
          </w:p>
        </w:tc>
        <w:tc>
          <w:tcPr>
            <w:tcW w:w="2777" w:type="dxa"/>
          </w:tcPr>
          <w:p w14:paraId="6E3D4ED3" w14:textId="77777777" w:rsidR="00826B45" w:rsidRPr="00C125BE" w:rsidRDefault="004504EC">
            <w:pPr>
              <w:pStyle w:val="TableParagraph"/>
              <w:rPr>
                <w:rFonts w:ascii="Arial" w:hAnsi="Arial" w:cs="Arial"/>
              </w:rPr>
            </w:pPr>
            <w:r w:rsidRPr="00C125BE">
              <w:rPr>
                <w:rFonts w:ascii="Arial" w:hAnsi="Arial" w:cs="Arial"/>
              </w:rPr>
              <w:t>48_2</w:t>
            </w:r>
          </w:p>
        </w:tc>
      </w:tr>
      <w:tr w:rsidR="00826B45" w:rsidRPr="00C125BE" w14:paraId="532F6CA0" w14:textId="77777777" w:rsidTr="000226BB">
        <w:trPr>
          <w:trHeight w:val="300"/>
        </w:trPr>
        <w:tc>
          <w:tcPr>
            <w:tcW w:w="1425" w:type="dxa"/>
          </w:tcPr>
          <w:p w14:paraId="187EB620"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3"/>
              </w:rPr>
              <w:t xml:space="preserve"> </w:t>
            </w:r>
            <w:r w:rsidRPr="00C125BE">
              <w:rPr>
                <w:rFonts w:ascii="Arial" w:hAnsi="Arial" w:cs="Arial"/>
              </w:rPr>
              <w:t>Natural</w:t>
            </w:r>
          </w:p>
        </w:tc>
        <w:tc>
          <w:tcPr>
            <w:tcW w:w="1984" w:type="dxa"/>
          </w:tcPr>
          <w:p w14:paraId="501D9F46" w14:textId="77777777" w:rsidR="00826B45" w:rsidRPr="00C125BE" w:rsidRDefault="004504EC">
            <w:pPr>
              <w:pStyle w:val="TableParagraph"/>
              <w:ind w:left="163"/>
              <w:rPr>
                <w:rFonts w:ascii="Arial" w:hAnsi="Arial" w:cs="Arial"/>
              </w:rPr>
            </w:pPr>
            <w:r w:rsidRPr="00C125BE">
              <w:rPr>
                <w:rFonts w:ascii="Arial" w:hAnsi="Arial" w:cs="Arial"/>
                <w:w w:val="95"/>
              </w:rPr>
              <w:t>Industrial</w:t>
            </w:r>
            <w:r w:rsidRPr="00C125BE">
              <w:rPr>
                <w:rFonts w:ascii="Arial" w:hAnsi="Arial" w:cs="Arial"/>
                <w:spacing w:val="16"/>
                <w:w w:val="95"/>
              </w:rPr>
              <w:t xml:space="preserve"> </w:t>
            </w:r>
            <w:r w:rsidRPr="00C125BE">
              <w:rPr>
                <w:rFonts w:ascii="Arial" w:hAnsi="Arial" w:cs="Arial"/>
                <w:w w:val="95"/>
              </w:rPr>
              <w:t>y</w:t>
            </w:r>
            <w:r w:rsidRPr="00C125BE">
              <w:rPr>
                <w:rFonts w:ascii="Arial" w:hAnsi="Arial" w:cs="Arial"/>
                <w:spacing w:val="17"/>
                <w:w w:val="95"/>
              </w:rPr>
              <w:t xml:space="preserve"> </w:t>
            </w:r>
            <w:r w:rsidRPr="00C125BE">
              <w:rPr>
                <w:rFonts w:ascii="Arial" w:hAnsi="Arial" w:cs="Arial"/>
                <w:w w:val="95"/>
              </w:rPr>
              <w:t>Minero</w:t>
            </w:r>
          </w:p>
        </w:tc>
        <w:tc>
          <w:tcPr>
            <w:tcW w:w="1493" w:type="dxa"/>
          </w:tcPr>
          <w:p w14:paraId="1B741C5F"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1767" w:type="dxa"/>
          </w:tcPr>
          <w:p w14:paraId="5071171E" w14:textId="77777777" w:rsidR="00826B45" w:rsidRPr="00C125BE" w:rsidRDefault="004504EC">
            <w:pPr>
              <w:pStyle w:val="TableParagraph"/>
              <w:rPr>
                <w:rFonts w:ascii="Arial" w:hAnsi="Arial" w:cs="Arial"/>
              </w:rPr>
            </w:pPr>
            <w:r w:rsidRPr="00C125BE">
              <w:rPr>
                <w:rFonts w:ascii="Arial" w:hAnsi="Arial" w:cs="Arial"/>
              </w:rPr>
              <w:t>Industrial</w:t>
            </w:r>
          </w:p>
        </w:tc>
        <w:tc>
          <w:tcPr>
            <w:tcW w:w="2777" w:type="dxa"/>
          </w:tcPr>
          <w:p w14:paraId="1D90B2FE" w14:textId="77777777" w:rsidR="00826B45" w:rsidRPr="00C125BE" w:rsidRDefault="004504EC">
            <w:pPr>
              <w:pStyle w:val="TableParagraph"/>
              <w:rPr>
                <w:rFonts w:ascii="Arial" w:hAnsi="Arial" w:cs="Arial"/>
              </w:rPr>
            </w:pPr>
            <w:r w:rsidRPr="00C125BE">
              <w:rPr>
                <w:rFonts w:ascii="Arial" w:hAnsi="Arial" w:cs="Arial"/>
              </w:rPr>
              <w:t>48_2</w:t>
            </w:r>
          </w:p>
        </w:tc>
      </w:tr>
      <w:tr w:rsidR="00826B45" w:rsidRPr="00C125BE" w14:paraId="23297DAE" w14:textId="77777777" w:rsidTr="000226BB">
        <w:trPr>
          <w:trHeight w:val="300"/>
        </w:trPr>
        <w:tc>
          <w:tcPr>
            <w:tcW w:w="1425" w:type="dxa"/>
          </w:tcPr>
          <w:p w14:paraId="5D67125C"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3"/>
              </w:rPr>
              <w:t xml:space="preserve"> </w:t>
            </w:r>
            <w:r w:rsidRPr="00C125BE">
              <w:rPr>
                <w:rFonts w:ascii="Arial" w:hAnsi="Arial" w:cs="Arial"/>
              </w:rPr>
              <w:t>Natural</w:t>
            </w:r>
          </w:p>
        </w:tc>
        <w:tc>
          <w:tcPr>
            <w:tcW w:w="1984" w:type="dxa"/>
          </w:tcPr>
          <w:p w14:paraId="56384443" w14:textId="77777777" w:rsidR="00826B45" w:rsidRPr="00C125BE" w:rsidRDefault="004504EC">
            <w:pPr>
              <w:pStyle w:val="TableParagraph"/>
              <w:ind w:left="163"/>
              <w:rPr>
                <w:rFonts w:ascii="Arial" w:hAnsi="Arial" w:cs="Arial"/>
              </w:rPr>
            </w:pPr>
            <w:r w:rsidRPr="00C125BE">
              <w:rPr>
                <w:rFonts w:ascii="Arial" w:hAnsi="Arial" w:cs="Arial"/>
              </w:rPr>
              <w:t>Residencial</w:t>
            </w:r>
          </w:p>
        </w:tc>
        <w:tc>
          <w:tcPr>
            <w:tcW w:w="1493" w:type="dxa"/>
          </w:tcPr>
          <w:p w14:paraId="479FAD4F"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1767" w:type="dxa"/>
          </w:tcPr>
          <w:p w14:paraId="53C889E9" w14:textId="77777777" w:rsidR="00826B45" w:rsidRPr="00C125BE" w:rsidRDefault="004504EC">
            <w:pPr>
              <w:pStyle w:val="TableParagraph"/>
              <w:rPr>
                <w:rFonts w:ascii="Arial" w:hAnsi="Arial" w:cs="Arial"/>
              </w:rPr>
            </w:pPr>
            <w:r w:rsidRPr="00C125BE">
              <w:rPr>
                <w:rFonts w:ascii="Arial" w:hAnsi="Arial" w:cs="Arial"/>
              </w:rPr>
              <w:t>Residencial</w:t>
            </w:r>
          </w:p>
        </w:tc>
        <w:tc>
          <w:tcPr>
            <w:tcW w:w="2777" w:type="dxa"/>
          </w:tcPr>
          <w:p w14:paraId="4F5FA428" w14:textId="77777777" w:rsidR="00826B45" w:rsidRPr="00C125BE" w:rsidRDefault="004504EC">
            <w:pPr>
              <w:pStyle w:val="TableParagraph"/>
              <w:rPr>
                <w:rFonts w:ascii="Arial" w:hAnsi="Arial" w:cs="Arial"/>
              </w:rPr>
            </w:pPr>
            <w:r w:rsidRPr="00C125BE">
              <w:rPr>
                <w:rFonts w:ascii="Arial" w:hAnsi="Arial" w:cs="Arial"/>
              </w:rPr>
              <w:t>48_2</w:t>
            </w:r>
          </w:p>
        </w:tc>
      </w:tr>
      <w:tr w:rsidR="00826B45" w:rsidRPr="00C125BE" w14:paraId="54003134" w14:textId="77777777" w:rsidTr="000226BB">
        <w:trPr>
          <w:trHeight w:val="300"/>
        </w:trPr>
        <w:tc>
          <w:tcPr>
            <w:tcW w:w="1425" w:type="dxa"/>
          </w:tcPr>
          <w:p w14:paraId="09C74C50"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3"/>
              </w:rPr>
              <w:t xml:space="preserve"> </w:t>
            </w:r>
            <w:r w:rsidRPr="00C125BE">
              <w:rPr>
                <w:rFonts w:ascii="Arial" w:hAnsi="Arial" w:cs="Arial"/>
              </w:rPr>
              <w:t>Natural</w:t>
            </w:r>
          </w:p>
        </w:tc>
        <w:tc>
          <w:tcPr>
            <w:tcW w:w="1984" w:type="dxa"/>
          </w:tcPr>
          <w:p w14:paraId="3DC75335" w14:textId="77777777" w:rsidR="00826B45" w:rsidRPr="00C125BE" w:rsidRDefault="004504EC">
            <w:pPr>
              <w:pStyle w:val="TableParagraph"/>
              <w:ind w:left="163"/>
              <w:rPr>
                <w:rFonts w:ascii="Arial" w:hAnsi="Arial" w:cs="Arial"/>
              </w:rPr>
            </w:pPr>
            <w:r w:rsidRPr="00C125BE">
              <w:rPr>
                <w:rFonts w:ascii="Arial" w:hAnsi="Arial" w:cs="Arial"/>
              </w:rPr>
              <w:t>Público</w:t>
            </w:r>
          </w:p>
        </w:tc>
        <w:tc>
          <w:tcPr>
            <w:tcW w:w="1493" w:type="dxa"/>
          </w:tcPr>
          <w:p w14:paraId="22CFF04C"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1767" w:type="dxa"/>
          </w:tcPr>
          <w:p w14:paraId="1E42577F" w14:textId="77777777" w:rsidR="00826B45" w:rsidRPr="00C125BE" w:rsidRDefault="004504EC">
            <w:pPr>
              <w:pStyle w:val="TableParagraph"/>
              <w:rPr>
                <w:rFonts w:ascii="Arial" w:hAnsi="Arial" w:cs="Arial"/>
              </w:rPr>
            </w:pPr>
            <w:r w:rsidRPr="00C125BE">
              <w:rPr>
                <w:rFonts w:ascii="Arial" w:hAnsi="Arial" w:cs="Arial"/>
              </w:rPr>
              <w:t>Fiscal</w:t>
            </w:r>
          </w:p>
        </w:tc>
        <w:tc>
          <w:tcPr>
            <w:tcW w:w="2777" w:type="dxa"/>
          </w:tcPr>
          <w:p w14:paraId="72236C57" w14:textId="77777777" w:rsidR="00826B45" w:rsidRPr="00C125BE" w:rsidRDefault="004504EC">
            <w:pPr>
              <w:pStyle w:val="TableParagraph"/>
              <w:rPr>
                <w:rFonts w:ascii="Arial" w:hAnsi="Arial" w:cs="Arial"/>
              </w:rPr>
            </w:pPr>
            <w:r w:rsidRPr="00C125BE">
              <w:rPr>
                <w:rFonts w:ascii="Arial" w:hAnsi="Arial" w:cs="Arial"/>
              </w:rPr>
              <w:t>48_2</w:t>
            </w:r>
          </w:p>
        </w:tc>
      </w:tr>
      <w:tr w:rsidR="00826B45" w:rsidRPr="00C125BE" w14:paraId="19D29EFD" w14:textId="77777777" w:rsidTr="000226BB">
        <w:trPr>
          <w:trHeight w:val="300"/>
        </w:trPr>
        <w:tc>
          <w:tcPr>
            <w:tcW w:w="1425" w:type="dxa"/>
          </w:tcPr>
          <w:p w14:paraId="266C6B70"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3"/>
              </w:rPr>
              <w:t xml:space="preserve"> </w:t>
            </w:r>
            <w:r w:rsidRPr="00C125BE">
              <w:rPr>
                <w:rFonts w:ascii="Arial" w:hAnsi="Arial" w:cs="Arial"/>
              </w:rPr>
              <w:t>Natural</w:t>
            </w:r>
          </w:p>
        </w:tc>
        <w:tc>
          <w:tcPr>
            <w:tcW w:w="1984" w:type="dxa"/>
          </w:tcPr>
          <w:p w14:paraId="28626F78" w14:textId="77777777" w:rsidR="00826B45" w:rsidRPr="00C125BE" w:rsidRDefault="004504EC">
            <w:pPr>
              <w:pStyle w:val="TableParagraph"/>
              <w:ind w:left="163"/>
              <w:rPr>
                <w:rFonts w:ascii="Arial" w:hAnsi="Arial" w:cs="Arial"/>
              </w:rPr>
            </w:pPr>
            <w:r w:rsidRPr="00C125BE">
              <w:rPr>
                <w:rFonts w:ascii="Arial" w:hAnsi="Arial" w:cs="Arial"/>
              </w:rPr>
              <w:t>Transporte</w:t>
            </w:r>
          </w:p>
        </w:tc>
        <w:tc>
          <w:tcPr>
            <w:tcW w:w="1493" w:type="dxa"/>
          </w:tcPr>
          <w:p w14:paraId="635B28E1"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1767" w:type="dxa"/>
          </w:tcPr>
          <w:p w14:paraId="3B3C3B39" w14:textId="77777777" w:rsidR="00826B45" w:rsidRPr="00C125BE" w:rsidRDefault="004504EC">
            <w:pPr>
              <w:pStyle w:val="TableParagraph"/>
              <w:rPr>
                <w:rFonts w:ascii="Arial" w:hAnsi="Arial" w:cs="Arial"/>
              </w:rPr>
            </w:pPr>
            <w:r w:rsidRPr="00C125BE">
              <w:rPr>
                <w:rFonts w:ascii="Arial" w:hAnsi="Arial" w:cs="Arial"/>
              </w:rPr>
              <w:t>Estaciones</w:t>
            </w:r>
            <w:r w:rsidRPr="00C125BE">
              <w:rPr>
                <w:rFonts w:ascii="Arial" w:hAnsi="Arial" w:cs="Arial"/>
                <w:spacing w:val="-2"/>
              </w:rPr>
              <w:t xml:space="preserve"> </w:t>
            </w:r>
            <w:r w:rsidRPr="00C125BE">
              <w:rPr>
                <w:rFonts w:ascii="Arial" w:hAnsi="Arial" w:cs="Arial"/>
              </w:rPr>
              <w:t>de</w:t>
            </w:r>
            <w:r w:rsidRPr="00C125BE">
              <w:rPr>
                <w:rFonts w:ascii="Arial" w:hAnsi="Arial" w:cs="Arial"/>
                <w:spacing w:val="-1"/>
              </w:rPr>
              <w:t xml:space="preserve"> </w:t>
            </w:r>
            <w:proofErr w:type="spellStart"/>
            <w:r w:rsidRPr="00C125BE">
              <w:rPr>
                <w:rFonts w:ascii="Arial" w:hAnsi="Arial" w:cs="Arial"/>
              </w:rPr>
              <w:t>Serv</w:t>
            </w:r>
            <w:proofErr w:type="spellEnd"/>
            <w:r w:rsidRPr="00C125BE">
              <w:rPr>
                <w:rFonts w:ascii="Arial" w:hAnsi="Arial" w:cs="Arial"/>
              </w:rPr>
              <w:t>.</w:t>
            </w:r>
            <w:r w:rsidRPr="00C125BE">
              <w:rPr>
                <w:rFonts w:ascii="Arial" w:hAnsi="Arial" w:cs="Arial"/>
                <w:spacing w:val="-1"/>
              </w:rPr>
              <w:t xml:space="preserve"> </w:t>
            </w:r>
            <w:r w:rsidRPr="00C125BE">
              <w:rPr>
                <w:rFonts w:ascii="Arial" w:hAnsi="Arial" w:cs="Arial"/>
              </w:rPr>
              <w:t>GNC</w:t>
            </w:r>
          </w:p>
        </w:tc>
        <w:tc>
          <w:tcPr>
            <w:tcW w:w="2777" w:type="dxa"/>
          </w:tcPr>
          <w:p w14:paraId="10B8BA60" w14:textId="77777777" w:rsidR="00826B45" w:rsidRPr="00C125BE" w:rsidRDefault="004504EC">
            <w:pPr>
              <w:pStyle w:val="TableParagraph"/>
              <w:rPr>
                <w:rFonts w:ascii="Arial" w:hAnsi="Arial" w:cs="Arial"/>
              </w:rPr>
            </w:pPr>
            <w:r w:rsidRPr="00C125BE">
              <w:rPr>
                <w:rFonts w:ascii="Arial" w:hAnsi="Arial" w:cs="Arial"/>
              </w:rPr>
              <w:t>48_2</w:t>
            </w:r>
          </w:p>
        </w:tc>
      </w:tr>
      <w:tr w:rsidR="00826B45" w:rsidRPr="00C125BE" w14:paraId="6FCEC5BA" w14:textId="77777777" w:rsidTr="000226BB">
        <w:trPr>
          <w:trHeight w:val="300"/>
        </w:trPr>
        <w:tc>
          <w:tcPr>
            <w:tcW w:w="1425" w:type="dxa"/>
          </w:tcPr>
          <w:p w14:paraId="402A0688"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3"/>
              </w:rPr>
              <w:t xml:space="preserve"> </w:t>
            </w:r>
            <w:r w:rsidRPr="00C125BE">
              <w:rPr>
                <w:rFonts w:ascii="Arial" w:hAnsi="Arial" w:cs="Arial"/>
              </w:rPr>
              <w:t>Natural</w:t>
            </w:r>
          </w:p>
        </w:tc>
        <w:tc>
          <w:tcPr>
            <w:tcW w:w="1984" w:type="dxa"/>
          </w:tcPr>
          <w:p w14:paraId="27497935" w14:textId="77777777" w:rsidR="00826B45" w:rsidRPr="00C125BE" w:rsidRDefault="004504EC">
            <w:pPr>
              <w:pStyle w:val="TableParagraph"/>
              <w:ind w:left="163"/>
              <w:rPr>
                <w:rFonts w:ascii="Arial" w:hAnsi="Arial" w:cs="Arial"/>
              </w:rPr>
            </w:pPr>
            <w:r w:rsidRPr="00C125BE">
              <w:rPr>
                <w:rFonts w:ascii="Arial" w:hAnsi="Arial" w:cs="Arial"/>
                <w:w w:val="95"/>
              </w:rPr>
              <w:t>Consumo</w:t>
            </w:r>
            <w:r w:rsidRPr="00C125BE">
              <w:rPr>
                <w:rFonts w:ascii="Arial" w:hAnsi="Arial" w:cs="Arial"/>
                <w:spacing w:val="19"/>
                <w:w w:val="95"/>
              </w:rPr>
              <w:t xml:space="preserve"> </w:t>
            </w:r>
            <w:r w:rsidRPr="00C125BE">
              <w:rPr>
                <w:rFonts w:ascii="Arial" w:hAnsi="Arial" w:cs="Arial"/>
                <w:w w:val="95"/>
              </w:rPr>
              <w:t>Propio</w:t>
            </w:r>
          </w:p>
        </w:tc>
        <w:tc>
          <w:tcPr>
            <w:tcW w:w="1493" w:type="dxa"/>
          </w:tcPr>
          <w:p w14:paraId="48BBAC03"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1767" w:type="dxa"/>
          </w:tcPr>
          <w:p w14:paraId="62C2CD0C" w14:textId="77777777" w:rsidR="00826B45" w:rsidRPr="00C125BE" w:rsidRDefault="004504EC">
            <w:pPr>
              <w:pStyle w:val="TableParagraph"/>
              <w:rPr>
                <w:rFonts w:ascii="Arial" w:hAnsi="Arial" w:cs="Arial"/>
              </w:rPr>
            </w:pPr>
            <w:r w:rsidRPr="00C125BE">
              <w:rPr>
                <w:rFonts w:ascii="Arial" w:hAnsi="Arial" w:cs="Arial"/>
                <w:w w:val="95"/>
              </w:rPr>
              <w:t>Generadoras</w:t>
            </w:r>
            <w:r w:rsidRPr="00C125BE">
              <w:rPr>
                <w:rFonts w:ascii="Arial" w:hAnsi="Arial" w:cs="Arial"/>
                <w:spacing w:val="20"/>
                <w:w w:val="95"/>
              </w:rPr>
              <w:t xml:space="preserve"> </w:t>
            </w:r>
            <w:r w:rsidRPr="00C125BE">
              <w:rPr>
                <w:rFonts w:ascii="Arial" w:hAnsi="Arial" w:cs="Arial"/>
                <w:w w:val="95"/>
              </w:rPr>
              <w:t>y</w:t>
            </w:r>
            <w:r w:rsidRPr="00C125BE">
              <w:rPr>
                <w:rFonts w:ascii="Arial" w:hAnsi="Arial" w:cs="Arial"/>
                <w:spacing w:val="20"/>
                <w:w w:val="95"/>
              </w:rPr>
              <w:t xml:space="preserve"> </w:t>
            </w:r>
            <w:r w:rsidRPr="00C125BE">
              <w:rPr>
                <w:rFonts w:ascii="Arial" w:hAnsi="Arial" w:cs="Arial"/>
                <w:w w:val="95"/>
              </w:rPr>
              <w:t>Centrales</w:t>
            </w:r>
          </w:p>
        </w:tc>
        <w:tc>
          <w:tcPr>
            <w:tcW w:w="2777" w:type="dxa"/>
          </w:tcPr>
          <w:p w14:paraId="66413D05" w14:textId="77777777" w:rsidR="00826B45" w:rsidRPr="00C125BE" w:rsidRDefault="004504EC">
            <w:pPr>
              <w:pStyle w:val="TableParagraph"/>
              <w:rPr>
                <w:rFonts w:ascii="Arial" w:hAnsi="Arial" w:cs="Arial"/>
              </w:rPr>
            </w:pPr>
            <w:r w:rsidRPr="00C125BE">
              <w:rPr>
                <w:rFonts w:ascii="Arial" w:hAnsi="Arial" w:cs="Arial"/>
              </w:rPr>
              <w:t>48_2</w:t>
            </w:r>
          </w:p>
        </w:tc>
      </w:tr>
      <w:tr w:rsidR="00826B45" w:rsidRPr="00C125BE" w14:paraId="2FF4FC49" w14:textId="77777777" w:rsidTr="000226BB">
        <w:trPr>
          <w:trHeight w:val="300"/>
        </w:trPr>
        <w:tc>
          <w:tcPr>
            <w:tcW w:w="1425" w:type="dxa"/>
          </w:tcPr>
          <w:p w14:paraId="6A845366" w14:textId="77777777" w:rsidR="00826B45" w:rsidRPr="00C125BE" w:rsidRDefault="004504EC">
            <w:pPr>
              <w:pStyle w:val="TableParagraph"/>
              <w:rPr>
                <w:rFonts w:ascii="Arial" w:hAnsi="Arial" w:cs="Arial"/>
              </w:rPr>
            </w:pPr>
            <w:r w:rsidRPr="00C125BE">
              <w:rPr>
                <w:rFonts w:ascii="Arial" w:hAnsi="Arial" w:cs="Arial"/>
              </w:rPr>
              <w:t>Gas</w:t>
            </w:r>
            <w:r w:rsidRPr="00C125BE">
              <w:rPr>
                <w:rFonts w:ascii="Arial" w:hAnsi="Arial" w:cs="Arial"/>
                <w:spacing w:val="3"/>
              </w:rPr>
              <w:t xml:space="preserve"> </w:t>
            </w:r>
            <w:r w:rsidRPr="00C125BE">
              <w:rPr>
                <w:rFonts w:ascii="Arial" w:hAnsi="Arial" w:cs="Arial"/>
              </w:rPr>
              <w:t>Natural</w:t>
            </w:r>
          </w:p>
        </w:tc>
        <w:tc>
          <w:tcPr>
            <w:tcW w:w="1984" w:type="dxa"/>
          </w:tcPr>
          <w:p w14:paraId="7180605F" w14:textId="77777777" w:rsidR="00826B45" w:rsidRPr="00C125BE" w:rsidRDefault="004504EC">
            <w:pPr>
              <w:pStyle w:val="TableParagraph"/>
              <w:ind w:left="163"/>
              <w:rPr>
                <w:rFonts w:ascii="Arial" w:hAnsi="Arial" w:cs="Arial"/>
              </w:rPr>
            </w:pPr>
            <w:r w:rsidRPr="00C125BE">
              <w:rPr>
                <w:rFonts w:ascii="Arial" w:hAnsi="Arial" w:cs="Arial"/>
                <w:w w:val="95"/>
              </w:rPr>
              <w:t>Consumo</w:t>
            </w:r>
            <w:r w:rsidRPr="00C125BE">
              <w:rPr>
                <w:rFonts w:ascii="Arial" w:hAnsi="Arial" w:cs="Arial"/>
                <w:spacing w:val="19"/>
                <w:w w:val="95"/>
              </w:rPr>
              <w:t xml:space="preserve"> </w:t>
            </w:r>
            <w:r w:rsidRPr="00C125BE">
              <w:rPr>
                <w:rFonts w:ascii="Arial" w:hAnsi="Arial" w:cs="Arial"/>
                <w:w w:val="95"/>
              </w:rPr>
              <w:t>Propio</w:t>
            </w:r>
          </w:p>
        </w:tc>
        <w:tc>
          <w:tcPr>
            <w:tcW w:w="1493" w:type="dxa"/>
          </w:tcPr>
          <w:p w14:paraId="64FE0110"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1767" w:type="dxa"/>
          </w:tcPr>
          <w:p w14:paraId="7F7BBA05" w14:textId="77777777" w:rsidR="00826B45" w:rsidRPr="00C125BE" w:rsidRDefault="004504EC">
            <w:pPr>
              <w:pStyle w:val="TableParagraph"/>
              <w:rPr>
                <w:rFonts w:ascii="Arial" w:hAnsi="Arial" w:cs="Arial"/>
              </w:rPr>
            </w:pPr>
            <w:r w:rsidRPr="00C125BE">
              <w:rPr>
                <w:rFonts w:ascii="Arial" w:hAnsi="Arial" w:cs="Arial"/>
                <w:w w:val="95"/>
              </w:rPr>
              <w:t>Otros</w:t>
            </w:r>
            <w:r w:rsidRPr="00C125BE">
              <w:rPr>
                <w:rFonts w:ascii="Arial" w:hAnsi="Arial" w:cs="Arial"/>
                <w:spacing w:val="23"/>
                <w:w w:val="95"/>
              </w:rPr>
              <w:t xml:space="preserve"> </w:t>
            </w:r>
            <w:r w:rsidRPr="00C125BE">
              <w:rPr>
                <w:rFonts w:ascii="Arial" w:hAnsi="Arial" w:cs="Arial"/>
                <w:w w:val="95"/>
              </w:rPr>
              <w:t>(Consumo</w:t>
            </w:r>
            <w:r w:rsidRPr="00C125BE">
              <w:rPr>
                <w:rFonts w:ascii="Arial" w:hAnsi="Arial" w:cs="Arial"/>
                <w:spacing w:val="23"/>
                <w:w w:val="95"/>
              </w:rPr>
              <w:t xml:space="preserve"> </w:t>
            </w:r>
            <w:r w:rsidRPr="00C125BE">
              <w:rPr>
                <w:rFonts w:ascii="Arial" w:hAnsi="Arial" w:cs="Arial"/>
                <w:w w:val="95"/>
              </w:rPr>
              <w:t>Propio)</w:t>
            </w:r>
          </w:p>
        </w:tc>
        <w:tc>
          <w:tcPr>
            <w:tcW w:w="2777" w:type="dxa"/>
          </w:tcPr>
          <w:p w14:paraId="489C51A5" w14:textId="77777777" w:rsidR="00826B45" w:rsidRPr="00C125BE" w:rsidRDefault="004504EC">
            <w:pPr>
              <w:pStyle w:val="TableParagraph"/>
              <w:rPr>
                <w:rFonts w:ascii="Arial" w:hAnsi="Arial" w:cs="Arial"/>
              </w:rPr>
            </w:pPr>
            <w:r w:rsidRPr="00C125BE">
              <w:rPr>
                <w:rFonts w:ascii="Arial" w:hAnsi="Arial" w:cs="Arial"/>
              </w:rPr>
              <w:t>48_2</w:t>
            </w:r>
          </w:p>
        </w:tc>
      </w:tr>
    </w:tbl>
    <w:p w14:paraId="647F5216" w14:textId="77777777" w:rsidR="00826B45" w:rsidRPr="00C125BE" w:rsidRDefault="00826B45">
      <w:pPr>
        <w:pStyle w:val="Textoindependiente"/>
        <w:rPr>
          <w:rFonts w:ascii="Arial" w:hAnsi="Arial" w:cs="Arial"/>
          <w:sz w:val="28"/>
        </w:rPr>
      </w:pPr>
    </w:p>
    <w:p w14:paraId="636892B8" w14:textId="77777777" w:rsidR="00F52DA1" w:rsidRDefault="00F52DA1">
      <w:pPr>
        <w:spacing w:before="205"/>
        <w:ind w:left="1456" w:right="2053"/>
        <w:jc w:val="center"/>
        <w:rPr>
          <w:rFonts w:ascii="Arial" w:hAnsi="Arial" w:cs="Arial"/>
          <w:w w:val="105"/>
          <w:sz w:val="20"/>
        </w:rPr>
      </w:pPr>
    </w:p>
    <w:p w14:paraId="2A6F0A78" w14:textId="77777777" w:rsidR="00F52DA1" w:rsidRDefault="00F52DA1">
      <w:pPr>
        <w:spacing w:before="205"/>
        <w:ind w:left="1456" w:right="2053"/>
        <w:jc w:val="center"/>
        <w:rPr>
          <w:rFonts w:ascii="Arial" w:hAnsi="Arial" w:cs="Arial"/>
          <w:w w:val="105"/>
          <w:sz w:val="20"/>
        </w:rPr>
      </w:pPr>
    </w:p>
    <w:p w14:paraId="472CD547" w14:textId="77777777" w:rsidR="00F52DA1" w:rsidRDefault="00F52DA1">
      <w:pPr>
        <w:spacing w:before="205"/>
        <w:ind w:left="1456" w:right="2053"/>
        <w:jc w:val="center"/>
        <w:rPr>
          <w:rFonts w:ascii="Arial" w:hAnsi="Arial" w:cs="Arial"/>
          <w:w w:val="105"/>
          <w:sz w:val="20"/>
        </w:rPr>
      </w:pPr>
    </w:p>
    <w:p w14:paraId="54739836" w14:textId="77777777" w:rsidR="00F52DA1" w:rsidRDefault="00F52DA1">
      <w:pPr>
        <w:spacing w:before="205"/>
        <w:ind w:left="1456" w:right="2053"/>
        <w:jc w:val="center"/>
        <w:rPr>
          <w:rFonts w:ascii="Arial" w:hAnsi="Arial" w:cs="Arial"/>
          <w:w w:val="105"/>
          <w:sz w:val="20"/>
        </w:rPr>
      </w:pPr>
    </w:p>
    <w:p w14:paraId="1EE6F7BC" w14:textId="77777777" w:rsidR="00F52DA1" w:rsidRDefault="00F52DA1">
      <w:pPr>
        <w:spacing w:before="205"/>
        <w:ind w:left="1456" w:right="2053"/>
        <w:jc w:val="center"/>
        <w:rPr>
          <w:rFonts w:ascii="Arial" w:hAnsi="Arial" w:cs="Arial"/>
          <w:w w:val="105"/>
          <w:sz w:val="20"/>
        </w:rPr>
      </w:pPr>
    </w:p>
    <w:p w14:paraId="1C1DE09A" w14:textId="77777777" w:rsidR="00F52DA1" w:rsidRDefault="00F52DA1">
      <w:pPr>
        <w:spacing w:before="205"/>
        <w:ind w:left="1456" w:right="2053"/>
        <w:jc w:val="center"/>
        <w:rPr>
          <w:rFonts w:ascii="Arial" w:hAnsi="Arial" w:cs="Arial"/>
          <w:w w:val="105"/>
          <w:sz w:val="20"/>
        </w:rPr>
      </w:pPr>
    </w:p>
    <w:p w14:paraId="037D0078" w14:textId="1DBAA377" w:rsidR="00826B45" w:rsidRPr="00C125BE" w:rsidRDefault="004504EC">
      <w:pPr>
        <w:spacing w:before="205"/>
        <w:ind w:left="1456" w:right="2053"/>
        <w:jc w:val="center"/>
        <w:rPr>
          <w:rFonts w:ascii="Arial" w:hAnsi="Arial" w:cs="Arial"/>
          <w:sz w:val="20"/>
        </w:rPr>
      </w:pPr>
      <w:r w:rsidRPr="00C125BE">
        <w:rPr>
          <w:rFonts w:ascii="Arial" w:hAnsi="Arial" w:cs="Arial"/>
          <w:w w:val="105"/>
          <w:sz w:val="20"/>
        </w:rPr>
        <w:t>Tabla</w:t>
      </w:r>
      <w:r w:rsidRPr="00C125BE">
        <w:rPr>
          <w:rFonts w:ascii="Arial" w:hAnsi="Arial" w:cs="Arial"/>
          <w:spacing w:val="14"/>
          <w:w w:val="105"/>
          <w:sz w:val="20"/>
        </w:rPr>
        <w:t xml:space="preserve"> </w:t>
      </w:r>
      <w:r w:rsidRPr="00C125BE">
        <w:rPr>
          <w:rFonts w:ascii="Arial" w:hAnsi="Arial" w:cs="Arial"/>
          <w:w w:val="105"/>
          <w:sz w:val="20"/>
        </w:rPr>
        <w:t>12:</w:t>
      </w:r>
      <w:r w:rsidRPr="00C125BE">
        <w:rPr>
          <w:rFonts w:ascii="Arial" w:hAnsi="Arial" w:cs="Arial"/>
          <w:spacing w:val="14"/>
          <w:w w:val="105"/>
          <w:sz w:val="20"/>
        </w:rPr>
        <w:t xml:space="preserve"> </w:t>
      </w:r>
      <w:r w:rsidRPr="00C125BE">
        <w:rPr>
          <w:rFonts w:ascii="Arial" w:hAnsi="Arial" w:cs="Arial"/>
          <w:w w:val="105"/>
          <w:sz w:val="20"/>
        </w:rPr>
        <w:t>Agrupaciones</w:t>
      </w:r>
      <w:r w:rsidRPr="00C125BE">
        <w:rPr>
          <w:rFonts w:ascii="Arial" w:hAnsi="Arial" w:cs="Arial"/>
          <w:spacing w:val="15"/>
          <w:w w:val="105"/>
          <w:sz w:val="20"/>
        </w:rPr>
        <w:t xml:space="preserve"> </w:t>
      </w:r>
      <w:r w:rsidRPr="00C125BE">
        <w:rPr>
          <w:rFonts w:ascii="Arial" w:hAnsi="Arial" w:cs="Arial"/>
          <w:w w:val="105"/>
          <w:sz w:val="20"/>
        </w:rPr>
        <w:t>derivados</w:t>
      </w:r>
      <w:r w:rsidRPr="00C125BE">
        <w:rPr>
          <w:rFonts w:ascii="Arial" w:hAnsi="Arial" w:cs="Arial"/>
          <w:spacing w:val="14"/>
          <w:w w:val="105"/>
          <w:sz w:val="20"/>
        </w:rPr>
        <w:t xml:space="preserve"> </w:t>
      </w:r>
      <w:r w:rsidRPr="00C125BE">
        <w:rPr>
          <w:rFonts w:ascii="Arial" w:hAnsi="Arial" w:cs="Arial"/>
          <w:w w:val="105"/>
          <w:sz w:val="20"/>
        </w:rPr>
        <w:t>del</w:t>
      </w:r>
      <w:r w:rsidRPr="00C125BE">
        <w:rPr>
          <w:rFonts w:ascii="Arial" w:hAnsi="Arial" w:cs="Arial"/>
          <w:spacing w:val="14"/>
          <w:w w:val="105"/>
          <w:sz w:val="20"/>
        </w:rPr>
        <w:t xml:space="preserve"> </w:t>
      </w:r>
      <w:r w:rsidRPr="00C125BE">
        <w:rPr>
          <w:rFonts w:ascii="Arial" w:hAnsi="Arial" w:cs="Arial"/>
          <w:w w:val="105"/>
          <w:sz w:val="20"/>
        </w:rPr>
        <w:t>petróleo:</w:t>
      </w:r>
      <w:r w:rsidRPr="00C125BE">
        <w:rPr>
          <w:rFonts w:ascii="Arial" w:hAnsi="Arial" w:cs="Arial"/>
          <w:spacing w:val="15"/>
          <w:w w:val="105"/>
          <w:sz w:val="20"/>
        </w:rPr>
        <w:t xml:space="preserve"> </w:t>
      </w:r>
      <w:r w:rsidRPr="00C125BE">
        <w:rPr>
          <w:rFonts w:ascii="Arial" w:hAnsi="Arial" w:cs="Arial"/>
          <w:w w:val="105"/>
          <w:sz w:val="20"/>
        </w:rPr>
        <w:t>diésel</w:t>
      </w:r>
    </w:p>
    <w:p w14:paraId="6D87B357" w14:textId="77777777" w:rsidR="00826B45" w:rsidRPr="00C125BE" w:rsidRDefault="00826B45">
      <w:pPr>
        <w:pStyle w:val="Textoindependiente"/>
        <w:spacing w:before="7"/>
        <w:rPr>
          <w:rFonts w:ascii="Arial" w:hAnsi="Arial" w:cs="Arial"/>
          <w:sz w:val="14"/>
        </w:rPr>
      </w:pPr>
    </w:p>
    <w:tbl>
      <w:tblPr>
        <w:tblStyle w:val="TableNormal"/>
        <w:tblW w:w="0" w:type="auto"/>
        <w:tblInd w:w="2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87"/>
        <w:gridCol w:w="2743"/>
      </w:tblGrid>
      <w:tr w:rsidR="00826B45" w:rsidRPr="00C125BE" w14:paraId="5A707261" w14:textId="77777777">
        <w:trPr>
          <w:trHeight w:val="300"/>
        </w:trPr>
        <w:tc>
          <w:tcPr>
            <w:tcW w:w="2087" w:type="dxa"/>
          </w:tcPr>
          <w:p w14:paraId="09F7EFD8" w14:textId="77777777" w:rsidR="00826B45" w:rsidRPr="00C125BE" w:rsidRDefault="004504EC">
            <w:pPr>
              <w:pStyle w:val="TableParagraph"/>
              <w:ind w:left="163"/>
              <w:rPr>
                <w:rFonts w:ascii="Arial" w:hAnsi="Arial" w:cs="Arial"/>
                <w:b/>
              </w:rPr>
            </w:pPr>
            <w:bookmarkStart w:id="33" w:name="_bookmark18"/>
            <w:bookmarkEnd w:id="33"/>
            <w:r w:rsidRPr="00C125BE">
              <w:rPr>
                <w:rFonts w:ascii="Arial" w:hAnsi="Arial" w:cs="Arial"/>
                <w:b/>
                <w:w w:val="95"/>
              </w:rPr>
              <w:t>Energético</w:t>
            </w:r>
            <w:r w:rsidRPr="00C125BE">
              <w:rPr>
                <w:rFonts w:ascii="Arial" w:hAnsi="Arial" w:cs="Arial"/>
                <w:b/>
                <w:spacing w:val="52"/>
                <w:w w:val="95"/>
              </w:rPr>
              <w:t xml:space="preserve"> </w:t>
            </w:r>
            <w:r w:rsidRPr="00C125BE">
              <w:rPr>
                <w:rFonts w:ascii="Arial" w:hAnsi="Arial" w:cs="Arial"/>
                <w:b/>
                <w:w w:val="95"/>
              </w:rPr>
              <w:t>BNE</w:t>
            </w:r>
          </w:p>
        </w:tc>
        <w:tc>
          <w:tcPr>
            <w:tcW w:w="2743" w:type="dxa"/>
          </w:tcPr>
          <w:p w14:paraId="07B8DFDA" w14:textId="77777777" w:rsidR="00826B45" w:rsidRPr="00C125BE" w:rsidRDefault="004504EC">
            <w:pPr>
              <w:pStyle w:val="TableParagraph"/>
              <w:ind w:left="163"/>
              <w:rPr>
                <w:rFonts w:ascii="Arial" w:hAnsi="Arial" w:cs="Arial"/>
                <w:b/>
              </w:rPr>
            </w:pPr>
            <w:r w:rsidRPr="00C125BE">
              <w:rPr>
                <w:rFonts w:ascii="Arial" w:hAnsi="Arial" w:cs="Arial"/>
                <w:b/>
                <w:w w:val="95"/>
              </w:rPr>
              <w:t>Energético</w:t>
            </w:r>
            <w:r w:rsidRPr="00C125BE">
              <w:rPr>
                <w:rFonts w:ascii="Arial" w:hAnsi="Arial" w:cs="Arial"/>
                <w:b/>
                <w:spacing w:val="40"/>
                <w:w w:val="95"/>
              </w:rPr>
              <w:t xml:space="preserve"> </w:t>
            </w:r>
            <w:r w:rsidRPr="00C125BE">
              <w:rPr>
                <w:rFonts w:ascii="Arial" w:hAnsi="Arial" w:cs="Arial"/>
                <w:b/>
                <w:w w:val="95"/>
              </w:rPr>
              <w:t>SEC</w:t>
            </w:r>
          </w:p>
        </w:tc>
      </w:tr>
      <w:tr w:rsidR="00826B45" w:rsidRPr="00C125BE" w14:paraId="56EB612D" w14:textId="77777777">
        <w:trPr>
          <w:trHeight w:val="300"/>
        </w:trPr>
        <w:tc>
          <w:tcPr>
            <w:tcW w:w="2087" w:type="dxa"/>
          </w:tcPr>
          <w:p w14:paraId="26E0D852" w14:textId="77777777" w:rsidR="00826B45" w:rsidRPr="00C125BE" w:rsidRDefault="004504EC">
            <w:pPr>
              <w:pStyle w:val="TableParagraph"/>
              <w:ind w:left="163"/>
              <w:rPr>
                <w:rFonts w:ascii="Arial" w:hAnsi="Arial" w:cs="Arial"/>
              </w:rPr>
            </w:pPr>
            <w:r w:rsidRPr="00C125BE">
              <w:rPr>
                <w:rFonts w:ascii="Arial" w:hAnsi="Arial" w:cs="Arial"/>
              </w:rPr>
              <w:t>Diésel</w:t>
            </w:r>
          </w:p>
        </w:tc>
        <w:tc>
          <w:tcPr>
            <w:tcW w:w="2743" w:type="dxa"/>
          </w:tcPr>
          <w:p w14:paraId="1AD7768B" w14:textId="77777777" w:rsidR="00826B45" w:rsidRPr="00C125BE" w:rsidRDefault="004504EC">
            <w:pPr>
              <w:pStyle w:val="TableParagraph"/>
              <w:ind w:left="163"/>
              <w:rPr>
                <w:rFonts w:ascii="Arial" w:hAnsi="Arial" w:cs="Arial"/>
              </w:rPr>
            </w:pPr>
            <w:r w:rsidRPr="00C125BE">
              <w:rPr>
                <w:rFonts w:ascii="Arial" w:hAnsi="Arial" w:cs="Arial"/>
                <w:w w:val="105"/>
              </w:rPr>
              <w:t>P_DIESEL_A1</w:t>
            </w:r>
          </w:p>
        </w:tc>
      </w:tr>
      <w:tr w:rsidR="00826B45" w:rsidRPr="00C125BE" w14:paraId="5597B47C" w14:textId="77777777">
        <w:trPr>
          <w:trHeight w:val="300"/>
        </w:trPr>
        <w:tc>
          <w:tcPr>
            <w:tcW w:w="2087" w:type="dxa"/>
          </w:tcPr>
          <w:p w14:paraId="1EFBDB68" w14:textId="77777777" w:rsidR="00826B45" w:rsidRPr="00C125BE" w:rsidRDefault="004504EC">
            <w:pPr>
              <w:pStyle w:val="TableParagraph"/>
              <w:ind w:left="163"/>
              <w:rPr>
                <w:rFonts w:ascii="Arial" w:hAnsi="Arial" w:cs="Arial"/>
              </w:rPr>
            </w:pPr>
            <w:r w:rsidRPr="00C125BE">
              <w:rPr>
                <w:rFonts w:ascii="Arial" w:hAnsi="Arial" w:cs="Arial"/>
              </w:rPr>
              <w:t>Diésel</w:t>
            </w:r>
          </w:p>
        </w:tc>
        <w:tc>
          <w:tcPr>
            <w:tcW w:w="2743" w:type="dxa"/>
          </w:tcPr>
          <w:p w14:paraId="3F1CF960" w14:textId="77777777" w:rsidR="00826B45" w:rsidRPr="00C125BE" w:rsidRDefault="004504EC">
            <w:pPr>
              <w:pStyle w:val="TableParagraph"/>
              <w:ind w:left="163"/>
              <w:rPr>
                <w:rFonts w:ascii="Arial" w:hAnsi="Arial" w:cs="Arial"/>
              </w:rPr>
            </w:pPr>
            <w:r w:rsidRPr="00C125BE">
              <w:rPr>
                <w:rFonts w:ascii="Arial" w:hAnsi="Arial" w:cs="Arial"/>
                <w:w w:val="105"/>
              </w:rPr>
              <w:t>P_DIESEL_B1</w:t>
            </w:r>
          </w:p>
        </w:tc>
      </w:tr>
      <w:tr w:rsidR="00826B45" w:rsidRPr="00C125BE" w14:paraId="0CD743AE" w14:textId="77777777">
        <w:trPr>
          <w:trHeight w:val="300"/>
        </w:trPr>
        <w:tc>
          <w:tcPr>
            <w:tcW w:w="2087" w:type="dxa"/>
          </w:tcPr>
          <w:p w14:paraId="37F3E65E" w14:textId="77777777" w:rsidR="00826B45" w:rsidRPr="00C125BE" w:rsidRDefault="004504EC">
            <w:pPr>
              <w:pStyle w:val="TableParagraph"/>
              <w:ind w:left="163"/>
              <w:rPr>
                <w:rFonts w:ascii="Arial" w:hAnsi="Arial" w:cs="Arial"/>
              </w:rPr>
            </w:pPr>
            <w:r w:rsidRPr="00C125BE">
              <w:rPr>
                <w:rFonts w:ascii="Arial" w:hAnsi="Arial" w:cs="Arial"/>
              </w:rPr>
              <w:t>Diésel</w:t>
            </w:r>
          </w:p>
        </w:tc>
        <w:tc>
          <w:tcPr>
            <w:tcW w:w="2743" w:type="dxa"/>
          </w:tcPr>
          <w:p w14:paraId="22D97E84" w14:textId="77777777" w:rsidR="00826B45" w:rsidRPr="00C125BE" w:rsidRDefault="004504EC">
            <w:pPr>
              <w:pStyle w:val="TableParagraph"/>
              <w:ind w:left="163"/>
              <w:rPr>
                <w:rFonts w:ascii="Arial" w:hAnsi="Arial" w:cs="Arial"/>
              </w:rPr>
            </w:pPr>
            <w:r w:rsidRPr="00C125BE">
              <w:rPr>
                <w:rFonts w:ascii="Arial" w:hAnsi="Arial" w:cs="Arial"/>
              </w:rPr>
              <w:t>P_DIESEL_B2</w:t>
            </w:r>
          </w:p>
        </w:tc>
      </w:tr>
      <w:tr w:rsidR="00826B45" w:rsidRPr="00C125BE" w14:paraId="3A1AD8D5" w14:textId="77777777">
        <w:trPr>
          <w:trHeight w:val="300"/>
        </w:trPr>
        <w:tc>
          <w:tcPr>
            <w:tcW w:w="2087" w:type="dxa"/>
          </w:tcPr>
          <w:p w14:paraId="394C26C1" w14:textId="77777777" w:rsidR="00826B45" w:rsidRPr="00C125BE" w:rsidRDefault="004504EC">
            <w:pPr>
              <w:pStyle w:val="TableParagraph"/>
              <w:ind w:left="163"/>
              <w:rPr>
                <w:rFonts w:ascii="Arial" w:hAnsi="Arial" w:cs="Arial"/>
              </w:rPr>
            </w:pPr>
            <w:r w:rsidRPr="00C125BE">
              <w:rPr>
                <w:rFonts w:ascii="Arial" w:hAnsi="Arial" w:cs="Arial"/>
              </w:rPr>
              <w:t>Diésel</w:t>
            </w:r>
          </w:p>
        </w:tc>
        <w:tc>
          <w:tcPr>
            <w:tcW w:w="2743" w:type="dxa"/>
          </w:tcPr>
          <w:p w14:paraId="39778AF6" w14:textId="77777777" w:rsidR="00826B45" w:rsidRPr="00C125BE" w:rsidRDefault="004504EC">
            <w:pPr>
              <w:pStyle w:val="TableParagraph"/>
              <w:ind w:left="163"/>
              <w:rPr>
                <w:rFonts w:ascii="Arial" w:hAnsi="Arial" w:cs="Arial"/>
              </w:rPr>
            </w:pPr>
            <w:r w:rsidRPr="00C125BE">
              <w:rPr>
                <w:rFonts w:ascii="Arial" w:hAnsi="Arial" w:cs="Arial"/>
              </w:rPr>
              <w:t>P_DIESEL_INVERNAL</w:t>
            </w:r>
          </w:p>
        </w:tc>
      </w:tr>
      <w:tr w:rsidR="00826B45" w:rsidRPr="00C125BE" w14:paraId="6496509F" w14:textId="77777777">
        <w:trPr>
          <w:trHeight w:val="300"/>
        </w:trPr>
        <w:tc>
          <w:tcPr>
            <w:tcW w:w="2087" w:type="dxa"/>
          </w:tcPr>
          <w:p w14:paraId="32FD3893" w14:textId="77777777" w:rsidR="00826B45" w:rsidRPr="00C125BE" w:rsidRDefault="004504EC">
            <w:pPr>
              <w:pStyle w:val="TableParagraph"/>
              <w:ind w:left="163"/>
              <w:rPr>
                <w:rFonts w:ascii="Arial" w:hAnsi="Arial" w:cs="Arial"/>
              </w:rPr>
            </w:pPr>
            <w:r w:rsidRPr="00C125BE">
              <w:rPr>
                <w:rFonts w:ascii="Arial" w:hAnsi="Arial" w:cs="Arial"/>
              </w:rPr>
              <w:t>Diésel</w:t>
            </w:r>
          </w:p>
        </w:tc>
        <w:tc>
          <w:tcPr>
            <w:tcW w:w="2743" w:type="dxa"/>
          </w:tcPr>
          <w:p w14:paraId="37702709" w14:textId="77777777" w:rsidR="00826B45" w:rsidRPr="00C125BE" w:rsidRDefault="004504EC">
            <w:pPr>
              <w:pStyle w:val="TableParagraph"/>
              <w:ind w:left="163"/>
              <w:rPr>
                <w:rFonts w:ascii="Arial" w:hAnsi="Arial" w:cs="Arial"/>
              </w:rPr>
            </w:pPr>
            <w:r w:rsidRPr="00C125BE">
              <w:rPr>
                <w:rFonts w:ascii="Arial" w:hAnsi="Arial" w:cs="Arial"/>
              </w:rPr>
              <w:t>DIESEL</w:t>
            </w:r>
            <w:r w:rsidRPr="00C125BE">
              <w:rPr>
                <w:rFonts w:ascii="Arial" w:hAnsi="Arial" w:cs="Arial"/>
                <w:spacing w:val="10"/>
              </w:rPr>
              <w:t xml:space="preserve"> </w:t>
            </w:r>
            <w:r w:rsidRPr="00C125BE">
              <w:rPr>
                <w:rFonts w:ascii="Arial" w:hAnsi="Arial" w:cs="Arial"/>
              </w:rPr>
              <w:t>MARINO</w:t>
            </w:r>
          </w:p>
        </w:tc>
      </w:tr>
    </w:tbl>
    <w:p w14:paraId="7F2A6D89" w14:textId="77777777" w:rsidR="00F52DA1" w:rsidRDefault="00F52DA1" w:rsidP="008755B1">
      <w:pPr>
        <w:spacing w:before="139"/>
        <w:ind w:left="1456" w:right="2052"/>
        <w:jc w:val="center"/>
        <w:rPr>
          <w:rFonts w:ascii="Arial" w:hAnsi="Arial" w:cs="Arial"/>
          <w:w w:val="105"/>
          <w:sz w:val="20"/>
        </w:rPr>
      </w:pPr>
    </w:p>
    <w:p w14:paraId="6ED0DB2A" w14:textId="77777777" w:rsidR="00F52DA1" w:rsidRDefault="00F52DA1" w:rsidP="008755B1">
      <w:pPr>
        <w:spacing w:before="139"/>
        <w:ind w:left="1456" w:right="2052"/>
        <w:jc w:val="center"/>
        <w:rPr>
          <w:rFonts w:ascii="Arial" w:hAnsi="Arial" w:cs="Arial"/>
          <w:w w:val="105"/>
          <w:sz w:val="20"/>
        </w:rPr>
      </w:pPr>
    </w:p>
    <w:p w14:paraId="4ECFC89A" w14:textId="19B92518" w:rsidR="008755B1" w:rsidRPr="00C125BE" w:rsidRDefault="008755B1" w:rsidP="008755B1">
      <w:pPr>
        <w:spacing w:before="139"/>
        <w:ind w:left="1456" w:right="2052"/>
        <w:jc w:val="center"/>
        <w:rPr>
          <w:rFonts w:ascii="Arial" w:hAnsi="Arial" w:cs="Arial"/>
          <w:sz w:val="20"/>
        </w:rPr>
      </w:pPr>
      <w:r w:rsidRPr="00C125BE">
        <w:rPr>
          <w:rFonts w:ascii="Arial" w:hAnsi="Arial" w:cs="Arial"/>
          <w:w w:val="105"/>
          <w:sz w:val="20"/>
        </w:rPr>
        <w:t>Tabla</w:t>
      </w:r>
      <w:r w:rsidRPr="00C125BE">
        <w:rPr>
          <w:rFonts w:ascii="Arial" w:hAnsi="Arial" w:cs="Arial"/>
          <w:spacing w:val="18"/>
          <w:w w:val="105"/>
          <w:sz w:val="20"/>
        </w:rPr>
        <w:t xml:space="preserve"> </w:t>
      </w:r>
      <w:r w:rsidRPr="00C125BE">
        <w:rPr>
          <w:rFonts w:ascii="Arial" w:hAnsi="Arial" w:cs="Arial"/>
          <w:w w:val="105"/>
          <w:sz w:val="20"/>
        </w:rPr>
        <w:t>13:</w:t>
      </w:r>
      <w:r w:rsidRPr="00C125BE">
        <w:rPr>
          <w:rFonts w:ascii="Arial" w:hAnsi="Arial" w:cs="Arial"/>
          <w:spacing w:val="19"/>
          <w:w w:val="105"/>
          <w:sz w:val="20"/>
        </w:rPr>
        <w:t xml:space="preserve"> </w:t>
      </w:r>
      <w:r w:rsidRPr="00C125BE">
        <w:rPr>
          <w:rFonts w:ascii="Arial" w:hAnsi="Arial" w:cs="Arial"/>
          <w:w w:val="105"/>
          <w:sz w:val="20"/>
        </w:rPr>
        <w:t>Agrupaciones</w:t>
      </w:r>
      <w:r w:rsidRPr="00C125BE">
        <w:rPr>
          <w:rFonts w:ascii="Arial" w:hAnsi="Arial" w:cs="Arial"/>
          <w:spacing w:val="19"/>
          <w:w w:val="105"/>
          <w:sz w:val="20"/>
        </w:rPr>
        <w:t xml:space="preserve"> </w:t>
      </w:r>
      <w:r w:rsidRPr="00C125BE">
        <w:rPr>
          <w:rFonts w:ascii="Arial" w:hAnsi="Arial" w:cs="Arial"/>
          <w:w w:val="105"/>
          <w:sz w:val="20"/>
        </w:rPr>
        <w:t>derivados</w:t>
      </w:r>
      <w:r w:rsidRPr="00C125BE">
        <w:rPr>
          <w:rFonts w:ascii="Arial" w:hAnsi="Arial" w:cs="Arial"/>
          <w:spacing w:val="19"/>
          <w:w w:val="105"/>
          <w:sz w:val="20"/>
        </w:rPr>
        <w:t xml:space="preserve"> </w:t>
      </w:r>
      <w:r w:rsidRPr="00C125BE">
        <w:rPr>
          <w:rFonts w:ascii="Arial" w:hAnsi="Arial" w:cs="Arial"/>
          <w:w w:val="105"/>
          <w:sz w:val="20"/>
        </w:rPr>
        <w:t>del</w:t>
      </w:r>
      <w:r w:rsidRPr="00C125BE">
        <w:rPr>
          <w:rFonts w:ascii="Arial" w:hAnsi="Arial" w:cs="Arial"/>
          <w:spacing w:val="19"/>
          <w:w w:val="105"/>
          <w:sz w:val="20"/>
        </w:rPr>
        <w:t xml:space="preserve"> </w:t>
      </w:r>
      <w:r w:rsidRPr="00C125BE">
        <w:rPr>
          <w:rFonts w:ascii="Arial" w:hAnsi="Arial" w:cs="Arial"/>
          <w:w w:val="105"/>
          <w:sz w:val="20"/>
        </w:rPr>
        <w:t>petróleo:</w:t>
      </w:r>
      <w:r w:rsidRPr="00C125BE">
        <w:rPr>
          <w:rFonts w:ascii="Arial" w:hAnsi="Arial" w:cs="Arial"/>
          <w:spacing w:val="19"/>
          <w:w w:val="105"/>
          <w:sz w:val="20"/>
        </w:rPr>
        <w:t xml:space="preserve"> </w:t>
      </w:r>
      <w:r w:rsidRPr="00C125BE">
        <w:rPr>
          <w:rFonts w:ascii="Arial" w:hAnsi="Arial" w:cs="Arial"/>
          <w:w w:val="105"/>
          <w:sz w:val="20"/>
        </w:rPr>
        <w:t>petróleo</w:t>
      </w:r>
      <w:r w:rsidRPr="00C125BE">
        <w:rPr>
          <w:rFonts w:ascii="Arial" w:hAnsi="Arial" w:cs="Arial"/>
          <w:spacing w:val="18"/>
          <w:w w:val="105"/>
          <w:sz w:val="20"/>
        </w:rPr>
        <w:t xml:space="preserve"> </w:t>
      </w:r>
      <w:r w:rsidRPr="00C125BE">
        <w:rPr>
          <w:rFonts w:ascii="Arial" w:hAnsi="Arial" w:cs="Arial"/>
          <w:w w:val="105"/>
          <w:sz w:val="20"/>
        </w:rPr>
        <w:t>combustible</w:t>
      </w:r>
    </w:p>
    <w:p w14:paraId="144F89F3" w14:textId="77777777" w:rsidR="008755B1" w:rsidRPr="00C125BE" w:rsidRDefault="008755B1" w:rsidP="008755B1">
      <w:pPr>
        <w:pStyle w:val="Textoindependiente"/>
        <w:spacing w:before="7"/>
        <w:rPr>
          <w:rFonts w:ascii="Arial" w:hAnsi="Arial" w:cs="Arial"/>
          <w:sz w:val="14"/>
        </w:rPr>
      </w:pPr>
    </w:p>
    <w:tbl>
      <w:tblPr>
        <w:tblStyle w:val="TableNormal"/>
        <w:tblW w:w="0" w:type="auto"/>
        <w:tblInd w:w="2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9"/>
        <w:gridCol w:w="2735"/>
      </w:tblGrid>
      <w:tr w:rsidR="008755B1" w:rsidRPr="00C125BE" w14:paraId="4051B07D" w14:textId="77777777" w:rsidTr="000801FE">
        <w:trPr>
          <w:trHeight w:val="300"/>
        </w:trPr>
        <w:tc>
          <w:tcPr>
            <w:tcW w:w="2349" w:type="dxa"/>
          </w:tcPr>
          <w:p w14:paraId="4A6BE620" w14:textId="77777777" w:rsidR="008755B1" w:rsidRPr="00C125BE" w:rsidRDefault="008755B1" w:rsidP="000801FE">
            <w:pPr>
              <w:pStyle w:val="TableParagraph"/>
              <w:ind w:left="163"/>
              <w:rPr>
                <w:rFonts w:ascii="Arial" w:hAnsi="Arial" w:cs="Arial"/>
                <w:b/>
              </w:rPr>
            </w:pPr>
            <w:bookmarkStart w:id="34" w:name="_bookmark19"/>
            <w:bookmarkEnd w:id="34"/>
            <w:r w:rsidRPr="00C125BE">
              <w:rPr>
                <w:rFonts w:ascii="Arial" w:hAnsi="Arial" w:cs="Arial"/>
                <w:b/>
                <w:w w:val="95"/>
              </w:rPr>
              <w:t>Energético</w:t>
            </w:r>
            <w:r w:rsidRPr="00C125BE">
              <w:rPr>
                <w:rFonts w:ascii="Arial" w:hAnsi="Arial" w:cs="Arial"/>
                <w:b/>
                <w:spacing w:val="52"/>
                <w:w w:val="95"/>
              </w:rPr>
              <w:t xml:space="preserve"> </w:t>
            </w:r>
            <w:r w:rsidRPr="00C125BE">
              <w:rPr>
                <w:rFonts w:ascii="Arial" w:hAnsi="Arial" w:cs="Arial"/>
                <w:b/>
                <w:w w:val="95"/>
              </w:rPr>
              <w:t>BNE</w:t>
            </w:r>
          </w:p>
        </w:tc>
        <w:tc>
          <w:tcPr>
            <w:tcW w:w="2735" w:type="dxa"/>
          </w:tcPr>
          <w:p w14:paraId="286831F8" w14:textId="77777777" w:rsidR="008755B1" w:rsidRPr="00C125BE" w:rsidRDefault="008755B1" w:rsidP="000801FE">
            <w:pPr>
              <w:pStyle w:val="TableParagraph"/>
              <w:ind w:left="163"/>
              <w:rPr>
                <w:rFonts w:ascii="Arial" w:hAnsi="Arial" w:cs="Arial"/>
                <w:b/>
              </w:rPr>
            </w:pPr>
            <w:r w:rsidRPr="00C125BE">
              <w:rPr>
                <w:rFonts w:ascii="Arial" w:hAnsi="Arial" w:cs="Arial"/>
                <w:b/>
                <w:w w:val="95"/>
              </w:rPr>
              <w:t>Energético</w:t>
            </w:r>
            <w:r w:rsidRPr="00C125BE">
              <w:rPr>
                <w:rFonts w:ascii="Arial" w:hAnsi="Arial" w:cs="Arial"/>
                <w:b/>
                <w:spacing w:val="40"/>
                <w:w w:val="95"/>
              </w:rPr>
              <w:t xml:space="preserve"> </w:t>
            </w:r>
            <w:r w:rsidRPr="00C125BE">
              <w:rPr>
                <w:rFonts w:ascii="Arial" w:hAnsi="Arial" w:cs="Arial"/>
                <w:b/>
                <w:w w:val="95"/>
              </w:rPr>
              <w:t>SEC</w:t>
            </w:r>
          </w:p>
        </w:tc>
      </w:tr>
      <w:tr w:rsidR="008755B1" w:rsidRPr="00C125BE" w14:paraId="57EA6078" w14:textId="77777777" w:rsidTr="000801FE">
        <w:trPr>
          <w:trHeight w:val="300"/>
        </w:trPr>
        <w:tc>
          <w:tcPr>
            <w:tcW w:w="2349" w:type="dxa"/>
          </w:tcPr>
          <w:p w14:paraId="18EC8A7F" w14:textId="77777777" w:rsidR="008755B1" w:rsidRPr="00C125BE" w:rsidRDefault="008755B1" w:rsidP="000801FE">
            <w:pPr>
              <w:pStyle w:val="TableParagraph"/>
              <w:ind w:left="163"/>
              <w:rPr>
                <w:rFonts w:ascii="Arial" w:hAnsi="Arial" w:cs="Arial"/>
              </w:rPr>
            </w:pPr>
            <w:r w:rsidRPr="00C125BE">
              <w:rPr>
                <w:rFonts w:ascii="Arial" w:hAnsi="Arial" w:cs="Arial"/>
                <w:w w:val="95"/>
              </w:rPr>
              <w:t>Petróleo</w:t>
            </w:r>
            <w:r w:rsidRPr="00C125BE">
              <w:rPr>
                <w:rFonts w:ascii="Arial" w:hAnsi="Arial" w:cs="Arial"/>
                <w:spacing w:val="23"/>
                <w:w w:val="95"/>
              </w:rPr>
              <w:t xml:space="preserve"> </w:t>
            </w:r>
            <w:r w:rsidRPr="00C125BE">
              <w:rPr>
                <w:rFonts w:ascii="Arial" w:hAnsi="Arial" w:cs="Arial"/>
                <w:w w:val="95"/>
              </w:rPr>
              <w:t>Combustible</w:t>
            </w:r>
          </w:p>
        </w:tc>
        <w:tc>
          <w:tcPr>
            <w:tcW w:w="2735" w:type="dxa"/>
          </w:tcPr>
          <w:p w14:paraId="4589F0DE" w14:textId="77777777" w:rsidR="008755B1" w:rsidRPr="00C125BE" w:rsidRDefault="008755B1" w:rsidP="000801FE">
            <w:pPr>
              <w:pStyle w:val="TableParagraph"/>
              <w:ind w:left="163"/>
              <w:rPr>
                <w:rFonts w:ascii="Arial" w:hAnsi="Arial" w:cs="Arial"/>
              </w:rPr>
            </w:pPr>
            <w:r w:rsidRPr="00C125BE">
              <w:rPr>
                <w:rFonts w:ascii="Arial" w:hAnsi="Arial" w:cs="Arial"/>
              </w:rPr>
              <w:t>P_COMBUSTIBLE_180</w:t>
            </w:r>
          </w:p>
        </w:tc>
      </w:tr>
      <w:tr w:rsidR="008755B1" w:rsidRPr="00C125BE" w14:paraId="3FA49CB5" w14:textId="77777777" w:rsidTr="000801FE">
        <w:trPr>
          <w:trHeight w:val="300"/>
        </w:trPr>
        <w:tc>
          <w:tcPr>
            <w:tcW w:w="2349" w:type="dxa"/>
          </w:tcPr>
          <w:p w14:paraId="5583C40B" w14:textId="77777777" w:rsidR="008755B1" w:rsidRPr="00C125BE" w:rsidRDefault="008755B1" w:rsidP="000801FE">
            <w:pPr>
              <w:pStyle w:val="TableParagraph"/>
              <w:ind w:left="163"/>
              <w:rPr>
                <w:rFonts w:ascii="Arial" w:hAnsi="Arial" w:cs="Arial"/>
              </w:rPr>
            </w:pPr>
            <w:r w:rsidRPr="00C125BE">
              <w:rPr>
                <w:rFonts w:ascii="Arial" w:hAnsi="Arial" w:cs="Arial"/>
                <w:w w:val="95"/>
              </w:rPr>
              <w:t>Petróleo</w:t>
            </w:r>
            <w:r w:rsidRPr="00C125BE">
              <w:rPr>
                <w:rFonts w:ascii="Arial" w:hAnsi="Arial" w:cs="Arial"/>
                <w:spacing w:val="23"/>
                <w:w w:val="95"/>
              </w:rPr>
              <w:t xml:space="preserve"> </w:t>
            </w:r>
            <w:r w:rsidRPr="00C125BE">
              <w:rPr>
                <w:rFonts w:ascii="Arial" w:hAnsi="Arial" w:cs="Arial"/>
                <w:w w:val="95"/>
              </w:rPr>
              <w:t>Combustible</w:t>
            </w:r>
          </w:p>
        </w:tc>
        <w:tc>
          <w:tcPr>
            <w:tcW w:w="2735" w:type="dxa"/>
          </w:tcPr>
          <w:p w14:paraId="3B04BBC7" w14:textId="77777777" w:rsidR="008755B1" w:rsidRPr="00C125BE" w:rsidRDefault="008755B1" w:rsidP="000801FE">
            <w:pPr>
              <w:pStyle w:val="TableParagraph"/>
              <w:ind w:left="163"/>
              <w:rPr>
                <w:rFonts w:ascii="Arial" w:hAnsi="Arial" w:cs="Arial"/>
              </w:rPr>
            </w:pPr>
            <w:r w:rsidRPr="00C125BE">
              <w:rPr>
                <w:rFonts w:ascii="Arial" w:hAnsi="Arial" w:cs="Arial"/>
                <w:w w:val="105"/>
              </w:rPr>
              <w:t>P_COMBUSTIBLE_5</w:t>
            </w:r>
          </w:p>
        </w:tc>
      </w:tr>
      <w:tr w:rsidR="008755B1" w:rsidRPr="00C125BE" w14:paraId="67DF6785" w14:textId="77777777" w:rsidTr="000801FE">
        <w:trPr>
          <w:trHeight w:val="300"/>
        </w:trPr>
        <w:tc>
          <w:tcPr>
            <w:tcW w:w="2349" w:type="dxa"/>
          </w:tcPr>
          <w:p w14:paraId="291C964F" w14:textId="77777777" w:rsidR="008755B1" w:rsidRPr="00C125BE" w:rsidRDefault="008755B1" w:rsidP="000801FE">
            <w:pPr>
              <w:pStyle w:val="TableParagraph"/>
              <w:ind w:left="163"/>
              <w:rPr>
                <w:rFonts w:ascii="Arial" w:hAnsi="Arial" w:cs="Arial"/>
              </w:rPr>
            </w:pPr>
            <w:r w:rsidRPr="00C125BE">
              <w:rPr>
                <w:rFonts w:ascii="Arial" w:hAnsi="Arial" w:cs="Arial"/>
                <w:w w:val="95"/>
              </w:rPr>
              <w:t>Petróleo</w:t>
            </w:r>
            <w:r w:rsidRPr="00C125BE">
              <w:rPr>
                <w:rFonts w:ascii="Arial" w:hAnsi="Arial" w:cs="Arial"/>
                <w:spacing w:val="23"/>
                <w:w w:val="95"/>
              </w:rPr>
              <w:t xml:space="preserve"> </w:t>
            </w:r>
            <w:r w:rsidRPr="00C125BE">
              <w:rPr>
                <w:rFonts w:ascii="Arial" w:hAnsi="Arial" w:cs="Arial"/>
                <w:w w:val="95"/>
              </w:rPr>
              <w:t>Combustible</w:t>
            </w:r>
          </w:p>
        </w:tc>
        <w:tc>
          <w:tcPr>
            <w:tcW w:w="2735" w:type="dxa"/>
          </w:tcPr>
          <w:p w14:paraId="48BF2446" w14:textId="77777777" w:rsidR="008755B1" w:rsidRPr="00C125BE" w:rsidRDefault="008755B1" w:rsidP="000801FE">
            <w:pPr>
              <w:pStyle w:val="TableParagraph"/>
              <w:ind w:left="163"/>
              <w:rPr>
                <w:rFonts w:ascii="Arial" w:hAnsi="Arial" w:cs="Arial"/>
              </w:rPr>
            </w:pPr>
            <w:r w:rsidRPr="00C125BE">
              <w:rPr>
                <w:rFonts w:ascii="Arial" w:hAnsi="Arial" w:cs="Arial"/>
                <w:w w:val="105"/>
              </w:rPr>
              <w:t>P_COMBUSTIBLE_6</w:t>
            </w:r>
          </w:p>
        </w:tc>
      </w:tr>
    </w:tbl>
    <w:p w14:paraId="0BE6035E" w14:textId="77777777" w:rsidR="00F52DA1" w:rsidRDefault="00F52DA1" w:rsidP="00F52DA1">
      <w:pPr>
        <w:spacing w:before="205"/>
        <w:ind w:left="1456" w:right="2052"/>
        <w:jc w:val="center"/>
        <w:rPr>
          <w:rFonts w:ascii="Arial" w:hAnsi="Arial" w:cs="Arial"/>
          <w:w w:val="105"/>
          <w:sz w:val="20"/>
        </w:rPr>
      </w:pPr>
    </w:p>
    <w:p w14:paraId="4FAB8D04" w14:textId="0AE4F05E" w:rsidR="00F52DA1" w:rsidRPr="00C125BE" w:rsidRDefault="00F52DA1" w:rsidP="00F52DA1">
      <w:pPr>
        <w:spacing w:before="205"/>
        <w:ind w:left="1456" w:right="2052"/>
        <w:jc w:val="center"/>
        <w:rPr>
          <w:rFonts w:ascii="Arial" w:hAnsi="Arial" w:cs="Arial"/>
          <w:sz w:val="20"/>
        </w:rPr>
      </w:pPr>
      <w:r w:rsidRPr="00C125BE">
        <w:rPr>
          <w:rFonts w:ascii="Arial" w:hAnsi="Arial" w:cs="Arial"/>
          <w:w w:val="105"/>
          <w:sz w:val="20"/>
        </w:rPr>
        <w:t>Tabla</w:t>
      </w:r>
      <w:r w:rsidRPr="00C125BE">
        <w:rPr>
          <w:rFonts w:ascii="Arial" w:hAnsi="Arial" w:cs="Arial"/>
          <w:spacing w:val="14"/>
          <w:w w:val="105"/>
          <w:sz w:val="20"/>
        </w:rPr>
        <w:t xml:space="preserve"> </w:t>
      </w:r>
      <w:r w:rsidRPr="00C125BE">
        <w:rPr>
          <w:rFonts w:ascii="Arial" w:hAnsi="Arial" w:cs="Arial"/>
          <w:w w:val="105"/>
          <w:sz w:val="20"/>
        </w:rPr>
        <w:t>14:</w:t>
      </w:r>
      <w:r w:rsidRPr="00C125BE">
        <w:rPr>
          <w:rFonts w:ascii="Arial" w:hAnsi="Arial" w:cs="Arial"/>
          <w:spacing w:val="15"/>
          <w:w w:val="105"/>
          <w:sz w:val="20"/>
        </w:rPr>
        <w:t xml:space="preserve"> </w:t>
      </w:r>
      <w:r w:rsidRPr="00C125BE">
        <w:rPr>
          <w:rFonts w:ascii="Arial" w:hAnsi="Arial" w:cs="Arial"/>
          <w:w w:val="105"/>
          <w:sz w:val="20"/>
        </w:rPr>
        <w:t>Agrupaciones</w:t>
      </w:r>
      <w:r w:rsidRPr="00C125BE">
        <w:rPr>
          <w:rFonts w:ascii="Arial" w:hAnsi="Arial" w:cs="Arial"/>
          <w:spacing w:val="14"/>
          <w:w w:val="105"/>
          <w:sz w:val="20"/>
        </w:rPr>
        <w:t xml:space="preserve"> </w:t>
      </w:r>
      <w:r w:rsidRPr="00C125BE">
        <w:rPr>
          <w:rFonts w:ascii="Arial" w:hAnsi="Arial" w:cs="Arial"/>
          <w:w w:val="105"/>
          <w:sz w:val="20"/>
        </w:rPr>
        <w:t>derivados</w:t>
      </w:r>
      <w:r w:rsidRPr="00C125BE">
        <w:rPr>
          <w:rFonts w:ascii="Arial" w:hAnsi="Arial" w:cs="Arial"/>
          <w:spacing w:val="15"/>
          <w:w w:val="105"/>
          <w:sz w:val="20"/>
        </w:rPr>
        <w:t xml:space="preserve"> </w:t>
      </w:r>
      <w:r w:rsidRPr="00C125BE">
        <w:rPr>
          <w:rFonts w:ascii="Arial" w:hAnsi="Arial" w:cs="Arial"/>
          <w:w w:val="105"/>
          <w:sz w:val="20"/>
        </w:rPr>
        <w:t>del</w:t>
      </w:r>
      <w:r w:rsidRPr="00C125BE">
        <w:rPr>
          <w:rFonts w:ascii="Arial" w:hAnsi="Arial" w:cs="Arial"/>
          <w:spacing w:val="14"/>
          <w:w w:val="105"/>
          <w:sz w:val="20"/>
        </w:rPr>
        <w:t xml:space="preserve"> </w:t>
      </w:r>
      <w:r w:rsidRPr="00C125BE">
        <w:rPr>
          <w:rFonts w:ascii="Arial" w:hAnsi="Arial" w:cs="Arial"/>
          <w:w w:val="105"/>
          <w:sz w:val="20"/>
        </w:rPr>
        <w:t>petróleo:</w:t>
      </w:r>
      <w:r w:rsidRPr="00C125BE">
        <w:rPr>
          <w:rFonts w:ascii="Arial" w:hAnsi="Arial" w:cs="Arial"/>
          <w:spacing w:val="15"/>
          <w:w w:val="105"/>
          <w:sz w:val="20"/>
        </w:rPr>
        <w:t xml:space="preserve"> </w:t>
      </w:r>
      <w:r w:rsidRPr="00C125BE">
        <w:rPr>
          <w:rFonts w:ascii="Arial" w:hAnsi="Arial" w:cs="Arial"/>
          <w:w w:val="105"/>
          <w:sz w:val="20"/>
        </w:rPr>
        <w:t>kerosene</w:t>
      </w:r>
    </w:p>
    <w:p w14:paraId="034DB9EF" w14:textId="77777777" w:rsidR="00F52DA1" w:rsidRPr="00C125BE" w:rsidRDefault="00F52DA1" w:rsidP="00F52DA1">
      <w:pPr>
        <w:pStyle w:val="Textoindependiente"/>
        <w:spacing w:before="7"/>
        <w:rPr>
          <w:rFonts w:ascii="Arial" w:hAnsi="Arial" w:cs="Arial"/>
          <w:sz w:val="14"/>
        </w:rPr>
      </w:pPr>
    </w:p>
    <w:tbl>
      <w:tblPr>
        <w:tblStyle w:val="TableNormal"/>
        <w:tblW w:w="0" w:type="auto"/>
        <w:tblInd w:w="2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87"/>
        <w:gridCol w:w="2225"/>
      </w:tblGrid>
      <w:tr w:rsidR="00F52DA1" w:rsidRPr="00C125BE" w14:paraId="735E4CF8" w14:textId="77777777" w:rsidTr="000801FE">
        <w:trPr>
          <w:trHeight w:val="300"/>
        </w:trPr>
        <w:tc>
          <w:tcPr>
            <w:tcW w:w="2087" w:type="dxa"/>
          </w:tcPr>
          <w:p w14:paraId="57E2B361" w14:textId="77777777" w:rsidR="00F52DA1" w:rsidRPr="00C125BE" w:rsidRDefault="00F52DA1" w:rsidP="000801FE">
            <w:pPr>
              <w:pStyle w:val="TableParagraph"/>
              <w:ind w:left="163"/>
              <w:rPr>
                <w:rFonts w:ascii="Arial" w:hAnsi="Arial" w:cs="Arial"/>
                <w:b/>
              </w:rPr>
            </w:pPr>
            <w:bookmarkStart w:id="35" w:name="_bookmark20"/>
            <w:bookmarkEnd w:id="35"/>
            <w:r w:rsidRPr="00C125BE">
              <w:rPr>
                <w:rFonts w:ascii="Arial" w:hAnsi="Arial" w:cs="Arial"/>
                <w:b/>
                <w:w w:val="95"/>
              </w:rPr>
              <w:t>Energético</w:t>
            </w:r>
            <w:r w:rsidRPr="00C125BE">
              <w:rPr>
                <w:rFonts w:ascii="Arial" w:hAnsi="Arial" w:cs="Arial"/>
                <w:b/>
                <w:spacing w:val="52"/>
                <w:w w:val="95"/>
              </w:rPr>
              <w:t xml:space="preserve"> </w:t>
            </w:r>
            <w:r w:rsidRPr="00C125BE">
              <w:rPr>
                <w:rFonts w:ascii="Arial" w:hAnsi="Arial" w:cs="Arial"/>
                <w:b/>
                <w:w w:val="95"/>
              </w:rPr>
              <w:t>BNE</w:t>
            </w:r>
          </w:p>
        </w:tc>
        <w:tc>
          <w:tcPr>
            <w:tcW w:w="2225" w:type="dxa"/>
          </w:tcPr>
          <w:p w14:paraId="2F087ADD" w14:textId="77777777" w:rsidR="00F52DA1" w:rsidRPr="00C125BE" w:rsidRDefault="00F52DA1" w:rsidP="000801FE">
            <w:pPr>
              <w:pStyle w:val="TableParagraph"/>
              <w:ind w:left="163"/>
              <w:rPr>
                <w:rFonts w:ascii="Arial" w:hAnsi="Arial" w:cs="Arial"/>
                <w:b/>
              </w:rPr>
            </w:pPr>
            <w:r w:rsidRPr="00C125BE">
              <w:rPr>
                <w:rFonts w:ascii="Arial" w:hAnsi="Arial" w:cs="Arial"/>
                <w:b/>
                <w:w w:val="95"/>
              </w:rPr>
              <w:t>Energético</w:t>
            </w:r>
            <w:r w:rsidRPr="00C125BE">
              <w:rPr>
                <w:rFonts w:ascii="Arial" w:hAnsi="Arial" w:cs="Arial"/>
                <w:b/>
                <w:spacing w:val="40"/>
                <w:w w:val="95"/>
              </w:rPr>
              <w:t xml:space="preserve"> </w:t>
            </w:r>
            <w:r w:rsidRPr="00C125BE">
              <w:rPr>
                <w:rFonts w:ascii="Arial" w:hAnsi="Arial" w:cs="Arial"/>
                <w:b/>
                <w:w w:val="95"/>
              </w:rPr>
              <w:t>SEC</w:t>
            </w:r>
          </w:p>
        </w:tc>
      </w:tr>
      <w:tr w:rsidR="00F52DA1" w:rsidRPr="00C125BE" w14:paraId="56A195EE" w14:textId="77777777" w:rsidTr="000801FE">
        <w:trPr>
          <w:trHeight w:val="300"/>
        </w:trPr>
        <w:tc>
          <w:tcPr>
            <w:tcW w:w="2087" w:type="dxa"/>
          </w:tcPr>
          <w:p w14:paraId="03BBBA63" w14:textId="77777777" w:rsidR="00F52DA1" w:rsidRPr="00C125BE" w:rsidRDefault="00F52DA1" w:rsidP="000801FE">
            <w:pPr>
              <w:pStyle w:val="TableParagraph"/>
              <w:ind w:left="163"/>
              <w:rPr>
                <w:rFonts w:ascii="Arial" w:hAnsi="Arial" w:cs="Arial"/>
              </w:rPr>
            </w:pPr>
            <w:r w:rsidRPr="00C125BE">
              <w:rPr>
                <w:rFonts w:ascii="Arial" w:hAnsi="Arial" w:cs="Arial"/>
              </w:rPr>
              <w:t>Kerosene</w:t>
            </w:r>
          </w:p>
        </w:tc>
        <w:tc>
          <w:tcPr>
            <w:tcW w:w="2225" w:type="dxa"/>
          </w:tcPr>
          <w:p w14:paraId="53EA17D8" w14:textId="77777777" w:rsidR="00F52DA1" w:rsidRPr="00C125BE" w:rsidRDefault="00F52DA1" w:rsidP="000801FE">
            <w:pPr>
              <w:pStyle w:val="TableParagraph"/>
              <w:ind w:left="163"/>
              <w:rPr>
                <w:rFonts w:ascii="Arial" w:hAnsi="Arial" w:cs="Arial"/>
              </w:rPr>
            </w:pPr>
            <w:r w:rsidRPr="00C125BE">
              <w:rPr>
                <w:rFonts w:ascii="Arial" w:hAnsi="Arial" w:cs="Arial"/>
                <w:w w:val="95"/>
              </w:rPr>
              <w:t>Kerosene</w:t>
            </w:r>
            <w:r w:rsidRPr="00C125BE">
              <w:rPr>
                <w:rFonts w:ascii="Arial" w:hAnsi="Arial" w:cs="Arial"/>
                <w:spacing w:val="7"/>
                <w:w w:val="95"/>
              </w:rPr>
              <w:t xml:space="preserve"> </w:t>
            </w:r>
            <w:r w:rsidRPr="00C125BE">
              <w:rPr>
                <w:rFonts w:ascii="Arial" w:hAnsi="Arial" w:cs="Arial"/>
                <w:w w:val="95"/>
              </w:rPr>
              <w:t>Doméstico</w:t>
            </w:r>
          </w:p>
        </w:tc>
      </w:tr>
    </w:tbl>
    <w:p w14:paraId="1001AAD9" w14:textId="77777777" w:rsidR="00F52DA1" w:rsidRPr="00C125BE" w:rsidRDefault="00F52DA1" w:rsidP="00F52DA1">
      <w:pPr>
        <w:pStyle w:val="Textoindependiente"/>
        <w:rPr>
          <w:rFonts w:ascii="Arial" w:hAnsi="Arial" w:cs="Arial"/>
          <w:sz w:val="28"/>
        </w:rPr>
      </w:pPr>
    </w:p>
    <w:p w14:paraId="2B040313" w14:textId="77777777" w:rsidR="00F52DA1" w:rsidRPr="00C125BE" w:rsidRDefault="00F52DA1" w:rsidP="00F52DA1">
      <w:pPr>
        <w:spacing w:before="205"/>
        <w:ind w:left="1456" w:right="2053"/>
        <w:jc w:val="center"/>
        <w:rPr>
          <w:rFonts w:ascii="Arial" w:hAnsi="Arial" w:cs="Arial"/>
          <w:sz w:val="20"/>
        </w:rPr>
      </w:pPr>
      <w:r w:rsidRPr="00C125BE">
        <w:rPr>
          <w:rFonts w:ascii="Arial" w:hAnsi="Arial" w:cs="Arial"/>
          <w:w w:val="105"/>
          <w:sz w:val="20"/>
        </w:rPr>
        <w:t>Tabla</w:t>
      </w:r>
      <w:r w:rsidRPr="00C125BE">
        <w:rPr>
          <w:rFonts w:ascii="Arial" w:hAnsi="Arial" w:cs="Arial"/>
          <w:spacing w:val="13"/>
          <w:w w:val="105"/>
          <w:sz w:val="20"/>
        </w:rPr>
        <w:t xml:space="preserve"> </w:t>
      </w:r>
      <w:r w:rsidRPr="00C125BE">
        <w:rPr>
          <w:rFonts w:ascii="Arial" w:hAnsi="Arial" w:cs="Arial"/>
          <w:w w:val="105"/>
          <w:sz w:val="20"/>
        </w:rPr>
        <w:t>15:</w:t>
      </w:r>
      <w:r w:rsidRPr="00C125BE">
        <w:rPr>
          <w:rFonts w:ascii="Arial" w:hAnsi="Arial" w:cs="Arial"/>
          <w:spacing w:val="14"/>
          <w:w w:val="105"/>
          <w:sz w:val="20"/>
        </w:rPr>
        <w:t xml:space="preserve"> </w:t>
      </w:r>
      <w:r w:rsidRPr="00C125BE">
        <w:rPr>
          <w:rFonts w:ascii="Arial" w:hAnsi="Arial" w:cs="Arial"/>
          <w:w w:val="105"/>
          <w:sz w:val="20"/>
        </w:rPr>
        <w:t>Agrupaciones</w:t>
      </w:r>
      <w:r w:rsidRPr="00C125BE">
        <w:rPr>
          <w:rFonts w:ascii="Arial" w:hAnsi="Arial" w:cs="Arial"/>
          <w:spacing w:val="14"/>
          <w:w w:val="105"/>
          <w:sz w:val="20"/>
        </w:rPr>
        <w:t xml:space="preserve"> </w:t>
      </w:r>
      <w:r w:rsidRPr="00C125BE">
        <w:rPr>
          <w:rFonts w:ascii="Arial" w:hAnsi="Arial" w:cs="Arial"/>
          <w:w w:val="105"/>
          <w:sz w:val="20"/>
        </w:rPr>
        <w:t>derivados</w:t>
      </w:r>
      <w:r w:rsidRPr="00C125BE">
        <w:rPr>
          <w:rFonts w:ascii="Arial" w:hAnsi="Arial" w:cs="Arial"/>
          <w:spacing w:val="14"/>
          <w:w w:val="105"/>
          <w:sz w:val="20"/>
        </w:rPr>
        <w:t xml:space="preserve"> </w:t>
      </w:r>
      <w:r w:rsidRPr="00C125BE">
        <w:rPr>
          <w:rFonts w:ascii="Arial" w:hAnsi="Arial" w:cs="Arial"/>
          <w:w w:val="105"/>
          <w:sz w:val="20"/>
        </w:rPr>
        <w:t>del</w:t>
      </w:r>
      <w:r w:rsidRPr="00C125BE">
        <w:rPr>
          <w:rFonts w:ascii="Arial" w:hAnsi="Arial" w:cs="Arial"/>
          <w:spacing w:val="13"/>
          <w:w w:val="105"/>
          <w:sz w:val="20"/>
        </w:rPr>
        <w:t xml:space="preserve"> </w:t>
      </w:r>
      <w:r w:rsidRPr="00C125BE">
        <w:rPr>
          <w:rFonts w:ascii="Arial" w:hAnsi="Arial" w:cs="Arial"/>
          <w:w w:val="105"/>
          <w:sz w:val="20"/>
        </w:rPr>
        <w:t>petróleo:</w:t>
      </w:r>
      <w:r w:rsidRPr="00C125BE">
        <w:rPr>
          <w:rFonts w:ascii="Arial" w:hAnsi="Arial" w:cs="Arial"/>
          <w:spacing w:val="14"/>
          <w:w w:val="105"/>
          <w:sz w:val="20"/>
        </w:rPr>
        <w:t xml:space="preserve"> </w:t>
      </w:r>
      <w:r w:rsidRPr="00C125BE">
        <w:rPr>
          <w:rFonts w:ascii="Arial" w:hAnsi="Arial" w:cs="Arial"/>
          <w:w w:val="105"/>
          <w:sz w:val="20"/>
        </w:rPr>
        <w:t>kerosene</w:t>
      </w:r>
      <w:r w:rsidRPr="00C125BE">
        <w:rPr>
          <w:rFonts w:ascii="Arial" w:hAnsi="Arial" w:cs="Arial"/>
          <w:spacing w:val="14"/>
          <w:w w:val="105"/>
          <w:sz w:val="20"/>
        </w:rPr>
        <w:t xml:space="preserve"> </w:t>
      </w:r>
      <w:r w:rsidRPr="00C125BE">
        <w:rPr>
          <w:rFonts w:ascii="Arial" w:hAnsi="Arial" w:cs="Arial"/>
          <w:w w:val="105"/>
          <w:sz w:val="20"/>
        </w:rPr>
        <w:t>de</w:t>
      </w:r>
      <w:r w:rsidRPr="00C125BE">
        <w:rPr>
          <w:rFonts w:ascii="Arial" w:hAnsi="Arial" w:cs="Arial"/>
          <w:spacing w:val="14"/>
          <w:w w:val="105"/>
          <w:sz w:val="20"/>
        </w:rPr>
        <w:t xml:space="preserve"> </w:t>
      </w:r>
      <w:r w:rsidRPr="00C125BE">
        <w:rPr>
          <w:rFonts w:ascii="Arial" w:hAnsi="Arial" w:cs="Arial"/>
          <w:w w:val="105"/>
          <w:sz w:val="20"/>
        </w:rPr>
        <w:t>aviación</w:t>
      </w:r>
    </w:p>
    <w:p w14:paraId="53F6CB3D" w14:textId="77777777" w:rsidR="00F52DA1" w:rsidRPr="00C125BE" w:rsidRDefault="00F52DA1" w:rsidP="00F52DA1">
      <w:pPr>
        <w:pStyle w:val="Textoindependiente"/>
        <w:spacing w:before="7"/>
        <w:rPr>
          <w:rFonts w:ascii="Arial" w:hAnsi="Arial" w:cs="Arial"/>
          <w:sz w:val="14"/>
        </w:rPr>
      </w:pPr>
    </w:p>
    <w:tbl>
      <w:tblPr>
        <w:tblStyle w:val="TableNormal"/>
        <w:tblW w:w="0" w:type="auto"/>
        <w:tblInd w:w="2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4"/>
        <w:gridCol w:w="2048"/>
      </w:tblGrid>
      <w:tr w:rsidR="00F52DA1" w:rsidRPr="00C125BE" w14:paraId="392BE05E" w14:textId="77777777" w:rsidTr="000801FE">
        <w:trPr>
          <w:trHeight w:val="300"/>
        </w:trPr>
        <w:tc>
          <w:tcPr>
            <w:tcW w:w="2334" w:type="dxa"/>
          </w:tcPr>
          <w:p w14:paraId="3DDFCD1C" w14:textId="77777777" w:rsidR="00F52DA1" w:rsidRPr="00C125BE" w:rsidRDefault="00F52DA1" w:rsidP="000801FE">
            <w:pPr>
              <w:pStyle w:val="TableParagraph"/>
              <w:ind w:left="163"/>
              <w:rPr>
                <w:rFonts w:ascii="Arial" w:hAnsi="Arial" w:cs="Arial"/>
                <w:b/>
              </w:rPr>
            </w:pPr>
            <w:bookmarkStart w:id="36" w:name="_bookmark21"/>
            <w:bookmarkEnd w:id="36"/>
            <w:r w:rsidRPr="00C125BE">
              <w:rPr>
                <w:rFonts w:ascii="Arial" w:hAnsi="Arial" w:cs="Arial"/>
                <w:b/>
                <w:w w:val="95"/>
              </w:rPr>
              <w:t>Energético</w:t>
            </w:r>
            <w:r w:rsidRPr="00C125BE">
              <w:rPr>
                <w:rFonts w:ascii="Arial" w:hAnsi="Arial" w:cs="Arial"/>
                <w:b/>
                <w:spacing w:val="52"/>
                <w:w w:val="95"/>
              </w:rPr>
              <w:t xml:space="preserve"> </w:t>
            </w:r>
            <w:r w:rsidRPr="00C125BE">
              <w:rPr>
                <w:rFonts w:ascii="Arial" w:hAnsi="Arial" w:cs="Arial"/>
                <w:b/>
                <w:w w:val="95"/>
              </w:rPr>
              <w:t>BNE</w:t>
            </w:r>
          </w:p>
        </w:tc>
        <w:tc>
          <w:tcPr>
            <w:tcW w:w="2048" w:type="dxa"/>
          </w:tcPr>
          <w:p w14:paraId="4DCC7EDE" w14:textId="77777777" w:rsidR="00F52DA1" w:rsidRPr="00C125BE" w:rsidRDefault="00F52DA1" w:rsidP="000801FE">
            <w:pPr>
              <w:pStyle w:val="TableParagraph"/>
              <w:ind w:left="132" w:right="134"/>
              <w:jc w:val="center"/>
              <w:rPr>
                <w:rFonts w:ascii="Arial" w:hAnsi="Arial" w:cs="Arial"/>
                <w:b/>
              </w:rPr>
            </w:pPr>
            <w:r w:rsidRPr="00C125BE">
              <w:rPr>
                <w:rFonts w:ascii="Arial" w:hAnsi="Arial" w:cs="Arial"/>
                <w:b/>
                <w:w w:val="95"/>
              </w:rPr>
              <w:t>Energético</w:t>
            </w:r>
            <w:r w:rsidRPr="00C125BE">
              <w:rPr>
                <w:rFonts w:ascii="Arial" w:hAnsi="Arial" w:cs="Arial"/>
                <w:b/>
                <w:spacing w:val="40"/>
                <w:w w:val="95"/>
              </w:rPr>
              <w:t xml:space="preserve"> </w:t>
            </w:r>
            <w:r w:rsidRPr="00C125BE">
              <w:rPr>
                <w:rFonts w:ascii="Arial" w:hAnsi="Arial" w:cs="Arial"/>
                <w:b/>
                <w:w w:val="95"/>
              </w:rPr>
              <w:t>SEC</w:t>
            </w:r>
          </w:p>
        </w:tc>
      </w:tr>
      <w:tr w:rsidR="00F52DA1" w:rsidRPr="00C125BE" w14:paraId="382C1EE4" w14:textId="77777777" w:rsidTr="000801FE">
        <w:trPr>
          <w:trHeight w:val="300"/>
        </w:trPr>
        <w:tc>
          <w:tcPr>
            <w:tcW w:w="2334" w:type="dxa"/>
          </w:tcPr>
          <w:p w14:paraId="634B4831" w14:textId="77777777" w:rsidR="00F52DA1" w:rsidRPr="00C125BE" w:rsidRDefault="00F52DA1" w:rsidP="000801FE">
            <w:pPr>
              <w:pStyle w:val="TableParagraph"/>
              <w:ind w:left="163"/>
              <w:rPr>
                <w:rFonts w:ascii="Arial" w:hAnsi="Arial" w:cs="Arial"/>
              </w:rPr>
            </w:pPr>
            <w:r w:rsidRPr="00C125BE">
              <w:rPr>
                <w:rFonts w:ascii="Arial" w:hAnsi="Arial" w:cs="Arial"/>
                <w:w w:val="95"/>
              </w:rPr>
              <w:t>Kerosene</w:t>
            </w:r>
            <w:r w:rsidRPr="00C125BE">
              <w:rPr>
                <w:rFonts w:ascii="Arial" w:hAnsi="Arial" w:cs="Arial"/>
                <w:spacing w:val="10"/>
                <w:w w:val="95"/>
              </w:rPr>
              <w:t xml:space="preserve"> </w:t>
            </w:r>
            <w:r w:rsidRPr="00C125BE">
              <w:rPr>
                <w:rFonts w:ascii="Arial" w:hAnsi="Arial" w:cs="Arial"/>
                <w:w w:val="95"/>
              </w:rPr>
              <w:t>de</w:t>
            </w:r>
            <w:r w:rsidRPr="00C125BE">
              <w:rPr>
                <w:rFonts w:ascii="Arial" w:hAnsi="Arial" w:cs="Arial"/>
                <w:spacing w:val="11"/>
                <w:w w:val="95"/>
              </w:rPr>
              <w:t xml:space="preserve"> </w:t>
            </w:r>
            <w:r w:rsidRPr="00C125BE">
              <w:rPr>
                <w:rFonts w:ascii="Arial" w:hAnsi="Arial" w:cs="Arial"/>
                <w:w w:val="95"/>
              </w:rPr>
              <w:t>Aviación</w:t>
            </w:r>
          </w:p>
        </w:tc>
        <w:tc>
          <w:tcPr>
            <w:tcW w:w="2048" w:type="dxa"/>
          </w:tcPr>
          <w:p w14:paraId="5A1D7C08" w14:textId="77777777" w:rsidR="00F52DA1" w:rsidRPr="00C125BE" w:rsidRDefault="00F52DA1" w:rsidP="000801FE">
            <w:pPr>
              <w:pStyle w:val="TableParagraph"/>
              <w:ind w:left="141" w:right="134"/>
              <w:jc w:val="center"/>
              <w:rPr>
                <w:rFonts w:ascii="Arial" w:hAnsi="Arial" w:cs="Arial"/>
              </w:rPr>
            </w:pPr>
            <w:r w:rsidRPr="00C125BE">
              <w:rPr>
                <w:rFonts w:ascii="Arial" w:hAnsi="Arial" w:cs="Arial"/>
                <w:w w:val="95"/>
              </w:rPr>
              <w:t>Kerosene</w:t>
            </w:r>
            <w:r w:rsidRPr="00C125BE">
              <w:rPr>
                <w:rFonts w:ascii="Arial" w:hAnsi="Arial" w:cs="Arial"/>
                <w:spacing w:val="8"/>
                <w:w w:val="95"/>
              </w:rPr>
              <w:t xml:space="preserve"> </w:t>
            </w:r>
            <w:r w:rsidRPr="00C125BE">
              <w:rPr>
                <w:rFonts w:ascii="Arial" w:hAnsi="Arial" w:cs="Arial"/>
                <w:w w:val="95"/>
              </w:rPr>
              <w:t>Aviación</w:t>
            </w:r>
          </w:p>
        </w:tc>
      </w:tr>
    </w:tbl>
    <w:p w14:paraId="0FA9DE75" w14:textId="77777777" w:rsidR="00F52DA1" w:rsidRPr="00C125BE" w:rsidRDefault="00F52DA1" w:rsidP="00F52DA1">
      <w:pPr>
        <w:pStyle w:val="Textoindependiente"/>
        <w:rPr>
          <w:rFonts w:ascii="Arial" w:hAnsi="Arial" w:cs="Arial"/>
          <w:sz w:val="28"/>
        </w:rPr>
      </w:pPr>
    </w:p>
    <w:p w14:paraId="02C7E8E1" w14:textId="77777777" w:rsidR="00F52DA1" w:rsidRPr="00C125BE" w:rsidRDefault="00F52DA1" w:rsidP="00F52DA1">
      <w:pPr>
        <w:spacing w:before="205"/>
        <w:ind w:left="1456" w:right="2053"/>
        <w:jc w:val="center"/>
        <w:rPr>
          <w:rFonts w:ascii="Arial" w:hAnsi="Arial" w:cs="Arial"/>
          <w:sz w:val="20"/>
        </w:rPr>
      </w:pPr>
      <w:r w:rsidRPr="00C125BE">
        <w:rPr>
          <w:rFonts w:ascii="Arial" w:hAnsi="Arial" w:cs="Arial"/>
          <w:w w:val="105"/>
          <w:sz w:val="20"/>
        </w:rPr>
        <w:t>Tabla</w:t>
      </w:r>
      <w:r w:rsidRPr="00C125BE">
        <w:rPr>
          <w:rFonts w:ascii="Arial" w:hAnsi="Arial" w:cs="Arial"/>
          <w:spacing w:val="18"/>
          <w:w w:val="105"/>
          <w:sz w:val="20"/>
        </w:rPr>
        <w:t xml:space="preserve"> </w:t>
      </w:r>
      <w:r w:rsidRPr="00C125BE">
        <w:rPr>
          <w:rFonts w:ascii="Arial" w:hAnsi="Arial" w:cs="Arial"/>
          <w:w w:val="105"/>
          <w:sz w:val="20"/>
        </w:rPr>
        <w:t>16:</w:t>
      </w:r>
      <w:r w:rsidRPr="00C125BE">
        <w:rPr>
          <w:rFonts w:ascii="Arial" w:hAnsi="Arial" w:cs="Arial"/>
          <w:spacing w:val="18"/>
          <w:w w:val="105"/>
          <w:sz w:val="20"/>
        </w:rPr>
        <w:t xml:space="preserve"> </w:t>
      </w:r>
      <w:r w:rsidRPr="00C125BE">
        <w:rPr>
          <w:rFonts w:ascii="Arial" w:hAnsi="Arial" w:cs="Arial"/>
          <w:w w:val="105"/>
          <w:sz w:val="20"/>
        </w:rPr>
        <w:t>Agrupaciones</w:t>
      </w:r>
      <w:r w:rsidRPr="00C125BE">
        <w:rPr>
          <w:rFonts w:ascii="Arial" w:hAnsi="Arial" w:cs="Arial"/>
          <w:spacing w:val="19"/>
          <w:w w:val="105"/>
          <w:sz w:val="20"/>
        </w:rPr>
        <w:t xml:space="preserve"> </w:t>
      </w:r>
      <w:r w:rsidRPr="00C125BE">
        <w:rPr>
          <w:rFonts w:ascii="Arial" w:hAnsi="Arial" w:cs="Arial"/>
          <w:w w:val="105"/>
          <w:sz w:val="20"/>
        </w:rPr>
        <w:t>derivados</w:t>
      </w:r>
      <w:r w:rsidRPr="00C125BE">
        <w:rPr>
          <w:rFonts w:ascii="Arial" w:hAnsi="Arial" w:cs="Arial"/>
          <w:spacing w:val="18"/>
          <w:w w:val="105"/>
          <w:sz w:val="20"/>
        </w:rPr>
        <w:t xml:space="preserve"> </w:t>
      </w:r>
      <w:r w:rsidRPr="00C125BE">
        <w:rPr>
          <w:rFonts w:ascii="Arial" w:hAnsi="Arial" w:cs="Arial"/>
          <w:w w:val="105"/>
          <w:sz w:val="20"/>
        </w:rPr>
        <w:t>del</w:t>
      </w:r>
      <w:r w:rsidRPr="00C125BE">
        <w:rPr>
          <w:rFonts w:ascii="Arial" w:hAnsi="Arial" w:cs="Arial"/>
          <w:spacing w:val="18"/>
          <w:w w:val="105"/>
          <w:sz w:val="20"/>
        </w:rPr>
        <w:t xml:space="preserve"> </w:t>
      </w:r>
      <w:r w:rsidRPr="00C125BE">
        <w:rPr>
          <w:rFonts w:ascii="Arial" w:hAnsi="Arial" w:cs="Arial"/>
          <w:w w:val="105"/>
          <w:sz w:val="20"/>
        </w:rPr>
        <w:t>petróleo:</w:t>
      </w:r>
      <w:r w:rsidRPr="00C125BE">
        <w:rPr>
          <w:rFonts w:ascii="Arial" w:hAnsi="Arial" w:cs="Arial"/>
          <w:spacing w:val="18"/>
          <w:w w:val="105"/>
          <w:sz w:val="20"/>
        </w:rPr>
        <w:t xml:space="preserve"> </w:t>
      </w:r>
      <w:r w:rsidRPr="00C125BE">
        <w:rPr>
          <w:rFonts w:ascii="Arial" w:hAnsi="Arial" w:cs="Arial"/>
          <w:w w:val="105"/>
          <w:sz w:val="20"/>
        </w:rPr>
        <w:t>gasolina</w:t>
      </w:r>
      <w:r w:rsidRPr="00C125BE">
        <w:rPr>
          <w:rFonts w:ascii="Arial" w:hAnsi="Arial" w:cs="Arial"/>
          <w:spacing w:val="19"/>
          <w:w w:val="105"/>
          <w:sz w:val="20"/>
        </w:rPr>
        <w:t xml:space="preserve"> </w:t>
      </w:r>
      <w:r w:rsidRPr="00C125BE">
        <w:rPr>
          <w:rFonts w:ascii="Arial" w:hAnsi="Arial" w:cs="Arial"/>
          <w:w w:val="105"/>
          <w:sz w:val="20"/>
        </w:rPr>
        <w:t>de</w:t>
      </w:r>
      <w:r w:rsidRPr="00C125BE">
        <w:rPr>
          <w:rFonts w:ascii="Arial" w:hAnsi="Arial" w:cs="Arial"/>
          <w:spacing w:val="18"/>
          <w:w w:val="105"/>
          <w:sz w:val="20"/>
        </w:rPr>
        <w:t xml:space="preserve"> </w:t>
      </w:r>
      <w:r w:rsidRPr="00C125BE">
        <w:rPr>
          <w:rFonts w:ascii="Arial" w:hAnsi="Arial" w:cs="Arial"/>
          <w:w w:val="105"/>
          <w:sz w:val="20"/>
        </w:rPr>
        <w:t>motor</w:t>
      </w:r>
    </w:p>
    <w:p w14:paraId="4A3D9FF5" w14:textId="77777777" w:rsidR="00F52DA1" w:rsidRPr="00C125BE" w:rsidRDefault="00F52DA1" w:rsidP="00F52DA1">
      <w:pPr>
        <w:pStyle w:val="Textoindependiente"/>
        <w:spacing w:before="7"/>
        <w:rPr>
          <w:rFonts w:ascii="Arial" w:hAnsi="Arial" w:cs="Arial"/>
          <w:sz w:val="14"/>
        </w:rPr>
      </w:pPr>
    </w:p>
    <w:tbl>
      <w:tblPr>
        <w:tblStyle w:val="TableNormal"/>
        <w:tblW w:w="0" w:type="auto"/>
        <w:tblInd w:w="2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87"/>
        <w:gridCol w:w="2280"/>
      </w:tblGrid>
      <w:tr w:rsidR="00F52DA1" w:rsidRPr="00C125BE" w14:paraId="7B8FA7DB" w14:textId="77777777" w:rsidTr="000801FE">
        <w:trPr>
          <w:trHeight w:val="300"/>
        </w:trPr>
        <w:tc>
          <w:tcPr>
            <w:tcW w:w="2087" w:type="dxa"/>
          </w:tcPr>
          <w:p w14:paraId="392E57E4" w14:textId="77777777" w:rsidR="00F52DA1" w:rsidRPr="00C125BE" w:rsidRDefault="00F52DA1" w:rsidP="000801FE">
            <w:pPr>
              <w:pStyle w:val="TableParagraph"/>
              <w:ind w:left="144" w:right="136"/>
              <w:jc w:val="center"/>
              <w:rPr>
                <w:rFonts w:ascii="Arial" w:hAnsi="Arial" w:cs="Arial"/>
                <w:b/>
              </w:rPr>
            </w:pPr>
            <w:bookmarkStart w:id="37" w:name="_bookmark22"/>
            <w:bookmarkEnd w:id="37"/>
            <w:r w:rsidRPr="00C125BE">
              <w:rPr>
                <w:rFonts w:ascii="Arial" w:hAnsi="Arial" w:cs="Arial"/>
                <w:b/>
                <w:w w:val="95"/>
              </w:rPr>
              <w:t>Energético</w:t>
            </w:r>
            <w:r w:rsidRPr="00C125BE">
              <w:rPr>
                <w:rFonts w:ascii="Arial" w:hAnsi="Arial" w:cs="Arial"/>
                <w:b/>
                <w:spacing w:val="49"/>
                <w:w w:val="95"/>
              </w:rPr>
              <w:t xml:space="preserve"> </w:t>
            </w:r>
            <w:r w:rsidRPr="00C125BE">
              <w:rPr>
                <w:rFonts w:ascii="Arial" w:hAnsi="Arial" w:cs="Arial"/>
                <w:b/>
                <w:w w:val="95"/>
              </w:rPr>
              <w:t>BNE</w:t>
            </w:r>
          </w:p>
        </w:tc>
        <w:tc>
          <w:tcPr>
            <w:tcW w:w="2280" w:type="dxa"/>
          </w:tcPr>
          <w:p w14:paraId="41EEA729" w14:textId="77777777" w:rsidR="00F52DA1" w:rsidRPr="00C125BE" w:rsidRDefault="00F52DA1" w:rsidP="000801FE">
            <w:pPr>
              <w:pStyle w:val="TableParagraph"/>
              <w:ind w:left="163"/>
              <w:rPr>
                <w:rFonts w:ascii="Arial" w:hAnsi="Arial" w:cs="Arial"/>
                <w:b/>
              </w:rPr>
            </w:pPr>
            <w:r w:rsidRPr="00C125BE">
              <w:rPr>
                <w:rFonts w:ascii="Arial" w:hAnsi="Arial" w:cs="Arial"/>
                <w:b/>
                <w:w w:val="95"/>
              </w:rPr>
              <w:t>Energético</w:t>
            </w:r>
            <w:r w:rsidRPr="00C125BE">
              <w:rPr>
                <w:rFonts w:ascii="Arial" w:hAnsi="Arial" w:cs="Arial"/>
                <w:b/>
                <w:spacing w:val="40"/>
                <w:w w:val="95"/>
              </w:rPr>
              <w:t xml:space="preserve"> </w:t>
            </w:r>
            <w:r w:rsidRPr="00C125BE">
              <w:rPr>
                <w:rFonts w:ascii="Arial" w:hAnsi="Arial" w:cs="Arial"/>
                <w:b/>
                <w:w w:val="95"/>
              </w:rPr>
              <w:t>SEC</w:t>
            </w:r>
          </w:p>
        </w:tc>
      </w:tr>
      <w:tr w:rsidR="00F52DA1" w:rsidRPr="00C125BE" w14:paraId="60197712" w14:textId="77777777" w:rsidTr="000801FE">
        <w:trPr>
          <w:trHeight w:val="300"/>
        </w:trPr>
        <w:tc>
          <w:tcPr>
            <w:tcW w:w="2087" w:type="dxa"/>
          </w:tcPr>
          <w:p w14:paraId="51278633" w14:textId="77777777" w:rsidR="00F52DA1" w:rsidRPr="00C125BE" w:rsidRDefault="00F52DA1" w:rsidP="000801FE">
            <w:pPr>
              <w:pStyle w:val="TableParagraph"/>
              <w:ind w:left="139" w:right="139"/>
              <w:jc w:val="center"/>
              <w:rPr>
                <w:rFonts w:ascii="Arial" w:hAnsi="Arial" w:cs="Arial"/>
              </w:rPr>
            </w:pPr>
            <w:r w:rsidRPr="00C125BE">
              <w:rPr>
                <w:rFonts w:ascii="Arial" w:hAnsi="Arial" w:cs="Arial"/>
                <w:w w:val="95"/>
              </w:rPr>
              <w:t>Gasolina</w:t>
            </w:r>
            <w:r w:rsidRPr="00C125BE">
              <w:rPr>
                <w:rFonts w:ascii="Arial" w:hAnsi="Arial" w:cs="Arial"/>
                <w:spacing w:val="20"/>
                <w:w w:val="95"/>
              </w:rPr>
              <w:t xml:space="preserve"> </w:t>
            </w:r>
            <w:r w:rsidRPr="00C125BE">
              <w:rPr>
                <w:rFonts w:ascii="Arial" w:hAnsi="Arial" w:cs="Arial"/>
                <w:w w:val="95"/>
              </w:rPr>
              <w:t>de</w:t>
            </w:r>
            <w:r w:rsidRPr="00C125BE">
              <w:rPr>
                <w:rFonts w:ascii="Arial" w:hAnsi="Arial" w:cs="Arial"/>
                <w:spacing w:val="20"/>
                <w:w w:val="95"/>
              </w:rPr>
              <w:t xml:space="preserve"> </w:t>
            </w:r>
            <w:r w:rsidRPr="00C125BE">
              <w:rPr>
                <w:rFonts w:ascii="Arial" w:hAnsi="Arial" w:cs="Arial"/>
                <w:w w:val="95"/>
              </w:rPr>
              <w:t>Motor</w:t>
            </w:r>
          </w:p>
        </w:tc>
        <w:tc>
          <w:tcPr>
            <w:tcW w:w="2280" w:type="dxa"/>
          </w:tcPr>
          <w:p w14:paraId="7454464A" w14:textId="77777777" w:rsidR="00F52DA1" w:rsidRPr="00C125BE" w:rsidRDefault="00F52DA1" w:rsidP="000801FE">
            <w:pPr>
              <w:pStyle w:val="TableParagraph"/>
              <w:ind w:left="163"/>
              <w:rPr>
                <w:rFonts w:ascii="Arial" w:hAnsi="Arial" w:cs="Arial"/>
              </w:rPr>
            </w:pPr>
            <w:r w:rsidRPr="00C125BE">
              <w:rPr>
                <w:rFonts w:ascii="Arial" w:hAnsi="Arial" w:cs="Arial"/>
              </w:rPr>
              <w:t>GASOLINA_93_SP</w:t>
            </w:r>
          </w:p>
        </w:tc>
      </w:tr>
      <w:tr w:rsidR="00F52DA1" w:rsidRPr="00C125BE" w14:paraId="77096F1C" w14:textId="77777777" w:rsidTr="000801FE">
        <w:trPr>
          <w:trHeight w:val="300"/>
        </w:trPr>
        <w:tc>
          <w:tcPr>
            <w:tcW w:w="2087" w:type="dxa"/>
          </w:tcPr>
          <w:p w14:paraId="4BF9E6D9" w14:textId="77777777" w:rsidR="00F52DA1" w:rsidRPr="00C125BE" w:rsidRDefault="00F52DA1" w:rsidP="000801FE">
            <w:pPr>
              <w:pStyle w:val="TableParagraph"/>
              <w:ind w:left="139" w:right="139"/>
              <w:jc w:val="center"/>
              <w:rPr>
                <w:rFonts w:ascii="Arial" w:hAnsi="Arial" w:cs="Arial"/>
              </w:rPr>
            </w:pPr>
            <w:r w:rsidRPr="00C125BE">
              <w:rPr>
                <w:rFonts w:ascii="Arial" w:hAnsi="Arial" w:cs="Arial"/>
                <w:w w:val="95"/>
              </w:rPr>
              <w:t>Gasolina</w:t>
            </w:r>
            <w:r w:rsidRPr="00C125BE">
              <w:rPr>
                <w:rFonts w:ascii="Arial" w:hAnsi="Arial" w:cs="Arial"/>
                <w:spacing w:val="20"/>
                <w:w w:val="95"/>
              </w:rPr>
              <w:t xml:space="preserve"> </w:t>
            </w:r>
            <w:r w:rsidRPr="00C125BE">
              <w:rPr>
                <w:rFonts w:ascii="Arial" w:hAnsi="Arial" w:cs="Arial"/>
                <w:w w:val="95"/>
              </w:rPr>
              <w:t>de</w:t>
            </w:r>
            <w:r w:rsidRPr="00C125BE">
              <w:rPr>
                <w:rFonts w:ascii="Arial" w:hAnsi="Arial" w:cs="Arial"/>
                <w:spacing w:val="20"/>
                <w:w w:val="95"/>
              </w:rPr>
              <w:t xml:space="preserve"> </w:t>
            </w:r>
            <w:r w:rsidRPr="00C125BE">
              <w:rPr>
                <w:rFonts w:ascii="Arial" w:hAnsi="Arial" w:cs="Arial"/>
                <w:w w:val="95"/>
              </w:rPr>
              <w:t>Motor</w:t>
            </w:r>
          </w:p>
        </w:tc>
        <w:tc>
          <w:tcPr>
            <w:tcW w:w="2280" w:type="dxa"/>
          </w:tcPr>
          <w:p w14:paraId="4D19EF98" w14:textId="77777777" w:rsidR="00F52DA1" w:rsidRPr="00C125BE" w:rsidRDefault="00F52DA1" w:rsidP="000801FE">
            <w:pPr>
              <w:pStyle w:val="TableParagraph"/>
              <w:ind w:left="163"/>
              <w:rPr>
                <w:rFonts w:ascii="Arial" w:hAnsi="Arial" w:cs="Arial"/>
              </w:rPr>
            </w:pPr>
            <w:r w:rsidRPr="00C125BE">
              <w:rPr>
                <w:rFonts w:ascii="Arial" w:hAnsi="Arial" w:cs="Arial"/>
              </w:rPr>
              <w:t>GASOLINA_95_SP</w:t>
            </w:r>
          </w:p>
        </w:tc>
      </w:tr>
      <w:tr w:rsidR="00F52DA1" w:rsidRPr="00C125BE" w14:paraId="0EB88A84" w14:textId="77777777" w:rsidTr="000801FE">
        <w:trPr>
          <w:trHeight w:val="300"/>
        </w:trPr>
        <w:tc>
          <w:tcPr>
            <w:tcW w:w="2087" w:type="dxa"/>
          </w:tcPr>
          <w:p w14:paraId="3FF87DA8" w14:textId="77777777" w:rsidR="00F52DA1" w:rsidRPr="00C125BE" w:rsidRDefault="00F52DA1" w:rsidP="000801FE">
            <w:pPr>
              <w:pStyle w:val="TableParagraph"/>
              <w:ind w:left="139" w:right="139"/>
              <w:jc w:val="center"/>
              <w:rPr>
                <w:rFonts w:ascii="Arial" w:hAnsi="Arial" w:cs="Arial"/>
              </w:rPr>
            </w:pPr>
            <w:r w:rsidRPr="00C125BE">
              <w:rPr>
                <w:rFonts w:ascii="Arial" w:hAnsi="Arial" w:cs="Arial"/>
                <w:w w:val="95"/>
              </w:rPr>
              <w:t>Gasolina</w:t>
            </w:r>
            <w:r w:rsidRPr="00C125BE">
              <w:rPr>
                <w:rFonts w:ascii="Arial" w:hAnsi="Arial" w:cs="Arial"/>
                <w:spacing w:val="20"/>
                <w:w w:val="95"/>
              </w:rPr>
              <w:t xml:space="preserve"> </w:t>
            </w:r>
            <w:r w:rsidRPr="00C125BE">
              <w:rPr>
                <w:rFonts w:ascii="Arial" w:hAnsi="Arial" w:cs="Arial"/>
                <w:w w:val="95"/>
              </w:rPr>
              <w:t>de</w:t>
            </w:r>
            <w:r w:rsidRPr="00C125BE">
              <w:rPr>
                <w:rFonts w:ascii="Arial" w:hAnsi="Arial" w:cs="Arial"/>
                <w:spacing w:val="20"/>
                <w:w w:val="95"/>
              </w:rPr>
              <w:t xml:space="preserve"> </w:t>
            </w:r>
            <w:r w:rsidRPr="00C125BE">
              <w:rPr>
                <w:rFonts w:ascii="Arial" w:hAnsi="Arial" w:cs="Arial"/>
                <w:w w:val="95"/>
              </w:rPr>
              <w:t>Motor</w:t>
            </w:r>
          </w:p>
        </w:tc>
        <w:tc>
          <w:tcPr>
            <w:tcW w:w="2280" w:type="dxa"/>
          </w:tcPr>
          <w:p w14:paraId="3AF972DE" w14:textId="77777777" w:rsidR="00F52DA1" w:rsidRPr="00C125BE" w:rsidRDefault="00F52DA1" w:rsidP="000801FE">
            <w:pPr>
              <w:pStyle w:val="TableParagraph"/>
              <w:ind w:left="163"/>
              <w:rPr>
                <w:rFonts w:ascii="Arial" w:hAnsi="Arial" w:cs="Arial"/>
              </w:rPr>
            </w:pPr>
            <w:r w:rsidRPr="00C125BE">
              <w:rPr>
                <w:rFonts w:ascii="Arial" w:hAnsi="Arial" w:cs="Arial"/>
              </w:rPr>
              <w:t>GASOLINA_97_SP</w:t>
            </w:r>
          </w:p>
        </w:tc>
      </w:tr>
    </w:tbl>
    <w:p w14:paraId="58A69197" w14:textId="77777777" w:rsidR="00F52DA1" w:rsidRPr="00C125BE" w:rsidRDefault="00F52DA1" w:rsidP="00F52DA1">
      <w:pPr>
        <w:pStyle w:val="Textoindependiente"/>
        <w:rPr>
          <w:rFonts w:ascii="Arial" w:hAnsi="Arial" w:cs="Arial"/>
          <w:sz w:val="28"/>
        </w:rPr>
      </w:pPr>
    </w:p>
    <w:p w14:paraId="759FC11F" w14:textId="77777777" w:rsidR="00826B45" w:rsidRPr="00C125BE" w:rsidRDefault="00826B45">
      <w:pPr>
        <w:rPr>
          <w:rFonts w:ascii="Arial" w:hAnsi="Arial" w:cs="Arial"/>
        </w:rPr>
        <w:sectPr w:rsidR="00826B45" w:rsidRPr="00C125BE">
          <w:pgSz w:w="12240" w:h="15840"/>
          <w:pgMar w:top="1200" w:right="720" w:bottom="1100" w:left="1320" w:header="905" w:footer="903" w:gutter="0"/>
          <w:cols w:space="720"/>
        </w:sectPr>
      </w:pPr>
    </w:p>
    <w:p w14:paraId="0CC0A88B" w14:textId="77777777" w:rsidR="00826B45" w:rsidRPr="00C125BE" w:rsidRDefault="00826B45">
      <w:pPr>
        <w:pStyle w:val="Textoindependiente"/>
        <w:spacing w:before="8"/>
        <w:rPr>
          <w:rFonts w:ascii="Arial" w:hAnsi="Arial" w:cs="Arial"/>
          <w:sz w:val="28"/>
        </w:rPr>
      </w:pPr>
    </w:p>
    <w:p w14:paraId="25077835" w14:textId="77777777" w:rsidR="00826B45" w:rsidRPr="00C125BE" w:rsidRDefault="00826B45">
      <w:pPr>
        <w:pStyle w:val="Textoindependiente"/>
        <w:rPr>
          <w:rFonts w:ascii="Arial" w:hAnsi="Arial" w:cs="Arial"/>
          <w:sz w:val="28"/>
        </w:rPr>
      </w:pPr>
    </w:p>
    <w:p w14:paraId="462885A3" w14:textId="50F96E04" w:rsidR="00F3243D" w:rsidRPr="00E5008E" w:rsidRDefault="00F3243D" w:rsidP="00E5008E">
      <w:pPr>
        <w:spacing w:before="205"/>
        <w:ind w:right="2053"/>
        <w:rPr>
          <w:rFonts w:ascii="Arial" w:hAnsi="Arial" w:cs="Arial"/>
          <w:b/>
          <w:w w:val="105"/>
          <w:sz w:val="20"/>
          <w:u w:val="single"/>
        </w:rPr>
      </w:pPr>
      <w:r w:rsidRPr="00F3243D">
        <w:rPr>
          <w:rFonts w:ascii="Arial" w:hAnsi="Arial" w:cs="Arial"/>
          <w:b/>
          <w:w w:val="105"/>
          <w:sz w:val="20"/>
          <w:u w:val="single"/>
        </w:rPr>
        <w:t>Diésel</w:t>
      </w:r>
    </w:p>
    <w:p w14:paraId="58538DC9" w14:textId="4D07A925" w:rsidR="00F3243D" w:rsidRDefault="00F3243D" w:rsidP="00E5008E">
      <w:pPr>
        <w:spacing w:before="205"/>
        <w:ind w:right="2053"/>
        <w:rPr>
          <w:rFonts w:ascii="Arial" w:hAnsi="Arial" w:cs="Arial"/>
          <w:w w:val="105"/>
          <w:sz w:val="20"/>
        </w:rPr>
      </w:pPr>
      <w:r>
        <w:rPr>
          <w:rFonts w:ascii="Arial" w:hAnsi="Arial" w:cs="Arial"/>
          <w:w w:val="105"/>
          <w:sz w:val="20"/>
        </w:rPr>
        <w:t>La siguiente tabla muestra las asignaciones del diésel.</w:t>
      </w:r>
    </w:p>
    <w:p w14:paraId="781351E6" w14:textId="77777777" w:rsidR="00826B45" w:rsidRPr="00C125BE" w:rsidRDefault="004504EC">
      <w:pPr>
        <w:spacing w:before="205"/>
        <w:ind w:left="1455" w:right="2053"/>
        <w:jc w:val="center"/>
        <w:rPr>
          <w:rFonts w:ascii="Arial" w:hAnsi="Arial" w:cs="Arial"/>
          <w:sz w:val="20"/>
        </w:rPr>
      </w:pPr>
      <w:r w:rsidRPr="00C125BE">
        <w:rPr>
          <w:rFonts w:ascii="Arial" w:hAnsi="Arial" w:cs="Arial"/>
          <w:w w:val="105"/>
          <w:sz w:val="20"/>
        </w:rPr>
        <w:t>Tabla</w:t>
      </w:r>
      <w:r w:rsidRPr="00C125BE">
        <w:rPr>
          <w:rFonts w:ascii="Arial" w:hAnsi="Arial" w:cs="Arial"/>
          <w:spacing w:val="10"/>
          <w:w w:val="105"/>
          <w:sz w:val="20"/>
        </w:rPr>
        <w:t xml:space="preserve"> </w:t>
      </w:r>
      <w:r w:rsidRPr="00C125BE">
        <w:rPr>
          <w:rFonts w:ascii="Arial" w:hAnsi="Arial" w:cs="Arial"/>
          <w:w w:val="105"/>
          <w:sz w:val="20"/>
        </w:rPr>
        <w:t>17:</w:t>
      </w:r>
      <w:r w:rsidRPr="00C125BE">
        <w:rPr>
          <w:rFonts w:ascii="Arial" w:hAnsi="Arial" w:cs="Arial"/>
          <w:spacing w:val="11"/>
          <w:w w:val="105"/>
          <w:sz w:val="20"/>
        </w:rPr>
        <w:t xml:space="preserve"> </w:t>
      </w:r>
      <w:r w:rsidRPr="00C125BE">
        <w:rPr>
          <w:rFonts w:ascii="Arial" w:hAnsi="Arial" w:cs="Arial"/>
          <w:w w:val="105"/>
          <w:sz w:val="20"/>
        </w:rPr>
        <w:t>Agregaciones</w:t>
      </w:r>
      <w:r w:rsidRPr="00C125BE">
        <w:rPr>
          <w:rFonts w:ascii="Arial" w:hAnsi="Arial" w:cs="Arial"/>
          <w:spacing w:val="11"/>
          <w:w w:val="105"/>
          <w:sz w:val="20"/>
        </w:rPr>
        <w:t xml:space="preserve"> </w:t>
      </w:r>
      <w:r w:rsidRPr="00C125BE">
        <w:rPr>
          <w:rFonts w:ascii="Arial" w:hAnsi="Arial" w:cs="Arial"/>
          <w:w w:val="105"/>
          <w:sz w:val="20"/>
        </w:rPr>
        <w:t>BNE</w:t>
      </w:r>
      <w:r w:rsidRPr="00C125BE">
        <w:rPr>
          <w:rFonts w:ascii="Arial" w:hAnsi="Arial" w:cs="Arial"/>
          <w:spacing w:val="11"/>
          <w:w w:val="105"/>
          <w:sz w:val="20"/>
        </w:rPr>
        <w:t xml:space="preserve"> </w:t>
      </w:r>
      <w:r w:rsidRPr="00C125BE">
        <w:rPr>
          <w:rFonts w:ascii="Arial" w:hAnsi="Arial" w:cs="Arial"/>
          <w:w w:val="105"/>
          <w:sz w:val="20"/>
        </w:rPr>
        <w:t>y</w:t>
      </w:r>
      <w:r w:rsidRPr="00C125BE">
        <w:rPr>
          <w:rFonts w:ascii="Arial" w:hAnsi="Arial" w:cs="Arial"/>
          <w:spacing w:val="11"/>
          <w:w w:val="105"/>
          <w:sz w:val="20"/>
        </w:rPr>
        <w:t xml:space="preserve"> </w:t>
      </w:r>
      <w:r w:rsidRPr="00C125BE">
        <w:rPr>
          <w:rFonts w:ascii="Arial" w:hAnsi="Arial" w:cs="Arial"/>
          <w:w w:val="105"/>
          <w:sz w:val="20"/>
        </w:rPr>
        <w:t>SEC:</w:t>
      </w:r>
      <w:r w:rsidRPr="00C125BE">
        <w:rPr>
          <w:rFonts w:ascii="Arial" w:hAnsi="Arial" w:cs="Arial"/>
          <w:spacing w:val="11"/>
          <w:w w:val="105"/>
          <w:sz w:val="20"/>
        </w:rPr>
        <w:t xml:space="preserve"> </w:t>
      </w:r>
      <w:r w:rsidRPr="00C125BE">
        <w:rPr>
          <w:rFonts w:ascii="Arial" w:hAnsi="Arial" w:cs="Arial"/>
          <w:w w:val="105"/>
          <w:sz w:val="20"/>
        </w:rPr>
        <w:t>diésel</w:t>
      </w:r>
    </w:p>
    <w:p w14:paraId="1839D2C7" w14:textId="77777777" w:rsidR="00826B45" w:rsidRPr="00C125BE" w:rsidRDefault="00826B45">
      <w:pPr>
        <w:pStyle w:val="Textoindependiente"/>
        <w:spacing w:before="7"/>
        <w:rPr>
          <w:rFonts w:ascii="Arial" w:hAnsi="Arial" w:cs="Arial"/>
          <w:sz w:val="14"/>
        </w:rPr>
      </w:pPr>
    </w:p>
    <w:tbl>
      <w:tblPr>
        <w:tblStyle w:val="TableNormal"/>
        <w:tblW w:w="0" w:type="auto"/>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0"/>
        <w:gridCol w:w="1238"/>
        <w:gridCol w:w="2614"/>
        <w:gridCol w:w="1848"/>
      </w:tblGrid>
      <w:tr w:rsidR="00826B45" w:rsidRPr="00C125BE" w14:paraId="101E2637" w14:textId="77777777">
        <w:trPr>
          <w:trHeight w:val="300"/>
        </w:trPr>
        <w:tc>
          <w:tcPr>
            <w:tcW w:w="3020" w:type="dxa"/>
          </w:tcPr>
          <w:p w14:paraId="7D57D742" w14:textId="77777777" w:rsidR="00826B45" w:rsidRPr="00C125BE" w:rsidRDefault="004504EC">
            <w:pPr>
              <w:pStyle w:val="TableParagraph"/>
              <w:rPr>
                <w:rFonts w:ascii="Arial" w:hAnsi="Arial" w:cs="Arial"/>
                <w:b/>
              </w:rPr>
            </w:pPr>
            <w:bookmarkStart w:id="38" w:name="_bookmark23"/>
            <w:bookmarkEnd w:id="38"/>
            <w:r w:rsidRPr="00C125BE">
              <w:rPr>
                <w:rFonts w:ascii="Arial" w:hAnsi="Arial" w:cs="Arial"/>
                <w:b/>
                <w:w w:val="95"/>
              </w:rPr>
              <w:t>Nombre</w:t>
            </w:r>
            <w:r w:rsidRPr="00C125BE">
              <w:rPr>
                <w:rFonts w:ascii="Arial" w:hAnsi="Arial" w:cs="Arial"/>
                <w:b/>
                <w:spacing w:val="50"/>
                <w:w w:val="95"/>
              </w:rPr>
              <w:t xml:space="preserve"> </w:t>
            </w:r>
            <w:r w:rsidRPr="00C125BE">
              <w:rPr>
                <w:rFonts w:ascii="Arial" w:hAnsi="Arial" w:cs="Arial"/>
                <w:b/>
                <w:w w:val="95"/>
              </w:rPr>
              <w:t>BNE</w:t>
            </w:r>
          </w:p>
        </w:tc>
        <w:tc>
          <w:tcPr>
            <w:tcW w:w="1238" w:type="dxa"/>
          </w:tcPr>
          <w:p w14:paraId="2DE9FD4F" w14:textId="77777777" w:rsidR="00826B45" w:rsidRPr="00C125BE" w:rsidRDefault="004504EC">
            <w:pPr>
              <w:pStyle w:val="TableParagraph"/>
              <w:ind w:left="163"/>
              <w:rPr>
                <w:rFonts w:ascii="Arial" w:hAnsi="Arial" w:cs="Arial"/>
                <w:b/>
              </w:rPr>
            </w:pPr>
            <w:r w:rsidRPr="00C125BE">
              <w:rPr>
                <w:rFonts w:ascii="Arial" w:hAnsi="Arial" w:cs="Arial"/>
                <w:b/>
              </w:rPr>
              <w:t>Tipo</w:t>
            </w:r>
          </w:p>
        </w:tc>
        <w:tc>
          <w:tcPr>
            <w:tcW w:w="2614" w:type="dxa"/>
          </w:tcPr>
          <w:p w14:paraId="04A77CC5" w14:textId="77777777" w:rsidR="00826B45" w:rsidRPr="00C125BE" w:rsidRDefault="004504EC">
            <w:pPr>
              <w:pStyle w:val="TableParagraph"/>
              <w:ind w:left="162"/>
              <w:rPr>
                <w:rFonts w:ascii="Arial" w:hAnsi="Arial" w:cs="Arial"/>
                <w:b/>
              </w:rPr>
            </w:pPr>
            <w:r w:rsidRPr="00C125BE">
              <w:rPr>
                <w:rFonts w:ascii="Arial" w:hAnsi="Arial" w:cs="Arial"/>
                <w:b/>
              </w:rPr>
              <w:t>Nombre SEC</w:t>
            </w:r>
          </w:p>
        </w:tc>
        <w:tc>
          <w:tcPr>
            <w:tcW w:w="1848" w:type="dxa"/>
          </w:tcPr>
          <w:p w14:paraId="286A4678" w14:textId="1448A90F" w:rsidR="00826B45" w:rsidRPr="00C125BE" w:rsidRDefault="000226BB">
            <w:pPr>
              <w:pStyle w:val="TableParagraph"/>
              <w:ind w:left="162"/>
              <w:rPr>
                <w:rFonts w:ascii="Arial" w:hAnsi="Arial" w:cs="Arial"/>
                <w:b/>
              </w:rPr>
            </w:pPr>
            <w:r w:rsidRPr="00C125BE">
              <w:rPr>
                <w:rFonts w:ascii="Arial" w:hAnsi="Arial" w:cs="Arial"/>
                <w:b/>
                <w:w w:val="95"/>
              </w:rPr>
              <w:t>Ubicación</w:t>
            </w:r>
            <w:r w:rsidRPr="00C125BE">
              <w:rPr>
                <w:rFonts w:ascii="Arial" w:hAnsi="Arial" w:cs="Arial"/>
                <w:b/>
                <w:spacing w:val="7"/>
                <w:w w:val="95"/>
              </w:rPr>
              <w:t xml:space="preserve"> </w:t>
            </w:r>
            <w:r>
              <w:rPr>
                <w:rFonts w:ascii="Arial" w:hAnsi="Arial" w:cs="Arial"/>
                <w:b/>
                <w:w w:val="95"/>
              </w:rPr>
              <w:t>en informe estadístico SEC</w:t>
            </w:r>
          </w:p>
        </w:tc>
      </w:tr>
      <w:tr w:rsidR="00826B45" w:rsidRPr="00C125BE" w14:paraId="29D46326" w14:textId="77777777">
        <w:trPr>
          <w:trHeight w:val="300"/>
        </w:trPr>
        <w:tc>
          <w:tcPr>
            <w:tcW w:w="3020" w:type="dxa"/>
            <w:vMerge w:val="restart"/>
          </w:tcPr>
          <w:p w14:paraId="6FACBD6E" w14:textId="77777777" w:rsidR="00826B45" w:rsidRPr="00C125BE" w:rsidRDefault="004504EC">
            <w:pPr>
              <w:pStyle w:val="TableParagraph"/>
              <w:spacing w:before="152"/>
              <w:rPr>
                <w:rFonts w:ascii="Arial" w:hAnsi="Arial" w:cs="Arial"/>
              </w:rPr>
            </w:pPr>
            <w:r w:rsidRPr="00C125BE">
              <w:rPr>
                <w:rFonts w:ascii="Arial" w:hAnsi="Arial" w:cs="Arial"/>
              </w:rPr>
              <w:t>Terrestre</w:t>
            </w:r>
          </w:p>
        </w:tc>
        <w:tc>
          <w:tcPr>
            <w:tcW w:w="1238" w:type="dxa"/>
          </w:tcPr>
          <w:p w14:paraId="50EC20AB"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4" w:type="dxa"/>
          </w:tcPr>
          <w:p w14:paraId="0DAE15C4" w14:textId="77777777" w:rsidR="00826B45" w:rsidRPr="00C125BE" w:rsidRDefault="004504EC">
            <w:pPr>
              <w:pStyle w:val="TableParagraph"/>
              <w:ind w:left="162"/>
              <w:rPr>
                <w:rFonts w:ascii="Arial" w:hAnsi="Arial" w:cs="Arial"/>
              </w:rPr>
            </w:pPr>
            <w:r w:rsidRPr="00C125BE">
              <w:rPr>
                <w:rFonts w:ascii="Arial" w:hAnsi="Arial" w:cs="Arial"/>
                <w:w w:val="95"/>
              </w:rPr>
              <w:t>Empresas</w:t>
            </w:r>
            <w:r w:rsidRPr="00C125BE">
              <w:rPr>
                <w:rFonts w:ascii="Arial" w:hAnsi="Arial" w:cs="Arial"/>
                <w:spacing w:val="11"/>
                <w:w w:val="95"/>
              </w:rPr>
              <w:t xml:space="preserve"> </w:t>
            </w:r>
            <w:r w:rsidRPr="00C125BE">
              <w:rPr>
                <w:rFonts w:ascii="Arial" w:hAnsi="Arial" w:cs="Arial"/>
                <w:w w:val="95"/>
              </w:rPr>
              <w:t>de</w:t>
            </w:r>
            <w:r w:rsidRPr="00C125BE">
              <w:rPr>
                <w:rFonts w:ascii="Arial" w:hAnsi="Arial" w:cs="Arial"/>
                <w:spacing w:val="12"/>
                <w:w w:val="95"/>
              </w:rPr>
              <w:t xml:space="preserve"> </w:t>
            </w:r>
            <w:r w:rsidRPr="00C125BE">
              <w:rPr>
                <w:rFonts w:ascii="Arial" w:hAnsi="Arial" w:cs="Arial"/>
                <w:w w:val="95"/>
              </w:rPr>
              <w:t>Transporte</w:t>
            </w:r>
          </w:p>
        </w:tc>
        <w:tc>
          <w:tcPr>
            <w:tcW w:w="1848" w:type="dxa"/>
            <w:vMerge w:val="restart"/>
          </w:tcPr>
          <w:p w14:paraId="6A85CB47" w14:textId="77777777" w:rsidR="00826B45" w:rsidRPr="00C125BE" w:rsidRDefault="004504EC">
            <w:pPr>
              <w:pStyle w:val="TableParagraph"/>
              <w:spacing w:before="152"/>
              <w:ind w:left="162"/>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28CD64E5" w14:textId="77777777">
        <w:trPr>
          <w:trHeight w:val="292"/>
        </w:trPr>
        <w:tc>
          <w:tcPr>
            <w:tcW w:w="3020" w:type="dxa"/>
            <w:vMerge/>
            <w:tcBorders>
              <w:top w:val="nil"/>
            </w:tcBorders>
          </w:tcPr>
          <w:p w14:paraId="53EC620D" w14:textId="77777777" w:rsidR="00826B45" w:rsidRPr="00C125BE" w:rsidRDefault="00826B45">
            <w:pPr>
              <w:rPr>
                <w:rFonts w:ascii="Arial" w:hAnsi="Arial" w:cs="Arial"/>
                <w:sz w:val="2"/>
                <w:szCs w:val="2"/>
              </w:rPr>
            </w:pPr>
          </w:p>
        </w:tc>
        <w:tc>
          <w:tcPr>
            <w:tcW w:w="1238" w:type="dxa"/>
          </w:tcPr>
          <w:p w14:paraId="2E7A5DDF"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4" w:type="dxa"/>
          </w:tcPr>
          <w:p w14:paraId="277002FD" w14:textId="77777777" w:rsidR="00826B45" w:rsidRPr="00C125BE" w:rsidRDefault="004504EC">
            <w:pPr>
              <w:pStyle w:val="TableParagraph"/>
              <w:spacing w:before="1"/>
              <w:ind w:left="162"/>
              <w:rPr>
                <w:rFonts w:ascii="Arial" w:hAnsi="Arial" w:cs="Arial"/>
              </w:rPr>
            </w:pPr>
            <w:r w:rsidRPr="00C125BE">
              <w:rPr>
                <w:rFonts w:ascii="Arial" w:hAnsi="Arial" w:cs="Arial"/>
                <w:w w:val="95"/>
              </w:rPr>
              <w:t>Canal</w:t>
            </w:r>
            <w:r w:rsidRPr="00C125BE">
              <w:rPr>
                <w:rFonts w:ascii="Arial" w:hAnsi="Arial" w:cs="Arial"/>
                <w:spacing w:val="28"/>
                <w:w w:val="95"/>
              </w:rPr>
              <w:t xml:space="preserve"> </w:t>
            </w:r>
            <w:r w:rsidRPr="00C125BE">
              <w:rPr>
                <w:rFonts w:ascii="Arial" w:hAnsi="Arial" w:cs="Arial"/>
                <w:w w:val="95"/>
              </w:rPr>
              <w:t>Minorista</w:t>
            </w:r>
          </w:p>
        </w:tc>
        <w:tc>
          <w:tcPr>
            <w:tcW w:w="1848" w:type="dxa"/>
            <w:vMerge/>
            <w:tcBorders>
              <w:top w:val="nil"/>
            </w:tcBorders>
          </w:tcPr>
          <w:p w14:paraId="0F2F689F" w14:textId="77777777" w:rsidR="00826B45" w:rsidRPr="00C125BE" w:rsidRDefault="00826B45">
            <w:pPr>
              <w:rPr>
                <w:rFonts w:ascii="Arial" w:hAnsi="Arial" w:cs="Arial"/>
                <w:sz w:val="2"/>
                <w:szCs w:val="2"/>
              </w:rPr>
            </w:pPr>
          </w:p>
        </w:tc>
      </w:tr>
      <w:tr w:rsidR="00826B45" w:rsidRPr="00C125BE" w14:paraId="7D86A46F" w14:textId="77777777">
        <w:trPr>
          <w:trHeight w:val="300"/>
        </w:trPr>
        <w:tc>
          <w:tcPr>
            <w:tcW w:w="3020" w:type="dxa"/>
          </w:tcPr>
          <w:p w14:paraId="6AA46374" w14:textId="77777777" w:rsidR="00826B45" w:rsidRPr="00C125BE" w:rsidRDefault="004504EC">
            <w:pPr>
              <w:pStyle w:val="TableParagraph"/>
              <w:rPr>
                <w:rFonts w:ascii="Arial" w:hAnsi="Arial" w:cs="Arial"/>
              </w:rPr>
            </w:pPr>
            <w:r w:rsidRPr="00C125BE">
              <w:rPr>
                <w:rFonts w:ascii="Arial" w:hAnsi="Arial" w:cs="Arial"/>
                <w:w w:val="95"/>
              </w:rPr>
              <w:t>Industrial</w:t>
            </w:r>
            <w:r w:rsidRPr="00C125BE">
              <w:rPr>
                <w:rFonts w:ascii="Arial" w:hAnsi="Arial" w:cs="Arial"/>
                <w:spacing w:val="16"/>
                <w:w w:val="95"/>
              </w:rPr>
              <w:t xml:space="preserve"> </w:t>
            </w:r>
            <w:r w:rsidRPr="00C125BE">
              <w:rPr>
                <w:rFonts w:ascii="Arial" w:hAnsi="Arial" w:cs="Arial"/>
                <w:w w:val="95"/>
              </w:rPr>
              <w:t>y</w:t>
            </w:r>
            <w:r w:rsidRPr="00C125BE">
              <w:rPr>
                <w:rFonts w:ascii="Arial" w:hAnsi="Arial" w:cs="Arial"/>
                <w:spacing w:val="17"/>
                <w:w w:val="95"/>
              </w:rPr>
              <w:t xml:space="preserve"> </w:t>
            </w:r>
            <w:r w:rsidRPr="00C125BE">
              <w:rPr>
                <w:rFonts w:ascii="Arial" w:hAnsi="Arial" w:cs="Arial"/>
                <w:w w:val="95"/>
              </w:rPr>
              <w:t>Minero</w:t>
            </w:r>
          </w:p>
        </w:tc>
        <w:tc>
          <w:tcPr>
            <w:tcW w:w="1238" w:type="dxa"/>
          </w:tcPr>
          <w:p w14:paraId="3F88572C"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2614" w:type="dxa"/>
            <w:vMerge w:val="restart"/>
          </w:tcPr>
          <w:p w14:paraId="6C84FA63" w14:textId="77777777" w:rsidR="00826B45" w:rsidRPr="00C125BE" w:rsidRDefault="004504EC">
            <w:pPr>
              <w:pStyle w:val="TableParagraph"/>
              <w:spacing w:before="152"/>
              <w:ind w:left="162"/>
              <w:rPr>
                <w:rFonts w:ascii="Arial" w:hAnsi="Arial" w:cs="Arial"/>
              </w:rPr>
            </w:pPr>
            <w:r w:rsidRPr="00C125BE">
              <w:rPr>
                <w:rFonts w:ascii="Arial" w:hAnsi="Arial" w:cs="Arial"/>
              </w:rPr>
              <w:t>Usuarios</w:t>
            </w:r>
          </w:p>
        </w:tc>
        <w:tc>
          <w:tcPr>
            <w:tcW w:w="1848" w:type="dxa"/>
            <w:vMerge w:val="restart"/>
          </w:tcPr>
          <w:p w14:paraId="4486AC23" w14:textId="77777777" w:rsidR="00826B45" w:rsidRPr="00C125BE" w:rsidRDefault="004504EC">
            <w:pPr>
              <w:pStyle w:val="TableParagraph"/>
              <w:spacing w:before="152"/>
              <w:ind w:left="162"/>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69D7CD09" w14:textId="77777777">
        <w:trPr>
          <w:trHeight w:val="292"/>
        </w:trPr>
        <w:tc>
          <w:tcPr>
            <w:tcW w:w="3020" w:type="dxa"/>
          </w:tcPr>
          <w:p w14:paraId="315F41D8" w14:textId="77777777" w:rsidR="00826B45" w:rsidRPr="00C125BE" w:rsidRDefault="004504EC">
            <w:pPr>
              <w:pStyle w:val="TableParagraph"/>
              <w:spacing w:before="1"/>
              <w:rPr>
                <w:rFonts w:ascii="Arial" w:hAnsi="Arial" w:cs="Arial"/>
              </w:rPr>
            </w:pPr>
            <w:r w:rsidRPr="00C125BE">
              <w:rPr>
                <w:rFonts w:ascii="Arial" w:hAnsi="Arial" w:cs="Arial"/>
              </w:rPr>
              <w:t>Comercial</w:t>
            </w:r>
          </w:p>
        </w:tc>
        <w:tc>
          <w:tcPr>
            <w:tcW w:w="1238" w:type="dxa"/>
          </w:tcPr>
          <w:p w14:paraId="2E6DB756"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4" w:type="dxa"/>
            <w:vMerge/>
            <w:tcBorders>
              <w:top w:val="nil"/>
            </w:tcBorders>
          </w:tcPr>
          <w:p w14:paraId="421F3D1A" w14:textId="77777777" w:rsidR="00826B45" w:rsidRPr="00C125BE" w:rsidRDefault="00826B45">
            <w:pPr>
              <w:rPr>
                <w:rFonts w:ascii="Arial" w:hAnsi="Arial" w:cs="Arial"/>
                <w:sz w:val="2"/>
                <w:szCs w:val="2"/>
              </w:rPr>
            </w:pPr>
          </w:p>
        </w:tc>
        <w:tc>
          <w:tcPr>
            <w:tcW w:w="1848" w:type="dxa"/>
            <w:vMerge/>
            <w:tcBorders>
              <w:top w:val="nil"/>
            </w:tcBorders>
          </w:tcPr>
          <w:p w14:paraId="4377E6A3" w14:textId="77777777" w:rsidR="00826B45" w:rsidRPr="00C125BE" w:rsidRDefault="00826B45">
            <w:pPr>
              <w:rPr>
                <w:rFonts w:ascii="Arial" w:hAnsi="Arial" w:cs="Arial"/>
                <w:sz w:val="2"/>
                <w:szCs w:val="2"/>
              </w:rPr>
            </w:pPr>
          </w:p>
        </w:tc>
      </w:tr>
      <w:tr w:rsidR="00826B45" w:rsidRPr="00C125BE" w14:paraId="756B63D8" w14:textId="77777777">
        <w:trPr>
          <w:trHeight w:val="300"/>
        </w:trPr>
        <w:tc>
          <w:tcPr>
            <w:tcW w:w="3020" w:type="dxa"/>
          </w:tcPr>
          <w:p w14:paraId="16E1B999" w14:textId="77777777" w:rsidR="00826B45" w:rsidRPr="00C125BE" w:rsidRDefault="004504EC">
            <w:pPr>
              <w:pStyle w:val="TableParagraph"/>
              <w:rPr>
                <w:rFonts w:ascii="Arial" w:hAnsi="Arial" w:cs="Arial"/>
              </w:rPr>
            </w:pPr>
            <w:r w:rsidRPr="00C125BE">
              <w:rPr>
                <w:rFonts w:ascii="Arial" w:hAnsi="Arial" w:cs="Arial"/>
              </w:rPr>
              <w:t>Marítimo</w:t>
            </w:r>
          </w:p>
        </w:tc>
        <w:tc>
          <w:tcPr>
            <w:tcW w:w="1238" w:type="dxa"/>
          </w:tcPr>
          <w:p w14:paraId="6C99E890"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4" w:type="dxa"/>
            <w:vMerge w:val="restart"/>
          </w:tcPr>
          <w:p w14:paraId="677BCF2D" w14:textId="77777777" w:rsidR="00826B45" w:rsidRPr="00C125BE" w:rsidRDefault="004504EC" w:rsidP="00924362">
            <w:pPr>
              <w:pStyle w:val="TableParagraph"/>
              <w:spacing w:before="152"/>
              <w:ind w:left="720" w:hanging="558"/>
              <w:rPr>
                <w:rFonts w:ascii="Arial" w:hAnsi="Arial" w:cs="Arial"/>
              </w:rPr>
            </w:pPr>
            <w:r w:rsidRPr="00C125BE">
              <w:rPr>
                <w:rFonts w:ascii="Arial" w:hAnsi="Arial" w:cs="Arial"/>
              </w:rPr>
              <w:t>Ranchos</w:t>
            </w:r>
          </w:p>
        </w:tc>
        <w:tc>
          <w:tcPr>
            <w:tcW w:w="1848" w:type="dxa"/>
            <w:vMerge w:val="restart"/>
          </w:tcPr>
          <w:p w14:paraId="13C7DCB9" w14:textId="77777777" w:rsidR="00826B45" w:rsidRPr="00C125BE" w:rsidRDefault="004504EC">
            <w:pPr>
              <w:pStyle w:val="TableParagraph"/>
              <w:spacing w:before="152"/>
              <w:ind w:left="162"/>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43A0D447" w14:textId="77777777">
        <w:trPr>
          <w:trHeight w:val="292"/>
        </w:trPr>
        <w:tc>
          <w:tcPr>
            <w:tcW w:w="3020" w:type="dxa"/>
          </w:tcPr>
          <w:p w14:paraId="33E24FFA" w14:textId="77777777" w:rsidR="00826B45" w:rsidRPr="00C125BE" w:rsidRDefault="004504EC">
            <w:pPr>
              <w:pStyle w:val="TableParagraph"/>
              <w:spacing w:before="1"/>
              <w:rPr>
                <w:rFonts w:ascii="Arial" w:hAnsi="Arial" w:cs="Arial"/>
              </w:rPr>
            </w:pPr>
            <w:r w:rsidRPr="00C125BE">
              <w:rPr>
                <w:rFonts w:ascii="Arial" w:hAnsi="Arial" w:cs="Arial"/>
              </w:rPr>
              <w:t>Aéreo</w:t>
            </w:r>
          </w:p>
        </w:tc>
        <w:tc>
          <w:tcPr>
            <w:tcW w:w="1238" w:type="dxa"/>
          </w:tcPr>
          <w:p w14:paraId="0C230310"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4" w:type="dxa"/>
            <w:vMerge/>
            <w:tcBorders>
              <w:top w:val="nil"/>
            </w:tcBorders>
          </w:tcPr>
          <w:p w14:paraId="36393D1A" w14:textId="77777777" w:rsidR="00826B45" w:rsidRPr="00C125BE" w:rsidRDefault="00826B45">
            <w:pPr>
              <w:rPr>
                <w:rFonts w:ascii="Arial" w:hAnsi="Arial" w:cs="Arial"/>
                <w:sz w:val="2"/>
                <w:szCs w:val="2"/>
              </w:rPr>
            </w:pPr>
          </w:p>
        </w:tc>
        <w:tc>
          <w:tcPr>
            <w:tcW w:w="1848" w:type="dxa"/>
            <w:vMerge/>
            <w:tcBorders>
              <w:top w:val="nil"/>
            </w:tcBorders>
          </w:tcPr>
          <w:p w14:paraId="4CE9E271" w14:textId="77777777" w:rsidR="00826B45" w:rsidRPr="00C125BE" w:rsidRDefault="00826B45">
            <w:pPr>
              <w:rPr>
                <w:rFonts w:ascii="Arial" w:hAnsi="Arial" w:cs="Arial"/>
                <w:sz w:val="2"/>
                <w:szCs w:val="2"/>
              </w:rPr>
            </w:pPr>
          </w:p>
        </w:tc>
      </w:tr>
      <w:tr w:rsidR="00826B45" w:rsidRPr="00C125BE" w14:paraId="15035B33" w14:textId="77777777">
        <w:trPr>
          <w:trHeight w:val="300"/>
        </w:trPr>
        <w:tc>
          <w:tcPr>
            <w:tcW w:w="3020" w:type="dxa"/>
          </w:tcPr>
          <w:p w14:paraId="0BFC8FB9" w14:textId="77777777" w:rsidR="00826B45" w:rsidRPr="00C125BE" w:rsidRDefault="004504EC">
            <w:pPr>
              <w:pStyle w:val="TableParagraph"/>
              <w:rPr>
                <w:rFonts w:ascii="Arial" w:hAnsi="Arial" w:cs="Arial"/>
              </w:rPr>
            </w:pPr>
            <w:r w:rsidRPr="00C125BE">
              <w:rPr>
                <w:rFonts w:ascii="Arial" w:hAnsi="Arial" w:cs="Arial"/>
                <w:w w:val="95"/>
              </w:rPr>
              <w:t>Energético:</w:t>
            </w:r>
            <w:r w:rsidRPr="00C125BE">
              <w:rPr>
                <w:rFonts w:ascii="Arial" w:hAnsi="Arial" w:cs="Arial"/>
                <w:spacing w:val="17"/>
                <w:w w:val="95"/>
              </w:rPr>
              <w:t xml:space="preserve"> </w:t>
            </w:r>
            <w:r w:rsidRPr="00C125BE">
              <w:rPr>
                <w:rFonts w:ascii="Arial" w:hAnsi="Arial" w:cs="Arial"/>
                <w:w w:val="95"/>
              </w:rPr>
              <w:t>Consumo</w:t>
            </w:r>
            <w:r w:rsidRPr="00C125BE">
              <w:rPr>
                <w:rFonts w:ascii="Arial" w:hAnsi="Arial" w:cs="Arial"/>
                <w:spacing w:val="17"/>
                <w:w w:val="95"/>
              </w:rPr>
              <w:t xml:space="preserve"> </w:t>
            </w:r>
            <w:r w:rsidRPr="00C125BE">
              <w:rPr>
                <w:rFonts w:ascii="Arial" w:hAnsi="Arial" w:cs="Arial"/>
                <w:w w:val="95"/>
              </w:rPr>
              <w:t>Propio</w:t>
            </w:r>
          </w:p>
        </w:tc>
        <w:tc>
          <w:tcPr>
            <w:tcW w:w="1238" w:type="dxa"/>
          </w:tcPr>
          <w:p w14:paraId="73225D35"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2614" w:type="dxa"/>
          </w:tcPr>
          <w:p w14:paraId="085EB284" w14:textId="77777777" w:rsidR="00826B45" w:rsidRPr="00C125BE" w:rsidRDefault="004504EC">
            <w:pPr>
              <w:pStyle w:val="TableParagraph"/>
              <w:ind w:left="162"/>
              <w:rPr>
                <w:rFonts w:ascii="Arial" w:hAnsi="Arial" w:cs="Arial"/>
              </w:rPr>
            </w:pPr>
            <w:r w:rsidRPr="00C125BE">
              <w:rPr>
                <w:rFonts w:ascii="Arial" w:hAnsi="Arial" w:cs="Arial"/>
                <w:w w:val="95"/>
              </w:rPr>
              <w:t>Consumo</w:t>
            </w:r>
            <w:r w:rsidRPr="00C125BE">
              <w:rPr>
                <w:rFonts w:ascii="Arial" w:hAnsi="Arial" w:cs="Arial"/>
                <w:spacing w:val="5"/>
                <w:w w:val="95"/>
              </w:rPr>
              <w:t xml:space="preserve"> </w:t>
            </w:r>
            <w:r w:rsidRPr="00C125BE">
              <w:rPr>
                <w:rFonts w:ascii="Arial" w:hAnsi="Arial" w:cs="Arial"/>
                <w:w w:val="95"/>
              </w:rPr>
              <w:t>Interno</w:t>
            </w:r>
          </w:p>
        </w:tc>
        <w:tc>
          <w:tcPr>
            <w:tcW w:w="1848" w:type="dxa"/>
          </w:tcPr>
          <w:p w14:paraId="33F339F6" w14:textId="77777777" w:rsidR="00826B45" w:rsidRPr="00C125BE" w:rsidRDefault="004504EC">
            <w:pPr>
              <w:pStyle w:val="TableParagraph"/>
              <w:ind w:left="162"/>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bl>
    <w:p w14:paraId="3CCE7C49" w14:textId="77777777" w:rsidR="00826B45" w:rsidRPr="00C125BE" w:rsidRDefault="00826B45">
      <w:pPr>
        <w:pStyle w:val="Textoindependiente"/>
        <w:spacing w:before="8"/>
        <w:rPr>
          <w:rFonts w:ascii="Arial" w:hAnsi="Arial" w:cs="Arial"/>
          <w:sz w:val="28"/>
        </w:rPr>
      </w:pPr>
    </w:p>
    <w:p w14:paraId="5882BE4E" w14:textId="77777777" w:rsidR="00826B45" w:rsidRPr="00C125BE" w:rsidRDefault="004504EC">
      <w:pPr>
        <w:pStyle w:val="Textoindependiente"/>
        <w:spacing w:before="1" w:line="259" w:lineRule="auto"/>
        <w:ind w:left="120" w:firstLine="298"/>
        <w:rPr>
          <w:rFonts w:ascii="Arial" w:hAnsi="Arial" w:cs="Arial"/>
        </w:rPr>
      </w:pPr>
      <w:r w:rsidRPr="00C125BE">
        <w:rPr>
          <w:rFonts w:ascii="Arial" w:hAnsi="Arial" w:cs="Arial"/>
          <w:w w:val="95"/>
        </w:rPr>
        <w:t>Los</w:t>
      </w:r>
      <w:r w:rsidRPr="00C125BE">
        <w:rPr>
          <w:rFonts w:ascii="Arial" w:hAnsi="Arial" w:cs="Arial"/>
          <w:spacing w:val="27"/>
          <w:w w:val="95"/>
        </w:rPr>
        <w:t xml:space="preserve"> </w:t>
      </w:r>
      <w:r w:rsidRPr="00C125BE">
        <w:rPr>
          <w:rFonts w:ascii="Arial" w:hAnsi="Arial" w:cs="Arial"/>
          <w:w w:val="95"/>
        </w:rPr>
        <w:t>supuestos</w:t>
      </w:r>
      <w:r w:rsidRPr="00C125BE">
        <w:rPr>
          <w:rFonts w:ascii="Arial" w:hAnsi="Arial" w:cs="Arial"/>
          <w:spacing w:val="27"/>
          <w:w w:val="95"/>
        </w:rPr>
        <w:t xml:space="preserve"> </w:t>
      </w:r>
      <w:r w:rsidRPr="00C125BE">
        <w:rPr>
          <w:rFonts w:ascii="Arial" w:hAnsi="Arial" w:cs="Arial"/>
          <w:w w:val="95"/>
        </w:rPr>
        <w:t>para</w:t>
      </w:r>
      <w:r w:rsidRPr="00C125BE">
        <w:rPr>
          <w:rFonts w:ascii="Arial" w:hAnsi="Arial" w:cs="Arial"/>
          <w:spacing w:val="28"/>
          <w:w w:val="95"/>
        </w:rPr>
        <w:t xml:space="preserve"> </w:t>
      </w:r>
      <w:r w:rsidRPr="00C125BE">
        <w:rPr>
          <w:rFonts w:ascii="Arial" w:hAnsi="Arial" w:cs="Arial"/>
          <w:w w:val="95"/>
        </w:rPr>
        <w:t>realizar</w:t>
      </w:r>
      <w:r w:rsidRPr="00C125BE">
        <w:rPr>
          <w:rFonts w:ascii="Arial" w:hAnsi="Arial" w:cs="Arial"/>
          <w:spacing w:val="27"/>
          <w:w w:val="95"/>
        </w:rPr>
        <w:t xml:space="preserve"> </w:t>
      </w:r>
      <w:r w:rsidRPr="00C125BE">
        <w:rPr>
          <w:rFonts w:ascii="Arial" w:hAnsi="Arial" w:cs="Arial"/>
          <w:w w:val="95"/>
        </w:rPr>
        <w:t>estas</w:t>
      </w:r>
      <w:r w:rsidRPr="00C125BE">
        <w:rPr>
          <w:rFonts w:ascii="Arial" w:hAnsi="Arial" w:cs="Arial"/>
          <w:spacing w:val="28"/>
          <w:w w:val="95"/>
        </w:rPr>
        <w:t xml:space="preserve"> </w:t>
      </w:r>
      <w:r w:rsidRPr="00C125BE">
        <w:rPr>
          <w:rFonts w:ascii="Arial" w:hAnsi="Arial" w:cs="Arial"/>
          <w:w w:val="95"/>
        </w:rPr>
        <w:t>asignaciones</w:t>
      </w:r>
      <w:r w:rsidRPr="00C125BE">
        <w:rPr>
          <w:rFonts w:ascii="Arial" w:hAnsi="Arial" w:cs="Arial"/>
          <w:spacing w:val="27"/>
          <w:w w:val="95"/>
        </w:rPr>
        <w:t xml:space="preserve"> </w:t>
      </w:r>
      <w:r w:rsidRPr="00C125BE">
        <w:rPr>
          <w:rFonts w:ascii="Arial" w:hAnsi="Arial" w:cs="Arial"/>
          <w:w w:val="95"/>
        </w:rPr>
        <w:t>son</w:t>
      </w:r>
      <w:r w:rsidRPr="00C125BE">
        <w:rPr>
          <w:rFonts w:ascii="Arial" w:hAnsi="Arial" w:cs="Arial"/>
          <w:spacing w:val="28"/>
          <w:w w:val="95"/>
        </w:rPr>
        <w:t xml:space="preserve"> </w:t>
      </w:r>
      <w:r w:rsidRPr="00C125BE">
        <w:rPr>
          <w:rFonts w:ascii="Arial" w:hAnsi="Arial" w:cs="Arial"/>
          <w:w w:val="95"/>
        </w:rPr>
        <w:t>basados</w:t>
      </w:r>
      <w:r w:rsidRPr="00C125BE">
        <w:rPr>
          <w:rFonts w:ascii="Arial" w:hAnsi="Arial" w:cs="Arial"/>
          <w:spacing w:val="27"/>
          <w:w w:val="95"/>
        </w:rPr>
        <w:t xml:space="preserve"> </w:t>
      </w:r>
      <w:r w:rsidRPr="00C125BE">
        <w:rPr>
          <w:rFonts w:ascii="Arial" w:hAnsi="Arial" w:cs="Arial"/>
          <w:w w:val="95"/>
        </w:rPr>
        <w:t>en</w:t>
      </w:r>
      <w:r w:rsidRPr="00C125BE">
        <w:rPr>
          <w:rFonts w:ascii="Arial" w:hAnsi="Arial" w:cs="Arial"/>
          <w:spacing w:val="28"/>
          <w:w w:val="95"/>
        </w:rPr>
        <w:t xml:space="preserve"> </w:t>
      </w:r>
      <w:r w:rsidRPr="00C125BE">
        <w:rPr>
          <w:rFonts w:ascii="Arial" w:hAnsi="Arial" w:cs="Arial"/>
          <w:w w:val="95"/>
        </w:rPr>
        <w:t>que</w:t>
      </w:r>
      <w:r w:rsidRPr="00C125BE">
        <w:rPr>
          <w:rFonts w:ascii="Arial" w:hAnsi="Arial" w:cs="Arial"/>
          <w:spacing w:val="27"/>
          <w:w w:val="95"/>
        </w:rPr>
        <w:t xml:space="preserve"> </w:t>
      </w:r>
      <w:r w:rsidRPr="00C125BE">
        <w:rPr>
          <w:rFonts w:ascii="Arial" w:hAnsi="Arial" w:cs="Arial"/>
          <w:w w:val="95"/>
        </w:rPr>
        <w:t>en</w:t>
      </w:r>
      <w:r w:rsidRPr="00C125BE">
        <w:rPr>
          <w:rFonts w:ascii="Arial" w:hAnsi="Arial" w:cs="Arial"/>
          <w:spacing w:val="28"/>
          <w:w w:val="95"/>
        </w:rPr>
        <w:t xml:space="preserve"> </w:t>
      </w:r>
      <w:r w:rsidRPr="00C125BE">
        <w:rPr>
          <w:rFonts w:ascii="Arial" w:hAnsi="Arial" w:cs="Arial"/>
          <w:w w:val="95"/>
        </w:rPr>
        <w:t>el</w:t>
      </w:r>
      <w:r w:rsidRPr="00C125BE">
        <w:rPr>
          <w:rFonts w:ascii="Arial" w:hAnsi="Arial" w:cs="Arial"/>
          <w:spacing w:val="27"/>
          <w:w w:val="95"/>
        </w:rPr>
        <w:t xml:space="preserve"> </w:t>
      </w:r>
      <w:r w:rsidRPr="00C125BE">
        <w:rPr>
          <w:rFonts w:ascii="Arial" w:hAnsi="Arial" w:cs="Arial"/>
          <w:w w:val="95"/>
        </w:rPr>
        <w:t>informe</w:t>
      </w:r>
      <w:r w:rsidRPr="00C125BE">
        <w:rPr>
          <w:rFonts w:ascii="Arial" w:hAnsi="Arial" w:cs="Arial"/>
          <w:spacing w:val="28"/>
          <w:w w:val="95"/>
        </w:rPr>
        <w:t xml:space="preserve"> </w:t>
      </w:r>
      <w:r w:rsidRPr="00C125BE">
        <w:rPr>
          <w:rFonts w:ascii="Arial" w:hAnsi="Arial" w:cs="Arial"/>
          <w:w w:val="95"/>
        </w:rPr>
        <w:t>estadístico</w:t>
      </w:r>
      <w:r w:rsidRPr="00C125BE">
        <w:rPr>
          <w:rFonts w:ascii="Arial" w:hAnsi="Arial" w:cs="Arial"/>
          <w:spacing w:val="27"/>
          <w:w w:val="95"/>
        </w:rPr>
        <w:t xml:space="preserve"> </w:t>
      </w:r>
      <w:r w:rsidRPr="00C125BE">
        <w:rPr>
          <w:rFonts w:ascii="Arial" w:hAnsi="Arial" w:cs="Arial"/>
          <w:w w:val="95"/>
        </w:rPr>
        <w:t>de</w:t>
      </w:r>
      <w:r w:rsidRPr="00C125BE">
        <w:rPr>
          <w:rFonts w:ascii="Arial" w:hAnsi="Arial" w:cs="Arial"/>
          <w:spacing w:val="-47"/>
          <w:w w:val="95"/>
        </w:rPr>
        <w:t xml:space="preserve"> </w:t>
      </w:r>
      <w:r w:rsidRPr="00C125BE">
        <w:rPr>
          <w:rFonts w:ascii="Arial" w:hAnsi="Arial" w:cs="Arial"/>
        </w:rPr>
        <w:t>combustibles</w:t>
      </w:r>
      <w:r w:rsidRPr="00C125BE">
        <w:rPr>
          <w:rFonts w:ascii="Arial" w:hAnsi="Arial" w:cs="Arial"/>
          <w:spacing w:val="16"/>
        </w:rPr>
        <w:t xml:space="preserve"> </w:t>
      </w:r>
      <w:r w:rsidRPr="00C125BE">
        <w:rPr>
          <w:rFonts w:ascii="Arial" w:hAnsi="Arial" w:cs="Arial"/>
        </w:rPr>
        <w:t>se</w:t>
      </w:r>
      <w:r w:rsidRPr="00C125BE">
        <w:rPr>
          <w:rFonts w:ascii="Arial" w:hAnsi="Arial" w:cs="Arial"/>
          <w:spacing w:val="16"/>
        </w:rPr>
        <w:t xml:space="preserve"> </w:t>
      </w:r>
      <w:r w:rsidRPr="00C125BE">
        <w:rPr>
          <w:rFonts w:ascii="Arial" w:hAnsi="Arial" w:cs="Arial"/>
        </w:rPr>
        <w:t>indica</w:t>
      </w:r>
      <w:r w:rsidRPr="00C125BE">
        <w:rPr>
          <w:rFonts w:ascii="Arial" w:hAnsi="Arial" w:cs="Arial"/>
          <w:spacing w:val="16"/>
        </w:rPr>
        <w:t xml:space="preserve"> </w:t>
      </w:r>
      <w:r w:rsidRPr="00C125BE">
        <w:rPr>
          <w:rFonts w:ascii="Arial" w:hAnsi="Arial" w:cs="Arial"/>
        </w:rPr>
        <w:t>que:</w:t>
      </w:r>
    </w:p>
    <w:p w14:paraId="2ACBA29C" w14:textId="77777777" w:rsidR="00826B45" w:rsidRPr="00C125BE" w:rsidRDefault="004504EC">
      <w:pPr>
        <w:pStyle w:val="Prrafodelista"/>
        <w:numPr>
          <w:ilvl w:val="0"/>
          <w:numId w:val="3"/>
        </w:numPr>
        <w:tabs>
          <w:tab w:val="left" w:pos="618"/>
        </w:tabs>
        <w:spacing w:before="174"/>
        <w:rPr>
          <w:rFonts w:ascii="Arial" w:hAnsi="Arial" w:cs="Arial"/>
        </w:rPr>
      </w:pPr>
      <w:r w:rsidRPr="00C125BE">
        <w:rPr>
          <w:rFonts w:ascii="Arial" w:hAnsi="Arial" w:cs="Arial"/>
          <w:w w:val="95"/>
        </w:rPr>
        <w:t>Empresas</w:t>
      </w:r>
      <w:r w:rsidRPr="00C125BE">
        <w:rPr>
          <w:rFonts w:ascii="Arial" w:hAnsi="Arial" w:cs="Arial"/>
          <w:spacing w:val="12"/>
          <w:w w:val="95"/>
        </w:rPr>
        <w:t xml:space="preserve"> </w:t>
      </w:r>
      <w:r w:rsidRPr="00C125BE">
        <w:rPr>
          <w:rFonts w:ascii="Arial" w:hAnsi="Arial" w:cs="Arial"/>
          <w:w w:val="95"/>
        </w:rPr>
        <w:t>de</w:t>
      </w:r>
      <w:r w:rsidRPr="00C125BE">
        <w:rPr>
          <w:rFonts w:ascii="Arial" w:hAnsi="Arial" w:cs="Arial"/>
          <w:spacing w:val="13"/>
          <w:w w:val="95"/>
        </w:rPr>
        <w:t xml:space="preserve"> </w:t>
      </w:r>
      <w:r w:rsidRPr="00C125BE">
        <w:rPr>
          <w:rFonts w:ascii="Arial" w:hAnsi="Arial" w:cs="Arial"/>
          <w:w w:val="95"/>
        </w:rPr>
        <w:t>transporte:</w:t>
      </w:r>
      <w:r w:rsidRPr="00C125BE">
        <w:rPr>
          <w:rFonts w:ascii="Arial" w:hAnsi="Arial" w:cs="Arial"/>
          <w:spacing w:val="13"/>
          <w:w w:val="95"/>
        </w:rPr>
        <w:t xml:space="preserve"> </w:t>
      </w:r>
      <w:r w:rsidRPr="00C125BE">
        <w:rPr>
          <w:rFonts w:ascii="Arial" w:hAnsi="Arial" w:cs="Arial"/>
          <w:w w:val="95"/>
        </w:rPr>
        <w:t>ventas</w:t>
      </w:r>
      <w:r w:rsidRPr="00C125BE">
        <w:rPr>
          <w:rFonts w:ascii="Arial" w:hAnsi="Arial" w:cs="Arial"/>
          <w:spacing w:val="13"/>
          <w:w w:val="95"/>
        </w:rPr>
        <w:t xml:space="preserve"> </w:t>
      </w:r>
      <w:r w:rsidRPr="00C125BE">
        <w:rPr>
          <w:rFonts w:ascii="Arial" w:hAnsi="Arial" w:cs="Arial"/>
          <w:w w:val="95"/>
        </w:rPr>
        <w:t>a</w:t>
      </w:r>
      <w:r w:rsidRPr="00C125BE">
        <w:rPr>
          <w:rFonts w:ascii="Arial" w:hAnsi="Arial" w:cs="Arial"/>
          <w:spacing w:val="13"/>
          <w:w w:val="95"/>
        </w:rPr>
        <w:t xml:space="preserve"> </w:t>
      </w:r>
      <w:r w:rsidRPr="00C125BE">
        <w:rPr>
          <w:rFonts w:ascii="Arial" w:hAnsi="Arial" w:cs="Arial"/>
          <w:w w:val="95"/>
        </w:rPr>
        <w:t>empresas</w:t>
      </w:r>
      <w:r w:rsidRPr="00C125BE">
        <w:rPr>
          <w:rFonts w:ascii="Arial" w:hAnsi="Arial" w:cs="Arial"/>
          <w:spacing w:val="13"/>
          <w:w w:val="95"/>
        </w:rPr>
        <w:t xml:space="preserve"> </w:t>
      </w:r>
      <w:r w:rsidRPr="00C125BE">
        <w:rPr>
          <w:rFonts w:ascii="Arial" w:hAnsi="Arial" w:cs="Arial"/>
          <w:w w:val="95"/>
        </w:rPr>
        <w:t>de</w:t>
      </w:r>
      <w:r w:rsidRPr="00C125BE">
        <w:rPr>
          <w:rFonts w:ascii="Arial" w:hAnsi="Arial" w:cs="Arial"/>
          <w:spacing w:val="13"/>
          <w:w w:val="95"/>
        </w:rPr>
        <w:t xml:space="preserve"> </w:t>
      </w:r>
      <w:r w:rsidRPr="00C125BE">
        <w:rPr>
          <w:rFonts w:ascii="Arial" w:hAnsi="Arial" w:cs="Arial"/>
          <w:w w:val="95"/>
        </w:rPr>
        <w:t>transporte</w:t>
      </w:r>
      <w:r w:rsidRPr="00C125BE">
        <w:rPr>
          <w:rFonts w:ascii="Arial" w:hAnsi="Arial" w:cs="Arial"/>
          <w:spacing w:val="13"/>
          <w:w w:val="95"/>
        </w:rPr>
        <w:t xml:space="preserve"> </w:t>
      </w:r>
      <w:r w:rsidRPr="00C125BE">
        <w:rPr>
          <w:rFonts w:ascii="Arial" w:hAnsi="Arial" w:cs="Arial"/>
          <w:w w:val="95"/>
        </w:rPr>
        <w:t>por</w:t>
      </w:r>
      <w:r w:rsidRPr="00C125BE">
        <w:rPr>
          <w:rFonts w:ascii="Arial" w:hAnsi="Arial" w:cs="Arial"/>
          <w:spacing w:val="13"/>
          <w:w w:val="95"/>
        </w:rPr>
        <w:t xml:space="preserve"> </w:t>
      </w:r>
      <w:r w:rsidRPr="00C125BE">
        <w:rPr>
          <w:rFonts w:ascii="Arial" w:hAnsi="Arial" w:cs="Arial"/>
          <w:w w:val="95"/>
        </w:rPr>
        <w:t>calles</w:t>
      </w:r>
      <w:r w:rsidRPr="00C125BE">
        <w:rPr>
          <w:rFonts w:ascii="Arial" w:hAnsi="Arial" w:cs="Arial"/>
          <w:spacing w:val="13"/>
          <w:w w:val="95"/>
        </w:rPr>
        <w:t xml:space="preserve"> </w:t>
      </w:r>
      <w:r w:rsidRPr="00C125BE">
        <w:rPr>
          <w:rFonts w:ascii="Arial" w:hAnsi="Arial" w:cs="Arial"/>
          <w:w w:val="95"/>
        </w:rPr>
        <w:t>y</w:t>
      </w:r>
      <w:r w:rsidRPr="00C125BE">
        <w:rPr>
          <w:rFonts w:ascii="Arial" w:hAnsi="Arial" w:cs="Arial"/>
          <w:spacing w:val="12"/>
          <w:w w:val="95"/>
        </w:rPr>
        <w:t xml:space="preserve"> </w:t>
      </w:r>
      <w:r w:rsidRPr="00C125BE">
        <w:rPr>
          <w:rFonts w:ascii="Arial" w:hAnsi="Arial" w:cs="Arial"/>
          <w:w w:val="95"/>
        </w:rPr>
        <w:t>caminos.</w:t>
      </w:r>
    </w:p>
    <w:p w14:paraId="612A0034" w14:textId="77777777" w:rsidR="00826B45" w:rsidRPr="00C125BE" w:rsidRDefault="004504EC">
      <w:pPr>
        <w:pStyle w:val="Prrafodelista"/>
        <w:numPr>
          <w:ilvl w:val="0"/>
          <w:numId w:val="3"/>
        </w:numPr>
        <w:tabs>
          <w:tab w:val="left" w:pos="618"/>
        </w:tabs>
        <w:spacing w:before="195"/>
        <w:rPr>
          <w:rFonts w:ascii="Arial" w:hAnsi="Arial" w:cs="Arial"/>
        </w:rPr>
      </w:pPr>
      <w:r w:rsidRPr="00C125BE">
        <w:rPr>
          <w:rFonts w:ascii="Arial" w:hAnsi="Arial" w:cs="Arial"/>
          <w:w w:val="95"/>
        </w:rPr>
        <w:t>Usuarios:</w:t>
      </w:r>
      <w:r w:rsidRPr="00C125BE">
        <w:rPr>
          <w:rFonts w:ascii="Arial" w:hAnsi="Arial" w:cs="Arial"/>
          <w:spacing w:val="9"/>
          <w:w w:val="95"/>
        </w:rPr>
        <w:t xml:space="preserve"> </w:t>
      </w:r>
      <w:r w:rsidRPr="00C125BE">
        <w:rPr>
          <w:rFonts w:ascii="Arial" w:hAnsi="Arial" w:cs="Arial"/>
          <w:w w:val="95"/>
        </w:rPr>
        <w:t>corresponde</w:t>
      </w:r>
      <w:r w:rsidRPr="00C125BE">
        <w:rPr>
          <w:rFonts w:ascii="Arial" w:hAnsi="Arial" w:cs="Arial"/>
          <w:spacing w:val="9"/>
          <w:w w:val="95"/>
        </w:rPr>
        <w:t xml:space="preserve"> </w:t>
      </w:r>
      <w:r w:rsidRPr="00C125BE">
        <w:rPr>
          <w:rFonts w:ascii="Arial" w:hAnsi="Arial" w:cs="Arial"/>
          <w:w w:val="95"/>
        </w:rPr>
        <w:t>a</w:t>
      </w:r>
      <w:r w:rsidRPr="00C125BE">
        <w:rPr>
          <w:rFonts w:ascii="Arial" w:hAnsi="Arial" w:cs="Arial"/>
          <w:spacing w:val="10"/>
          <w:w w:val="95"/>
        </w:rPr>
        <w:t xml:space="preserve"> </w:t>
      </w:r>
      <w:r w:rsidRPr="00C125BE">
        <w:rPr>
          <w:rFonts w:ascii="Arial" w:hAnsi="Arial" w:cs="Arial"/>
          <w:w w:val="95"/>
        </w:rPr>
        <w:t>ventas</w:t>
      </w:r>
      <w:r w:rsidRPr="00C125BE">
        <w:rPr>
          <w:rFonts w:ascii="Arial" w:hAnsi="Arial" w:cs="Arial"/>
          <w:spacing w:val="9"/>
          <w:w w:val="95"/>
        </w:rPr>
        <w:t xml:space="preserve"> </w:t>
      </w:r>
      <w:r w:rsidRPr="00C125BE">
        <w:rPr>
          <w:rFonts w:ascii="Arial" w:hAnsi="Arial" w:cs="Arial"/>
          <w:w w:val="95"/>
        </w:rPr>
        <w:t>a</w:t>
      </w:r>
      <w:r w:rsidRPr="00C125BE">
        <w:rPr>
          <w:rFonts w:ascii="Arial" w:hAnsi="Arial" w:cs="Arial"/>
          <w:spacing w:val="10"/>
          <w:w w:val="95"/>
        </w:rPr>
        <w:t xml:space="preserve"> </w:t>
      </w:r>
      <w:r w:rsidRPr="00C125BE">
        <w:rPr>
          <w:rFonts w:ascii="Arial" w:hAnsi="Arial" w:cs="Arial"/>
          <w:w w:val="95"/>
        </w:rPr>
        <w:t>industriales,</w:t>
      </w:r>
      <w:r w:rsidRPr="00C125BE">
        <w:rPr>
          <w:rFonts w:ascii="Arial" w:hAnsi="Arial" w:cs="Arial"/>
          <w:spacing w:val="9"/>
          <w:w w:val="95"/>
        </w:rPr>
        <w:t xml:space="preserve"> </w:t>
      </w:r>
      <w:r w:rsidRPr="00C125BE">
        <w:rPr>
          <w:rFonts w:ascii="Arial" w:hAnsi="Arial" w:cs="Arial"/>
          <w:w w:val="95"/>
        </w:rPr>
        <w:t>comercio</w:t>
      </w:r>
      <w:r w:rsidRPr="00C125BE">
        <w:rPr>
          <w:rFonts w:ascii="Arial" w:hAnsi="Arial" w:cs="Arial"/>
          <w:spacing w:val="10"/>
          <w:w w:val="95"/>
        </w:rPr>
        <w:t xml:space="preserve"> </w:t>
      </w:r>
      <w:r w:rsidRPr="00C125BE">
        <w:rPr>
          <w:rFonts w:ascii="Arial" w:hAnsi="Arial" w:cs="Arial"/>
          <w:w w:val="95"/>
        </w:rPr>
        <w:t>o</w:t>
      </w:r>
      <w:r w:rsidRPr="00C125BE">
        <w:rPr>
          <w:rFonts w:ascii="Arial" w:hAnsi="Arial" w:cs="Arial"/>
          <w:spacing w:val="9"/>
          <w:w w:val="95"/>
        </w:rPr>
        <w:t xml:space="preserve"> </w:t>
      </w:r>
      <w:r w:rsidRPr="00C125BE">
        <w:rPr>
          <w:rFonts w:ascii="Arial" w:hAnsi="Arial" w:cs="Arial"/>
          <w:w w:val="95"/>
        </w:rPr>
        <w:t>particulares.</w:t>
      </w:r>
    </w:p>
    <w:p w14:paraId="2356BA50" w14:textId="77777777" w:rsidR="00826B45" w:rsidRPr="00C125BE" w:rsidRDefault="004504EC">
      <w:pPr>
        <w:pStyle w:val="Prrafodelista"/>
        <w:numPr>
          <w:ilvl w:val="0"/>
          <w:numId w:val="3"/>
        </w:numPr>
        <w:tabs>
          <w:tab w:val="left" w:pos="618"/>
        </w:tabs>
        <w:spacing w:before="195"/>
        <w:rPr>
          <w:rFonts w:ascii="Arial" w:hAnsi="Arial" w:cs="Arial"/>
        </w:rPr>
      </w:pPr>
      <w:r w:rsidRPr="00C125BE">
        <w:rPr>
          <w:rFonts w:ascii="Arial" w:hAnsi="Arial" w:cs="Arial"/>
          <w:spacing w:val="-2"/>
        </w:rPr>
        <w:t>Ranchos:</w:t>
      </w:r>
      <w:r w:rsidRPr="00C125BE">
        <w:rPr>
          <w:rFonts w:ascii="Arial" w:hAnsi="Arial" w:cs="Arial"/>
          <w:spacing w:val="-7"/>
        </w:rPr>
        <w:t xml:space="preserve"> </w:t>
      </w:r>
      <w:r w:rsidRPr="00C125BE">
        <w:rPr>
          <w:rFonts w:ascii="Arial" w:hAnsi="Arial" w:cs="Arial"/>
          <w:spacing w:val="-2"/>
        </w:rPr>
        <w:t>venta</w:t>
      </w:r>
      <w:r w:rsidRPr="00C125BE">
        <w:rPr>
          <w:rFonts w:ascii="Arial" w:hAnsi="Arial" w:cs="Arial"/>
          <w:spacing w:val="-7"/>
        </w:rPr>
        <w:t xml:space="preserve"> </w:t>
      </w:r>
      <w:r w:rsidRPr="00C125BE">
        <w:rPr>
          <w:rFonts w:ascii="Arial" w:hAnsi="Arial" w:cs="Arial"/>
          <w:spacing w:val="-1"/>
        </w:rPr>
        <w:t>a</w:t>
      </w:r>
      <w:r w:rsidRPr="00C125BE">
        <w:rPr>
          <w:rFonts w:ascii="Arial" w:hAnsi="Arial" w:cs="Arial"/>
          <w:spacing w:val="-7"/>
        </w:rPr>
        <w:t xml:space="preserve"> </w:t>
      </w:r>
      <w:r w:rsidRPr="00C125BE">
        <w:rPr>
          <w:rFonts w:ascii="Arial" w:hAnsi="Arial" w:cs="Arial"/>
          <w:spacing w:val="-1"/>
        </w:rPr>
        <w:t>barcos</w:t>
      </w:r>
      <w:r w:rsidRPr="00C125BE">
        <w:rPr>
          <w:rFonts w:ascii="Arial" w:hAnsi="Arial" w:cs="Arial"/>
          <w:spacing w:val="-7"/>
        </w:rPr>
        <w:t xml:space="preserve"> </w:t>
      </w:r>
      <w:r w:rsidRPr="00C125BE">
        <w:rPr>
          <w:rFonts w:ascii="Arial" w:hAnsi="Arial" w:cs="Arial"/>
          <w:spacing w:val="-1"/>
        </w:rPr>
        <w:t>y</w:t>
      </w:r>
      <w:r w:rsidRPr="00C125BE">
        <w:rPr>
          <w:rFonts w:ascii="Arial" w:hAnsi="Arial" w:cs="Arial"/>
          <w:spacing w:val="-6"/>
        </w:rPr>
        <w:t xml:space="preserve"> </w:t>
      </w:r>
      <w:r w:rsidRPr="00C125BE">
        <w:rPr>
          <w:rFonts w:ascii="Arial" w:hAnsi="Arial" w:cs="Arial"/>
          <w:spacing w:val="-1"/>
        </w:rPr>
        <w:t>aviones.</w:t>
      </w:r>
    </w:p>
    <w:p w14:paraId="2A361336" w14:textId="77777777" w:rsidR="00826B45" w:rsidRPr="00C125BE" w:rsidRDefault="00826B45">
      <w:pPr>
        <w:pStyle w:val="Textoindependiente"/>
        <w:spacing w:before="10"/>
        <w:rPr>
          <w:rFonts w:ascii="Arial" w:hAnsi="Arial" w:cs="Arial"/>
          <w:sz w:val="29"/>
        </w:rPr>
      </w:pPr>
    </w:p>
    <w:p w14:paraId="778BC5A5" w14:textId="77777777" w:rsidR="00826B45" w:rsidRPr="00C125BE" w:rsidRDefault="004504EC">
      <w:pPr>
        <w:pStyle w:val="Prrafodelista"/>
        <w:numPr>
          <w:ilvl w:val="0"/>
          <w:numId w:val="3"/>
        </w:numPr>
        <w:tabs>
          <w:tab w:val="left" w:pos="618"/>
        </w:tabs>
        <w:spacing w:before="146"/>
        <w:rPr>
          <w:rFonts w:ascii="Arial" w:hAnsi="Arial" w:cs="Arial"/>
        </w:rPr>
      </w:pPr>
      <w:r w:rsidRPr="00C125BE">
        <w:rPr>
          <w:rFonts w:ascii="Arial" w:hAnsi="Arial" w:cs="Arial"/>
          <w:w w:val="95"/>
        </w:rPr>
        <w:t>Consumo</w:t>
      </w:r>
      <w:r w:rsidRPr="00C125BE">
        <w:rPr>
          <w:rFonts w:ascii="Arial" w:hAnsi="Arial" w:cs="Arial"/>
          <w:spacing w:val="5"/>
          <w:w w:val="95"/>
        </w:rPr>
        <w:t xml:space="preserve"> </w:t>
      </w:r>
      <w:r w:rsidRPr="00C125BE">
        <w:rPr>
          <w:rFonts w:ascii="Arial" w:hAnsi="Arial" w:cs="Arial"/>
          <w:w w:val="95"/>
        </w:rPr>
        <w:t>interno:</w:t>
      </w:r>
      <w:r w:rsidRPr="00C125BE">
        <w:rPr>
          <w:rFonts w:ascii="Arial" w:hAnsi="Arial" w:cs="Arial"/>
          <w:spacing w:val="5"/>
          <w:w w:val="95"/>
        </w:rPr>
        <w:t xml:space="preserve"> </w:t>
      </w:r>
      <w:r w:rsidRPr="00C125BE">
        <w:rPr>
          <w:rFonts w:ascii="Arial" w:hAnsi="Arial" w:cs="Arial"/>
          <w:w w:val="95"/>
        </w:rPr>
        <w:t>corresponde</w:t>
      </w:r>
      <w:r w:rsidRPr="00C125BE">
        <w:rPr>
          <w:rFonts w:ascii="Arial" w:hAnsi="Arial" w:cs="Arial"/>
          <w:spacing w:val="5"/>
          <w:w w:val="95"/>
        </w:rPr>
        <w:t xml:space="preserve"> </w:t>
      </w:r>
      <w:r w:rsidRPr="00C125BE">
        <w:rPr>
          <w:rFonts w:ascii="Arial" w:hAnsi="Arial" w:cs="Arial"/>
          <w:w w:val="95"/>
        </w:rPr>
        <w:t>al</w:t>
      </w:r>
      <w:r w:rsidRPr="00C125BE">
        <w:rPr>
          <w:rFonts w:ascii="Arial" w:hAnsi="Arial" w:cs="Arial"/>
          <w:spacing w:val="5"/>
          <w:w w:val="95"/>
        </w:rPr>
        <w:t xml:space="preserve"> </w:t>
      </w:r>
      <w:r w:rsidRPr="00C125BE">
        <w:rPr>
          <w:rFonts w:ascii="Arial" w:hAnsi="Arial" w:cs="Arial"/>
          <w:w w:val="95"/>
        </w:rPr>
        <w:t>consumo</w:t>
      </w:r>
      <w:r w:rsidRPr="00C125BE">
        <w:rPr>
          <w:rFonts w:ascii="Arial" w:hAnsi="Arial" w:cs="Arial"/>
          <w:spacing w:val="6"/>
          <w:w w:val="95"/>
        </w:rPr>
        <w:t xml:space="preserve"> </w:t>
      </w:r>
      <w:r w:rsidRPr="00C125BE">
        <w:rPr>
          <w:rFonts w:ascii="Arial" w:hAnsi="Arial" w:cs="Arial"/>
          <w:w w:val="95"/>
        </w:rPr>
        <w:t>propio</w:t>
      </w:r>
      <w:r w:rsidRPr="00C125BE">
        <w:rPr>
          <w:rFonts w:ascii="Arial" w:hAnsi="Arial" w:cs="Arial"/>
          <w:spacing w:val="5"/>
          <w:w w:val="95"/>
        </w:rPr>
        <w:t xml:space="preserve"> </w:t>
      </w:r>
      <w:r w:rsidRPr="00C125BE">
        <w:rPr>
          <w:rFonts w:ascii="Arial" w:hAnsi="Arial" w:cs="Arial"/>
          <w:w w:val="95"/>
        </w:rPr>
        <w:t>de</w:t>
      </w:r>
      <w:r w:rsidRPr="00C125BE">
        <w:rPr>
          <w:rFonts w:ascii="Arial" w:hAnsi="Arial" w:cs="Arial"/>
          <w:spacing w:val="5"/>
          <w:w w:val="95"/>
        </w:rPr>
        <w:t xml:space="preserve"> </w:t>
      </w:r>
      <w:r w:rsidRPr="00C125BE">
        <w:rPr>
          <w:rFonts w:ascii="Arial" w:hAnsi="Arial" w:cs="Arial"/>
          <w:w w:val="95"/>
        </w:rPr>
        <w:t>las</w:t>
      </w:r>
      <w:r w:rsidRPr="00C125BE">
        <w:rPr>
          <w:rFonts w:ascii="Arial" w:hAnsi="Arial" w:cs="Arial"/>
          <w:spacing w:val="5"/>
          <w:w w:val="95"/>
        </w:rPr>
        <w:t xml:space="preserve"> </w:t>
      </w:r>
      <w:r w:rsidRPr="00C125BE">
        <w:rPr>
          <w:rFonts w:ascii="Arial" w:hAnsi="Arial" w:cs="Arial"/>
          <w:w w:val="95"/>
        </w:rPr>
        <w:t>empresas</w:t>
      </w:r>
      <w:r w:rsidRPr="00C125BE">
        <w:rPr>
          <w:rFonts w:ascii="Arial" w:hAnsi="Arial" w:cs="Arial"/>
          <w:spacing w:val="5"/>
          <w:w w:val="95"/>
        </w:rPr>
        <w:t xml:space="preserve"> </w:t>
      </w:r>
      <w:r w:rsidRPr="00C125BE">
        <w:rPr>
          <w:rFonts w:ascii="Arial" w:hAnsi="Arial" w:cs="Arial"/>
          <w:w w:val="95"/>
        </w:rPr>
        <w:t>distribuidoras.</w:t>
      </w:r>
    </w:p>
    <w:p w14:paraId="482A52A3" w14:textId="77777777" w:rsidR="00826B45" w:rsidRDefault="00826B45">
      <w:pPr>
        <w:pStyle w:val="Textoindependiente"/>
        <w:spacing w:before="2"/>
        <w:rPr>
          <w:rFonts w:ascii="Arial" w:hAnsi="Arial" w:cs="Arial"/>
          <w:sz w:val="38"/>
        </w:rPr>
      </w:pPr>
    </w:p>
    <w:p w14:paraId="0B35A604" w14:textId="3FFB6D0A" w:rsidR="00F3243D" w:rsidRPr="00037E8D" w:rsidRDefault="00F3243D" w:rsidP="00F3243D">
      <w:pPr>
        <w:spacing w:before="205"/>
        <w:ind w:right="2053"/>
        <w:rPr>
          <w:rFonts w:ascii="Arial" w:hAnsi="Arial" w:cs="Arial"/>
          <w:b/>
          <w:w w:val="105"/>
          <w:sz w:val="20"/>
          <w:u w:val="single"/>
        </w:rPr>
      </w:pPr>
      <w:r>
        <w:rPr>
          <w:rFonts w:ascii="Arial" w:hAnsi="Arial" w:cs="Arial"/>
          <w:b/>
          <w:w w:val="105"/>
          <w:sz w:val="20"/>
          <w:u w:val="single"/>
        </w:rPr>
        <w:t>Petróleo combustible</w:t>
      </w:r>
    </w:p>
    <w:p w14:paraId="242EA68B" w14:textId="1A195509" w:rsidR="00F3243D" w:rsidRDefault="00F3243D" w:rsidP="00F3243D">
      <w:pPr>
        <w:spacing w:before="205"/>
        <w:ind w:right="2053"/>
        <w:rPr>
          <w:rFonts w:ascii="Arial" w:hAnsi="Arial" w:cs="Arial"/>
          <w:w w:val="105"/>
          <w:sz w:val="20"/>
        </w:rPr>
      </w:pPr>
      <w:r>
        <w:rPr>
          <w:rFonts w:ascii="Arial" w:hAnsi="Arial" w:cs="Arial"/>
          <w:w w:val="105"/>
          <w:sz w:val="20"/>
        </w:rPr>
        <w:t>La siguiente tabla muestra las asignaciones del petróleo combustible.</w:t>
      </w:r>
    </w:p>
    <w:p w14:paraId="3E38C0EA" w14:textId="77777777" w:rsidR="00F3243D" w:rsidRPr="00C125BE" w:rsidRDefault="00F3243D">
      <w:pPr>
        <w:pStyle w:val="Textoindependiente"/>
        <w:spacing w:before="2"/>
        <w:rPr>
          <w:rFonts w:ascii="Arial" w:hAnsi="Arial" w:cs="Arial"/>
          <w:sz w:val="38"/>
        </w:rPr>
      </w:pPr>
    </w:p>
    <w:p w14:paraId="1AB10F42" w14:textId="77777777" w:rsidR="00826B45" w:rsidRPr="00C125BE" w:rsidRDefault="004504EC">
      <w:pPr>
        <w:ind w:left="1456" w:right="2053"/>
        <w:jc w:val="center"/>
        <w:rPr>
          <w:rFonts w:ascii="Arial" w:hAnsi="Arial" w:cs="Arial"/>
          <w:sz w:val="20"/>
        </w:rPr>
      </w:pPr>
      <w:r w:rsidRPr="00C125BE">
        <w:rPr>
          <w:rFonts w:ascii="Arial" w:hAnsi="Arial" w:cs="Arial"/>
          <w:w w:val="105"/>
          <w:sz w:val="20"/>
        </w:rPr>
        <w:t>Tabla</w:t>
      </w:r>
      <w:r w:rsidRPr="00C125BE">
        <w:rPr>
          <w:rFonts w:ascii="Arial" w:hAnsi="Arial" w:cs="Arial"/>
          <w:spacing w:val="16"/>
          <w:w w:val="105"/>
          <w:sz w:val="20"/>
        </w:rPr>
        <w:t xml:space="preserve"> </w:t>
      </w:r>
      <w:r w:rsidRPr="00C125BE">
        <w:rPr>
          <w:rFonts w:ascii="Arial" w:hAnsi="Arial" w:cs="Arial"/>
          <w:w w:val="105"/>
          <w:sz w:val="20"/>
        </w:rPr>
        <w:t>18:</w:t>
      </w:r>
      <w:r w:rsidRPr="00C125BE">
        <w:rPr>
          <w:rFonts w:ascii="Arial" w:hAnsi="Arial" w:cs="Arial"/>
          <w:spacing w:val="16"/>
          <w:w w:val="105"/>
          <w:sz w:val="20"/>
        </w:rPr>
        <w:t xml:space="preserve"> </w:t>
      </w:r>
      <w:r w:rsidRPr="00C125BE">
        <w:rPr>
          <w:rFonts w:ascii="Arial" w:hAnsi="Arial" w:cs="Arial"/>
          <w:w w:val="105"/>
          <w:sz w:val="20"/>
        </w:rPr>
        <w:t>Agregaciones</w:t>
      </w:r>
      <w:r w:rsidRPr="00C125BE">
        <w:rPr>
          <w:rFonts w:ascii="Arial" w:hAnsi="Arial" w:cs="Arial"/>
          <w:spacing w:val="16"/>
          <w:w w:val="105"/>
          <w:sz w:val="20"/>
        </w:rPr>
        <w:t xml:space="preserve"> </w:t>
      </w:r>
      <w:r w:rsidRPr="00C125BE">
        <w:rPr>
          <w:rFonts w:ascii="Arial" w:hAnsi="Arial" w:cs="Arial"/>
          <w:w w:val="105"/>
          <w:sz w:val="20"/>
        </w:rPr>
        <w:t>BNE</w:t>
      </w:r>
      <w:r w:rsidRPr="00C125BE">
        <w:rPr>
          <w:rFonts w:ascii="Arial" w:hAnsi="Arial" w:cs="Arial"/>
          <w:spacing w:val="16"/>
          <w:w w:val="105"/>
          <w:sz w:val="20"/>
        </w:rPr>
        <w:t xml:space="preserve"> </w:t>
      </w:r>
      <w:r w:rsidRPr="00C125BE">
        <w:rPr>
          <w:rFonts w:ascii="Arial" w:hAnsi="Arial" w:cs="Arial"/>
          <w:w w:val="105"/>
          <w:sz w:val="20"/>
        </w:rPr>
        <w:t>y</w:t>
      </w:r>
      <w:r w:rsidRPr="00C125BE">
        <w:rPr>
          <w:rFonts w:ascii="Arial" w:hAnsi="Arial" w:cs="Arial"/>
          <w:spacing w:val="16"/>
          <w:w w:val="105"/>
          <w:sz w:val="20"/>
        </w:rPr>
        <w:t xml:space="preserve"> </w:t>
      </w:r>
      <w:r w:rsidRPr="00C125BE">
        <w:rPr>
          <w:rFonts w:ascii="Arial" w:hAnsi="Arial" w:cs="Arial"/>
          <w:w w:val="105"/>
          <w:sz w:val="20"/>
        </w:rPr>
        <w:t>SEC:</w:t>
      </w:r>
      <w:r w:rsidRPr="00C125BE">
        <w:rPr>
          <w:rFonts w:ascii="Arial" w:hAnsi="Arial" w:cs="Arial"/>
          <w:spacing w:val="16"/>
          <w:w w:val="105"/>
          <w:sz w:val="20"/>
        </w:rPr>
        <w:t xml:space="preserve"> </w:t>
      </w:r>
      <w:r w:rsidRPr="00C125BE">
        <w:rPr>
          <w:rFonts w:ascii="Arial" w:hAnsi="Arial" w:cs="Arial"/>
          <w:w w:val="105"/>
          <w:sz w:val="20"/>
        </w:rPr>
        <w:t>petróleo</w:t>
      </w:r>
      <w:r w:rsidRPr="00C125BE">
        <w:rPr>
          <w:rFonts w:ascii="Arial" w:hAnsi="Arial" w:cs="Arial"/>
          <w:spacing w:val="17"/>
          <w:w w:val="105"/>
          <w:sz w:val="20"/>
        </w:rPr>
        <w:t xml:space="preserve"> </w:t>
      </w:r>
      <w:r w:rsidRPr="00C125BE">
        <w:rPr>
          <w:rFonts w:ascii="Arial" w:hAnsi="Arial" w:cs="Arial"/>
          <w:w w:val="105"/>
          <w:sz w:val="20"/>
        </w:rPr>
        <w:t>combustible</w:t>
      </w:r>
    </w:p>
    <w:p w14:paraId="15A31ADD" w14:textId="77777777" w:rsidR="00826B45" w:rsidRPr="00C125BE" w:rsidRDefault="00826B45">
      <w:pPr>
        <w:pStyle w:val="Textoindependiente"/>
        <w:spacing w:before="7"/>
        <w:rPr>
          <w:rFonts w:ascii="Arial" w:hAnsi="Arial" w:cs="Arial"/>
          <w:sz w:val="14"/>
        </w:rPr>
      </w:pPr>
    </w:p>
    <w:tbl>
      <w:tblPr>
        <w:tblStyle w:val="TableNormal"/>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1"/>
        <w:gridCol w:w="1237"/>
        <w:gridCol w:w="2613"/>
        <w:gridCol w:w="1847"/>
      </w:tblGrid>
      <w:tr w:rsidR="00826B45" w:rsidRPr="00C125BE" w14:paraId="1F4D0EE9" w14:textId="77777777">
        <w:trPr>
          <w:trHeight w:val="300"/>
        </w:trPr>
        <w:tc>
          <w:tcPr>
            <w:tcW w:w="2161" w:type="dxa"/>
          </w:tcPr>
          <w:p w14:paraId="2D4A597E" w14:textId="77777777" w:rsidR="00826B45" w:rsidRPr="00C125BE" w:rsidRDefault="004504EC">
            <w:pPr>
              <w:pStyle w:val="TableParagraph"/>
              <w:rPr>
                <w:rFonts w:ascii="Arial" w:hAnsi="Arial" w:cs="Arial"/>
                <w:b/>
              </w:rPr>
            </w:pPr>
            <w:bookmarkStart w:id="39" w:name="_bookmark24"/>
            <w:bookmarkEnd w:id="39"/>
            <w:r w:rsidRPr="00C125BE">
              <w:rPr>
                <w:rFonts w:ascii="Arial" w:hAnsi="Arial" w:cs="Arial"/>
                <w:b/>
                <w:w w:val="95"/>
              </w:rPr>
              <w:t>Nombre</w:t>
            </w:r>
            <w:r w:rsidRPr="00C125BE">
              <w:rPr>
                <w:rFonts w:ascii="Arial" w:hAnsi="Arial" w:cs="Arial"/>
                <w:b/>
                <w:spacing w:val="50"/>
                <w:w w:val="95"/>
              </w:rPr>
              <w:t xml:space="preserve"> </w:t>
            </w:r>
            <w:r w:rsidRPr="00C125BE">
              <w:rPr>
                <w:rFonts w:ascii="Arial" w:hAnsi="Arial" w:cs="Arial"/>
                <w:b/>
                <w:w w:val="95"/>
              </w:rPr>
              <w:t>BNE</w:t>
            </w:r>
          </w:p>
        </w:tc>
        <w:tc>
          <w:tcPr>
            <w:tcW w:w="1237" w:type="dxa"/>
          </w:tcPr>
          <w:p w14:paraId="1857FC03" w14:textId="77777777" w:rsidR="00826B45" w:rsidRPr="00C125BE" w:rsidRDefault="004504EC">
            <w:pPr>
              <w:pStyle w:val="TableParagraph"/>
              <w:ind w:left="163"/>
              <w:rPr>
                <w:rFonts w:ascii="Arial" w:hAnsi="Arial" w:cs="Arial"/>
                <w:b/>
              </w:rPr>
            </w:pPr>
            <w:r w:rsidRPr="00C125BE">
              <w:rPr>
                <w:rFonts w:ascii="Arial" w:hAnsi="Arial" w:cs="Arial"/>
                <w:b/>
              </w:rPr>
              <w:t>Tipo</w:t>
            </w:r>
          </w:p>
        </w:tc>
        <w:tc>
          <w:tcPr>
            <w:tcW w:w="2613" w:type="dxa"/>
          </w:tcPr>
          <w:p w14:paraId="026BAC47" w14:textId="77777777" w:rsidR="00826B45" w:rsidRPr="00C125BE" w:rsidRDefault="004504EC">
            <w:pPr>
              <w:pStyle w:val="TableParagraph"/>
              <w:rPr>
                <w:rFonts w:ascii="Arial" w:hAnsi="Arial" w:cs="Arial"/>
                <w:b/>
              </w:rPr>
            </w:pPr>
            <w:r w:rsidRPr="00C125BE">
              <w:rPr>
                <w:rFonts w:ascii="Arial" w:hAnsi="Arial" w:cs="Arial"/>
                <w:b/>
              </w:rPr>
              <w:t>Nombre</w:t>
            </w:r>
            <w:r w:rsidRPr="00C125BE">
              <w:rPr>
                <w:rFonts w:ascii="Arial" w:hAnsi="Arial" w:cs="Arial"/>
                <w:b/>
                <w:spacing w:val="-1"/>
              </w:rPr>
              <w:t xml:space="preserve"> </w:t>
            </w:r>
            <w:r w:rsidRPr="00C125BE">
              <w:rPr>
                <w:rFonts w:ascii="Arial" w:hAnsi="Arial" w:cs="Arial"/>
                <w:b/>
              </w:rPr>
              <w:t>SEC</w:t>
            </w:r>
          </w:p>
        </w:tc>
        <w:tc>
          <w:tcPr>
            <w:tcW w:w="1847" w:type="dxa"/>
          </w:tcPr>
          <w:p w14:paraId="77BCC135" w14:textId="79754628" w:rsidR="00826B45" w:rsidRPr="00C125BE" w:rsidRDefault="000226BB">
            <w:pPr>
              <w:pStyle w:val="TableParagraph"/>
              <w:ind w:left="165"/>
              <w:rPr>
                <w:rFonts w:ascii="Arial" w:hAnsi="Arial" w:cs="Arial"/>
                <w:b/>
              </w:rPr>
            </w:pPr>
            <w:r w:rsidRPr="00C125BE">
              <w:rPr>
                <w:rFonts w:ascii="Arial" w:hAnsi="Arial" w:cs="Arial"/>
                <w:b/>
                <w:w w:val="95"/>
              </w:rPr>
              <w:t>Ubicación</w:t>
            </w:r>
            <w:r w:rsidRPr="00C125BE">
              <w:rPr>
                <w:rFonts w:ascii="Arial" w:hAnsi="Arial" w:cs="Arial"/>
                <w:b/>
                <w:spacing w:val="7"/>
                <w:w w:val="95"/>
              </w:rPr>
              <w:t xml:space="preserve"> </w:t>
            </w:r>
            <w:r>
              <w:rPr>
                <w:rFonts w:ascii="Arial" w:hAnsi="Arial" w:cs="Arial"/>
                <w:b/>
                <w:w w:val="95"/>
              </w:rPr>
              <w:t>en informe estadístico SEC</w:t>
            </w:r>
          </w:p>
        </w:tc>
      </w:tr>
      <w:tr w:rsidR="00826B45" w:rsidRPr="00C125BE" w14:paraId="1C20FAEA" w14:textId="77777777">
        <w:trPr>
          <w:trHeight w:val="300"/>
        </w:trPr>
        <w:tc>
          <w:tcPr>
            <w:tcW w:w="2161" w:type="dxa"/>
            <w:vMerge w:val="restart"/>
          </w:tcPr>
          <w:p w14:paraId="6A41C667" w14:textId="77777777" w:rsidR="00826B45" w:rsidRPr="00C125BE" w:rsidRDefault="004504EC">
            <w:pPr>
              <w:pStyle w:val="TableParagraph"/>
              <w:spacing w:before="152"/>
              <w:rPr>
                <w:rFonts w:ascii="Arial" w:hAnsi="Arial" w:cs="Arial"/>
              </w:rPr>
            </w:pPr>
            <w:r w:rsidRPr="00C125BE">
              <w:rPr>
                <w:rFonts w:ascii="Arial" w:hAnsi="Arial" w:cs="Arial"/>
              </w:rPr>
              <w:t>Transporte</w:t>
            </w:r>
          </w:p>
        </w:tc>
        <w:tc>
          <w:tcPr>
            <w:tcW w:w="1237" w:type="dxa"/>
          </w:tcPr>
          <w:p w14:paraId="78653B60"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3" w:type="dxa"/>
          </w:tcPr>
          <w:p w14:paraId="5EA3C989" w14:textId="77777777" w:rsidR="00826B45" w:rsidRPr="00C125BE" w:rsidRDefault="004504EC">
            <w:pPr>
              <w:pStyle w:val="TableParagraph"/>
              <w:rPr>
                <w:rFonts w:ascii="Arial" w:hAnsi="Arial" w:cs="Arial"/>
              </w:rPr>
            </w:pPr>
            <w:r w:rsidRPr="00C125BE">
              <w:rPr>
                <w:rFonts w:ascii="Arial" w:hAnsi="Arial" w:cs="Arial"/>
                <w:w w:val="95"/>
              </w:rPr>
              <w:t>Empresas</w:t>
            </w:r>
            <w:r w:rsidRPr="00C125BE">
              <w:rPr>
                <w:rFonts w:ascii="Arial" w:hAnsi="Arial" w:cs="Arial"/>
                <w:spacing w:val="11"/>
                <w:w w:val="95"/>
              </w:rPr>
              <w:t xml:space="preserve"> </w:t>
            </w:r>
            <w:r w:rsidRPr="00C125BE">
              <w:rPr>
                <w:rFonts w:ascii="Arial" w:hAnsi="Arial" w:cs="Arial"/>
                <w:w w:val="95"/>
              </w:rPr>
              <w:t>de</w:t>
            </w:r>
            <w:r w:rsidRPr="00C125BE">
              <w:rPr>
                <w:rFonts w:ascii="Arial" w:hAnsi="Arial" w:cs="Arial"/>
                <w:spacing w:val="12"/>
                <w:w w:val="95"/>
              </w:rPr>
              <w:t xml:space="preserve"> </w:t>
            </w:r>
            <w:r w:rsidRPr="00C125BE">
              <w:rPr>
                <w:rFonts w:ascii="Arial" w:hAnsi="Arial" w:cs="Arial"/>
                <w:w w:val="95"/>
              </w:rPr>
              <w:t>Transporte</w:t>
            </w:r>
          </w:p>
        </w:tc>
        <w:tc>
          <w:tcPr>
            <w:tcW w:w="1847" w:type="dxa"/>
          </w:tcPr>
          <w:p w14:paraId="4C7769C1"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774E53F7" w14:textId="77777777">
        <w:trPr>
          <w:trHeight w:val="292"/>
        </w:trPr>
        <w:tc>
          <w:tcPr>
            <w:tcW w:w="2161" w:type="dxa"/>
            <w:vMerge/>
            <w:tcBorders>
              <w:top w:val="nil"/>
            </w:tcBorders>
          </w:tcPr>
          <w:p w14:paraId="3846A8C4" w14:textId="77777777" w:rsidR="00826B45" w:rsidRPr="00C125BE" w:rsidRDefault="00826B45">
            <w:pPr>
              <w:rPr>
                <w:rFonts w:ascii="Arial" w:hAnsi="Arial" w:cs="Arial"/>
                <w:sz w:val="2"/>
                <w:szCs w:val="2"/>
              </w:rPr>
            </w:pPr>
          </w:p>
        </w:tc>
        <w:tc>
          <w:tcPr>
            <w:tcW w:w="1237" w:type="dxa"/>
          </w:tcPr>
          <w:p w14:paraId="09C5452B"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3" w:type="dxa"/>
          </w:tcPr>
          <w:p w14:paraId="6FFB2D8D" w14:textId="77777777" w:rsidR="00826B45" w:rsidRPr="00C125BE" w:rsidRDefault="004504EC">
            <w:pPr>
              <w:pStyle w:val="TableParagraph"/>
              <w:spacing w:before="1"/>
              <w:rPr>
                <w:rFonts w:ascii="Arial" w:hAnsi="Arial" w:cs="Arial"/>
              </w:rPr>
            </w:pPr>
            <w:r w:rsidRPr="00C125BE">
              <w:rPr>
                <w:rFonts w:ascii="Arial" w:hAnsi="Arial" w:cs="Arial"/>
                <w:w w:val="95"/>
              </w:rPr>
              <w:t>Canal</w:t>
            </w:r>
            <w:r w:rsidRPr="00C125BE">
              <w:rPr>
                <w:rFonts w:ascii="Arial" w:hAnsi="Arial" w:cs="Arial"/>
                <w:spacing w:val="28"/>
                <w:w w:val="95"/>
              </w:rPr>
              <w:t xml:space="preserve"> </w:t>
            </w:r>
            <w:r w:rsidRPr="00C125BE">
              <w:rPr>
                <w:rFonts w:ascii="Arial" w:hAnsi="Arial" w:cs="Arial"/>
                <w:w w:val="95"/>
              </w:rPr>
              <w:t>Minorista</w:t>
            </w:r>
          </w:p>
        </w:tc>
        <w:tc>
          <w:tcPr>
            <w:tcW w:w="1847" w:type="dxa"/>
          </w:tcPr>
          <w:p w14:paraId="120F7D80" w14:textId="77777777" w:rsidR="00826B45" w:rsidRPr="00C125BE" w:rsidRDefault="004504EC">
            <w:pPr>
              <w:pStyle w:val="TableParagraph"/>
              <w:spacing w:before="1"/>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365AF3A1" w14:textId="77777777">
        <w:trPr>
          <w:trHeight w:val="300"/>
        </w:trPr>
        <w:tc>
          <w:tcPr>
            <w:tcW w:w="2161" w:type="dxa"/>
          </w:tcPr>
          <w:p w14:paraId="12F81AFA" w14:textId="77777777" w:rsidR="00826B45" w:rsidRPr="00C125BE" w:rsidRDefault="004504EC">
            <w:pPr>
              <w:pStyle w:val="TableParagraph"/>
              <w:rPr>
                <w:rFonts w:ascii="Arial" w:hAnsi="Arial" w:cs="Arial"/>
              </w:rPr>
            </w:pPr>
            <w:r w:rsidRPr="00C125BE">
              <w:rPr>
                <w:rFonts w:ascii="Arial" w:hAnsi="Arial" w:cs="Arial"/>
                <w:w w:val="95"/>
              </w:rPr>
              <w:t>Industrial</w:t>
            </w:r>
            <w:r w:rsidRPr="00C125BE">
              <w:rPr>
                <w:rFonts w:ascii="Arial" w:hAnsi="Arial" w:cs="Arial"/>
                <w:spacing w:val="16"/>
                <w:w w:val="95"/>
              </w:rPr>
              <w:t xml:space="preserve"> </w:t>
            </w:r>
            <w:r w:rsidRPr="00C125BE">
              <w:rPr>
                <w:rFonts w:ascii="Arial" w:hAnsi="Arial" w:cs="Arial"/>
                <w:w w:val="95"/>
              </w:rPr>
              <w:t>y</w:t>
            </w:r>
            <w:r w:rsidRPr="00C125BE">
              <w:rPr>
                <w:rFonts w:ascii="Arial" w:hAnsi="Arial" w:cs="Arial"/>
                <w:spacing w:val="17"/>
                <w:w w:val="95"/>
              </w:rPr>
              <w:t xml:space="preserve"> </w:t>
            </w:r>
            <w:r w:rsidRPr="00C125BE">
              <w:rPr>
                <w:rFonts w:ascii="Arial" w:hAnsi="Arial" w:cs="Arial"/>
                <w:w w:val="95"/>
              </w:rPr>
              <w:t>Minero</w:t>
            </w:r>
          </w:p>
        </w:tc>
        <w:tc>
          <w:tcPr>
            <w:tcW w:w="1237" w:type="dxa"/>
          </w:tcPr>
          <w:p w14:paraId="532FA031"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2613" w:type="dxa"/>
            <w:vMerge w:val="restart"/>
          </w:tcPr>
          <w:p w14:paraId="65215A8E" w14:textId="77777777" w:rsidR="00826B45" w:rsidRPr="00C125BE" w:rsidRDefault="004504EC">
            <w:pPr>
              <w:pStyle w:val="TableParagraph"/>
              <w:spacing w:before="152"/>
              <w:rPr>
                <w:rFonts w:ascii="Arial" w:hAnsi="Arial" w:cs="Arial"/>
              </w:rPr>
            </w:pPr>
            <w:r w:rsidRPr="00C125BE">
              <w:rPr>
                <w:rFonts w:ascii="Arial" w:hAnsi="Arial" w:cs="Arial"/>
              </w:rPr>
              <w:t>Usuarios</w:t>
            </w:r>
          </w:p>
        </w:tc>
        <w:tc>
          <w:tcPr>
            <w:tcW w:w="1847" w:type="dxa"/>
          </w:tcPr>
          <w:p w14:paraId="4B9BE2DC"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6826DDB5" w14:textId="77777777">
        <w:trPr>
          <w:trHeight w:val="292"/>
        </w:trPr>
        <w:tc>
          <w:tcPr>
            <w:tcW w:w="2161" w:type="dxa"/>
          </w:tcPr>
          <w:p w14:paraId="5A413BEE" w14:textId="77777777" w:rsidR="00826B45" w:rsidRPr="00C125BE" w:rsidRDefault="004504EC">
            <w:pPr>
              <w:pStyle w:val="TableParagraph"/>
              <w:spacing w:before="1"/>
              <w:rPr>
                <w:rFonts w:ascii="Arial" w:hAnsi="Arial" w:cs="Arial"/>
              </w:rPr>
            </w:pPr>
            <w:r w:rsidRPr="00C125BE">
              <w:rPr>
                <w:rFonts w:ascii="Arial" w:hAnsi="Arial" w:cs="Arial"/>
              </w:rPr>
              <w:t>Comercial</w:t>
            </w:r>
          </w:p>
        </w:tc>
        <w:tc>
          <w:tcPr>
            <w:tcW w:w="1237" w:type="dxa"/>
          </w:tcPr>
          <w:p w14:paraId="13A50E81"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3" w:type="dxa"/>
            <w:vMerge/>
            <w:tcBorders>
              <w:top w:val="nil"/>
            </w:tcBorders>
          </w:tcPr>
          <w:p w14:paraId="3E2A13B3" w14:textId="77777777" w:rsidR="00826B45" w:rsidRPr="00C125BE" w:rsidRDefault="00826B45">
            <w:pPr>
              <w:rPr>
                <w:rFonts w:ascii="Arial" w:hAnsi="Arial" w:cs="Arial"/>
                <w:sz w:val="2"/>
                <w:szCs w:val="2"/>
              </w:rPr>
            </w:pPr>
          </w:p>
        </w:tc>
        <w:tc>
          <w:tcPr>
            <w:tcW w:w="1847" w:type="dxa"/>
          </w:tcPr>
          <w:p w14:paraId="6F4293A4" w14:textId="77777777" w:rsidR="00826B45" w:rsidRPr="00C125BE" w:rsidRDefault="004504EC">
            <w:pPr>
              <w:pStyle w:val="TableParagraph"/>
              <w:spacing w:before="1"/>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71306FD4" w14:textId="77777777">
        <w:trPr>
          <w:trHeight w:val="300"/>
        </w:trPr>
        <w:tc>
          <w:tcPr>
            <w:tcW w:w="2161" w:type="dxa"/>
          </w:tcPr>
          <w:p w14:paraId="36144E95" w14:textId="77777777" w:rsidR="00826B45" w:rsidRPr="00C125BE" w:rsidRDefault="004504EC">
            <w:pPr>
              <w:pStyle w:val="TableParagraph"/>
              <w:rPr>
                <w:rFonts w:ascii="Arial" w:hAnsi="Arial" w:cs="Arial"/>
              </w:rPr>
            </w:pPr>
            <w:r w:rsidRPr="00C125BE">
              <w:rPr>
                <w:rFonts w:ascii="Arial" w:hAnsi="Arial" w:cs="Arial"/>
              </w:rPr>
              <w:t>Marítimo</w:t>
            </w:r>
          </w:p>
        </w:tc>
        <w:tc>
          <w:tcPr>
            <w:tcW w:w="1237" w:type="dxa"/>
          </w:tcPr>
          <w:p w14:paraId="44177E33"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3" w:type="dxa"/>
          </w:tcPr>
          <w:p w14:paraId="54513CB9" w14:textId="77777777" w:rsidR="00826B45" w:rsidRPr="00C125BE" w:rsidRDefault="004504EC">
            <w:pPr>
              <w:pStyle w:val="TableParagraph"/>
              <w:rPr>
                <w:rFonts w:ascii="Arial" w:hAnsi="Arial" w:cs="Arial"/>
              </w:rPr>
            </w:pPr>
            <w:r w:rsidRPr="00C125BE">
              <w:rPr>
                <w:rFonts w:ascii="Arial" w:hAnsi="Arial" w:cs="Arial"/>
              </w:rPr>
              <w:t>Ranchos</w:t>
            </w:r>
          </w:p>
        </w:tc>
        <w:tc>
          <w:tcPr>
            <w:tcW w:w="1847" w:type="dxa"/>
          </w:tcPr>
          <w:p w14:paraId="4B936903"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bl>
    <w:p w14:paraId="6A3F0CC0" w14:textId="77777777" w:rsidR="00826B45" w:rsidRPr="00C125BE" w:rsidRDefault="00826B45">
      <w:pPr>
        <w:pStyle w:val="Textoindependiente"/>
        <w:spacing w:before="8"/>
        <w:rPr>
          <w:rFonts w:ascii="Arial" w:hAnsi="Arial" w:cs="Arial"/>
          <w:sz w:val="28"/>
        </w:rPr>
      </w:pPr>
    </w:p>
    <w:p w14:paraId="0FD921F5" w14:textId="77777777" w:rsidR="00826B45" w:rsidRPr="00C125BE" w:rsidRDefault="004504EC">
      <w:pPr>
        <w:pStyle w:val="Textoindependiente"/>
        <w:spacing w:before="1"/>
        <w:ind w:left="418"/>
        <w:rPr>
          <w:rFonts w:ascii="Arial" w:hAnsi="Arial" w:cs="Arial"/>
        </w:rPr>
      </w:pPr>
      <w:r w:rsidRPr="00C125BE">
        <w:rPr>
          <w:rFonts w:ascii="Arial" w:hAnsi="Arial" w:cs="Arial"/>
          <w:w w:val="95"/>
        </w:rPr>
        <w:t>Los</w:t>
      </w:r>
      <w:r w:rsidRPr="00C125BE">
        <w:rPr>
          <w:rFonts w:ascii="Arial" w:hAnsi="Arial" w:cs="Arial"/>
          <w:spacing w:val="7"/>
          <w:w w:val="95"/>
        </w:rPr>
        <w:t xml:space="preserve"> </w:t>
      </w:r>
      <w:r w:rsidRPr="00C125BE">
        <w:rPr>
          <w:rFonts w:ascii="Arial" w:hAnsi="Arial" w:cs="Arial"/>
          <w:w w:val="95"/>
        </w:rPr>
        <w:t>supuestos</w:t>
      </w:r>
      <w:r w:rsidRPr="00C125BE">
        <w:rPr>
          <w:rFonts w:ascii="Arial" w:hAnsi="Arial" w:cs="Arial"/>
          <w:spacing w:val="7"/>
          <w:w w:val="95"/>
        </w:rPr>
        <w:t xml:space="preserve"> </w:t>
      </w:r>
      <w:r w:rsidRPr="00C125BE">
        <w:rPr>
          <w:rFonts w:ascii="Arial" w:hAnsi="Arial" w:cs="Arial"/>
          <w:w w:val="95"/>
        </w:rPr>
        <w:t>para</w:t>
      </w:r>
      <w:r w:rsidRPr="00C125BE">
        <w:rPr>
          <w:rFonts w:ascii="Arial" w:hAnsi="Arial" w:cs="Arial"/>
          <w:spacing w:val="7"/>
          <w:w w:val="95"/>
        </w:rPr>
        <w:t xml:space="preserve"> </w:t>
      </w:r>
      <w:r w:rsidRPr="00C125BE">
        <w:rPr>
          <w:rFonts w:ascii="Arial" w:hAnsi="Arial" w:cs="Arial"/>
          <w:w w:val="95"/>
        </w:rPr>
        <w:t>esta</w:t>
      </w:r>
      <w:r w:rsidRPr="00C125BE">
        <w:rPr>
          <w:rFonts w:ascii="Arial" w:hAnsi="Arial" w:cs="Arial"/>
          <w:spacing w:val="8"/>
          <w:w w:val="95"/>
        </w:rPr>
        <w:t xml:space="preserve"> </w:t>
      </w:r>
      <w:r w:rsidRPr="00C125BE">
        <w:rPr>
          <w:rFonts w:ascii="Arial" w:hAnsi="Arial" w:cs="Arial"/>
          <w:w w:val="95"/>
        </w:rPr>
        <w:t>asignación</w:t>
      </w:r>
      <w:r w:rsidRPr="00C125BE">
        <w:rPr>
          <w:rFonts w:ascii="Arial" w:hAnsi="Arial" w:cs="Arial"/>
          <w:spacing w:val="7"/>
          <w:w w:val="95"/>
        </w:rPr>
        <w:t xml:space="preserve"> </w:t>
      </w:r>
      <w:r w:rsidRPr="00C125BE">
        <w:rPr>
          <w:rFonts w:ascii="Arial" w:hAnsi="Arial" w:cs="Arial"/>
          <w:w w:val="95"/>
        </w:rPr>
        <w:t>son</w:t>
      </w:r>
      <w:r w:rsidRPr="00C125BE">
        <w:rPr>
          <w:rFonts w:ascii="Arial" w:hAnsi="Arial" w:cs="Arial"/>
          <w:spacing w:val="7"/>
          <w:w w:val="95"/>
        </w:rPr>
        <w:t xml:space="preserve"> </w:t>
      </w:r>
      <w:r w:rsidRPr="00C125BE">
        <w:rPr>
          <w:rFonts w:ascii="Arial" w:hAnsi="Arial" w:cs="Arial"/>
          <w:w w:val="95"/>
        </w:rPr>
        <w:t>los</w:t>
      </w:r>
      <w:r w:rsidRPr="00C125BE">
        <w:rPr>
          <w:rFonts w:ascii="Arial" w:hAnsi="Arial" w:cs="Arial"/>
          <w:spacing w:val="8"/>
          <w:w w:val="95"/>
        </w:rPr>
        <w:t xml:space="preserve"> </w:t>
      </w:r>
      <w:r w:rsidRPr="00C125BE">
        <w:rPr>
          <w:rFonts w:ascii="Arial" w:hAnsi="Arial" w:cs="Arial"/>
          <w:w w:val="95"/>
        </w:rPr>
        <w:t>siguientes:</w:t>
      </w:r>
    </w:p>
    <w:p w14:paraId="17F85F51" w14:textId="44536840" w:rsidR="00826B45" w:rsidRPr="00C125BE" w:rsidRDefault="004504EC">
      <w:pPr>
        <w:pStyle w:val="Textoindependiente"/>
        <w:spacing w:before="195" w:line="259" w:lineRule="auto"/>
        <w:ind w:left="618" w:right="589" w:hanging="267"/>
        <w:rPr>
          <w:rFonts w:ascii="Arial" w:hAnsi="Arial" w:cs="Arial"/>
        </w:rPr>
      </w:pPr>
      <w:r w:rsidRPr="00C125BE">
        <w:rPr>
          <w:rFonts w:ascii="Arial" w:hAnsi="Arial" w:cs="Arial"/>
          <w:w w:val="95"/>
        </w:rPr>
        <w:t>1.</w:t>
      </w:r>
      <w:r w:rsidRPr="00C125BE">
        <w:rPr>
          <w:rFonts w:ascii="Arial" w:hAnsi="Arial" w:cs="Arial"/>
          <w:spacing w:val="36"/>
          <w:w w:val="95"/>
        </w:rPr>
        <w:t xml:space="preserve"> </w:t>
      </w:r>
      <w:r w:rsidRPr="00C125BE">
        <w:rPr>
          <w:rFonts w:ascii="Arial" w:hAnsi="Arial" w:cs="Arial"/>
          <w:w w:val="95"/>
        </w:rPr>
        <w:t>Subsector</w:t>
      </w:r>
      <w:r w:rsidRPr="00C125BE">
        <w:rPr>
          <w:rFonts w:ascii="Arial" w:hAnsi="Arial" w:cs="Arial"/>
          <w:spacing w:val="5"/>
          <w:w w:val="95"/>
        </w:rPr>
        <w:t xml:space="preserve"> </w:t>
      </w:r>
      <w:r w:rsidRPr="00C125BE">
        <w:rPr>
          <w:rFonts w:ascii="Arial" w:hAnsi="Arial" w:cs="Arial"/>
          <w:w w:val="95"/>
        </w:rPr>
        <w:t>Marítimo:</w:t>
      </w:r>
      <w:r w:rsidRPr="00C125BE">
        <w:rPr>
          <w:rFonts w:ascii="Arial" w:hAnsi="Arial" w:cs="Arial"/>
          <w:spacing w:val="5"/>
          <w:w w:val="95"/>
        </w:rPr>
        <w:t xml:space="preserve"> </w:t>
      </w:r>
      <w:r w:rsidRPr="00C125BE">
        <w:rPr>
          <w:rFonts w:ascii="Arial" w:hAnsi="Arial" w:cs="Arial"/>
          <w:w w:val="95"/>
        </w:rPr>
        <w:t>se</w:t>
      </w:r>
      <w:r w:rsidRPr="00C125BE">
        <w:rPr>
          <w:rFonts w:ascii="Arial" w:hAnsi="Arial" w:cs="Arial"/>
          <w:spacing w:val="4"/>
          <w:w w:val="95"/>
        </w:rPr>
        <w:t xml:space="preserve"> </w:t>
      </w:r>
      <w:r w:rsidRPr="00C125BE">
        <w:rPr>
          <w:rFonts w:ascii="Arial" w:hAnsi="Arial" w:cs="Arial"/>
          <w:w w:val="95"/>
        </w:rPr>
        <w:t>supone</w:t>
      </w:r>
      <w:r w:rsidRPr="00C125BE">
        <w:rPr>
          <w:rFonts w:ascii="Arial" w:hAnsi="Arial" w:cs="Arial"/>
          <w:spacing w:val="4"/>
          <w:w w:val="95"/>
        </w:rPr>
        <w:t xml:space="preserve"> </w:t>
      </w:r>
      <w:r w:rsidRPr="00C125BE">
        <w:rPr>
          <w:rFonts w:ascii="Arial" w:hAnsi="Arial" w:cs="Arial"/>
          <w:w w:val="95"/>
        </w:rPr>
        <w:t>que</w:t>
      </w:r>
      <w:r w:rsidRPr="00C125BE">
        <w:rPr>
          <w:rFonts w:ascii="Arial" w:hAnsi="Arial" w:cs="Arial"/>
          <w:spacing w:val="5"/>
          <w:w w:val="95"/>
        </w:rPr>
        <w:t xml:space="preserve"> </w:t>
      </w:r>
      <w:r w:rsidRPr="00C125BE">
        <w:rPr>
          <w:rFonts w:ascii="Arial" w:hAnsi="Arial" w:cs="Arial"/>
          <w:w w:val="95"/>
        </w:rPr>
        <w:t>todo</w:t>
      </w:r>
      <w:r w:rsidRPr="00C125BE">
        <w:rPr>
          <w:rFonts w:ascii="Arial" w:hAnsi="Arial" w:cs="Arial"/>
          <w:spacing w:val="4"/>
          <w:w w:val="95"/>
        </w:rPr>
        <w:t xml:space="preserve"> </w:t>
      </w:r>
      <w:r w:rsidRPr="00C125BE">
        <w:rPr>
          <w:rFonts w:ascii="Arial" w:hAnsi="Arial" w:cs="Arial"/>
          <w:w w:val="95"/>
        </w:rPr>
        <w:t>el</w:t>
      </w:r>
      <w:r w:rsidRPr="00C125BE">
        <w:rPr>
          <w:rFonts w:ascii="Arial" w:hAnsi="Arial" w:cs="Arial"/>
          <w:spacing w:val="5"/>
          <w:w w:val="95"/>
        </w:rPr>
        <w:t xml:space="preserve"> </w:t>
      </w:r>
      <w:r w:rsidRPr="00C125BE">
        <w:rPr>
          <w:rFonts w:ascii="Arial" w:hAnsi="Arial" w:cs="Arial"/>
          <w:w w:val="95"/>
        </w:rPr>
        <w:t>petróleo</w:t>
      </w:r>
      <w:r w:rsidRPr="00C125BE">
        <w:rPr>
          <w:rFonts w:ascii="Arial" w:hAnsi="Arial" w:cs="Arial"/>
          <w:spacing w:val="4"/>
          <w:w w:val="95"/>
        </w:rPr>
        <w:t xml:space="preserve"> </w:t>
      </w:r>
      <w:r w:rsidRPr="00C125BE">
        <w:rPr>
          <w:rFonts w:ascii="Arial" w:hAnsi="Arial" w:cs="Arial"/>
          <w:w w:val="95"/>
        </w:rPr>
        <w:t>combustible</w:t>
      </w:r>
      <w:r w:rsidRPr="00C125BE">
        <w:rPr>
          <w:rFonts w:ascii="Arial" w:hAnsi="Arial" w:cs="Arial"/>
          <w:spacing w:val="5"/>
          <w:w w:val="95"/>
        </w:rPr>
        <w:t xml:space="preserve"> </w:t>
      </w:r>
      <w:r w:rsidRPr="00C125BE">
        <w:rPr>
          <w:rFonts w:ascii="Arial" w:hAnsi="Arial" w:cs="Arial"/>
          <w:w w:val="95"/>
        </w:rPr>
        <w:t>consumido</w:t>
      </w:r>
      <w:r w:rsidRPr="00C125BE">
        <w:rPr>
          <w:rFonts w:ascii="Arial" w:hAnsi="Arial" w:cs="Arial"/>
          <w:spacing w:val="5"/>
          <w:w w:val="95"/>
        </w:rPr>
        <w:t xml:space="preserve"> </w:t>
      </w:r>
      <w:r w:rsidRPr="00C125BE">
        <w:rPr>
          <w:rFonts w:ascii="Arial" w:hAnsi="Arial" w:cs="Arial"/>
          <w:w w:val="95"/>
        </w:rPr>
        <w:t>por</w:t>
      </w:r>
      <w:r w:rsidRPr="00C125BE">
        <w:rPr>
          <w:rFonts w:ascii="Arial" w:hAnsi="Arial" w:cs="Arial"/>
          <w:spacing w:val="4"/>
          <w:w w:val="95"/>
        </w:rPr>
        <w:t xml:space="preserve"> </w:t>
      </w:r>
      <w:r w:rsidRPr="00C125BE">
        <w:rPr>
          <w:rFonts w:ascii="Arial" w:hAnsi="Arial" w:cs="Arial"/>
          <w:w w:val="95"/>
        </w:rPr>
        <w:t>Ranchos</w:t>
      </w:r>
      <w:r w:rsidRPr="00C125BE">
        <w:rPr>
          <w:rFonts w:ascii="Arial" w:hAnsi="Arial" w:cs="Arial"/>
          <w:spacing w:val="5"/>
          <w:w w:val="95"/>
        </w:rPr>
        <w:t xml:space="preserve"> </w:t>
      </w:r>
      <w:r w:rsidRPr="00C125BE">
        <w:rPr>
          <w:rFonts w:ascii="Arial" w:hAnsi="Arial" w:cs="Arial"/>
          <w:w w:val="95"/>
        </w:rPr>
        <w:t>es</w:t>
      </w:r>
      <w:r w:rsidRPr="00C125BE">
        <w:rPr>
          <w:rFonts w:ascii="Arial" w:hAnsi="Arial" w:cs="Arial"/>
          <w:spacing w:val="4"/>
          <w:w w:val="95"/>
        </w:rPr>
        <w:t xml:space="preserve"> </w:t>
      </w:r>
      <w:r w:rsidRPr="00C125BE">
        <w:rPr>
          <w:rFonts w:ascii="Arial" w:hAnsi="Arial" w:cs="Arial"/>
          <w:w w:val="95"/>
        </w:rPr>
        <w:t>por</w:t>
      </w:r>
      <w:r w:rsidRPr="00C125BE">
        <w:rPr>
          <w:rFonts w:ascii="Arial" w:hAnsi="Arial" w:cs="Arial"/>
          <w:spacing w:val="-47"/>
          <w:w w:val="95"/>
        </w:rPr>
        <w:t xml:space="preserve"> </w:t>
      </w:r>
      <w:r w:rsidRPr="00C125BE">
        <w:rPr>
          <w:rFonts w:ascii="Arial" w:hAnsi="Arial" w:cs="Arial"/>
        </w:rPr>
        <w:lastRenderedPageBreak/>
        <w:t>el</w:t>
      </w:r>
      <w:r w:rsidRPr="00C125BE">
        <w:rPr>
          <w:rFonts w:ascii="Arial" w:hAnsi="Arial" w:cs="Arial"/>
          <w:spacing w:val="-5"/>
        </w:rPr>
        <w:t xml:space="preserve"> </w:t>
      </w:r>
      <w:r w:rsidRPr="00C125BE">
        <w:rPr>
          <w:rFonts w:ascii="Arial" w:hAnsi="Arial" w:cs="Arial"/>
        </w:rPr>
        <w:t>subsector</w:t>
      </w:r>
      <w:r w:rsidRPr="00C125BE">
        <w:rPr>
          <w:rFonts w:ascii="Arial" w:hAnsi="Arial" w:cs="Arial"/>
          <w:spacing w:val="-5"/>
        </w:rPr>
        <w:t xml:space="preserve"> </w:t>
      </w:r>
      <w:r w:rsidRPr="00C125BE">
        <w:rPr>
          <w:rFonts w:ascii="Arial" w:hAnsi="Arial" w:cs="Arial"/>
        </w:rPr>
        <w:t>marítimo,</w:t>
      </w:r>
      <w:r w:rsidRPr="00C125BE">
        <w:rPr>
          <w:rFonts w:ascii="Arial" w:hAnsi="Arial" w:cs="Arial"/>
          <w:spacing w:val="-5"/>
        </w:rPr>
        <w:t xml:space="preserve"> </w:t>
      </w:r>
      <w:r w:rsidRPr="00C125BE">
        <w:rPr>
          <w:rFonts w:ascii="Arial" w:hAnsi="Arial" w:cs="Arial"/>
        </w:rPr>
        <w:t>debido</w:t>
      </w:r>
      <w:r w:rsidRPr="00C125BE">
        <w:rPr>
          <w:rFonts w:ascii="Arial" w:hAnsi="Arial" w:cs="Arial"/>
          <w:spacing w:val="-5"/>
        </w:rPr>
        <w:t xml:space="preserve"> </w:t>
      </w:r>
      <w:r w:rsidRPr="00C125BE">
        <w:rPr>
          <w:rFonts w:ascii="Arial" w:hAnsi="Arial" w:cs="Arial"/>
        </w:rPr>
        <w:t>a</w:t>
      </w:r>
      <w:r w:rsidRPr="00C125BE">
        <w:rPr>
          <w:rFonts w:ascii="Arial" w:hAnsi="Arial" w:cs="Arial"/>
          <w:spacing w:val="-5"/>
        </w:rPr>
        <w:t xml:space="preserve"> </w:t>
      </w:r>
      <w:r w:rsidRPr="00C125BE">
        <w:rPr>
          <w:rFonts w:ascii="Arial" w:hAnsi="Arial" w:cs="Arial"/>
        </w:rPr>
        <w:t>que</w:t>
      </w:r>
      <w:r w:rsidRPr="00C125BE">
        <w:rPr>
          <w:rFonts w:ascii="Arial" w:hAnsi="Arial" w:cs="Arial"/>
          <w:spacing w:val="-5"/>
        </w:rPr>
        <w:t xml:space="preserve"> </w:t>
      </w:r>
      <w:r w:rsidRPr="00C125BE">
        <w:rPr>
          <w:rFonts w:ascii="Arial" w:hAnsi="Arial" w:cs="Arial"/>
        </w:rPr>
        <w:t>en</w:t>
      </w:r>
      <w:r w:rsidRPr="00C125BE">
        <w:rPr>
          <w:rFonts w:ascii="Arial" w:hAnsi="Arial" w:cs="Arial"/>
          <w:spacing w:val="-5"/>
        </w:rPr>
        <w:t xml:space="preserve"> </w:t>
      </w:r>
      <w:r w:rsidRPr="00C125BE">
        <w:rPr>
          <w:rFonts w:ascii="Arial" w:hAnsi="Arial" w:cs="Arial"/>
        </w:rPr>
        <w:t>el</w:t>
      </w:r>
      <w:r w:rsidRPr="00C125BE">
        <w:rPr>
          <w:rFonts w:ascii="Arial" w:hAnsi="Arial" w:cs="Arial"/>
          <w:spacing w:val="-5"/>
        </w:rPr>
        <w:t xml:space="preserve"> </w:t>
      </w:r>
      <w:r w:rsidRPr="00C125BE">
        <w:rPr>
          <w:rFonts w:ascii="Arial" w:hAnsi="Arial" w:cs="Arial"/>
        </w:rPr>
        <w:t>BNE</w:t>
      </w:r>
      <w:r w:rsidRPr="00C125BE">
        <w:rPr>
          <w:rFonts w:ascii="Arial" w:hAnsi="Arial" w:cs="Arial"/>
          <w:spacing w:val="-5"/>
        </w:rPr>
        <w:t xml:space="preserve"> </w:t>
      </w:r>
      <w:r w:rsidRPr="00C125BE">
        <w:rPr>
          <w:rFonts w:ascii="Arial" w:hAnsi="Arial" w:cs="Arial"/>
        </w:rPr>
        <w:t>no</w:t>
      </w:r>
      <w:r w:rsidRPr="00C125BE">
        <w:rPr>
          <w:rFonts w:ascii="Arial" w:hAnsi="Arial" w:cs="Arial"/>
          <w:spacing w:val="-5"/>
        </w:rPr>
        <w:t xml:space="preserve"> </w:t>
      </w:r>
      <w:r w:rsidRPr="00C125BE">
        <w:rPr>
          <w:rFonts w:ascii="Arial" w:hAnsi="Arial" w:cs="Arial"/>
        </w:rPr>
        <w:t>hay</w:t>
      </w:r>
      <w:r w:rsidRPr="00C125BE">
        <w:rPr>
          <w:rFonts w:ascii="Arial" w:hAnsi="Arial" w:cs="Arial"/>
          <w:spacing w:val="-5"/>
        </w:rPr>
        <w:t xml:space="preserve"> </w:t>
      </w:r>
      <w:r w:rsidRPr="00C125BE">
        <w:rPr>
          <w:rFonts w:ascii="Arial" w:hAnsi="Arial" w:cs="Arial"/>
        </w:rPr>
        <w:t>consumo</w:t>
      </w:r>
      <w:r w:rsidRPr="00C125BE">
        <w:rPr>
          <w:rFonts w:ascii="Arial" w:hAnsi="Arial" w:cs="Arial"/>
          <w:spacing w:val="-5"/>
        </w:rPr>
        <w:t xml:space="preserve"> </w:t>
      </w:r>
      <w:r w:rsidRPr="00C125BE">
        <w:rPr>
          <w:rFonts w:ascii="Arial" w:hAnsi="Arial" w:cs="Arial"/>
        </w:rPr>
        <w:t>desde</w:t>
      </w:r>
      <w:r w:rsidRPr="00C125BE">
        <w:rPr>
          <w:rFonts w:ascii="Arial" w:hAnsi="Arial" w:cs="Arial"/>
          <w:spacing w:val="-5"/>
        </w:rPr>
        <w:t xml:space="preserve"> </w:t>
      </w:r>
      <w:r w:rsidRPr="00C125BE">
        <w:rPr>
          <w:rFonts w:ascii="Arial" w:hAnsi="Arial" w:cs="Arial"/>
        </w:rPr>
        <w:t>el</w:t>
      </w:r>
      <w:r w:rsidRPr="00C125BE">
        <w:rPr>
          <w:rFonts w:ascii="Arial" w:hAnsi="Arial" w:cs="Arial"/>
          <w:spacing w:val="-5"/>
        </w:rPr>
        <w:t xml:space="preserve"> </w:t>
      </w:r>
      <w:r w:rsidRPr="00C125BE">
        <w:rPr>
          <w:rFonts w:ascii="Arial" w:hAnsi="Arial" w:cs="Arial"/>
        </w:rPr>
        <w:t>subsector</w:t>
      </w:r>
      <w:r w:rsidRPr="00C125BE">
        <w:rPr>
          <w:rFonts w:ascii="Arial" w:hAnsi="Arial" w:cs="Arial"/>
          <w:spacing w:val="-5"/>
        </w:rPr>
        <w:t xml:space="preserve"> </w:t>
      </w:r>
      <w:r w:rsidRPr="00C125BE">
        <w:rPr>
          <w:rFonts w:ascii="Arial" w:hAnsi="Arial" w:cs="Arial"/>
        </w:rPr>
        <w:t>aéreo</w:t>
      </w:r>
      <w:r w:rsidR="00F3243D">
        <w:rPr>
          <w:rFonts w:ascii="Arial" w:hAnsi="Arial" w:cs="Arial"/>
        </w:rPr>
        <w:t xml:space="preserve"> para este energético</w:t>
      </w:r>
      <w:r w:rsidRPr="00C125BE">
        <w:rPr>
          <w:rFonts w:ascii="Arial" w:hAnsi="Arial" w:cs="Arial"/>
        </w:rPr>
        <w:t>.</w:t>
      </w:r>
    </w:p>
    <w:p w14:paraId="2E6D5974" w14:textId="77777777" w:rsidR="00826B45" w:rsidRDefault="00826B45">
      <w:pPr>
        <w:pStyle w:val="Textoindependiente"/>
        <w:spacing w:before="4"/>
        <w:rPr>
          <w:rFonts w:ascii="Arial" w:hAnsi="Arial" w:cs="Arial"/>
          <w:sz w:val="36"/>
        </w:rPr>
      </w:pPr>
    </w:p>
    <w:p w14:paraId="5A5562C5" w14:textId="36EF763F" w:rsidR="00F3243D" w:rsidRPr="00037E8D" w:rsidRDefault="00F3243D" w:rsidP="00F3243D">
      <w:pPr>
        <w:spacing w:before="205"/>
        <w:ind w:right="2053"/>
        <w:rPr>
          <w:rFonts w:ascii="Arial" w:hAnsi="Arial" w:cs="Arial"/>
          <w:b/>
          <w:w w:val="105"/>
          <w:sz w:val="20"/>
          <w:u w:val="single"/>
        </w:rPr>
      </w:pPr>
      <w:r>
        <w:rPr>
          <w:rFonts w:ascii="Arial" w:hAnsi="Arial" w:cs="Arial"/>
          <w:b/>
          <w:w w:val="105"/>
          <w:sz w:val="20"/>
          <w:u w:val="single"/>
        </w:rPr>
        <w:t>Kerosene</w:t>
      </w:r>
    </w:p>
    <w:p w14:paraId="18BB186E" w14:textId="3F66E0B9" w:rsidR="00F3243D" w:rsidRDefault="00F3243D" w:rsidP="00F3243D">
      <w:pPr>
        <w:spacing w:before="205"/>
        <w:ind w:right="2053"/>
        <w:rPr>
          <w:rFonts w:ascii="Arial" w:hAnsi="Arial" w:cs="Arial"/>
          <w:w w:val="105"/>
          <w:sz w:val="20"/>
        </w:rPr>
      </w:pPr>
      <w:r>
        <w:rPr>
          <w:rFonts w:ascii="Arial" w:hAnsi="Arial" w:cs="Arial"/>
          <w:w w:val="105"/>
          <w:sz w:val="20"/>
        </w:rPr>
        <w:t>La siguiente tabla muestra las asignaciones del kerosene.</w:t>
      </w:r>
    </w:p>
    <w:p w14:paraId="7214577E" w14:textId="77777777" w:rsidR="00F3243D" w:rsidRPr="00C125BE" w:rsidRDefault="00F3243D">
      <w:pPr>
        <w:pStyle w:val="Textoindependiente"/>
        <w:spacing w:before="4"/>
        <w:rPr>
          <w:rFonts w:ascii="Arial" w:hAnsi="Arial" w:cs="Arial"/>
          <w:sz w:val="36"/>
        </w:rPr>
      </w:pPr>
    </w:p>
    <w:p w14:paraId="340D855E" w14:textId="77777777" w:rsidR="00826B45" w:rsidRPr="00C125BE" w:rsidRDefault="004504EC">
      <w:pPr>
        <w:ind w:left="1456" w:right="2053"/>
        <w:jc w:val="center"/>
        <w:rPr>
          <w:rFonts w:ascii="Arial" w:hAnsi="Arial" w:cs="Arial"/>
          <w:sz w:val="20"/>
        </w:rPr>
      </w:pPr>
      <w:r w:rsidRPr="00C125BE">
        <w:rPr>
          <w:rFonts w:ascii="Arial" w:hAnsi="Arial" w:cs="Arial"/>
          <w:w w:val="105"/>
          <w:sz w:val="20"/>
        </w:rPr>
        <w:t>Tabla</w:t>
      </w:r>
      <w:r w:rsidRPr="00C125BE">
        <w:rPr>
          <w:rFonts w:ascii="Arial" w:hAnsi="Arial" w:cs="Arial"/>
          <w:spacing w:val="9"/>
          <w:w w:val="105"/>
          <w:sz w:val="20"/>
        </w:rPr>
        <w:t xml:space="preserve"> </w:t>
      </w:r>
      <w:r w:rsidRPr="00C125BE">
        <w:rPr>
          <w:rFonts w:ascii="Arial" w:hAnsi="Arial" w:cs="Arial"/>
          <w:w w:val="105"/>
          <w:sz w:val="20"/>
        </w:rPr>
        <w:t>19:</w:t>
      </w:r>
      <w:r w:rsidRPr="00C125BE">
        <w:rPr>
          <w:rFonts w:ascii="Arial" w:hAnsi="Arial" w:cs="Arial"/>
          <w:spacing w:val="9"/>
          <w:w w:val="105"/>
          <w:sz w:val="20"/>
        </w:rPr>
        <w:t xml:space="preserve"> </w:t>
      </w:r>
      <w:r w:rsidRPr="00C125BE">
        <w:rPr>
          <w:rFonts w:ascii="Arial" w:hAnsi="Arial" w:cs="Arial"/>
          <w:w w:val="105"/>
          <w:sz w:val="20"/>
        </w:rPr>
        <w:t>Agregaciones</w:t>
      </w:r>
      <w:r w:rsidRPr="00C125BE">
        <w:rPr>
          <w:rFonts w:ascii="Arial" w:hAnsi="Arial" w:cs="Arial"/>
          <w:spacing w:val="10"/>
          <w:w w:val="105"/>
          <w:sz w:val="20"/>
        </w:rPr>
        <w:t xml:space="preserve"> </w:t>
      </w:r>
      <w:r w:rsidRPr="00C125BE">
        <w:rPr>
          <w:rFonts w:ascii="Arial" w:hAnsi="Arial" w:cs="Arial"/>
          <w:w w:val="105"/>
          <w:sz w:val="20"/>
        </w:rPr>
        <w:t>BNE</w:t>
      </w:r>
      <w:r w:rsidRPr="00C125BE">
        <w:rPr>
          <w:rFonts w:ascii="Arial" w:hAnsi="Arial" w:cs="Arial"/>
          <w:spacing w:val="9"/>
          <w:w w:val="105"/>
          <w:sz w:val="20"/>
        </w:rPr>
        <w:t xml:space="preserve"> </w:t>
      </w:r>
      <w:r w:rsidRPr="00C125BE">
        <w:rPr>
          <w:rFonts w:ascii="Arial" w:hAnsi="Arial" w:cs="Arial"/>
          <w:w w:val="105"/>
          <w:sz w:val="20"/>
        </w:rPr>
        <w:t>y</w:t>
      </w:r>
      <w:r w:rsidRPr="00C125BE">
        <w:rPr>
          <w:rFonts w:ascii="Arial" w:hAnsi="Arial" w:cs="Arial"/>
          <w:spacing w:val="9"/>
          <w:w w:val="105"/>
          <w:sz w:val="20"/>
        </w:rPr>
        <w:t xml:space="preserve"> </w:t>
      </w:r>
      <w:r w:rsidRPr="00C125BE">
        <w:rPr>
          <w:rFonts w:ascii="Arial" w:hAnsi="Arial" w:cs="Arial"/>
          <w:w w:val="105"/>
          <w:sz w:val="20"/>
        </w:rPr>
        <w:t>SEC</w:t>
      </w:r>
      <w:r w:rsidRPr="00C125BE">
        <w:rPr>
          <w:rFonts w:ascii="Arial" w:hAnsi="Arial" w:cs="Arial"/>
          <w:spacing w:val="10"/>
          <w:w w:val="105"/>
          <w:sz w:val="20"/>
        </w:rPr>
        <w:t xml:space="preserve"> </w:t>
      </w:r>
      <w:r w:rsidRPr="00C125BE">
        <w:rPr>
          <w:rFonts w:ascii="Arial" w:hAnsi="Arial" w:cs="Arial"/>
          <w:w w:val="105"/>
          <w:sz w:val="20"/>
        </w:rPr>
        <w:t>2018:</w:t>
      </w:r>
      <w:r w:rsidRPr="00C125BE">
        <w:rPr>
          <w:rFonts w:ascii="Arial" w:hAnsi="Arial" w:cs="Arial"/>
          <w:spacing w:val="9"/>
          <w:w w:val="105"/>
          <w:sz w:val="20"/>
        </w:rPr>
        <w:t xml:space="preserve"> </w:t>
      </w:r>
      <w:r w:rsidRPr="00C125BE">
        <w:rPr>
          <w:rFonts w:ascii="Arial" w:hAnsi="Arial" w:cs="Arial"/>
          <w:w w:val="105"/>
          <w:sz w:val="20"/>
        </w:rPr>
        <w:t>kerosene</w:t>
      </w:r>
    </w:p>
    <w:p w14:paraId="05C232E8" w14:textId="77777777" w:rsidR="00826B45" w:rsidRPr="00C125BE" w:rsidRDefault="00826B45">
      <w:pPr>
        <w:pStyle w:val="Textoindependiente"/>
        <w:spacing w:before="7"/>
        <w:rPr>
          <w:rFonts w:ascii="Arial" w:hAnsi="Arial" w:cs="Arial"/>
          <w:sz w:val="14"/>
        </w:rPr>
      </w:pPr>
    </w:p>
    <w:tbl>
      <w:tblPr>
        <w:tblStyle w:val="TableNormal"/>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1"/>
        <w:gridCol w:w="1237"/>
        <w:gridCol w:w="2613"/>
        <w:gridCol w:w="1847"/>
      </w:tblGrid>
      <w:tr w:rsidR="00826B45" w:rsidRPr="00C125BE" w14:paraId="17C8C8D2" w14:textId="77777777">
        <w:trPr>
          <w:trHeight w:val="300"/>
        </w:trPr>
        <w:tc>
          <w:tcPr>
            <w:tcW w:w="2161" w:type="dxa"/>
          </w:tcPr>
          <w:p w14:paraId="062793E6" w14:textId="77777777" w:rsidR="00826B45" w:rsidRPr="00C125BE" w:rsidRDefault="004504EC">
            <w:pPr>
              <w:pStyle w:val="TableParagraph"/>
              <w:rPr>
                <w:rFonts w:ascii="Arial" w:hAnsi="Arial" w:cs="Arial"/>
                <w:b/>
              </w:rPr>
            </w:pPr>
            <w:bookmarkStart w:id="40" w:name="_bookmark25"/>
            <w:bookmarkEnd w:id="40"/>
            <w:r w:rsidRPr="00C125BE">
              <w:rPr>
                <w:rFonts w:ascii="Arial" w:hAnsi="Arial" w:cs="Arial"/>
                <w:b/>
                <w:w w:val="95"/>
              </w:rPr>
              <w:t>Nombre</w:t>
            </w:r>
            <w:r w:rsidRPr="00C125BE">
              <w:rPr>
                <w:rFonts w:ascii="Arial" w:hAnsi="Arial" w:cs="Arial"/>
                <w:b/>
                <w:spacing w:val="50"/>
                <w:w w:val="95"/>
              </w:rPr>
              <w:t xml:space="preserve"> </w:t>
            </w:r>
            <w:r w:rsidRPr="00C125BE">
              <w:rPr>
                <w:rFonts w:ascii="Arial" w:hAnsi="Arial" w:cs="Arial"/>
                <w:b/>
                <w:w w:val="95"/>
              </w:rPr>
              <w:t>BNE</w:t>
            </w:r>
          </w:p>
        </w:tc>
        <w:tc>
          <w:tcPr>
            <w:tcW w:w="1237" w:type="dxa"/>
          </w:tcPr>
          <w:p w14:paraId="37619913" w14:textId="77777777" w:rsidR="00826B45" w:rsidRPr="00C125BE" w:rsidRDefault="004504EC">
            <w:pPr>
              <w:pStyle w:val="TableParagraph"/>
              <w:ind w:left="163"/>
              <w:rPr>
                <w:rFonts w:ascii="Arial" w:hAnsi="Arial" w:cs="Arial"/>
                <w:b/>
              </w:rPr>
            </w:pPr>
            <w:r w:rsidRPr="00C125BE">
              <w:rPr>
                <w:rFonts w:ascii="Arial" w:hAnsi="Arial" w:cs="Arial"/>
                <w:b/>
              </w:rPr>
              <w:t>Tipo</w:t>
            </w:r>
          </w:p>
        </w:tc>
        <w:tc>
          <w:tcPr>
            <w:tcW w:w="2613" w:type="dxa"/>
          </w:tcPr>
          <w:p w14:paraId="363A426C" w14:textId="77777777" w:rsidR="00826B45" w:rsidRPr="00C125BE" w:rsidRDefault="004504EC">
            <w:pPr>
              <w:pStyle w:val="TableParagraph"/>
              <w:rPr>
                <w:rFonts w:ascii="Arial" w:hAnsi="Arial" w:cs="Arial"/>
                <w:b/>
              </w:rPr>
            </w:pPr>
            <w:r w:rsidRPr="00C125BE">
              <w:rPr>
                <w:rFonts w:ascii="Arial" w:hAnsi="Arial" w:cs="Arial"/>
                <w:b/>
              </w:rPr>
              <w:t>Nombre</w:t>
            </w:r>
            <w:r w:rsidRPr="00C125BE">
              <w:rPr>
                <w:rFonts w:ascii="Arial" w:hAnsi="Arial" w:cs="Arial"/>
                <w:b/>
                <w:spacing w:val="-1"/>
              </w:rPr>
              <w:t xml:space="preserve"> </w:t>
            </w:r>
            <w:r w:rsidRPr="00C125BE">
              <w:rPr>
                <w:rFonts w:ascii="Arial" w:hAnsi="Arial" w:cs="Arial"/>
                <w:b/>
              </w:rPr>
              <w:t>SEC</w:t>
            </w:r>
          </w:p>
        </w:tc>
        <w:tc>
          <w:tcPr>
            <w:tcW w:w="1847" w:type="dxa"/>
          </w:tcPr>
          <w:p w14:paraId="7412FEE0" w14:textId="73F077B3" w:rsidR="00826B45" w:rsidRPr="00C125BE" w:rsidRDefault="000226BB">
            <w:pPr>
              <w:pStyle w:val="TableParagraph"/>
              <w:ind w:left="165"/>
              <w:rPr>
                <w:rFonts w:ascii="Arial" w:hAnsi="Arial" w:cs="Arial"/>
                <w:b/>
              </w:rPr>
            </w:pPr>
            <w:r w:rsidRPr="00C125BE">
              <w:rPr>
                <w:rFonts w:ascii="Arial" w:hAnsi="Arial" w:cs="Arial"/>
                <w:b/>
                <w:w w:val="95"/>
              </w:rPr>
              <w:t>Ubicación</w:t>
            </w:r>
            <w:r w:rsidRPr="00C125BE">
              <w:rPr>
                <w:rFonts w:ascii="Arial" w:hAnsi="Arial" w:cs="Arial"/>
                <w:b/>
                <w:spacing w:val="7"/>
                <w:w w:val="95"/>
              </w:rPr>
              <w:t xml:space="preserve"> </w:t>
            </w:r>
            <w:r>
              <w:rPr>
                <w:rFonts w:ascii="Arial" w:hAnsi="Arial" w:cs="Arial"/>
                <w:b/>
                <w:w w:val="95"/>
              </w:rPr>
              <w:t>en informe estadístico SEC</w:t>
            </w:r>
          </w:p>
        </w:tc>
      </w:tr>
      <w:tr w:rsidR="00826B45" w:rsidRPr="00C125BE" w14:paraId="51C46B30" w14:textId="77777777">
        <w:trPr>
          <w:trHeight w:val="300"/>
        </w:trPr>
        <w:tc>
          <w:tcPr>
            <w:tcW w:w="2161" w:type="dxa"/>
            <w:vMerge w:val="restart"/>
          </w:tcPr>
          <w:p w14:paraId="0CCCD411" w14:textId="77777777" w:rsidR="00826B45" w:rsidRPr="00C125BE" w:rsidRDefault="004504EC">
            <w:pPr>
              <w:pStyle w:val="TableParagraph"/>
              <w:spacing w:before="152"/>
              <w:rPr>
                <w:rFonts w:ascii="Arial" w:hAnsi="Arial" w:cs="Arial"/>
              </w:rPr>
            </w:pPr>
            <w:r w:rsidRPr="00C125BE">
              <w:rPr>
                <w:rFonts w:ascii="Arial" w:hAnsi="Arial" w:cs="Arial"/>
              </w:rPr>
              <w:t>Transporte</w:t>
            </w:r>
          </w:p>
        </w:tc>
        <w:tc>
          <w:tcPr>
            <w:tcW w:w="1237" w:type="dxa"/>
          </w:tcPr>
          <w:p w14:paraId="28F0575C"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3" w:type="dxa"/>
          </w:tcPr>
          <w:p w14:paraId="27542D54" w14:textId="77777777" w:rsidR="00826B45" w:rsidRPr="00C125BE" w:rsidRDefault="004504EC">
            <w:pPr>
              <w:pStyle w:val="TableParagraph"/>
              <w:rPr>
                <w:rFonts w:ascii="Arial" w:hAnsi="Arial" w:cs="Arial"/>
              </w:rPr>
            </w:pPr>
            <w:r w:rsidRPr="00C125BE">
              <w:rPr>
                <w:rFonts w:ascii="Arial" w:hAnsi="Arial" w:cs="Arial"/>
                <w:w w:val="95"/>
              </w:rPr>
              <w:t>Empresas</w:t>
            </w:r>
            <w:r w:rsidRPr="00C125BE">
              <w:rPr>
                <w:rFonts w:ascii="Arial" w:hAnsi="Arial" w:cs="Arial"/>
                <w:spacing w:val="11"/>
                <w:w w:val="95"/>
              </w:rPr>
              <w:t xml:space="preserve"> </w:t>
            </w:r>
            <w:r w:rsidRPr="00C125BE">
              <w:rPr>
                <w:rFonts w:ascii="Arial" w:hAnsi="Arial" w:cs="Arial"/>
                <w:w w:val="95"/>
              </w:rPr>
              <w:t>de</w:t>
            </w:r>
            <w:r w:rsidRPr="00C125BE">
              <w:rPr>
                <w:rFonts w:ascii="Arial" w:hAnsi="Arial" w:cs="Arial"/>
                <w:spacing w:val="12"/>
                <w:w w:val="95"/>
              </w:rPr>
              <w:t xml:space="preserve"> </w:t>
            </w:r>
            <w:r w:rsidRPr="00C125BE">
              <w:rPr>
                <w:rFonts w:ascii="Arial" w:hAnsi="Arial" w:cs="Arial"/>
                <w:w w:val="95"/>
              </w:rPr>
              <w:t>Transporte</w:t>
            </w:r>
          </w:p>
        </w:tc>
        <w:tc>
          <w:tcPr>
            <w:tcW w:w="1847" w:type="dxa"/>
          </w:tcPr>
          <w:p w14:paraId="635BBF3D"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1A02970B" w14:textId="77777777">
        <w:trPr>
          <w:trHeight w:val="292"/>
        </w:trPr>
        <w:tc>
          <w:tcPr>
            <w:tcW w:w="2161" w:type="dxa"/>
            <w:vMerge/>
            <w:tcBorders>
              <w:top w:val="nil"/>
            </w:tcBorders>
          </w:tcPr>
          <w:p w14:paraId="7750FD15" w14:textId="77777777" w:rsidR="00826B45" w:rsidRPr="00C125BE" w:rsidRDefault="00826B45">
            <w:pPr>
              <w:rPr>
                <w:rFonts w:ascii="Arial" w:hAnsi="Arial" w:cs="Arial"/>
                <w:sz w:val="2"/>
                <w:szCs w:val="2"/>
              </w:rPr>
            </w:pPr>
          </w:p>
        </w:tc>
        <w:tc>
          <w:tcPr>
            <w:tcW w:w="1237" w:type="dxa"/>
          </w:tcPr>
          <w:p w14:paraId="7909F700"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3" w:type="dxa"/>
          </w:tcPr>
          <w:p w14:paraId="0E55BC41" w14:textId="77777777" w:rsidR="00826B45" w:rsidRPr="00C125BE" w:rsidRDefault="004504EC">
            <w:pPr>
              <w:pStyle w:val="TableParagraph"/>
              <w:spacing w:before="1"/>
              <w:rPr>
                <w:rFonts w:ascii="Arial" w:hAnsi="Arial" w:cs="Arial"/>
              </w:rPr>
            </w:pPr>
            <w:r w:rsidRPr="00C125BE">
              <w:rPr>
                <w:rFonts w:ascii="Arial" w:hAnsi="Arial" w:cs="Arial"/>
                <w:w w:val="95"/>
              </w:rPr>
              <w:t>Canal</w:t>
            </w:r>
            <w:r w:rsidRPr="00C125BE">
              <w:rPr>
                <w:rFonts w:ascii="Arial" w:hAnsi="Arial" w:cs="Arial"/>
                <w:spacing w:val="28"/>
                <w:w w:val="95"/>
              </w:rPr>
              <w:t xml:space="preserve"> </w:t>
            </w:r>
            <w:r w:rsidRPr="00C125BE">
              <w:rPr>
                <w:rFonts w:ascii="Arial" w:hAnsi="Arial" w:cs="Arial"/>
                <w:w w:val="95"/>
              </w:rPr>
              <w:t>Minorista</w:t>
            </w:r>
          </w:p>
        </w:tc>
        <w:tc>
          <w:tcPr>
            <w:tcW w:w="1847" w:type="dxa"/>
          </w:tcPr>
          <w:p w14:paraId="0A23C9D5" w14:textId="77777777" w:rsidR="00826B45" w:rsidRPr="00C125BE" w:rsidRDefault="004504EC">
            <w:pPr>
              <w:pStyle w:val="TableParagraph"/>
              <w:spacing w:before="1"/>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5C3A9D88" w14:textId="77777777">
        <w:trPr>
          <w:trHeight w:val="300"/>
        </w:trPr>
        <w:tc>
          <w:tcPr>
            <w:tcW w:w="2161" w:type="dxa"/>
          </w:tcPr>
          <w:p w14:paraId="70695058" w14:textId="77777777" w:rsidR="00826B45" w:rsidRPr="00C125BE" w:rsidRDefault="004504EC">
            <w:pPr>
              <w:pStyle w:val="TableParagraph"/>
              <w:rPr>
                <w:rFonts w:ascii="Arial" w:hAnsi="Arial" w:cs="Arial"/>
              </w:rPr>
            </w:pPr>
            <w:r w:rsidRPr="00C125BE">
              <w:rPr>
                <w:rFonts w:ascii="Arial" w:hAnsi="Arial" w:cs="Arial"/>
                <w:w w:val="95"/>
              </w:rPr>
              <w:t>Industrial</w:t>
            </w:r>
            <w:r w:rsidRPr="00C125BE">
              <w:rPr>
                <w:rFonts w:ascii="Arial" w:hAnsi="Arial" w:cs="Arial"/>
                <w:spacing w:val="16"/>
                <w:w w:val="95"/>
              </w:rPr>
              <w:t xml:space="preserve"> </w:t>
            </w:r>
            <w:r w:rsidRPr="00C125BE">
              <w:rPr>
                <w:rFonts w:ascii="Arial" w:hAnsi="Arial" w:cs="Arial"/>
                <w:w w:val="95"/>
              </w:rPr>
              <w:t>y</w:t>
            </w:r>
            <w:r w:rsidRPr="00C125BE">
              <w:rPr>
                <w:rFonts w:ascii="Arial" w:hAnsi="Arial" w:cs="Arial"/>
                <w:spacing w:val="17"/>
                <w:w w:val="95"/>
              </w:rPr>
              <w:t xml:space="preserve"> </w:t>
            </w:r>
            <w:r w:rsidRPr="00C125BE">
              <w:rPr>
                <w:rFonts w:ascii="Arial" w:hAnsi="Arial" w:cs="Arial"/>
                <w:w w:val="95"/>
              </w:rPr>
              <w:t>Minero</w:t>
            </w:r>
          </w:p>
        </w:tc>
        <w:tc>
          <w:tcPr>
            <w:tcW w:w="1237" w:type="dxa"/>
          </w:tcPr>
          <w:p w14:paraId="133C2786"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2613" w:type="dxa"/>
            <w:vMerge w:val="restart"/>
          </w:tcPr>
          <w:p w14:paraId="05C4F45C" w14:textId="77777777" w:rsidR="00826B45" w:rsidRPr="00C125BE" w:rsidRDefault="004504EC">
            <w:pPr>
              <w:pStyle w:val="TableParagraph"/>
              <w:spacing w:before="152"/>
              <w:rPr>
                <w:rFonts w:ascii="Arial" w:hAnsi="Arial" w:cs="Arial"/>
              </w:rPr>
            </w:pPr>
            <w:r w:rsidRPr="00C125BE">
              <w:rPr>
                <w:rFonts w:ascii="Arial" w:hAnsi="Arial" w:cs="Arial"/>
              </w:rPr>
              <w:t>Usuarios</w:t>
            </w:r>
          </w:p>
        </w:tc>
        <w:tc>
          <w:tcPr>
            <w:tcW w:w="1847" w:type="dxa"/>
          </w:tcPr>
          <w:p w14:paraId="6FDF1522"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4DBD1DD3" w14:textId="77777777">
        <w:trPr>
          <w:trHeight w:val="292"/>
        </w:trPr>
        <w:tc>
          <w:tcPr>
            <w:tcW w:w="2161" w:type="dxa"/>
          </w:tcPr>
          <w:p w14:paraId="4FBA3EB3" w14:textId="77777777" w:rsidR="00826B45" w:rsidRPr="00C125BE" w:rsidRDefault="004504EC">
            <w:pPr>
              <w:pStyle w:val="TableParagraph"/>
              <w:spacing w:before="1"/>
              <w:rPr>
                <w:rFonts w:ascii="Arial" w:hAnsi="Arial" w:cs="Arial"/>
              </w:rPr>
            </w:pPr>
            <w:r w:rsidRPr="00C125BE">
              <w:rPr>
                <w:rFonts w:ascii="Arial" w:hAnsi="Arial" w:cs="Arial"/>
              </w:rPr>
              <w:t>Comercial</w:t>
            </w:r>
          </w:p>
        </w:tc>
        <w:tc>
          <w:tcPr>
            <w:tcW w:w="1237" w:type="dxa"/>
          </w:tcPr>
          <w:p w14:paraId="37044021"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3" w:type="dxa"/>
            <w:vMerge/>
            <w:tcBorders>
              <w:top w:val="nil"/>
            </w:tcBorders>
          </w:tcPr>
          <w:p w14:paraId="391D096E" w14:textId="77777777" w:rsidR="00826B45" w:rsidRPr="00C125BE" w:rsidRDefault="00826B45">
            <w:pPr>
              <w:rPr>
                <w:rFonts w:ascii="Arial" w:hAnsi="Arial" w:cs="Arial"/>
                <w:sz w:val="2"/>
                <w:szCs w:val="2"/>
              </w:rPr>
            </w:pPr>
          </w:p>
        </w:tc>
        <w:tc>
          <w:tcPr>
            <w:tcW w:w="1847" w:type="dxa"/>
          </w:tcPr>
          <w:p w14:paraId="29FF99D4" w14:textId="77777777" w:rsidR="00826B45" w:rsidRPr="00C125BE" w:rsidRDefault="004504EC">
            <w:pPr>
              <w:pStyle w:val="TableParagraph"/>
              <w:spacing w:before="1"/>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6A495E25" w14:textId="77777777">
        <w:trPr>
          <w:trHeight w:val="300"/>
        </w:trPr>
        <w:tc>
          <w:tcPr>
            <w:tcW w:w="2161" w:type="dxa"/>
          </w:tcPr>
          <w:p w14:paraId="6B2E1040" w14:textId="77777777" w:rsidR="00826B45" w:rsidRPr="00C125BE" w:rsidRDefault="004504EC">
            <w:pPr>
              <w:pStyle w:val="TableParagraph"/>
              <w:rPr>
                <w:rFonts w:ascii="Arial" w:hAnsi="Arial" w:cs="Arial"/>
              </w:rPr>
            </w:pPr>
            <w:r w:rsidRPr="00C125BE">
              <w:rPr>
                <w:rFonts w:ascii="Arial" w:hAnsi="Arial" w:cs="Arial"/>
              </w:rPr>
              <w:t>Marítimo</w:t>
            </w:r>
          </w:p>
        </w:tc>
        <w:tc>
          <w:tcPr>
            <w:tcW w:w="1237" w:type="dxa"/>
          </w:tcPr>
          <w:p w14:paraId="613256F7"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3" w:type="dxa"/>
          </w:tcPr>
          <w:p w14:paraId="633F3B56" w14:textId="77777777" w:rsidR="00826B45" w:rsidRPr="00C125BE" w:rsidRDefault="004504EC">
            <w:pPr>
              <w:pStyle w:val="TableParagraph"/>
              <w:rPr>
                <w:rFonts w:ascii="Arial" w:hAnsi="Arial" w:cs="Arial"/>
              </w:rPr>
            </w:pPr>
            <w:r w:rsidRPr="00C125BE">
              <w:rPr>
                <w:rFonts w:ascii="Arial" w:hAnsi="Arial" w:cs="Arial"/>
              </w:rPr>
              <w:t>Ranchos</w:t>
            </w:r>
          </w:p>
        </w:tc>
        <w:tc>
          <w:tcPr>
            <w:tcW w:w="1847" w:type="dxa"/>
          </w:tcPr>
          <w:p w14:paraId="0BD44AE1"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749BA584" w14:textId="77777777">
        <w:trPr>
          <w:trHeight w:val="300"/>
        </w:trPr>
        <w:tc>
          <w:tcPr>
            <w:tcW w:w="2161" w:type="dxa"/>
          </w:tcPr>
          <w:p w14:paraId="1BADAB6D" w14:textId="77777777" w:rsidR="00826B45" w:rsidRPr="00C125BE" w:rsidRDefault="004504EC">
            <w:pPr>
              <w:pStyle w:val="TableParagraph"/>
              <w:rPr>
                <w:rFonts w:ascii="Arial" w:hAnsi="Arial" w:cs="Arial"/>
              </w:rPr>
            </w:pPr>
            <w:r w:rsidRPr="00C125BE">
              <w:rPr>
                <w:rFonts w:ascii="Arial" w:hAnsi="Arial" w:cs="Arial"/>
              </w:rPr>
              <w:t>Residencial</w:t>
            </w:r>
          </w:p>
        </w:tc>
        <w:tc>
          <w:tcPr>
            <w:tcW w:w="1237" w:type="dxa"/>
          </w:tcPr>
          <w:p w14:paraId="70964358"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3" w:type="dxa"/>
          </w:tcPr>
          <w:p w14:paraId="4FA28380" w14:textId="77777777" w:rsidR="00826B45" w:rsidRPr="00C125BE" w:rsidRDefault="004504EC">
            <w:pPr>
              <w:pStyle w:val="TableParagraph"/>
              <w:rPr>
                <w:rFonts w:ascii="Arial" w:hAnsi="Arial" w:cs="Arial"/>
              </w:rPr>
            </w:pPr>
            <w:r w:rsidRPr="00C125BE">
              <w:rPr>
                <w:rFonts w:ascii="Arial" w:hAnsi="Arial" w:cs="Arial"/>
                <w:w w:val="95"/>
              </w:rPr>
              <w:t>Canal</w:t>
            </w:r>
            <w:r w:rsidRPr="00C125BE">
              <w:rPr>
                <w:rFonts w:ascii="Arial" w:hAnsi="Arial" w:cs="Arial"/>
                <w:spacing w:val="28"/>
                <w:w w:val="95"/>
              </w:rPr>
              <w:t xml:space="preserve"> </w:t>
            </w:r>
            <w:r w:rsidRPr="00C125BE">
              <w:rPr>
                <w:rFonts w:ascii="Arial" w:hAnsi="Arial" w:cs="Arial"/>
                <w:w w:val="95"/>
              </w:rPr>
              <w:t>Minorista</w:t>
            </w:r>
          </w:p>
        </w:tc>
        <w:tc>
          <w:tcPr>
            <w:tcW w:w="1847" w:type="dxa"/>
          </w:tcPr>
          <w:p w14:paraId="289B9B25"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bl>
    <w:p w14:paraId="1229B94F" w14:textId="77777777" w:rsidR="00826B45" w:rsidRPr="00C125BE" w:rsidRDefault="00826B45">
      <w:pPr>
        <w:pStyle w:val="Textoindependiente"/>
        <w:spacing w:before="8"/>
        <w:rPr>
          <w:rFonts w:ascii="Arial" w:hAnsi="Arial" w:cs="Arial"/>
          <w:sz w:val="28"/>
        </w:rPr>
      </w:pPr>
    </w:p>
    <w:p w14:paraId="65B6C504" w14:textId="77777777" w:rsidR="00826B45" w:rsidRPr="00C125BE" w:rsidRDefault="004504EC">
      <w:pPr>
        <w:pStyle w:val="Textoindependiente"/>
        <w:spacing w:before="1"/>
        <w:ind w:left="418"/>
        <w:rPr>
          <w:rFonts w:ascii="Arial" w:hAnsi="Arial" w:cs="Arial"/>
        </w:rPr>
      </w:pPr>
      <w:r w:rsidRPr="00C125BE">
        <w:rPr>
          <w:rFonts w:ascii="Arial" w:hAnsi="Arial" w:cs="Arial"/>
          <w:w w:val="95"/>
        </w:rPr>
        <w:t>Los</w:t>
      </w:r>
      <w:r w:rsidRPr="00C125BE">
        <w:rPr>
          <w:rFonts w:ascii="Arial" w:hAnsi="Arial" w:cs="Arial"/>
          <w:spacing w:val="7"/>
          <w:w w:val="95"/>
        </w:rPr>
        <w:t xml:space="preserve"> </w:t>
      </w:r>
      <w:r w:rsidRPr="00C125BE">
        <w:rPr>
          <w:rFonts w:ascii="Arial" w:hAnsi="Arial" w:cs="Arial"/>
          <w:w w:val="95"/>
        </w:rPr>
        <w:t>supuestos</w:t>
      </w:r>
      <w:r w:rsidRPr="00C125BE">
        <w:rPr>
          <w:rFonts w:ascii="Arial" w:hAnsi="Arial" w:cs="Arial"/>
          <w:spacing w:val="7"/>
          <w:w w:val="95"/>
        </w:rPr>
        <w:t xml:space="preserve"> </w:t>
      </w:r>
      <w:r w:rsidRPr="00C125BE">
        <w:rPr>
          <w:rFonts w:ascii="Arial" w:hAnsi="Arial" w:cs="Arial"/>
          <w:w w:val="95"/>
        </w:rPr>
        <w:t>para</w:t>
      </w:r>
      <w:r w:rsidRPr="00C125BE">
        <w:rPr>
          <w:rFonts w:ascii="Arial" w:hAnsi="Arial" w:cs="Arial"/>
          <w:spacing w:val="7"/>
          <w:w w:val="95"/>
        </w:rPr>
        <w:t xml:space="preserve"> </w:t>
      </w:r>
      <w:r w:rsidRPr="00C125BE">
        <w:rPr>
          <w:rFonts w:ascii="Arial" w:hAnsi="Arial" w:cs="Arial"/>
          <w:w w:val="95"/>
        </w:rPr>
        <w:t>esta</w:t>
      </w:r>
      <w:r w:rsidRPr="00C125BE">
        <w:rPr>
          <w:rFonts w:ascii="Arial" w:hAnsi="Arial" w:cs="Arial"/>
          <w:spacing w:val="8"/>
          <w:w w:val="95"/>
        </w:rPr>
        <w:t xml:space="preserve"> </w:t>
      </w:r>
      <w:r w:rsidRPr="00C125BE">
        <w:rPr>
          <w:rFonts w:ascii="Arial" w:hAnsi="Arial" w:cs="Arial"/>
          <w:w w:val="95"/>
        </w:rPr>
        <w:t>asignación</w:t>
      </w:r>
      <w:r w:rsidRPr="00C125BE">
        <w:rPr>
          <w:rFonts w:ascii="Arial" w:hAnsi="Arial" w:cs="Arial"/>
          <w:spacing w:val="7"/>
          <w:w w:val="95"/>
        </w:rPr>
        <w:t xml:space="preserve"> </w:t>
      </w:r>
      <w:r w:rsidRPr="00C125BE">
        <w:rPr>
          <w:rFonts w:ascii="Arial" w:hAnsi="Arial" w:cs="Arial"/>
          <w:w w:val="95"/>
        </w:rPr>
        <w:t>son</w:t>
      </w:r>
      <w:r w:rsidRPr="00C125BE">
        <w:rPr>
          <w:rFonts w:ascii="Arial" w:hAnsi="Arial" w:cs="Arial"/>
          <w:spacing w:val="7"/>
          <w:w w:val="95"/>
        </w:rPr>
        <w:t xml:space="preserve"> </w:t>
      </w:r>
      <w:r w:rsidRPr="00C125BE">
        <w:rPr>
          <w:rFonts w:ascii="Arial" w:hAnsi="Arial" w:cs="Arial"/>
          <w:w w:val="95"/>
        </w:rPr>
        <w:t>los</w:t>
      </w:r>
      <w:r w:rsidRPr="00C125BE">
        <w:rPr>
          <w:rFonts w:ascii="Arial" w:hAnsi="Arial" w:cs="Arial"/>
          <w:spacing w:val="8"/>
          <w:w w:val="95"/>
        </w:rPr>
        <w:t xml:space="preserve"> </w:t>
      </w:r>
      <w:r w:rsidRPr="00C125BE">
        <w:rPr>
          <w:rFonts w:ascii="Arial" w:hAnsi="Arial" w:cs="Arial"/>
          <w:w w:val="95"/>
        </w:rPr>
        <w:t>siguientes:</w:t>
      </w:r>
    </w:p>
    <w:p w14:paraId="2FB128EF" w14:textId="77777777" w:rsidR="00826B45" w:rsidRPr="00C125BE" w:rsidRDefault="004504EC">
      <w:pPr>
        <w:pStyle w:val="Prrafodelista"/>
        <w:numPr>
          <w:ilvl w:val="0"/>
          <w:numId w:val="2"/>
        </w:numPr>
        <w:tabs>
          <w:tab w:val="left" w:pos="618"/>
        </w:tabs>
        <w:spacing w:before="195" w:line="259" w:lineRule="auto"/>
        <w:ind w:right="715"/>
        <w:rPr>
          <w:rFonts w:ascii="Arial" w:hAnsi="Arial" w:cs="Arial"/>
        </w:rPr>
      </w:pPr>
      <w:r w:rsidRPr="00C125BE">
        <w:rPr>
          <w:rFonts w:ascii="Arial" w:hAnsi="Arial" w:cs="Arial"/>
          <w:w w:val="95"/>
        </w:rPr>
        <w:t>Subsector</w:t>
      </w:r>
      <w:r w:rsidRPr="00C125BE">
        <w:rPr>
          <w:rFonts w:ascii="Arial" w:hAnsi="Arial" w:cs="Arial"/>
          <w:spacing w:val="33"/>
          <w:w w:val="95"/>
        </w:rPr>
        <w:t xml:space="preserve"> </w:t>
      </w:r>
      <w:r w:rsidRPr="00C125BE">
        <w:rPr>
          <w:rFonts w:ascii="Arial" w:hAnsi="Arial" w:cs="Arial"/>
          <w:w w:val="95"/>
        </w:rPr>
        <w:t>Marítimo:</w:t>
      </w:r>
      <w:r w:rsidRPr="00C125BE">
        <w:rPr>
          <w:rFonts w:ascii="Arial" w:hAnsi="Arial" w:cs="Arial"/>
          <w:spacing w:val="33"/>
          <w:w w:val="95"/>
        </w:rPr>
        <w:t xml:space="preserve"> </w:t>
      </w:r>
      <w:r w:rsidRPr="00C125BE">
        <w:rPr>
          <w:rFonts w:ascii="Arial" w:hAnsi="Arial" w:cs="Arial"/>
          <w:w w:val="95"/>
        </w:rPr>
        <w:t>todo</w:t>
      </w:r>
      <w:r w:rsidRPr="00C125BE">
        <w:rPr>
          <w:rFonts w:ascii="Arial" w:hAnsi="Arial" w:cs="Arial"/>
          <w:spacing w:val="34"/>
          <w:w w:val="95"/>
        </w:rPr>
        <w:t xml:space="preserve"> </w:t>
      </w:r>
      <w:r w:rsidRPr="00C125BE">
        <w:rPr>
          <w:rFonts w:ascii="Arial" w:hAnsi="Arial" w:cs="Arial"/>
          <w:w w:val="95"/>
        </w:rPr>
        <w:t>el</w:t>
      </w:r>
      <w:r w:rsidRPr="00C125BE">
        <w:rPr>
          <w:rFonts w:ascii="Arial" w:hAnsi="Arial" w:cs="Arial"/>
          <w:spacing w:val="33"/>
          <w:w w:val="95"/>
        </w:rPr>
        <w:t xml:space="preserve"> </w:t>
      </w:r>
      <w:r w:rsidRPr="00C125BE">
        <w:rPr>
          <w:rFonts w:ascii="Arial" w:hAnsi="Arial" w:cs="Arial"/>
          <w:w w:val="95"/>
        </w:rPr>
        <w:t>kerosene</w:t>
      </w:r>
      <w:r w:rsidRPr="00C125BE">
        <w:rPr>
          <w:rFonts w:ascii="Arial" w:hAnsi="Arial" w:cs="Arial"/>
          <w:spacing w:val="34"/>
          <w:w w:val="95"/>
        </w:rPr>
        <w:t xml:space="preserve"> </w:t>
      </w:r>
      <w:r w:rsidRPr="00C125BE">
        <w:rPr>
          <w:rFonts w:ascii="Arial" w:hAnsi="Arial" w:cs="Arial"/>
          <w:w w:val="95"/>
        </w:rPr>
        <w:t>utilizado</w:t>
      </w:r>
      <w:r w:rsidRPr="00C125BE">
        <w:rPr>
          <w:rFonts w:ascii="Arial" w:hAnsi="Arial" w:cs="Arial"/>
          <w:spacing w:val="33"/>
          <w:w w:val="95"/>
        </w:rPr>
        <w:t xml:space="preserve"> </w:t>
      </w:r>
      <w:r w:rsidRPr="00C125BE">
        <w:rPr>
          <w:rFonts w:ascii="Arial" w:hAnsi="Arial" w:cs="Arial"/>
          <w:w w:val="95"/>
        </w:rPr>
        <w:t>por</w:t>
      </w:r>
      <w:r w:rsidRPr="00C125BE">
        <w:rPr>
          <w:rFonts w:ascii="Arial" w:hAnsi="Arial" w:cs="Arial"/>
          <w:spacing w:val="34"/>
          <w:w w:val="95"/>
        </w:rPr>
        <w:t xml:space="preserve"> </w:t>
      </w:r>
      <w:r w:rsidRPr="00C125BE">
        <w:rPr>
          <w:rFonts w:ascii="Arial" w:hAnsi="Arial" w:cs="Arial"/>
          <w:w w:val="95"/>
        </w:rPr>
        <w:t>los</w:t>
      </w:r>
      <w:r w:rsidRPr="00C125BE">
        <w:rPr>
          <w:rFonts w:ascii="Arial" w:hAnsi="Arial" w:cs="Arial"/>
          <w:spacing w:val="33"/>
          <w:w w:val="95"/>
        </w:rPr>
        <w:t xml:space="preserve"> </w:t>
      </w:r>
      <w:r w:rsidRPr="00C125BE">
        <w:rPr>
          <w:rFonts w:ascii="Arial" w:hAnsi="Arial" w:cs="Arial"/>
          <w:w w:val="95"/>
        </w:rPr>
        <w:t>Ranchos</w:t>
      </w:r>
      <w:r w:rsidRPr="00C125BE">
        <w:rPr>
          <w:rFonts w:ascii="Arial" w:hAnsi="Arial" w:cs="Arial"/>
          <w:spacing w:val="33"/>
          <w:w w:val="95"/>
        </w:rPr>
        <w:t xml:space="preserve"> </w:t>
      </w:r>
      <w:r w:rsidRPr="00C125BE">
        <w:rPr>
          <w:rFonts w:ascii="Arial" w:hAnsi="Arial" w:cs="Arial"/>
          <w:w w:val="95"/>
        </w:rPr>
        <w:t>coincide</w:t>
      </w:r>
      <w:r w:rsidRPr="00C125BE">
        <w:rPr>
          <w:rFonts w:ascii="Arial" w:hAnsi="Arial" w:cs="Arial"/>
          <w:spacing w:val="34"/>
          <w:w w:val="95"/>
        </w:rPr>
        <w:t xml:space="preserve"> </w:t>
      </w:r>
      <w:r w:rsidRPr="00C125BE">
        <w:rPr>
          <w:rFonts w:ascii="Arial" w:hAnsi="Arial" w:cs="Arial"/>
          <w:w w:val="95"/>
        </w:rPr>
        <w:t>con</w:t>
      </w:r>
      <w:r w:rsidRPr="00C125BE">
        <w:rPr>
          <w:rFonts w:ascii="Arial" w:hAnsi="Arial" w:cs="Arial"/>
          <w:spacing w:val="33"/>
          <w:w w:val="95"/>
        </w:rPr>
        <w:t xml:space="preserve"> </w:t>
      </w:r>
      <w:r w:rsidRPr="00C125BE">
        <w:rPr>
          <w:rFonts w:ascii="Arial" w:hAnsi="Arial" w:cs="Arial"/>
          <w:w w:val="95"/>
        </w:rPr>
        <w:t>este</w:t>
      </w:r>
      <w:r w:rsidRPr="00C125BE">
        <w:rPr>
          <w:rFonts w:ascii="Arial" w:hAnsi="Arial" w:cs="Arial"/>
          <w:spacing w:val="34"/>
          <w:w w:val="95"/>
        </w:rPr>
        <w:t xml:space="preserve"> </w:t>
      </w:r>
      <w:r w:rsidRPr="00C125BE">
        <w:rPr>
          <w:rFonts w:ascii="Arial" w:hAnsi="Arial" w:cs="Arial"/>
          <w:w w:val="95"/>
        </w:rPr>
        <w:t>subsector,</w:t>
      </w:r>
      <w:r w:rsidRPr="00C125BE">
        <w:rPr>
          <w:rFonts w:ascii="Arial" w:hAnsi="Arial" w:cs="Arial"/>
          <w:spacing w:val="-48"/>
          <w:w w:val="95"/>
        </w:rPr>
        <w:t xml:space="preserve"> </w:t>
      </w:r>
      <w:r w:rsidRPr="00C125BE">
        <w:rPr>
          <w:rFonts w:ascii="Arial" w:hAnsi="Arial" w:cs="Arial"/>
        </w:rPr>
        <w:t>debido</w:t>
      </w:r>
      <w:r w:rsidRPr="00C125BE">
        <w:rPr>
          <w:rFonts w:ascii="Arial" w:hAnsi="Arial" w:cs="Arial"/>
          <w:spacing w:val="9"/>
        </w:rPr>
        <w:t xml:space="preserve"> </w:t>
      </w:r>
      <w:r w:rsidRPr="00C125BE">
        <w:rPr>
          <w:rFonts w:ascii="Arial" w:hAnsi="Arial" w:cs="Arial"/>
        </w:rPr>
        <w:t>a</w:t>
      </w:r>
      <w:r w:rsidRPr="00C125BE">
        <w:rPr>
          <w:rFonts w:ascii="Arial" w:hAnsi="Arial" w:cs="Arial"/>
          <w:spacing w:val="9"/>
        </w:rPr>
        <w:t xml:space="preserve"> </w:t>
      </w:r>
      <w:r w:rsidRPr="00C125BE">
        <w:rPr>
          <w:rFonts w:ascii="Arial" w:hAnsi="Arial" w:cs="Arial"/>
        </w:rPr>
        <w:t>que</w:t>
      </w:r>
      <w:r w:rsidRPr="00C125BE">
        <w:rPr>
          <w:rFonts w:ascii="Arial" w:hAnsi="Arial" w:cs="Arial"/>
          <w:spacing w:val="9"/>
        </w:rPr>
        <w:t xml:space="preserve"> </w:t>
      </w:r>
      <w:r w:rsidRPr="00C125BE">
        <w:rPr>
          <w:rFonts w:ascii="Arial" w:hAnsi="Arial" w:cs="Arial"/>
        </w:rPr>
        <w:t>para</w:t>
      </w:r>
      <w:r w:rsidRPr="00C125BE">
        <w:rPr>
          <w:rFonts w:ascii="Arial" w:hAnsi="Arial" w:cs="Arial"/>
          <w:spacing w:val="9"/>
        </w:rPr>
        <w:t xml:space="preserve"> </w:t>
      </w:r>
      <w:r w:rsidRPr="00C125BE">
        <w:rPr>
          <w:rFonts w:ascii="Arial" w:hAnsi="Arial" w:cs="Arial"/>
        </w:rPr>
        <w:t>el</w:t>
      </w:r>
      <w:r w:rsidRPr="00C125BE">
        <w:rPr>
          <w:rFonts w:ascii="Arial" w:hAnsi="Arial" w:cs="Arial"/>
          <w:spacing w:val="9"/>
        </w:rPr>
        <w:t xml:space="preserve"> </w:t>
      </w:r>
      <w:r w:rsidRPr="00C125BE">
        <w:rPr>
          <w:rFonts w:ascii="Arial" w:hAnsi="Arial" w:cs="Arial"/>
        </w:rPr>
        <w:t>subsector</w:t>
      </w:r>
      <w:r w:rsidRPr="00C125BE">
        <w:rPr>
          <w:rFonts w:ascii="Arial" w:hAnsi="Arial" w:cs="Arial"/>
          <w:spacing w:val="9"/>
        </w:rPr>
        <w:t xml:space="preserve"> </w:t>
      </w:r>
      <w:r w:rsidRPr="00C125BE">
        <w:rPr>
          <w:rFonts w:ascii="Arial" w:hAnsi="Arial" w:cs="Arial"/>
        </w:rPr>
        <w:t>aéreo</w:t>
      </w:r>
      <w:r w:rsidRPr="00C125BE">
        <w:rPr>
          <w:rFonts w:ascii="Arial" w:hAnsi="Arial" w:cs="Arial"/>
          <w:spacing w:val="9"/>
        </w:rPr>
        <w:t xml:space="preserve"> </w:t>
      </w:r>
      <w:r w:rsidRPr="00C125BE">
        <w:rPr>
          <w:rFonts w:ascii="Arial" w:hAnsi="Arial" w:cs="Arial"/>
        </w:rPr>
        <w:t>se</w:t>
      </w:r>
      <w:r w:rsidRPr="00C125BE">
        <w:rPr>
          <w:rFonts w:ascii="Arial" w:hAnsi="Arial" w:cs="Arial"/>
          <w:spacing w:val="9"/>
        </w:rPr>
        <w:t xml:space="preserve"> </w:t>
      </w:r>
      <w:r w:rsidRPr="00C125BE">
        <w:rPr>
          <w:rFonts w:ascii="Arial" w:hAnsi="Arial" w:cs="Arial"/>
        </w:rPr>
        <w:t>utiliza</w:t>
      </w:r>
      <w:r w:rsidRPr="00C125BE">
        <w:rPr>
          <w:rFonts w:ascii="Arial" w:hAnsi="Arial" w:cs="Arial"/>
          <w:spacing w:val="10"/>
        </w:rPr>
        <w:t xml:space="preserve"> </w:t>
      </w:r>
      <w:r w:rsidRPr="00C125BE">
        <w:rPr>
          <w:rFonts w:ascii="Arial" w:hAnsi="Arial" w:cs="Arial"/>
        </w:rPr>
        <w:t>kerosene</w:t>
      </w:r>
      <w:r w:rsidRPr="00C125BE">
        <w:rPr>
          <w:rFonts w:ascii="Arial" w:hAnsi="Arial" w:cs="Arial"/>
          <w:spacing w:val="9"/>
        </w:rPr>
        <w:t xml:space="preserve"> </w:t>
      </w:r>
      <w:r w:rsidRPr="00C125BE">
        <w:rPr>
          <w:rFonts w:ascii="Arial" w:hAnsi="Arial" w:cs="Arial"/>
        </w:rPr>
        <w:t>de</w:t>
      </w:r>
      <w:r w:rsidRPr="00C125BE">
        <w:rPr>
          <w:rFonts w:ascii="Arial" w:hAnsi="Arial" w:cs="Arial"/>
          <w:spacing w:val="9"/>
        </w:rPr>
        <w:t xml:space="preserve"> </w:t>
      </w:r>
      <w:r w:rsidRPr="00C125BE">
        <w:rPr>
          <w:rFonts w:ascii="Arial" w:hAnsi="Arial" w:cs="Arial"/>
        </w:rPr>
        <w:t>aviación.</w:t>
      </w:r>
    </w:p>
    <w:p w14:paraId="3A7C23AE" w14:textId="77777777" w:rsidR="00826B45" w:rsidRPr="00C125BE" w:rsidRDefault="004504EC">
      <w:pPr>
        <w:pStyle w:val="Prrafodelista"/>
        <w:numPr>
          <w:ilvl w:val="0"/>
          <w:numId w:val="2"/>
        </w:numPr>
        <w:tabs>
          <w:tab w:val="left" w:pos="618"/>
        </w:tabs>
        <w:spacing w:before="174"/>
        <w:ind w:left="617"/>
        <w:rPr>
          <w:rFonts w:ascii="Arial" w:hAnsi="Arial" w:cs="Arial"/>
        </w:rPr>
      </w:pPr>
      <w:r w:rsidRPr="00C125BE">
        <w:rPr>
          <w:rFonts w:ascii="Arial" w:hAnsi="Arial" w:cs="Arial"/>
          <w:w w:val="95"/>
        </w:rPr>
        <w:t>Subsector</w:t>
      </w:r>
      <w:r w:rsidRPr="00C125BE">
        <w:rPr>
          <w:rFonts w:ascii="Arial" w:hAnsi="Arial" w:cs="Arial"/>
          <w:spacing w:val="10"/>
          <w:w w:val="95"/>
        </w:rPr>
        <w:t xml:space="preserve"> </w:t>
      </w:r>
      <w:r w:rsidRPr="00C125BE">
        <w:rPr>
          <w:rFonts w:ascii="Arial" w:hAnsi="Arial" w:cs="Arial"/>
          <w:w w:val="95"/>
        </w:rPr>
        <w:t>Residencial:</w:t>
      </w:r>
      <w:r w:rsidRPr="00C125BE">
        <w:rPr>
          <w:rFonts w:ascii="Arial" w:hAnsi="Arial" w:cs="Arial"/>
          <w:spacing w:val="10"/>
          <w:w w:val="95"/>
        </w:rPr>
        <w:t xml:space="preserve"> </w:t>
      </w:r>
      <w:r w:rsidRPr="00C125BE">
        <w:rPr>
          <w:rFonts w:ascii="Arial" w:hAnsi="Arial" w:cs="Arial"/>
          <w:w w:val="95"/>
        </w:rPr>
        <w:t>la</w:t>
      </w:r>
      <w:r w:rsidRPr="00C125BE">
        <w:rPr>
          <w:rFonts w:ascii="Arial" w:hAnsi="Arial" w:cs="Arial"/>
          <w:spacing w:val="11"/>
          <w:w w:val="95"/>
        </w:rPr>
        <w:t xml:space="preserve"> </w:t>
      </w:r>
      <w:r w:rsidRPr="00C125BE">
        <w:rPr>
          <w:rFonts w:ascii="Arial" w:hAnsi="Arial" w:cs="Arial"/>
          <w:w w:val="95"/>
        </w:rPr>
        <w:t>mayor</w:t>
      </w:r>
      <w:r w:rsidRPr="00C125BE">
        <w:rPr>
          <w:rFonts w:ascii="Arial" w:hAnsi="Arial" w:cs="Arial"/>
          <w:spacing w:val="10"/>
          <w:w w:val="95"/>
        </w:rPr>
        <w:t xml:space="preserve"> </w:t>
      </w:r>
      <w:r w:rsidRPr="00C125BE">
        <w:rPr>
          <w:rFonts w:ascii="Arial" w:hAnsi="Arial" w:cs="Arial"/>
          <w:w w:val="95"/>
        </w:rPr>
        <w:t>parte</w:t>
      </w:r>
      <w:r w:rsidRPr="00C125BE">
        <w:rPr>
          <w:rFonts w:ascii="Arial" w:hAnsi="Arial" w:cs="Arial"/>
          <w:spacing w:val="11"/>
          <w:w w:val="95"/>
        </w:rPr>
        <w:t xml:space="preserve"> </w:t>
      </w:r>
      <w:r w:rsidRPr="00C125BE">
        <w:rPr>
          <w:rFonts w:ascii="Arial" w:hAnsi="Arial" w:cs="Arial"/>
          <w:w w:val="95"/>
        </w:rPr>
        <w:t>del</w:t>
      </w:r>
      <w:r w:rsidRPr="00C125BE">
        <w:rPr>
          <w:rFonts w:ascii="Arial" w:hAnsi="Arial" w:cs="Arial"/>
          <w:spacing w:val="10"/>
          <w:w w:val="95"/>
        </w:rPr>
        <w:t xml:space="preserve"> </w:t>
      </w:r>
      <w:r w:rsidRPr="00C125BE">
        <w:rPr>
          <w:rFonts w:ascii="Arial" w:hAnsi="Arial" w:cs="Arial"/>
          <w:w w:val="95"/>
        </w:rPr>
        <w:t>kerosene</w:t>
      </w:r>
      <w:r w:rsidRPr="00C125BE">
        <w:rPr>
          <w:rFonts w:ascii="Arial" w:hAnsi="Arial" w:cs="Arial"/>
          <w:spacing w:val="10"/>
          <w:w w:val="95"/>
        </w:rPr>
        <w:t xml:space="preserve"> </w:t>
      </w:r>
      <w:r w:rsidRPr="00C125BE">
        <w:rPr>
          <w:rFonts w:ascii="Arial" w:hAnsi="Arial" w:cs="Arial"/>
          <w:w w:val="95"/>
        </w:rPr>
        <w:t>se</w:t>
      </w:r>
      <w:r w:rsidRPr="00C125BE">
        <w:rPr>
          <w:rFonts w:ascii="Arial" w:hAnsi="Arial" w:cs="Arial"/>
          <w:spacing w:val="11"/>
          <w:w w:val="95"/>
        </w:rPr>
        <w:t xml:space="preserve"> </w:t>
      </w:r>
      <w:r w:rsidRPr="00C125BE">
        <w:rPr>
          <w:rFonts w:ascii="Arial" w:hAnsi="Arial" w:cs="Arial"/>
          <w:w w:val="95"/>
        </w:rPr>
        <w:t>utiliza</w:t>
      </w:r>
      <w:r w:rsidRPr="00C125BE">
        <w:rPr>
          <w:rFonts w:ascii="Arial" w:hAnsi="Arial" w:cs="Arial"/>
          <w:spacing w:val="10"/>
          <w:w w:val="95"/>
        </w:rPr>
        <w:t xml:space="preserve"> </w:t>
      </w:r>
      <w:r w:rsidRPr="00C125BE">
        <w:rPr>
          <w:rFonts w:ascii="Arial" w:hAnsi="Arial" w:cs="Arial"/>
          <w:w w:val="95"/>
        </w:rPr>
        <w:t>en</w:t>
      </w:r>
      <w:r w:rsidRPr="00C125BE">
        <w:rPr>
          <w:rFonts w:ascii="Arial" w:hAnsi="Arial" w:cs="Arial"/>
          <w:spacing w:val="11"/>
          <w:w w:val="95"/>
        </w:rPr>
        <w:t xml:space="preserve"> </w:t>
      </w:r>
      <w:r w:rsidRPr="00C125BE">
        <w:rPr>
          <w:rFonts w:ascii="Arial" w:hAnsi="Arial" w:cs="Arial"/>
          <w:w w:val="95"/>
        </w:rPr>
        <w:t>el</w:t>
      </w:r>
      <w:r w:rsidRPr="00C125BE">
        <w:rPr>
          <w:rFonts w:ascii="Arial" w:hAnsi="Arial" w:cs="Arial"/>
          <w:spacing w:val="10"/>
          <w:w w:val="95"/>
        </w:rPr>
        <w:t xml:space="preserve"> </w:t>
      </w:r>
      <w:r w:rsidRPr="00C125BE">
        <w:rPr>
          <w:rFonts w:ascii="Arial" w:hAnsi="Arial" w:cs="Arial"/>
          <w:w w:val="95"/>
        </w:rPr>
        <w:t>subsector</w:t>
      </w:r>
      <w:r w:rsidRPr="00C125BE">
        <w:rPr>
          <w:rFonts w:ascii="Arial" w:hAnsi="Arial" w:cs="Arial"/>
          <w:spacing w:val="11"/>
          <w:w w:val="95"/>
        </w:rPr>
        <w:t xml:space="preserve"> </w:t>
      </w:r>
      <w:r w:rsidRPr="00C125BE">
        <w:rPr>
          <w:rFonts w:ascii="Arial" w:hAnsi="Arial" w:cs="Arial"/>
          <w:w w:val="95"/>
        </w:rPr>
        <w:t>Residencial</w:t>
      </w:r>
    </w:p>
    <w:p w14:paraId="47718F4B" w14:textId="77777777" w:rsidR="00826B45" w:rsidRPr="00C125BE" w:rsidRDefault="00826B45">
      <w:pPr>
        <w:pStyle w:val="Textoindependiente"/>
        <w:spacing w:before="2"/>
        <w:rPr>
          <w:rFonts w:ascii="Arial" w:hAnsi="Arial" w:cs="Arial"/>
          <w:sz w:val="38"/>
        </w:rPr>
      </w:pPr>
    </w:p>
    <w:p w14:paraId="6A931C37" w14:textId="77777777" w:rsidR="00826B45" w:rsidRPr="00C125BE" w:rsidRDefault="004504EC">
      <w:pPr>
        <w:ind w:left="1456" w:right="2053"/>
        <w:jc w:val="center"/>
        <w:rPr>
          <w:rFonts w:ascii="Arial" w:hAnsi="Arial" w:cs="Arial"/>
          <w:sz w:val="20"/>
        </w:rPr>
      </w:pPr>
      <w:r w:rsidRPr="00C125BE">
        <w:rPr>
          <w:rFonts w:ascii="Arial" w:hAnsi="Arial" w:cs="Arial"/>
          <w:w w:val="105"/>
          <w:sz w:val="20"/>
        </w:rPr>
        <w:t>Tabla</w:t>
      </w:r>
      <w:r w:rsidRPr="00C125BE">
        <w:rPr>
          <w:rFonts w:ascii="Arial" w:hAnsi="Arial" w:cs="Arial"/>
          <w:spacing w:val="8"/>
          <w:w w:val="105"/>
          <w:sz w:val="20"/>
        </w:rPr>
        <w:t xml:space="preserve"> </w:t>
      </w:r>
      <w:r w:rsidRPr="00C125BE">
        <w:rPr>
          <w:rFonts w:ascii="Arial" w:hAnsi="Arial" w:cs="Arial"/>
          <w:w w:val="105"/>
          <w:sz w:val="20"/>
        </w:rPr>
        <w:t>20:</w:t>
      </w:r>
      <w:r w:rsidRPr="00C125BE">
        <w:rPr>
          <w:rFonts w:ascii="Arial" w:hAnsi="Arial" w:cs="Arial"/>
          <w:spacing w:val="8"/>
          <w:w w:val="105"/>
          <w:sz w:val="20"/>
        </w:rPr>
        <w:t xml:space="preserve"> </w:t>
      </w:r>
      <w:commentRangeStart w:id="41"/>
      <w:r w:rsidRPr="00C125BE">
        <w:rPr>
          <w:rFonts w:ascii="Arial" w:hAnsi="Arial" w:cs="Arial"/>
          <w:w w:val="105"/>
          <w:sz w:val="20"/>
        </w:rPr>
        <w:t>Agregaciones</w:t>
      </w:r>
      <w:r w:rsidRPr="00C125BE">
        <w:rPr>
          <w:rFonts w:ascii="Arial" w:hAnsi="Arial" w:cs="Arial"/>
          <w:spacing w:val="9"/>
          <w:w w:val="105"/>
          <w:sz w:val="20"/>
        </w:rPr>
        <w:t xml:space="preserve"> </w:t>
      </w:r>
      <w:r w:rsidRPr="00C125BE">
        <w:rPr>
          <w:rFonts w:ascii="Arial" w:hAnsi="Arial" w:cs="Arial"/>
          <w:w w:val="105"/>
          <w:sz w:val="20"/>
        </w:rPr>
        <w:t>BNE</w:t>
      </w:r>
      <w:r w:rsidRPr="00C125BE">
        <w:rPr>
          <w:rFonts w:ascii="Arial" w:hAnsi="Arial" w:cs="Arial"/>
          <w:spacing w:val="8"/>
          <w:w w:val="105"/>
          <w:sz w:val="20"/>
        </w:rPr>
        <w:t xml:space="preserve"> </w:t>
      </w:r>
      <w:r w:rsidRPr="00C125BE">
        <w:rPr>
          <w:rFonts w:ascii="Arial" w:hAnsi="Arial" w:cs="Arial"/>
          <w:w w:val="105"/>
          <w:sz w:val="20"/>
        </w:rPr>
        <w:t>y</w:t>
      </w:r>
      <w:r w:rsidRPr="00C125BE">
        <w:rPr>
          <w:rFonts w:ascii="Arial" w:hAnsi="Arial" w:cs="Arial"/>
          <w:spacing w:val="8"/>
          <w:w w:val="105"/>
          <w:sz w:val="20"/>
        </w:rPr>
        <w:t xml:space="preserve"> </w:t>
      </w:r>
      <w:r w:rsidRPr="00C125BE">
        <w:rPr>
          <w:rFonts w:ascii="Arial" w:hAnsi="Arial" w:cs="Arial"/>
          <w:w w:val="105"/>
          <w:sz w:val="20"/>
        </w:rPr>
        <w:t>SEC</w:t>
      </w:r>
      <w:r w:rsidRPr="00C125BE">
        <w:rPr>
          <w:rFonts w:ascii="Arial" w:hAnsi="Arial" w:cs="Arial"/>
          <w:spacing w:val="9"/>
          <w:w w:val="105"/>
          <w:sz w:val="20"/>
        </w:rPr>
        <w:t xml:space="preserve"> </w:t>
      </w:r>
      <w:r w:rsidRPr="00C125BE">
        <w:rPr>
          <w:rFonts w:ascii="Arial" w:hAnsi="Arial" w:cs="Arial"/>
          <w:w w:val="105"/>
          <w:sz w:val="20"/>
        </w:rPr>
        <w:t>2019</w:t>
      </w:r>
      <w:r w:rsidRPr="00C125BE">
        <w:rPr>
          <w:rFonts w:ascii="Arial" w:hAnsi="Arial" w:cs="Arial"/>
          <w:spacing w:val="8"/>
          <w:w w:val="105"/>
          <w:sz w:val="20"/>
        </w:rPr>
        <w:t xml:space="preserve"> </w:t>
      </w:r>
      <w:r w:rsidRPr="00C125BE">
        <w:rPr>
          <w:rFonts w:ascii="Arial" w:hAnsi="Arial" w:cs="Arial"/>
          <w:w w:val="105"/>
          <w:sz w:val="20"/>
        </w:rPr>
        <w:t>y</w:t>
      </w:r>
      <w:r w:rsidRPr="00C125BE">
        <w:rPr>
          <w:rFonts w:ascii="Arial" w:hAnsi="Arial" w:cs="Arial"/>
          <w:spacing w:val="8"/>
          <w:w w:val="105"/>
          <w:sz w:val="20"/>
        </w:rPr>
        <w:t xml:space="preserve"> </w:t>
      </w:r>
      <w:r w:rsidRPr="00C125BE">
        <w:rPr>
          <w:rFonts w:ascii="Arial" w:hAnsi="Arial" w:cs="Arial"/>
          <w:w w:val="105"/>
          <w:sz w:val="20"/>
        </w:rPr>
        <w:t>2020:</w:t>
      </w:r>
      <w:r w:rsidRPr="00C125BE">
        <w:rPr>
          <w:rFonts w:ascii="Arial" w:hAnsi="Arial" w:cs="Arial"/>
          <w:spacing w:val="9"/>
          <w:w w:val="105"/>
          <w:sz w:val="20"/>
        </w:rPr>
        <w:t xml:space="preserve"> </w:t>
      </w:r>
      <w:r w:rsidRPr="00C125BE">
        <w:rPr>
          <w:rFonts w:ascii="Arial" w:hAnsi="Arial" w:cs="Arial"/>
          <w:w w:val="105"/>
          <w:sz w:val="20"/>
        </w:rPr>
        <w:t>kerosene</w:t>
      </w:r>
      <w:commentRangeEnd w:id="41"/>
      <w:r w:rsidR="00F3243D">
        <w:rPr>
          <w:rStyle w:val="Refdecomentario"/>
        </w:rPr>
        <w:commentReference w:id="41"/>
      </w:r>
    </w:p>
    <w:p w14:paraId="28AE605E" w14:textId="77777777" w:rsidR="00826B45" w:rsidRPr="00C125BE" w:rsidRDefault="00826B45">
      <w:pPr>
        <w:pStyle w:val="Textoindependiente"/>
        <w:spacing w:before="7" w:after="1"/>
        <w:rPr>
          <w:rFonts w:ascii="Arial" w:hAnsi="Arial" w:cs="Arial"/>
          <w:sz w:val="14"/>
        </w:rPr>
      </w:pPr>
    </w:p>
    <w:tbl>
      <w:tblPr>
        <w:tblStyle w:val="TableNormal"/>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1"/>
        <w:gridCol w:w="1237"/>
        <w:gridCol w:w="2613"/>
        <w:gridCol w:w="1847"/>
      </w:tblGrid>
      <w:tr w:rsidR="00826B45" w:rsidRPr="00C125BE" w14:paraId="2B6C89C6" w14:textId="77777777">
        <w:trPr>
          <w:trHeight w:val="300"/>
        </w:trPr>
        <w:tc>
          <w:tcPr>
            <w:tcW w:w="2161" w:type="dxa"/>
          </w:tcPr>
          <w:p w14:paraId="44B3CFB0" w14:textId="77777777" w:rsidR="00826B45" w:rsidRPr="00C125BE" w:rsidRDefault="004504EC">
            <w:pPr>
              <w:pStyle w:val="TableParagraph"/>
              <w:rPr>
                <w:rFonts w:ascii="Arial" w:hAnsi="Arial" w:cs="Arial"/>
                <w:b/>
              </w:rPr>
            </w:pPr>
            <w:bookmarkStart w:id="42" w:name="_bookmark26"/>
            <w:bookmarkEnd w:id="42"/>
            <w:r w:rsidRPr="00C125BE">
              <w:rPr>
                <w:rFonts w:ascii="Arial" w:hAnsi="Arial" w:cs="Arial"/>
                <w:b/>
                <w:w w:val="95"/>
              </w:rPr>
              <w:t>Nombre</w:t>
            </w:r>
            <w:r w:rsidRPr="00C125BE">
              <w:rPr>
                <w:rFonts w:ascii="Arial" w:hAnsi="Arial" w:cs="Arial"/>
                <w:b/>
                <w:spacing w:val="50"/>
                <w:w w:val="95"/>
              </w:rPr>
              <w:t xml:space="preserve"> </w:t>
            </w:r>
            <w:r w:rsidRPr="00C125BE">
              <w:rPr>
                <w:rFonts w:ascii="Arial" w:hAnsi="Arial" w:cs="Arial"/>
                <w:b/>
                <w:w w:val="95"/>
              </w:rPr>
              <w:t>BNE</w:t>
            </w:r>
          </w:p>
        </w:tc>
        <w:tc>
          <w:tcPr>
            <w:tcW w:w="1237" w:type="dxa"/>
          </w:tcPr>
          <w:p w14:paraId="41336F19" w14:textId="77777777" w:rsidR="00826B45" w:rsidRPr="00C125BE" w:rsidRDefault="004504EC">
            <w:pPr>
              <w:pStyle w:val="TableParagraph"/>
              <w:ind w:left="163"/>
              <w:rPr>
                <w:rFonts w:ascii="Arial" w:hAnsi="Arial" w:cs="Arial"/>
                <w:b/>
              </w:rPr>
            </w:pPr>
            <w:r w:rsidRPr="00C125BE">
              <w:rPr>
                <w:rFonts w:ascii="Arial" w:hAnsi="Arial" w:cs="Arial"/>
                <w:b/>
              </w:rPr>
              <w:t>Tipo</w:t>
            </w:r>
          </w:p>
        </w:tc>
        <w:tc>
          <w:tcPr>
            <w:tcW w:w="2613" w:type="dxa"/>
          </w:tcPr>
          <w:p w14:paraId="6D39FBF4" w14:textId="77777777" w:rsidR="00826B45" w:rsidRPr="00C125BE" w:rsidRDefault="004504EC">
            <w:pPr>
              <w:pStyle w:val="TableParagraph"/>
              <w:rPr>
                <w:rFonts w:ascii="Arial" w:hAnsi="Arial" w:cs="Arial"/>
                <w:b/>
              </w:rPr>
            </w:pPr>
            <w:r w:rsidRPr="00C125BE">
              <w:rPr>
                <w:rFonts w:ascii="Arial" w:hAnsi="Arial" w:cs="Arial"/>
                <w:b/>
              </w:rPr>
              <w:t>Nombre</w:t>
            </w:r>
            <w:r w:rsidRPr="00C125BE">
              <w:rPr>
                <w:rFonts w:ascii="Arial" w:hAnsi="Arial" w:cs="Arial"/>
                <w:b/>
                <w:spacing w:val="-1"/>
              </w:rPr>
              <w:t xml:space="preserve"> </w:t>
            </w:r>
            <w:r w:rsidRPr="00C125BE">
              <w:rPr>
                <w:rFonts w:ascii="Arial" w:hAnsi="Arial" w:cs="Arial"/>
                <w:b/>
              </w:rPr>
              <w:t>SEC</w:t>
            </w:r>
          </w:p>
        </w:tc>
        <w:tc>
          <w:tcPr>
            <w:tcW w:w="1847" w:type="dxa"/>
          </w:tcPr>
          <w:p w14:paraId="6483B2BB" w14:textId="1BA30160" w:rsidR="00826B45" w:rsidRPr="00C125BE" w:rsidRDefault="000226BB">
            <w:pPr>
              <w:pStyle w:val="TableParagraph"/>
              <w:ind w:left="165"/>
              <w:rPr>
                <w:rFonts w:ascii="Arial" w:hAnsi="Arial" w:cs="Arial"/>
                <w:b/>
              </w:rPr>
            </w:pPr>
            <w:r w:rsidRPr="00C125BE">
              <w:rPr>
                <w:rFonts w:ascii="Arial" w:hAnsi="Arial" w:cs="Arial"/>
                <w:b/>
                <w:w w:val="95"/>
              </w:rPr>
              <w:t>Ubicación</w:t>
            </w:r>
            <w:r w:rsidRPr="00C125BE">
              <w:rPr>
                <w:rFonts w:ascii="Arial" w:hAnsi="Arial" w:cs="Arial"/>
                <w:b/>
                <w:spacing w:val="7"/>
                <w:w w:val="95"/>
              </w:rPr>
              <w:t xml:space="preserve"> </w:t>
            </w:r>
            <w:r>
              <w:rPr>
                <w:rFonts w:ascii="Arial" w:hAnsi="Arial" w:cs="Arial"/>
                <w:b/>
                <w:w w:val="95"/>
              </w:rPr>
              <w:t>en informe estadístico SEC</w:t>
            </w:r>
          </w:p>
        </w:tc>
      </w:tr>
      <w:tr w:rsidR="00826B45" w:rsidRPr="00C125BE" w14:paraId="1EDF5334" w14:textId="77777777">
        <w:trPr>
          <w:trHeight w:val="300"/>
        </w:trPr>
        <w:tc>
          <w:tcPr>
            <w:tcW w:w="2161" w:type="dxa"/>
            <w:vMerge w:val="restart"/>
          </w:tcPr>
          <w:p w14:paraId="7DEE4299" w14:textId="77777777" w:rsidR="00826B45" w:rsidRPr="00C125BE" w:rsidRDefault="004504EC">
            <w:pPr>
              <w:pStyle w:val="TableParagraph"/>
              <w:spacing w:before="152"/>
              <w:rPr>
                <w:rFonts w:ascii="Arial" w:hAnsi="Arial" w:cs="Arial"/>
              </w:rPr>
            </w:pPr>
            <w:r w:rsidRPr="00C125BE">
              <w:rPr>
                <w:rFonts w:ascii="Arial" w:hAnsi="Arial" w:cs="Arial"/>
              </w:rPr>
              <w:t>Transporte</w:t>
            </w:r>
          </w:p>
        </w:tc>
        <w:tc>
          <w:tcPr>
            <w:tcW w:w="1237" w:type="dxa"/>
          </w:tcPr>
          <w:p w14:paraId="387DE756"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3" w:type="dxa"/>
          </w:tcPr>
          <w:p w14:paraId="51209C8B" w14:textId="77777777" w:rsidR="00826B45" w:rsidRPr="00C125BE" w:rsidRDefault="004504EC">
            <w:pPr>
              <w:pStyle w:val="TableParagraph"/>
              <w:rPr>
                <w:rFonts w:ascii="Arial" w:hAnsi="Arial" w:cs="Arial"/>
              </w:rPr>
            </w:pPr>
            <w:r w:rsidRPr="00C125BE">
              <w:rPr>
                <w:rFonts w:ascii="Arial" w:hAnsi="Arial" w:cs="Arial"/>
                <w:w w:val="95"/>
              </w:rPr>
              <w:t>Empresas</w:t>
            </w:r>
            <w:r w:rsidRPr="00C125BE">
              <w:rPr>
                <w:rFonts w:ascii="Arial" w:hAnsi="Arial" w:cs="Arial"/>
                <w:spacing w:val="11"/>
                <w:w w:val="95"/>
              </w:rPr>
              <w:t xml:space="preserve"> </w:t>
            </w:r>
            <w:r w:rsidRPr="00C125BE">
              <w:rPr>
                <w:rFonts w:ascii="Arial" w:hAnsi="Arial" w:cs="Arial"/>
                <w:w w:val="95"/>
              </w:rPr>
              <w:t>de</w:t>
            </w:r>
            <w:r w:rsidRPr="00C125BE">
              <w:rPr>
                <w:rFonts w:ascii="Arial" w:hAnsi="Arial" w:cs="Arial"/>
                <w:spacing w:val="12"/>
                <w:w w:val="95"/>
              </w:rPr>
              <w:t xml:space="preserve"> </w:t>
            </w:r>
            <w:r w:rsidRPr="00C125BE">
              <w:rPr>
                <w:rFonts w:ascii="Arial" w:hAnsi="Arial" w:cs="Arial"/>
                <w:w w:val="95"/>
              </w:rPr>
              <w:t>Transporte</w:t>
            </w:r>
          </w:p>
        </w:tc>
        <w:tc>
          <w:tcPr>
            <w:tcW w:w="1847" w:type="dxa"/>
          </w:tcPr>
          <w:p w14:paraId="6B225337"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38BC171F" w14:textId="77777777">
        <w:trPr>
          <w:trHeight w:val="292"/>
        </w:trPr>
        <w:tc>
          <w:tcPr>
            <w:tcW w:w="2161" w:type="dxa"/>
            <w:vMerge/>
            <w:tcBorders>
              <w:top w:val="nil"/>
            </w:tcBorders>
          </w:tcPr>
          <w:p w14:paraId="7887ACDB" w14:textId="77777777" w:rsidR="00826B45" w:rsidRPr="00C125BE" w:rsidRDefault="00826B45">
            <w:pPr>
              <w:rPr>
                <w:rFonts w:ascii="Arial" w:hAnsi="Arial" w:cs="Arial"/>
                <w:sz w:val="2"/>
                <w:szCs w:val="2"/>
              </w:rPr>
            </w:pPr>
          </w:p>
        </w:tc>
        <w:tc>
          <w:tcPr>
            <w:tcW w:w="1237" w:type="dxa"/>
          </w:tcPr>
          <w:p w14:paraId="07FF4BE4"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3" w:type="dxa"/>
          </w:tcPr>
          <w:p w14:paraId="680F26E4" w14:textId="77777777" w:rsidR="00826B45" w:rsidRPr="00C125BE" w:rsidRDefault="004504EC">
            <w:pPr>
              <w:pStyle w:val="TableParagraph"/>
              <w:spacing w:before="1"/>
              <w:rPr>
                <w:rFonts w:ascii="Arial" w:hAnsi="Arial" w:cs="Arial"/>
              </w:rPr>
            </w:pPr>
            <w:r w:rsidRPr="00C125BE">
              <w:rPr>
                <w:rFonts w:ascii="Arial" w:hAnsi="Arial" w:cs="Arial"/>
                <w:w w:val="95"/>
              </w:rPr>
              <w:t>Canal</w:t>
            </w:r>
            <w:r w:rsidRPr="00C125BE">
              <w:rPr>
                <w:rFonts w:ascii="Arial" w:hAnsi="Arial" w:cs="Arial"/>
                <w:spacing w:val="28"/>
                <w:w w:val="95"/>
              </w:rPr>
              <w:t xml:space="preserve"> </w:t>
            </w:r>
            <w:r w:rsidRPr="00C125BE">
              <w:rPr>
                <w:rFonts w:ascii="Arial" w:hAnsi="Arial" w:cs="Arial"/>
                <w:w w:val="95"/>
              </w:rPr>
              <w:t>Minorista</w:t>
            </w:r>
          </w:p>
        </w:tc>
        <w:tc>
          <w:tcPr>
            <w:tcW w:w="1847" w:type="dxa"/>
          </w:tcPr>
          <w:p w14:paraId="2853FA75" w14:textId="77777777" w:rsidR="00826B45" w:rsidRPr="00C125BE" w:rsidRDefault="004504EC">
            <w:pPr>
              <w:pStyle w:val="TableParagraph"/>
              <w:spacing w:before="1"/>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3A0F1CF6" w14:textId="77777777">
        <w:trPr>
          <w:trHeight w:val="300"/>
        </w:trPr>
        <w:tc>
          <w:tcPr>
            <w:tcW w:w="2161" w:type="dxa"/>
          </w:tcPr>
          <w:p w14:paraId="22CFD814" w14:textId="77777777" w:rsidR="00826B45" w:rsidRPr="00C125BE" w:rsidRDefault="004504EC">
            <w:pPr>
              <w:pStyle w:val="TableParagraph"/>
              <w:rPr>
                <w:rFonts w:ascii="Arial" w:hAnsi="Arial" w:cs="Arial"/>
              </w:rPr>
            </w:pPr>
            <w:r w:rsidRPr="00C125BE">
              <w:rPr>
                <w:rFonts w:ascii="Arial" w:hAnsi="Arial" w:cs="Arial"/>
                <w:w w:val="95"/>
              </w:rPr>
              <w:t>Industrial</w:t>
            </w:r>
            <w:r w:rsidRPr="00C125BE">
              <w:rPr>
                <w:rFonts w:ascii="Arial" w:hAnsi="Arial" w:cs="Arial"/>
                <w:spacing w:val="16"/>
                <w:w w:val="95"/>
              </w:rPr>
              <w:t xml:space="preserve"> </w:t>
            </w:r>
            <w:r w:rsidRPr="00C125BE">
              <w:rPr>
                <w:rFonts w:ascii="Arial" w:hAnsi="Arial" w:cs="Arial"/>
                <w:w w:val="95"/>
              </w:rPr>
              <w:t>y</w:t>
            </w:r>
            <w:r w:rsidRPr="00C125BE">
              <w:rPr>
                <w:rFonts w:ascii="Arial" w:hAnsi="Arial" w:cs="Arial"/>
                <w:spacing w:val="17"/>
                <w:w w:val="95"/>
              </w:rPr>
              <w:t xml:space="preserve"> </w:t>
            </w:r>
            <w:r w:rsidRPr="00C125BE">
              <w:rPr>
                <w:rFonts w:ascii="Arial" w:hAnsi="Arial" w:cs="Arial"/>
                <w:w w:val="95"/>
              </w:rPr>
              <w:t>Minero</w:t>
            </w:r>
          </w:p>
        </w:tc>
        <w:tc>
          <w:tcPr>
            <w:tcW w:w="1237" w:type="dxa"/>
          </w:tcPr>
          <w:p w14:paraId="1AA14C9D"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2613" w:type="dxa"/>
            <w:vMerge w:val="restart"/>
          </w:tcPr>
          <w:p w14:paraId="3904D23E" w14:textId="77777777" w:rsidR="00826B45" w:rsidRPr="00C125BE" w:rsidRDefault="004504EC">
            <w:pPr>
              <w:pStyle w:val="TableParagraph"/>
              <w:spacing w:before="152"/>
              <w:rPr>
                <w:rFonts w:ascii="Arial" w:hAnsi="Arial" w:cs="Arial"/>
              </w:rPr>
            </w:pPr>
            <w:r w:rsidRPr="00C125BE">
              <w:rPr>
                <w:rFonts w:ascii="Arial" w:hAnsi="Arial" w:cs="Arial"/>
              </w:rPr>
              <w:t>Usuarios</w:t>
            </w:r>
          </w:p>
        </w:tc>
        <w:tc>
          <w:tcPr>
            <w:tcW w:w="1847" w:type="dxa"/>
          </w:tcPr>
          <w:p w14:paraId="090258A3"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681A662F" w14:textId="77777777">
        <w:trPr>
          <w:trHeight w:val="292"/>
        </w:trPr>
        <w:tc>
          <w:tcPr>
            <w:tcW w:w="2161" w:type="dxa"/>
          </w:tcPr>
          <w:p w14:paraId="70D6E899" w14:textId="77777777" w:rsidR="00826B45" w:rsidRPr="00C125BE" w:rsidRDefault="004504EC">
            <w:pPr>
              <w:pStyle w:val="TableParagraph"/>
              <w:spacing w:before="1"/>
              <w:rPr>
                <w:rFonts w:ascii="Arial" w:hAnsi="Arial" w:cs="Arial"/>
              </w:rPr>
            </w:pPr>
            <w:r w:rsidRPr="00C125BE">
              <w:rPr>
                <w:rFonts w:ascii="Arial" w:hAnsi="Arial" w:cs="Arial"/>
              </w:rPr>
              <w:t>Comercial</w:t>
            </w:r>
          </w:p>
        </w:tc>
        <w:tc>
          <w:tcPr>
            <w:tcW w:w="1237" w:type="dxa"/>
          </w:tcPr>
          <w:p w14:paraId="7FA6309C"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3" w:type="dxa"/>
            <w:vMerge/>
            <w:tcBorders>
              <w:top w:val="nil"/>
            </w:tcBorders>
          </w:tcPr>
          <w:p w14:paraId="25A3DAC4" w14:textId="77777777" w:rsidR="00826B45" w:rsidRPr="00C125BE" w:rsidRDefault="00826B45">
            <w:pPr>
              <w:rPr>
                <w:rFonts w:ascii="Arial" w:hAnsi="Arial" w:cs="Arial"/>
                <w:sz w:val="2"/>
                <w:szCs w:val="2"/>
              </w:rPr>
            </w:pPr>
          </w:p>
        </w:tc>
        <w:tc>
          <w:tcPr>
            <w:tcW w:w="1847" w:type="dxa"/>
          </w:tcPr>
          <w:p w14:paraId="1A0C620E" w14:textId="77777777" w:rsidR="00826B45" w:rsidRPr="00C125BE" w:rsidRDefault="004504EC">
            <w:pPr>
              <w:pStyle w:val="TableParagraph"/>
              <w:spacing w:before="1"/>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7CFF59C8" w14:textId="77777777">
        <w:trPr>
          <w:trHeight w:val="300"/>
        </w:trPr>
        <w:tc>
          <w:tcPr>
            <w:tcW w:w="2161" w:type="dxa"/>
          </w:tcPr>
          <w:p w14:paraId="57CF14A1" w14:textId="77777777" w:rsidR="00826B45" w:rsidRPr="00C125BE" w:rsidRDefault="004504EC">
            <w:pPr>
              <w:pStyle w:val="TableParagraph"/>
              <w:rPr>
                <w:rFonts w:ascii="Arial" w:hAnsi="Arial" w:cs="Arial"/>
              </w:rPr>
            </w:pPr>
            <w:r w:rsidRPr="00C125BE">
              <w:rPr>
                <w:rFonts w:ascii="Arial" w:hAnsi="Arial" w:cs="Arial"/>
              </w:rPr>
              <w:t>Marítimo</w:t>
            </w:r>
          </w:p>
        </w:tc>
        <w:tc>
          <w:tcPr>
            <w:tcW w:w="1237" w:type="dxa"/>
          </w:tcPr>
          <w:p w14:paraId="3E57527C"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3" w:type="dxa"/>
          </w:tcPr>
          <w:p w14:paraId="37042B66" w14:textId="77777777" w:rsidR="00826B45" w:rsidRPr="00C125BE" w:rsidRDefault="004504EC">
            <w:pPr>
              <w:pStyle w:val="TableParagraph"/>
              <w:rPr>
                <w:rFonts w:ascii="Arial" w:hAnsi="Arial" w:cs="Arial"/>
              </w:rPr>
            </w:pPr>
            <w:r w:rsidRPr="00C125BE">
              <w:rPr>
                <w:rFonts w:ascii="Arial" w:hAnsi="Arial" w:cs="Arial"/>
              </w:rPr>
              <w:t>Ranchos</w:t>
            </w:r>
          </w:p>
        </w:tc>
        <w:tc>
          <w:tcPr>
            <w:tcW w:w="1847" w:type="dxa"/>
          </w:tcPr>
          <w:p w14:paraId="3601C56B"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1E97B8C3" w14:textId="77777777">
        <w:trPr>
          <w:trHeight w:val="300"/>
        </w:trPr>
        <w:tc>
          <w:tcPr>
            <w:tcW w:w="2161" w:type="dxa"/>
          </w:tcPr>
          <w:p w14:paraId="6B244B89" w14:textId="77777777" w:rsidR="00826B45" w:rsidRPr="00C125BE" w:rsidRDefault="004504EC">
            <w:pPr>
              <w:pStyle w:val="TableParagraph"/>
              <w:rPr>
                <w:rFonts w:ascii="Arial" w:hAnsi="Arial" w:cs="Arial"/>
              </w:rPr>
            </w:pPr>
            <w:r w:rsidRPr="00C125BE">
              <w:rPr>
                <w:rFonts w:ascii="Arial" w:hAnsi="Arial" w:cs="Arial"/>
              </w:rPr>
              <w:t>Residencial</w:t>
            </w:r>
          </w:p>
        </w:tc>
        <w:tc>
          <w:tcPr>
            <w:tcW w:w="1237" w:type="dxa"/>
          </w:tcPr>
          <w:p w14:paraId="6A72A69A"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3" w:type="dxa"/>
          </w:tcPr>
          <w:p w14:paraId="4B6E4812" w14:textId="77777777" w:rsidR="00826B45" w:rsidRPr="00C125BE" w:rsidRDefault="004504EC">
            <w:pPr>
              <w:pStyle w:val="TableParagraph"/>
              <w:rPr>
                <w:rFonts w:ascii="Arial" w:hAnsi="Arial" w:cs="Arial"/>
              </w:rPr>
            </w:pPr>
            <w:r w:rsidRPr="00C125BE">
              <w:rPr>
                <w:rFonts w:ascii="Arial" w:hAnsi="Arial" w:cs="Arial"/>
                <w:w w:val="95"/>
              </w:rPr>
              <w:t>Canal</w:t>
            </w:r>
            <w:r w:rsidRPr="00C125BE">
              <w:rPr>
                <w:rFonts w:ascii="Arial" w:hAnsi="Arial" w:cs="Arial"/>
                <w:spacing w:val="28"/>
                <w:w w:val="95"/>
              </w:rPr>
              <w:t xml:space="preserve"> </w:t>
            </w:r>
            <w:r w:rsidRPr="00C125BE">
              <w:rPr>
                <w:rFonts w:ascii="Arial" w:hAnsi="Arial" w:cs="Arial"/>
                <w:w w:val="95"/>
              </w:rPr>
              <w:t>Minorista</w:t>
            </w:r>
          </w:p>
        </w:tc>
        <w:tc>
          <w:tcPr>
            <w:tcW w:w="1847" w:type="dxa"/>
          </w:tcPr>
          <w:p w14:paraId="60CFCA7B"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39F8E349" w14:textId="77777777">
        <w:trPr>
          <w:trHeight w:val="300"/>
        </w:trPr>
        <w:tc>
          <w:tcPr>
            <w:tcW w:w="2161" w:type="dxa"/>
          </w:tcPr>
          <w:p w14:paraId="3D97CFC8" w14:textId="77777777" w:rsidR="00826B45" w:rsidRPr="00C125BE" w:rsidRDefault="004504EC">
            <w:pPr>
              <w:pStyle w:val="TableParagraph"/>
              <w:rPr>
                <w:rFonts w:ascii="Arial" w:hAnsi="Arial" w:cs="Arial"/>
              </w:rPr>
            </w:pPr>
            <w:r w:rsidRPr="00C125BE">
              <w:rPr>
                <w:rFonts w:ascii="Arial" w:hAnsi="Arial" w:cs="Arial"/>
                <w:w w:val="95"/>
              </w:rPr>
              <w:t>Consumo</w:t>
            </w:r>
            <w:r w:rsidRPr="00C125BE">
              <w:rPr>
                <w:rFonts w:ascii="Arial" w:hAnsi="Arial" w:cs="Arial"/>
                <w:spacing w:val="19"/>
                <w:w w:val="95"/>
              </w:rPr>
              <w:t xml:space="preserve"> </w:t>
            </w:r>
            <w:r w:rsidRPr="00C125BE">
              <w:rPr>
                <w:rFonts w:ascii="Arial" w:hAnsi="Arial" w:cs="Arial"/>
                <w:w w:val="95"/>
              </w:rPr>
              <w:t>Propio</w:t>
            </w:r>
          </w:p>
        </w:tc>
        <w:tc>
          <w:tcPr>
            <w:tcW w:w="1237" w:type="dxa"/>
          </w:tcPr>
          <w:p w14:paraId="040AF551"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2613" w:type="dxa"/>
          </w:tcPr>
          <w:p w14:paraId="3371C6BE" w14:textId="77777777" w:rsidR="00826B45" w:rsidRPr="00C125BE" w:rsidRDefault="004504EC">
            <w:pPr>
              <w:pStyle w:val="TableParagraph"/>
              <w:rPr>
                <w:rFonts w:ascii="Arial" w:hAnsi="Arial" w:cs="Arial"/>
              </w:rPr>
            </w:pPr>
            <w:r w:rsidRPr="00C125BE">
              <w:rPr>
                <w:rFonts w:ascii="Arial" w:hAnsi="Arial" w:cs="Arial"/>
                <w:w w:val="95"/>
              </w:rPr>
              <w:t>Consumo</w:t>
            </w:r>
            <w:r w:rsidRPr="00C125BE">
              <w:rPr>
                <w:rFonts w:ascii="Arial" w:hAnsi="Arial" w:cs="Arial"/>
                <w:spacing w:val="5"/>
                <w:w w:val="95"/>
              </w:rPr>
              <w:t xml:space="preserve"> </w:t>
            </w:r>
            <w:r w:rsidRPr="00C125BE">
              <w:rPr>
                <w:rFonts w:ascii="Arial" w:hAnsi="Arial" w:cs="Arial"/>
                <w:w w:val="95"/>
              </w:rPr>
              <w:t>Interno</w:t>
            </w:r>
          </w:p>
        </w:tc>
        <w:tc>
          <w:tcPr>
            <w:tcW w:w="1847" w:type="dxa"/>
          </w:tcPr>
          <w:p w14:paraId="2EE24835" w14:textId="77777777" w:rsidR="00826B45" w:rsidRPr="00C125BE" w:rsidRDefault="004504EC">
            <w:pPr>
              <w:pStyle w:val="TableParagraph"/>
              <w:ind w:left="165"/>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bl>
    <w:p w14:paraId="18A2DBCA" w14:textId="77777777" w:rsidR="00826B45" w:rsidRDefault="00826B45">
      <w:pPr>
        <w:pStyle w:val="Textoindependiente"/>
        <w:spacing w:before="8"/>
        <w:rPr>
          <w:rFonts w:ascii="Arial" w:hAnsi="Arial" w:cs="Arial"/>
          <w:sz w:val="28"/>
        </w:rPr>
      </w:pPr>
    </w:p>
    <w:p w14:paraId="33B0F775" w14:textId="74FA60FF" w:rsidR="00F52DA1" w:rsidRPr="00F52DA1" w:rsidRDefault="00F52DA1" w:rsidP="00F3243D">
      <w:pPr>
        <w:spacing w:before="205"/>
        <w:ind w:right="2053"/>
        <w:rPr>
          <w:rFonts w:ascii="Arial" w:hAnsi="Arial" w:cs="Arial"/>
          <w:bCs/>
          <w:w w:val="105"/>
          <w:sz w:val="20"/>
        </w:rPr>
      </w:pPr>
      <w:r>
        <w:rPr>
          <w:rFonts w:ascii="Arial" w:hAnsi="Arial" w:cs="Arial"/>
          <w:bCs/>
          <w:w w:val="105"/>
          <w:sz w:val="20"/>
        </w:rPr>
        <w:t>Se debe mencionar que la diferencia entre las tablas 19 y 20 radica en que en el caso del año 2018 (tabla 19) no se tenían datos para el consumo interno.</w:t>
      </w:r>
    </w:p>
    <w:p w14:paraId="5823D7FF" w14:textId="77777777" w:rsidR="003B10C9" w:rsidRDefault="003B10C9" w:rsidP="00F3243D">
      <w:pPr>
        <w:spacing w:before="205"/>
        <w:ind w:right="2053"/>
        <w:rPr>
          <w:rFonts w:ascii="Arial" w:hAnsi="Arial" w:cs="Arial"/>
          <w:b/>
          <w:w w:val="105"/>
          <w:sz w:val="20"/>
          <w:u w:val="single"/>
        </w:rPr>
      </w:pPr>
    </w:p>
    <w:p w14:paraId="261E1FA5" w14:textId="77777777" w:rsidR="003B10C9" w:rsidRDefault="003B10C9" w:rsidP="00F3243D">
      <w:pPr>
        <w:spacing w:before="205"/>
        <w:ind w:right="2053"/>
        <w:rPr>
          <w:rFonts w:ascii="Arial" w:hAnsi="Arial" w:cs="Arial"/>
          <w:b/>
          <w:w w:val="105"/>
          <w:sz w:val="20"/>
          <w:u w:val="single"/>
        </w:rPr>
      </w:pPr>
    </w:p>
    <w:p w14:paraId="56D08C77" w14:textId="77777777" w:rsidR="003B10C9" w:rsidRDefault="003B10C9" w:rsidP="00F3243D">
      <w:pPr>
        <w:spacing w:before="205"/>
        <w:ind w:right="2053"/>
        <w:rPr>
          <w:rFonts w:ascii="Arial" w:hAnsi="Arial" w:cs="Arial"/>
          <w:b/>
          <w:w w:val="105"/>
          <w:sz w:val="20"/>
          <w:u w:val="single"/>
        </w:rPr>
      </w:pPr>
    </w:p>
    <w:p w14:paraId="1AC166C3" w14:textId="77777777" w:rsidR="003B10C9" w:rsidRDefault="003B10C9" w:rsidP="00F3243D">
      <w:pPr>
        <w:spacing w:before="205"/>
        <w:ind w:right="2053"/>
        <w:rPr>
          <w:rFonts w:ascii="Arial" w:hAnsi="Arial" w:cs="Arial"/>
          <w:b/>
          <w:w w:val="105"/>
          <w:sz w:val="20"/>
          <w:u w:val="single"/>
        </w:rPr>
      </w:pPr>
    </w:p>
    <w:p w14:paraId="188DEF90" w14:textId="77777777" w:rsidR="003B10C9" w:rsidRDefault="003B10C9" w:rsidP="00F3243D">
      <w:pPr>
        <w:spacing w:before="205"/>
        <w:ind w:right="2053"/>
        <w:rPr>
          <w:rFonts w:ascii="Arial" w:hAnsi="Arial" w:cs="Arial"/>
          <w:b/>
          <w:w w:val="105"/>
          <w:sz w:val="20"/>
          <w:u w:val="single"/>
        </w:rPr>
      </w:pPr>
    </w:p>
    <w:p w14:paraId="3FA9F4B5" w14:textId="089007F5" w:rsidR="00F3243D" w:rsidRPr="00037E8D" w:rsidRDefault="00F3243D" w:rsidP="00F3243D">
      <w:pPr>
        <w:spacing w:before="205"/>
        <w:ind w:right="2053"/>
        <w:rPr>
          <w:rFonts w:ascii="Arial" w:hAnsi="Arial" w:cs="Arial"/>
          <w:b/>
          <w:w w:val="105"/>
          <w:sz w:val="20"/>
          <w:u w:val="single"/>
        </w:rPr>
      </w:pPr>
      <w:r>
        <w:rPr>
          <w:rFonts w:ascii="Arial" w:hAnsi="Arial" w:cs="Arial"/>
          <w:b/>
          <w:w w:val="105"/>
          <w:sz w:val="20"/>
          <w:u w:val="single"/>
        </w:rPr>
        <w:t>Kerosene aviación</w:t>
      </w:r>
    </w:p>
    <w:p w14:paraId="761DA2D6" w14:textId="345391D7" w:rsidR="00F3243D" w:rsidRDefault="00F3243D" w:rsidP="00F3243D">
      <w:pPr>
        <w:spacing w:before="205"/>
        <w:ind w:right="2053"/>
        <w:rPr>
          <w:rFonts w:ascii="Arial" w:hAnsi="Arial" w:cs="Arial"/>
          <w:w w:val="105"/>
          <w:sz w:val="20"/>
        </w:rPr>
      </w:pPr>
      <w:r>
        <w:rPr>
          <w:rFonts w:ascii="Arial" w:hAnsi="Arial" w:cs="Arial"/>
          <w:w w:val="105"/>
          <w:sz w:val="20"/>
        </w:rPr>
        <w:t>La siguiente tabla muestra las asignaciones del kerosene aviación.</w:t>
      </w:r>
    </w:p>
    <w:p w14:paraId="1C0BD555" w14:textId="77777777" w:rsidR="00F3243D" w:rsidRPr="00C125BE" w:rsidRDefault="00F3243D">
      <w:pPr>
        <w:pStyle w:val="Textoindependiente"/>
        <w:spacing w:before="8"/>
        <w:rPr>
          <w:rFonts w:ascii="Arial" w:hAnsi="Arial" w:cs="Arial"/>
          <w:sz w:val="28"/>
        </w:rPr>
      </w:pPr>
    </w:p>
    <w:p w14:paraId="3AD6A049" w14:textId="4F6A369A" w:rsidR="00826B45" w:rsidRPr="00C125BE" w:rsidRDefault="004504EC">
      <w:pPr>
        <w:spacing w:before="139"/>
        <w:ind w:left="1456" w:right="2053"/>
        <w:jc w:val="center"/>
        <w:rPr>
          <w:rFonts w:ascii="Arial" w:hAnsi="Arial" w:cs="Arial"/>
          <w:sz w:val="20"/>
        </w:rPr>
      </w:pPr>
      <w:r w:rsidRPr="00C125BE">
        <w:rPr>
          <w:rFonts w:ascii="Arial" w:hAnsi="Arial" w:cs="Arial"/>
          <w:w w:val="105"/>
          <w:sz w:val="20"/>
        </w:rPr>
        <w:t>Tabla</w:t>
      </w:r>
      <w:r w:rsidRPr="00C125BE">
        <w:rPr>
          <w:rFonts w:ascii="Arial" w:hAnsi="Arial" w:cs="Arial"/>
          <w:spacing w:val="9"/>
          <w:w w:val="105"/>
          <w:sz w:val="20"/>
        </w:rPr>
        <w:t xml:space="preserve"> </w:t>
      </w:r>
      <w:r w:rsidRPr="00C125BE">
        <w:rPr>
          <w:rFonts w:ascii="Arial" w:hAnsi="Arial" w:cs="Arial"/>
          <w:w w:val="105"/>
          <w:sz w:val="20"/>
        </w:rPr>
        <w:t>21:</w:t>
      </w:r>
      <w:r w:rsidRPr="00C125BE">
        <w:rPr>
          <w:rFonts w:ascii="Arial" w:hAnsi="Arial" w:cs="Arial"/>
          <w:spacing w:val="10"/>
          <w:w w:val="105"/>
          <w:sz w:val="20"/>
        </w:rPr>
        <w:t xml:space="preserve"> </w:t>
      </w:r>
      <w:r w:rsidRPr="00C125BE">
        <w:rPr>
          <w:rFonts w:ascii="Arial" w:hAnsi="Arial" w:cs="Arial"/>
          <w:w w:val="105"/>
          <w:sz w:val="20"/>
        </w:rPr>
        <w:t>Agregaciones</w:t>
      </w:r>
      <w:r w:rsidRPr="00C125BE">
        <w:rPr>
          <w:rFonts w:ascii="Arial" w:hAnsi="Arial" w:cs="Arial"/>
          <w:spacing w:val="10"/>
          <w:w w:val="105"/>
          <w:sz w:val="20"/>
        </w:rPr>
        <w:t xml:space="preserve"> </w:t>
      </w:r>
      <w:r w:rsidRPr="00C125BE">
        <w:rPr>
          <w:rFonts w:ascii="Arial" w:hAnsi="Arial" w:cs="Arial"/>
          <w:w w:val="105"/>
          <w:sz w:val="20"/>
        </w:rPr>
        <w:t>BNE</w:t>
      </w:r>
      <w:r w:rsidRPr="00C125BE">
        <w:rPr>
          <w:rFonts w:ascii="Arial" w:hAnsi="Arial" w:cs="Arial"/>
          <w:spacing w:val="10"/>
          <w:w w:val="105"/>
          <w:sz w:val="20"/>
        </w:rPr>
        <w:t xml:space="preserve"> </w:t>
      </w:r>
      <w:r w:rsidRPr="00C125BE">
        <w:rPr>
          <w:rFonts w:ascii="Arial" w:hAnsi="Arial" w:cs="Arial"/>
          <w:w w:val="105"/>
          <w:sz w:val="20"/>
        </w:rPr>
        <w:t>y</w:t>
      </w:r>
      <w:r w:rsidRPr="00C125BE">
        <w:rPr>
          <w:rFonts w:ascii="Arial" w:hAnsi="Arial" w:cs="Arial"/>
          <w:spacing w:val="10"/>
          <w:w w:val="105"/>
          <w:sz w:val="20"/>
        </w:rPr>
        <w:t xml:space="preserve"> </w:t>
      </w:r>
      <w:r w:rsidRPr="00C125BE">
        <w:rPr>
          <w:rFonts w:ascii="Arial" w:hAnsi="Arial" w:cs="Arial"/>
          <w:w w:val="105"/>
          <w:sz w:val="20"/>
        </w:rPr>
        <w:t>SEC</w:t>
      </w:r>
      <w:r w:rsidRPr="00C125BE">
        <w:rPr>
          <w:rFonts w:ascii="Arial" w:hAnsi="Arial" w:cs="Arial"/>
          <w:spacing w:val="9"/>
          <w:w w:val="105"/>
          <w:sz w:val="20"/>
        </w:rPr>
        <w:t xml:space="preserve"> </w:t>
      </w:r>
      <w:r w:rsidRPr="00C125BE">
        <w:rPr>
          <w:rFonts w:ascii="Arial" w:hAnsi="Arial" w:cs="Arial"/>
          <w:w w:val="105"/>
          <w:sz w:val="20"/>
        </w:rPr>
        <w:t>2018:</w:t>
      </w:r>
      <w:r w:rsidRPr="00C125BE">
        <w:rPr>
          <w:rFonts w:ascii="Arial" w:hAnsi="Arial" w:cs="Arial"/>
          <w:spacing w:val="10"/>
          <w:w w:val="105"/>
          <w:sz w:val="20"/>
        </w:rPr>
        <w:t xml:space="preserve"> </w:t>
      </w:r>
      <w:r w:rsidRPr="00C125BE">
        <w:rPr>
          <w:rFonts w:ascii="Arial" w:hAnsi="Arial" w:cs="Arial"/>
          <w:w w:val="105"/>
          <w:sz w:val="20"/>
        </w:rPr>
        <w:t>kerosene</w:t>
      </w:r>
      <w:r w:rsidRPr="00C125BE">
        <w:rPr>
          <w:rFonts w:ascii="Arial" w:hAnsi="Arial" w:cs="Arial"/>
          <w:spacing w:val="10"/>
          <w:w w:val="105"/>
          <w:sz w:val="20"/>
        </w:rPr>
        <w:t xml:space="preserve"> </w:t>
      </w:r>
      <w:r w:rsidRPr="00C125BE">
        <w:rPr>
          <w:rFonts w:ascii="Arial" w:hAnsi="Arial" w:cs="Arial"/>
          <w:w w:val="105"/>
          <w:sz w:val="20"/>
        </w:rPr>
        <w:t>de</w:t>
      </w:r>
      <w:r w:rsidRPr="00C125BE">
        <w:rPr>
          <w:rFonts w:ascii="Arial" w:hAnsi="Arial" w:cs="Arial"/>
          <w:spacing w:val="10"/>
          <w:w w:val="105"/>
          <w:sz w:val="20"/>
        </w:rPr>
        <w:t xml:space="preserve"> </w:t>
      </w:r>
      <w:r w:rsidRPr="00C125BE">
        <w:rPr>
          <w:rFonts w:ascii="Arial" w:hAnsi="Arial" w:cs="Arial"/>
          <w:w w:val="105"/>
          <w:sz w:val="20"/>
        </w:rPr>
        <w:t>aviación</w:t>
      </w:r>
    </w:p>
    <w:p w14:paraId="56CFEA6F" w14:textId="77777777" w:rsidR="00826B45" w:rsidRPr="00C125BE" w:rsidRDefault="00826B45">
      <w:pPr>
        <w:pStyle w:val="Textoindependiente"/>
        <w:spacing w:before="7"/>
        <w:rPr>
          <w:rFonts w:ascii="Arial" w:hAnsi="Arial" w:cs="Arial"/>
          <w:sz w:val="14"/>
        </w:rPr>
      </w:pPr>
    </w:p>
    <w:tbl>
      <w:tblPr>
        <w:tblStyle w:val="TableNormal"/>
        <w:tblW w:w="0" w:type="auto"/>
        <w:tblInd w:w="1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7"/>
        <w:gridCol w:w="1237"/>
        <w:gridCol w:w="2614"/>
        <w:gridCol w:w="1848"/>
      </w:tblGrid>
      <w:tr w:rsidR="00826B45" w:rsidRPr="00C125BE" w14:paraId="5C9AFB44" w14:textId="77777777">
        <w:trPr>
          <w:trHeight w:val="300"/>
        </w:trPr>
        <w:tc>
          <w:tcPr>
            <w:tcW w:w="1807" w:type="dxa"/>
          </w:tcPr>
          <w:p w14:paraId="01617CF8" w14:textId="77777777" w:rsidR="00826B45" w:rsidRPr="00C125BE" w:rsidRDefault="004504EC">
            <w:pPr>
              <w:pStyle w:val="TableParagraph"/>
              <w:ind w:left="163"/>
              <w:rPr>
                <w:rFonts w:ascii="Arial" w:hAnsi="Arial" w:cs="Arial"/>
                <w:b/>
              </w:rPr>
            </w:pPr>
            <w:bookmarkStart w:id="43" w:name="_bookmark27"/>
            <w:bookmarkEnd w:id="43"/>
            <w:r w:rsidRPr="00C125BE">
              <w:rPr>
                <w:rFonts w:ascii="Arial" w:hAnsi="Arial" w:cs="Arial"/>
                <w:b/>
                <w:w w:val="95"/>
              </w:rPr>
              <w:t>Nombre</w:t>
            </w:r>
            <w:r w:rsidRPr="00C125BE">
              <w:rPr>
                <w:rFonts w:ascii="Arial" w:hAnsi="Arial" w:cs="Arial"/>
                <w:b/>
                <w:spacing w:val="50"/>
                <w:w w:val="95"/>
              </w:rPr>
              <w:t xml:space="preserve"> </w:t>
            </w:r>
            <w:r w:rsidRPr="00C125BE">
              <w:rPr>
                <w:rFonts w:ascii="Arial" w:hAnsi="Arial" w:cs="Arial"/>
                <w:b/>
                <w:w w:val="95"/>
              </w:rPr>
              <w:t>BNE</w:t>
            </w:r>
          </w:p>
        </w:tc>
        <w:tc>
          <w:tcPr>
            <w:tcW w:w="1237" w:type="dxa"/>
          </w:tcPr>
          <w:p w14:paraId="1403E500" w14:textId="77777777" w:rsidR="00826B45" w:rsidRPr="00C125BE" w:rsidRDefault="004504EC">
            <w:pPr>
              <w:pStyle w:val="TableParagraph"/>
              <w:ind w:left="163"/>
              <w:rPr>
                <w:rFonts w:ascii="Arial" w:hAnsi="Arial" w:cs="Arial"/>
                <w:b/>
              </w:rPr>
            </w:pPr>
            <w:r w:rsidRPr="00C125BE">
              <w:rPr>
                <w:rFonts w:ascii="Arial" w:hAnsi="Arial" w:cs="Arial"/>
                <w:b/>
              </w:rPr>
              <w:t>Tipo</w:t>
            </w:r>
          </w:p>
        </w:tc>
        <w:tc>
          <w:tcPr>
            <w:tcW w:w="2614" w:type="dxa"/>
          </w:tcPr>
          <w:p w14:paraId="7474FF99" w14:textId="77777777" w:rsidR="00826B45" w:rsidRPr="00C125BE" w:rsidRDefault="004504EC">
            <w:pPr>
              <w:pStyle w:val="TableParagraph"/>
              <w:ind w:left="163"/>
              <w:rPr>
                <w:rFonts w:ascii="Arial" w:hAnsi="Arial" w:cs="Arial"/>
                <w:b/>
              </w:rPr>
            </w:pPr>
            <w:r w:rsidRPr="00C125BE">
              <w:rPr>
                <w:rFonts w:ascii="Arial" w:hAnsi="Arial" w:cs="Arial"/>
                <w:b/>
              </w:rPr>
              <w:t>Nombre SEC</w:t>
            </w:r>
          </w:p>
        </w:tc>
        <w:tc>
          <w:tcPr>
            <w:tcW w:w="1848" w:type="dxa"/>
          </w:tcPr>
          <w:p w14:paraId="477E8AAD" w14:textId="19A7FE9C" w:rsidR="00826B45" w:rsidRPr="00C125BE" w:rsidRDefault="000226BB">
            <w:pPr>
              <w:pStyle w:val="TableParagraph"/>
              <w:ind w:left="163"/>
              <w:rPr>
                <w:rFonts w:ascii="Arial" w:hAnsi="Arial" w:cs="Arial"/>
                <w:b/>
              </w:rPr>
            </w:pPr>
            <w:r w:rsidRPr="00C125BE">
              <w:rPr>
                <w:rFonts w:ascii="Arial" w:hAnsi="Arial" w:cs="Arial"/>
                <w:b/>
                <w:w w:val="95"/>
              </w:rPr>
              <w:t>Ubicación</w:t>
            </w:r>
            <w:r w:rsidRPr="00C125BE">
              <w:rPr>
                <w:rFonts w:ascii="Arial" w:hAnsi="Arial" w:cs="Arial"/>
                <w:b/>
                <w:spacing w:val="7"/>
                <w:w w:val="95"/>
              </w:rPr>
              <w:t xml:space="preserve"> </w:t>
            </w:r>
            <w:r>
              <w:rPr>
                <w:rFonts w:ascii="Arial" w:hAnsi="Arial" w:cs="Arial"/>
                <w:b/>
                <w:w w:val="95"/>
              </w:rPr>
              <w:t>en informe estadístico SEC</w:t>
            </w:r>
          </w:p>
        </w:tc>
      </w:tr>
      <w:tr w:rsidR="00826B45" w:rsidRPr="00C125BE" w14:paraId="565770BD" w14:textId="77777777">
        <w:trPr>
          <w:trHeight w:val="300"/>
        </w:trPr>
        <w:tc>
          <w:tcPr>
            <w:tcW w:w="1807" w:type="dxa"/>
            <w:vMerge w:val="restart"/>
          </w:tcPr>
          <w:p w14:paraId="40A65989" w14:textId="77777777" w:rsidR="00826B45" w:rsidRPr="00C125BE" w:rsidRDefault="004504EC">
            <w:pPr>
              <w:pStyle w:val="TableParagraph"/>
              <w:spacing w:before="152"/>
              <w:ind w:left="163"/>
              <w:rPr>
                <w:rFonts w:ascii="Arial" w:hAnsi="Arial" w:cs="Arial"/>
              </w:rPr>
            </w:pPr>
            <w:r w:rsidRPr="00C125BE">
              <w:rPr>
                <w:rFonts w:ascii="Arial" w:hAnsi="Arial" w:cs="Arial"/>
              </w:rPr>
              <w:t>Terrestre</w:t>
            </w:r>
          </w:p>
        </w:tc>
        <w:tc>
          <w:tcPr>
            <w:tcW w:w="1237" w:type="dxa"/>
          </w:tcPr>
          <w:p w14:paraId="48C5C3F2"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4" w:type="dxa"/>
          </w:tcPr>
          <w:p w14:paraId="65FAF952" w14:textId="77777777" w:rsidR="00826B45" w:rsidRPr="00C125BE" w:rsidRDefault="004504EC">
            <w:pPr>
              <w:pStyle w:val="TableParagraph"/>
              <w:ind w:left="163"/>
              <w:rPr>
                <w:rFonts w:ascii="Arial" w:hAnsi="Arial" w:cs="Arial"/>
              </w:rPr>
            </w:pPr>
            <w:r w:rsidRPr="00C125BE">
              <w:rPr>
                <w:rFonts w:ascii="Arial" w:hAnsi="Arial" w:cs="Arial"/>
                <w:w w:val="95"/>
              </w:rPr>
              <w:t>Empresas</w:t>
            </w:r>
            <w:r w:rsidRPr="00C125BE">
              <w:rPr>
                <w:rFonts w:ascii="Arial" w:hAnsi="Arial" w:cs="Arial"/>
                <w:spacing w:val="11"/>
                <w:w w:val="95"/>
              </w:rPr>
              <w:t xml:space="preserve"> </w:t>
            </w:r>
            <w:r w:rsidRPr="00C125BE">
              <w:rPr>
                <w:rFonts w:ascii="Arial" w:hAnsi="Arial" w:cs="Arial"/>
                <w:w w:val="95"/>
              </w:rPr>
              <w:t>de</w:t>
            </w:r>
            <w:r w:rsidRPr="00C125BE">
              <w:rPr>
                <w:rFonts w:ascii="Arial" w:hAnsi="Arial" w:cs="Arial"/>
                <w:spacing w:val="12"/>
                <w:w w:val="95"/>
              </w:rPr>
              <w:t xml:space="preserve"> </w:t>
            </w:r>
            <w:r w:rsidRPr="00C125BE">
              <w:rPr>
                <w:rFonts w:ascii="Arial" w:hAnsi="Arial" w:cs="Arial"/>
                <w:w w:val="95"/>
              </w:rPr>
              <w:t>Transporte</w:t>
            </w:r>
          </w:p>
        </w:tc>
        <w:tc>
          <w:tcPr>
            <w:tcW w:w="1848" w:type="dxa"/>
          </w:tcPr>
          <w:p w14:paraId="683BB9E5" w14:textId="77777777" w:rsidR="00826B45" w:rsidRPr="00C125BE" w:rsidRDefault="004504EC">
            <w:pPr>
              <w:pStyle w:val="TableParagraph"/>
              <w:ind w:left="163"/>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554CE46B" w14:textId="77777777">
        <w:trPr>
          <w:trHeight w:val="292"/>
        </w:trPr>
        <w:tc>
          <w:tcPr>
            <w:tcW w:w="1807" w:type="dxa"/>
            <w:vMerge/>
            <w:tcBorders>
              <w:top w:val="nil"/>
            </w:tcBorders>
          </w:tcPr>
          <w:p w14:paraId="738CE7BC" w14:textId="77777777" w:rsidR="00826B45" w:rsidRPr="00C125BE" w:rsidRDefault="00826B45">
            <w:pPr>
              <w:rPr>
                <w:rFonts w:ascii="Arial" w:hAnsi="Arial" w:cs="Arial"/>
                <w:sz w:val="2"/>
                <w:szCs w:val="2"/>
              </w:rPr>
            </w:pPr>
          </w:p>
        </w:tc>
        <w:tc>
          <w:tcPr>
            <w:tcW w:w="1237" w:type="dxa"/>
          </w:tcPr>
          <w:p w14:paraId="7FA318C5"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4" w:type="dxa"/>
          </w:tcPr>
          <w:p w14:paraId="2EFA38FA" w14:textId="77777777" w:rsidR="00826B45" w:rsidRPr="00C125BE" w:rsidRDefault="004504EC">
            <w:pPr>
              <w:pStyle w:val="TableParagraph"/>
              <w:spacing w:before="1"/>
              <w:ind w:left="163"/>
              <w:rPr>
                <w:rFonts w:ascii="Arial" w:hAnsi="Arial" w:cs="Arial"/>
              </w:rPr>
            </w:pPr>
            <w:r w:rsidRPr="00C125BE">
              <w:rPr>
                <w:rFonts w:ascii="Arial" w:hAnsi="Arial" w:cs="Arial"/>
                <w:w w:val="95"/>
              </w:rPr>
              <w:t>Canal</w:t>
            </w:r>
            <w:r w:rsidRPr="00C125BE">
              <w:rPr>
                <w:rFonts w:ascii="Arial" w:hAnsi="Arial" w:cs="Arial"/>
                <w:spacing w:val="28"/>
                <w:w w:val="95"/>
              </w:rPr>
              <w:t xml:space="preserve"> </w:t>
            </w:r>
            <w:r w:rsidRPr="00C125BE">
              <w:rPr>
                <w:rFonts w:ascii="Arial" w:hAnsi="Arial" w:cs="Arial"/>
                <w:w w:val="95"/>
              </w:rPr>
              <w:t>Minorista</w:t>
            </w:r>
          </w:p>
        </w:tc>
        <w:tc>
          <w:tcPr>
            <w:tcW w:w="1848" w:type="dxa"/>
          </w:tcPr>
          <w:p w14:paraId="50688897" w14:textId="77777777" w:rsidR="00826B45" w:rsidRPr="00C125BE" w:rsidRDefault="004504EC">
            <w:pPr>
              <w:pStyle w:val="TableParagraph"/>
              <w:spacing w:before="1"/>
              <w:ind w:left="163"/>
              <w:rPr>
                <w:rFonts w:ascii="Arial" w:hAnsi="Arial" w:cs="Arial"/>
              </w:rPr>
            </w:pPr>
            <w:r w:rsidRPr="00C125BE">
              <w:rPr>
                <w:rFonts w:ascii="Arial" w:hAnsi="Arial" w:cs="Arial"/>
              </w:rPr>
              <w:t>1</w:t>
            </w:r>
            <w:r w:rsidRPr="00C125BE">
              <w:rPr>
                <w:rFonts w:ascii="Arial" w:hAnsi="Arial" w:cs="Arial"/>
                <w:spacing w:val="17"/>
              </w:rPr>
              <w:t xml:space="preserve"> </w:t>
            </w:r>
            <w:r w:rsidRPr="00C125BE">
              <w:rPr>
                <w:rFonts w:ascii="Arial" w:hAnsi="Arial" w:cs="Arial"/>
              </w:rPr>
              <w:t>tabla</w:t>
            </w:r>
            <w:r w:rsidRPr="00C125BE">
              <w:rPr>
                <w:rFonts w:ascii="Arial" w:hAnsi="Arial" w:cs="Arial"/>
                <w:spacing w:val="17"/>
              </w:rPr>
              <w:t xml:space="preserve"> </w:t>
            </w:r>
            <w:r w:rsidRPr="00C125BE">
              <w:rPr>
                <w:rFonts w:ascii="Arial" w:hAnsi="Arial" w:cs="Arial"/>
              </w:rPr>
              <w:t>b</w:t>
            </w:r>
          </w:p>
        </w:tc>
      </w:tr>
      <w:tr w:rsidR="00826B45" w:rsidRPr="00C125BE" w14:paraId="17A306F1" w14:textId="77777777">
        <w:trPr>
          <w:trHeight w:val="300"/>
        </w:trPr>
        <w:tc>
          <w:tcPr>
            <w:tcW w:w="1807" w:type="dxa"/>
            <w:vMerge w:val="restart"/>
          </w:tcPr>
          <w:p w14:paraId="01E3B55E" w14:textId="77777777" w:rsidR="00826B45" w:rsidRPr="00C125BE" w:rsidRDefault="004504EC">
            <w:pPr>
              <w:pStyle w:val="TableParagraph"/>
              <w:spacing w:before="152"/>
              <w:ind w:left="163"/>
              <w:rPr>
                <w:rFonts w:ascii="Arial" w:hAnsi="Arial" w:cs="Arial"/>
              </w:rPr>
            </w:pPr>
            <w:r w:rsidRPr="00C125BE">
              <w:rPr>
                <w:rFonts w:ascii="Arial" w:hAnsi="Arial" w:cs="Arial"/>
              </w:rPr>
              <w:t>Aéreo</w:t>
            </w:r>
          </w:p>
        </w:tc>
        <w:tc>
          <w:tcPr>
            <w:tcW w:w="1237" w:type="dxa"/>
          </w:tcPr>
          <w:p w14:paraId="17B1781F"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4" w:type="dxa"/>
          </w:tcPr>
          <w:p w14:paraId="0E59EDBF" w14:textId="77777777" w:rsidR="00826B45" w:rsidRPr="00C125BE" w:rsidRDefault="004504EC">
            <w:pPr>
              <w:pStyle w:val="TableParagraph"/>
              <w:ind w:left="163"/>
              <w:rPr>
                <w:rFonts w:ascii="Arial" w:hAnsi="Arial" w:cs="Arial"/>
              </w:rPr>
            </w:pPr>
            <w:r w:rsidRPr="00C125BE">
              <w:rPr>
                <w:rFonts w:ascii="Arial" w:hAnsi="Arial" w:cs="Arial"/>
              </w:rPr>
              <w:t>Usuarios</w:t>
            </w:r>
          </w:p>
        </w:tc>
        <w:tc>
          <w:tcPr>
            <w:tcW w:w="1848" w:type="dxa"/>
          </w:tcPr>
          <w:p w14:paraId="2B027082" w14:textId="77777777" w:rsidR="00826B45" w:rsidRPr="00C125BE" w:rsidRDefault="004504EC">
            <w:pPr>
              <w:pStyle w:val="TableParagraph"/>
              <w:ind w:left="163"/>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4B8AAA67" w14:textId="77777777">
        <w:trPr>
          <w:trHeight w:val="292"/>
        </w:trPr>
        <w:tc>
          <w:tcPr>
            <w:tcW w:w="1807" w:type="dxa"/>
            <w:vMerge/>
            <w:tcBorders>
              <w:top w:val="nil"/>
            </w:tcBorders>
          </w:tcPr>
          <w:p w14:paraId="644E0B9D" w14:textId="77777777" w:rsidR="00826B45" w:rsidRPr="00C125BE" w:rsidRDefault="00826B45">
            <w:pPr>
              <w:rPr>
                <w:rFonts w:ascii="Arial" w:hAnsi="Arial" w:cs="Arial"/>
                <w:sz w:val="2"/>
                <w:szCs w:val="2"/>
              </w:rPr>
            </w:pPr>
          </w:p>
        </w:tc>
        <w:tc>
          <w:tcPr>
            <w:tcW w:w="1237" w:type="dxa"/>
          </w:tcPr>
          <w:p w14:paraId="21206B7E"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4" w:type="dxa"/>
          </w:tcPr>
          <w:p w14:paraId="73C87200" w14:textId="77777777" w:rsidR="00826B45" w:rsidRPr="00C125BE" w:rsidRDefault="004504EC">
            <w:pPr>
              <w:pStyle w:val="TableParagraph"/>
              <w:spacing w:before="1"/>
              <w:ind w:left="163"/>
              <w:rPr>
                <w:rFonts w:ascii="Arial" w:hAnsi="Arial" w:cs="Arial"/>
              </w:rPr>
            </w:pPr>
            <w:r w:rsidRPr="00C125BE">
              <w:rPr>
                <w:rFonts w:ascii="Arial" w:hAnsi="Arial" w:cs="Arial"/>
              </w:rPr>
              <w:t>Ranchos</w:t>
            </w:r>
          </w:p>
        </w:tc>
        <w:tc>
          <w:tcPr>
            <w:tcW w:w="1848" w:type="dxa"/>
          </w:tcPr>
          <w:p w14:paraId="6BCA50CD" w14:textId="77777777" w:rsidR="00826B45" w:rsidRPr="00C125BE" w:rsidRDefault="004504EC">
            <w:pPr>
              <w:pStyle w:val="TableParagraph"/>
              <w:spacing w:before="1"/>
              <w:ind w:left="163"/>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bl>
    <w:p w14:paraId="21B81AD8" w14:textId="77777777" w:rsidR="00826B45" w:rsidRPr="00C125BE" w:rsidRDefault="00826B45">
      <w:pPr>
        <w:pStyle w:val="Textoindependiente"/>
        <w:rPr>
          <w:rFonts w:ascii="Arial" w:hAnsi="Arial" w:cs="Arial"/>
          <w:sz w:val="28"/>
        </w:rPr>
      </w:pPr>
    </w:p>
    <w:p w14:paraId="2EEA99C0" w14:textId="77777777" w:rsidR="00826B45" w:rsidRPr="00C125BE" w:rsidRDefault="004504EC">
      <w:pPr>
        <w:spacing w:before="205"/>
        <w:ind w:left="1456" w:right="2053"/>
        <w:jc w:val="center"/>
        <w:rPr>
          <w:rFonts w:ascii="Arial" w:hAnsi="Arial" w:cs="Arial"/>
          <w:sz w:val="20"/>
        </w:rPr>
      </w:pPr>
      <w:r w:rsidRPr="00C125BE">
        <w:rPr>
          <w:rFonts w:ascii="Arial" w:hAnsi="Arial" w:cs="Arial"/>
          <w:w w:val="105"/>
          <w:sz w:val="20"/>
        </w:rPr>
        <w:t>Tabla</w:t>
      </w:r>
      <w:r w:rsidRPr="00C125BE">
        <w:rPr>
          <w:rFonts w:ascii="Arial" w:hAnsi="Arial" w:cs="Arial"/>
          <w:spacing w:val="8"/>
          <w:w w:val="105"/>
          <w:sz w:val="20"/>
        </w:rPr>
        <w:t xml:space="preserve"> </w:t>
      </w:r>
      <w:r w:rsidRPr="00C125BE">
        <w:rPr>
          <w:rFonts w:ascii="Arial" w:hAnsi="Arial" w:cs="Arial"/>
          <w:w w:val="105"/>
          <w:sz w:val="20"/>
        </w:rPr>
        <w:t>22:</w:t>
      </w:r>
      <w:r w:rsidRPr="00C125BE">
        <w:rPr>
          <w:rFonts w:ascii="Arial" w:hAnsi="Arial" w:cs="Arial"/>
          <w:spacing w:val="9"/>
          <w:w w:val="105"/>
          <w:sz w:val="20"/>
        </w:rPr>
        <w:t xml:space="preserve"> </w:t>
      </w:r>
      <w:r w:rsidRPr="00C125BE">
        <w:rPr>
          <w:rFonts w:ascii="Arial" w:hAnsi="Arial" w:cs="Arial"/>
          <w:w w:val="105"/>
          <w:sz w:val="20"/>
        </w:rPr>
        <w:t>Agregaciones</w:t>
      </w:r>
      <w:r w:rsidRPr="00C125BE">
        <w:rPr>
          <w:rFonts w:ascii="Arial" w:hAnsi="Arial" w:cs="Arial"/>
          <w:spacing w:val="8"/>
          <w:w w:val="105"/>
          <w:sz w:val="20"/>
        </w:rPr>
        <w:t xml:space="preserve"> </w:t>
      </w:r>
      <w:r w:rsidRPr="00C125BE">
        <w:rPr>
          <w:rFonts w:ascii="Arial" w:hAnsi="Arial" w:cs="Arial"/>
          <w:w w:val="105"/>
          <w:sz w:val="20"/>
        </w:rPr>
        <w:t>BNE</w:t>
      </w:r>
      <w:r w:rsidRPr="00C125BE">
        <w:rPr>
          <w:rFonts w:ascii="Arial" w:hAnsi="Arial" w:cs="Arial"/>
          <w:spacing w:val="9"/>
          <w:w w:val="105"/>
          <w:sz w:val="20"/>
        </w:rPr>
        <w:t xml:space="preserve"> </w:t>
      </w:r>
      <w:r w:rsidRPr="00C125BE">
        <w:rPr>
          <w:rFonts w:ascii="Arial" w:hAnsi="Arial" w:cs="Arial"/>
          <w:w w:val="105"/>
          <w:sz w:val="20"/>
        </w:rPr>
        <w:t>y</w:t>
      </w:r>
      <w:r w:rsidRPr="00C125BE">
        <w:rPr>
          <w:rFonts w:ascii="Arial" w:hAnsi="Arial" w:cs="Arial"/>
          <w:spacing w:val="9"/>
          <w:w w:val="105"/>
          <w:sz w:val="20"/>
        </w:rPr>
        <w:t xml:space="preserve"> </w:t>
      </w:r>
      <w:r w:rsidRPr="00C125BE">
        <w:rPr>
          <w:rFonts w:ascii="Arial" w:hAnsi="Arial" w:cs="Arial"/>
          <w:w w:val="105"/>
          <w:sz w:val="20"/>
        </w:rPr>
        <w:t>SEC</w:t>
      </w:r>
      <w:r w:rsidRPr="00C125BE">
        <w:rPr>
          <w:rFonts w:ascii="Arial" w:hAnsi="Arial" w:cs="Arial"/>
          <w:spacing w:val="8"/>
          <w:w w:val="105"/>
          <w:sz w:val="20"/>
        </w:rPr>
        <w:t xml:space="preserve"> </w:t>
      </w:r>
      <w:r w:rsidRPr="00C125BE">
        <w:rPr>
          <w:rFonts w:ascii="Arial" w:hAnsi="Arial" w:cs="Arial"/>
          <w:w w:val="105"/>
          <w:sz w:val="20"/>
        </w:rPr>
        <w:t>2019</w:t>
      </w:r>
      <w:r w:rsidRPr="00C125BE">
        <w:rPr>
          <w:rFonts w:ascii="Arial" w:hAnsi="Arial" w:cs="Arial"/>
          <w:spacing w:val="9"/>
          <w:w w:val="105"/>
          <w:sz w:val="20"/>
        </w:rPr>
        <w:t xml:space="preserve"> </w:t>
      </w:r>
      <w:r w:rsidRPr="00C125BE">
        <w:rPr>
          <w:rFonts w:ascii="Arial" w:hAnsi="Arial" w:cs="Arial"/>
          <w:w w:val="105"/>
          <w:sz w:val="20"/>
        </w:rPr>
        <w:t>y</w:t>
      </w:r>
      <w:r w:rsidRPr="00C125BE">
        <w:rPr>
          <w:rFonts w:ascii="Arial" w:hAnsi="Arial" w:cs="Arial"/>
          <w:spacing w:val="9"/>
          <w:w w:val="105"/>
          <w:sz w:val="20"/>
        </w:rPr>
        <w:t xml:space="preserve"> </w:t>
      </w:r>
      <w:r w:rsidRPr="00C125BE">
        <w:rPr>
          <w:rFonts w:ascii="Arial" w:hAnsi="Arial" w:cs="Arial"/>
          <w:w w:val="105"/>
          <w:sz w:val="20"/>
        </w:rPr>
        <w:t>2020:</w:t>
      </w:r>
      <w:r w:rsidRPr="00C125BE">
        <w:rPr>
          <w:rFonts w:ascii="Arial" w:hAnsi="Arial" w:cs="Arial"/>
          <w:spacing w:val="8"/>
          <w:w w:val="105"/>
          <w:sz w:val="20"/>
        </w:rPr>
        <w:t xml:space="preserve"> </w:t>
      </w:r>
      <w:r w:rsidRPr="00C125BE">
        <w:rPr>
          <w:rFonts w:ascii="Arial" w:hAnsi="Arial" w:cs="Arial"/>
          <w:w w:val="105"/>
          <w:sz w:val="20"/>
        </w:rPr>
        <w:t>kerosene</w:t>
      </w:r>
      <w:r w:rsidRPr="00C125BE">
        <w:rPr>
          <w:rFonts w:ascii="Arial" w:hAnsi="Arial" w:cs="Arial"/>
          <w:spacing w:val="9"/>
          <w:w w:val="105"/>
          <w:sz w:val="20"/>
        </w:rPr>
        <w:t xml:space="preserve"> </w:t>
      </w:r>
      <w:r w:rsidRPr="00C125BE">
        <w:rPr>
          <w:rFonts w:ascii="Arial" w:hAnsi="Arial" w:cs="Arial"/>
          <w:w w:val="105"/>
          <w:sz w:val="20"/>
        </w:rPr>
        <w:t>de</w:t>
      </w:r>
      <w:r w:rsidRPr="00C125BE">
        <w:rPr>
          <w:rFonts w:ascii="Arial" w:hAnsi="Arial" w:cs="Arial"/>
          <w:spacing w:val="9"/>
          <w:w w:val="105"/>
          <w:sz w:val="20"/>
        </w:rPr>
        <w:t xml:space="preserve"> </w:t>
      </w:r>
      <w:r w:rsidRPr="00C125BE">
        <w:rPr>
          <w:rFonts w:ascii="Arial" w:hAnsi="Arial" w:cs="Arial"/>
          <w:w w:val="105"/>
          <w:sz w:val="20"/>
        </w:rPr>
        <w:t>aviación</w:t>
      </w:r>
    </w:p>
    <w:p w14:paraId="791926F3" w14:textId="77777777" w:rsidR="00826B45" w:rsidRPr="00C125BE" w:rsidRDefault="00826B45">
      <w:pPr>
        <w:pStyle w:val="Textoindependiente"/>
        <w:spacing w:before="7"/>
        <w:rPr>
          <w:rFonts w:ascii="Arial" w:hAnsi="Arial" w:cs="Arial"/>
          <w:sz w:val="14"/>
        </w:rPr>
      </w:pPr>
    </w:p>
    <w:tbl>
      <w:tblPr>
        <w:tblStyle w:val="TableNormal"/>
        <w:tblW w:w="0" w:type="auto"/>
        <w:tblInd w:w="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1237"/>
        <w:gridCol w:w="2613"/>
        <w:gridCol w:w="1907"/>
      </w:tblGrid>
      <w:tr w:rsidR="00826B45" w:rsidRPr="00C125BE" w14:paraId="193EF7E7" w14:textId="77777777">
        <w:trPr>
          <w:trHeight w:val="300"/>
        </w:trPr>
        <w:tc>
          <w:tcPr>
            <w:tcW w:w="1896" w:type="dxa"/>
          </w:tcPr>
          <w:p w14:paraId="54F82E10" w14:textId="77777777" w:rsidR="00826B45" w:rsidRPr="00C125BE" w:rsidRDefault="004504EC">
            <w:pPr>
              <w:pStyle w:val="TableParagraph"/>
              <w:rPr>
                <w:rFonts w:ascii="Arial" w:hAnsi="Arial" w:cs="Arial"/>
                <w:b/>
              </w:rPr>
            </w:pPr>
            <w:bookmarkStart w:id="44" w:name="_bookmark28"/>
            <w:bookmarkEnd w:id="44"/>
            <w:r w:rsidRPr="00C125BE">
              <w:rPr>
                <w:rFonts w:ascii="Arial" w:hAnsi="Arial" w:cs="Arial"/>
                <w:b/>
                <w:w w:val="95"/>
              </w:rPr>
              <w:t>Nombre</w:t>
            </w:r>
            <w:r w:rsidRPr="00C125BE">
              <w:rPr>
                <w:rFonts w:ascii="Arial" w:hAnsi="Arial" w:cs="Arial"/>
                <w:b/>
                <w:spacing w:val="50"/>
                <w:w w:val="95"/>
              </w:rPr>
              <w:t xml:space="preserve"> </w:t>
            </w:r>
            <w:r w:rsidRPr="00C125BE">
              <w:rPr>
                <w:rFonts w:ascii="Arial" w:hAnsi="Arial" w:cs="Arial"/>
                <w:b/>
                <w:w w:val="95"/>
              </w:rPr>
              <w:t>BNE</w:t>
            </w:r>
          </w:p>
        </w:tc>
        <w:tc>
          <w:tcPr>
            <w:tcW w:w="1237" w:type="dxa"/>
          </w:tcPr>
          <w:p w14:paraId="500C0A55" w14:textId="77777777" w:rsidR="00826B45" w:rsidRPr="00C125BE" w:rsidRDefault="004504EC">
            <w:pPr>
              <w:pStyle w:val="TableParagraph"/>
              <w:ind w:left="163"/>
              <w:rPr>
                <w:rFonts w:ascii="Arial" w:hAnsi="Arial" w:cs="Arial"/>
                <w:b/>
              </w:rPr>
            </w:pPr>
            <w:r w:rsidRPr="00C125BE">
              <w:rPr>
                <w:rFonts w:ascii="Arial" w:hAnsi="Arial" w:cs="Arial"/>
                <w:b/>
              </w:rPr>
              <w:t>Tipo</w:t>
            </w:r>
          </w:p>
        </w:tc>
        <w:tc>
          <w:tcPr>
            <w:tcW w:w="2613" w:type="dxa"/>
          </w:tcPr>
          <w:p w14:paraId="78F535A5" w14:textId="77777777" w:rsidR="00826B45" w:rsidRPr="00C125BE" w:rsidRDefault="004504EC">
            <w:pPr>
              <w:pStyle w:val="TableParagraph"/>
              <w:rPr>
                <w:rFonts w:ascii="Arial" w:hAnsi="Arial" w:cs="Arial"/>
                <w:b/>
              </w:rPr>
            </w:pPr>
            <w:r w:rsidRPr="00C125BE">
              <w:rPr>
                <w:rFonts w:ascii="Arial" w:hAnsi="Arial" w:cs="Arial"/>
                <w:b/>
              </w:rPr>
              <w:t>Nombre</w:t>
            </w:r>
            <w:r w:rsidRPr="00C125BE">
              <w:rPr>
                <w:rFonts w:ascii="Arial" w:hAnsi="Arial" w:cs="Arial"/>
                <w:b/>
                <w:spacing w:val="-1"/>
              </w:rPr>
              <w:t xml:space="preserve"> </w:t>
            </w:r>
            <w:r w:rsidRPr="00C125BE">
              <w:rPr>
                <w:rFonts w:ascii="Arial" w:hAnsi="Arial" w:cs="Arial"/>
                <w:b/>
              </w:rPr>
              <w:t>SEC</w:t>
            </w:r>
          </w:p>
        </w:tc>
        <w:tc>
          <w:tcPr>
            <w:tcW w:w="1907" w:type="dxa"/>
          </w:tcPr>
          <w:p w14:paraId="7217E1D1" w14:textId="2CED34DF" w:rsidR="00826B45" w:rsidRPr="00C125BE" w:rsidRDefault="000226BB">
            <w:pPr>
              <w:pStyle w:val="TableParagraph"/>
              <w:rPr>
                <w:rFonts w:ascii="Arial" w:hAnsi="Arial" w:cs="Arial"/>
              </w:rPr>
            </w:pPr>
            <w:r w:rsidRPr="00C125BE">
              <w:rPr>
                <w:rFonts w:ascii="Arial" w:hAnsi="Arial" w:cs="Arial"/>
                <w:b/>
                <w:w w:val="95"/>
              </w:rPr>
              <w:t>Ubicación</w:t>
            </w:r>
            <w:r w:rsidRPr="00C125BE">
              <w:rPr>
                <w:rFonts w:ascii="Arial" w:hAnsi="Arial" w:cs="Arial"/>
                <w:b/>
                <w:spacing w:val="7"/>
                <w:w w:val="95"/>
              </w:rPr>
              <w:t xml:space="preserve"> </w:t>
            </w:r>
            <w:r>
              <w:rPr>
                <w:rFonts w:ascii="Arial" w:hAnsi="Arial" w:cs="Arial"/>
                <w:b/>
                <w:w w:val="95"/>
              </w:rPr>
              <w:t>en informe estadístico SEC</w:t>
            </w:r>
          </w:p>
        </w:tc>
      </w:tr>
      <w:tr w:rsidR="00826B45" w:rsidRPr="00C125BE" w14:paraId="101304EE" w14:textId="77777777">
        <w:trPr>
          <w:trHeight w:val="300"/>
        </w:trPr>
        <w:tc>
          <w:tcPr>
            <w:tcW w:w="1896" w:type="dxa"/>
            <w:vMerge w:val="restart"/>
          </w:tcPr>
          <w:p w14:paraId="1FB91ED4" w14:textId="77777777" w:rsidR="00826B45" w:rsidRPr="00C125BE" w:rsidRDefault="004504EC">
            <w:pPr>
              <w:pStyle w:val="TableParagraph"/>
              <w:spacing w:before="152"/>
              <w:rPr>
                <w:rFonts w:ascii="Arial" w:hAnsi="Arial" w:cs="Arial"/>
              </w:rPr>
            </w:pPr>
            <w:r w:rsidRPr="00C125BE">
              <w:rPr>
                <w:rFonts w:ascii="Arial" w:hAnsi="Arial" w:cs="Arial"/>
              </w:rPr>
              <w:t>Terrestre</w:t>
            </w:r>
          </w:p>
        </w:tc>
        <w:tc>
          <w:tcPr>
            <w:tcW w:w="1237" w:type="dxa"/>
          </w:tcPr>
          <w:p w14:paraId="1BE0708D"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3" w:type="dxa"/>
          </w:tcPr>
          <w:p w14:paraId="0C4A9A48" w14:textId="77777777" w:rsidR="00826B45" w:rsidRPr="00C125BE" w:rsidRDefault="004504EC">
            <w:pPr>
              <w:pStyle w:val="TableParagraph"/>
              <w:rPr>
                <w:rFonts w:ascii="Arial" w:hAnsi="Arial" w:cs="Arial"/>
              </w:rPr>
            </w:pPr>
            <w:r w:rsidRPr="00C125BE">
              <w:rPr>
                <w:rFonts w:ascii="Arial" w:hAnsi="Arial" w:cs="Arial"/>
                <w:w w:val="95"/>
              </w:rPr>
              <w:t>Empresas</w:t>
            </w:r>
            <w:r w:rsidRPr="00C125BE">
              <w:rPr>
                <w:rFonts w:ascii="Arial" w:hAnsi="Arial" w:cs="Arial"/>
                <w:spacing w:val="11"/>
                <w:w w:val="95"/>
              </w:rPr>
              <w:t xml:space="preserve"> </w:t>
            </w:r>
            <w:r w:rsidRPr="00C125BE">
              <w:rPr>
                <w:rFonts w:ascii="Arial" w:hAnsi="Arial" w:cs="Arial"/>
                <w:w w:val="95"/>
              </w:rPr>
              <w:t>de</w:t>
            </w:r>
            <w:r w:rsidRPr="00C125BE">
              <w:rPr>
                <w:rFonts w:ascii="Arial" w:hAnsi="Arial" w:cs="Arial"/>
                <w:spacing w:val="12"/>
                <w:w w:val="95"/>
              </w:rPr>
              <w:t xml:space="preserve"> </w:t>
            </w:r>
            <w:r w:rsidRPr="00C125BE">
              <w:rPr>
                <w:rFonts w:ascii="Arial" w:hAnsi="Arial" w:cs="Arial"/>
                <w:w w:val="95"/>
              </w:rPr>
              <w:t>Transporte</w:t>
            </w:r>
          </w:p>
        </w:tc>
        <w:tc>
          <w:tcPr>
            <w:tcW w:w="1907" w:type="dxa"/>
          </w:tcPr>
          <w:p w14:paraId="250D7375" w14:textId="77777777" w:rsidR="00826B45" w:rsidRPr="00C125BE" w:rsidRDefault="004504EC">
            <w:pPr>
              <w:pStyle w:val="TableParagraph"/>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5122D6F1" w14:textId="77777777">
        <w:trPr>
          <w:trHeight w:val="292"/>
        </w:trPr>
        <w:tc>
          <w:tcPr>
            <w:tcW w:w="1896" w:type="dxa"/>
            <w:vMerge/>
            <w:tcBorders>
              <w:top w:val="nil"/>
            </w:tcBorders>
          </w:tcPr>
          <w:p w14:paraId="44B0E57E" w14:textId="77777777" w:rsidR="00826B45" w:rsidRPr="00C125BE" w:rsidRDefault="00826B45">
            <w:pPr>
              <w:rPr>
                <w:rFonts w:ascii="Arial" w:hAnsi="Arial" w:cs="Arial"/>
                <w:sz w:val="2"/>
                <w:szCs w:val="2"/>
              </w:rPr>
            </w:pPr>
          </w:p>
        </w:tc>
        <w:tc>
          <w:tcPr>
            <w:tcW w:w="1237" w:type="dxa"/>
          </w:tcPr>
          <w:p w14:paraId="5160F41B"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3" w:type="dxa"/>
          </w:tcPr>
          <w:p w14:paraId="0F8187C7" w14:textId="77777777" w:rsidR="00826B45" w:rsidRPr="00C125BE" w:rsidRDefault="004504EC">
            <w:pPr>
              <w:pStyle w:val="TableParagraph"/>
              <w:spacing w:before="1"/>
              <w:rPr>
                <w:rFonts w:ascii="Arial" w:hAnsi="Arial" w:cs="Arial"/>
              </w:rPr>
            </w:pPr>
            <w:r w:rsidRPr="00C125BE">
              <w:rPr>
                <w:rFonts w:ascii="Arial" w:hAnsi="Arial" w:cs="Arial"/>
                <w:w w:val="95"/>
              </w:rPr>
              <w:t>Canal</w:t>
            </w:r>
            <w:r w:rsidRPr="00C125BE">
              <w:rPr>
                <w:rFonts w:ascii="Arial" w:hAnsi="Arial" w:cs="Arial"/>
                <w:spacing w:val="28"/>
                <w:w w:val="95"/>
              </w:rPr>
              <w:t xml:space="preserve"> </w:t>
            </w:r>
            <w:r w:rsidRPr="00C125BE">
              <w:rPr>
                <w:rFonts w:ascii="Arial" w:hAnsi="Arial" w:cs="Arial"/>
                <w:w w:val="95"/>
              </w:rPr>
              <w:t>Minorista</w:t>
            </w:r>
          </w:p>
        </w:tc>
        <w:tc>
          <w:tcPr>
            <w:tcW w:w="1907" w:type="dxa"/>
          </w:tcPr>
          <w:p w14:paraId="77429A35" w14:textId="77777777" w:rsidR="00826B45" w:rsidRPr="00C125BE" w:rsidRDefault="004504EC">
            <w:pPr>
              <w:pStyle w:val="TableParagraph"/>
              <w:spacing w:before="1"/>
              <w:rPr>
                <w:rFonts w:ascii="Arial" w:hAnsi="Arial" w:cs="Arial"/>
              </w:rPr>
            </w:pPr>
            <w:r w:rsidRPr="00C125BE">
              <w:rPr>
                <w:rFonts w:ascii="Arial" w:hAnsi="Arial" w:cs="Arial"/>
              </w:rPr>
              <w:t>1</w:t>
            </w:r>
            <w:r w:rsidRPr="00C125BE">
              <w:rPr>
                <w:rFonts w:ascii="Arial" w:hAnsi="Arial" w:cs="Arial"/>
                <w:spacing w:val="17"/>
              </w:rPr>
              <w:t xml:space="preserve"> </w:t>
            </w:r>
            <w:r w:rsidRPr="00C125BE">
              <w:rPr>
                <w:rFonts w:ascii="Arial" w:hAnsi="Arial" w:cs="Arial"/>
              </w:rPr>
              <w:t>tabla</w:t>
            </w:r>
            <w:r w:rsidRPr="00C125BE">
              <w:rPr>
                <w:rFonts w:ascii="Arial" w:hAnsi="Arial" w:cs="Arial"/>
                <w:spacing w:val="17"/>
              </w:rPr>
              <w:t xml:space="preserve"> </w:t>
            </w:r>
            <w:r w:rsidRPr="00C125BE">
              <w:rPr>
                <w:rFonts w:ascii="Arial" w:hAnsi="Arial" w:cs="Arial"/>
              </w:rPr>
              <w:t>b</w:t>
            </w:r>
          </w:p>
        </w:tc>
      </w:tr>
      <w:tr w:rsidR="00826B45" w:rsidRPr="00C125BE" w14:paraId="2D82CEF2" w14:textId="77777777">
        <w:trPr>
          <w:trHeight w:val="300"/>
        </w:trPr>
        <w:tc>
          <w:tcPr>
            <w:tcW w:w="1896" w:type="dxa"/>
            <w:vMerge w:val="restart"/>
          </w:tcPr>
          <w:p w14:paraId="409CC6C6" w14:textId="77777777" w:rsidR="00826B45" w:rsidRPr="00C125BE" w:rsidRDefault="004504EC">
            <w:pPr>
              <w:pStyle w:val="TableParagraph"/>
              <w:spacing w:before="152"/>
              <w:rPr>
                <w:rFonts w:ascii="Arial" w:hAnsi="Arial" w:cs="Arial"/>
              </w:rPr>
            </w:pPr>
            <w:r w:rsidRPr="00C125BE">
              <w:rPr>
                <w:rFonts w:ascii="Arial" w:hAnsi="Arial" w:cs="Arial"/>
              </w:rPr>
              <w:t>Aéreo</w:t>
            </w:r>
          </w:p>
        </w:tc>
        <w:tc>
          <w:tcPr>
            <w:tcW w:w="1237" w:type="dxa"/>
          </w:tcPr>
          <w:p w14:paraId="598270FF"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2613" w:type="dxa"/>
          </w:tcPr>
          <w:p w14:paraId="7C35C305" w14:textId="77777777" w:rsidR="00826B45" w:rsidRPr="00C125BE" w:rsidRDefault="004504EC">
            <w:pPr>
              <w:pStyle w:val="TableParagraph"/>
              <w:rPr>
                <w:rFonts w:ascii="Arial" w:hAnsi="Arial" w:cs="Arial"/>
              </w:rPr>
            </w:pPr>
            <w:r w:rsidRPr="00C125BE">
              <w:rPr>
                <w:rFonts w:ascii="Arial" w:hAnsi="Arial" w:cs="Arial"/>
              </w:rPr>
              <w:t>Usuarios</w:t>
            </w:r>
          </w:p>
        </w:tc>
        <w:tc>
          <w:tcPr>
            <w:tcW w:w="1907" w:type="dxa"/>
          </w:tcPr>
          <w:p w14:paraId="35879599" w14:textId="77777777" w:rsidR="00826B45" w:rsidRPr="00C125BE" w:rsidRDefault="004504EC">
            <w:pPr>
              <w:pStyle w:val="TableParagraph"/>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5FD394CC" w14:textId="77777777">
        <w:trPr>
          <w:trHeight w:val="292"/>
        </w:trPr>
        <w:tc>
          <w:tcPr>
            <w:tcW w:w="1896" w:type="dxa"/>
            <w:vMerge/>
            <w:tcBorders>
              <w:top w:val="nil"/>
            </w:tcBorders>
          </w:tcPr>
          <w:p w14:paraId="0E49F4E1" w14:textId="77777777" w:rsidR="00826B45" w:rsidRPr="00C125BE" w:rsidRDefault="00826B45">
            <w:pPr>
              <w:rPr>
                <w:rFonts w:ascii="Arial" w:hAnsi="Arial" w:cs="Arial"/>
                <w:sz w:val="2"/>
                <w:szCs w:val="2"/>
              </w:rPr>
            </w:pPr>
          </w:p>
        </w:tc>
        <w:tc>
          <w:tcPr>
            <w:tcW w:w="1237" w:type="dxa"/>
          </w:tcPr>
          <w:p w14:paraId="464422D8"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2613" w:type="dxa"/>
          </w:tcPr>
          <w:p w14:paraId="3EF9A0C5" w14:textId="77777777" w:rsidR="00826B45" w:rsidRPr="00C125BE" w:rsidRDefault="004504EC">
            <w:pPr>
              <w:pStyle w:val="TableParagraph"/>
              <w:spacing w:before="1"/>
              <w:rPr>
                <w:rFonts w:ascii="Arial" w:hAnsi="Arial" w:cs="Arial"/>
              </w:rPr>
            </w:pPr>
            <w:r w:rsidRPr="00C125BE">
              <w:rPr>
                <w:rFonts w:ascii="Arial" w:hAnsi="Arial" w:cs="Arial"/>
              </w:rPr>
              <w:t>Ranchos</w:t>
            </w:r>
          </w:p>
        </w:tc>
        <w:tc>
          <w:tcPr>
            <w:tcW w:w="1907" w:type="dxa"/>
          </w:tcPr>
          <w:p w14:paraId="0999796A" w14:textId="77777777" w:rsidR="00826B45" w:rsidRPr="00C125BE" w:rsidRDefault="004504EC">
            <w:pPr>
              <w:pStyle w:val="TableParagraph"/>
              <w:spacing w:before="1"/>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6DE0ED0B" w14:textId="77777777">
        <w:trPr>
          <w:trHeight w:val="300"/>
        </w:trPr>
        <w:tc>
          <w:tcPr>
            <w:tcW w:w="1896" w:type="dxa"/>
          </w:tcPr>
          <w:p w14:paraId="53004647" w14:textId="77777777" w:rsidR="00826B45" w:rsidRPr="00C125BE" w:rsidRDefault="004504EC">
            <w:pPr>
              <w:pStyle w:val="TableParagraph"/>
              <w:rPr>
                <w:rFonts w:ascii="Arial" w:hAnsi="Arial" w:cs="Arial"/>
              </w:rPr>
            </w:pPr>
            <w:r w:rsidRPr="00C125BE">
              <w:rPr>
                <w:rFonts w:ascii="Arial" w:hAnsi="Arial" w:cs="Arial"/>
                <w:w w:val="95"/>
              </w:rPr>
              <w:t>Consumo</w:t>
            </w:r>
            <w:r w:rsidRPr="00C125BE">
              <w:rPr>
                <w:rFonts w:ascii="Arial" w:hAnsi="Arial" w:cs="Arial"/>
                <w:spacing w:val="19"/>
                <w:w w:val="95"/>
              </w:rPr>
              <w:t xml:space="preserve"> </w:t>
            </w:r>
            <w:r w:rsidRPr="00C125BE">
              <w:rPr>
                <w:rFonts w:ascii="Arial" w:hAnsi="Arial" w:cs="Arial"/>
                <w:w w:val="95"/>
              </w:rPr>
              <w:t>Propio</w:t>
            </w:r>
          </w:p>
        </w:tc>
        <w:tc>
          <w:tcPr>
            <w:tcW w:w="1237" w:type="dxa"/>
          </w:tcPr>
          <w:p w14:paraId="4C94E869"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2613" w:type="dxa"/>
          </w:tcPr>
          <w:p w14:paraId="07A4DD17" w14:textId="77777777" w:rsidR="00826B45" w:rsidRPr="00C125BE" w:rsidRDefault="004504EC">
            <w:pPr>
              <w:pStyle w:val="TableParagraph"/>
              <w:rPr>
                <w:rFonts w:ascii="Arial" w:hAnsi="Arial" w:cs="Arial"/>
              </w:rPr>
            </w:pPr>
            <w:r w:rsidRPr="00C125BE">
              <w:rPr>
                <w:rFonts w:ascii="Arial" w:hAnsi="Arial" w:cs="Arial"/>
                <w:w w:val="95"/>
              </w:rPr>
              <w:t>Consumo</w:t>
            </w:r>
            <w:r w:rsidRPr="00C125BE">
              <w:rPr>
                <w:rFonts w:ascii="Arial" w:hAnsi="Arial" w:cs="Arial"/>
                <w:spacing w:val="6"/>
                <w:w w:val="95"/>
              </w:rPr>
              <w:t xml:space="preserve"> </w:t>
            </w:r>
            <w:r w:rsidRPr="00C125BE">
              <w:rPr>
                <w:rFonts w:ascii="Arial" w:hAnsi="Arial" w:cs="Arial"/>
                <w:w w:val="95"/>
              </w:rPr>
              <w:t>interno</w:t>
            </w:r>
          </w:p>
        </w:tc>
        <w:tc>
          <w:tcPr>
            <w:tcW w:w="1907" w:type="dxa"/>
          </w:tcPr>
          <w:p w14:paraId="5AC25FC5" w14:textId="77777777" w:rsidR="00826B45" w:rsidRPr="00C125BE" w:rsidRDefault="004504EC">
            <w:pPr>
              <w:pStyle w:val="TableParagraph"/>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bl>
    <w:p w14:paraId="68F2AF16" w14:textId="77777777" w:rsidR="00826B45" w:rsidRPr="00C125BE" w:rsidRDefault="00826B45">
      <w:pPr>
        <w:pStyle w:val="Textoindependiente"/>
        <w:spacing w:before="8"/>
        <w:rPr>
          <w:rFonts w:ascii="Arial" w:hAnsi="Arial" w:cs="Arial"/>
          <w:sz w:val="28"/>
        </w:rPr>
      </w:pPr>
    </w:p>
    <w:p w14:paraId="4133D501" w14:textId="77777777" w:rsidR="00826B45" w:rsidRPr="00C125BE" w:rsidRDefault="004504EC">
      <w:pPr>
        <w:pStyle w:val="Textoindependiente"/>
        <w:spacing w:before="1" w:line="259" w:lineRule="auto"/>
        <w:ind w:left="618" w:right="714" w:hanging="267"/>
        <w:rPr>
          <w:rFonts w:ascii="Arial" w:hAnsi="Arial" w:cs="Arial"/>
        </w:rPr>
      </w:pPr>
      <w:r w:rsidRPr="00C125BE">
        <w:rPr>
          <w:rFonts w:ascii="Arial" w:hAnsi="Arial" w:cs="Arial"/>
          <w:w w:val="95"/>
        </w:rPr>
        <w:t>1.</w:t>
      </w:r>
      <w:r w:rsidRPr="00C125BE">
        <w:rPr>
          <w:rFonts w:ascii="Arial" w:hAnsi="Arial" w:cs="Arial"/>
          <w:spacing w:val="42"/>
          <w:w w:val="95"/>
        </w:rPr>
        <w:t xml:space="preserve"> </w:t>
      </w:r>
      <w:r w:rsidRPr="00C125BE">
        <w:rPr>
          <w:rFonts w:ascii="Arial" w:hAnsi="Arial" w:cs="Arial"/>
          <w:w w:val="95"/>
        </w:rPr>
        <w:t>Subsector</w:t>
      </w:r>
      <w:r w:rsidRPr="00C125BE">
        <w:rPr>
          <w:rFonts w:ascii="Arial" w:hAnsi="Arial" w:cs="Arial"/>
          <w:spacing w:val="15"/>
          <w:w w:val="95"/>
        </w:rPr>
        <w:t xml:space="preserve"> </w:t>
      </w:r>
      <w:r w:rsidRPr="00C125BE">
        <w:rPr>
          <w:rFonts w:ascii="Arial" w:hAnsi="Arial" w:cs="Arial"/>
          <w:w w:val="95"/>
        </w:rPr>
        <w:t>Aéreo:</w:t>
      </w:r>
      <w:r w:rsidRPr="00C125BE">
        <w:rPr>
          <w:rFonts w:ascii="Arial" w:hAnsi="Arial" w:cs="Arial"/>
          <w:spacing w:val="15"/>
          <w:w w:val="95"/>
        </w:rPr>
        <w:t xml:space="preserve"> </w:t>
      </w:r>
      <w:r w:rsidRPr="00C125BE">
        <w:rPr>
          <w:rFonts w:ascii="Arial" w:hAnsi="Arial" w:cs="Arial"/>
          <w:w w:val="95"/>
        </w:rPr>
        <w:t>en</w:t>
      </w:r>
      <w:r w:rsidRPr="00C125BE">
        <w:rPr>
          <w:rFonts w:ascii="Arial" w:hAnsi="Arial" w:cs="Arial"/>
          <w:spacing w:val="15"/>
          <w:w w:val="95"/>
        </w:rPr>
        <w:t xml:space="preserve"> </w:t>
      </w:r>
      <w:r w:rsidRPr="00C125BE">
        <w:rPr>
          <w:rFonts w:ascii="Arial" w:hAnsi="Arial" w:cs="Arial"/>
          <w:w w:val="95"/>
        </w:rPr>
        <w:t>este</w:t>
      </w:r>
      <w:r w:rsidRPr="00C125BE">
        <w:rPr>
          <w:rFonts w:ascii="Arial" w:hAnsi="Arial" w:cs="Arial"/>
          <w:spacing w:val="15"/>
          <w:w w:val="95"/>
        </w:rPr>
        <w:t xml:space="preserve"> </w:t>
      </w:r>
      <w:r w:rsidRPr="00C125BE">
        <w:rPr>
          <w:rFonts w:ascii="Arial" w:hAnsi="Arial" w:cs="Arial"/>
          <w:w w:val="95"/>
        </w:rPr>
        <w:t>caso</w:t>
      </w:r>
      <w:r w:rsidRPr="00C125BE">
        <w:rPr>
          <w:rFonts w:ascii="Arial" w:hAnsi="Arial" w:cs="Arial"/>
          <w:spacing w:val="15"/>
          <w:w w:val="95"/>
        </w:rPr>
        <w:t xml:space="preserve"> </w:t>
      </w:r>
      <w:r w:rsidRPr="00C125BE">
        <w:rPr>
          <w:rFonts w:ascii="Arial" w:hAnsi="Arial" w:cs="Arial"/>
          <w:w w:val="95"/>
        </w:rPr>
        <w:t>se</w:t>
      </w:r>
      <w:r w:rsidRPr="00C125BE">
        <w:rPr>
          <w:rFonts w:ascii="Arial" w:hAnsi="Arial" w:cs="Arial"/>
          <w:spacing w:val="15"/>
          <w:w w:val="95"/>
        </w:rPr>
        <w:t xml:space="preserve"> </w:t>
      </w:r>
      <w:r w:rsidRPr="00C125BE">
        <w:rPr>
          <w:rFonts w:ascii="Arial" w:hAnsi="Arial" w:cs="Arial"/>
          <w:w w:val="95"/>
        </w:rPr>
        <w:t>agregó</w:t>
      </w:r>
      <w:r w:rsidRPr="00C125BE">
        <w:rPr>
          <w:rFonts w:ascii="Arial" w:hAnsi="Arial" w:cs="Arial"/>
          <w:spacing w:val="15"/>
          <w:w w:val="95"/>
        </w:rPr>
        <w:t xml:space="preserve"> </w:t>
      </w:r>
      <w:r w:rsidRPr="00C125BE">
        <w:rPr>
          <w:rFonts w:ascii="Arial" w:hAnsi="Arial" w:cs="Arial"/>
          <w:w w:val="95"/>
        </w:rPr>
        <w:t>Usuarios</w:t>
      </w:r>
      <w:r w:rsidRPr="00C125BE">
        <w:rPr>
          <w:rFonts w:ascii="Arial" w:hAnsi="Arial" w:cs="Arial"/>
          <w:spacing w:val="15"/>
          <w:w w:val="95"/>
        </w:rPr>
        <w:t xml:space="preserve"> </w:t>
      </w:r>
      <w:r w:rsidRPr="00C125BE">
        <w:rPr>
          <w:rFonts w:ascii="Arial" w:hAnsi="Arial" w:cs="Arial"/>
          <w:w w:val="95"/>
        </w:rPr>
        <w:t>con</w:t>
      </w:r>
      <w:r w:rsidRPr="00C125BE">
        <w:rPr>
          <w:rFonts w:ascii="Arial" w:hAnsi="Arial" w:cs="Arial"/>
          <w:spacing w:val="15"/>
          <w:w w:val="95"/>
        </w:rPr>
        <w:t xml:space="preserve"> </w:t>
      </w:r>
      <w:r w:rsidRPr="00C125BE">
        <w:rPr>
          <w:rFonts w:ascii="Arial" w:hAnsi="Arial" w:cs="Arial"/>
          <w:w w:val="95"/>
        </w:rPr>
        <w:t>Ranchos</w:t>
      </w:r>
      <w:r w:rsidRPr="00C125BE">
        <w:rPr>
          <w:rFonts w:ascii="Arial" w:hAnsi="Arial" w:cs="Arial"/>
          <w:spacing w:val="15"/>
          <w:w w:val="95"/>
        </w:rPr>
        <w:t xml:space="preserve"> </w:t>
      </w:r>
      <w:r w:rsidRPr="00C125BE">
        <w:rPr>
          <w:rFonts w:ascii="Arial" w:hAnsi="Arial" w:cs="Arial"/>
          <w:w w:val="95"/>
        </w:rPr>
        <w:t>de</w:t>
      </w:r>
      <w:r w:rsidRPr="00C125BE">
        <w:rPr>
          <w:rFonts w:ascii="Arial" w:hAnsi="Arial" w:cs="Arial"/>
          <w:spacing w:val="14"/>
          <w:w w:val="95"/>
        </w:rPr>
        <w:t xml:space="preserve"> </w:t>
      </w:r>
      <w:r w:rsidRPr="00C125BE">
        <w:rPr>
          <w:rFonts w:ascii="Arial" w:hAnsi="Arial" w:cs="Arial"/>
          <w:w w:val="95"/>
        </w:rPr>
        <w:t>los</w:t>
      </w:r>
      <w:r w:rsidRPr="00C125BE">
        <w:rPr>
          <w:rFonts w:ascii="Arial" w:hAnsi="Arial" w:cs="Arial"/>
          <w:spacing w:val="16"/>
          <w:w w:val="95"/>
        </w:rPr>
        <w:t xml:space="preserve"> </w:t>
      </w:r>
      <w:r w:rsidRPr="00C125BE">
        <w:rPr>
          <w:rFonts w:ascii="Arial" w:hAnsi="Arial" w:cs="Arial"/>
          <w:w w:val="95"/>
        </w:rPr>
        <w:t>datos</w:t>
      </w:r>
      <w:r w:rsidRPr="00C125BE">
        <w:rPr>
          <w:rFonts w:ascii="Arial" w:hAnsi="Arial" w:cs="Arial"/>
          <w:spacing w:val="15"/>
          <w:w w:val="95"/>
        </w:rPr>
        <w:t xml:space="preserve"> </w:t>
      </w:r>
      <w:r w:rsidRPr="00C125BE">
        <w:rPr>
          <w:rFonts w:ascii="Arial" w:hAnsi="Arial" w:cs="Arial"/>
          <w:w w:val="95"/>
        </w:rPr>
        <w:t>de</w:t>
      </w:r>
      <w:r w:rsidRPr="00C125BE">
        <w:rPr>
          <w:rFonts w:ascii="Arial" w:hAnsi="Arial" w:cs="Arial"/>
          <w:spacing w:val="14"/>
          <w:w w:val="95"/>
        </w:rPr>
        <w:t xml:space="preserve"> </w:t>
      </w:r>
      <w:r w:rsidRPr="00C125BE">
        <w:rPr>
          <w:rFonts w:ascii="Arial" w:hAnsi="Arial" w:cs="Arial"/>
          <w:w w:val="95"/>
        </w:rPr>
        <w:t>la</w:t>
      </w:r>
      <w:r w:rsidRPr="00C125BE">
        <w:rPr>
          <w:rFonts w:ascii="Arial" w:hAnsi="Arial" w:cs="Arial"/>
          <w:spacing w:val="16"/>
          <w:w w:val="95"/>
        </w:rPr>
        <w:t xml:space="preserve"> </w:t>
      </w:r>
      <w:r w:rsidRPr="00C125BE">
        <w:rPr>
          <w:rFonts w:ascii="Arial" w:hAnsi="Arial" w:cs="Arial"/>
          <w:w w:val="95"/>
        </w:rPr>
        <w:t>SEC</w:t>
      </w:r>
      <w:r w:rsidRPr="00C125BE">
        <w:rPr>
          <w:rFonts w:ascii="Arial" w:hAnsi="Arial" w:cs="Arial"/>
          <w:spacing w:val="14"/>
          <w:w w:val="95"/>
        </w:rPr>
        <w:t xml:space="preserve"> </w:t>
      </w:r>
      <w:r w:rsidRPr="00C125BE">
        <w:rPr>
          <w:rFonts w:ascii="Arial" w:hAnsi="Arial" w:cs="Arial"/>
          <w:w w:val="95"/>
        </w:rPr>
        <w:t>debido</w:t>
      </w:r>
      <w:r w:rsidRPr="00C125BE">
        <w:rPr>
          <w:rFonts w:ascii="Arial" w:hAnsi="Arial" w:cs="Arial"/>
          <w:spacing w:val="16"/>
          <w:w w:val="95"/>
        </w:rPr>
        <w:t xml:space="preserve"> </w:t>
      </w:r>
      <w:r w:rsidRPr="00C125BE">
        <w:rPr>
          <w:rFonts w:ascii="Arial" w:hAnsi="Arial" w:cs="Arial"/>
          <w:w w:val="95"/>
        </w:rPr>
        <w:t>a</w:t>
      </w:r>
      <w:r w:rsidRPr="00C125BE">
        <w:rPr>
          <w:rFonts w:ascii="Arial" w:hAnsi="Arial" w:cs="Arial"/>
          <w:spacing w:val="-48"/>
          <w:w w:val="95"/>
        </w:rPr>
        <w:t xml:space="preserve"> </w:t>
      </w:r>
      <w:r w:rsidRPr="00C125BE">
        <w:rPr>
          <w:rFonts w:ascii="Arial" w:hAnsi="Arial" w:cs="Arial"/>
          <w:spacing w:val="-1"/>
        </w:rPr>
        <w:t>que</w:t>
      </w:r>
      <w:r w:rsidRPr="00C125BE">
        <w:rPr>
          <w:rFonts w:ascii="Arial" w:hAnsi="Arial" w:cs="Arial"/>
          <w:spacing w:val="-7"/>
        </w:rPr>
        <w:t xml:space="preserve"> </w:t>
      </w:r>
      <w:r w:rsidRPr="00C125BE">
        <w:rPr>
          <w:rFonts w:ascii="Arial" w:hAnsi="Arial" w:cs="Arial"/>
          <w:spacing w:val="-1"/>
        </w:rPr>
        <w:t>se</w:t>
      </w:r>
      <w:r w:rsidRPr="00C125BE">
        <w:rPr>
          <w:rFonts w:ascii="Arial" w:hAnsi="Arial" w:cs="Arial"/>
          <w:spacing w:val="-7"/>
        </w:rPr>
        <w:t xml:space="preserve"> </w:t>
      </w:r>
      <w:r w:rsidRPr="00C125BE">
        <w:rPr>
          <w:rFonts w:ascii="Arial" w:hAnsi="Arial" w:cs="Arial"/>
          <w:spacing w:val="-1"/>
        </w:rPr>
        <w:t>supuso</w:t>
      </w:r>
      <w:r w:rsidRPr="00C125BE">
        <w:rPr>
          <w:rFonts w:ascii="Arial" w:hAnsi="Arial" w:cs="Arial"/>
          <w:spacing w:val="-7"/>
        </w:rPr>
        <w:t xml:space="preserve"> </w:t>
      </w:r>
      <w:r w:rsidRPr="00C125BE">
        <w:rPr>
          <w:rFonts w:ascii="Arial" w:hAnsi="Arial" w:cs="Arial"/>
          <w:spacing w:val="-1"/>
        </w:rPr>
        <w:t>que</w:t>
      </w:r>
      <w:r w:rsidRPr="00C125BE">
        <w:rPr>
          <w:rFonts w:ascii="Arial" w:hAnsi="Arial" w:cs="Arial"/>
          <w:spacing w:val="-7"/>
        </w:rPr>
        <w:t xml:space="preserve"> </w:t>
      </w:r>
      <w:r w:rsidRPr="00C125BE">
        <w:rPr>
          <w:rFonts w:ascii="Arial" w:hAnsi="Arial" w:cs="Arial"/>
        </w:rPr>
        <w:t>el</w:t>
      </w:r>
      <w:r w:rsidRPr="00C125BE">
        <w:rPr>
          <w:rFonts w:ascii="Arial" w:hAnsi="Arial" w:cs="Arial"/>
          <w:spacing w:val="-7"/>
        </w:rPr>
        <w:t xml:space="preserve"> </w:t>
      </w:r>
      <w:r w:rsidRPr="00C125BE">
        <w:rPr>
          <w:rFonts w:ascii="Arial" w:hAnsi="Arial" w:cs="Arial"/>
        </w:rPr>
        <w:t>kerosene</w:t>
      </w:r>
      <w:r w:rsidRPr="00C125BE">
        <w:rPr>
          <w:rFonts w:ascii="Arial" w:hAnsi="Arial" w:cs="Arial"/>
          <w:spacing w:val="-7"/>
        </w:rPr>
        <w:t xml:space="preserve"> </w:t>
      </w:r>
      <w:r w:rsidRPr="00C125BE">
        <w:rPr>
          <w:rFonts w:ascii="Arial" w:hAnsi="Arial" w:cs="Arial"/>
        </w:rPr>
        <w:t>de</w:t>
      </w:r>
      <w:r w:rsidRPr="00C125BE">
        <w:rPr>
          <w:rFonts w:ascii="Arial" w:hAnsi="Arial" w:cs="Arial"/>
          <w:spacing w:val="-6"/>
        </w:rPr>
        <w:t xml:space="preserve"> </w:t>
      </w:r>
      <w:r w:rsidRPr="00C125BE">
        <w:rPr>
          <w:rFonts w:ascii="Arial" w:hAnsi="Arial" w:cs="Arial"/>
        </w:rPr>
        <w:t>aviación</w:t>
      </w:r>
      <w:r w:rsidRPr="00C125BE">
        <w:rPr>
          <w:rFonts w:ascii="Arial" w:hAnsi="Arial" w:cs="Arial"/>
          <w:spacing w:val="-7"/>
        </w:rPr>
        <w:t xml:space="preserve"> </w:t>
      </w:r>
      <w:r w:rsidRPr="00C125BE">
        <w:rPr>
          <w:rFonts w:ascii="Arial" w:hAnsi="Arial" w:cs="Arial"/>
        </w:rPr>
        <w:t>se</w:t>
      </w:r>
      <w:r w:rsidRPr="00C125BE">
        <w:rPr>
          <w:rFonts w:ascii="Arial" w:hAnsi="Arial" w:cs="Arial"/>
          <w:spacing w:val="-7"/>
        </w:rPr>
        <w:t xml:space="preserve"> </w:t>
      </w:r>
      <w:r w:rsidRPr="00C125BE">
        <w:rPr>
          <w:rFonts w:ascii="Arial" w:hAnsi="Arial" w:cs="Arial"/>
        </w:rPr>
        <w:t>utiliza</w:t>
      </w:r>
      <w:r w:rsidRPr="00C125BE">
        <w:rPr>
          <w:rFonts w:ascii="Arial" w:hAnsi="Arial" w:cs="Arial"/>
          <w:spacing w:val="-7"/>
        </w:rPr>
        <w:t xml:space="preserve"> </w:t>
      </w:r>
      <w:r w:rsidRPr="00C125BE">
        <w:rPr>
          <w:rFonts w:ascii="Arial" w:hAnsi="Arial" w:cs="Arial"/>
        </w:rPr>
        <w:t>en</w:t>
      </w:r>
      <w:r w:rsidRPr="00C125BE">
        <w:rPr>
          <w:rFonts w:ascii="Arial" w:hAnsi="Arial" w:cs="Arial"/>
          <w:spacing w:val="-7"/>
        </w:rPr>
        <w:t xml:space="preserve"> </w:t>
      </w:r>
      <w:r w:rsidRPr="00C125BE">
        <w:rPr>
          <w:rFonts w:ascii="Arial" w:hAnsi="Arial" w:cs="Arial"/>
        </w:rPr>
        <w:t>gran</w:t>
      </w:r>
      <w:r w:rsidRPr="00C125BE">
        <w:rPr>
          <w:rFonts w:ascii="Arial" w:hAnsi="Arial" w:cs="Arial"/>
          <w:spacing w:val="-7"/>
        </w:rPr>
        <w:t xml:space="preserve"> </w:t>
      </w:r>
      <w:r w:rsidRPr="00C125BE">
        <w:rPr>
          <w:rFonts w:ascii="Arial" w:hAnsi="Arial" w:cs="Arial"/>
        </w:rPr>
        <w:t>medida</w:t>
      </w:r>
      <w:r w:rsidRPr="00C125BE">
        <w:rPr>
          <w:rFonts w:ascii="Arial" w:hAnsi="Arial" w:cs="Arial"/>
          <w:spacing w:val="-7"/>
        </w:rPr>
        <w:t xml:space="preserve"> </w:t>
      </w:r>
      <w:r w:rsidRPr="00C125BE">
        <w:rPr>
          <w:rFonts w:ascii="Arial" w:hAnsi="Arial" w:cs="Arial"/>
        </w:rPr>
        <w:t>en</w:t>
      </w:r>
      <w:r w:rsidRPr="00C125BE">
        <w:rPr>
          <w:rFonts w:ascii="Arial" w:hAnsi="Arial" w:cs="Arial"/>
          <w:spacing w:val="-6"/>
        </w:rPr>
        <w:t xml:space="preserve"> </w:t>
      </w:r>
      <w:r w:rsidRPr="00C125BE">
        <w:rPr>
          <w:rFonts w:ascii="Arial" w:hAnsi="Arial" w:cs="Arial"/>
        </w:rPr>
        <w:t>el</w:t>
      </w:r>
      <w:r w:rsidRPr="00C125BE">
        <w:rPr>
          <w:rFonts w:ascii="Arial" w:hAnsi="Arial" w:cs="Arial"/>
          <w:spacing w:val="-7"/>
        </w:rPr>
        <w:t xml:space="preserve"> </w:t>
      </w:r>
      <w:r w:rsidRPr="00C125BE">
        <w:rPr>
          <w:rFonts w:ascii="Arial" w:hAnsi="Arial" w:cs="Arial"/>
        </w:rPr>
        <w:t>subsector</w:t>
      </w:r>
      <w:r w:rsidRPr="00C125BE">
        <w:rPr>
          <w:rFonts w:ascii="Arial" w:hAnsi="Arial" w:cs="Arial"/>
          <w:spacing w:val="-7"/>
        </w:rPr>
        <w:t xml:space="preserve"> </w:t>
      </w:r>
      <w:r w:rsidRPr="00C125BE">
        <w:rPr>
          <w:rFonts w:ascii="Arial" w:hAnsi="Arial" w:cs="Arial"/>
        </w:rPr>
        <w:t>aéreo.</w:t>
      </w:r>
    </w:p>
    <w:p w14:paraId="7BEA26BA" w14:textId="77777777" w:rsidR="003B10C9" w:rsidRDefault="003B10C9" w:rsidP="00F3243D">
      <w:pPr>
        <w:spacing w:before="205"/>
        <w:ind w:right="2053"/>
        <w:rPr>
          <w:rFonts w:ascii="Arial" w:hAnsi="Arial" w:cs="Arial"/>
          <w:b/>
          <w:w w:val="105"/>
          <w:sz w:val="20"/>
          <w:u w:val="single"/>
        </w:rPr>
      </w:pPr>
    </w:p>
    <w:p w14:paraId="2C608079" w14:textId="1C657946" w:rsidR="00F3243D" w:rsidRPr="00037E8D" w:rsidRDefault="00F3243D" w:rsidP="00F3243D">
      <w:pPr>
        <w:spacing w:before="205"/>
        <w:ind w:right="2053"/>
        <w:rPr>
          <w:rFonts w:ascii="Arial" w:hAnsi="Arial" w:cs="Arial"/>
          <w:b/>
          <w:w w:val="105"/>
          <w:sz w:val="20"/>
          <w:u w:val="single"/>
        </w:rPr>
      </w:pPr>
      <w:r>
        <w:rPr>
          <w:rFonts w:ascii="Arial" w:hAnsi="Arial" w:cs="Arial"/>
          <w:b/>
          <w:w w:val="105"/>
          <w:sz w:val="20"/>
          <w:u w:val="single"/>
        </w:rPr>
        <w:t>Gasolina aviación</w:t>
      </w:r>
    </w:p>
    <w:p w14:paraId="0D2D7A9A" w14:textId="51C56861" w:rsidR="00F3243D" w:rsidRDefault="00F3243D" w:rsidP="00F3243D">
      <w:pPr>
        <w:spacing w:before="205"/>
        <w:ind w:right="2053"/>
        <w:rPr>
          <w:rFonts w:ascii="Arial" w:hAnsi="Arial" w:cs="Arial"/>
          <w:w w:val="105"/>
          <w:sz w:val="20"/>
        </w:rPr>
      </w:pPr>
      <w:r>
        <w:rPr>
          <w:rFonts w:ascii="Arial" w:hAnsi="Arial" w:cs="Arial"/>
          <w:w w:val="105"/>
          <w:sz w:val="20"/>
        </w:rPr>
        <w:t>La siguiente tabla muestra las asignaciones de la gasolina aviación.</w:t>
      </w:r>
    </w:p>
    <w:p w14:paraId="24C514DA" w14:textId="77777777" w:rsidR="00F3243D" w:rsidRPr="00C125BE" w:rsidRDefault="00F3243D" w:rsidP="00F3243D">
      <w:pPr>
        <w:pStyle w:val="Textoindependiente"/>
        <w:spacing w:before="8"/>
        <w:rPr>
          <w:rFonts w:ascii="Arial" w:hAnsi="Arial" w:cs="Arial"/>
          <w:sz w:val="28"/>
        </w:rPr>
      </w:pPr>
    </w:p>
    <w:p w14:paraId="60525789" w14:textId="77777777" w:rsidR="00F3243D" w:rsidRPr="00C125BE" w:rsidRDefault="00F3243D">
      <w:pPr>
        <w:pStyle w:val="Textoindependiente"/>
        <w:rPr>
          <w:rFonts w:ascii="Arial" w:hAnsi="Arial" w:cs="Arial"/>
          <w:sz w:val="41"/>
        </w:rPr>
      </w:pPr>
    </w:p>
    <w:p w14:paraId="3E3C7400" w14:textId="77777777" w:rsidR="00826B45" w:rsidRPr="00C125BE" w:rsidRDefault="004504EC">
      <w:pPr>
        <w:ind w:left="1456" w:right="2053"/>
        <w:jc w:val="center"/>
        <w:rPr>
          <w:rFonts w:ascii="Arial" w:hAnsi="Arial" w:cs="Arial"/>
          <w:sz w:val="20"/>
        </w:rPr>
      </w:pPr>
      <w:r w:rsidRPr="00C125BE">
        <w:rPr>
          <w:rFonts w:ascii="Arial" w:hAnsi="Arial" w:cs="Arial"/>
          <w:w w:val="105"/>
          <w:sz w:val="20"/>
        </w:rPr>
        <w:t>Tabla</w:t>
      </w:r>
      <w:r w:rsidRPr="00C125BE">
        <w:rPr>
          <w:rFonts w:ascii="Arial" w:hAnsi="Arial" w:cs="Arial"/>
          <w:spacing w:val="10"/>
          <w:w w:val="105"/>
          <w:sz w:val="20"/>
        </w:rPr>
        <w:t xml:space="preserve"> </w:t>
      </w:r>
      <w:r w:rsidRPr="00C125BE">
        <w:rPr>
          <w:rFonts w:ascii="Arial" w:hAnsi="Arial" w:cs="Arial"/>
          <w:w w:val="105"/>
          <w:sz w:val="20"/>
        </w:rPr>
        <w:t>23:</w:t>
      </w:r>
      <w:r w:rsidRPr="00C125BE">
        <w:rPr>
          <w:rFonts w:ascii="Arial" w:hAnsi="Arial" w:cs="Arial"/>
          <w:spacing w:val="11"/>
          <w:w w:val="105"/>
          <w:sz w:val="20"/>
        </w:rPr>
        <w:t xml:space="preserve"> </w:t>
      </w:r>
      <w:r w:rsidRPr="00C125BE">
        <w:rPr>
          <w:rFonts w:ascii="Arial" w:hAnsi="Arial" w:cs="Arial"/>
          <w:w w:val="105"/>
          <w:sz w:val="20"/>
        </w:rPr>
        <w:t>Agregaciones</w:t>
      </w:r>
      <w:r w:rsidRPr="00C125BE">
        <w:rPr>
          <w:rFonts w:ascii="Arial" w:hAnsi="Arial" w:cs="Arial"/>
          <w:spacing w:val="11"/>
          <w:w w:val="105"/>
          <w:sz w:val="20"/>
        </w:rPr>
        <w:t xml:space="preserve"> </w:t>
      </w:r>
      <w:r w:rsidRPr="00C125BE">
        <w:rPr>
          <w:rFonts w:ascii="Arial" w:hAnsi="Arial" w:cs="Arial"/>
          <w:w w:val="105"/>
          <w:sz w:val="20"/>
        </w:rPr>
        <w:t>BNE</w:t>
      </w:r>
      <w:r w:rsidRPr="00C125BE">
        <w:rPr>
          <w:rFonts w:ascii="Arial" w:hAnsi="Arial" w:cs="Arial"/>
          <w:spacing w:val="11"/>
          <w:w w:val="105"/>
          <w:sz w:val="20"/>
        </w:rPr>
        <w:t xml:space="preserve"> </w:t>
      </w:r>
      <w:r w:rsidRPr="00C125BE">
        <w:rPr>
          <w:rFonts w:ascii="Arial" w:hAnsi="Arial" w:cs="Arial"/>
          <w:w w:val="105"/>
          <w:sz w:val="20"/>
        </w:rPr>
        <w:t>y</w:t>
      </w:r>
      <w:r w:rsidRPr="00C125BE">
        <w:rPr>
          <w:rFonts w:ascii="Arial" w:hAnsi="Arial" w:cs="Arial"/>
          <w:spacing w:val="11"/>
          <w:w w:val="105"/>
          <w:sz w:val="20"/>
        </w:rPr>
        <w:t xml:space="preserve"> </w:t>
      </w:r>
      <w:r w:rsidRPr="00C125BE">
        <w:rPr>
          <w:rFonts w:ascii="Arial" w:hAnsi="Arial" w:cs="Arial"/>
          <w:w w:val="105"/>
          <w:sz w:val="20"/>
        </w:rPr>
        <w:t>SEC</w:t>
      </w:r>
      <w:r w:rsidRPr="00C125BE">
        <w:rPr>
          <w:rFonts w:ascii="Arial" w:hAnsi="Arial" w:cs="Arial"/>
          <w:spacing w:val="11"/>
          <w:w w:val="105"/>
          <w:sz w:val="20"/>
        </w:rPr>
        <w:t xml:space="preserve"> </w:t>
      </w:r>
      <w:r w:rsidRPr="00C125BE">
        <w:rPr>
          <w:rFonts w:ascii="Arial" w:hAnsi="Arial" w:cs="Arial"/>
          <w:w w:val="105"/>
          <w:sz w:val="20"/>
        </w:rPr>
        <w:t>2018:</w:t>
      </w:r>
      <w:r w:rsidRPr="00C125BE">
        <w:rPr>
          <w:rFonts w:ascii="Arial" w:hAnsi="Arial" w:cs="Arial"/>
          <w:spacing w:val="11"/>
          <w:w w:val="105"/>
          <w:sz w:val="20"/>
        </w:rPr>
        <w:t xml:space="preserve"> </w:t>
      </w:r>
      <w:r w:rsidRPr="00C125BE">
        <w:rPr>
          <w:rFonts w:ascii="Arial" w:hAnsi="Arial" w:cs="Arial"/>
          <w:w w:val="105"/>
          <w:sz w:val="20"/>
        </w:rPr>
        <w:t>gasolina</w:t>
      </w:r>
      <w:r w:rsidRPr="00C125BE">
        <w:rPr>
          <w:rFonts w:ascii="Arial" w:hAnsi="Arial" w:cs="Arial"/>
          <w:spacing w:val="11"/>
          <w:w w:val="105"/>
          <w:sz w:val="20"/>
        </w:rPr>
        <w:t xml:space="preserve"> </w:t>
      </w:r>
      <w:r w:rsidRPr="00C125BE">
        <w:rPr>
          <w:rFonts w:ascii="Arial" w:hAnsi="Arial" w:cs="Arial"/>
          <w:w w:val="105"/>
          <w:sz w:val="20"/>
        </w:rPr>
        <w:t>de</w:t>
      </w:r>
      <w:r w:rsidRPr="00C125BE">
        <w:rPr>
          <w:rFonts w:ascii="Arial" w:hAnsi="Arial" w:cs="Arial"/>
          <w:spacing w:val="11"/>
          <w:w w:val="105"/>
          <w:sz w:val="20"/>
        </w:rPr>
        <w:t xml:space="preserve"> </w:t>
      </w:r>
      <w:r w:rsidRPr="00C125BE">
        <w:rPr>
          <w:rFonts w:ascii="Arial" w:hAnsi="Arial" w:cs="Arial"/>
          <w:w w:val="105"/>
          <w:sz w:val="20"/>
        </w:rPr>
        <w:t>aviación</w:t>
      </w:r>
    </w:p>
    <w:p w14:paraId="303B0C14" w14:textId="77777777" w:rsidR="00826B45" w:rsidRPr="00C125BE" w:rsidRDefault="00826B45">
      <w:pPr>
        <w:pStyle w:val="Textoindependiente"/>
        <w:spacing w:before="7"/>
        <w:rPr>
          <w:rFonts w:ascii="Arial" w:hAnsi="Arial" w:cs="Arial"/>
          <w:sz w:val="14"/>
        </w:rPr>
      </w:pPr>
    </w:p>
    <w:tbl>
      <w:tblPr>
        <w:tblStyle w:val="TableNormal"/>
        <w:tblW w:w="0" w:type="auto"/>
        <w:tblInd w:w="1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1"/>
        <w:gridCol w:w="1237"/>
        <w:gridCol w:w="1754"/>
        <w:gridCol w:w="1847"/>
      </w:tblGrid>
      <w:tr w:rsidR="00826B45" w:rsidRPr="00C125BE" w14:paraId="316A8146" w14:textId="77777777">
        <w:trPr>
          <w:trHeight w:val="300"/>
        </w:trPr>
        <w:tc>
          <w:tcPr>
            <w:tcW w:w="2161" w:type="dxa"/>
          </w:tcPr>
          <w:p w14:paraId="644B1A34" w14:textId="77777777" w:rsidR="00826B45" w:rsidRPr="00C125BE" w:rsidRDefault="004504EC">
            <w:pPr>
              <w:pStyle w:val="TableParagraph"/>
              <w:ind w:left="163"/>
              <w:rPr>
                <w:rFonts w:ascii="Arial" w:hAnsi="Arial" w:cs="Arial"/>
                <w:b/>
              </w:rPr>
            </w:pPr>
            <w:bookmarkStart w:id="45" w:name="_bookmark29"/>
            <w:bookmarkEnd w:id="45"/>
            <w:r w:rsidRPr="00C125BE">
              <w:rPr>
                <w:rFonts w:ascii="Arial" w:hAnsi="Arial" w:cs="Arial"/>
                <w:b/>
                <w:w w:val="95"/>
              </w:rPr>
              <w:t>Nombre</w:t>
            </w:r>
            <w:r w:rsidRPr="00C125BE">
              <w:rPr>
                <w:rFonts w:ascii="Arial" w:hAnsi="Arial" w:cs="Arial"/>
                <w:b/>
                <w:spacing w:val="50"/>
                <w:w w:val="95"/>
              </w:rPr>
              <w:t xml:space="preserve"> </w:t>
            </w:r>
            <w:r w:rsidRPr="00C125BE">
              <w:rPr>
                <w:rFonts w:ascii="Arial" w:hAnsi="Arial" w:cs="Arial"/>
                <w:b/>
                <w:w w:val="95"/>
              </w:rPr>
              <w:t>BNE</w:t>
            </w:r>
          </w:p>
        </w:tc>
        <w:tc>
          <w:tcPr>
            <w:tcW w:w="1237" w:type="dxa"/>
          </w:tcPr>
          <w:p w14:paraId="30392CE9" w14:textId="77777777" w:rsidR="00826B45" w:rsidRPr="00C125BE" w:rsidRDefault="004504EC">
            <w:pPr>
              <w:pStyle w:val="TableParagraph"/>
              <w:ind w:left="163"/>
              <w:rPr>
                <w:rFonts w:ascii="Arial" w:hAnsi="Arial" w:cs="Arial"/>
                <w:b/>
              </w:rPr>
            </w:pPr>
            <w:r w:rsidRPr="00C125BE">
              <w:rPr>
                <w:rFonts w:ascii="Arial" w:hAnsi="Arial" w:cs="Arial"/>
                <w:b/>
              </w:rPr>
              <w:t>Tipo</w:t>
            </w:r>
          </w:p>
        </w:tc>
        <w:tc>
          <w:tcPr>
            <w:tcW w:w="1754" w:type="dxa"/>
          </w:tcPr>
          <w:p w14:paraId="1C7CAF54" w14:textId="77777777" w:rsidR="00826B45" w:rsidRPr="00C125BE" w:rsidRDefault="004504EC">
            <w:pPr>
              <w:pStyle w:val="TableParagraph"/>
              <w:rPr>
                <w:rFonts w:ascii="Arial" w:hAnsi="Arial" w:cs="Arial"/>
                <w:b/>
              </w:rPr>
            </w:pPr>
            <w:r w:rsidRPr="00C125BE">
              <w:rPr>
                <w:rFonts w:ascii="Arial" w:hAnsi="Arial" w:cs="Arial"/>
                <w:b/>
              </w:rPr>
              <w:t>Nombre SEC</w:t>
            </w:r>
          </w:p>
        </w:tc>
        <w:tc>
          <w:tcPr>
            <w:tcW w:w="1847" w:type="dxa"/>
          </w:tcPr>
          <w:p w14:paraId="765EE455" w14:textId="3B87225E" w:rsidR="00826B45" w:rsidRPr="00C125BE" w:rsidRDefault="000226BB">
            <w:pPr>
              <w:pStyle w:val="TableParagraph"/>
              <w:ind w:left="163"/>
              <w:rPr>
                <w:rFonts w:ascii="Arial" w:hAnsi="Arial" w:cs="Arial"/>
                <w:b/>
              </w:rPr>
            </w:pPr>
            <w:r w:rsidRPr="00C125BE">
              <w:rPr>
                <w:rFonts w:ascii="Arial" w:hAnsi="Arial" w:cs="Arial"/>
                <w:b/>
                <w:w w:val="95"/>
              </w:rPr>
              <w:t>Ubicación</w:t>
            </w:r>
            <w:r w:rsidRPr="00C125BE">
              <w:rPr>
                <w:rFonts w:ascii="Arial" w:hAnsi="Arial" w:cs="Arial"/>
                <w:b/>
                <w:spacing w:val="7"/>
                <w:w w:val="95"/>
              </w:rPr>
              <w:t xml:space="preserve"> </w:t>
            </w:r>
            <w:r>
              <w:rPr>
                <w:rFonts w:ascii="Arial" w:hAnsi="Arial" w:cs="Arial"/>
                <w:b/>
                <w:w w:val="95"/>
              </w:rPr>
              <w:t>en informe estadístico SEC</w:t>
            </w:r>
          </w:p>
        </w:tc>
      </w:tr>
      <w:tr w:rsidR="00826B45" w:rsidRPr="00C125BE" w14:paraId="248C8C30" w14:textId="77777777">
        <w:trPr>
          <w:trHeight w:val="300"/>
        </w:trPr>
        <w:tc>
          <w:tcPr>
            <w:tcW w:w="2161" w:type="dxa"/>
          </w:tcPr>
          <w:p w14:paraId="5DEE1F96" w14:textId="77777777" w:rsidR="00826B45" w:rsidRPr="00C125BE" w:rsidRDefault="004504EC">
            <w:pPr>
              <w:pStyle w:val="TableParagraph"/>
              <w:ind w:left="163"/>
              <w:rPr>
                <w:rFonts w:ascii="Arial" w:hAnsi="Arial" w:cs="Arial"/>
              </w:rPr>
            </w:pPr>
            <w:r w:rsidRPr="00C125BE">
              <w:rPr>
                <w:rFonts w:ascii="Arial" w:hAnsi="Arial" w:cs="Arial"/>
                <w:w w:val="95"/>
              </w:rPr>
              <w:t>Industrial</w:t>
            </w:r>
            <w:r w:rsidRPr="00C125BE">
              <w:rPr>
                <w:rFonts w:ascii="Arial" w:hAnsi="Arial" w:cs="Arial"/>
                <w:spacing w:val="16"/>
                <w:w w:val="95"/>
              </w:rPr>
              <w:t xml:space="preserve"> </w:t>
            </w:r>
            <w:r w:rsidRPr="00C125BE">
              <w:rPr>
                <w:rFonts w:ascii="Arial" w:hAnsi="Arial" w:cs="Arial"/>
                <w:w w:val="95"/>
              </w:rPr>
              <w:t>y</w:t>
            </w:r>
            <w:r w:rsidRPr="00C125BE">
              <w:rPr>
                <w:rFonts w:ascii="Arial" w:hAnsi="Arial" w:cs="Arial"/>
                <w:spacing w:val="17"/>
                <w:w w:val="95"/>
              </w:rPr>
              <w:t xml:space="preserve"> </w:t>
            </w:r>
            <w:r w:rsidRPr="00C125BE">
              <w:rPr>
                <w:rFonts w:ascii="Arial" w:hAnsi="Arial" w:cs="Arial"/>
                <w:w w:val="95"/>
              </w:rPr>
              <w:t>Minero</w:t>
            </w:r>
          </w:p>
        </w:tc>
        <w:tc>
          <w:tcPr>
            <w:tcW w:w="1237" w:type="dxa"/>
          </w:tcPr>
          <w:p w14:paraId="133EB06F" w14:textId="77777777" w:rsidR="00826B45" w:rsidRPr="00C125BE" w:rsidRDefault="004504EC">
            <w:pPr>
              <w:pStyle w:val="TableParagraph"/>
              <w:ind w:left="163"/>
              <w:rPr>
                <w:rFonts w:ascii="Arial" w:hAnsi="Arial" w:cs="Arial"/>
              </w:rPr>
            </w:pPr>
            <w:r w:rsidRPr="00C125BE">
              <w:rPr>
                <w:rFonts w:ascii="Arial" w:hAnsi="Arial" w:cs="Arial"/>
              </w:rPr>
              <w:t>Sector</w:t>
            </w:r>
          </w:p>
        </w:tc>
        <w:tc>
          <w:tcPr>
            <w:tcW w:w="1754" w:type="dxa"/>
            <w:vMerge w:val="restart"/>
          </w:tcPr>
          <w:p w14:paraId="67035E39" w14:textId="77777777" w:rsidR="00826B45" w:rsidRPr="00C125BE" w:rsidRDefault="004504EC">
            <w:pPr>
              <w:pStyle w:val="TableParagraph"/>
              <w:spacing w:before="152"/>
              <w:rPr>
                <w:rFonts w:ascii="Arial" w:hAnsi="Arial" w:cs="Arial"/>
              </w:rPr>
            </w:pPr>
            <w:r w:rsidRPr="00C125BE">
              <w:rPr>
                <w:rFonts w:ascii="Arial" w:hAnsi="Arial" w:cs="Arial"/>
              </w:rPr>
              <w:t>Usuarios</w:t>
            </w:r>
          </w:p>
        </w:tc>
        <w:tc>
          <w:tcPr>
            <w:tcW w:w="1847" w:type="dxa"/>
          </w:tcPr>
          <w:p w14:paraId="0742B0FD" w14:textId="77777777" w:rsidR="00826B45" w:rsidRPr="00C125BE" w:rsidRDefault="004504EC">
            <w:pPr>
              <w:pStyle w:val="TableParagraph"/>
              <w:ind w:left="163"/>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21355F28" w14:textId="77777777">
        <w:trPr>
          <w:trHeight w:val="292"/>
        </w:trPr>
        <w:tc>
          <w:tcPr>
            <w:tcW w:w="2161" w:type="dxa"/>
          </w:tcPr>
          <w:p w14:paraId="3EEAE2B5" w14:textId="77777777" w:rsidR="00826B45" w:rsidRPr="00C125BE" w:rsidRDefault="004504EC">
            <w:pPr>
              <w:pStyle w:val="TableParagraph"/>
              <w:spacing w:before="1"/>
              <w:ind w:left="163"/>
              <w:rPr>
                <w:rFonts w:ascii="Arial" w:hAnsi="Arial" w:cs="Arial"/>
              </w:rPr>
            </w:pPr>
            <w:r w:rsidRPr="00C125BE">
              <w:rPr>
                <w:rFonts w:ascii="Arial" w:hAnsi="Arial" w:cs="Arial"/>
              </w:rPr>
              <w:t>Comercial</w:t>
            </w:r>
          </w:p>
        </w:tc>
        <w:tc>
          <w:tcPr>
            <w:tcW w:w="1237" w:type="dxa"/>
          </w:tcPr>
          <w:p w14:paraId="5408085A"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1754" w:type="dxa"/>
            <w:vMerge/>
            <w:tcBorders>
              <w:top w:val="nil"/>
            </w:tcBorders>
          </w:tcPr>
          <w:p w14:paraId="5335534A" w14:textId="77777777" w:rsidR="00826B45" w:rsidRPr="00C125BE" w:rsidRDefault="00826B45">
            <w:pPr>
              <w:rPr>
                <w:rFonts w:ascii="Arial" w:hAnsi="Arial" w:cs="Arial"/>
                <w:sz w:val="2"/>
                <w:szCs w:val="2"/>
              </w:rPr>
            </w:pPr>
          </w:p>
        </w:tc>
        <w:tc>
          <w:tcPr>
            <w:tcW w:w="1847" w:type="dxa"/>
          </w:tcPr>
          <w:p w14:paraId="3FC91B9E" w14:textId="77777777" w:rsidR="00826B45" w:rsidRPr="00C125BE" w:rsidRDefault="004504EC">
            <w:pPr>
              <w:pStyle w:val="TableParagraph"/>
              <w:spacing w:before="1"/>
              <w:ind w:left="163"/>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bl>
    <w:p w14:paraId="17904472" w14:textId="77777777" w:rsidR="00826B45" w:rsidRPr="00C125BE" w:rsidRDefault="00826B45">
      <w:pPr>
        <w:pStyle w:val="Textoindependiente"/>
        <w:rPr>
          <w:rFonts w:ascii="Arial" w:hAnsi="Arial" w:cs="Arial"/>
          <w:sz w:val="28"/>
        </w:rPr>
      </w:pPr>
    </w:p>
    <w:p w14:paraId="0BC724E8" w14:textId="77777777" w:rsidR="003B10C9" w:rsidRDefault="003B10C9">
      <w:pPr>
        <w:spacing w:before="185"/>
        <w:ind w:left="1455" w:right="2053"/>
        <w:jc w:val="center"/>
        <w:rPr>
          <w:rFonts w:ascii="Arial" w:hAnsi="Arial" w:cs="Arial"/>
          <w:w w:val="105"/>
          <w:sz w:val="20"/>
        </w:rPr>
      </w:pPr>
    </w:p>
    <w:p w14:paraId="149E84C3" w14:textId="490EE47A" w:rsidR="00826B45" w:rsidRPr="00C125BE" w:rsidRDefault="004504EC">
      <w:pPr>
        <w:spacing w:before="185"/>
        <w:ind w:left="1455" w:right="2053"/>
        <w:jc w:val="center"/>
        <w:rPr>
          <w:rFonts w:ascii="Arial" w:hAnsi="Arial" w:cs="Arial"/>
          <w:sz w:val="20"/>
        </w:rPr>
      </w:pPr>
      <w:r w:rsidRPr="00C125BE">
        <w:rPr>
          <w:rFonts w:ascii="Arial" w:hAnsi="Arial" w:cs="Arial"/>
          <w:w w:val="105"/>
          <w:sz w:val="20"/>
        </w:rPr>
        <w:t>Tabla</w:t>
      </w:r>
      <w:r w:rsidRPr="00C125BE">
        <w:rPr>
          <w:rFonts w:ascii="Arial" w:hAnsi="Arial" w:cs="Arial"/>
          <w:spacing w:val="9"/>
          <w:w w:val="105"/>
          <w:sz w:val="20"/>
        </w:rPr>
        <w:t xml:space="preserve"> </w:t>
      </w:r>
      <w:r w:rsidRPr="00C125BE">
        <w:rPr>
          <w:rFonts w:ascii="Arial" w:hAnsi="Arial" w:cs="Arial"/>
          <w:w w:val="105"/>
          <w:sz w:val="20"/>
        </w:rPr>
        <w:t>24:</w:t>
      </w:r>
      <w:r w:rsidRPr="00C125BE">
        <w:rPr>
          <w:rFonts w:ascii="Arial" w:hAnsi="Arial" w:cs="Arial"/>
          <w:spacing w:val="10"/>
          <w:w w:val="105"/>
          <w:sz w:val="20"/>
        </w:rPr>
        <w:t xml:space="preserve"> </w:t>
      </w:r>
      <w:r w:rsidRPr="00C125BE">
        <w:rPr>
          <w:rFonts w:ascii="Arial" w:hAnsi="Arial" w:cs="Arial"/>
          <w:w w:val="105"/>
          <w:sz w:val="20"/>
        </w:rPr>
        <w:t>Agregaciones</w:t>
      </w:r>
      <w:r w:rsidRPr="00C125BE">
        <w:rPr>
          <w:rFonts w:ascii="Arial" w:hAnsi="Arial" w:cs="Arial"/>
          <w:spacing w:val="10"/>
          <w:w w:val="105"/>
          <w:sz w:val="20"/>
        </w:rPr>
        <w:t xml:space="preserve"> </w:t>
      </w:r>
      <w:r w:rsidRPr="00C125BE">
        <w:rPr>
          <w:rFonts w:ascii="Arial" w:hAnsi="Arial" w:cs="Arial"/>
          <w:w w:val="105"/>
          <w:sz w:val="20"/>
        </w:rPr>
        <w:t>BNE</w:t>
      </w:r>
      <w:r w:rsidRPr="00C125BE">
        <w:rPr>
          <w:rFonts w:ascii="Arial" w:hAnsi="Arial" w:cs="Arial"/>
          <w:spacing w:val="9"/>
          <w:w w:val="105"/>
          <w:sz w:val="20"/>
        </w:rPr>
        <w:t xml:space="preserve"> </w:t>
      </w:r>
      <w:r w:rsidRPr="00C125BE">
        <w:rPr>
          <w:rFonts w:ascii="Arial" w:hAnsi="Arial" w:cs="Arial"/>
          <w:w w:val="105"/>
          <w:sz w:val="20"/>
        </w:rPr>
        <w:t>y</w:t>
      </w:r>
      <w:r w:rsidRPr="00C125BE">
        <w:rPr>
          <w:rFonts w:ascii="Arial" w:hAnsi="Arial" w:cs="Arial"/>
          <w:spacing w:val="10"/>
          <w:w w:val="105"/>
          <w:sz w:val="20"/>
        </w:rPr>
        <w:t xml:space="preserve"> </w:t>
      </w:r>
      <w:r w:rsidRPr="00C125BE">
        <w:rPr>
          <w:rFonts w:ascii="Arial" w:hAnsi="Arial" w:cs="Arial"/>
          <w:w w:val="105"/>
          <w:sz w:val="20"/>
        </w:rPr>
        <w:t>SEC</w:t>
      </w:r>
      <w:r w:rsidRPr="00C125BE">
        <w:rPr>
          <w:rFonts w:ascii="Arial" w:hAnsi="Arial" w:cs="Arial"/>
          <w:spacing w:val="10"/>
          <w:w w:val="105"/>
          <w:sz w:val="20"/>
        </w:rPr>
        <w:t xml:space="preserve"> </w:t>
      </w:r>
      <w:r w:rsidRPr="00C125BE">
        <w:rPr>
          <w:rFonts w:ascii="Arial" w:hAnsi="Arial" w:cs="Arial"/>
          <w:w w:val="105"/>
          <w:sz w:val="20"/>
        </w:rPr>
        <w:t>2019</w:t>
      </w:r>
      <w:r w:rsidRPr="00C125BE">
        <w:rPr>
          <w:rFonts w:ascii="Arial" w:hAnsi="Arial" w:cs="Arial"/>
          <w:spacing w:val="10"/>
          <w:w w:val="105"/>
          <w:sz w:val="20"/>
        </w:rPr>
        <w:t xml:space="preserve"> </w:t>
      </w:r>
      <w:r w:rsidRPr="00C125BE">
        <w:rPr>
          <w:rFonts w:ascii="Arial" w:hAnsi="Arial" w:cs="Arial"/>
          <w:w w:val="105"/>
          <w:sz w:val="20"/>
        </w:rPr>
        <w:t>y</w:t>
      </w:r>
      <w:r w:rsidRPr="00C125BE">
        <w:rPr>
          <w:rFonts w:ascii="Arial" w:hAnsi="Arial" w:cs="Arial"/>
          <w:spacing w:val="9"/>
          <w:w w:val="105"/>
          <w:sz w:val="20"/>
        </w:rPr>
        <w:t xml:space="preserve"> </w:t>
      </w:r>
      <w:r w:rsidRPr="00C125BE">
        <w:rPr>
          <w:rFonts w:ascii="Arial" w:hAnsi="Arial" w:cs="Arial"/>
          <w:w w:val="105"/>
          <w:sz w:val="20"/>
        </w:rPr>
        <w:t>2020:</w:t>
      </w:r>
      <w:r w:rsidRPr="00C125BE">
        <w:rPr>
          <w:rFonts w:ascii="Arial" w:hAnsi="Arial" w:cs="Arial"/>
          <w:spacing w:val="10"/>
          <w:w w:val="105"/>
          <w:sz w:val="20"/>
        </w:rPr>
        <w:t xml:space="preserve"> </w:t>
      </w:r>
      <w:r w:rsidRPr="00C125BE">
        <w:rPr>
          <w:rFonts w:ascii="Arial" w:hAnsi="Arial" w:cs="Arial"/>
          <w:w w:val="105"/>
          <w:sz w:val="20"/>
        </w:rPr>
        <w:t>gasolina</w:t>
      </w:r>
      <w:r w:rsidRPr="00C125BE">
        <w:rPr>
          <w:rFonts w:ascii="Arial" w:hAnsi="Arial" w:cs="Arial"/>
          <w:spacing w:val="10"/>
          <w:w w:val="105"/>
          <w:sz w:val="20"/>
        </w:rPr>
        <w:t xml:space="preserve"> </w:t>
      </w:r>
      <w:r w:rsidRPr="00C125BE">
        <w:rPr>
          <w:rFonts w:ascii="Arial" w:hAnsi="Arial" w:cs="Arial"/>
          <w:w w:val="105"/>
          <w:sz w:val="20"/>
        </w:rPr>
        <w:t>de</w:t>
      </w:r>
      <w:r w:rsidRPr="00C125BE">
        <w:rPr>
          <w:rFonts w:ascii="Arial" w:hAnsi="Arial" w:cs="Arial"/>
          <w:spacing w:val="10"/>
          <w:w w:val="105"/>
          <w:sz w:val="20"/>
        </w:rPr>
        <w:t xml:space="preserve"> </w:t>
      </w:r>
      <w:r w:rsidRPr="00C125BE">
        <w:rPr>
          <w:rFonts w:ascii="Arial" w:hAnsi="Arial" w:cs="Arial"/>
          <w:w w:val="105"/>
          <w:sz w:val="20"/>
        </w:rPr>
        <w:t>aviación</w:t>
      </w:r>
    </w:p>
    <w:p w14:paraId="2057DAEC" w14:textId="77777777" w:rsidR="00826B45" w:rsidRPr="00C125BE" w:rsidRDefault="00826B45">
      <w:pPr>
        <w:pStyle w:val="Textoindependiente"/>
        <w:spacing w:before="7"/>
        <w:rPr>
          <w:rFonts w:ascii="Arial" w:hAnsi="Arial" w:cs="Arial"/>
          <w:sz w:val="14"/>
        </w:rPr>
      </w:pPr>
    </w:p>
    <w:tbl>
      <w:tblPr>
        <w:tblStyle w:val="TableNormal"/>
        <w:tblW w:w="0" w:type="auto"/>
        <w:tblInd w:w="1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7"/>
        <w:gridCol w:w="1237"/>
        <w:gridCol w:w="1754"/>
        <w:gridCol w:w="1848"/>
      </w:tblGrid>
      <w:tr w:rsidR="00826B45" w:rsidRPr="00C125BE" w14:paraId="02BD4ABC" w14:textId="77777777">
        <w:trPr>
          <w:trHeight w:val="300"/>
        </w:trPr>
        <w:tc>
          <w:tcPr>
            <w:tcW w:w="1807" w:type="dxa"/>
          </w:tcPr>
          <w:p w14:paraId="65765E68" w14:textId="77777777" w:rsidR="00826B45" w:rsidRPr="00C125BE" w:rsidRDefault="004504EC">
            <w:pPr>
              <w:pStyle w:val="TableParagraph"/>
              <w:ind w:left="163"/>
              <w:rPr>
                <w:rFonts w:ascii="Arial" w:hAnsi="Arial" w:cs="Arial"/>
                <w:b/>
              </w:rPr>
            </w:pPr>
            <w:bookmarkStart w:id="46" w:name="_bookmark30"/>
            <w:bookmarkEnd w:id="46"/>
            <w:r w:rsidRPr="00C125BE">
              <w:rPr>
                <w:rFonts w:ascii="Arial" w:hAnsi="Arial" w:cs="Arial"/>
                <w:b/>
                <w:w w:val="95"/>
              </w:rPr>
              <w:t>Nombre</w:t>
            </w:r>
            <w:r w:rsidRPr="00C125BE">
              <w:rPr>
                <w:rFonts w:ascii="Arial" w:hAnsi="Arial" w:cs="Arial"/>
                <w:b/>
                <w:spacing w:val="50"/>
                <w:w w:val="95"/>
              </w:rPr>
              <w:t xml:space="preserve"> </w:t>
            </w:r>
            <w:r w:rsidRPr="00C125BE">
              <w:rPr>
                <w:rFonts w:ascii="Arial" w:hAnsi="Arial" w:cs="Arial"/>
                <w:b/>
                <w:w w:val="95"/>
              </w:rPr>
              <w:t>BNE</w:t>
            </w:r>
          </w:p>
        </w:tc>
        <w:tc>
          <w:tcPr>
            <w:tcW w:w="1237" w:type="dxa"/>
          </w:tcPr>
          <w:p w14:paraId="0910B159" w14:textId="77777777" w:rsidR="00826B45" w:rsidRPr="00C125BE" w:rsidRDefault="004504EC">
            <w:pPr>
              <w:pStyle w:val="TableParagraph"/>
              <w:ind w:left="163"/>
              <w:rPr>
                <w:rFonts w:ascii="Arial" w:hAnsi="Arial" w:cs="Arial"/>
                <w:b/>
              </w:rPr>
            </w:pPr>
            <w:r w:rsidRPr="00C125BE">
              <w:rPr>
                <w:rFonts w:ascii="Arial" w:hAnsi="Arial" w:cs="Arial"/>
                <w:b/>
              </w:rPr>
              <w:t>Tipo</w:t>
            </w:r>
          </w:p>
        </w:tc>
        <w:tc>
          <w:tcPr>
            <w:tcW w:w="1754" w:type="dxa"/>
          </w:tcPr>
          <w:p w14:paraId="60705695" w14:textId="77777777" w:rsidR="00826B45" w:rsidRPr="00C125BE" w:rsidRDefault="004504EC">
            <w:pPr>
              <w:pStyle w:val="TableParagraph"/>
              <w:ind w:left="163"/>
              <w:rPr>
                <w:rFonts w:ascii="Arial" w:hAnsi="Arial" w:cs="Arial"/>
                <w:b/>
              </w:rPr>
            </w:pPr>
            <w:r w:rsidRPr="00C125BE">
              <w:rPr>
                <w:rFonts w:ascii="Arial" w:hAnsi="Arial" w:cs="Arial"/>
                <w:b/>
              </w:rPr>
              <w:t>Nombre SEC</w:t>
            </w:r>
          </w:p>
        </w:tc>
        <w:tc>
          <w:tcPr>
            <w:tcW w:w="1848" w:type="dxa"/>
          </w:tcPr>
          <w:p w14:paraId="50B67542" w14:textId="765A4303" w:rsidR="00826B45" w:rsidRPr="00C125BE" w:rsidRDefault="000226BB">
            <w:pPr>
              <w:pStyle w:val="TableParagraph"/>
              <w:ind w:left="163"/>
              <w:rPr>
                <w:rFonts w:ascii="Arial" w:hAnsi="Arial" w:cs="Arial"/>
                <w:b/>
              </w:rPr>
            </w:pPr>
            <w:r w:rsidRPr="00C125BE">
              <w:rPr>
                <w:rFonts w:ascii="Arial" w:hAnsi="Arial" w:cs="Arial"/>
                <w:b/>
                <w:w w:val="95"/>
              </w:rPr>
              <w:t>Ubicación</w:t>
            </w:r>
            <w:r w:rsidRPr="00C125BE">
              <w:rPr>
                <w:rFonts w:ascii="Arial" w:hAnsi="Arial" w:cs="Arial"/>
                <w:b/>
                <w:spacing w:val="7"/>
                <w:w w:val="95"/>
              </w:rPr>
              <w:t xml:space="preserve"> </w:t>
            </w:r>
            <w:r>
              <w:rPr>
                <w:rFonts w:ascii="Arial" w:hAnsi="Arial" w:cs="Arial"/>
                <w:b/>
                <w:w w:val="95"/>
              </w:rPr>
              <w:t>en informe estadístico SEC</w:t>
            </w:r>
          </w:p>
        </w:tc>
      </w:tr>
      <w:tr w:rsidR="00826B45" w:rsidRPr="00C125BE" w14:paraId="59B3230D" w14:textId="77777777">
        <w:trPr>
          <w:trHeight w:val="300"/>
        </w:trPr>
        <w:tc>
          <w:tcPr>
            <w:tcW w:w="1807" w:type="dxa"/>
            <w:vMerge w:val="restart"/>
          </w:tcPr>
          <w:p w14:paraId="32E8B509" w14:textId="77777777" w:rsidR="00826B45" w:rsidRPr="00C125BE" w:rsidRDefault="004504EC">
            <w:pPr>
              <w:pStyle w:val="TableParagraph"/>
              <w:spacing w:before="152"/>
              <w:ind w:left="163"/>
              <w:rPr>
                <w:rFonts w:ascii="Arial" w:hAnsi="Arial" w:cs="Arial"/>
              </w:rPr>
            </w:pPr>
            <w:r w:rsidRPr="00C125BE">
              <w:rPr>
                <w:rFonts w:ascii="Arial" w:hAnsi="Arial" w:cs="Arial"/>
              </w:rPr>
              <w:t>Aéreo</w:t>
            </w:r>
          </w:p>
        </w:tc>
        <w:tc>
          <w:tcPr>
            <w:tcW w:w="1237" w:type="dxa"/>
          </w:tcPr>
          <w:p w14:paraId="2475F097" w14:textId="77777777" w:rsidR="00826B45" w:rsidRPr="00C125BE" w:rsidRDefault="004504EC">
            <w:pPr>
              <w:pStyle w:val="TableParagraph"/>
              <w:ind w:left="163"/>
              <w:rPr>
                <w:rFonts w:ascii="Arial" w:hAnsi="Arial" w:cs="Arial"/>
              </w:rPr>
            </w:pPr>
            <w:r w:rsidRPr="00C125BE">
              <w:rPr>
                <w:rFonts w:ascii="Arial" w:hAnsi="Arial" w:cs="Arial"/>
              </w:rPr>
              <w:t>Subsector</w:t>
            </w:r>
          </w:p>
        </w:tc>
        <w:tc>
          <w:tcPr>
            <w:tcW w:w="1754" w:type="dxa"/>
          </w:tcPr>
          <w:p w14:paraId="5B9BA4EC" w14:textId="77777777" w:rsidR="00826B45" w:rsidRPr="00C125BE" w:rsidRDefault="004504EC">
            <w:pPr>
              <w:pStyle w:val="TableParagraph"/>
              <w:ind w:left="163"/>
              <w:rPr>
                <w:rFonts w:ascii="Arial" w:hAnsi="Arial" w:cs="Arial"/>
              </w:rPr>
            </w:pPr>
            <w:r w:rsidRPr="00C125BE">
              <w:rPr>
                <w:rFonts w:ascii="Arial" w:hAnsi="Arial" w:cs="Arial"/>
              </w:rPr>
              <w:t>Usuarios</w:t>
            </w:r>
          </w:p>
        </w:tc>
        <w:tc>
          <w:tcPr>
            <w:tcW w:w="1848" w:type="dxa"/>
          </w:tcPr>
          <w:p w14:paraId="7D12EA4A" w14:textId="77777777" w:rsidR="00826B45" w:rsidRPr="00C125BE" w:rsidRDefault="004504EC">
            <w:pPr>
              <w:pStyle w:val="TableParagraph"/>
              <w:ind w:left="163"/>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2EADF8E0" w14:textId="77777777">
        <w:trPr>
          <w:trHeight w:val="292"/>
        </w:trPr>
        <w:tc>
          <w:tcPr>
            <w:tcW w:w="1807" w:type="dxa"/>
            <w:vMerge/>
            <w:tcBorders>
              <w:top w:val="nil"/>
            </w:tcBorders>
          </w:tcPr>
          <w:p w14:paraId="48548177" w14:textId="77777777" w:rsidR="00826B45" w:rsidRPr="00C125BE" w:rsidRDefault="00826B45">
            <w:pPr>
              <w:rPr>
                <w:rFonts w:ascii="Arial" w:hAnsi="Arial" w:cs="Arial"/>
                <w:sz w:val="2"/>
                <w:szCs w:val="2"/>
              </w:rPr>
            </w:pPr>
          </w:p>
        </w:tc>
        <w:tc>
          <w:tcPr>
            <w:tcW w:w="1237" w:type="dxa"/>
          </w:tcPr>
          <w:p w14:paraId="6CF7809A" w14:textId="77777777" w:rsidR="00826B45" w:rsidRPr="00C125BE" w:rsidRDefault="004504EC">
            <w:pPr>
              <w:pStyle w:val="TableParagraph"/>
              <w:spacing w:before="1"/>
              <w:ind w:left="163"/>
              <w:rPr>
                <w:rFonts w:ascii="Arial" w:hAnsi="Arial" w:cs="Arial"/>
              </w:rPr>
            </w:pPr>
            <w:r w:rsidRPr="00C125BE">
              <w:rPr>
                <w:rFonts w:ascii="Arial" w:hAnsi="Arial" w:cs="Arial"/>
              </w:rPr>
              <w:t>Subsector</w:t>
            </w:r>
          </w:p>
        </w:tc>
        <w:tc>
          <w:tcPr>
            <w:tcW w:w="1754" w:type="dxa"/>
          </w:tcPr>
          <w:p w14:paraId="6E0D93FF" w14:textId="77777777" w:rsidR="00826B45" w:rsidRPr="00C125BE" w:rsidRDefault="004504EC">
            <w:pPr>
              <w:pStyle w:val="TableParagraph"/>
              <w:spacing w:before="1"/>
              <w:ind w:left="163"/>
              <w:rPr>
                <w:rFonts w:ascii="Arial" w:hAnsi="Arial" w:cs="Arial"/>
              </w:rPr>
            </w:pPr>
            <w:r w:rsidRPr="00C125BE">
              <w:rPr>
                <w:rFonts w:ascii="Arial" w:hAnsi="Arial" w:cs="Arial"/>
              </w:rPr>
              <w:t>Ranchos</w:t>
            </w:r>
          </w:p>
        </w:tc>
        <w:tc>
          <w:tcPr>
            <w:tcW w:w="1848" w:type="dxa"/>
          </w:tcPr>
          <w:p w14:paraId="19F387D0" w14:textId="77777777" w:rsidR="00826B45" w:rsidRPr="00C125BE" w:rsidRDefault="004504EC">
            <w:pPr>
              <w:pStyle w:val="TableParagraph"/>
              <w:spacing w:before="1"/>
              <w:ind w:left="163"/>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bl>
    <w:p w14:paraId="633179B2" w14:textId="77777777" w:rsidR="00826B45" w:rsidRPr="00C125BE" w:rsidRDefault="00826B45">
      <w:pPr>
        <w:pStyle w:val="Textoindependiente"/>
        <w:rPr>
          <w:rFonts w:ascii="Arial" w:hAnsi="Arial" w:cs="Arial"/>
          <w:sz w:val="28"/>
        </w:rPr>
      </w:pPr>
    </w:p>
    <w:p w14:paraId="7C169713" w14:textId="77777777" w:rsidR="00826B45" w:rsidRPr="00C125BE" w:rsidRDefault="004504EC">
      <w:pPr>
        <w:pStyle w:val="Prrafodelista"/>
        <w:numPr>
          <w:ilvl w:val="0"/>
          <w:numId w:val="1"/>
        </w:numPr>
        <w:tabs>
          <w:tab w:val="left" w:pos="618"/>
        </w:tabs>
        <w:spacing w:before="237" w:line="259" w:lineRule="auto"/>
        <w:ind w:right="717"/>
        <w:jc w:val="left"/>
        <w:rPr>
          <w:rFonts w:ascii="Arial" w:hAnsi="Arial" w:cs="Arial"/>
        </w:rPr>
      </w:pPr>
      <w:r w:rsidRPr="00C125BE">
        <w:rPr>
          <w:rFonts w:ascii="Arial" w:hAnsi="Arial" w:cs="Arial"/>
          <w:w w:val="95"/>
        </w:rPr>
        <w:t>Subsector</w:t>
      </w:r>
      <w:r w:rsidRPr="00C125BE">
        <w:rPr>
          <w:rFonts w:ascii="Arial" w:hAnsi="Arial" w:cs="Arial"/>
          <w:spacing w:val="9"/>
          <w:w w:val="95"/>
        </w:rPr>
        <w:t xml:space="preserve"> </w:t>
      </w:r>
      <w:r w:rsidRPr="00C125BE">
        <w:rPr>
          <w:rFonts w:ascii="Arial" w:hAnsi="Arial" w:cs="Arial"/>
          <w:w w:val="95"/>
        </w:rPr>
        <w:t>Aéreo:</w:t>
      </w:r>
      <w:r w:rsidRPr="00C125BE">
        <w:rPr>
          <w:rFonts w:ascii="Arial" w:hAnsi="Arial" w:cs="Arial"/>
          <w:spacing w:val="9"/>
          <w:w w:val="95"/>
        </w:rPr>
        <w:t xml:space="preserve"> </w:t>
      </w:r>
      <w:r w:rsidRPr="00C125BE">
        <w:rPr>
          <w:rFonts w:ascii="Arial" w:hAnsi="Arial" w:cs="Arial"/>
          <w:w w:val="95"/>
        </w:rPr>
        <w:t>en</w:t>
      </w:r>
      <w:r w:rsidRPr="00C125BE">
        <w:rPr>
          <w:rFonts w:ascii="Arial" w:hAnsi="Arial" w:cs="Arial"/>
          <w:spacing w:val="9"/>
          <w:w w:val="95"/>
        </w:rPr>
        <w:t xml:space="preserve"> </w:t>
      </w:r>
      <w:r w:rsidRPr="00C125BE">
        <w:rPr>
          <w:rFonts w:ascii="Arial" w:hAnsi="Arial" w:cs="Arial"/>
          <w:w w:val="95"/>
        </w:rPr>
        <w:t>este</w:t>
      </w:r>
      <w:r w:rsidRPr="00C125BE">
        <w:rPr>
          <w:rFonts w:ascii="Arial" w:hAnsi="Arial" w:cs="Arial"/>
          <w:spacing w:val="9"/>
          <w:w w:val="95"/>
        </w:rPr>
        <w:t xml:space="preserve"> </w:t>
      </w:r>
      <w:r w:rsidRPr="00C125BE">
        <w:rPr>
          <w:rFonts w:ascii="Arial" w:hAnsi="Arial" w:cs="Arial"/>
          <w:w w:val="95"/>
        </w:rPr>
        <w:t>caso</w:t>
      </w:r>
      <w:r w:rsidRPr="00C125BE">
        <w:rPr>
          <w:rFonts w:ascii="Arial" w:hAnsi="Arial" w:cs="Arial"/>
          <w:spacing w:val="10"/>
          <w:w w:val="95"/>
        </w:rPr>
        <w:t xml:space="preserve"> </w:t>
      </w:r>
      <w:r w:rsidRPr="00C125BE">
        <w:rPr>
          <w:rFonts w:ascii="Arial" w:hAnsi="Arial" w:cs="Arial"/>
          <w:w w:val="95"/>
        </w:rPr>
        <w:t>se</w:t>
      </w:r>
      <w:r w:rsidRPr="00C125BE">
        <w:rPr>
          <w:rFonts w:ascii="Arial" w:hAnsi="Arial" w:cs="Arial"/>
          <w:spacing w:val="9"/>
          <w:w w:val="95"/>
        </w:rPr>
        <w:t xml:space="preserve"> </w:t>
      </w:r>
      <w:r w:rsidRPr="00C125BE">
        <w:rPr>
          <w:rFonts w:ascii="Arial" w:hAnsi="Arial" w:cs="Arial"/>
          <w:w w:val="95"/>
        </w:rPr>
        <w:t>agregó</w:t>
      </w:r>
      <w:r w:rsidRPr="00C125BE">
        <w:rPr>
          <w:rFonts w:ascii="Arial" w:hAnsi="Arial" w:cs="Arial"/>
          <w:spacing w:val="9"/>
          <w:w w:val="95"/>
        </w:rPr>
        <w:t xml:space="preserve"> </w:t>
      </w:r>
      <w:r w:rsidRPr="00C125BE">
        <w:rPr>
          <w:rFonts w:ascii="Arial" w:hAnsi="Arial" w:cs="Arial"/>
          <w:w w:val="95"/>
        </w:rPr>
        <w:t>Ranchos</w:t>
      </w:r>
      <w:r w:rsidRPr="00C125BE">
        <w:rPr>
          <w:rFonts w:ascii="Arial" w:hAnsi="Arial" w:cs="Arial"/>
          <w:spacing w:val="9"/>
          <w:w w:val="95"/>
        </w:rPr>
        <w:t xml:space="preserve"> </w:t>
      </w:r>
      <w:r w:rsidRPr="00C125BE">
        <w:rPr>
          <w:rFonts w:ascii="Arial" w:hAnsi="Arial" w:cs="Arial"/>
          <w:w w:val="95"/>
        </w:rPr>
        <w:t>se</w:t>
      </w:r>
      <w:r w:rsidRPr="00C125BE">
        <w:rPr>
          <w:rFonts w:ascii="Arial" w:hAnsi="Arial" w:cs="Arial"/>
          <w:spacing w:val="10"/>
          <w:w w:val="95"/>
        </w:rPr>
        <w:t xml:space="preserve"> </w:t>
      </w:r>
      <w:r w:rsidRPr="00C125BE">
        <w:rPr>
          <w:rFonts w:ascii="Arial" w:hAnsi="Arial" w:cs="Arial"/>
          <w:w w:val="95"/>
        </w:rPr>
        <w:t>asignó</w:t>
      </w:r>
      <w:r w:rsidRPr="00C125BE">
        <w:rPr>
          <w:rFonts w:ascii="Arial" w:hAnsi="Arial" w:cs="Arial"/>
          <w:spacing w:val="9"/>
          <w:w w:val="95"/>
        </w:rPr>
        <w:t xml:space="preserve"> </w:t>
      </w:r>
      <w:r w:rsidRPr="00C125BE">
        <w:rPr>
          <w:rFonts w:ascii="Arial" w:hAnsi="Arial" w:cs="Arial"/>
          <w:w w:val="95"/>
        </w:rPr>
        <w:t>en</w:t>
      </w:r>
      <w:r w:rsidRPr="00C125BE">
        <w:rPr>
          <w:rFonts w:ascii="Arial" w:hAnsi="Arial" w:cs="Arial"/>
          <w:spacing w:val="10"/>
          <w:w w:val="95"/>
        </w:rPr>
        <w:t xml:space="preserve"> </w:t>
      </w:r>
      <w:r w:rsidRPr="00C125BE">
        <w:rPr>
          <w:rFonts w:ascii="Arial" w:hAnsi="Arial" w:cs="Arial"/>
          <w:w w:val="95"/>
        </w:rPr>
        <w:t>su</w:t>
      </w:r>
      <w:r w:rsidRPr="00C125BE">
        <w:rPr>
          <w:rFonts w:ascii="Arial" w:hAnsi="Arial" w:cs="Arial"/>
          <w:spacing w:val="10"/>
          <w:w w:val="95"/>
        </w:rPr>
        <w:t xml:space="preserve"> </w:t>
      </w:r>
      <w:r w:rsidRPr="00C125BE">
        <w:rPr>
          <w:rFonts w:ascii="Arial" w:hAnsi="Arial" w:cs="Arial"/>
          <w:w w:val="95"/>
        </w:rPr>
        <w:t>totalidad</w:t>
      </w:r>
      <w:r w:rsidRPr="00C125BE">
        <w:rPr>
          <w:rFonts w:ascii="Arial" w:hAnsi="Arial" w:cs="Arial"/>
          <w:spacing w:val="9"/>
          <w:w w:val="95"/>
        </w:rPr>
        <w:t xml:space="preserve"> </w:t>
      </w:r>
      <w:r w:rsidRPr="00C125BE">
        <w:rPr>
          <w:rFonts w:ascii="Arial" w:hAnsi="Arial" w:cs="Arial"/>
          <w:w w:val="95"/>
        </w:rPr>
        <w:t>a</w:t>
      </w:r>
      <w:r w:rsidRPr="00C125BE">
        <w:rPr>
          <w:rFonts w:ascii="Arial" w:hAnsi="Arial" w:cs="Arial"/>
          <w:spacing w:val="9"/>
          <w:w w:val="95"/>
        </w:rPr>
        <w:t xml:space="preserve"> </w:t>
      </w:r>
      <w:r w:rsidRPr="00C125BE">
        <w:rPr>
          <w:rFonts w:ascii="Arial" w:hAnsi="Arial" w:cs="Arial"/>
          <w:w w:val="95"/>
        </w:rPr>
        <w:t>el</w:t>
      </w:r>
      <w:r w:rsidRPr="00C125BE">
        <w:rPr>
          <w:rFonts w:ascii="Arial" w:hAnsi="Arial" w:cs="Arial"/>
          <w:spacing w:val="9"/>
          <w:w w:val="95"/>
        </w:rPr>
        <w:t xml:space="preserve"> </w:t>
      </w:r>
      <w:r w:rsidRPr="00C125BE">
        <w:rPr>
          <w:rFonts w:ascii="Arial" w:hAnsi="Arial" w:cs="Arial"/>
          <w:w w:val="95"/>
        </w:rPr>
        <w:t>subsector</w:t>
      </w:r>
      <w:r w:rsidRPr="00C125BE">
        <w:rPr>
          <w:rFonts w:ascii="Arial" w:hAnsi="Arial" w:cs="Arial"/>
          <w:spacing w:val="10"/>
          <w:w w:val="95"/>
        </w:rPr>
        <w:t xml:space="preserve"> </w:t>
      </w:r>
      <w:r w:rsidRPr="00C125BE">
        <w:rPr>
          <w:rFonts w:ascii="Arial" w:hAnsi="Arial" w:cs="Arial"/>
          <w:w w:val="95"/>
        </w:rPr>
        <w:t>aéreo,</w:t>
      </w:r>
      <w:r w:rsidRPr="00C125BE">
        <w:rPr>
          <w:rFonts w:ascii="Arial" w:hAnsi="Arial" w:cs="Arial"/>
          <w:spacing w:val="-47"/>
          <w:w w:val="95"/>
        </w:rPr>
        <w:t xml:space="preserve"> </w:t>
      </w:r>
      <w:r w:rsidRPr="00C125BE">
        <w:rPr>
          <w:rFonts w:ascii="Arial" w:hAnsi="Arial" w:cs="Arial"/>
          <w:w w:val="95"/>
        </w:rPr>
        <w:t>debido</w:t>
      </w:r>
      <w:r w:rsidRPr="00C125BE">
        <w:rPr>
          <w:rFonts w:ascii="Arial" w:hAnsi="Arial" w:cs="Arial"/>
          <w:spacing w:val="12"/>
          <w:w w:val="95"/>
        </w:rPr>
        <w:t xml:space="preserve"> </w:t>
      </w:r>
      <w:r w:rsidRPr="00C125BE">
        <w:rPr>
          <w:rFonts w:ascii="Arial" w:hAnsi="Arial" w:cs="Arial"/>
          <w:w w:val="95"/>
        </w:rPr>
        <w:t>a</w:t>
      </w:r>
      <w:r w:rsidRPr="00C125BE">
        <w:rPr>
          <w:rFonts w:ascii="Arial" w:hAnsi="Arial" w:cs="Arial"/>
          <w:spacing w:val="12"/>
          <w:w w:val="95"/>
        </w:rPr>
        <w:t xml:space="preserve"> </w:t>
      </w:r>
      <w:r w:rsidRPr="00C125BE">
        <w:rPr>
          <w:rFonts w:ascii="Arial" w:hAnsi="Arial" w:cs="Arial"/>
          <w:w w:val="95"/>
        </w:rPr>
        <w:t>que</w:t>
      </w:r>
      <w:r w:rsidRPr="00C125BE">
        <w:rPr>
          <w:rFonts w:ascii="Arial" w:hAnsi="Arial" w:cs="Arial"/>
          <w:spacing w:val="13"/>
          <w:w w:val="95"/>
        </w:rPr>
        <w:t xml:space="preserve"> </w:t>
      </w:r>
      <w:r w:rsidRPr="00C125BE">
        <w:rPr>
          <w:rFonts w:ascii="Arial" w:hAnsi="Arial" w:cs="Arial"/>
          <w:w w:val="95"/>
        </w:rPr>
        <w:t>se</w:t>
      </w:r>
      <w:r w:rsidRPr="00C125BE">
        <w:rPr>
          <w:rFonts w:ascii="Arial" w:hAnsi="Arial" w:cs="Arial"/>
          <w:spacing w:val="12"/>
          <w:w w:val="95"/>
        </w:rPr>
        <w:t xml:space="preserve"> </w:t>
      </w:r>
      <w:r w:rsidRPr="00C125BE">
        <w:rPr>
          <w:rFonts w:ascii="Arial" w:hAnsi="Arial" w:cs="Arial"/>
          <w:w w:val="95"/>
        </w:rPr>
        <w:t>supuso</w:t>
      </w:r>
      <w:r w:rsidRPr="00C125BE">
        <w:rPr>
          <w:rFonts w:ascii="Arial" w:hAnsi="Arial" w:cs="Arial"/>
          <w:spacing w:val="12"/>
          <w:w w:val="95"/>
        </w:rPr>
        <w:t xml:space="preserve"> </w:t>
      </w:r>
      <w:r w:rsidRPr="00C125BE">
        <w:rPr>
          <w:rFonts w:ascii="Arial" w:hAnsi="Arial" w:cs="Arial"/>
          <w:w w:val="95"/>
        </w:rPr>
        <w:t>que</w:t>
      </w:r>
      <w:r w:rsidRPr="00C125BE">
        <w:rPr>
          <w:rFonts w:ascii="Arial" w:hAnsi="Arial" w:cs="Arial"/>
          <w:spacing w:val="13"/>
          <w:w w:val="95"/>
        </w:rPr>
        <w:t xml:space="preserve"> </w:t>
      </w:r>
      <w:r w:rsidRPr="00C125BE">
        <w:rPr>
          <w:rFonts w:ascii="Arial" w:hAnsi="Arial" w:cs="Arial"/>
          <w:w w:val="95"/>
        </w:rPr>
        <w:t>el</w:t>
      </w:r>
      <w:r w:rsidRPr="00C125BE">
        <w:rPr>
          <w:rFonts w:ascii="Arial" w:hAnsi="Arial" w:cs="Arial"/>
          <w:spacing w:val="12"/>
          <w:w w:val="95"/>
        </w:rPr>
        <w:t xml:space="preserve"> </w:t>
      </w:r>
      <w:r w:rsidRPr="00C125BE">
        <w:rPr>
          <w:rFonts w:ascii="Arial" w:hAnsi="Arial" w:cs="Arial"/>
          <w:w w:val="95"/>
        </w:rPr>
        <w:t>kerosene</w:t>
      </w:r>
      <w:r w:rsidRPr="00C125BE">
        <w:rPr>
          <w:rFonts w:ascii="Arial" w:hAnsi="Arial" w:cs="Arial"/>
          <w:spacing w:val="12"/>
          <w:w w:val="95"/>
        </w:rPr>
        <w:t xml:space="preserve"> </w:t>
      </w:r>
      <w:r w:rsidRPr="00C125BE">
        <w:rPr>
          <w:rFonts w:ascii="Arial" w:hAnsi="Arial" w:cs="Arial"/>
          <w:w w:val="95"/>
        </w:rPr>
        <w:t>de</w:t>
      </w:r>
      <w:r w:rsidRPr="00C125BE">
        <w:rPr>
          <w:rFonts w:ascii="Arial" w:hAnsi="Arial" w:cs="Arial"/>
          <w:spacing w:val="13"/>
          <w:w w:val="95"/>
        </w:rPr>
        <w:t xml:space="preserve"> </w:t>
      </w:r>
      <w:r w:rsidRPr="00C125BE">
        <w:rPr>
          <w:rFonts w:ascii="Arial" w:hAnsi="Arial" w:cs="Arial"/>
          <w:w w:val="95"/>
        </w:rPr>
        <w:t>aviación</w:t>
      </w:r>
      <w:r w:rsidRPr="00C125BE">
        <w:rPr>
          <w:rFonts w:ascii="Arial" w:hAnsi="Arial" w:cs="Arial"/>
          <w:spacing w:val="12"/>
          <w:w w:val="95"/>
        </w:rPr>
        <w:t xml:space="preserve"> </w:t>
      </w:r>
      <w:r w:rsidRPr="00C125BE">
        <w:rPr>
          <w:rFonts w:ascii="Arial" w:hAnsi="Arial" w:cs="Arial"/>
          <w:w w:val="95"/>
        </w:rPr>
        <w:t>se</w:t>
      </w:r>
      <w:r w:rsidRPr="00C125BE">
        <w:rPr>
          <w:rFonts w:ascii="Arial" w:hAnsi="Arial" w:cs="Arial"/>
          <w:spacing w:val="12"/>
          <w:w w:val="95"/>
        </w:rPr>
        <w:t xml:space="preserve"> </w:t>
      </w:r>
      <w:r w:rsidRPr="00C125BE">
        <w:rPr>
          <w:rFonts w:ascii="Arial" w:hAnsi="Arial" w:cs="Arial"/>
          <w:w w:val="95"/>
        </w:rPr>
        <w:t>utiliza</w:t>
      </w:r>
      <w:r w:rsidRPr="00C125BE">
        <w:rPr>
          <w:rFonts w:ascii="Arial" w:hAnsi="Arial" w:cs="Arial"/>
          <w:spacing w:val="13"/>
          <w:w w:val="95"/>
        </w:rPr>
        <w:t xml:space="preserve"> </w:t>
      </w:r>
      <w:r w:rsidRPr="00C125BE">
        <w:rPr>
          <w:rFonts w:ascii="Arial" w:hAnsi="Arial" w:cs="Arial"/>
          <w:w w:val="95"/>
        </w:rPr>
        <w:t>en</w:t>
      </w:r>
      <w:r w:rsidRPr="00C125BE">
        <w:rPr>
          <w:rFonts w:ascii="Arial" w:hAnsi="Arial" w:cs="Arial"/>
          <w:spacing w:val="12"/>
          <w:w w:val="95"/>
        </w:rPr>
        <w:t xml:space="preserve"> </w:t>
      </w:r>
      <w:r w:rsidRPr="00C125BE">
        <w:rPr>
          <w:rFonts w:ascii="Arial" w:hAnsi="Arial" w:cs="Arial"/>
          <w:w w:val="95"/>
        </w:rPr>
        <w:t>gran</w:t>
      </w:r>
      <w:r w:rsidRPr="00C125BE">
        <w:rPr>
          <w:rFonts w:ascii="Arial" w:hAnsi="Arial" w:cs="Arial"/>
          <w:spacing w:val="13"/>
          <w:w w:val="95"/>
        </w:rPr>
        <w:t xml:space="preserve"> </w:t>
      </w:r>
      <w:r w:rsidRPr="00C125BE">
        <w:rPr>
          <w:rFonts w:ascii="Arial" w:hAnsi="Arial" w:cs="Arial"/>
          <w:w w:val="95"/>
        </w:rPr>
        <w:t>medida</w:t>
      </w:r>
      <w:r w:rsidRPr="00C125BE">
        <w:rPr>
          <w:rFonts w:ascii="Arial" w:hAnsi="Arial" w:cs="Arial"/>
          <w:spacing w:val="12"/>
          <w:w w:val="95"/>
        </w:rPr>
        <w:t xml:space="preserve"> </w:t>
      </w:r>
      <w:r w:rsidRPr="00C125BE">
        <w:rPr>
          <w:rFonts w:ascii="Arial" w:hAnsi="Arial" w:cs="Arial"/>
          <w:w w:val="95"/>
        </w:rPr>
        <w:t>en</w:t>
      </w:r>
      <w:r w:rsidRPr="00C125BE">
        <w:rPr>
          <w:rFonts w:ascii="Arial" w:hAnsi="Arial" w:cs="Arial"/>
          <w:spacing w:val="12"/>
          <w:w w:val="95"/>
        </w:rPr>
        <w:t xml:space="preserve"> </w:t>
      </w:r>
      <w:r w:rsidRPr="00C125BE">
        <w:rPr>
          <w:rFonts w:ascii="Arial" w:hAnsi="Arial" w:cs="Arial"/>
          <w:w w:val="95"/>
        </w:rPr>
        <w:t>este</w:t>
      </w:r>
      <w:r w:rsidRPr="00C125BE">
        <w:rPr>
          <w:rFonts w:ascii="Arial" w:hAnsi="Arial" w:cs="Arial"/>
          <w:spacing w:val="13"/>
          <w:w w:val="95"/>
        </w:rPr>
        <w:t xml:space="preserve"> </w:t>
      </w:r>
      <w:r w:rsidRPr="00C125BE">
        <w:rPr>
          <w:rFonts w:ascii="Arial" w:hAnsi="Arial" w:cs="Arial"/>
          <w:w w:val="95"/>
        </w:rPr>
        <w:t>sector.</w:t>
      </w:r>
    </w:p>
    <w:p w14:paraId="09AEA5F2" w14:textId="231F1AF3" w:rsidR="00826B45" w:rsidRDefault="00826B45">
      <w:pPr>
        <w:spacing w:line="259" w:lineRule="auto"/>
        <w:rPr>
          <w:rFonts w:ascii="Arial" w:hAnsi="Arial" w:cs="Arial"/>
        </w:rPr>
      </w:pPr>
    </w:p>
    <w:p w14:paraId="7B59A57B" w14:textId="392E4B48" w:rsidR="000226BB" w:rsidRDefault="000226BB">
      <w:pPr>
        <w:spacing w:line="259" w:lineRule="auto"/>
        <w:rPr>
          <w:rFonts w:ascii="Arial" w:hAnsi="Arial" w:cs="Arial"/>
        </w:rPr>
      </w:pPr>
    </w:p>
    <w:p w14:paraId="0C8E2861" w14:textId="386ADEC6" w:rsidR="00285DAE" w:rsidRPr="00037E8D" w:rsidRDefault="00285DAE" w:rsidP="00285DAE">
      <w:pPr>
        <w:spacing w:before="205"/>
        <w:ind w:right="2053"/>
        <w:rPr>
          <w:rFonts w:ascii="Arial" w:hAnsi="Arial" w:cs="Arial"/>
          <w:b/>
          <w:w w:val="105"/>
          <w:sz w:val="20"/>
          <w:u w:val="single"/>
        </w:rPr>
      </w:pPr>
      <w:r>
        <w:rPr>
          <w:rFonts w:ascii="Arial" w:hAnsi="Arial" w:cs="Arial"/>
          <w:b/>
          <w:w w:val="105"/>
          <w:sz w:val="20"/>
          <w:u w:val="single"/>
        </w:rPr>
        <w:t>Gasolina motor</w:t>
      </w:r>
    </w:p>
    <w:p w14:paraId="626DD98E" w14:textId="500E8D16" w:rsidR="00285DAE" w:rsidRDefault="00285DAE" w:rsidP="00E5008E">
      <w:pPr>
        <w:spacing w:before="139"/>
        <w:rPr>
          <w:rFonts w:ascii="Arial" w:hAnsi="Arial" w:cs="Arial"/>
          <w:w w:val="105"/>
          <w:sz w:val="20"/>
        </w:rPr>
      </w:pPr>
      <w:r>
        <w:rPr>
          <w:rFonts w:ascii="Arial" w:hAnsi="Arial" w:cs="Arial"/>
          <w:w w:val="105"/>
          <w:sz w:val="20"/>
        </w:rPr>
        <w:t xml:space="preserve">La siguiente tabla muestra las asignaciones de la gasolina motor                                        </w:t>
      </w:r>
    </w:p>
    <w:p w14:paraId="56316141" w14:textId="77777777" w:rsidR="00285DAE" w:rsidRPr="00C125BE" w:rsidRDefault="00285DAE" w:rsidP="00E5008E">
      <w:pPr>
        <w:pStyle w:val="Textoindependiente"/>
        <w:spacing w:before="205"/>
        <w:ind w:right="2053"/>
        <w:rPr>
          <w:rFonts w:ascii="Arial" w:hAnsi="Arial" w:cs="Arial"/>
          <w:sz w:val="29"/>
        </w:rPr>
      </w:pPr>
    </w:p>
    <w:p w14:paraId="6826777A" w14:textId="77777777" w:rsidR="00826B45" w:rsidRPr="00C125BE" w:rsidRDefault="004504EC" w:rsidP="00E5008E">
      <w:pPr>
        <w:spacing w:before="139"/>
        <w:rPr>
          <w:rFonts w:ascii="Arial" w:hAnsi="Arial" w:cs="Arial"/>
          <w:sz w:val="20"/>
        </w:rPr>
      </w:pPr>
      <w:r w:rsidRPr="00C125BE">
        <w:rPr>
          <w:rFonts w:ascii="Arial" w:hAnsi="Arial" w:cs="Arial"/>
          <w:w w:val="105"/>
          <w:sz w:val="20"/>
        </w:rPr>
        <w:t>Tabla</w:t>
      </w:r>
      <w:r w:rsidRPr="00C125BE">
        <w:rPr>
          <w:rFonts w:ascii="Arial" w:hAnsi="Arial" w:cs="Arial"/>
          <w:spacing w:val="15"/>
          <w:w w:val="105"/>
          <w:sz w:val="20"/>
        </w:rPr>
        <w:t xml:space="preserve"> </w:t>
      </w:r>
      <w:r w:rsidRPr="00C125BE">
        <w:rPr>
          <w:rFonts w:ascii="Arial" w:hAnsi="Arial" w:cs="Arial"/>
          <w:w w:val="105"/>
          <w:sz w:val="20"/>
        </w:rPr>
        <w:t>25:</w:t>
      </w:r>
      <w:r w:rsidRPr="00C125BE">
        <w:rPr>
          <w:rFonts w:ascii="Arial" w:hAnsi="Arial" w:cs="Arial"/>
          <w:spacing w:val="16"/>
          <w:w w:val="105"/>
          <w:sz w:val="20"/>
        </w:rPr>
        <w:t xml:space="preserve"> </w:t>
      </w:r>
      <w:r w:rsidRPr="00C125BE">
        <w:rPr>
          <w:rFonts w:ascii="Arial" w:hAnsi="Arial" w:cs="Arial"/>
          <w:w w:val="105"/>
          <w:sz w:val="20"/>
        </w:rPr>
        <w:t>Agregaciones</w:t>
      </w:r>
      <w:r w:rsidRPr="00C125BE">
        <w:rPr>
          <w:rFonts w:ascii="Arial" w:hAnsi="Arial" w:cs="Arial"/>
          <w:spacing w:val="16"/>
          <w:w w:val="105"/>
          <w:sz w:val="20"/>
        </w:rPr>
        <w:t xml:space="preserve"> </w:t>
      </w:r>
      <w:r w:rsidRPr="00C125BE">
        <w:rPr>
          <w:rFonts w:ascii="Arial" w:hAnsi="Arial" w:cs="Arial"/>
          <w:w w:val="105"/>
          <w:sz w:val="20"/>
        </w:rPr>
        <w:t>BNE</w:t>
      </w:r>
      <w:r w:rsidRPr="00C125BE">
        <w:rPr>
          <w:rFonts w:ascii="Arial" w:hAnsi="Arial" w:cs="Arial"/>
          <w:spacing w:val="16"/>
          <w:w w:val="105"/>
          <w:sz w:val="20"/>
        </w:rPr>
        <w:t xml:space="preserve"> </w:t>
      </w:r>
      <w:r w:rsidRPr="00C125BE">
        <w:rPr>
          <w:rFonts w:ascii="Arial" w:hAnsi="Arial" w:cs="Arial"/>
          <w:w w:val="105"/>
          <w:sz w:val="20"/>
        </w:rPr>
        <w:t>y</w:t>
      </w:r>
      <w:r w:rsidRPr="00C125BE">
        <w:rPr>
          <w:rFonts w:ascii="Arial" w:hAnsi="Arial" w:cs="Arial"/>
          <w:spacing w:val="16"/>
          <w:w w:val="105"/>
          <w:sz w:val="20"/>
        </w:rPr>
        <w:t xml:space="preserve"> </w:t>
      </w:r>
      <w:r w:rsidRPr="00C125BE">
        <w:rPr>
          <w:rFonts w:ascii="Arial" w:hAnsi="Arial" w:cs="Arial"/>
          <w:w w:val="105"/>
          <w:sz w:val="20"/>
        </w:rPr>
        <w:t>SEC:</w:t>
      </w:r>
      <w:r w:rsidRPr="00C125BE">
        <w:rPr>
          <w:rFonts w:ascii="Arial" w:hAnsi="Arial" w:cs="Arial"/>
          <w:spacing w:val="15"/>
          <w:w w:val="105"/>
          <w:sz w:val="20"/>
        </w:rPr>
        <w:t xml:space="preserve"> </w:t>
      </w:r>
      <w:r w:rsidRPr="00C125BE">
        <w:rPr>
          <w:rFonts w:ascii="Arial" w:hAnsi="Arial" w:cs="Arial"/>
          <w:w w:val="105"/>
          <w:sz w:val="20"/>
        </w:rPr>
        <w:t>gasolina</w:t>
      </w:r>
      <w:r w:rsidRPr="00C125BE">
        <w:rPr>
          <w:rFonts w:ascii="Arial" w:hAnsi="Arial" w:cs="Arial"/>
          <w:spacing w:val="16"/>
          <w:w w:val="105"/>
          <w:sz w:val="20"/>
        </w:rPr>
        <w:t xml:space="preserve"> </w:t>
      </w:r>
      <w:r w:rsidRPr="00C125BE">
        <w:rPr>
          <w:rFonts w:ascii="Arial" w:hAnsi="Arial" w:cs="Arial"/>
          <w:w w:val="105"/>
          <w:sz w:val="20"/>
        </w:rPr>
        <w:t>de</w:t>
      </w:r>
      <w:r w:rsidRPr="00C125BE">
        <w:rPr>
          <w:rFonts w:ascii="Arial" w:hAnsi="Arial" w:cs="Arial"/>
          <w:spacing w:val="16"/>
          <w:w w:val="105"/>
          <w:sz w:val="20"/>
        </w:rPr>
        <w:t xml:space="preserve"> </w:t>
      </w:r>
      <w:r w:rsidRPr="00C125BE">
        <w:rPr>
          <w:rFonts w:ascii="Arial" w:hAnsi="Arial" w:cs="Arial"/>
          <w:w w:val="105"/>
          <w:sz w:val="20"/>
        </w:rPr>
        <w:t>motor</w:t>
      </w:r>
    </w:p>
    <w:p w14:paraId="26C27596" w14:textId="77777777" w:rsidR="00826B45" w:rsidRPr="00C125BE" w:rsidRDefault="00826B45">
      <w:pPr>
        <w:pStyle w:val="Textoindependiente"/>
        <w:spacing w:before="7"/>
        <w:rPr>
          <w:rFonts w:ascii="Arial" w:hAnsi="Arial" w:cs="Arial"/>
          <w:sz w:val="14"/>
        </w:rPr>
      </w:pPr>
    </w:p>
    <w:tbl>
      <w:tblPr>
        <w:tblStyle w:val="TableNormal"/>
        <w:tblW w:w="0" w:type="auto"/>
        <w:tblInd w:w="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1"/>
        <w:gridCol w:w="1237"/>
        <w:gridCol w:w="2560"/>
        <w:gridCol w:w="1848"/>
      </w:tblGrid>
      <w:tr w:rsidR="00826B45" w:rsidRPr="00C125BE" w14:paraId="68D34333" w14:textId="77777777">
        <w:trPr>
          <w:trHeight w:val="300"/>
        </w:trPr>
        <w:tc>
          <w:tcPr>
            <w:tcW w:w="2161" w:type="dxa"/>
          </w:tcPr>
          <w:p w14:paraId="0D25D569" w14:textId="77777777" w:rsidR="00826B45" w:rsidRPr="00C125BE" w:rsidRDefault="004504EC">
            <w:pPr>
              <w:pStyle w:val="TableParagraph"/>
              <w:rPr>
                <w:rFonts w:ascii="Arial" w:hAnsi="Arial" w:cs="Arial"/>
                <w:b/>
              </w:rPr>
            </w:pPr>
            <w:bookmarkStart w:id="47" w:name="_bookmark31"/>
            <w:bookmarkEnd w:id="47"/>
            <w:r w:rsidRPr="00C125BE">
              <w:rPr>
                <w:rFonts w:ascii="Arial" w:hAnsi="Arial" w:cs="Arial"/>
                <w:b/>
                <w:w w:val="95"/>
              </w:rPr>
              <w:t>Nombre</w:t>
            </w:r>
            <w:r w:rsidRPr="00C125BE">
              <w:rPr>
                <w:rFonts w:ascii="Arial" w:hAnsi="Arial" w:cs="Arial"/>
                <w:b/>
                <w:spacing w:val="50"/>
                <w:w w:val="95"/>
              </w:rPr>
              <w:t xml:space="preserve"> </w:t>
            </w:r>
            <w:r w:rsidRPr="00C125BE">
              <w:rPr>
                <w:rFonts w:ascii="Arial" w:hAnsi="Arial" w:cs="Arial"/>
                <w:b/>
                <w:w w:val="95"/>
              </w:rPr>
              <w:t>BNE</w:t>
            </w:r>
          </w:p>
        </w:tc>
        <w:tc>
          <w:tcPr>
            <w:tcW w:w="1237" w:type="dxa"/>
          </w:tcPr>
          <w:p w14:paraId="7F78CF6B" w14:textId="77777777" w:rsidR="00826B45" w:rsidRPr="00C125BE" w:rsidRDefault="004504EC">
            <w:pPr>
              <w:pStyle w:val="TableParagraph"/>
              <w:rPr>
                <w:rFonts w:ascii="Arial" w:hAnsi="Arial" w:cs="Arial"/>
                <w:b/>
              </w:rPr>
            </w:pPr>
            <w:r w:rsidRPr="00C125BE">
              <w:rPr>
                <w:rFonts w:ascii="Arial" w:hAnsi="Arial" w:cs="Arial"/>
                <w:b/>
              </w:rPr>
              <w:t>Tipo</w:t>
            </w:r>
          </w:p>
        </w:tc>
        <w:tc>
          <w:tcPr>
            <w:tcW w:w="2560" w:type="dxa"/>
          </w:tcPr>
          <w:p w14:paraId="58BA3780" w14:textId="77777777" w:rsidR="00826B45" w:rsidRPr="00C125BE" w:rsidRDefault="004504EC">
            <w:pPr>
              <w:pStyle w:val="TableParagraph"/>
              <w:rPr>
                <w:rFonts w:ascii="Arial" w:hAnsi="Arial" w:cs="Arial"/>
                <w:b/>
              </w:rPr>
            </w:pPr>
            <w:r w:rsidRPr="00C125BE">
              <w:rPr>
                <w:rFonts w:ascii="Arial" w:hAnsi="Arial" w:cs="Arial"/>
                <w:b/>
              </w:rPr>
              <w:t>Nombre</w:t>
            </w:r>
            <w:r w:rsidRPr="00C125BE">
              <w:rPr>
                <w:rFonts w:ascii="Arial" w:hAnsi="Arial" w:cs="Arial"/>
                <w:b/>
                <w:spacing w:val="-1"/>
              </w:rPr>
              <w:t xml:space="preserve"> </w:t>
            </w:r>
            <w:r w:rsidRPr="00C125BE">
              <w:rPr>
                <w:rFonts w:ascii="Arial" w:hAnsi="Arial" w:cs="Arial"/>
                <w:b/>
              </w:rPr>
              <w:t>SEC</w:t>
            </w:r>
          </w:p>
        </w:tc>
        <w:tc>
          <w:tcPr>
            <w:tcW w:w="1848" w:type="dxa"/>
          </w:tcPr>
          <w:p w14:paraId="7AF01E9C" w14:textId="44A8A033" w:rsidR="00826B45" w:rsidRPr="00C125BE" w:rsidRDefault="000226BB">
            <w:pPr>
              <w:pStyle w:val="TableParagraph"/>
              <w:rPr>
                <w:rFonts w:ascii="Arial" w:hAnsi="Arial" w:cs="Arial"/>
                <w:b/>
              </w:rPr>
            </w:pPr>
            <w:r w:rsidRPr="00C125BE">
              <w:rPr>
                <w:rFonts w:ascii="Arial" w:hAnsi="Arial" w:cs="Arial"/>
                <w:b/>
                <w:w w:val="95"/>
              </w:rPr>
              <w:t>Ubicación</w:t>
            </w:r>
            <w:r w:rsidRPr="00C125BE">
              <w:rPr>
                <w:rFonts w:ascii="Arial" w:hAnsi="Arial" w:cs="Arial"/>
                <w:b/>
                <w:spacing w:val="7"/>
                <w:w w:val="95"/>
              </w:rPr>
              <w:t xml:space="preserve"> </w:t>
            </w:r>
            <w:r>
              <w:rPr>
                <w:rFonts w:ascii="Arial" w:hAnsi="Arial" w:cs="Arial"/>
                <w:b/>
                <w:w w:val="95"/>
              </w:rPr>
              <w:t>en informe estadístico SEC</w:t>
            </w:r>
          </w:p>
        </w:tc>
      </w:tr>
      <w:tr w:rsidR="00826B45" w:rsidRPr="00C125BE" w14:paraId="4EEFF2B4" w14:textId="77777777">
        <w:trPr>
          <w:trHeight w:val="300"/>
        </w:trPr>
        <w:tc>
          <w:tcPr>
            <w:tcW w:w="2161" w:type="dxa"/>
            <w:vMerge w:val="restart"/>
          </w:tcPr>
          <w:p w14:paraId="0BC5F78A" w14:textId="77777777" w:rsidR="00826B45" w:rsidRPr="00C125BE" w:rsidRDefault="004504EC">
            <w:pPr>
              <w:pStyle w:val="TableParagraph"/>
              <w:spacing w:before="152"/>
              <w:rPr>
                <w:rFonts w:ascii="Arial" w:hAnsi="Arial" w:cs="Arial"/>
              </w:rPr>
            </w:pPr>
            <w:r w:rsidRPr="00C125BE">
              <w:rPr>
                <w:rFonts w:ascii="Arial" w:hAnsi="Arial" w:cs="Arial"/>
              </w:rPr>
              <w:t>Terrestre</w:t>
            </w:r>
          </w:p>
        </w:tc>
        <w:tc>
          <w:tcPr>
            <w:tcW w:w="1237" w:type="dxa"/>
          </w:tcPr>
          <w:p w14:paraId="44B60DD9" w14:textId="77777777" w:rsidR="00826B45" w:rsidRPr="00C125BE" w:rsidRDefault="004504EC">
            <w:pPr>
              <w:pStyle w:val="TableParagraph"/>
              <w:rPr>
                <w:rFonts w:ascii="Arial" w:hAnsi="Arial" w:cs="Arial"/>
              </w:rPr>
            </w:pPr>
            <w:r w:rsidRPr="00C125BE">
              <w:rPr>
                <w:rFonts w:ascii="Arial" w:hAnsi="Arial" w:cs="Arial"/>
              </w:rPr>
              <w:t>Subsector</w:t>
            </w:r>
          </w:p>
        </w:tc>
        <w:tc>
          <w:tcPr>
            <w:tcW w:w="2560" w:type="dxa"/>
          </w:tcPr>
          <w:p w14:paraId="173E17D3" w14:textId="77777777" w:rsidR="00826B45" w:rsidRPr="00C125BE" w:rsidRDefault="004504EC">
            <w:pPr>
              <w:pStyle w:val="TableParagraph"/>
              <w:rPr>
                <w:rFonts w:ascii="Arial" w:hAnsi="Arial" w:cs="Arial"/>
              </w:rPr>
            </w:pPr>
            <w:r w:rsidRPr="00C125BE">
              <w:rPr>
                <w:rFonts w:ascii="Arial" w:hAnsi="Arial" w:cs="Arial"/>
                <w:w w:val="95"/>
              </w:rPr>
              <w:t>Empresas</w:t>
            </w:r>
            <w:r w:rsidRPr="00C125BE">
              <w:rPr>
                <w:rFonts w:ascii="Arial" w:hAnsi="Arial" w:cs="Arial"/>
                <w:spacing w:val="13"/>
                <w:w w:val="95"/>
              </w:rPr>
              <w:t xml:space="preserve"> </w:t>
            </w:r>
            <w:r w:rsidRPr="00C125BE">
              <w:rPr>
                <w:rFonts w:ascii="Arial" w:hAnsi="Arial" w:cs="Arial"/>
                <w:w w:val="95"/>
              </w:rPr>
              <w:t>de</w:t>
            </w:r>
            <w:r w:rsidRPr="00C125BE">
              <w:rPr>
                <w:rFonts w:ascii="Arial" w:hAnsi="Arial" w:cs="Arial"/>
                <w:spacing w:val="13"/>
                <w:w w:val="95"/>
              </w:rPr>
              <w:t xml:space="preserve"> </w:t>
            </w:r>
            <w:r w:rsidRPr="00C125BE">
              <w:rPr>
                <w:rFonts w:ascii="Arial" w:hAnsi="Arial" w:cs="Arial"/>
                <w:w w:val="95"/>
              </w:rPr>
              <w:t>transporte</w:t>
            </w:r>
          </w:p>
        </w:tc>
        <w:tc>
          <w:tcPr>
            <w:tcW w:w="1848" w:type="dxa"/>
          </w:tcPr>
          <w:p w14:paraId="4424B2E6" w14:textId="77777777" w:rsidR="00826B45" w:rsidRPr="00C125BE" w:rsidRDefault="004504EC">
            <w:pPr>
              <w:pStyle w:val="TableParagraph"/>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63758C5C" w14:textId="77777777">
        <w:trPr>
          <w:trHeight w:val="292"/>
        </w:trPr>
        <w:tc>
          <w:tcPr>
            <w:tcW w:w="2161" w:type="dxa"/>
            <w:vMerge/>
            <w:tcBorders>
              <w:top w:val="nil"/>
            </w:tcBorders>
          </w:tcPr>
          <w:p w14:paraId="663EB25D" w14:textId="77777777" w:rsidR="00826B45" w:rsidRPr="00C125BE" w:rsidRDefault="00826B45">
            <w:pPr>
              <w:rPr>
                <w:rFonts w:ascii="Arial" w:hAnsi="Arial" w:cs="Arial"/>
                <w:sz w:val="2"/>
                <w:szCs w:val="2"/>
              </w:rPr>
            </w:pPr>
          </w:p>
        </w:tc>
        <w:tc>
          <w:tcPr>
            <w:tcW w:w="1237" w:type="dxa"/>
          </w:tcPr>
          <w:p w14:paraId="0E4D84DC" w14:textId="77777777" w:rsidR="00826B45" w:rsidRPr="00C125BE" w:rsidRDefault="004504EC">
            <w:pPr>
              <w:pStyle w:val="TableParagraph"/>
              <w:spacing w:before="1"/>
              <w:rPr>
                <w:rFonts w:ascii="Arial" w:hAnsi="Arial" w:cs="Arial"/>
              </w:rPr>
            </w:pPr>
            <w:r w:rsidRPr="00C125BE">
              <w:rPr>
                <w:rFonts w:ascii="Arial" w:hAnsi="Arial" w:cs="Arial"/>
              </w:rPr>
              <w:t>Subsector</w:t>
            </w:r>
          </w:p>
        </w:tc>
        <w:tc>
          <w:tcPr>
            <w:tcW w:w="2560" w:type="dxa"/>
          </w:tcPr>
          <w:p w14:paraId="4EEEB50D" w14:textId="77777777" w:rsidR="00826B45" w:rsidRPr="00C125BE" w:rsidRDefault="004504EC">
            <w:pPr>
              <w:pStyle w:val="TableParagraph"/>
              <w:spacing w:before="1"/>
              <w:rPr>
                <w:rFonts w:ascii="Arial" w:hAnsi="Arial" w:cs="Arial"/>
              </w:rPr>
            </w:pPr>
            <w:r w:rsidRPr="00C125BE">
              <w:rPr>
                <w:rFonts w:ascii="Arial" w:hAnsi="Arial" w:cs="Arial"/>
                <w:w w:val="95"/>
              </w:rPr>
              <w:t>Canal</w:t>
            </w:r>
            <w:r w:rsidRPr="00C125BE">
              <w:rPr>
                <w:rFonts w:ascii="Arial" w:hAnsi="Arial" w:cs="Arial"/>
                <w:spacing w:val="24"/>
                <w:w w:val="95"/>
              </w:rPr>
              <w:t xml:space="preserve"> </w:t>
            </w:r>
            <w:r w:rsidRPr="00C125BE">
              <w:rPr>
                <w:rFonts w:ascii="Arial" w:hAnsi="Arial" w:cs="Arial"/>
                <w:w w:val="95"/>
              </w:rPr>
              <w:t>minorista</w:t>
            </w:r>
          </w:p>
        </w:tc>
        <w:tc>
          <w:tcPr>
            <w:tcW w:w="1848" w:type="dxa"/>
          </w:tcPr>
          <w:p w14:paraId="36A4985A" w14:textId="77777777" w:rsidR="00826B45" w:rsidRPr="00C125BE" w:rsidRDefault="004504EC">
            <w:pPr>
              <w:pStyle w:val="TableParagraph"/>
              <w:spacing w:before="1"/>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3C65F18D" w14:textId="77777777">
        <w:trPr>
          <w:trHeight w:val="300"/>
        </w:trPr>
        <w:tc>
          <w:tcPr>
            <w:tcW w:w="2161" w:type="dxa"/>
          </w:tcPr>
          <w:p w14:paraId="2F969331" w14:textId="77777777" w:rsidR="00826B45" w:rsidRPr="00C125BE" w:rsidRDefault="004504EC">
            <w:pPr>
              <w:pStyle w:val="TableParagraph"/>
              <w:rPr>
                <w:rFonts w:ascii="Arial" w:hAnsi="Arial" w:cs="Arial"/>
              </w:rPr>
            </w:pPr>
            <w:r w:rsidRPr="00C125BE">
              <w:rPr>
                <w:rFonts w:ascii="Arial" w:hAnsi="Arial" w:cs="Arial"/>
              </w:rPr>
              <w:t>Aéreo</w:t>
            </w:r>
          </w:p>
        </w:tc>
        <w:tc>
          <w:tcPr>
            <w:tcW w:w="1237" w:type="dxa"/>
          </w:tcPr>
          <w:p w14:paraId="3E999C9D" w14:textId="77777777" w:rsidR="00826B45" w:rsidRPr="00C125BE" w:rsidRDefault="004504EC">
            <w:pPr>
              <w:pStyle w:val="TableParagraph"/>
              <w:rPr>
                <w:rFonts w:ascii="Arial" w:hAnsi="Arial" w:cs="Arial"/>
              </w:rPr>
            </w:pPr>
            <w:r w:rsidRPr="00C125BE">
              <w:rPr>
                <w:rFonts w:ascii="Arial" w:hAnsi="Arial" w:cs="Arial"/>
              </w:rPr>
              <w:t>Subsector</w:t>
            </w:r>
          </w:p>
        </w:tc>
        <w:tc>
          <w:tcPr>
            <w:tcW w:w="2560" w:type="dxa"/>
            <w:vMerge w:val="restart"/>
          </w:tcPr>
          <w:p w14:paraId="2619F666" w14:textId="77777777" w:rsidR="00826B45" w:rsidRPr="00C125BE" w:rsidRDefault="004504EC">
            <w:pPr>
              <w:pStyle w:val="TableParagraph"/>
              <w:spacing w:before="152"/>
              <w:rPr>
                <w:rFonts w:ascii="Arial" w:hAnsi="Arial" w:cs="Arial"/>
              </w:rPr>
            </w:pPr>
            <w:r w:rsidRPr="00C125BE">
              <w:rPr>
                <w:rFonts w:ascii="Arial" w:hAnsi="Arial" w:cs="Arial"/>
              </w:rPr>
              <w:t>Ranchos</w:t>
            </w:r>
          </w:p>
        </w:tc>
        <w:tc>
          <w:tcPr>
            <w:tcW w:w="1848" w:type="dxa"/>
          </w:tcPr>
          <w:p w14:paraId="4D0E65D8" w14:textId="77777777" w:rsidR="00826B45" w:rsidRPr="00C125BE" w:rsidRDefault="004504EC">
            <w:pPr>
              <w:pStyle w:val="TableParagraph"/>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5DB37697" w14:textId="77777777">
        <w:trPr>
          <w:trHeight w:val="292"/>
        </w:trPr>
        <w:tc>
          <w:tcPr>
            <w:tcW w:w="2161" w:type="dxa"/>
          </w:tcPr>
          <w:p w14:paraId="2DF07F26" w14:textId="77777777" w:rsidR="00826B45" w:rsidRPr="00C125BE" w:rsidRDefault="004504EC">
            <w:pPr>
              <w:pStyle w:val="TableParagraph"/>
              <w:spacing w:before="1"/>
              <w:rPr>
                <w:rFonts w:ascii="Arial" w:hAnsi="Arial" w:cs="Arial"/>
              </w:rPr>
            </w:pPr>
            <w:r w:rsidRPr="00C125BE">
              <w:rPr>
                <w:rFonts w:ascii="Arial" w:hAnsi="Arial" w:cs="Arial"/>
              </w:rPr>
              <w:t>Marítimo</w:t>
            </w:r>
          </w:p>
        </w:tc>
        <w:tc>
          <w:tcPr>
            <w:tcW w:w="1237" w:type="dxa"/>
          </w:tcPr>
          <w:p w14:paraId="7E4A8EDF" w14:textId="77777777" w:rsidR="00826B45" w:rsidRPr="00C125BE" w:rsidRDefault="004504EC">
            <w:pPr>
              <w:pStyle w:val="TableParagraph"/>
              <w:spacing w:before="1"/>
              <w:rPr>
                <w:rFonts w:ascii="Arial" w:hAnsi="Arial" w:cs="Arial"/>
              </w:rPr>
            </w:pPr>
            <w:r w:rsidRPr="00C125BE">
              <w:rPr>
                <w:rFonts w:ascii="Arial" w:hAnsi="Arial" w:cs="Arial"/>
              </w:rPr>
              <w:t>Subsector</w:t>
            </w:r>
          </w:p>
        </w:tc>
        <w:tc>
          <w:tcPr>
            <w:tcW w:w="2560" w:type="dxa"/>
            <w:vMerge/>
            <w:tcBorders>
              <w:top w:val="nil"/>
            </w:tcBorders>
          </w:tcPr>
          <w:p w14:paraId="0D57F873" w14:textId="77777777" w:rsidR="00826B45" w:rsidRPr="00C125BE" w:rsidRDefault="00826B45">
            <w:pPr>
              <w:rPr>
                <w:rFonts w:ascii="Arial" w:hAnsi="Arial" w:cs="Arial"/>
                <w:sz w:val="2"/>
                <w:szCs w:val="2"/>
              </w:rPr>
            </w:pPr>
          </w:p>
        </w:tc>
        <w:tc>
          <w:tcPr>
            <w:tcW w:w="1848" w:type="dxa"/>
          </w:tcPr>
          <w:p w14:paraId="02E31BF0" w14:textId="77777777" w:rsidR="00826B45" w:rsidRPr="00C125BE" w:rsidRDefault="004504EC">
            <w:pPr>
              <w:pStyle w:val="TableParagraph"/>
              <w:spacing w:before="1"/>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218BE67A" w14:textId="77777777">
        <w:trPr>
          <w:trHeight w:val="300"/>
        </w:trPr>
        <w:tc>
          <w:tcPr>
            <w:tcW w:w="2161" w:type="dxa"/>
          </w:tcPr>
          <w:p w14:paraId="48D965BC" w14:textId="77777777" w:rsidR="00826B45" w:rsidRPr="00C125BE" w:rsidRDefault="004504EC">
            <w:pPr>
              <w:pStyle w:val="TableParagraph"/>
              <w:rPr>
                <w:rFonts w:ascii="Arial" w:hAnsi="Arial" w:cs="Arial"/>
              </w:rPr>
            </w:pPr>
            <w:r w:rsidRPr="00C125BE">
              <w:rPr>
                <w:rFonts w:ascii="Arial" w:hAnsi="Arial" w:cs="Arial"/>
                <w:w w:val="95"/>
              </w:rPr>
              <w:t>Industrial</w:t>
            </w:r>
            <w:r w:rsidRPr="00C125BE">
              <w:rPr>
                <w:rFonts w:ascii="Arial" w:hAnsi="Arial" w:cs="Arial"/>
                <w:spacing w:val="16"/>
                <w:w w:val="95"/>
              </w:rPr>
              <w:t xml:space="preserve"> </w:t>
            </w:r>
            <w:r w:rsidRPr="00C125BE">
              <w:rPr>
                <w:rFonts w:ascii="Arial" w:hAnsi="Arial" w:cs="Arial"/>
                <w:w w:val="95"/>
              </w:rPr>
              <w:t>y</w:t>
            </w:r>
            <w:r w:rsidRPr="00C125BE">
              <w:rPr>
                <w:rFonts w:ascii="Arial" w:hAnsi="Arial" w:cs="Arial"/>
                <w:spacing w:val="17"/>
                <w:w w:val="95"/>
              </w:rPr>
              <w:t xml:space="preserve"> </w:t>
            </w:r>
            <w:r w:rsidRPr="00C125BE">
              <w:rPr>
                <w:rFonts w:ascii="Arial" w:hAnsi="Arial" w:cs="Arial"/>
                <w:w w:val="95"/>
              </w:rPr>
              <w:t>Minero</w:t>
            </w:r>
          </w:p>
        </w:tc>
        <w:tc>
          <w:tcPr>
            <w:tcW w:w="1237" w:type="dxa"/>
          </w:tcPr>
          <w:p w14:paraId="5720B6D6" w14:textId="77777777" w:rsidR="00826B45" w:rsidRPr="00C125BE" w:rsidRDefault="004504EC">
            <w:pPr>
              <w:pStyle w:val="TableParagraph"/>
              <w:rPr>
                <w:rFonts w:ascii="Arial" w:hAnsi="Arial" w:cs="Arial"/>
              </w:rPr>
            </w:pPr>
            <w:r w:rsidRPr="00C125BE">
              <w:rPr>
                <w:rFonts w:ascii="Arial" w:hAnsi="Arial" w:cs="Arial"/>
              </w:rPr>
              <w:t>Sector</w:t>
            </w:r>
          </w:p>
        </w:tc>
        <w:tc>
          <w:tcPr>
            <w:tcW w:w="2560" w:type="dxa"/>
            <w:vMerge w:val="restart"/>
          </w:tcPr>
          <w:p w14:paraId="1D130BE8" w14:textId="77777777" w:rsidR="00826B45" w:rsidRPr="00C125BE" w:rsidRDefault="004504EC">
            <w:pPr>
              <w:pStyle w:val="TableParagraph"/>
              <w:spacing w:before="152"/>
              <w:rPr>
                <w:rFonts w:ascii="Arial" w:hAnsi="Arial" w:cs="Arial"/>
              </w:rPr>
            </w:pPr>
            <w:r w:rsidRPr="00C125BE">
              <w:rPr>
                <w:rFonts w:ascii="Arial" w:hAnsi="Arial" w:cs="Arial"/>
              </w:rPr>
              <w:t>Usuarios</w:t>
            </w:r>
          </w:p>
        </w:tc>
        <w:tc>
          <w:tcPr>
            <w:tcW w:w="1848" w:type="dxa"/>
          </w:tcPr>
          <w:p w14:paraId="7EBC86CA" w14:textId="77777777" w:rsidR="00826B45" w:rsidRPr="00C125BE" w:rsidRDefault="004504EC">
            <w:pPr>
              <w:pStyle w:val="TableParagraph"/>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r w:rsidR="00826B45" w:rsidRPr="00C125BE" w14:paraId="5ADAE23E" w14:textId="77777777">
        <w:trPr>
          <w:trHeight w:val="292"/>
        </w:trPr>
        <w:tc>
          <w:tcPr>
            <w:tcW w:w="2161" w:type="dxa"/>
          </w:tcPr>
          <w:p w14:paraId="0F1589CD" w14:textId="77777777" w:rsidR="00826B45" w:rsidRPr="00C125BE" w:rsidRDefault="004504EC">
            <w:pPr>
              <w:pStyle w:val="TableParagraph"/>
              <w:spacing w:before="1"/>
              <w:rPr>
                <w:rFonts w:ascii="Arial" w:hAnsi="Arial" w:cs="Arial"/>
              </w:rPr>
            </w:pPr>
            <w:r w:rsidRPr="00C125BE">
              <w:rPr>
                <w:rFonts w:ascii="Arial" w:hAnsi="Arial" w:cs="Arial"/>
              </w:rPr>
              <w:t>Comercial</w:t>
            </w:r>
          </w:p>
        </w:tc>
        <w:tc>
          <w:tcPr>
            <w:tcW w:w="1237" w:type="dxa"/>
          </w:tcPr>
          <w:p w14:paraId="485428C8" w14:textId="77777777" w:rsidR="00826B45" w:rsidRPr="00C125BE" w:rsidRDefault="004504EC">
            <w:pPr>
              <w:pStyle w:val="TableParagraph"/>
              <w:spacing w:before="1"/>
              <w:rPr>
                <w:rFonts w:ascii="Arial" w:hAnsi="Arial" w:cs="Arial"/>
              </w:rPr>
            </w:pPr>
            <w:r w:rsidRPr="00C125BE">
              <w:rPr>
                <w:rFonts w:ascii="Arial" w:hAnsi="Arial" w:cs="Arial"/>
              </w:rPr>
              <w:t>Subsector</w:t>
            </w:r>
          </w:p>
        </w:tc>
        <w:tc>
          <w:tcPr>
            <w:tcW w:w="2560" w:type="dxa"/>
            <w:vMerge/>
            <w:tcBorders>
              <w:top w:val="nil"/>
            </w:tcBorders>
          </w:tcPr>
          <w:p w14:paraId="5FAD5A0B" w14:textId="77777777" w:rsidR="00826B45" w:rsidRPr="00C125BE" w:rsidRDefault="00826B45">
            <w:pPr>
              <w:rPr>
                <w:rFonts w:ascii="Arial" w:hAnsi="Arial" w:cs="Arial"/>
                <w:sz w:val="2"/>
                <w:szCs w:val="2"/>
              </w:rPr>
            </w:pPr>
          </w:p>
        </w:tc>
        <w:tc>
          <w:tcPr>
            <w:tcW w:w="1848" w:type="dxa"/>
          </w:tcPr>
          <w:p w14:paraId="18644C96" w14:textId="77777777" w:rsidR="00826B45" w:rsidRPr="00C125BE" w:rsidRDefault="004504EC">
            <w:pPr>
              <w:pStyle w:val="TableParagraph"/>
              <w:spacing w:before="1"/>
              <w:rPr>
                <w:rFonts w:ascii="Arial" w:hAnsi="Arial" w:cs="Arial"/>
              </w:rPr>
            </w:pPr>
            <w:r w:rsidRPr="00C125BE">
              <w:rPr>
                <w:rFonts w:ascii="Arial" w:hAnsi="Arial" w:cs="Arial"/>
              </w:rPr>
              <w:t>11</w:t>
            </w:r>
            <w:r w:rsidRPr="00C125BE">
              <w:rPr>
                <w:rFonts w:ascii="Arial" w:hAnsi="Arial" w:cs="Arial"/>
                <w:spacing w:val="21"/>
              </w:rPr>
              <w:t xml:space="preserve"> </w:t>
            </w:r>
            <w:r w:rsidRPr="00C125BE">
              <w:rPr>
                <w:rFonts w:ascii="Arial" w:hAnsi="Arial" w:cs="Arial"/>
              </w:rPr>
              <w:t>tabla</w:t>
            </w:r>
            <w:r w:rsidRPr="00C125BE">
              <w:rPr>
                <w:rFonts w:ascii="Arial" w:hAnsi="Arial" w:cs="Arial"/>
                <w:spacing w:val="21"/>
              </w:rPr>
              <w:t xml:space="preserve"> </w:t>
            </w:r>
            <w:r w:rsidRPr="00C125BE">
              <w:rPr>
                <w:rFonts w:ascii="Arial" w:hAnsi="Arial" w:cs="Arial"/>
              </w:rPr>
              <w:t>b</w:t>
            </w:r>
          </w:p>
        </w:tc>
      </w:tr>
    </w:tbl>
    <w:p w14:paraId="1A2656DE" w14:textId="417B9699" w:rsidR="00285DAE" w:rsidRDefault="00285DAE">
      <w:pPr>
        <w:pStyle w:val="Textoindependiente"/>
        <w:spacing w:before="8"/>
        <w:rPr>
          <w:rFonts w:ascii="Arial" w:hAnsi="Arial" w:cs="Arial"/>
          <w:sz w:val="28"/>
        </w:rPr>
      </w:pPr>
    </w:p>
    <w:p w14:paraId="3D4D36F6" w14:textId="77777777" w:rsidR="00285DAE" w:rsidRDefault="00285DAE">
      <w:pPr>
        <w:rPr>
          <w:rFonts w:ascii="Arial" w:hAnsi="Arial" w:cs="Arial"/>
          <w:sz w:val="28"/>
        </w:rPr>
      </w:pPr>
      <w:r>
        <w:rPr>
          <w:rFonts w:ascii="Arial" w:hAnsi="Arial" w:cs="Arial"/>
          <w:sz w:val="28"/>
        </w:rPr>
        <w:br w:type="page"/>
      </w:r>
    </w:p>
    <w:p w14:paraId="23AD1140" w14:textId="77777777" w:rsidR="00826B45" w:rsidRDefault="00826B45">
      <w:pPr>
        <w:pStyle w:val="Textoindependiente"/>
        <w:spacing w:before="8"/>
        <w:rPr>
          <w:rFonts w:ascii="Arial" w:hAnsi="Arial" w:cs="Arial"/>
          <w:sz w:val="28"/>
        </w:rPr>
      </w:pPr>
    </w:p>
    <w:p w14:paraId="761D755A" w14:textId="659CA74D" w:rsidR="00285DAE" w:rsidRPr="00E5008E" w:rsidRDefault="00285DAE" w:rsidP="00E5008E">
      <w:pPr>
        <w:spacing w:before="205"/>
        <w:ind w:right="2053"/>
        <w:rPr>
          <w:rFonts w:ascii="Arial" w:hAnsi="Arial" w:cs="Arial"/>
          <w:b/>
          <w:w w:val="105"/>
          <w:sz w:val="20"/>
          <w:u w:val="single"/>
        </w:rPr>
      </w:pPr>
      <w:r w:rsidRPr="00E5008E">
        <w:rPr>
          <w:rFonts w:ascii="Arial" w:hAnsi="Arial" w:cs="Arial"/>
          <w:b/>
          <w:w w:val="105"/>
          <w:sz w:val="20"/>
          <w:u w:val="single"/>
        </w:rPr>
        <w:t>Agrupaciones por sector</w:t>
      </w:r>
    </w:p>
    <w:p w14:paraId="4BDF3D2B" w14:textId="6330E698" w:rsidR="00826B45" w:rsidRPr="00E5008E" w:rsidRDefault="004504EC" w:rsidP="00E5008E">
      <w:pPr>
        <w:pStyle w:val="Textoindependiente"/>
        <w:spacing w:before="268" w:line="259" w:lineRule="auto"/>
        <w:ind w:left="120" w:right="716" w:firstLine="298"/>
        <w:jc w:val="both"/>
        <w:rPr>
          <w:rFonts w:ascii="Arial" w:hAnsi="Arial" w:cs="Arial"/>
          <w:w w:val="95"/>
        </w:rPr>
      </w:pPr>
      <w:commentRangeStart w:id="48"/>
      <w:r w:rsidRPr="00E5008E">
        <w:rPr>
          <w:rFonts w:ascii="Arial" w:hAnsi="Arial" w:cs="Arial"/>
          <w:w w:val="95"/>
          <w:highlight w:val="red"/>
        </w:rPr>
        <w:t>Además de realizar estas agrupaciones de combustibles y agregaciones de sectores,</w:t>
      </w:r>
      <w:r w:rsidR="00953270">
        <w:rPr>
          <w:rFonts w:ascii="Arial" w:hAnsi="Arial" w:cs="Arial"/>
          <w:w w:val="95"/>
          <w:highlight w:val="red"/>
        </w:rPr>
        <w:t xml:space="preserve"> en las hojas de cálculo del archivo de Excel utilizado para realizar la comparación de los datos del BNE con los provenientes de la SEC </w:t>
      </w:r>
      <w:r w:rsidRPr="00E5008E">
        <w:rPr>
          <w:rFonts w:ascii="Arial" w:hAnsi="Arial" w:cs="Arial"/>
          <w:w w:val="95"/>
          <w:highlight w:val="red"/>
        </w:rPr>
        <w:t>se decidió hace</w:t>
      </w:r>
      <w:r w:rsidR="00953270">
        <w:rPr>
          <w:rFonts w:ascii="Arial" w:hAnsi="Arial" w:cs="Arial"/>
          <w:w w:val="95"/>
          <w:highlight w:val="red"/>
        </w:rPr>
        <w:t>r</w:t>
      </w:r>
      <w:r w:rsidRPr="00E5008E">
        <w:rPr>
          <w:rFonts w:ascii="Arial" w:hAnsi="Arial" w:cs="Arial"/>
          <w:w w:val="95"/>
          <w:highlight w:val="red"/>
        </w:rPr>
        <w:t xml:space="preserve"> 2 columnas </w:t>
      </w:r>
      <w:r w:rsidR="00953270">
        <w:rPr>
          <w:rFonts w:ascii="Arial" w:hAnsi="Arial" w:cs="Arial"/>
          <w:w w:val="95"/>
          <w:highlight w:val="red"/>
        </w:rPr>
        <w:t>con la</w:t>
      </w:r>
      <w:r w:rsidRPr="00E5008E">
        <w:rPr>
          <w:rFonts w:ascii="Arial" w:hAnsi="Arial" w:cs="Arial"/>
          <w:w w:val="95"/>
          <w:highlight w:val="red"/>
        </w:rPr>
        <w:t xml:space="preserve"> cantidad de combustible proveniente del BNE</w:t>
      </w:r>
      <w:r w:rsidR="00953270">
        <w:rPr>
          <w:rFonts w:ascii="Arial" w:hAnsi="Arial" w:cs="Arial"/>
          <w:w w:val="95"/>
          <w:highlight w:val="red"/>
        </w:rPr>
        <w:t>. U</w:t>
      </w:r>
      <w:r w:rsidRPr="00E5008E">
        <w:rPr>
          <w:rFonts w:ascii="Arial" w:hAnsi="Arial" w:cs="Arial"/>
          <w:w w:val="95"/>
          <w:highlight w:val="red"/>
        </w:rPr>
        <w:t xml:space="preserve">na </w:t>
      </w:r>
      <w:r w:rsidR="00953270">
        <w:rPr>
          <w:rFonts w:ascii="Arial" w:hAnsi="Arial" w:cs="Arial"/>
          <w:w w:val="95"/>
          <w:highlight w:val="red"/>
        </w:rPr>
        <w:t>de estas columnas con</w:t>
      </w:r>
      <w:r w:rsidRPr="00E5008E">
        <w:rPr>
          <w:rFonts w:ascii="Arial" w:hAnsi="Arial" w:cs="Arial"/>
          <w:w w:val="95"/>
          <w:highlight w:val="red"/>
        </w:rPr>
        <w:t xml:space="preserve"> las cantidades</w:t>
      </w:r>
      <w:r w:rsidR="00144E21">
        <w:rPr>
          <w:rFonts w:ascii="Arial" w:hAnsi="Arial" w:cs="Arial"/>
          <w:w w:val="95"/>
          <w:highlight w:val="red"/>
        </w:rPr>
        <w:t xml:space="preserve"> de combustible</w:t>
      </w:r>
      <w:r w:rsidRPr="00E5008E">
        <w:rPr>
          <w:rFonts w:ascii="Arial" w:hAnsi="Arial" w:cs="Arial"/>
          <w:w w:val="95"/>
          <w:highlight w:val="red"/>
        </w:rPr>
        <w:t xml:space="preserve"> correspondientes a cada subsector del BNE</w:t>
      </w:r>
      <w:r w:rsidR="00144E21">
        <w:rPr>
          <w:rFonts w:ascii="Arial" w:hAnsi="Arial" w:cs="Arial"/>
          <w:w w:val="95"/>
          <w:highlight w:val="red"/>
        </w:rPr>
        <w:t>, es decir, tal cual se reportaban en el BNE según subsector y por combustible, mientras que la otra columna contenía la misma información de cantidad de combustible, pero esta se construyó en base a la columna anterior. El criterio utilizado para construir esta columna fue de forma</w:t>
      </w:r>
      <w:r w:rsidR="002924C1">
        <w:rPr>
          <w:rFonts w:ascii="Arial" w:hAnsi="Arial" w:cs="Arial"/>
          <w:w w:val="95"/>
          <w:highlight w:val="red"/>
        </w:rPr>
        <w:t xml:space="preserve"> tal</w:t>
      </w:r>
      <w:r w:rsidR="00144E21">
        <w:rPr>
          <w:rFonts w:ascii="Arial" w:hAnsi="Arial" w:cs="Arial"/>
          <w:w w:val="95"/>
          <w:highlight w:val="red"/>
        </w:rPr>
        <w:t xml:space="preserve"> que la cantidad de combustible estuviera reportada de la misma forma en que lo hacían los datos de la SEC</w:t>
      </w:r>
      <w:r w:rsidR="002924C1">
        <w:rPr>
          <w:rFonts w:ascii="Arial" w:hAnsi="Arial" w:cs="Arial"/>
          <w:w w:val="95"/>
          <w:highlight w:val="red"/>
        </w:rPr>
        <w:t xml:space="preserve">, es decir que se reportaran de forma agregada según los sectores o subsectores identificados en las tablas anteriores. </w:t>
      </w:r>
      <w:r w:rsidRPr="00E5008E">
        <w:rPr>
          <w:rFonts w:ascii="Arial" w:hAnsi="Arial" w:cs="Arial"/>
          <w:w w:val="95"/>
          <w:highlight w:val="red"/>
        </w:rPr>
        <w:t xml:space="preserve">Con esto se obtuvieron las mismas cantidades de combustible </w:t>
      </w:r>
      <w:r w:rsidR="002924C1">
        <w:rPr>
          <w:rFonts w:ascii="Arial" w:hAnsi="Arial" w:cs="Arial"/>
          <w:w w:val="95"/>
          <w:highlight w:val="red"/>
        </w:rPr>
        <w:t>en ambas columnas</w:t>
      </w:r>
      <w:r w:rsidRPr="00E5008E">
        <w:rPr>
          <w:rFonts w:ascii="Arial" w:hAnsi="Arial" w:cs="Arial"/>
          <w:w w:val="95"/>
          <w:highlight w:val="red"/>
        </w:rPr>
        <w:t>.</w:t>
      </w:r>
      <w:commentRangeEnd w:id="48"/>
      <w:r w:rsidR="00285DAE">
        <w:rPr>
          <w:rStyle w:val="Refdecomentario"/>
        </w:rPr>
        <w:commentReference w:id="48"/>
      </w:r>
    </w:p>
    <w:p w14:paraId="583B77B7" w14:textId="77777777" w:rsidR="002924C1" w:rsidRDefault="004504EC" w:rsidP="002924C1">
      <w:pPr>
        <w:pStyle w:val="Textoindependiente"/>
        <w:spacing w:before="268" w:line="259" w:lineRule="auto"/>
        <w:ind w:left="120" w:right="716" w:firstLine="298"/>
        <w:jc w:val="both"/>
        <w:rPr>
          <w:rFonts w:ascii="Arial" w:hAnsi="Arial" w:cs="Arial"/>
          <w:w w:val="95"/>
        </w:rPr>
      </w:pPr>
      <w:r w:rsidRPr="00C125BE">
        <w:rPr>
          <w:rFonts w:ascii="Arial" w:hAnsi="Arial" w:cs="Arial"/>
          <w:w w:val="95"/>
        </w:rPr>
        <w:t>Lo</w:t>
      </w:r>
      <w:r w:rsidRPr="00E5008E">
        <w:rPr>
          <w:rFonts w:ascii="Arial" w:hAnsi="Arial" w:cs="Arial"/>
          <w:w w:val="95"/>
        </w:rPr>
        <w:t xml:space="preserve"> </w:t>
      </w:r>
      <w:r w:rsidRPr="00C125BE">
        <w:rPr>
          <w:rFonts w:ascii="Arial" w:hAnsi="Arial" w:cs="Arial"/>
          <w:w w:val="95"/>
        </w:rPr>
        <w:t>anterior</w:t>
      </w:r>
      <w:r w:rsidRPr="00E5008E">
        <w:rPr>
          <w:rFonts w:ascii="Arial" w:hAnsi="Arial" w:cs="Arial"/>
          <w:w w:val="95"/>
        </w:rPr>
        <w:t xml:space="preserve"> </w:t>
      </w:r>
      <w:r w:rsidRPr="00C125BE">
        <w:rPr>
          <w:rFonts w:ascii="Arial" w:hAnsi="Arial" w:cs="Arial"/>
          <w:w w:val="95"/>
        </w:rPr>
        <w:t>permitió</w:t>
      </w:r>
      <w:r w:rsidRPr="00E5008E">
        <w:rPr>
          <w:rFonts w:ascii="Arial" w:hAnsi="Arial" w:cs="Arial"/>
          <w:w w:val="95"/>
        </w:rPr>
        <w:t xml:space="preserve"> </w:t>
      </w:r>
      <w:r w:rsidRPr="00C125BE">
        <w:rPr>
          <w:rFonts w:ascii="Arial" w:hAnsi="Arial" w:cs="Arial"/>
          <w:w w:val="95"/>
        </w:rPr>
        <w:t>posteriormente</w:t>
      </w:r>
      <w:r w:rsidRPr="00E5008E">
        <w:rPr>
          <w:rFonts w:ascii="Arial" w:hAnsi="Arial" w:cs="Arial"/>
          <w:w w:val="95"/>
        </w:rPr>
        <w:t xml:space="preserve"> </w:t>
      </w:r>
      <w:r w:rsidRPr="00C125BE">
        <w:rPr>
          <w:rFonts w:ascii="Arial" w:hAnsi="Arial" w:cs="Arial"/>
          <w:w w:val="95"/>
        </w:rPr>
        <w:t>realizar</w:t>
      </w:r>
      <w:r w:rsidRPr="00E5008E">
        <w:rPr>
          <w:rFonts w:ascii="Arial" w:hAnsi="Arial" w:cs="Arial"/>
          <w:w w:val="95"/>
        </w:rPr>
        <w:t xml:space="preserve"> </w:t>
      </w:r>
      <w:r w:rsidRPr="00C125BE">
        <w:rPr>
          <w:rFonts w:ascii="Arial" w:hAnsi="Arial" w:cs="Arial"/>
          <w:w w:val="95"/>
        </w:rPr>
        <w:t>una</w:t>
      </w:r>
      <w:r w:rsidRPr="00E5008E">
        <w:rPr>
          <w:rFonts w:ascii="Arial" w:hAnsi="Arial" w:cs="Arial"/>
          <w:w w:val="95"/>
        </w:rPr>
        <w:t xml:space="preserve"> </w:t>
      </w:r>
      <w:r w:rsidRPr="00C125BE">
        <w:rPr>
          <w:rFonts w:ascii="Arial" w:hAnsi="Arial" w:cs="Arial"/>
          <w:w w:val="95"/>
        </w:rPr>
        <w:t>comparación</w:t>
      </w:r>
      <w:r w:rsidRPr="00E5008E">
        <w:rPr>
          <w:rFonts w:ascii="Arial" w:hAnsi="Arial" w:cs="Arial"/>
          <w:w w:val="95"/>
        </w:rPr>
        <w:t xml:space="preserve"> </w:t>
      </w:r>
      <w:r w:rsidRPr="00C125BE">
        <w:rPr>
          <w:rFonts w:ascii="Arial" w:hAnsi="Arial" w:cs="Arial"/>
          <w:w w:val="95"/>
        </w:rPr>
        <w:t>anual</w:t>
      </w:r>
      <w:r w:rsidRPr="00E5008E">
        <w:rPr>
          <w:rFonts w:ascii="Arial" w:hAnsi="Arial" w:cs="Arial"/>
          <w:w w:val="95"/>
        </w:rPr>
        <w:t xml:space="preserve"> </w:t>
      </w:r>
      <w:r w:rsidRPr="00C125BE">
        <w:rPr>
          <w:rFonts w:ascii="Arial" w:hAnsi="Arial" w:cs="Arial"/>
          <w:w w:val="95"/>
        </w:rPr>
        <w:t>entre</w:t>
      </w:r>
      <w:r w:rsidRPr="00E5008E">
        <w:rPr>
          <w:rFonts w:ascii="Arial" w:hAnsi="Arial" w:cs="Arial"/>
          <w:w w:val="95"/>
        </w:rPr>
        <w:t xml:space="preserve"> </w:t>
      </w:r>
      <w:r w:rsidRPr="00C125BE">
        <w:rPr>
          <w:rFonts w:ascii="Arial" w:hAnsi="Arial" w:cs="Arial"/>
          <w:w w:val="95"/>
        </w:rPr>
        <w:t>los</w:t>
      </w:r>
      <w:r w:rsidRPr="00E5008E">
        <w:rPr>
          <w:rFonts w:ascii="Arial" w:hAnsi="Arial" w:cs="Arial"/>
          <w:w w:val="95"/>
        </w:rPr>
        <w:t xml:space="preserve"> </w:t>
      </w:r>
      <w:r w:rsidRPr="00C125BE">
        <w:rPr>
          <w:rFonts w:ascii="Arial" w:hAnsi="Arial" w:cs="Arial"/>
          <w:w w:val="95"/>
        </w:rPr>
        <w:t>datos</w:t>
      </w:r>
      <w:r w:rsidRPr="00E5008E">
        <w:rPr>
          <w:rFonts w:ascii="Arial" w:hAnsi="Arial" w:cs="Arial"/>
          <w:w w:val="95"/>
        </w:rPr>
        <w:t xml:space="preserve"> </w:t>
      </w:r>
      <w:r w:rsidRPr="00C125BE">
        <w:rPr>
          <w:rFonts w:ascii="Arial" w:hAnsi="Arial" w:cs="Arial"/>
          <w:w w:val="95"/>
        </w:rPr>
        <w:t>de</w:t>
      </w:r>
      <w:r w:rsidRPr="00E5008E">
        <w:rPr>
          <w:rFonts w:ascii="Arial" w:hAnsi="Arial" w:cs="Arial"/>
          <w:w w:val="95"/>
        </w:rPr>
        <w:t xml:space="preserve"> </w:t>
      </w:r>
      <w:r w:rsidRPr="00C125BE">
        <w:rPr>
          <w:rFonts w:ascii="Arial" w:hAnsi="Arial" w:cs="Arial"/>
          <w:w w:val="95"/>
        </w:rPr>
        <w:t>la</w:t>
      </w:r>
      <w:r w:rsidRPr="00E5008E">
        <w:rPr>
          <w:rFonts w:ascii="Arial" w:hAnsi="Arial" w:cs="Arial"/>
          <w:w w:val="95"/>
        </w:rPr>
        <w:t xml:space="preserve"> </w:t>
      </w:r>
      <w:r w:rsidRPr="00C125BE">
        <w:rPr>
          <w:rFonts w:ascii="Arial" w:hAnsi="Arial" w:cs="Arial"/>
          <w:w w:val="95"/>
        </w:rPr>
        <w:t>SEC</w:t>
      </w:r>
      <w:r w:rsidRPr="00E5008E">
        <w:rPr>
          <w:rFonts w:ascii="Arial" w:hAnsi="Arial" w:cs="Arial"/>
          <w:w w:val="95"/>
        </w:rPr>
        <w:t xml:space="preserve"> </w:t>
      </w:r>
      <w:r w:rsidRPr="00C125BE">
        <w:rPr>
          <w:rFonts w:ascii="Arial" w:hAnsi="Arial" w:cs="Arial"/>
          <w:w w:val="95"/>
        </w:rPr>
        <w:t>y</w:t>
      </w:r>
      <w:r w:rsidRPr="00E5008E">
        <w:rPr>
          <w:rFonts w:ascii="Arial" w:hAnsi="Arial" w:cs="Arial"/>
          <w:w w:val="95"/>
        </w:rPr>
        <w:t xml:space="preserve"> </w:t>
      </w:r>
      <w:r w:rsidRPr="00C125BE">
        <w:rPr>
          <w:rFonts w:ascii="Arial" w:hAnsi="Arial" w:cs="Arial"/>
          <w:w w:val="95"/>
        </w:rPr>
        <w:t>los del BNE por subsector y por combustible. Para las comparaciones por subsector se tuvieron que</w:t>
      </w:r>
      <w:r w:rsidRPr="00E5008E">
        <w:rPr>
          <w:rFonts w:ascii="Arial" w:hAnsi="Arial" w:cs="Arial"/>
          <w:w w:val="95"/>
        </w:rPr>
        <w:t xml:space="preserve"> </w:t>
      </w:r>
      <w:r w:rsidRPr="00C125BE">
        <w:rPr>
          <w:rFonts w:ascii="Arial" w:hAnsi="Arial" w:cs="Arial"/>
          <w:w w:val="95"/>
        </w:rPr>
        <w:t>agrupar los subsectores correspondientes para lograr que las comparaciones tuvieran sentido. Primero se realizó un procedimiento ratificatorio. Esto consistió en comparar las cantidades totales de la</w:t>
      </w:r>
      <w:r w:rsidRPr="00E5008E">
        <w:rPr>
          <w:rFonts w:ascii="Arial" w:hAnsi="Arial" w:cs="Arial"/>
          <w:w w:val="95"/>
        </w:rPr>
        <w:t xml:space="preserve"> </w:t>
      </w:r>
      <w:r w:rsidRPr="00C125BE">
        <w:rPr>
          <w:rFonts w:ascii="Arial" w:hAnsi="Arial" w:cs="Arial"/>
          <w:w w:val="95"/>
        </w:rPr>
        <w:t>columna de los datos BNE agregados y desagregados. Luego de esto se compararon las emisiones</w:t>
      </w:r>
      <w:r w:rsidR="00AF03E8">
        <w:rPr>
          <w:rFonts w:ascii="Arial" w:hAnsi="Arial" w:cs="Arial"/>
          <w:w w:val="95"/>
        </w:rPr>
        <w:t xml:space="preserve"> </w:t>
      </w:r>
      <w:r w:rsidRPr="00C125BE">
        <w:rPr>
          <w:rFonts w:ascii="Arial" w:hAnsi="Arial" w:cs="Arial"/>
          <w:w w:val="95"/>
        </w:rPr>
        <w:t>totales</w:t>
      </w:r>
      <w:r w:rsidRPr="00E5008E">
        <w:rPr>
          <w:rFonts w:ascii="Arial" w:hAnsi="Arial" w:cs="Arial"/>
          <w:w w:val="95"/>
        </w:rPr>
        <w:t xml:space="preserve"> </w:t>
      </w:r>
      <w:r w:rsidRPr="00C125BE">
        <w:rPr>
          <w:rFonts w:ascii="Arial" w:hAnsi="Arial" w:cs="Arial"/>
          <w:w w:val="95"/>
        </w:rPr>
        <w:t>debido</w:t>
      </w:r>
      <w:r w:rsidRPr="00E5008E">
        <w:rPr>
          <w:rFonts w:ascii="Arial" w:hAnsi="Arial" w:cs="Arial"/>
          <w:w w:val="95"/>
        </w:rPr>
        <w:t xml:space="preserve"> </w:t>
      </w:r>
      <w:r w:rsidRPr="00C125BE">
        <w:rPr>
          <w:rFonts w:ascii="Arial" w:hAnsi="Arial" w:cs="Arial"/>
          <w:w w:val="95"/>
        </w:rPr>
        <w:t>a</w:t>
      </w:r>
      <w:r w:rsidRPr="00E5008E">
        <w:rPr>
          <w:rFonts w:ascii="Arial" w:hAnsi="Arial" w:cs="Arial"/>
          <w:w w:val="95"/>
        </w:rPr>
        <w:t xml:space="preserve"> </w:t>
      </w:r>
      <w:r w:rsidRPr="00C125BE">
        <w:rPr>
          <w:rFonts w:ascii="Arial" w:hAnsi="Arial" w:cs="Arial"/>
          <w:w w:val="95"/>
        </w:rPr>
        <w:t>las</w:t>
      </w:r>
      <w:r w:rsidRPr="00E5008E">
        <w:rPr>
          <w:rFonts w:ascii="Arial" w:hAnsi="Arial" w:cs="Arial"/>
          <w:w w:val="95"/>
        </w:rPr>
        <w:t xml:space="preserve"> </w:t>
      </w:r>
      <w:r w:rsidRPr="00C125BE">
        <w:rPr>
          <w:rFonts w:ascii="Arial" w:hAnsi="Arial" w:cs="Arial"/>
          <w:w w:val="95"/>
        </w:rPr>
        <w:t>agrupaciones</w:t>
      </w:r>
      <w:r w:rsidRPr="00E5008E">
        <w:rPr>
          <w:rFonts w:ascii="Arial" w:hAnsi="Arial" w:cs="Arial"/>
          <w:w w:val="95"/>
        </w:rPr>
        <w:t xml:space="preserve"> </w:t>
      </w:r>
      <w:r w:rsidRPr="00C125BE">
        <w:rPr>
          <w:rFonts w:ascii="Arial" w:hAnsi="Arial" w:cs="Arial"/>
          <w:w w:val="95"/>
        </w:rPr>
        <w:t>de</w:t>
      </w:r>
      <w:r w:rsidRPr="00E5008E">
        <w:rPr>
          <w:rFonts w:ascii="Arial" w:hAnsi="Arial" w:cs="Arial"/>
          <w:w w:val="95"/>
        </w:rPr>
        <w:t xml:space="preserve"> </w:t>
      </w:r>
      <w:r w:rsidRPr="00C125BE">
        <w:rPr>
          <w:rFonts w:ascii="Arial" w:hAnsi="Arial" w:cs="Arial"/>
          <w:w w:val="95"/>
        </w:rPr>
        <w:t>subsectores</w:t>
      </w:r>
      <w:r w:rsidRPr="00E5008E">
        <w:rPr>
          <w:rFonts w:ascii="Arial" w:hAnsi="Arial" w:cs="Arial"/>
          <w:w w:val="95"/>
        </w:rPr>
        <w:t xml:space="preserve"> </w:t>
      </w:r>
      <w:r w:rsidRPr="00C125BE">
        <w:rPr>
          <w:rFonts w:ascii="Arial" w:hAnsi="Arial" w:cs="Arial"/>
          <w:w w:val="95"/>
        </w:rPr>
        <w:t>hechas.</w:t>
      </w:r>
      <w:r w:rsidRPr="00E5008E">
        <w:rPr>
          <w:rFonts w:ascii="Arial" w:hAnsi="Arial" w:cs="Arial"/>
          <w:w w:val="95"/>
        </w:rPr>
        <w:t xml:space="preserve"> </w:t>
      </w:r>
      <w:r w:rsidRPr="00C125BE">
        <w:rPr>
          <w:rFonts w:ascii="Arial" w:hAnsi="Arial" w:cs="Arial"/>
          <w:w w:val="95"/>
        </w:rPr>
        <w:t>Estas</w:t>
      </w:r>
      <w:r w:rsidRPr="00E5008E">
        <w:rPr>
          <w:rFonts w:ascii="Arial" w:hAnsi="Arial" w:cs="Arial"/>
          <w:w w:val="95"/>
        </w:rPr>
        <w:t xml:space="preserve"> </w:t>
      </w:r>
      <w:r w:rsidRPr="00C125BE">
        <w:rPr>
          <w:rFonts w:ascii="Arial" w:hAnsi="Arial" w:cs="Arial"/>
          <w:w w:val="95"/>
        </w:rPr>
        <w:t>fueron</w:t>
      </w:r>
      <w:r w:rsidRPr="00E5008E">
        <w:rPr>
          <w:rFonts w:ascii="Arial" w:hAnsi="Arial" w:cs="Arial"/>
          <w:w w:val="95"/>
        </w:rPr>
        <w:t xml:space="preserve"> </w:t>
      </w:r>
      <w:r w:rsidRPr="00C125BE">
        <w:rPr>
          <w:rFonts w:ascii="Arial" w:hAnsi="Arial" w:cs="Arial"/>
          <w:w w:val="95"/>
        </w:rPr>
        <w:t>las</w:t>
      </w:r>
      <w:r w:rsidRPr="00E5008E">
        <w:rPr>
          <w:rFonts w:ascii="Arial" w:hAnsi="Arial" w:cs="Arial"/>
          <w:w w:val="95"/>
        </w:rPr>
        <w:t xml:space="preserve"> </w:t>
      </w:r>
      <w:r w:rsidRPr="00C125BE">
        <w:rPr>
          <w:rFonts w:ascii="Arial" w:hAnsi="Arial" w:cs="Arial"/>
          <w:w w:val="95"/>
        </w:rPr>
        <w:t>que</w:t>
      </w:r>
      <w:r w:rsidRPr="00E5008E">
        <w:rPr>
          <w:rFonts w:ascii="Arial" w:hAnsi="Arial" w:cs="Arial"/>
          <w:w w:val="95"/>
        </w:rPr>
        <w:t xml:space="preserve"> </w:t>
      </w:r>
      <w:r w:rsidRPr="00C125BE">
        <w:rPr>
          <w:rFonts w:ascii="Arial" w:hAnsi="Arial" w:cs="Arial"/>
          <w:w w:val="95"/>
        </w:rPr>
        <w:t>se</w:t>
      </w:r>
      <w:r w:rsidRPr="00E5008E">
        <w:rPr>
          <w:rFonts w:ascii="Arial" w:hAnsi="Arial" w:cs="Arial"/>
          <w:w w:val="95"/>
        </w:rPr>
        <w:t xml:space="preserve"> </w:t>
      </w:r>
      <w:r w:rsidRPr="00C125BE">
        <w:rPr>
          <w:rFonts w:ascii="Arial" w:hAnsi="Arial" w:cs="Arial"/>
          <w:w w:val="95"/>
        </w:rPr>
        <w:t>muestran</w:t>
      </w:r>
      <w:r w:rsidRPr="00E5008E">
        <w:rPr>
          <w:rFonts w:ascii="Arial" w:hAnsi="Arial" w:cs="Arial"/>
          <w:w w:val="95"/>
        </w:rPr>
        <w:t xml:space="preserve"> </w:t>
      </w:r>
      <w:r w:rsidRPr="00C125BE">
        <w:rPr>
          <w:rFonts w:ascii="Arial" w:hAnsi="Arial" w:cs="Arial"/>
          <w:w w:val="95"/>
        </w:rPr>
        <w:t>en</w:t>
      </w:r>
      <w:r w:rsidRPr="00E5008E">
        <w:rPr>
          <w:rFonts w:ascii="Arial" w:hAnsi="Arial" w:cs="Arial"/>
          <w:w w:val="95"/>
        </w:rPr>
        <w:t xml:space="preserve"> </w:t>
      </w:r>
      <w:r w:rsidRPr="00C125BE">
        <w:rPr>
          <w:rFonts w:ascii="Arial" w:hAnsi="Arial" w:cs="Arial"/>
          <w:w w:val="95"/>
        </w:rPr>
        <w:t>la</w:t>
      </w:r>
      <w:r w:rsidRPr="00E5008E">
        <w:rPr>
          <w:rFonts w:ascii="Arial" w:hAnsi="Arial" w:cs="Arial"/>
          <w:w w:val="95"/>
        </w:rPr>
        <w:t xml:space="preserve"> </w:t>
      </w:r>
      <w:r w:rsidRPr="00C125BE">
        <w:rPr>
          <w:rFonts w:ascii="Arial" w:hAnsi="Arial" w:cs="Arial"/>
          <w:w w:val="95"/>
        </w:rPr>
        <w:t>tabla</w:t>
      </w:r>
      <w:r w:rsidRPr="00E5008E">
        <w:rPr>
          <w:rFonts w:ascii="Arial" w:hAnsi="Arial" w:cs="Arial"/>
          <w:w w:val="95"/>
        </w:rPr>
        <w:t xml:space="preserve"> </w:t>
      </w:r>
      <w:hyperlink w:anchor="_bookmark31" w:history="1">
        <w:r w:rsidRPr="00C125BE">
          <w:rPr>
            <w:rFonts w:ascii="Arial" w:hAnsi="Arial" w:cs="Arial"/>
            <w:w w:val="95"/>
          </w:rPr>
          <w:t>25</w:t>
        </w:r>
      </w:hyperlink>
      <w:r w:rsidRPr="00C125BE">
        <w:rPr>
          <w:rFonts w:ascii="Arial" w:hAnsi="Arial" w:cs="Arial"/>
          <w:w w:val="95"/>
        </w:rPr>
        <w:t>:</w:t>
      </w:r>
      <w:r w:rsidR="002924C1">
        <w:rPr>
          <w:rFonts w:ascii="Arial" w:hAnsi="Arial" w:cs="Arial"/>
          <w:w w:val="95"/>
        </w:rPr>
        <w:tab/>
      </w:r>
      <w:r w:rsidR="002924C1">
        <w:rPr>
          <w:rFonts w:ascii="Arial" w:hAnsi="Arial" w:cs="Arial"/>
          <w:w w:val="95"/>
        </w:rPr>
        <w:tab/>
      </w:r>
    </w:p>
    <w:p w14:paraId="62BF5994" w14:textId="77777777" w:rsidR="002924C1" w:rsidRDefault="002924C1" w:rsidP="002924C1">
      <w:pPr>
        <w:spacing w:before="139"/>
        <w:ind w:left="1440" w:firstLine="720"/>
        <w:rPr>
          <w:rFonts w:ascii="Arial" w:hAnsi="Arial" w:cs="Arial"/>
          <w:w w:val="105"/>
          <w:sz w:val="20"/>
        </w:rPr>
      </w:pPr>
    </w:p>
    <w:p w14:paraId="7C6C98C5" w14:textId="353238F2" w:rsidR="002924C1" w:rsidRPr="00A565BE" w:rsidRDefault="002924C1" w:rsidP="002924C1">
      <w:pPr>
        <w:spacing w:before="139"/>
        <w:ind w:left="1440" w:firstLine="720"/>
        <w:rPr>
          <w:rFonts w:ascii="Arial" w:hAnsi="Arial" w:cs="Arial"/>
          <w:sz w:val="20"/>
        </w:rPr>
      </w:pPr>
      <w:r w:rsidRPr="00A565BE">
        <w:rPr>
          <w:rFonts w:ascii="Arial" w:hAnsi="Arial" w:cs="Arial"/>
          <w:w w:val="105"/>
          <w:sz w:val="20"/>
        </w:rPr>
        <w:t>Tabla</w:t>
      </w:r>
      <w:r w:rsidRPr="00A565BE">
        <w:rPr>
          <w:rFonts w:ascii="Arial" w:hAnsi="Arial" w:cs="Arial"/>
          <w:spacing w:val="15"/>
          <w:w w:val="105"/>
          <w:sz w:val="20"/>
        </w:rPr>
        <w:t xml:space="preserve"> </w:t>
      </w:r>
      <w:r w:rsidRPr="00A565BE">
        <w:rPr>
          <w:rFonts w:ascii="Arial" w:hAnsi="Arial" w:cs="Arial"/>
          <w:w w:val="105"/>
          <w:sz w:val="20"/>
        </w:rPr>
        <w:t>26:</w:t>
      </w:r>
      <w:r w:rsidRPr="00A565BE">
        <w:rPr>
          <w:rFonts w:ascii="Arial" w:hAnsi="Arial" w:cs="Arial"/>
          <w:spacing w:val="16"/>
          <w:w w:val="105"/>
          <w:sz w:val="20"/>
        </w:rPr>
        <w:t xml:space="preserve"> </w:t>
      </w:r>
      <w:r w:rsidRPr="00A565BE">
        <w:rPr>
          <w:rFonts w:ascii="Arial" w:hAnsi="Arial" w:cs="Arial"/>
          <w:w w:val="105"/>
          <w:sz w:val="20"/>
        </w:rPr>
        <w:t>Agregaciones</w:t>
      </w:r>
      <w:r w:rsidRPr="00A565BE">
        <w:rPr>
          <w:rFonts w:ascii="Arial" w:hAnsi="Arial" w:cs="Arial"/>
          <w:spacing w:val="16"/>
          <w:w w:val="105"/>
          <w:sz w:val="20"/>
        </w:rPr>
        <w:t xml:space="preserve"> </w:t>
      </w:r>
      <w:r w:rsidRPr="00A565BE">
        <w:rPr>
          <w:rFonts w:ascii="Arial" w:hAnsi="Arial" w:cs="Arial"/>
          <w:w w:val="105"/>
          <w:sz w:val="20"/>
        </w:rPr>
        <w:t>hechas</w:t>
      </w:r>
      <w:r w:rsidRPr="00A565BE">
        <w:rPr>
          <w:rFonts w:ascii="Arial" w:hAnsi="Arial" w:cs="Arial"/>
          <w:spacing w:val="16"/>
          <w:w w:val="105"/>
          <w:sz w:val="20"/>
        </w:rPr>
        <w:t xml:space="preserve"> </w:t>
      </w:r>
      <w:r w:rsidRPr="00A565BE">
        <w:rPr>
          <w:rFonts w:ascii="Arial" w:hAnsi="Arial" w:cs="Arial"/>
          <w:w w:val="105"/>
          <w:sz w:val="20"/>
        </w:rPr>
        <w:t>por</w:t>
      </w:r>
      <w:r w:rsidRPr="00A565BE">
        <w:rPr>
          <w:rFonts w:ascii="Arial" w:hAnsi="Arial" w:cs="Arial"/>
          <w:spacing w:val="15"/>
          <w:w w:val="105"/>
          <w:sz w:val="20"/>
        </w:rPr>
        <w:t xml:space="preserve"> </w:t>
      </w:r>
      <w:r w:rsidRPr="00A565BE">
        <w:rPr>
          <w:rFonts w:ascii="Arial" w:hAnsi="Arial" w:cs="Arial"/>
          <w:w w:val="105"/>
          <w:sz w:val="20"/>
        </w:rPr>
        <w:t>subsectores</w:t>
      </w:r>
    </w:p>
    <w:p w14:paraId="6D2DAFFB" w14:textId="77777777" w:rsidR="002924C1" w:rsidRPr="00A565BE" w:rsidRDefault="002924C1" w:rsidP="002924C1">
      <w:pPr>
        <w:pStyle w:val="Textoindependiente"/>
        <w:spacing w:before="7"/>
        <w:rPr>
          <w:rFonts w:ascii="Arial" w:hAnsi="Arial" w:cs="Arial"/>
          <w:sz w:val="14"/>
        </w:rPr>
      </w:pPr>
    </w:p>
    <w:tbl>
      <w:tblPr>
        <w:tblStyle w:val="TableNormal"/>
        <w:tblW w:w="0" w:type="auto"/>
        <w:tblInd w:w="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1"/>
        <w:gridCol w:w="1925"/>
        <w:gridCol w:w="3672"/>
      </w:tblGrid>
      <w:tr w:rsidR="002924C1" w:rsidRPr="00A565BE" w14:paraId="6B1E6DBA" w14:textId="77777777" w:rsidTr="000801FE">
        <w:trPr>
          <w:trHeight w:val="300"/>
        </w:trPr>
        <w:tc>
          <w:tcPr>
            <w:tcW w:w="2191" w:type="dxa"/>
          </w:tcPr>
          <w:p w14:paraId="0CC5181D" w14:textId="77777777" w:rsidR="002924C1" w:rsidRPr="00A565BE" w:rsidRDefault="002924C1" w:rsidP="000801FE">
            <w:pPr>
              <w:pStyle w:val="TableParagraph"/>
              <w:ind w:left="163"/>
              <w:rPr>
                <w:rFonts w:ascii="Arial" w:hAnsi="Arial" w:cs="Arial"/>
                <w:b/>
              </w:rPr>
            </w:pPr>
            <w:bookmarkStart w:id="49" w:name="_bookmark32"/>
            <w:bookmarkEnd w:id="49"/>
            <w:r w:rsidRPr="00A565BE">
              <w:rPr>
                <w:rFonts w:ascii="Arial" w:hAnsi="Arial" w:cs="Arial"/>
                <w:b/>
              </w:rPr>
              <w:t>Sector</w:t>
            </w:r>
          </w:p>
        </w:tc>
        <w:tc>
          <w:tcPr>
            <w:tcW w:w="1925" w:type="dxa"/>
          </w:tcPr>
          <w:p w14:paraId="003AC19E" w14:textId="77777777" w:rsidR="002924C1" w:rsidRPr="00A565BE" w:rsidRDefault="002924C1" w:rsidP="000801FE">
            <w:pPr>
              <w:pStyle w:val="TableParagraph"/>
              <w:ind w:left="163"/>
              <w:rPr>
                <w:rFonts w:ascii="Arial" w:hAnsi="Arial" w:cs="Arial"/>
                <w:b/>
              </w:rPr>
            </w:pPr>
            <w:r w:rsidRPr="00A565BE">
              <w:rPr>
                <w:rFonts w:ascii="Arial" w:hAnsi="Arial" w:cs="Arial"/>
                <w:b/>
              </w:rPr>
              <w:t>Subsector</w:t>
            </w:r>
          </w:p>
        </w:tc>
        <w:tc>
          <w:tcPr>
            <w:tcW w:w="3672" w:type="dxa"/>
          </w:tcPr>
          <w:p w14:paraId="69227CE6" w14:textId="77777777" w:rsidR="002924C1" w:rsidRPr="00A565BE" w:rsidRDefault="002924C1" w:rsidP="000801FE">
            <w:pPr>
              <w:pStyle w:val="TableParagraph"/>
              <w:ind w:left="163"/>
              <w:rPr>
                <w:rFonts w:ascii="Arial" w:hAnsi="Arial" w:cs="Arial"/>
                <w:b/>
              </w:rPr>
            </w:pPr>
            <w:r w:rsidRPr="00A565BE">
              <w:rPr>
                <w:rFonts w:ascii="Arial" w:hAnsi="Arial" w:cs="Arial"/>
                <w:b/>
              </w:rPr>
              <w:t>Agregación</w:t>
            </w:r>
          </w:p>
        </w:tc>
      </w:tr>
      <w:tr w:rsidR="002924C1" w:rsidRPr="00A565BE" w14:paraId="4105BEAD" w14:textId="77777777" w:rsidTr="000801FE">
        <w:trPr>
          <w:trHeight w:val="300"/>
        </w:trPr>
        <w:tc>
          <w:tcPr>
            <w:tcW w:w="2191" w:type="dxa"/>
          </w:tcPr>
          <w:p w14:paraId="09646F8F" w14:textId="77777777" w:rsidR="002924C1" w:rsidRPr="00A565BE" w:rsidRDefault="002924C1" w:rsidP="000801FE">
            <w:pPr>
              <w:pStyle w:val="TableParagraph"/>
              <w:ind w:left="163"/>
              <w:rPr>
                <w:rFonts w:ascii="Arial" w:hAnsi="Arial" w:cs="Arial"/>
              </w:rPr>
            </w:pPr>
            <w:r w:rsidRPr="00A565BE">
              <w:rPr>
                <w:rFonts w:ascii="Arial" w:hAnsi="Arial" w:cs="Arial"/>
              </w:rPr>
              <w:t>Terrestre</w:t>
            </w:r>
          </w:p>
        </w:tc>
        <w:tc>
          <w:tcPr>
            <w:tcW w:w="1925" w:type="dxa"/>
          </w:tcPr>
          <w:p w14:paraId="6D188582" w14:textId="77777777" w:rsidR="002924C1" w:rsidRPr="00A565BE" w:rsidRDefault="002924C1" w:rsidP="000801FE">
            <w:pPr>
              <w:pStyle w:val="TableParagraph"/>
              <w:ind w:left="163"/>
              <w:rPr>
                <w:rFonts w:ascii="Arial" w:hAnsi="Arial" w:cs="Arial"/>
              </w:rPr>
            </w:pPr>
            <w:r w:rsidRPr="00A565BE">
              <w:rPr>
                <w:rFonts w:ascii="Arial" w:hAnsi="Arial" w:cs="Arial"/>
              </w:rPr>
              <w:t>Aéreo</w:t>
            </w:r>
          </w:p>
        </w:tc>
        <w:tc>
          <w:tcPr>
            <w:tcW w:w="3672" w:type="dxa"/>
            <w:vMerge w:val="restart"/>
          </w:tcPr>
          <w:p w14:paraId="60C6ADC8" w14:textId="77777777" w:rsidR="002924C1" w:rsidRPr="00A565BE" w:rsidRDefault="002924C1" w:rsidP="000801FE">
            <w:pPr>
              <w:pStyle w:val="TableParagraph"/>
              <w:spacing w:before="152"/>
              <w:ind w:left="163"/>
              <w:rPr>
                <w:rFonts w:ascii="Arial" w:hAnsi="Arial" w:cs="Arial"/>
              </w:rPr>
            </w:pPr>
            <w:r w:rsidRPr="00A565BE">
              <w:rPr>
                <w:rFonts w:ascii="Arial" w:hAnsi="Arial" w:cs="Arial"/>
              </w:rPr>
              <w:t>Marítimo</w:t>
            </w:r>
            <w:r w:rsidRPr="00A565BE">
              <w:rPr>
                <w:rFonts w:ascii="Arial" w:hAnsi="Arial" w:cs="Arial"/>
                <w:spacing w:val="-7"/>
              </w:rPr>
              <w:t xml:space="preserve"> </w:t>
            </w:r>
            <w:r w:rsidRPr="00A565BE">
              <w:rPr>
                <w:rFonts w:ascii="Arial" w:hAnsi="Arial" w:cs="Arial"/>
              </w:rPr>
              <w:t>y</w:t>
            </w:r>
            <w:r w:rsidRPr="00A565BE">
              <w:rPr>
                <w:rFonts w:ascii="Arial" w:hAnsi="Arial" w:cs="Arial"/>
                <w:spacing w:val="-6"/>
              </w:rPr>
              <w:t xml:space="preserve"> </w:t>
            </w:r>
            <w:r w:rsidRPr="00A565BE">
              <w:rPr>
                <w:rFonts w:ascii="Arial" w:hAnsi="Arial" w:cs="Arial"/>
              </w:rPr>
              <w:t>Aéreo</w:t>
            </w:r>
          </w:p>
        </w:tc>
      </w:tr>
      <w:tr w:rsidR="002924C1" w:rsidRPr="00A565BE" w14:paraId="362CC8D8" w14:textId="77777777" w:rsidTr="000801FE">
        <w:trPr>
          <w:trHeight w:val="292"/>
        </w:trPr>
        <w:tc>
          <w:tcPr>
            <w:tcW w:w="2191" w:type="dxa"/>
          </w:tcPr>
          <w:p w14:paraId="1470D7B4"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Terrestre</w:t>
            </w:r>
          </w:p>
        </w:tc>
        <w:tc>
          <w:tcPr>
            <w:tcW w:w="1925" w:type="dxa"/>
          </w:tcPr>
          <w:p w14:paraId="480FDA99"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Marítimo</w:t>
            </w:r>
          </w:p>
        </w:tc>
        <w:tc>
          <w:tcPr>
            <w:tcW w:w="3672" w:type="dxa"/>
            <w:vMerge/>
            <w:tcBorders>
              <w:top w:val="nil"/>
            </w:tcBorders>
          </w:tcPr>
          <w:p w14:paraId="234200FE" w14:textId="77777777" w:rsidR="002924C1" w:rsidRPr="00A565BE" w:rsidRDefault="002924C1" w:rsidP="000801FE">
            <w:pPr>
              <w:rPr>
                <w:rFonts w:ascii="Arial" w:hAnsi="Arial" w:cs="Arial"/>
                <w:sz w:val="2"/>
                <w:szCs w:val="2"/>
              </w:rPr>
            </w:pPr>
          </w:p>
        </w:tc>
      </w:tr>
      <w:tr w:rsidR="002924C1" w:rsidRPr="00A565BE" w14:paraId="2168F0D1" w14:textId="77777777" w:rsidTr="000801FE">
        <w:trPr>
          <w:trHeight w:val="300"/>
        </w:trPr>
        <w:tc>
          <w:tcPr>
            <w:tcW w:w="2191" w:type="dxa"/>
          </w:tcPr>
          <w:p w14:paraId="6F21E5A0" w14:textId="77777777" w:rsidR="002924C1" w:rsidRPr="00A565BE" w:rsidRDefault="002924C1" w:rsidP="000801FE">
            <w:pPr>
              <w:pStyle w:val="TableParagraph"/>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02731F31" w14:textId="77777777" w:rsidR="002924C1" w:rsidRPr="00A565BE" w:rsidRDefault="002924C1" w:rsidP="000801FE">
            <w:pPr>
              <w:pStyle w:val="TableParagraph"/>
              <w:ind w:left="163"/>
              <w:rPr>
                <w:rFonts w:ascii="Arial" w:hAnsi="Arial" w:cs="Arial"/>
              </w:rPr>
            </w:pPr>
            <w:r w:rsidRPr="00A565BE">
              <w:rPr>
                <w:rFonts w:ascii="Arial" w:hAnsi="Arial" w:cs="Arial"/>
              </w:rPr>
              <w:t>Cobre</w:t>
            </w:r>
          </w:p>
        </w:tc>
        <w:tc>
          <w:tcPr>
            <w:tcW w:w="3672" w:type="dxa"/>
            <w:vMerge w:val="restart"/>
          </w:tcPr>
          <w:p w14:paraId="15805C37" w14:textId="77777777" w:rsidR="002924C1" w:rsidRPr="00A565BE" w:rsidRDefault="002924C1" w:rsidP="000801FE">
            <w:pPr>
              <w:pStyle w:val="TableParagraph"/>
              <w:spacing w:before="0"/>
              <w:ind w:left="0"/>
              <w:rPr>
                <w:rFonts w:ascii="Arial" w:hAnsi="Arial" w:cs="Arial"/>
                <w:sz w:val="30"/>
              </w:rPr>
            </w:pPr>
          </w:p>
          <w:p w14:paraId="785E7369" w14:textId="77777777" w:rsidR="002924C1" w:rsidRPr="00A565BE" w:rsidRDefault="002924C1" w:rsidP="000801FE">
            <w:pPr>
              <w:pStyle w:val="TableParagraph"/>
              <w:spacing w:before="0"/>
              <w:ind w:left="0"/>
              <w:rPr>
                <w:rFonts w:ascii="Arial" w:hAnsi="Arial" w:cs="Arial"/>
                <w:sz w:val="30"/>
              </w:rPr>
            </w:pPr>
          </w:p>
          <w:p w14:paraId="5A7E7449" w14:textId="77777777" w:rsidR="002924C1" w:rsidRPr="00A565BE" w:rsidRDefault="002924C1" w:rsidP="000801FE">
            <w:pPr>
              <w:pStyle w:val="TableParagraph"/>
              <w:spacing w:before="0"/>
              <w:ind w:left="0"/>
              <w:rPr>
                <w:rFonts w:ascii="Arial" w:hAnsi="Arial" w:cs="Arial"/>
                <w:sz w:val="30"/>
              </w:rPr>
            </w:pPr>
          </w:p>
          <w:p w14:paraId="403FF926" w14:textId="77777777" w:rsidR="002924C1" w:rsidRPr="00A565BE" w:rsidRDefault="002924C1" w:rsidP="000801FE">
            <w:pPr>
              <w:pStyle w:val="TableParagraph"/>
              <w:spacing w:before="0"/>
              <w:ind w:left="0"/>
              <w:rPr>
                <w:rFonts w:ascii="Arial" w:hAnsi="Arial" w:cs="Arial"/>
                <w:sz w:val="30"/>
              </w:rPr>
            </w:pPr>
          </w:p>
          <w:p w14:paraId="7145FE78" w14:textId="77777777" w:rsidR="002924C1" w:rsidRPr="00A565BE" w:rsidRDefault="002924C1" w:rsidP="000801FE">
            <w:pPr>
              <w:pStyle w:val="TableParagraph"/>
              <w:spacing w:before="0"/>
              <w:ind w:left="0"/>
              <w:rPr>
                <w:rFonts w:ascii="Arial" w:hAnsi="Arial" w:cs="Arial"/>
                <w:sz w:val="30"/>
              </w:rPr>
            </w:pPr>
          </w:p>
          <w:p w14:paraId="25402F5E" w14:textId="77777777" w:rsidR="002924C1" w:rsidRPr="00A565BE" w:rsidRDefault="002924C1" w:rsidP="000801FE">
            <w:pPr>
              <w:pStyle w:val="TableParagraph"/>
              <w:spacing w:before="2"/>
              <w:ind w:left="0"/>
              <w:rPr>
                <w:rFonts w:ascii="Arial" w:hAnsi="Arial" w:cs="Arial"/>
                <w:sz w:val="34"/>
              </w:rPr>
            </w:pPr>
          </w:p>
          <w:p w14:paraId="2A65E0AC" w14:textId="77777777" w:rsidR="002924C1" w:rsidRPr="00A565BE" w:rsidRDefault="002924C1" w:rsidP="000801FE">
            <w:pPr>
              <w:pStyle w:val="TableParagraph"/>
              <w:spacing w:before="0"/>
              <w:ind w:left="163"/>
              <w:rPr>
                <w:rFonts w:ascii="Arial" w:hAnsi="Arial" w:cs="Arial"/>
              </w:rPr>
            </w:pPr>
            <w:r w:rsidRPr="00A565BE">
              <w:rPr>
                <w:rFonts w:ascii="Arial" w:hAnsi="Arial" w:cs="Arial"/>
                <w:w w:val="95"/>
              </w:rPr>
              <w:t>Industrial</w:t>
            </w:r>
            <w:r w:rsidRPr="00A565BE">
              <w:rPr>
                <w:rFonts w:ascii="Arial" w:hAnsi="Arial" w:cs="Arial"/>
                <w:spacing w:val="20"/>
                <w:w w:val="95"/>
              </w:rPr>
              <w:t xml:space="preserve"> </w:t>
            </w:r>
            <w:r w:rsidRPr="00A565BE">
              <w:rPr>
                <w:rFonts w:ascii="Arial" w:hAnsi="Arial" w:cs="Arial"/>
                <w:w w:val="95"/>
              </w:rPr>
              <w:t>y</w:t>
            </w:r>
            <w:r w:rsidRPr="00A565BE">
              <w:rPr>
                <w:rFonts w:ascii="Arial" w:hAnsi="Arial" w:cs="Arial"/>
                <w:spacing w:val="21"/>
                <w:w w:val="95"/>
              </w:rPr>
              <w:t xml:space="preserve"> </w:t>
            </w:r>
            <w:r w:rsidRPr="00A565BE">
              <w:rPr>
                <w:rFonts w:ascii="Arial" w:hAnsi="Arial" w:cs="Arial"/>
                <w:w w:val="95"/>
              </w:rPr>
              <w:t>Minero</w:t>
            </w:r>
            <w:r w:rsidRPr="00A565BE">
              <w:rPr>
                <w:rFonts w:ascii="Arial" w:hAnsi="Arial" w:cs="Arial"/>
                <w:spacing w:val="21"/>
                <w:w w:val="95"/>
              </w:rPr>
              <w:t xml:space="preserve"> </w:t>
            </w:r>
            <w:r w:rsidRPr="00A565BE">
              <w:rPr>
                <w:rFonts w:ascii="Arial" w:hAnsi="Arial" w:cs="Arial"/>
                <w:w w:val="95"/>
              </w:rPr>
              <w:t>y</w:t>
            </w:r>
            <w:r w:rsidRPr="00A565BE">
              <w:rPr>
                <w:rFonts w:ascii="Arial" w:hAnsi="Arial" w:cs="Arial"/>
                <w:spacing w:val="21"/>
                <w:w w:val="95"/>
              </w:rPr>
              <w:t xml:space="preserve"> </w:t>
            </w:r>
            <w:r w:rsidRPr="00A565BE">
              <w:rPr>
                <w:rFonts w:ascii="Arial" w:hAnsi="Arial" w:cs="Arial"/>
                <w:w w:val="95"/>
              </w:rPr>
              <w:t>Comercial</w:t>
            </w:r>
          </w:p>
        </w:tc>
      </w:tr>
      <w:tr w:rsidR="002924C1" w:rsidRPr="00A565BE" w14:paraId="4600D214" w14:textId="77777777" w:rsidTr="000801FE">
        <w:trPr>
          <w:trHeight w:val="292"/>
        </w:trPr>
        <w:tc>
          <w:tcPr>
            <w:tcW w:w="2191" w:type="dxa"/>
          </w:tcPr>
          <w:p w14:paraId="51EB3C98"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488075AD"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Salitre</w:t>
            </w:r>
          </w:p>
        </w:tc>
        <w:tc>
          <w:tcPr>
            <w:tcW w:w="3672" w:type="dxa"/>
            <w:vMerge/>
            <w:tcBorders>
              <w:top w:val="nil"/>
            </w:tcBorders>
          </w:tcPr>
          <w:p w14:paraId="032F3B41" w14:textId="77777777" w:rsidR="002924C1" w:rsidRPr="00A565BE" w:rsidRDefault="002924C1" w:rsidP="000801FE">
            <w:pPr>
              <w:rPr>
                <w:rFonts w:ascii="Arial" w:hAnsi="Arial" w:cs="Arial"/>
                <w:sz w:val="2"/>
                <w:szCs w:val="2"/>
              </w:rPr>
            </w:pPr>
          </w:p>
        </w:tc>
      </w:tr>
      <w:tr w:rsidR="002924C1" w:rsidRPr="00A565BE" w14:paraId="3E882CE8" w14:textId="77777777" w:rsidTr="000801FE">
        <w:trPr>
          <w:trHeight w:val="292"/>
        </w:trPr>
        <w:tc>
          <w:tcPr>
            <w:tcW w:w="2191" w:type="dxa"/>
          </w:tcPr>
          <w:p w14:paraId="28881C37"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08AF3763"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Hierro</w:t>
            </w:r>
          </w:p>
        </w:tc>
        <w:tc>
          <w:tcPr>
            <w:tcW w:w="3672" w:type="dxa"/>
            <w:vMerge/>
            <w:tcBorders>
              <w:top w:val="nil"/>
            </w:tcBorders>
          </w:tcPr>
          <w:p w14:paraId="44EC766E" w14:textId="77777777" w:rsidR="002924C1" w:rsidRPr="00A565BE" w:rsidRDefault="002924C1" w:rsidP="000801FE">
            <w:pPr>
              <w:rPr>
                <w:rFonts w:ascii="Arial" w:hAnsi="Arial" w:cs="Arial"/>
                <w:sz w:val="2"/>
                <w:szCs w:val="2"/>
              </w:rPr>
            </w:pPr>
          </w:p>
        </w:tc>
      </w:tr>
      <w:tr w:rsidR="002924C1" w:rsidRPr="00A565BE" w14:paraId="30B0AE1E" w14:textId="77777777" w:rsidTr="000801FE">
        <w:trPr>
          <w:trHeight w:val="292"/>
        </w:trPr>
        <w:tc>
          <w:tcPr>
            <w:tcW w:w="2191" w:type="dxa"/>
          </w:tcPr>
          <w:p w14:paraId="092F9D0C"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02A883E5"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Papel</w:t>
            </w:r>
            <w:r w:rsidRPr="00A565BE">
              <w:rPr>
                <w:rFonts w:ascii="Arial" w:hAnsi="Arial" w:cs="Arial"/>
                <w:spacing w:val="2"/>
              </w:rPr>
              <w:t xml:space="preserve"> </w:t>
            </w:r>
            <w:r w:rsidRPr="00A565BE">
              <w:rPr>
                <w:rFonts w:ascii="Arial" w:hAnsi="Arial" w:cs="Arial"/>
              </w:rPr>
              <w:t>y</w:t>
            </w:r>
            <w:r w:rsidRPr="00A565BE">
              <w:rPr>
                <w:rFonts w:ascii="Arial" w:hAnsi="Arial" w:cs="Arial"/>
                <w:spacing w:val="3"/>
              </w:rPr>
              <w:t xml:space="preserve"> </w:t>
            </w:r>
            <w:r w:rsidRPr="00A565BE">
              <w:rPr>
                <w:rFonts w:ascii="Arial" w:hAnsi="Arial" w:cs="Arial"/>
              </w:rPr>
              <w:t>Celulosa</w:t>
            </w:r>
          </w:p>
        </w:tc>
        <w:tc>
          <w:tcPr>
            <w:tcW w:w="3672" w:type="dxa"/>
            <w:vMerge/>
            <w:tcBorders>
              <w:top w:val="nil"/>
            </w:tcBorders>
          </w:tcPr>
          <w:p w14:paraId="15D893F4" w14:textId="77777777" w:rsidR="002924C1" w:rsidRPr="00A565BE" w:rsidRDefault="002924C1" w:rsidP="000801FE">
            <w:pPr>
              <w:rPr>
                <w:rFonts w:ascii="Arial" w:hAnsi="Arial" w:cs="Arial"/>
                <w:sz w:val="2"/>
                <w:szCs w:val="2"/>
              </w:rPr>
            </w:pPr>
          </w:p>
        </w:tc>
      </w:tr>
      <w:tr w:rsidR="002924C1" w:rsidRPr="00A565BE" w14:paraId="35CEE946" w14:textId="77777777" w:rsidTr="000801FE">
        <w:trPr>
          <w:trHeight w:val="292"/>
        </w:trPr>
        <w:tc>
          <w:tcPr>
            <w:tcW w:w="2191" w:type="dxa"/>
          </w:tcPr>
          <w:p w14:paraId="05148167"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7EB51159"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Siderurgia</w:t>
            </w:r>
          </w:p>
        </w:tc>
        <w:tc>
          <w:tcPr>
            <w:tcW w:w="3672" w:type="dxa"/>
            <w:vMerge/>
            <w:tcBorders>
              <w:top w:val="nil"/>
            </w:tcBorders>
          </w:tcPr>
          <w:p w14:paraId="036787BC" w14:textId="77777777" w:rsidR="002924C1" w:rsidRPr="00A565BE" w:rsidRDefault="002924C1" w:rsidP="000801FE">
            <w:pPr>
              <w:rPr>
                <w:rFonts w:ascii="Arial" w:hAnsi="Arial" w:cs="Arial"/>
                <w:sz w:val="2"/>
                <w:szCs w:val="2"/>
              </w:rPr>
            </w:pPr>
          </w:p>
        </w:tc>
      </w:tr>
      <w:tr w:rsidR="002924C1" w:rsidRPr="00A565BE" w14:paraId="15E6D0F8" w14:textId="77777777" w:rsidTr="000801FE">
        <w:trPr>
          <w:trHeight w:val="292"/>
        </w:trPr>
        <w:tc>
          <w:tcPr>
            <w:tcW w:w="2191" w:type="dxa"/>
          </w:tcPr>
          <w:p w14:paraId="5DD80230"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42D8CA86"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Petroquímica</w:t>
            </w:r>
          </w:p>
        </w:tc>
        <w:tc>
          <w:tcPr>
            <w:tcW w:w="3672" w:type="dxa"/>
            <w:vMerge/>
            <w:tcBorders>
              <w:top w:val="nil"/>
            </w:tcBorders>
          </w:tcPr>
          <w:p w14:paraId="11DE3D6A" w14:textId="77777777" w:rsidR="002924C1" w:rsidRPr="00A565BE" w:rsidRDefault="002924C1" w:rsidP="000801FE">
            <w:pPr>
              <w:rPr>
                <w:rFonts w:ascii="Arial" w:hAnsi="Arial" w:cs="Arial"/>
                <w:sz w:val="2"/>
                <w:szCs w:val="2"/>
              </w:rPr>
            </w:pPr>
          </w:p>
        </w:tc>
      </w:tr>
      <w:tr w:rsidR="002924C1" w:rsidRPr="00A565BE" w14:paraId="0CD786FF" w14:textId="77777777" w:rsidTr="000801FE">
        <w:trPr>
          <w:trHeight w:val="292"/>
        </w:trPr>
        <w:tc>
          <w:tcPr>
            <w:tcW w:w="2191" w:type="dxa"/>
          </w:tcPr>
          <w:p w14:paraId="52EB7C2E"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2F07D27E"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Cemento</w:t>
            </w:r>
          </w:p>
        </w:tc>
        <w:tc>
          <w:tcPr>
            <w:tcW w:w="3672" w:type="dxa"/>
            <w:vMerge/>
            <w:tcBorders>
              <w:top w:val="nil"/>
            </w:tcBorders>
          </w:tcPr>
          <w:p w14:paraId="5A23072F" w14:textId="77777777" w:rsidR="002924C1" w:rsidRPr="00A565BE" w:rsidRDefault="002924C1" w:rsidP="000801FE">
            <w:pPr>
              <w:rPr>
                <w:rFonts w:ascii="Arial" w:hAnsi="Arial" w:cs="Arial"/>
                <w:sz w:val="2"/>
                <w:szCs w:val="2"/>
              </w:rPr>
            </w:pPr>
          </w:p>
        </w:tc>
      </w:tr>
      <w:tr w:rsidR="002924C1" w:rsidRPr="00A565BE" w14:paraId="2600F064" w14:textId="77777777" w:rsidTr="000801FE">
        <w:trPr>
          <w:trHeight w:val="292"/>
        </w:trPr>
        <w:tc>
          <w:tcPr>
            <w:tcW w:w="2191" w:type="dxa"/>
          </w:tcPr>
          <w:p w14:paraId="43628DD9"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36E893ED"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Azúcar</w:t>
            </w:r>
          </w:p>
        </w:tc>
        <w:tc>
          <w:tcPr>
            <w:tcW w:w="3672" w:type="dxa"/>
            <w:vMerge/>
            <w:tcBorders>
              <w:top w:val="nil"/>
            </w:tcBorders>
          </w:tcPr>
          <w:p w14:paraId="137FB9A0" w14:textId="77777777" w:rsidR="002924C1" w:rsidRPr="00A565BE" w:rsidRDefault="002924C1" w:rsidP="000801FE">
            <w:pPr>
              <w:rPr>
                <w:rFonts w:ascii="Arial" w:hAnsi="Arial" w:cs="Arial"/>
                <w:sz w:val="2"/>
                <w:szCs w:val="2"/>
              </w:rPr>
            </w:pPr>
          </w:p>
        </w:tc>
      </w:tr>
      <w:tr w:rsidR="002924C1" w:rsidRPr="00A565BE" w14:paraId="56141052" w14:textId="77777777" w:rsidTr="000801FE">
        <w:trPr>
          <w:trHeight w:val="292"/>
        </w:trPr>
        <w:tc>
          <w:tcPr>
            <w:tcW w:w="2191" w:type="dxa"/>
          </w:tcPr>
          <w:p w14:paraId="0D12E7D3"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295445AC"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Pesca</w:t>
            </w:r>
          </w:p>
        </w:tc>
        <w:tc>
          <w:tcPr>
            <w:tcW w:w="3672" w:type="dxa"/>
            <w:vMerge/>
            <w:tcBorders>
              <w:top w:val="nil"/>
            </w:tcBorders>
          </w:tcPr>
          <w:p w14:paraId="21019DEB" w14:textId="77777777" w:rsidR="002924C1" w:rsidRPr="00A565BE" w:rsidRDefault="002924C1" w:rsidP="000801FE">
            <w:pPr>
              <w:rPr>
                <w:rFonts w:ascii="Arial" w:hAnsi="Arial" w:cs="Arial"/>
                <w:sz w:val="2"/>
                <w:szCs w:val="2"/>
              </w:rPr>
            </w:pPr>
          </w:p>
        </w:tc>
      </w:tr>
      <w:tr w:rsidR="002924C1" w:rsidRPr="00A565BE" w14:paraId="041A6215" w14:textId="77777777" w:rsidTr="000801FE">
        <w:trPr>
          <w:trHeight w:val="292"/>
        </w:trPr>
        <w:tc>
          <w:tcPr>
            <w:tcW w:w="2191" w:type="dxa"/>
          </w:tcPr>
          <w:p w14:paraId="5AC2EC5C"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02F265B5"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Agroindustria</w:t>
            </w:r>
          </w:p>
        </w:tc>
        <w:tc>
          <w:tcPr>
            <w:tcW w:w="3672" w:type="dxa"/>
            <w:vMerge/>
            <w:tcBorders>
              <w:top w:val="nil"/>
            </w:tcBorders>
          </w:tcPr>
          <w:p w14:paraId="283493E4" w14:textId="77777777" w:rsidR="002924C1" w:rsidRPr="00A565BE" w:rsidRDefault="002924C1" w:rsidP="000801FE">
            <w:pPr>
              <w:rPr>
                <w:rFonts w:ascii="Arial" w:hAnsi="Arial" w:cs="Arial"/>
                <w:sz w:val="2"/>
                <w:szCs w:val="2"/>
              </w:rPr>
            </w:pPr>
          </w:p>
        </w:tc>
      </w:tr>
      <w:tr w:rsidR="002924C1" w:rsidRPr="00A565BE" w14:paraId="12309854" w14:textId="77777777" w:rsidTr="000801FE">
        <w:trPr>
          <w:trHeight w:val="292"/>
        </w:trPr>
        <w:tc>
          <w:tcPr>
            <w:tcW w:w="2191" w:type="dxa"/>
          </w:tcPr>
          <w:p w14:paraId="0331785B"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1BE2DB6E"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Construcción</w:t>
            </w:r>
          </w:p>
        </w:tc>
        <w:tc>
          <w:tcPr>
            <w:tcW w:w="3672" w:type="dxa"/>
            <w:vMerge/>
            <w:tcBorders>
              <w:top w:val="nil"/>
            </w:tcBorders>
          </w:tcPr>
          <w:p w14:paraId="6908D06B" w14:textId="77777777" w:rsidR="002924C1" w:rsidRPr="00A565BE" w:rsidRDefault="002924C1" w:rsidP="000801FE">
            <w:pPr>
              <w:rPr>
                <w:rFonts w:ascii="Arial" w:hAnsi="Arial" w:cs="Arial"/>
                <w:sz w:val="2"/>
                <w:szCs w:val="2"/>
              </w:rPr>
            </w:pPr>
          </w:p>
        </w:tc>
      </w:tr>
      <w:tr w:rsidR="002924C1" w:rsidRPr="00A565BE" w14:paraId="39326264" w14:textId="77777777" w:rsidTr="000801FE">
        <w:trPr>
          <w:trHeight w:val="292"/>
        </w:trPr>
        <w:tc>
          <w:tcPr>
            <w:tcW w:w="2191" w:type="dxa"/>
          </w:tcPr>
          <w:p w14:paraId="6D5080DD"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446CA0E3"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Industrias</w:t>
            </w:r>
            <w:r w:rsidRPr="00A565BE">
              <w:rPr>
                <w:rFonts w:ascii="Arial" w:hAnsi="Arial" w:cs="Arial"/>
                <w:spacing w:val="11"/>
                <w:w w:val="95"/>
              </w:rPr>
              <w:t xml:space="preserve"> </w:t>
            </w:r>
            <w:r w:rsidRPr="00A565BE">
              <w:rPr>
                <w:rFonts w:ascii="Arial" w:hAnsi="Arial" w:cs="Arial"/>
                <w:w w:val="95"/>
              </w:rPr>
              <w:t>Varias</w:t>
            </w:r>
          </w:p>
        </w:tc>
        <w:tc>
          <w:tcPr>
            <w:tcW w:w="3672" w:type="dxa"/>
            <w:vMerge/>
            <w:tcBorders>
              <w:top w:val="nil"/>
            </w:tcBorders>
          </w:tcPr>
          <w:p w14:paraId="1664EF05" w14:textId="77777777" w:rsidR="002924C1" w:rsidRPr="00A565BE" w:rsidRDefault="002924C1" w:rsidP="000801FE">
            <w:pPr>
              <w:rPr>
                <w:rFonts w:ascii="Arial" w:hAnsi="Arial" w:cs="Arial"/>
                <w:sz w:val="2"/>
                <w:szCs w:val="2"/>
              </w:rPr>
            </w:pPr>
          </w:p>
        </w:tc>
      </w:tr>
      <w:tr w:rsidR="002924C1" w:rsidRPr="00A565BE" w14:paraId="39235A4D" w14:textId="77777777" w:rsidTr="000801FE">
        <w:trPr>
          <w:trHeight w:val="292"/>
        </w:trPr>
        <w:tc>
          <w:tcPr>
            <w:tcW w:w="2191" w:type="dxa"/>
          </w:tcPr>
          <w:p w14:paraId="5CF56C6B"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4E4D39C2" w14:textId="77777777" w:rsidR="002924C1" w:rsidRPr="00A565BE" w:rsidRDefault="002924C1" w:rsidP="000801FE">
            <w:pPr>
              <w:pStyle w:val="TableParagraph"/>
              <w:spacing w:before="1"/>
              <w:ind w:left="163"/>
              <w:rPr>
                <w:rFonts w:ascii="Arial" w:hAnsi="Arial" w:cs="Arial"/>
              </w:rPr>
            </w:pPr>
            <w:r w:rsidRPr="00A565BE">
              <w:rPr>
                <w:rFonts w:ascii="Arial" w:hAnsi="Arial" w:cs="Arial"/>
                <w:spacing w:val="-3"/>
              </w:rPr>
              <w:t>Minas</w:t>
            </w:r>
            <w:r w:rsidRPr="00A565BE">
              <w:rPr>
                <w:rFonts w:ascii="Arial" w:hAnsi="Arial" w:cs="Arial"/>
                <w:spacing w:val="-6"/>
              </w:rPr>
              <w:t xml:space="preserve"> </w:t>
            </w:r>
            <w:r w:rsidRPr="00A565BE">
              <w:rPr>
                <w:rFonts w:ascii="Arial" w:hAnsi="Arial" w:cs="Arial"/>
                <w:spacing w:val="-2"/>
              </w:rPr>
              <w:t>Varias</w:t>
            </w:r>
          </w:p>
        </w:tc>
        <w:tc>
          <w:tcPr>
            <w:tcW w:w="3672" w:type="dxa"/>
            <w:vMerge/>
            <w:tcBorders>
              <w:top w:val="nil"/>
            </w:tcBorders>
          </w:tcPr>
          <w:p w14:paraId="03ADAF1B" w14:textId="77777777" w:rsidR="002924C1" w:rsidRPr="00A565BE" w:rsidRDefault="002924C1" w:rsidP="000801FE">
            <w:pPr>
              <w:rPr>
                <w:rFonts w:ascii="Arial" w:hAnsi="Arial" w:cs="Arial"/>
                <w:sz w:val="2"/>
                <w:szCs w:val="2"/>
              </w:rPr>
            </w:pPr>
          </w:p>
        </w:tc>
      </w:tr>
      <w:tr w:rsidR="002924C1" w:rsidRPr="00A565BE" w14:paraId="071FDFC8" w14:textId="77777777" w:rsidTr="000801FE">
        <w:trPr>
          <w:trHeight w:val="292"/>
        </w:trPr>
        <w:tc>
          <w:tcPr>
            <w:tcW w:w="2191" w:type="dxa"/>
          </w:tcPr>
          <w:p w14:paraId="1C4C1E5B" w14:textId="77777777" w:rsidR="002924C1" w:rsidRPr="00A565BE" w:rsidRDefault="002924C1" w:rsidP="000801FE">
            <w:pPr>
              <w:pStyle w:val="TableParagraph"/>
              <w:spacing w:before="1"/>
              <w:ind w:left="163"/>
              <w:rPr>
                <w:rFonts w:ascii="Arial" w:hAnsi="Arial" w:cs="Arial"/>
              </w:rPr>
            </w:pPr>
            <w:r w:rsidRPr="00A565BE">
              <w:rPr>
                <w:rFonts w:ascii="Arial" w:hAnsi="Arial" w:cs="Arial"/>
                <w:w w:val="95"/>
              </w:rPr>
              <w:t>Industrial</w:t>
            </w:r>
            <w:r w:rsidRPr="00A565BE">
              <w:rPr>
                <w:rFonts w:ascii="Arial" w:hAnsi="Arial" w:cs="Arial"/>
                <w:spacing w:val="16"/>
                <w:w w:val="95"/>
              </w:rPr>
              <w:t xml:space="preserve"> </w:t>
            </w:r>
            <w:r w:rsidRPr="00A565BE">
              <w:rPr>
                <w:rFonts w:ascii="Arial" w:hAnsi="Arial" w:cs="Arial"/>
                <w:w w:val="95"/>
              </w:rPr>
              <w:t>y</w:t>
            </w:r>
            <w:r w:rsidRPr="00A565BE">
              <w:rPr>
                <w:rFonts w:ascii="Arial" w:hAnsi="Arial" w:cs="Arial"/>
                <w:spacing w:val="17"/>
                <w:w w:val="95"/>
              </w:rPr>
              <w:t xml:space="preserve"> </w:t>
            </w:r>
            <w:r w:rsidRPr="00A565BE">
              <w:rPr>
                <w:rFonts w:ascii="Arial" w:hAnsi="Arial" w:cs="Arial"/>
                <w:w w:val="95"/>
              </w:rPr>
              <w:t>Minero</w:t>
            </w:r>
          </w:p>
        </w:tc>
        <w:tc>
          <w:tcPr>
            <w:tcW w:w="1925" w:type="dxa"/>
          </w:tcPr>
          <w:p w14:paraId="2F354F7E"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Todos,</w:t>
            </w:r>
            <w:r w:rsidRPr="00A565BE">
              <w:rPr>
                <w:rFonts w:ascii="Arial" w:hAnsi="Arial" w:cs="Arial"/>
                <w:spacing w:val="-6"/>
              </w:rPr>
              <w:t xml:space="preserve"> </w:t>
            </w:r>
            <w:r w:rsidRPr="00A565BE">
              <w:rPr>
                <w:rFonts w:ascii="Arial" w:hAnsi="Arial" w:cs="Arial"/>
              </w:rPr>
              <w:t>IM</w:t>
            </w:r>
          </w:p>
        </w:tc>
        <w:tc>
          <w:tcPr>
            <w:tcW w:w="3672" w:type="dxa"/>
            <w:vMerge/>
            <w:tcBorders>
              <w:top w:val="nil"/>
            </w:tcBorders>
          </w:tcPr>
          <w:p w14:paraId="2B3764B9" w14:textId="77777777" w:rsidR="002924C1" w:rsidRPr="00A565BE" w:rsidRDefault="002924C1" w:rsidP="000801FE">
            <w:pPr>
              <w:rPr>
                <w:rFonts w:ascii="Arial" w:hAnsi="Arial" w:cs="Arial"/>
                <w:sz w:val="2"/>
                <w:szCs w:val="2"/>
              </w:rPr>
            </w:pPr>
          </w:p>
        </w:tc>
      </w:tr>
      <w:tr w:rsidR="002924C1" w:rsidRPr="00A565BE" w14:paraId="4BE428B4" w14:textId="77777777" w:rsidTr="000801FE">
        <w:trPr>
          <w:trHeight w:val="292"/>
        </w:trPr>
        <w:tc>
          <w:tcPr>
            <w:tcW w:w="2191" w:type="dxa"/>
          </w:tcPr>
          <w:p w14:paraId="6CD8B593" w14:textId="77777777" w:rsidR="002924C1" w:rsidRPr="00A565BE" w:rsidRDefault="002924C1" w:rsidP="000801FE">
            <w:pPr>
              <w:pStyle w:val="TableParagraph"/>
              <w:spacing w:before="1"/>
              <w:ind w:left="163"/>
              <w:rPr>
                <w:rFonts w:ascii="Arial" w:hAnsi="Arial" w:cs="Arial"/>
              </w:rPr>
            </w:pPr>
            <w:proofErr w:type="spellStart"/>
            <w:r w:rsidRPr="00A565BE">
              <w:rPr>
                <w:rFonts w:ascii="Arial" w:hAnsi="Arial" w:cs="Arial"/>
              </w:rPr>
              <w:t>Cmrcl</w:t>
            </w:r>
            <w:proofErr w:type="spellEnd"/>
            <w:r w:rsidRPr="00A565BE">
              <w:rPr>
                <w:rFonts w:ascii="Arial" w:hAnsi="Arial" w:cs="Arial"/>
              </w:rPr>
              <w:t>.,</w:t>
            </w:r>
            <w:r w:rsidRPr="00A565BE">
              <w:rPr>
                <w:rFonts w:ascii="Arial" w:hAnsi="Arial" w:cs="Arial"/>
                <w:spacing w:val="10"/>
              </w:rPr>
              <w:t xml:space="preserve"> </w:t>
            </w:r>
            <w:proofErr w:type="spellStart"/>
            <w:r w:rsidRPr="00A565BE">
              <w:rPr>
                <w:rFonts w:ascii="Arial" w:hAnsi="Arial" w:cs="Arial"/>
              </w:rPr>
              <w:t>Púb</w:t>
            </w:r>
            <w:proofErr w:type="spellEnd"/>
            <w:r w:rsidRPr="00A565BE">
              <w:rPr>
                <w:rFonts w:ascii="Arial" w:hAnsi="Arial" w:cs="Arial"/>
              </w:rPr>
              <w:t>,</w:t>
            </w:r>
            <w:r w:rsidRPr="00A565BE">
              <w:rPr>
                <w:rFonts w:ascii="Arial" w:hAnsi="Arial" w:cs="Arial"/>
                <w:spacing w:val="10"/>
              </w:rPr>
              <w:t xml:space="preserve"> </w:t>
            </w:r>
            <w:r w:rsidRPr="00A565BE">
              <w:rPr>
                <w:rFonts w:ascii="Arial" w:hAnsi="Arial" w:cs="Arial"/>
              </w:rPr>
              <w:t>y</w:t>
            </w:r>
            <w:r w:rsidRPr="00A565BE">
              <w:rPr>
                <w:rFonts w:ascii="Arial" w:hAnsi="Arial" w:cs="Arial"/>
                <w:spacing w:val="11"/>
              </w:rPr>
              <w:t xml:space="preserve"> </w:t>
            </w:r>
            <w:r w:rsidRPr="00A565BE">
              <w:rPr>
                <w:rFonts w:ascii="Arial" w:hAnsi="Arial" w:cs="Arial"/>
              </w:rPr>
              <w:t>Res.</w:t>
            </w:r>
          </w:p>
        </w:tc>
        <w:tc>
          <w:tcPr>
            <w:tcW w:w="1925" w:type="dxa"/>
          </w:tcPr>
          <w:p w14:paraId="50BAB1E7" w14:textId="77777777" w:rsidR="002924C1" w:rsidRPr="00A565BE" w:rsidRDefault="002924C1" w:rsidP="000801FE">
            <w:pPr>
              <w:pStyle w:val="TableParagraph"/>
              <w:spacing w:before="1"/>
              <w:ind w:left="163"/>
              <w:rPr>
                <w:rFonts w:ascii="Arial" w:hAnsi="Arial" w:cs="Arial"/>
              </w:rPr>
            </w:pPr>
            <w:r w:rsidRPr="00A565BE">
              <w:rPr>
                <w:rFonts w:ascii="Arial" w:hAnsi="Arial" w:cs="Arial"/>
              </w:rPr>
              <w:t>Comercial</w:t>
            </w:r>
          </w:p>
        </w:tc>
        <w:tc>
          <w:tcPr>
            <w:tcW w:w="3672" w:type="dxa"/>
            <w:vMerge/>
            <w:tcBorders>
              <w:top w:val="nil"/>
            </w:tcBorders>
          </w:tcPr>
          <w:p w14:paraId="2547BB2B" w14:textId="77777777" w:rsidR="002924C1" w:rsidRPr="00A565BE" w:rsidRDefault="002924C1" w:rsidP="000801FE">
            <w:pPr>
              <w:rPr>
                <w:rFonts w:ascii="Arial" w:hAnsi="Arial" w:cs="Arial"/>
                <w:sz w:val="2"/>
                <w:szCs w:val="2"/>
              </w:rPr>
            </w:pPr>
          </w:p>
        </w:tc>
      </w:tr>
      <w:tr w:rsidR="002924C1" w:rsidRPr="00A565BE" w14:paraId="60062095" w14:textId="77777777" w:rsidTr="000801FE">
        <w:trPr>
          <w:trHeight w:val="300"/>
        </w:trPr>
        <w:tc>
          <w:tcPr>
            <w:tcW w:w="2191" w:type="dxa"/>
          </w:tcPr>
          <w:p w14:paraId="0AFA5131" w14:textId="77777777" w:rsidR="002924C1" w:rsidRPr="00A565BE" w:rsidRDefault="002924C1" w:rsidP="000801FE">
            <w:pPr>
              <w:pStyle w:val="TableParagraph"/>
              <w:ind w:left="163"/>
              <w:rPr>
                <w:rFonts w:ascii="Arial" w:hAnsi="Arial" w:cs="Arial"/>
              </w:rPr>
            </w:pPr>
            <w:r w:rsidRPr="00A565BE">
              <w:rPr>
                <w:rFonts w:ascii="Arial" w:hAnsi="Arial" w:cs="Arial"/>
              </w:rPr>
              <w:t>Sector</w:t>
            </w:r>
          </w:p>
        </w:tc>
        <w:tc>
          <w:tcPr>
            <w:tcW w:w="1925" w:type="dxa"/>
          </w:tcPr>
          <w:p w14:paraId="4009896F" w14:textId="77777777" w:rsidR="002924C1" w:rsidRPr="00A565BE" w:rsidRDefault="002924C1" w:rsidP="000801FE">
            <w:pPr>
              <w:pStyle w:val="TableParagraph"/>
              <w:ind w:left="163"/>
              <w:rPr>
                <w:rFonts w:ascii="Arial" w:hAnsi="Arial" w:cs="Arial"/>
              </w:rPr>
            </w:pPr>
            <w:r w:rsidRPr="00A565BE">
              <w:rPr>
                <w:rFonts w:ascii="Arial" w:hAnsi="Arial" w:cs="Arial"/>
              </w:rPr>
              <w:t>Subsector</w:t>
            </w:r>
          </w:p>
        </w:tc>
        <w:tc>
          <w:tcPr>
            <w:tcW w:w="3672" w:type="dxa"/>
          </w:tcPr>
          <w:p w14:paraId="48EA4FD9" w14:textId="77777777" w:rsidR="002924C1" w:rsidRPr="00A565BE" w:rsidRDefault="002924C1" w:rsidP="000801FE">
            <w:pPr>
              <w:pStyle w:val="TableParagraph"/>
              <w:ind w:left="163"/>
              <w:rPr>
                <w:rFonts w:ascii="Arial" w:hAnsi="Arial" w:cs="Arial"/>
              </w:rPr>
            </w:pPr>
            <w:r w:rsidRPr="00A565BE">
              <w:rPr>
                <w:rFonts w:ascii="Arial" w:hAnsi="Arial" w:cs="Arial"/>
                <w:spacing w:val="-1"/>
              </w:rPr>
              <w:t>Iniciales</w:t>
            </w:r>
            <w:r w:rsidRPr="00A565BE">
              <w:rPr>
                <w:rFonts w:ascii="Arial" w:hAnsi="Arial" w:cs="Arial"/>
                <w:spacing w:val="-6"/>
              </w:rPr>
              <w:t xml:space="preserve"> </w:t>
            </w:r>
            <w:r w:rsidRPr="00A565BE">
              <w:rPr>
                <w:rFonts w:ascii="Arial" w:hAnsi="Arial" w:cs="Arial"/>
                <w:spacing w:val="-1"/>
              </w:rPr>
              <w:t>del</w:t>
            </w:r>
            <w:r w:rsidRPr="00A565BE">
              <w:rPr>
                <w:rFonts w:ascii="Arial" w:hAnsi="Arial" w:cs="Arial"/>
                <w:spacing w:val="-6"/>
              </w:rPr>
              <w:t xml:space="preserve"> </w:t>
            </w:r>
            <w:r w:rsidRPr="00A565BE">
              <w:rPr>
                <w:rFonts w:ascii="Arial" w:hAnsi="Arial" w:cs="Arial"/>
                <w:spacing w:val="-1"/>
              </w:rPr>
              <w:t>Sector</w:t>
            </w:r>
            <w:r w:rsidRPr="00A565BE">
              <w:rPr>
                <w:rFonts w:ascii="Arial" w:hAnsi="Arial" w:cs="Arial"/>
                <w:spacing w:val="-6"/>
              </w:rPr>
              <w:t xml:space="preserve"> </w:t>
            </w:r>
            <w:r w:rsidRPr="00A565BE">
              <w:rPr>
                <w:rFonts w:ascii="Arial" w:hAnsi="Arial" w:cs="Arial"/>
              </w:rPr>
              <w:t>(</w:t>
            </w:r>
            <w:proofErr w:type="spellStart"/>
            <w:proofErr w:type="gramStart"/>
            <w:r w:rsidRPr="00A565BE">
              <w:rPr>
                <w:rFonts w:ascii="Arial" w:hAnsi="Arial" w:cs="Arial"/>
              </w:rPr>
              <w:t>IM,T</w:t>
            </w:r>
            <w:proofErr w:type="gramEnd"/>
            <w:r w:rsidRPr="00A565BE">
              <w:rPr>
                <w:rFonts w:ascii="Arial" w:hAnsi="Arial" w:cs="Arial"/>
              </w:rPr>
              <w:t>,CP,etc</w:t>
            </w:r>
            <w:proofErr w:type="spellEnd"/>
            <w:r w:rsidRPr="00A565BE">
              <w:rPr>
                <w:rFonts w:ascii="Arial" w:hAnsi="Arial" w:cs="Arial"/>
              </w:rPr>
              <w:t>...)</w:t>
            </w:r>
          </w:p>
        </w:tc>
      </w:tr>
    </w:tbl>
    <w:p w14:paraId="32C68DB9" w14:textId="24EAA151" w:rsidR="001C39F2" w:rsidRPr="00E5008E" w:rsidRDefault="002924C1" w:rsidP="002924C1">
      <w:pPr>
        <w:pStyle w:val="Textoindependiente"/>
        <w:spacing w:before="268" w:line="259" w:lineRule="auto"/>
        <w:ind w:left="120" w:right="716" w:firstLine="298"/>
        <w:jc w:val="both"/>
        <w:rPr>
          <w:rFonts w:ascii="Arial" w:hAnsi="Arial" w:cs="Arial"/>
          <w:w w:val="95"/>
        </w:rPr>
        <w:sectPr w:rsidR="001C39F2" w:rsidRPr="00E5008E">
          <w:pgSz w:w="12240" w:h="15840"/>
          <w:pgMar w:top="1200" w:right="720" w:bottom="1100" w:left="1320" w:header="905" w:footer="903" w:gutter="0"/>
          <w:cols w:space="720"/>
        </w:sectPr>
      </w:pPr>
      <w:r>
        <w:rPr>
          <w:rFonts w:ascii="Arial" w:hAnsi="Arial" w:cs="Arial"/>
          <w:w w:val="95"/>
        </w:rPr>
        <w:tab/>
      </w:r>
    </w:p>
    <w:p w14:paraId="2C48420B" w14:textId="77777777" w:rsidR="00826B45" w:rsidRPr="00A565BE" w:rsidRDefault="00826B45">
      <w:pPr>
        <w:pStyle w:val="Textoindependiente"/>
        <w:spacing w:before="8"/>
        <w:rPr>
          <w:rFonts w:ascii="Arial" w:hAnsi="Arial" w:cs="Arial"/>
          <w:sz w:val="28"/>
        </w:rPr>
      </w:pPr>
    </w:p>
    <w:p w14:paraId="6B1A60A8" w14:textId="77777777" w:rsidR="00826B45" w:rsidRPr="00A565BE" w:rsidRDefault="004504EC">
      <w:pPr>
        <w:pStyle w:val="Textoindependiente"/>
        <w:spacing w:before="1" w:line="259" w:lineRule="auto"/>
        <w:ind w:left="120" w:right="716" w:firstLine="298"/>
        <w:jc w:val="both"/>
        <w:rPr>
          <w:rFonts w:ascii="Arial" w:hAnsi="Arial" w:cs="Arial"/>
        </w:rPr>
      </w:pPr>
      <w:r w:rsidRPr="00A565BE">
        <w:rPr>
          <w:rFonts w:ascii="Arial" w:hAnsi="Arial" w:cs="Arial"/>
          <w:w w:val="95"/>
        </w:rPr>
        <w:t>Cuando se realizaron las comparaciones entre los datos anuales de la SEC y del BNE también se</w:t>
      </w:r>
      <w:r w:rsidRPr="00A565BE">
        <w:rPr>
          <w:rFonts w:ascii="Arial" w:hAnsi="Arial" w:cs="Arial"/>
          <w:spacing w:val="1"/>
          <w:w w:val="95"/>
        </w:rPr>
        <w:t xml:space="preserve"> </w:t>
      </w:r>
      <w:r w:rsidRPr="00A565BE">
        <w:rPr>
          <w:rFonts w:ascii="Arial" w:hAnsi="Arial" w:cs="Arial"/>
          <w:w w:val="95"/>
        </w:rPr>
        <w:t>realizó una comparación entre la diferencia porcentuales de los datos de la SEC con respecto a los</w:t>
      </w:r>
      <w:r w:rsidRPr="00A565BE">
        <w:rPr>
          <w:rFonts w:ascii="Arial" w:hAnsi="Arial" w:cs="Arial"/>
          <w:spacing w:val="1"/>
          <w:w w:val="95"/>
        </w:rPr>
        <w:t xml:space="preserve"> </w:t>
      </w:r>
      <w:r w:rsidRPr="00A565BE">
        <w:rPr>
          <w:rFonts w:ascii="Arial" w:hAnsi="Arial" w:cs="Arial"/>
        </w:rPr>
        <w:t>datos</w:t>
      </w:r>
      <w:r w:rsidRPr="00A565BE">
        <w:rPr>
          <w:rFonts w:ascii="Arial" w:hAnsi="Arial" w:cs="Arial"/>
          <w:spacing w:val="17"/>
        </w:rPr>
        <w:t xml:space="preserve"> </w:t>
      </w:r>
      <w:r w:rsidRPr="00A565BE">
        <w:rPr>
          <w:rFonts w:ascii="Arial" w:hAnsi="Arial" w:cs="Arial"/>
        </w:rPr>
        <w:t>del</w:t>
      </w:r>
      <w:r w:rsidRPr="00A565BE">
        <w:rPr>
          <w:rFonts w:ascii="Arial" w:hAnsi="Arial" w:cs="Arial"/>
          <w:spacing w:val="18"/>
        </w:rPr>
        <w:t xml:space="preserve"> </w:t>
      </w:r>
      <w:r w:rsidRPr="00A565BE">
        <w:rPr>
          <w:rFonts w:ascii="Arial" w:hAnsi="Arial" w:cs="Arial"/>
        </w:rPr>
        <w:t>BNE.</w:t>
      </w:r>
    </w:p>
    <w:p w14:paraId="6DFB03DD" w14:textId="77777777" w:rsidR="00826B45" w:rsidRPr="00A565BE" w:rsidRDefault="004504EC">
      <w:pPr>
        <w:pStyle w:val="Textoindependiente"/>
        <w:spacing w:before="268" w:line="259" w:lineRule="auto"/>
        <w:ind w:left="120" w:right="716" w:firstLine="298"/>
        <w:jc w:val="both"/>
        <w:rPr>
          <w:rFonts w:ascii="Arial" w:hAnsi="Arial" w:cs="Arial"/>
        </w:rPr>
      </w:pPr>
      <w:r w:rsidRPr="00A565BE">
        <w:rPr>
          <w:rFonts w:ascii="Arial" w:hAnsi="Arial" w:cs="Arial"/>
          <w:spacing w:val="-1"/>
        </w:rPr>
        <w:t>Luego</w:t>
      </w:r>
      <w:r w:rsidRPr="00A565BE">
        <w:rPr>
          <w:rFonts w:ascii="Arial" w:hAnsi="Arial" w:cs="Arial"/>
          <w:spacing w:val="-5"/>
        </w:rPr>
        <w:t xml:space="preserve"> </w:t>
      </w:r>
      <w:r w:rsidRPr="00A565BE">
        <w:rPr>
          <w:rFonts w:ascii="Arial" w:hAnsi="Arial" w:cs="Arial"/>
          <w:spacing w:val="-1"/>
        </w:rPr>
        <w:t>de</w:t>
      </w:r>
      <w:r w:rsidRPr="00A565BE">
        <w:rPr>
          <w:rFonts w:ascii="Arial" w:hAnsi="Arial" w:cs="Arial"/>
          <w:spacing w:val="-4"/>
        </w:rPr>
        <w:t xml:space="preserve"> </w:t>
      </w:r>
      <w:r w:rsidRPr="00A565BE">
        <w:rPr>
          <w:rFonts w:ascii="Arial" w:hAnsi="Arial" w:cs="Arial"/>
        </w:rPr>
        <w:t>realizar</w:t>
      </w:r>
      <w:r w:rsidRPr="00A565BE">
        <w:rPr>
          <w:rFonts w:ascii="Arial" w:hAnsi="Arial" w:cs="Arial"/>
          <w:spacing w:val="-4"/>
        </w:rPr>
        <w:t xml:space="preserve"> </w:t>
      </w:r>
      <w:r w:rsidRPr="00A565BE">
        <w:rPr>
          <w:rFonts w:ascii="Arial" w:hAnsi="Arial" w:cs="Arial"/>
        </w:rPr>
        <w:t>la</w:t>
      </w:r>
      <w:r w:rsidRPr="00A565BE">
        <w:rPr>
          <w:rFonts w:ascii="Arial" w:hAnsi="Arial" w:cs="Arial"/>
          <w:spacing w:val="-4"/>
        </w:rPr>
        <w:t xml:space="preserve"> </w:t>
      </w:r>
      <w:r w:rsidRPr="00A565BE">
        <w:rPr>
          <w:rFonts w:ascii="Arial" w:hAnsi="Arial" w:cs="Arial"/>
        </w:rPr>
        <w:t>comparación</w:t>
      </w:r>
      <w:r w:rsidRPr="00A565BE">
        <w:rPr>
          <w:rFonts w:ascii="Arial" w:hAnsi="Arial" w:cs="Arial"/>
          <w:spacing w:val="-4"/>
        </w:rPr>
        <w:t xml:space="preserve"> </w:t>
      </w:r>
      <w:r w:rsidRPr="00A565BE">
        <w:rPr>
          <w:rFonts w:ascii="Arial" w:hAnsi="Arial" w:cs="Arial"/>
        </w:rPr>
        <w:t>de</w:t>
      </w:r>
      <w:r w:rsidRPr="00A565BE">
        <w:rPr>
          <w:rFonts w:ascii="Arial" w:hAnsi="Arial" w:cs="Arial"/>
          <w:spacing w:val="-5"/>
        </w:rPr>
        <w:t xml:space="preserve"> </w:t>
      </w:r>
      <w:r w:rsidRPr="00A565BE">
        <w:rPr>
          <w:rFonts w:ascii="Arial" w:hAnsi="Arial" w:cs="Arial"/>
        </w:rPr>
        <w:t>los</w:t>
      </w:r>
      <w:r w:rsidRPr="00A565BE">
        <w:rPr>
          <w:rFonts w:ascii="Arial" w:hAnsi="Arial" w:cs="Arial"/>
          <w:spacing w:val="-4"/>
        </w:rPr>
        <w:t xml:space="preserve"> </w:t>
      </w:r>
      <w:r w:rsidRPr="00A565BE">
        <w:rPr>
          <w:rFonts w:ascii="Arial" w:hAnsi="Arial" w:cs="Arial"/>
        </w:rPr>
        <w:t>datos</w:t>
      </w:r>
      <w:r w:rsidRPr="00A565BE">
        <w:rPr>
          <w:rFonts w:ascii="Arial" w:hAnsi="Arial" w:cs="Arial"/>
          <w:spacing w:val="-4"/>
        </w:rPr>
        <w:t xml:space="preserve"> </w:t>
      </w:r>
      <w:r w:rsidRPr="00A565BE">
        <w:rPr>
          <w:rFonts w:ascii="Arial" w:hAnsi="Arial" w:cs="Arial"/>
        </w:rPr>
        <w:t>de</w:t>
      </w:r>
      <w:r w:rsidRPr="00A565BE">
        <w:rPr>
          <w:rFonts w:ascii="Arial" w:hAnsi="Arial" w:cs="Arial"/>
          <w:spacing w:val="-4"/>
        </w:rPr>
        <w:t xml:space="preserve"> </w:t>
      </w:r>
      <w:r w:rsidRPr="00A565BE">
        <w:rPr>
          <w:rFonts w:ascii="Arial" w:hAnsi="Arial" w:cs="Arial"/>
        </w:rPr>
        <w:t>la</w:t>
      </w:r>
      <w:r w:rsidRPr="00A565BE">
        <w:rPr>
          <w:rFonts w:ascii="Arial" w:hAnsi="Arial" w:cs="Arial"/>
          <w:spacing w:val="-4"/>
        </w:rPr>
        <w:t xml:space="preserve"> </w:t>
      </w:r>
      <w:r w:rsidRPr="00A565BE">
        <w:rPr>
          <w:rFonts w:ascii="Arial" w:hAnsi="Arial" w:cs="Arial"/>
        </w:rPr>
        <w:t>SEC</w:t>
      </w:r>
      <w:r w:rsidRPr="00A565BE">
        <w:rPr>
          <w:rFonts w:ascii="Arial" w:hAnsi="Arial" w:cs="Arial"/>
          <w:spacing w:val="-5"/>
        </w:rPr>
        <w:t xml:space="preserve"> </w:t>
      </w:r>
      <w:r w:rsidRPr="00A565BE">
        <w:rPr>
          <w:rFonts w:ascii="Arial" w:hAnsi="Arial" w:cs="Arial"/>
        </w:rPr>
        <w:t>con</w:t>
      </w:r>
      <w:r w:rsidRPr="00A565BE">
        <w:rPr>
          <w:rFonts w:ascii="Arial" w:hAnsi="Arial" w:cs="Arial"/>
          <w:spacing w:val="-4"/>
        </w:rPr>
        <w:t xml:space="preserve"> </w:t>
      </w:r>
      <w:r w:rsidRPr="00A565BE">
        <w:rPr>
          <w:rFonts w:ascii="Arial" w:hAnsi="Arial" w:cs="Arial"/>
        </w:rPr>
        <w:t>los</w:t>
      </w:r>
      <w:r w:rsidRPr="00A565BE">
        <w:rPr>
          <w:rFonts w:ascii="Arial" w:hAnsi="Arial" w:cs="Arial"/>
          <w:spacing w:val="-4"/>
        </w:rPr>
        <w:t xml:space="preserve"> </w:t>
      </w:r>
      <w:r w:rsidRPr="00A565BE">
        <w:rPr>
          <w:rFonts w:ascii="Arial" w:hAnsi="Arial" w:cs="Arial"/>
        </w:rPr>
        <w:t>del</w:t>
      </w:r>
      <w:r w:rsidRPr="00A565BE">
        <w:rPr>
          <w:rFonts w:ascii="Arial" w:hAnsi="Arial" w:cs="Arial"/>
          <w:spacing w:val="-4"/>
        </w:rPr>
        <w:t xml:space="preserve"> </w:t>
      </w:r>
      <w:r w:rsidRPr="00A565BE">
        <w:rPr>
          <w:rFonts w:ascii="Arial" w:hAnsi="Arial" w:cs="Arial"/>
        </w:rPr>
        <w:t>BNE</w:t>
      </w:r>
      <w:r w:rsidRPr="00A565BE">
        <w:rPr>
          <w:rFonts w:ascii="Arial" w:hAnsi="Arial" w:cs="Arial"/>
          <w:spacing w:val="-4"/>
        </w:rPr>
        <w:t xml:space="preserve"> </w:t>
      </w:r>
      <w:r w:rsidRPr="00A565BE">
        <w:rPr>
          <w:rFonts w:ascii="Arial" w:hAnsi="Arial" w:cs="Arial"/>
        </w:rPr>
        <w:t>se</w:t>
      </w:r>
      <w:r w:rsidRPr="00A565BE">
        <w:rPr>
          <w:rFonts w:ascii="Arial" w:hAnsi="Arial" w:cs="Arial"/>
          <w:spacing w:val="-5"/>
        </w:rPr>
        <w:t xml:space="preserve"> </w:t>
      </w:r>
      <w:r w:rsidRPr="00A565BE">
        <w:rPr>
          <w:rFonts w:ascii="Arial" w:hAnsi="Arial" w:cs="Arial"/>
        </w:rPr>
        <w:t>realizó</w:t>
      </w:r>
      <w:r w:rsidRPr="00A565BE">
        <w:rPr>
          <w:rFonts w:ascii="Arial" w:hAnsi="Arial" w:cs="Arial"/>
          <w:spacing w:val="-4"/>
        </w:rPr>
        <w:t xml:space="preserve"> </w:t>
      </w:r>
      <w:r w:rsidRPr="00A565BE">
        <w:rPr>
          <w:rFonts w:ascii="Arial" w:hAnsi="Arial" w:cs="Arial"/>
        </w:rPr>
        <w:t>una</w:t>
      </w:r>
      <w:r w:rsidRPr="00A565BE">
        <w:rPr>
          <w:rFonts w:ascii="Arial" w:hAnsi="Arial" w:cs="Arial"/>
          <w:spacing w:val="-4"/>
        </w:rPr>
        <w:t xml:space="preserve"> </w:t>
      </w:r>
      <w:r w:rsidRPr="00A565BE">
        <w:rPr>
          <w:rFonts w:ascii="Arial" w:hAnsi="Arial" w:cs="Arial"/>
        </w:rPr>
        <w:t>compa-</w:t>
      </w:r>
      <w:r w:rsidRPr="00A565BE">
        <w:rPr>
          <w:rFonts w:ascii="Arial" w:hAnsi="Arial" w:cs="Arial"/>
          <w:spacing w:val="-51"/>
        </w:rPr>
        <w:t xml:space="preserve"> </w:t>
      </w:r>
      <w:r w:rsidRPr="00A565BE">
        <w:rPr>
          <w:rFonts w:ascii="Arial" w:hAnsi="Arial" w:cs="Arial"/>
          <w:spacing w:val="-1"/>
        </w:rPr>
        <w:t xml:space="preserve">ración entre </w:t>
      </w:r>
      <w:r w:rsidRPr="00A565BE">
        <w:rPr>
          <w:rFonts w:ascii="Arial" w:hAnsi="Arial" w:cs="Arial"/>
        </w:rPr>
        <w:t>los datos de la SEC anuales y mensuales con el objetivo de verificar que si es posible</w:t>
      </w:r>
      <w:r w:rsidRPr="00A565BE">
        <w:rPr>
          <w:rFonts w:ascii="Arial" w:hAnsi="Arial" w:cs="Arial"/>
          <w:spacing w:val="-51"/>
        </w:rPr>
        <w:t xml:space="preserve"> </w:t>
      </w:r>
      <w:r w:rsidRPr="00A565BE">
        <w:rPr>
          <w:rFonts w:ascii="Arial" w:hAnsi="Arial" w:cs="Arial"/>
          <w:w w:val="95"/>
        </w:rPr>
        <w:t>realizar</w:t>
      </w:r>
      <w:r w:rsidRPr="00A565BE">
        <w:rPr>
          <w:rFonts w:ascii="Arial" w:hAnsi="Arial" w:cs="Arial"/>
          <w:spacing w:val="-5"/>
          <w:w w:val="95"/>
        </w:rPr>
        <w:t xml:space="preserve"> </w:t>
      </w:r>
      <w:r w:rsidRPr="00A565BE">
        <w:rPr>
          <w:rFonts w:ascii="Arial" w:hAnsi="Arial" w:cs="Arial"/>
          <w:w w:val="95"/>
        </w:rPr>
        <w:t>una</w:t>
      </w:r>
      <w:r w:rsidRPr="00A565BE">
        <w:rPr>
          <w:rFonts w:ascii="Arial" w:hAnsi="Arial" w:cs="Arial"/>
          <w:spacing w:val="-4"/>
          <w:w w:val="95"/>
        </w:rPr>
        <w:t xml:space="preserve"> </w:t>
      </w:r>
      <w:r w:rsidRPr="00A565BE">
        <w:rPr>
          <w:rFonts w:ascii="Arial" w:hAnsi="Arial" w:cs="Arial"/>
          <w:w w:val="95"/>
        </w:rPr>
        <w:t>actualización</w:t>
      </w:r>
      <w:r w:rsidRPr="00A565BE">
        <w:rPr>
          <w:rFonts w:ascii="Arial" w:hAnsi="Arial" w:cs="Arial"/>
          <w:spacing w:val="-4"/>
          <w:w w:val="95"/>
        </w:rPr>
        <w:t xml:space="preserve"> </w:t>
      </w:r>
      <w:r w:rsidRPr="00A565BE">
        <w:rPr>
          <w:rFonts w:ascii="Arial" w:hAnsi="Arial" w:cs="Arial"/>
          <w:w w:val="95"/>
        </w:rPr>
        <w:t>de</w:t>
      </w:r>
      <w:r w:rsidRPr="00A565BE">
        <w:rPr>
          <w:rFonts w:ascii="Arial" w:hAnsi="Arial" w:cs="Arial"/>
          <w:spacing w:val="-4"/>
          <w:w w:val="95"/>
        </w:rPr>
        <w:t xml:space="preserve"> </w:t>
      </w:r>
      <w:r w:rsidRPr="00A565BE">
        <w:rPr>
          <w:rFonts w:ascii="Arial" w:hAnsi="Arial" w:cs="Arial"/>
          <w:w w:val="95"/>
        </w:rPr>
        <w:t>los</w:t>
      </w:r>
      <w:r w:rsidRPr="00A565BE">
        <w:rPr>
          <w:rFonts w:ascii="Arial" w:hAnsi="Arial" w:cs="Arial"/>
          <w:spacing w:val="-4"/>
          <w:w w:val="95"/>
        </w:rPr>
        <w:t xml:space="preserve"> </w:t>
      </w:r>
      <w:r w:rsidRPr="00A565BE">
        <w:rPr>
          <w:rFonts w:ascii="Arial" w:hAnsi="Arial" w:cs="Arial"/>
          <w:w w:val="95"/>
        </w:rPr>
        <w:t>datos</w:t>
      </w:r>
      <w:r w:rsidRPr="00A565BE">
        <w:rPr>
          <w:rFonts w:ascii="Arial" w:hAnsi="Arial" w:cs="Arial"/>
          <w:spacing w:val="-4"/>
          <w:w w:val="95"/>
        </w:rPr>
        <w:t xml:space="preserve"> </w:t>
      </w:r>
      <w:r w:rsidRPr="00A565BE">
        <w:rPr>
          <w:rFonts w:ascii="Arial" w:hAnsi="Arial" w:cs="Arial"/>
          <w:w w:val="95"/>
        </w:rPr>
        <w:t>de</w:t>
      </w:r>
      <w:r w:rsidRPr="00A565BE">
        <w:rPr>
          <w:rFonts w:ascii="Arial" w:hAnsi="Arial" w:cs="Arial"/>
          <w:spacing w:val="-4"/>
          <w:w w:val="95"/>
        </w:rPr>
        <w:t xml:space="preserve"> </w:t>
      </w:r>
      <w:r w:rsidRPr="00A565BE">
        <w:rPr>
          <w:rFonts w:ascii="Arial" w:hAnsi="Arial" w:cs="Arial"/>
          <w:w w:val="95"/>
        </w:rPr>
        <w:t>emisiones</w:t>
      </w:r>
      <w:r w:rsidRPr="00A565BE">
        <w:rPr>
          <w:rFonts w:ascii="Arial" w:hAnsi="Arial" w:cs="Arial"/>
          <w:spacing w:val="-4"/>
          <w:w w:val="95"/>
        </w:rPr>
        <w:t xml:space="preserve"> </w:t>
      </w:r>
      <w:r w:rsidRPr="00A565BE">
        <w:rPr>
          <w:rFonts w:ascii="Arial" w:hAnsi="Arial" w:cs="Arial"/>
          <w:w w:val="95"/>
        </w:rPr>
        <w:t>a</w:t>
      </w:r>
      <w:r w:rsidRPr="00A565BE">
        <w:rPr>
          <w:rFonts w:ascii="Arial" w:hAnsi="Arial" w:cs="Arial"/>
          <w:spacing w:val="-4"/>
          <w:w w:val="95"/>
        </w:rPr>
        <w:t xml:space="preserve"> </w:t>
      </w:r>
      <w:r w:rsidRPr="00A565BE">
        <w:rPr>
          <w:rFonts w:ascii="Arial" w:hAnsi="Arial" w:cs="Arial"/>
          <w:w w:val="95"/>
        </w:rPr>
        <w:t>partir</w:t>
      </w:r>
      <w:r w:rsidRPr="00A565BE">
        <w:rPr>
          <w:rFonts w:ascii="Arial" w:hAnsi="Arial" w:cs="Arial"/>
          <w:spacing w:val="-4"/>
          <w:w w:val="95"/>
        </w:rPr>
        <w:t xml:space="preserve"> </w:t>
      </w:r>
      <w:r w:rsidRPr="00A565BE">
        <w:rPr>
          <w:rFonts w:ascii="Arial" w:hAnsi="Arial" w:cs="Arial"/>
          <w:w w:val="95"/>
        </w:rPr>
        <w:t>de</w:t>
      </w:r>
      <w:r w:rsidRPr="00A565BE">
        <w:rPr>
          <w:rFonts w:ascii="Arial" w:hAnsi="Arial" w:cs="Arial"/>
          <w:spacing w:val="-4"/>
          <w:w w:val="95"/>
        </w:rPr>
        <w:t xml:space="preserve"> </w:t>
      </w:r>
      <w:r w:rsidRPr="00A565BE">
        <w:rPr>
          <w:rFonts w:ascii="Arial" w:hAnsi="Arial" w:cs="Arial"/>
          <w:w w:val="95"/>
        </w:rPr>
        <w:t>los</w:t>
      </w:r>
      <w:r w:rsidRPr="00A565BE">
        <w:rPr>
          <w:rFonts w:ascii="Arial" w:hAnsi="Arial" w:cs="Arial"/>
          <w:spacing w:val="-4"/>
          <w:w w:val="95"/>
        </w:rPr>
        <w:t xml:space="preserve"> </w:t>
      </w:r>
      <w:r w:rsidRPr="00A565BE">
        <w:rPr>
          <w:rFonts w:ascii="Arial" w:hAnsi="Arial" w:cs="Arial"/>
          <w:w w:val="95"/>
        </w:rPr>
        <w:t>datos</w:t>
      </w:r>
      <w:r w:rsidRPr="00A565BE">
        <w:rPr>
          <w:rFonts w:ascii="Arial" w:hAnsi="Arial" w:cs="Arial"/>
          <w:spacing w:val="-4"/>
          <w:w w:val="95"/>
        </w:rPr>
        <w:t xml:space="preserve"> </w:t>
      </w:r>
      <w:r w:rsidRPr="00A565BE">
        <w:rPr>
          <w:rFonts w:ascii="Arial" w:hAnsi="Arial" w:cs="Arial"/>
          <w:w w:val="95"/>
        </w:rPr>
        <w:t>mensuales.</w:t>
      </w:r>
      <w:r w:rsidRPr="00A565BE">
        <w:rPr>
          <w:rFonts w:ascii="Arial" w:hAnsi="Arial" w:cs="Arial"/>
          <w:spacing w:val="-4"/>
          <w:w w:val="95"/>
        </w:rPr>
        <w:t xml:space="preserve"> </w:t>
      </w:r>
      <w:r w:rsidRPr="00A565BE">
        <w:rPr>
          <w:rFonts w:ascii="Arial" w:hAnsi="Arial" w:cs="Arial"/>
          <w:w w:val="95"/>
        </w:rPr>
        <w:t>Esta</w:t>
      </w:r>
      <w:r w:rsidRPr="00A565BE">
        <w:rPr>
          <w:rFonts w:ascii="Arial" w:hAnsi="Arial" w:cs="Arial"/>
          <w:spacing w:val="-4"/>
          <w:w w:val="95"/>
        </w:rPr>
        <w:t xml:space="preserve"> </w:t>
      </w:r>
      <w:r w:rsidRPr="00A565BE">
        <w:rPr>
          <w:rFonts w:ascii="Arial" w:hAnsi="Arial" w:cs="Arial"/>
          <w:w w:val="95"/>
        </w:rPr>
        <w:t>comparación</w:t>
      </w:r>
      <w:r w:rsidRPr="00A565BE">
        <w:rPr>
          <w:rFonts w:ascii="Arial" w:hAnsi="Arial" w:cs="Arial"/>
          <w:spacing w:val="-48"/>
          <w:w w:val="95"/>
        </w:rPr>
        <w:t xml:space="preserve"> </w:t>
      </w:r>
      <w:r w:rsidRPr="00A565BE">
        <w:rPr>
          <w:rFonts w:ascii="Arial" w:hAnsi="Arial" w:cs="Arial"/>
          <w:w w:val="95"/>
        </w:rPr>
        <w:t>se realizó para los años 2018 y 2020 y fue hecha por tipo de combustible: derivados del petróleo y gas</w:t>
      </w:r>
      <w:r w:rsidRPr="00A565BE">
        <w:rPr>
          <w:rFonts w:ascii="Arial" w:hAnsi="Arial" w:cs="Arial"/>
          <w:spacing w:val="-48"/>
          <w:w w:val="95"/>
        </w:rPr>
        <w:t xml:space="preserve"> </w:t>
      </w:r>
      <w:r w:rsidRPr="00A565BE">
        <w:rPr>
          <w:rFonts w:ascii="Arial" w:hAnsi="Arial" w:cs="Arial"/>
          <w:w w:val="95"/>
        </w:rPr>
        <w:t>licuado en el caso del año 2018, debido a que sólo estos datos de venta mensual estaban disponibles</w:t>
      </w:r>
      <w:r w:rsidRPr="00A565BE">
        <w:rPr>
          <w:rFonts w:ascii="Arial" w:hAnsi="Arial" w:cs="Arial"/>
          <w:spacing w:val="1"/>
          <w:w w:val="95"/>
        </w:rPr>
        <w:t xml:space="preserve"> </w:t>
      </w:r>
      <w:r w:rsidRPr="00A565BE">
        <w:rPr>
          <w:rFonts w:ascii="Arial" w:hAnsi="Arial" w:cs="Arial"/>
          <w:w w:val="95"/>
        </w:rPr>
        <w:t>en la SEC. En el caso del 2020 estaban disponibles estos mismos datos y además los de venta de gas</w:t>
      </w:r>
      <w:r w:rsidRPr="00A565BE">
        <w:rPr>
          <w:rFonts w:ascii="Arial" w:hAnsi="Arial" w:cs="Arial"/>
          <w:spacing w:val="1"/>
          <w:w w:val="95"/>
        </w:rPr>
        <w:t xml:space="preserve"> </w:t>
      </w:r>
      <w:r w:rsidRPr="00A565BE">
        <w:rPr>
          <w:rFonts w:ascii="Arial" w:hAnsi="Arial" w:cs="Arial"/>
        </w:rPr>
        <w:t>natural,</w:t>
      </w:r>
      <w:r w:rsidRPr="00A565BE">
        <w:rPr>
          <w:rFonts w:ascii="Arial" w:hAnsi="Arial" w:cs="Arial"/>
          <w:spacing w:val="7"/>
        </w:rPr>
        <w:t xml:space="preserve"> </w:t>
      </w:r>
      <w:r w:rsidRPr="00A565BE">
        <w:rPr>
          <w:rFonts w:ascii="Arial" w:hAnsi="Arial" w:cs="Arial"/>
        </w:rPr>
        <w:t>por</w:t>
      </w:r>
      <w:r w:rsidRPr="00A565BE">
        <w:rPr>
          <w:rFonts w:ascii="Arial" w:hAnsi="Arial" w:cs="Arial"/>
          <w:spacing w:val="8"/>
        </w:rPr>
        <w:t xml:space="preserve"> </w:t>
      </w:r>
      <w:r w:rsidRPr="00A565BE">
        <w:rPr>
          <w:rFonts w:ascii="Arial" w:hAnsi="Arial" w:cs="Arial"/>
        </w:rPr>
        <w:t>lo</w:t>
      </w:r>
      <w:r w:rsidRPr="00A565BE">
        <w:rPr>
          <w:rFonts w:ascii="Arial" w:hAnsi="Arial" w:cs="Arial"/>
          <w:spacing w:val="8"/>
        </w:rPr>
        <w:t xml:space="preserve"> </w:t>
      </w:r>
      <w:r w:rsidRPr="00A565BE">
        <w:rPr>
          <w:rFonts w:ascii="Arial" w:hAnsi="Arial" w:cs="Arial"/>
        </w:rPr>
        <w:t>que</w:t>
      </w:r>
      <w:r w:rsidRPr="00A565BE">
        <w:rPr>
          <w:rFonts w:ascii="Arial" w:hAnsi="Arial" w:cs="Arial"/>
          <w:spacing w:val="8"/>
        </w:rPr>
        <w:t xml:space="preserve"> </w:t>
      </w:r>
      <w:r w:rsidRPr="00A565BE">
        <w:rPr>
          <w:rFonts w:ascii="Arial" w:hAnsi="Arial" w:cs="Arial"/>
        </w:rPr>
        <w:t>cual</w:t>
      </w:r>
      <w:r w:rsidRPr="00A565BE">
        <w:rPr>
          <w:rFonts w:ascii="Arial" w:hAnsi="Arial" w:cs="Arial"/>
          <w:spacing w:val="8"/>
        </w:rPr>
        <w:t xml:space="preserve"> </w:t>
      </w:r>
      <w:r w:rsidRPr="00A565BE">
        <w:rPr>
          <w:rFonts w:ascii="Arial" w:hAnsi="Arial" w:cs="Arial"/>
        </w:rPr>
        <w:t>esta</w:t>
      </w:r>
      <w:r w:rsidRPr="00A565BE">
        <w:rPr>
          <w:rFonts w:ascii="Arial" w:hAnsi="Arial" w:cs="Arial"/>
          <w:spacing w:val="8"/>
        </w:rPr>
        <w:t xml:space="preserve"> </w:t>
      </w:r>
      <w:r w:rsidRPr="00A565BE">
        <w:rPr>
          <w:rFonts w:ascii="Arial" w:hAnsi="Arial" w:cs="Arial"/>
        </w:rPr>
        <w:t>comparación</w:t>
      </w:r>
      <w:r w:rsidRPr="00A565BE">
        <w:rPr>
          <w:rFonts w:ascii="Arial" w:hAnsi="Arial" w:cs="Arial"/>
          <w:spacing w:val="8"/>
        </w:rPr>
        <w:t xml:space="preserve"> </w:t>
      </w:r>
      <w:r w:rsidRPr="00A565BE">
        <w:rPr>
          <w:rFonts w:ascii="Arial" w:hAnsi="Arial" w:cs="Arial"/>
        </w:rPr>
        <w:t>sí</w:t>
      </w:r>
      <w:r w:rsidRPr="00A565BE">
        <w:rPr>
          <w:rFonts w:ascii="Arial" w:hAnsi="Arial" w:cs="Arial"/>
          <w:spacing w:val="8"/>
        </w:rPr>
        <w:t xml:space="preserve"> </w:t>
      </w:r>
      <w:r w:rsidRPr="00A565BE">
        <w:rPr>
          <w:rFonts w:ascii="Arial" w:hAnsi="Arial" w:cs="Arial"/>
        </w:rPr>
        <w:t>fue</w:t>
      </w:r>
      <w:r w:rsidRPr="00A565BE">
        <w:rPr>
          <w:rFonts w:ascii="Arial" w:hAnsi="Arial" w:cs="Arial"/>
          <w:spacing w:val="7"/>
        </w:rPr>
        <w:t xml:space="preserve"> </w:t>
      </w:r>
      <w:r w:rsidRPr="00A565BE">
        <w:rPr>
          <w:rFonts w:ascii="Arial" w:hAnsi="Arial" w:cs="Arial"/>
        </w:rPr>
        <w:t>posible</w:t>
      </w:r>
      <w:r w:rsidRPr="00A565BE">
        <w:rPr>
          <w:rFonts w:ascii="Arial" w:hAnsi="Arial" w:cs="Arial"/>
          <w:spacing w:val="8"/>
        </w:rPr>
        <w:t xml:space="preserve"> </w:t>
      </w:r>
      <w:r w:rsidRPr="00A565BE">
        <w:rPr>
          <w:rFonts w:ascii="Arial" w:hAnsi="Arial" w:cs="Arial"/>
        </w:rPr>
        <w:t>en</w:t>
      </w:r>
      <w:r w:rsidRPr="00A565BE">
        <w:rPr>
          <w:rFonts w:ascii="Arial" w:hAnsi="Arial" w:cs="Arial"/>
          <w:spacing w:val="8"/>
        </w:rPr>
        <w:t xml:space="preserve"> </w:t>
      </w:r>
      <w:r w:rsidRPr="00A565BE">
        <w:rPr>
          <w:rFonts w:ascii="Arial" w:hAnsi="Arial" w:cs="Arial"/>
        </w:rPr>
        <w:t>el</w:t>
      </w:r>
      <w:r w:rsidRPr="00A565BE">
        <w:rPr>
          <w:rFonts w:ascii="Arial" w:hAnsi="Arial" w:cs="Arial"/>
          <w:spacing w:val="8"/>
        </w:rPr>
        <w:t xml:space="preserve"> </w:t>
      </w:r>
      <w:r w:rsidRPr="00A565BE">
        <w:rPr>
          <w:rFonts w:ascii="Arial" w:hAnsi="Arial" w:cs="Arial"/>
        </w:rPr>
        <w:t>caso</w:t>
      </w:r>
      <w:r w:rsidRPr="00A565BE">
        <w:rPr>
          <w:rFonts w:ascii="Arial" w:hAnsi="Arial" w:cs="Arial"/>
          <w:spacing w:val="8"/>
        </w:rPr>
        <w:t xml:space="preserve"> </w:t>
      </w:r>
      <w:r w:rsidRPr="00A565BE">
        <w:rPr>
          <w:rFonts w:ascii="Arial" w:hAnsi="Arial" w:cs="Arial"/>
        </w:rPr>
        <w:t>de</w:t>
      </w:r>
      <w:r w:rsidRPr="00A565BE">
        <w:rPr>
          <w:rFonts w:ascii="Arial" w:hAnsi="Arial" w:cs="Arial"/>
          <w:spacing w:val="8"/>
        </w:rPr>
        <w:t xml:space="preserve"> </w:t>
      </w:r>
      <w:r w:rsidRPr="00A565BE">
        <w:rPr>
          <w:rFonts w:ascii="Arial" w:hAnsi="Arial" w:cs="Arial"/>
        </w:rPr>
        <w:t>este</w:t>
      </w:r>
      <w:r w:rsidRPr="00A565BE">
        <w:rPr>
          <w:rFonts w:ascii="Arial" w:hAnsi="Arial" w:cs="Arial"/>
          <w:spacing w:val="8"/>
        </w:rPr>
        <w:t xml:space="preserve"> </w:t>
      </w:r>
      <w:r w:rsidRPr="00A565BE">
        <w:rPr>
          <w:rFonts w:ascii="Arial" w:hAnsi="Arial" w:cs="Arial"/>
        </w:rPr>
        <w:t>año.</w:t>
      </w:r>
    </w:p>
    <w:p w14:paraId="5A23B624" w14:textId="523825E1" w:rsidR="00826B45" w:rsidRPr="00A565BE" w:rsidRDefault="00826B45" w:rsidP="007F15AA">
      <w:pPr>
        <w:rPr>
          <w:rFonts w:ascii="Arial" w:hAnsi="Arial" w:cs="Arial"/>
          <w:sz w:val="30"/>
        </w:rPr>
      </w:pPr>
    </w:p>
    <w:p w14:paraId="3C1F4878" w14:textId="77777777" w:rsidR="00826B45" w:rsidRPr="00A565BE" w:rsidRDefault="004504EC">
      <w:pPr>
        <w:pStyle w:val="Ttulo2"/>
        <w:numPr>
          <w:ilvl w:val="1"/>
          <w:numId w:val="4"/>
        </w:numPr>
        <w:tabs>
          <w:tab w:val="left" w:pos="1145"/>
          <w:tab w:val="left" w:pos="1146"/>
        </w:tabs>
        <w:spacing w:before="201"/>
        <w:rPr>
          <w:rFonts w:ascii="Arial" w:hAnsi="Arial" w:cs="Arial"/>
        </w:rPr>
      </w:pPr>
      <w:bookmarkStart w:id="50" w:name="1.3_Comparación_Aduanas_Chile_vs_BNE"/>
      <w:bookmarkStart w:id="51" w:name="_bookmark33"/>
      <w:bookmarkEnd w:id="50"/>
      <w:bookmarkEnd w:id="51"/>
      <w:r w:rsidRPr="00A565BE">
        <w:rPr>
          <w:rFonts w:ascii="Arial" w:hAnsi="Arial" w:cs="Arial"/>
        </w:rPr>
        <w:t>Comparación Aduanas Chile</w:t>
      </w:r>
      <w:r w:rsidRPr="00A565BE">
        <w:rPr>
          <w:rFonts w:ascii="Arial" w:hAnsi="Arial" w:cs="Arial"/>
          <w:spacing w:val="1"/>
        </w:rPr>
        <w:t xml:space="preserve"> </w:t>
      </w:r>
      <w:r w:rsidRPr="00A565BE">
        <w:rPr>
          <w:rFonts w:ascii="Arial" w:hAnsi="Arial" w:cs="Arial"/>
        </w:rPr>
        <w:t>vs BNE</w:t>
      </w:r>
    </w:p>
    <w:p w14:paraId="172BE815" w14:textId="77777777" w:rsidR="00826B45" w:rsidRPr="00A565BE" w:rsidRDefault="004504EC">
      <w:pPr>
        <w:pStyle w:val="Textoindependiente"/>
        <w:spacing w:before="199" w:line="259" w:lineRule="auto"/>
        <w:ind w:left="120" w:right="716" w:firstLine="298"/>
        <w:jc w:val="both"/>
        <w:rPr>
          <w:rFonts w:ascii="Arial" w:hAnsi="Arial" w:cs="Arial"/>
        </w:rPr>
      </w:pPr>
      <w:r w:rsidRPr="00A565BE">
        <w:rPr>
          <w:rFonts w:ascii="Arial" w:hAnsi="Arial" w:cs="Arial"/>
          <w:w w:val="95"/>
        </w:rPr>
        <w:t>Por último, con el objetivo de encontrar alguna fuente de información para calcular las emisiones</w:t>
      </w:r>
      <w:r w:rsidRPr="00A565BE">
        <w:rPr>
          <w:rFonts w:ascii="Arial" w:hAnsi="Arial" w:cs="Arial"/>
          <w:spacing w:val="1"/>
          <w:w w:val="95"/>
        </w:rPr>
        <w:t xml:space="preserve"> </w:t>
      </w:r>
      <w:r w:rsidRPr="00A565BE">
        <w:rPr>
          <w:rFonts w:ascii="Arial" w:hAnsi="Arial" w:cs="Arial"/>
          <w:w w:val="95"/>
        </w:rPr>
        <w:t>debido al consumo de carbón se realizó una comparación entre los datos de “Aduanas Chile” y los</w:t>
      </w:r>
      <w:r w:rsidRPr="00A565BE">
        <w:rPr>
          <w:rFonts w:ascii="Arial" w:hAnsi="Arial" w:cs="Arial"/>
          <w:spacing w:val="1"/>
          <w:w w:val="95"/>
        </w:rPr>
        <w:t xml:space="preserve"> </w:t>
      </w:r>
      <w:r w:rsidRPr="00A565BE">
        <w:rPr>
          <w:rFonts w:ascii="Arial" w:hAnsi="Arial" w:cs="Arial"/>
          <w:w w:val="95"/>
        </w:rPr>
        <w:t>datos</w:t>
      </w:r>
      <w:r w:rsidRPr="00A565BE">
        <w:rPr>
          <w:rFonts w:ascii="Arial" w:hAnsi="Arial" w:cs="Arial"/>
          <w:spacing w:val="20"/>
          <w:w w:val="95"/>
        </w:rPr>
        <w:t xml:space="preserve"> </w:t>
      </w:r>
      <w:r w:rsidRPr="00A565BE">
        <w:rPr>
          <w:rFonts w:ascii="Arial" w:hAnsi="Arial" w:cs="Arial"/>
          <w:w w:val="95"/>
        </w:rPr>
        <w:t>del</w:t>
      </w:r>
      <w:r w:rsidRPr="00A565BE">
        <w:rPr>
          <w:rFonts w:ascii="Arial" w:hAnsi="Arial" w:cs="Arial"/>
          <w:spacing w:val="19"/>
          <w:w w:val="95"/>
        </w:rPr>
        <w:t xml:space="preserve"> </w:t>
      </w:r>
      <w:r w:rsidRPr="00A565BE">
        <w:rPr>
          <w:rFonts w:ascii="Arial" w:hAnsi="Arial" w:cs="Arial"/>
          <w:w w:val="95"/>
        </w:rPr>
        <w:t>BNE</w:t>
      </w:r>
      <w:r w:rsidRPr="00A565BE">
        <w:rPr>
          <w:rFonts w:ascii="Arial" w:hAnsi="Arial" w:cs="Arial"/>
          <w:spacing w:val="20"/>
          <w:w w:val="95"/>
        </w:rPr>
        <w:t xml:space="preserve"> </w:t>
      </w:r>
      <w:r w:rsidRPr="00A565BE">
        <w:rPr>
          <w:rFonts w:ascii="Arial" w:hAnsi="Arial" w:cs="Arial"/>
          <w:w w:val="95"/>
        </w:rPr>
        <w:t>entre</w:t>
      </w:r>
      <w:r w:rsidRPr="00A565BE">
        <w:rPr>
          <w:rFonts w:ascii="Arial" w:hAnsi="Arial" w:cs="Arial"/>
          <w:spacing w:val="20"/>
          <w:w w:val="95"/>
        </w:rPr>
        <w:t xml:space="preserve"> </w:t>
      </w:r>
      <w:r w:rsidRPr="00A565BE">
        <w:rPr>
          <w:rFonts w:ascii="Arial" w:hAnsi="Arial" w:cs="Arial"/>
          <w:w w:val="95"/>
        </w:rPr>
        <w:t>los</w:t>
      </w:r>
      <w:r w:rsidRPr="00A565BE">
        <w:rPr>
          <w:rFonts w:ascii="Arial" w:hAnsi="Arial" w:cs="Arial"/>
          <w:spacing w:val="20"/>
          <w:w w:val="95"/>
        </w:rPr>
        <w:t xml:space="preserve"> </w:t>
      </w:r>
      <w:r w:rsidRPr="00A565BE">
        <w:rPr>
          <w:rFonts w:ascii="Arial" w:hAnsi="Arial" w:cs="Arial"/>
          <w:w w:val="95"/>
        </w:rPr>
        <w:t>años</w:t>
      </w:r>
      <w:r w:rsidRPr="00A565BE">
        <w:rPr>
          <w:rFonts w:ascii="Arial" w:hAnsi="Arial" w:cs="Arial"/>
          <w:spacing w:val="20"/>
          <w:w w:val="95"/>
        </w:rPr>
        <w:t xml:space="preserve"> </w:t>
      </w:r>
      <w:r w:rsidRPr="00A565BE">
        <w:rPr>
          <w:rFonts w:ascii="Arial" w:hAnsi="Arial" w:cs="Arial"/>
          <w:w w:val="95"/>
        </w:rPr>
        <w:t>2018</w:t>
      </w:r>
      <w:r w:rsidRPr="00A565BE">
        <w:rPr>
          <w:rFonts w:ascii="Arial" w:hAnsi="Arial" w:cs="Arial"/>
          <w:spacing w:val="20"/>
          <w:w w:val="95"/>
        </w:rPr>
        <w:t xml:space="preserve"> </w:t>
      </w:r>
      <w:r w:rsidRPr="00A565BE">
        <w:rPr>
          <w:rFonts w:ascii="Arial" w:hAnsi="Arial" w:cs="Arial"/>
          <w:w w:val="95"/>
        </w:rPr>
        <w:t>y</w:t>
      </w:r>
      <w:r w:rsidRPr="00A565BE">
        <w:rPr>
          <w:rFonts w:ascii="Arial" w:hAnsi="Arial" w:cs="Arial"/>
          <w:spacing w:val="20"/>
          <w:w w:val="95"/>
        </w:rPr>
        <w:t xml:space="preserve"> </w:t>
      </w:r>
      <w:r w:rsidRPr="00A565BE">
        <w:rPr>
          <w:rFonts w:ascii="Arial" w:hAnsi="Arial" w:cs="Arial"/>
          <w:w w:val="95"/>
        </w:rPr>
        <w:t>2020.</w:t>
      </w:r>
      <w:r w:rsidRPr="00A565BE">
        <w:rPr>
          <w:rFonts w:ascii="Arial" w:hAnsi="Arial" w:cs="Arial"/>
          <w:spacing w:val="20"/>
          <w:w w:val="95"/>
        </w:rPr>
        <w:t xml:space="preserve"> </w:t>
      </w:r>
      <w:r w:rsidRPr="00A565BE">
        <w:rPr>
          <w:rFonts w:ascii="Arial" w:hAnsi="Arial" w:cs="Arial"/>
          <w:w w:val="95"/>
        </w:rPr>
        <w:t>En</w:t>
      </w:r>
      <w:r w:rsidRPr="00A565BE">
        <w:rPr>
          <w:rFonts w:ascii="Arial" w:hAnsi="Arial" w:cs="Arial"/>
          <w:spacing w:val="20"/>
          <w:w w:val="95"/>
        </w:rPr>
        <w:t xml:space="preserve"> </w:t>
      </w:r>
      <w:r w:rsidRPr="00A565BE">
        <w:rPr>
          <w:rFonts w:ascii="Arial" w:hAnsi="Arial" w:cs="Arial"/>
          <w:w w:val="95"/>
        </w:rPr>
        <w:t>este</w:t>
      </w:r>
      <w:r w:rsidRPr="00A565BE">
        <w:rPr>
          <w:rFonts w:ascii="Arial" w:hAnsi="Arial" w:cs="Arial"/>
          <w:spacing w:val="20"/>
          <w:w w:val="95"/>
        </w:rPr>
        <w:t xml:space="preserve"> </w:t>
      </w:r>
      <w:r w:rsidRPr="00A565BE">
        <w:rPr>
          <w:rFonts w:ascii="Arial" w:hAnsi="Arial" w:cs="Arial"/>
          <w:w w:val="95"/>
        </w:rPr>
        <w:t>caso</w:t>
      </w:r>
      <w:r w:rsidRPr="00A565BE">
        <w:rPr>
          <w:rFonts w:ascii="Arial" w:hAnsi="Arial" w:cs="Arial"/>
          <w:spacing w:val="20"/>
          <w:w w:val="95"/>
        </w:rPr>
        <w:t xml:space="preserve"> </w:t>
      </w:r>
      <w:r w:rsidRPr="00A565BE">
        <w:rPr>
          <w:rFonts w:ascii="Arial" w:hAnsi="Arial" w:cs="Arial"/>
          <w:w w:val="95"/>
        </w:rPr>
        <w:t>también</w:t>
      </w:r>
      <w:r w:rsidRPr="00A565BE">
        <w:rPr>
          <w:rFonts w:ascii="Arial" w:hAnsi="Arial" w:cs="Arial"/>
          <w:spacing w:val="20"/>
          <w:w w:val="95"/>
        </w:rPr>
        <w:t xml:space="preserve"> </w:t>
      </w:r>
      <w:r w:rsidRPr="00A565BE">
        <w:rPr>
          <w:rFonts w:ascii="Arial" w:hAnsi="Arial" w:cs="Arial"/>
          <w:w w:val="95"/>
        </w:rPr>
        <w:t>se</w:t>
      </w:r>
      <w:r w:rsidRPr="00A565BE">
        <w:rPr>
          <w:rFonts w:ascii="Arial" w:hAnsi="Arial" w:cs="Arial"/>
          <w:spacing w:val="20"/>
          <w:w w:val="95"/>
        </w:rPr>
        <w:t xml:space="preserve"> </w:t>
      </w:r>
      <w:r w:rsidRPr="00A565BE">
        <w:rPr>
          <w:rFonts w:ascii="Arial" w:hAnsi="Arial" w:cs="Arial"/>
          <w:w w:val="95"/>
        </w:rPr>
        <w:t>realizó</w:t>
      </w:r>
      <w:r w:rsidRPr="00A565BE">
        <w:rPr>
          <w:rFonts w:ascii="Arial" w:hAnsi="Arial" w:cs="Arial"/>
          <w:spacing w:val="20"/>
          <w:w w:val="95"/>
        </w:rPr>
        <w:t xml:space="preserve"> </w:t>
      </w:r>
      <w:r w:rsidRPr="00A565BE">
        <w:rPr>
          <w:rFonts w:ascii="Arial" w:hAnsi="Arial" w:cs="Arial"/>
          <w:w w:val="95"/>
        </w:rPr>
        <w:t>una</w:t>
      </w:r>
      <w:r w:rsidRPr="00A565BE">
        <w:rPr>
          <w:rFonts w:ascii="Arial" w:hAnsi="Arial" w:cs="Arial"/>
          <w:spacing w:val="20"/>
          <w:w w:val="95"/>
        </w:rPr>
        <w:t xml:space="preserve"> </w:t>
      </w:r>
      <w:r w:rsidRPr="00A565BE">
        <w:rPr>
          <w:rFonts w:ascii="Arial" w:hAnsi="Arial" w:cs="Arial"/>
          <w:w w:val="95"/>
        </w:rPr>
        <w:t>comparación</w:t>
      </w:r>
      <w:r w:rsidRPr="00A565BE">
        <w:rPr>
          <w:rFonts w:ascii="Arial" w:hAnsi="Arial" w:cs="Arial"/>
          <w:spacing w:val="20"/>
          <w:w w:val="95"/>
        </w:rPr>
        <w:t xml:space="preserve"> </w:t>
      </w:r>
      <w:r w:rsidRPr="00A565BE">
        <w:rPr>
          <w:rFonts w:ascii="Arial" w:hAnsi="Arial" w:cs="Arial"/>
          <w:w w:val="95"/>
        </w:rPr>
        <w:t>entre</w:t>
      </w:r>
      <w:r w:rsidRPr="00A565BE">
        <w:rPr>
          <w:rFonts w:ascii="Arial" w:hAnsi="Arial" w:cs="Arial"/>
          <w:spacing w:val="-48"/>
          <w:w w:val="95"/>
        </w:rPr>
        <w:t xml:space="preserve"> </w:t>
      </w:r>
      <w:r w:rsidRPr="00A565BE">
        <w:rPr>
          <w:rFonts w:ascii="Arial" w:hAnsi="Arial" w:cs="Arial"/>
          <w:spacing w:val="-1"/>
        </w:rPr>
        <w:t>la</w:t>
      </w:r>
      <w:r w:rsidRPr="00A565BE">
        <w:rPr>
          <w:rFonts w:ascii="Arial" w:hAnsi="Arial" w:cs="Arial"/>
          <w:spacing w:val="-9"/>
        </w:rPr>
        <w:t xml:space="preserve"> </w:t>
      </w:r>
      <w:r w:rsidRPr="00A565BE">
        <w:rPr>
          <w:rFonts w:ascii="Arial" w:hAnsi="Arial" w:cs="Arial"/>
          <w:spacing w:val="-1"/>
        </w:rPr>
        <w:t>diferencia</w:t>
      </w:r>
      <w:r w:rsidRPr="00A565BE">
        <w:rPr>
          <w:rFonts w:ascii="Arial" w:hAnsi="Arial" w:cs="Arial"/>
          <w:spacing w:val="-9"/>
        </w:rPr>
        <w:t xml:space="preserve"> </w:t>
      </w:r>
      <w:r w:rsidRPr="00A565BE">
        <w:rPr>
          <w:rFonts w:ascii="Arial" w:hAnsi="Arial" w:cs="Arial"/>
          <w:spacing w:val="-1"/>
        </w:rPr>
        <w:t>porcentual</w:t>
      </w:r>
      <w:r w:rsidRPr="00A565BE">
        <w:rPr>
          <w:rFonts w:ascii="Arial" w:hAnsi="Arial" w:cs="Arial"/>
          <w:spacing w:val="-9"/>
        </w:rPr>
        <w:t xml:space="preserve"> </w:t>
      </w:r>
      <w:r w:rsidRPr="00A565BE">
        <w:rPr>
          <w:rFonts w:ascii="Arial" w:hAnsi="Arial" w:cs="Arial"/>
        </w:rPr>
        <w:t>de</w:t>
      </w:r>
      <w:r w:rsidRPr="00A565BE">
        <w:rPr>
          <w:rFonts w:ascii="Arial" w:hAnsi="Arial" w:cs="Arial"/>
          <w:spacing w:val="-9"/>
        </w:rPr>
        <w:t xml:space="preserve"> </w:t>
      </w:r>
      <w:r w:rsidRPr="00A565BE">
        <w:rPr>
          <w:rFonts w:ascii="Arial" w:hAnsi="Arial" w:cs="Arial"/>
        </w:rPr>
        <w:t>los</w:t>
      </w:r>
      <w:r w:rsidRPr="00A565BE">
        <w:rPr>
          <w:rFonts w:ascii="Arial" w:hAnsi="Arial" w:cs="Arial"/>
          <w:spacing w:val="-9"/>
        </w:rPr>
        <w:t xml:space="preserve"> </w:t>
      </w:r>
      <w:r w:rsidRPr="00A565BE">
        <w:rPr>
          <w:rFonts w:ascii="Arial" w:hAnsi="Arial" w:cs="Arial"/>
        </w:rPr>
        <w:t>datos</w:t>
      </w:r>
      <w:r w:rsidRPr="00A565BE">
        <w:rPr>
          <w:rFonts w:ascii="Arial" w:hAnsi="Arial" w:cs="Arial"/>
          <w:spacing w:val="-9"/>
        </w:rPr>
        <w:t xml:space="preserve"> </w:t>
      </w:r>
      <w:r w:rsidRPr="00A565BE">
        <w:rPr>
          <w:rFonts w:ascii="Arial" w:hAnsi="Arial" w:cs="Arial"/>
        </w:rPr>
        <w:t>de</w:t>
      </w:r>
      <w:r w:rsidRPr="00A565BE">
        <w:rPr>
          <w:rFonts w:ascii="Arial" w:hAnsi="Arial" w:cs="Arial"/>
          <w:spacing w:val="-9"/>
        </w:rPr>
        <w:t xml:space="preserve"> </w:t>
      </w:r>
      <w:r w:rsidRPr="00A565BE">
        <w:rPr>
          <w:rFonts w:ascii="Arial" w:hAnsi="Arial" w:cs="Arial"/>
        </w:rPr>
        <w:t>“Aduanas</w:t>
      </w:r>
      <w:r w:rsidRPr="00A565BE">
        <w:rPr>
          <w:rFonts w:ascii="Arial" w:hAnsi="Arial" w:cs="Arial"/>
          <w:spacing w:val="-9"/>
        </w:rPr>
        <w:t xml:space="preserve"> </w:t>
      </w:r>
      <w:r w:rsidRPr="00A565BE">
        <w:rPr>
          <w:rFonts w:ascii="Arial" w:hAnsi="Arial" w:cs="Arial"/>
        </w:rPr>
        <w:t>Chile”</w:t>
      </w:r>
      <w:r w:rsidRPr="00A565BE">
        <w:rPr>
          <w:rFonts w:ascii="Arial" w:hAnsi="Arial" w:cs="Arial"/>
          <w:spacing w:val="-9"/>
        </w:rPr>
        <w:t xml:space="preserve"> </w:t>
      </w:r>
      <w:r w:rsidRPr="00A565BE">
        <w:rPr>
          <w:rFonts w:ascii="Arial" w:hAnsi="Arial" w:cs="Arial"/>
        </w:rPr>
        <w:t>y</w:t>
      </w:r>
      <w:r w:rsidRPr="00A565BE">
        <w:rPr>
          <w:rFonts w:ascii="Arial" w:hAnsi="Arial" w:cs="Arial"/>
          <w:spacing w:val="-9"/>
        </w:rPr>
        <w:t xml:space="preserve"> </w:t>
      </w:r>
      <w:r w:rsidRPr="00A565BE">
        <w:rPr>
          <w:rFonts w:ascii="Arial" w:hAnsi="Arial" w:cs="Arial"/>
        </w:rPr>
        <w:t>los</w:t>
      </w:r>
      <w:r w:rsidRPr="00A565BE">
        <w:rPr>
          <w:rFonts w:ascii="Arial" w:hAnsi="Arial" w:cs="Arial"/>
          <w:spacing w:val="-9"/>
        </w:rPr>
        <w:t xml:space="preserve"> </w:t>
      </w:r>
      <w:r w:rsidRPr="00A565BE">
        <w:rPr>
          <w:rFonts w:ascii="Arial" w:hAnsi="Arial" w:cs="Arial"/>
        </w:rPr>
        <w:t>datos</w:t>
      </w:r>
      <w:r w:rsidRPr="00A565BE">
        <w:rPr>
          <w:rFonts w:ascii="Arial" w:hAnsi="Arial" w:cs="Arial"/>
          <w:spacing w:val="-9"/>
        </w:rPr>
        <w:t xml:space="preserve"> </w:t>
      </w:r>
      <w:r w:rsidRPr="00A565BE">
        <w:rPr>
          <w:rFonts w:ascii="Arial" w:hAnsi="Arial" w:cs="Arial"/>
        </w:rPr>
        <w:t>del</w:t>
      </w:r>
      <w:r w:rsidRPr="00A565BE">
        <w:rPr>
          <w:rFonts w:ascii="Arial" w:hAnsi="Arial" w:cs="Arial"/>
          <w:spacing w:val="-9"/>
        </w:rPr>
        <w:t xml:space="preserve"> </w:t>
      </w:r>
      <w:r w:rsidRPr="00A565BE">
        <w:rPr>
          <w:rFonts w:ascii="Arial" w:hAnsi="Arial" w:cs="Arial"/>
        </w:rPr>
        <w:t>BNE,</w:t>
      </w:r>
      <w:r w:rsidRPr="00A565BE">
        <w:rPr>
          <w:rFonts w:ascii="Arial" w:hAnsi="Arial" w:cs="Arial"/>
          <w:spacing w:val="-9"/>
        </w:rPr>
        <w:t xml:space="preserve"> </w:t>
      </w:r>
      <w:r w:rsidRPr="00A565BE">
        <w:rPr>
          <w:rFonts w:ascii="Arial" w:hAnsi="Arial" w:cs="Arial"/>
        </w:rPr>
        <w:t>para</w:t>
      </w:r>
      <w:r w:rsidRPr="00A565BE">
        <w:rPr>
          <w:rFonts w:ascii="Arial" w:hAnsi="Arial" w:cs="Arial"/>
          <w:spacing w:val="-9"/>
        </w:rPr>
        <w:t xml:space="preserve"> </w:t>
      </w:r>
      <w:r w:rsidRPr="00A565BE">
        <w:rPr>
          <w:rFonts w:ascii="Arial" w:hAnsi="Arial" w:cs="Arial"/>
        </w:rPr>
        <w:t>estudiar</w:t>
      </w:r>
      <w:r w:rsidRPr="00A565BE">
        <w:rPr>
          <w:rFonts w:ascii="Arial" w:hAnsi="Arial" w:cs="Arial"/>
          <w:spacing w:val="-9"/>
        </w:rPr>
        <w:t xml:space="preserve"> </w:t>
      </w:r>
      <w:r w:rsidRPr="00A565BE">
        <w:rPr>
          <w:rFonts w:ascii="Arial" w:hAnsi="Arial" w:cs="Arial"/>
        </w:rPr>
        <w:t>qué</w:t>
      </w:r>
      <w:r w:rsidRPr="00A565BE">
        <w:rPr>
          <w:rFonts w:ascii="Arial" w:hAnsi="Arial" w:cs="Arial"/>
          <w:spacing w:val="-9"/>
        </w:rPr>
        <w:t xml:space="preserve"> </w:t>
      </w:r>
      <w:r w:rsidRPr="00A565BE">
        <w:rPr>
          <w:rFonts w:ascii="Arial" w:hAnsi="Arial" w:cs="Arial"/>
        </w:rPr>
        <w:t>tan</w:t>
      </w:r>
      <w:r w:rsidRPr="00A565BE">
        <w:rPr>
          <w:rFonts w:ascii="Arial" w:hAnsi="Arial" w:cs="Arial"/>
          <w:spacing w:val="-50"/>
        </w:rPr>
        <w:t xml:space="preserve"> </w:t>
      </w:r>
      <w:r w:rsidRPr="00A565BE">
        <w:rPr>
          <w:rFonts w:ascii="Arial" w:hAnsi="Arial" w:cs="Arial"/>
        </w:rPr>
        <w:t>buena</w:t>
      </w:r>
      <w:r w:rsidRPr="00A565BE">
        <w:rPr>
          <w:rFonts w:ascii="Arial" w:hAnsi="Arial" w:cs="Arial"/>
          <w:spacing w:val="13"/>
        </w:rPr>
        <w:t xml:space="preserve"> </w:t>
      </w:r>
      <w:r w:rsidRPr="00A565BE">
        <w:rPr>
          <w:rFonts w:ascii="Arial" w:hAnsi="Arial" w:cs="Arial"/>
        </w:rPr>
        <w:t>fuente</w:t>
      </w:r>
      <w:r w:rsidRPr="00A565BE">
        <w:rPr>
          <w:rFonts w:ascii="Arial" w:hAnsi="Arial" w:cs="Arial"/>
          <w:spacing w:val="14"/>
        </w:rPr>
        <w:t xml:space="preserve"> </w:t>
      </w:r>
      <w:r w:rsidRPr="00A565BE">
        <w:rPr>
          <w:rFonts w:ascii="Arial" w:hAnsi="Arial" w:cs="Arial"/>
        </w:rPr>
        <w:t>sería</w:t>
      </w:r>
      <w:r w:rsidRPr="00A565BE">
        <w:rPr>
          <w:rFonts w:ascii="Arial" w:hAnsi="Arial" w:cs="Arial"/>
          <w:spacing w:val="14"/>
        </w:rPr>
        <w:t xml:space="preserve"> </w:t>
      </w:r>
      <w:r w:rsidRPr="00A565BE">
        <w:rPr>
          <w:rFonts w:ascii="Arial" w:hAnsi="Arial" w:cs="Arial"/>
        </w:rPr>
        <w:t>obtener</w:t>
      </w:r>
      <w:r w:rsidRPr="00A565BE">
        <w:rPr>
          <w:rFonts w:ascii="Arial" w:hAnsi="Arial" w:cs="Arial"/>
          <w:spacing w:val="14"/>
        </w:rPr>
        <w:t xml:space="preserve"> </w:t>
      </w:r>
      <w:r w:rsidRPr="00A565BE">
        <w:rPr>
          <w:rFonts w:ascii="Arial" w:hAnsi="Arial" w:cs="Arial"/>
        </w:rPr>
        <w:t>los</w:t>
      </w:r>
      <w:r w:rsidRPr="00A565BE">
        <w:rPr>
          <w:rFonts w:ascii="Arial" w:hAnsi="Arial" w:cs="Arial"/>
          <w:spacing w:val="13"/>
        </w:rPr>
        <w:t xml:space="preserve"> </w:t>
      </w:r>
      <w:r w:rsidRPr="00A565BE">
        <w:rPr>
          <w:rFonts w:ascii="Arial" w:hAnsi="Arial" w:cs="Arial"/>
        </w:rPr>
        <w:t>datos</w:t>
      </w:r>
      <w:r w:rsidRPr="00A565BE">
        <w:rPr>
          <w:rFonts w:ascii="Arial" w:hAnsi="Arial" w:cs="Arial"/>
          <w:spacing w:val="14"/>
        </w:rPr>
        <w:t xml:space="preserve"> </w:t>
      </w:r>
      <w:r w:rsidRPr="00A565BE">
        <w:rPr>
          <w:rFonts w:ascii="Arial" w:hAnsi="Arial" w:cs="Arial"/>
        </w:rPr>
        <w:t>de</w:t>
      </w:r>
      <w:r w:rsidRPr="00A565BE">
        <w:rPr>
          <w:rFonts w:ascii="Arial" w:hAnsi="Arial" w:cs="Arial"/>
          <w:spacing w:val="14"/>
        </w:rPr>
        <w:t xml:space="preserve"> </w:t>
      </w:r>
      <w:r w:rsidRPr="00A565BE">
        <w:rPr>
          <w:rFonts w:ascii="Arial" w:hAnsi="Arial" w:cs="Arial"/>
        </w:rPr>
        <w:t>esta</w:t>
      </w:r>
      <w:r w:rsidRPr="00A565BE">
        <w:rPr>
          <w:rFonts w:ascii="Arial" w:hAnsi="Arial" w:cs="Arial"/>
          <w:spacing w:val="14"/>
        </w:rPr>
        <w:t xml:space="preserve"> </w:t>
      </w:r>
      <w:r w:rsidRPr="00A565BE">
        <w:rPr>
          <w:rFonts w:ascii="Arial" w:hAnsi="Arial" w:cs="Arial"/>
        </w:rPr>
        <w:t>fuente.</w:t>
      </w:r>
    </w:p>
    <w:p w14:paraId="0A7321DC" w14:textId="77777777" w:rsidR="00826B45" w:rsidRPr="00A565BE" w:rsidRDefault="00826B45">
      <w:pPr>
        <w:spacing w:line="259" w:lineRule="auto"/>
        <w:jc w:val="both"/>
        <w:rPr>
          <w:rFonts w:ascii="Arial" w:hAnsi="Arial" w:cs="Arial"/>
        </w:rPr>
        <w:sectPr w:rsidR="00826B45" w:rsidRPr="00A565BE">
          <w:pgSz w:w="12240" w:h="15840"/>
          <w:pgMar w:top="1200" w:right="720" w:bottom="1100" w:left="1320" w:header="905" w:footer="903" w:gutter="0"/>
          <w:cols w:space="720"/>
        </w:sectPr>
      </w:pPr>
    </w:p>
    <w:p w14:paraId="7DE6992F" w14:textId="77777777" w:rsidR="00826B45" w:rsidRPr="00A565BE" w:rsidRDefault="00826B45">
      <w:pPr>
        <w:pStyle w:val="Textoindependiente"/>
        <w:spacing w:before="10"/>
        <w:rPr>
          <w:rFonts w:ascii="Arial" w:hAnsi="Arial" w:cs="Arial"/>
          <w:sz w:val="24"/>
        </w:rPr>
      </w:pPr>
    </w:p>
    <w:p w14:paraId="128F9CFC" w14:textId="1740EEB7" w:rsidR="00826B45" w:rsidRPr="00A565BE" w:rsidRDefault="004504EC">
      <w:pPr>
        <w:pStyle w:val="Ttulo1"/>
        <w:numPr>
          <w:ilvl w:val="0"/>
          <w:numId w:val="1"/>
        </w:numPr>
        <w:tabs>
          <w:tab w:val="left" w:pos="1019"/>
          <w:tab w:val="left" w:pos="1020"/>
        </w:tabs>
        <w:ind w:left="1019" w:hanging="900"/>
        <w:jc w:val="left"/>
        <w:rPr>
          <w:rFonts w:ascii="Arial" w:hAnsi="Arial" w:cs="Arial"/>
        </w:rPr>
      </w:pPr>
      <w:bookmarkStart w:id="52" w:name="2_Resultados_mas_relevantes_y_Análisis"/>
      <w:bookmarkStart w:id="53" w:name="_bookmark34"/>
      <w:bookmarkEnd w:id="52"/>
      <w:bookmarkEnd w:id="53"/>
      <w:r w:rsidRPr="00A565BE">
        <w:rPr>
          <w:rFonts w:ascii="Arial" w:hAnsi="Arial" w:cs="Arial"/>
          <w:w w:val="95"/>
        </w:rPr>
        <w:t>Resultados</w:t>
      </w:r>
      <w:r w:rsidRPr="00A565BE">
        <w:rPr>
          <w:rFonts w:ascii="Arial" w:hAnsi="Arial" w:cs="Arial"/>
          <w:spacing w:val="4"/>
          <w:w w:val="95"/>
        </w:rPr>
        <w:t xml:space="preserve"> </w:t>
      </w:r>
      <w:r w:rsidR="003819BA" w:rsidRPr="00A565BE">
        <w:rPr>
          <w:rFonts w:ascii="Arial" w:hAnsi="Arial" w:cs="Arial"/>
          <w:w w:val="95"/>
        </w:rPr>
        <w:t>más</w:t>
      </w:r>
      <w:r w:rsidRPr="00A565BE">
        <w:rPr>
          <w:rFonts w:ascii="Arial" w:hAnsi="Arial" w:cs="Arial"/>
          <w:spacing w:val="5"/>
          <w:w w:val="95"/>
        </w:rPr>
        <w:t xml:space="preserve"> </w:t>
      </w:r>
      <w:r w:rsidRPr="00A565BE">
        <w:rPr>
          <w:rFonts w:ascii="Arial" w:hAnsi="Arial" w:cs="Arial"/>
          <w:w w:val="95"/>
        </w:rPr>
        <w:t>relevantes</w:t>
      </w:r>
      <w:r w:rsidRPr="00A565BE">
        <w:rPr>
          <w:rFonts w:ascii="Arial" w:hAnsi="Arial" w:cs="Arial"/>
          <w:spacing w:val="5"/>
          <w:w w:val="95"/>
        </w:rPr>
        <w:t xml:space="preserve"> </w:t>
      </w:r>
      <w:r w:rsidRPr="00A565BE">
        <w:rPr>
          <w:rFonts w:ascii="Arial" w:hAnsi="Arial" w:cs="Arial"/>
          <w:w w:val="95"/>
        </w:rPr>
        <w:t>y</w:t>
      </w:r>
      <w:r w:rsidRPr="00A565BE">
        <w:rPr>
          <w:rFonts w:ascii="Arial" w:hAnsi="Arial" w:cs="Arial"/>
          <w:spacing w:val="4"/>
          <w:w w:val="95"/>
        </w:rPr>
        <w:t xml:space="preserve"> </w:t>
      </w:r>
      <w:r w:rsidRPr="00A565BE">
        <w:rPr>
          <w:rFonts w:ascii="Arial" w:hAnsi="Arial" w:cs="Arial"/>
          <w:w w:val="95"/>
        </w:rPr>
        <w:t>Análisis</w:t>
      </w:r>
    </w:p>
    <w:p w14:paraId="2A861B3B" w14:textId="649BE74C" w:rsidR="00826B45" w:rsidRDefault="004504EC" w:rsidP="00422303">
      <w:pPr>
        <w:pStyle w:val="Ttulo2"/>
        <w:numPr>
          <w:ilvl w:val="1"/>
          <w:numId w:val="1"/>
        </w:numPr>
        <w:tabs>
          <w:tab w:val="left" w:pos="1145"/>
          <w:tab w:val="left" w:pos="1146"/>
        </w:tabs>
        <w:spacing w:before="263"/>
        <w:rPr>
          <w:rFonts w:ascii="Arial" w:hAnsi="Arial" w:cs="Arial"/>
        </w:rPr>
      </w:pPr>
      <w:bookmarkStart w:id="54" w:name="2.1_Comparación_INGEI_vs_BNE"/>
      <w:bookmarkStart w:id="55" w:name="_bookmark35"/>
      <w:bookmarkEnd w:id="54"/>
      <w:bookmarkEnd w:id="55"/>
      <w:r w:rsidRPr="00A565BE">
        <w:rPr>
          <w:rFonts w:ascii="Arial" w:hAnsi="Arial" w:cs="Arial"/>
        </w:rPr>
        <w:t>Comparación</w:t>
      </w:r>
      <w:r w:rsidRPr="00A565BE">
        <w:rPr>
          <w:rFonts w:ascii="Arial" w:hAnsi="Arial" w:cs="Arial"/>
          <w:spacing w:val="26"/>
        </w:rPr>
        <w:t xml:space="preserve"> </w:t>
      </w:r>
      <w:r w:rsidRPr="00A565BE">
        <w:rPr>
          <w:rFonts w:ascii="Arial" w:hAnsi="Arial" w:cs="Arial"/>
        </w:rPr>
        <w:t>INGEI</w:t>
      </w:r>
      <w:r w:rsidRPr="00A565BE">
        <w:rPr>
          <w:rFonts w:ascii="Arial" w:hAnsi="Arial" w:cs="Arial"/>
          <w:spacing w:val="27"/>
        </w:rPr>
        <w:t xml:space="preserve"> </w:t>
      </w:r>
      <w:r w:rsidRPr="00A565BE">
        <w:rPr>
          <w:rFonts w:ascii="Arial" w:hAnsi="Arial" w:cs="Arial"/>
        </w:rPr>
        <w:t>vs</w:t>
      </w:r>
      <w:r w:rsidRPr="00A565BE">
        <w:rPr>
          <w:rFonts w:ascii="Arial" w:hAnsi="Arial" w:cs="Arial"/>
          <w:spacing w:val="26"/>
        </w:rPr>
        <w:t xml:space="preserve"> </w:t>
      </w:r>
      <w:r w:rsidRPr="00A565BE">
        <w:rPr>
          <w:rFonts w:ascii="Arial" w:hAnsi="Arial" w:cs="Arial"/>
        </w:rPr>
        <w:t>BNE</w:t>
      </w:r>
      <w:r w:rsidR="009213FF">
        <w:rPr>
          <w:rFonts w:ascii="Arial" w:hAnsi="Arial" w:cs="Arial"/>
        </w:rPr>
        <w:t xml:space="preserve"> </w:t>
      </w:r>
    </w:p>
    <w:p w14:paraId="46C76D62" w14:textId="7112CA62" w:rsidR="006354ED" w:rsidRPr="00A565BE" w:rsidRDefault="006354ED" w:rsidP="00BD101A">
      <w:pPr>
        <w:pStyle w:val="Ttulo3"/>
      </w:pPr>
      <w:r>
        <w:t>Emisiones de CO2</w:t>
      </w:r>
    </w:p>
    <w:p w14:paraId="4E971983" w14:textId="062FE85B" w:rsidR="00CC1B81" w:rsidRPr="00DC007D" w:rsidRDefault="00DC007D" w:rsidP="00E5008E">
      <w:pPr>
        <w:pStyle w:val="Textoindependiente"/>
        <w:spacing w:before="225" w:line="259" w:lineRule="auto"/>
        <w:ind w:right="716"/>
        <w:jc w:val="both"/>
        <w:rPr>
          <w:rFonts w:ascii="Arial" w:hAnsi="Arial" w:cs="Arial"/>
        </w:rPr>
      </w:pPr>
      <w:r>
        <w:rPr>
          <w:rFonts w:ascii="Arial" w:hAnsi="Arial" w:cs="Arial"/>
        </w:rPr>
        <w:t>La</w:t>
      </w:r>
      <w:r w:rsidR="00422303">
        <w:rPr>
          <w:rFonts w:ascii="Arial" w:hAnsi="Arial" w:cs="Arial"/>
        </w:rPr>
        <w:t xml:space="preserve"> </w:t>
      </w:r>
      <w:r>
        <w:rPr>
          <w:rFonts w:ascii="Arial" w:hAnsi="Arial" w:cs="Arial"/>
        </w:rPr>
        <w:t>siguiente tabla muestra los resultados de las estimaciones de emisiones de CO</w:t>
      </w:r>
      <w:r>
        <w:rPr>
          <w:rFonts w:ascii="Arial" w:hAnsi="Arial" w:cs="Arial"/>
          <w:vertAlign w:val="subscript"/>
        </w:rPr>
        <w:t>2</w:t>
      </w:r>
      <w:r>
        <w:rPr>
          <w:rFonts w:ascii="Arial" w:hAnsi="Arial" w:cs="Arial"/>
        </w:rPr>
        <w:t xml:space="preserve"> a partir de los datos extraídos del BNE comparados con las emisiones del mismo</w:t>
      </w:r>
      <w:r w:rsidR="00BD101A">
        <w:rPr>
          <w:rFonts w:ascii="Arial" w:hAnsi="Arial" w:cs="Arial"/>
        </w:rPr>
        <w:t xml:space="preserve"> GEI</w:t>
      </w:r>
      <w:r>
        <w:rPr>
          <w:rFonts w:ascii="Arial" w:hAnsi="Arial" w:cs="Arial"/>
        </w:rPr>
        <w:t xml:space="preserve"> reportadas en el INGEI 2018</w:t>
      </w:r>
    </w:p>
    <w:p w14:paraId="4FADB88F" w14:textId="77777777" w:rsidR="00CC1B81" w:rsidRPr="00A565BE" w:rsidRDefault="00CC1B81" w:rsidP="00E5008E"/>
    <w:p w14:paraId="33E075F5" w14:textId="3BB130F2" w:rsidR="00826B45" w:rsidRPr="00A565BE" w:rsidRDefault="004504EC">
      <w:pPr>
        <w:ind w:left="1253" w:right="1801"/>
        <w:rPr>
          <w:rFonts w:ascii="Arial" w:hAnsi="Arial" w:cs="Arial"/>
          <w:sz w:val="20"/>
        </w:rPr>
      </w:pPr>
      <w:r w:rsidRPr="00A565BE">
        <w:rPr>
          <w:rFonts w:ascii="Arial" w:hAnsi="Arial" w:cs="Arial"/>
          <w:w w:val="105"/>
          <w:sz w:val="20"/>
        </w:rPr>
        <w:t>Tabla</w:t>
      </w:r>
      <w:r w:rsidRPr="00A565BE">
        <w:rPr>
          <w:rFonts w:ascii="Arial" w:hAnsi="Arial" w:cs="Arial"/>
          <w:spacing w:val="7"/>
          <w:w w:val="105"/>
          <w:sz w:val="20"/>
        </w:rPr>
        <w:t xml:space="preserve"> </w:t>
      </w:r>
      <w:r w:rsidRPr="00A565BE">
        <w:rPr>
          <w:rFonts w:ascii="Arial" w:hAnsi="Arial" w:cs="Arial"/>
          <w:w w:val="105"/>
          <w:sz w:val="20"/>
        </w:rPr>
        <w:t>27:</w:t>
      </w:r>
      <w:r w:rsidRPr="00A565BE">
        <w:rPr>
          <w:rFonts w:ascii="Arial" w:hAnsi="Arial" w:cs="Arial"/>
          <w:spacing w:val="7"/>
          <w:w w:val="105"/>
          <w:sz w:val="20"/>
        </w:rPr>
        <w:t xml:space="preserve"> </w:t>
      </w:r>
      <w:r w:rsidRPr="00A565BE">
        <w:rPr>
          <w:rFonts w:ascii="Arial" w:hAnsi="Arial" w:cs="Arial"/>
          <w:w w:val="105"/>
          <w:sz w:val="20"/>
        </w:rPr>
        <w:t>Comparación</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7"/>
          <w:w w:val="105"/>
          <w:sz w:val="20"/>
        </w:rPr>
        <w:t xml:space="preserve"> </w:t>
      </w:r>
      <w:r w:rsidRPr="00A565BE">
        <w:rPr>
          <w:rFonts w:ascii="Arial" w:hAnsi="Arial" w:cs="Arial"/>
          <w:w w:val="105"/>
          <w:sz w:val="20"/>
        </w:rPr>
        <w:t>emisiones</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6"/>
          <w:w w:val="105"/>
          <w:sz w:val="20"/>
        </w:rPr>
        <w:t xml:space="preserve"> </w:t>
      </w:r>
      <w:r w:rsidRPr="00A565BE">
        <w:rPr>
          <w:rFonts w:ascii="Arial" w:hAnsi="Arial" w:cs="Arial"/>
          <w:i/>
          <w:w w:val="105"/>
          <w:sz w:val="20"/>
        </w:rPr>
        <w:t>CO</w:t>
      </w:r>
      <w:r w:rsidRPr="00A565BE">
        <w:rPr>
          <w:rFonts w:ascii="Arial" w:hAnsi="Arial" w:cs="Arial"/>
          <w:w w:val="105"/>
          <w:sz w:val="20"/>
          <w:vertAlign w:val="subscript"/>
        </w:rPr>
        <w:t>2</w:t>
      </w:r>
      <w:r w:rsidRPr="00A565BE">
        <w:rPr>
          <w:rFonts w:ascii="Arial" w:hAnsi="Arial" w:cs="Arial"/>
          <w:spacing w:val="20"/>
          <w:w w:val="105"/>
          <w:sz w:val="20"/>
        </w:rPr>
        <w:t xml:space="preserve"> </w:t>
      </w:r>
      <w:r w:rsidRPr="00A565BE">
        <w:rPr>
          <w:rFonts w:ascii="Arial" w:hAnsi="Arial" w:cs="Arial"/>
          <w:w w:val="105"/>
          <w:sz w:val="20"/>
        </w:rPr>
        <w:t>en</w:t>
      </w:r>
      <w:r w:rsidRPr="00A565BE">
        <w:rPr>
          <w:rFonts w:ascii="Arial" w:hAnsi="Arial" w:cs="Arial"/>
          <w:spacing w:val="8"/>
          <w:w w:val="105"/>
          <w:sz w:val="20"/>
        </w:rPr>
        <w:t xml:space="preserve"> </w:t>
      </w:r>
      <w:r w:rsidRPr="00A565BE">
        <w:rPr>
          <w:rFonts w:ascii="Arial" w:hAnsi="Arial" w:cs="Arial"/>
          <w:w w:val="105"/>
          <w:sz w:val="20"/>
        </w:rPr>
        <w:t>millones</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7"/>
          <w:w w:val="105"/>
          <w:sz w:val="20"/>
        </w:rPr>
        <w:t xml:space="preserve"> </w:t>
      </w:r>
      <w:r w:rsidRPr="00A565BE">
        <w:rPr>
          <w:rFonts w:ascii="Arial" w:hAnsi="Arial" w:cs="Arial"/>
          <w:w w:val="105"/>
          <w:sz w:val="20"/>
        </w:rPr>
        <w:t>toneladas</w:t>
      </w:r>
      <w:r w:rsidRPr="00A565BE">
        <w:rPr>
          <w:rFonts w:ascii="Arial" w:hAnsi="Arial" w:cs="Arial"/>
          <w:spacing w:val="6"/>
          <w:w w:val="105"/>
          <w:sz w:val="20"/>
        </w:rPr>
        <w:t xml:space="preserve"> </w:t>
      </w:r>
      <w:r w:rsidRPr="00A565BE">
        <w:rPr>
          <w:rFonts w:ascii="Arial" w:hAnsi="Arial" w:cs="Arial"/>
          <w:w w:val="105"/>
          <w:sz w:val="20"/>
        </w:rPr>
        <w:t>entre</w:t>
      </w:r>
      <w:r w:rsidRPr="00A565BE">
        <w:rPr>
          <w:rFonts w:ascii="Arial" w:hAnsi="Arial" w:cs="Arial"/>
          <w:spacing w:val="7"/>
          <w:w w:val="105"/>
          <w:sz w:val="20"/>
        </w:rPr>
        <w:t xml:space="preserve"> </w:t>
      </w:r>
      <w:r w:rsidRPr="00A565BE">
        <w:rPr>
          <w:rFonts w:ascii="Arial" w:hAnsi="Arial" w:cs="Arial"/>
          <w:w w:val="105"/>
          <w:sz w:val="20"/>
        </w:rPr>
        <w:t>INGEI</w:t>
      </w:r>
      <w:r w:rsidRPr="00A565BE">
        <w:rPr>
          <w:rFonts w:ascii="Arial" w:hAnsi="Arial" w:cs="Arial"/>
          <w:spacing w:val="-50"/>
          <w:w w:val="105"/>
          <w:sz w:val="20"/>
        </w:rPr>
        <w:t xml:space="preserve"> </w:t>
      </w:r>
      <w:r w:rsidRPr="00A565BE">
        <w:rPr>
          <w:rFonts w:ascii="Arial" w:hAnsi="Arial" w:cs="Arial"/>
          <w:w w:val="105"/>
          <w:sz w:val="20"/>
        </w:rPr>
        <w:t>y</w:t>
      </w:r>
      <w:r w:rsidRPr="00A565BE">
        <w:rPr>
          <w:rFonts w:ascii="Arial" w:hAnsi="Arial" w:cs="Arial"/>
          <w:spacing w:val="14"/>
          <w:w w:val="105"/>
          <w:sz w:val="20"/>
        </w:rPr>
        <w:t xml:space="preserve"> </w:t>
      </w:r>
      <w:r w:rsidRPr="00A565BE">
        <w:rPr>
          <w:rFonts w:ascii="Arial" w:hAnsi="Arial" w:cs="Arial"/>
          <w:w w:val="105"/>
          <w:sz w:val="20"/>
        </w:rPr>
        <w:t>BNE</w:t>
      </w:r>
      <w:r w:rsidRPr="00A565BE">
        <w:rPr>
          <w:rFonts w:ascii="Arial" w:hAnsi="Arial" w:cs="Arial"/>
          <w:spacing w:val="14"/>
          <w:w w:val="105"/>
          <w:sz w:val="20"/>
        </w:rPr>
        <w:t xml:space="preserve"> </w:t>
      </w:r>
      <w:r w:rsidRPr="00A565BE">
        <w:rPr>
          <w:rFonts w:ascii="Arial" w:hAnsi="Arial" w:cs="Arial"/>
          <w:w w:val="105"/>
          <w:sz w:val="20"/>
        </w:rPr>
        <w:t>seccionada</w:t>
      </w:r>
      <w:r w:rsidRPr="00A565BE">
        <w:rPr>
          <w:rFonts w:ascii="Arial" w:hAnsi="Arial" w:cs="Arial"/>
          <w:spacing w:val="14"/>
          <w:w w:val="105"/>
          <w:sz w:val="20"/>
        </w:rPr>
        <w:t xml:space="preserve"> </w:t>
      </w:r>
      <w:r w:rsidRPr="00A565BE">
        <w:rPr>
          <w:rFonts w:ascii="Arial" w:hAnsi="Arial" w:cs="Arial"/>
          <w:w w:val="105"/>
          <w:sz w:val="20"/>
        </w:rPr>
        <w:t>por</w:t>
      </w:r>
      <w:r w:rsidRPr="00A565BE">
        <w:rPr>
          <w:rFonts w:ascii="Arial" w:hAnsi="Arial" w:cs="Arial"/>
          <w:spacing w:val="14"/>
          <w:w w:val="105"/>
          <w:sz w:val="20"/>
        </w:rPr>
        <w:t xml:space="preserve"> </w:t>
      </w:r>
      <w:r w:rsidRPr="00A565BE">
        <w:rPr>
          <w:rFonts w:ascii="Arial" w:hAnsi="Arial" w:cs="Arial"/>
          <w:w w:val="105"/>
          <w:sz w:val="20"/>
        </w:rPr>
        <w:t>subsector</w:t>
      </w:r>
      <w:r w:rsidR="009213FF">
        <w:rPr>
          <w:rFonts w:ascii="Arial" w:hAnsi="Arial" w:cs="Arial"/>
          <w:w w:val="105"/>
          <w:sz w:val="20"/>
        </w:rPr>
        <w:t xml:space="preserve"> para año 2018</w:t>
      </w:r>
    </w:p>
    <w:p w14:paraId="451A05B4" w14:textId="77777777" w:rsidR="00826B45" w:rsidRPr="00A565BE" w:rsidRDefault="00826B45">
      <w:pPr>
        <w:pStyle w:val="Textoindependiente"/>
        <w:spacing w:before="7"/>
        <w:rPr>
          <w:rFonts w:ascii="Arial" w:hAnsi="Arial" w:cs="Arial"/>
          <w:sz w:val="14"/>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4244"/>
        <w:gridCol w:w="1984"/>
      </w:tblGrid>
      <w:tr w:rsidR="00826B45" w:rsidRPr="00A565BE" w14:paraId="3D027E44" w14:textId="77777777" w:rsidTr="00E5008E">
        <w:trPr>
          <w:trHeight w:val="20"/>
        </w:trPr>
        <w:tc>
          <w:tcPr>
            <w:tcW w:w="3267" w:type="dxa"/>
            <w:shd w:val="clear" w:color="auto" w:fill="D8E0F2"/>
          </w:tcPr>
          <w:p w14:paraId="1259B218" w14:textId="7237A23C" w:rsidR="00826B45" w:rsidRPr="00A565BE" w:rsidRDefault="004504EC">
            <w:pPr>
              <w:pStyle w:val="TableParagraph"/>
              <w:rPr>
                <w:rFonts w:ascii="Arial" w:hAnsi="Arial" w:cs="Arial"/>
                <w:b/>
              </w:rPr>
            </w:pPr>
            <w:bookmarkStart w:id="56" w:name="_bookmark36"/>
            <w:bookmarkEnd w:id="56"/>
            <w:r w:rsidRPr="00A565BE">
              <w:rPr>
                <w:rFonts w:ascii="Arial" w:hAnsi="Arial" w:cs="Arial"/>
                <w:b/>
              </w:rPr>
              <w:t>Subsector</w:t>
            </w:r>
            <w:r w:rsidR="00CC1B81">
              <w:rPr>
                <w:rFonts w:ascii="Arial" w:hAnsi="Arial" w:cs="Arial"/>
                <w:b/>
              </w:rPr>
              <w:t xml:space="preserve"> del BNE </w:t>
            </w:r>
          </w:p>
        </w:tc>
        <w:tc>
          <w:tcPr>
            <w:tcW w:w="4244" w:type="dxa"/>
            <w:shd w:val="clear" w:color="auto" w:fill="D8E0F2"/>
          </w:tcPr>
          <w:p w14:paraId="1612052F" w14:textId="4B61A129" w:rsidR="00826B45" w:rsidRPr="00A565BE" w:rsidRDefault="00CC1B81">
            <w:pPr>
              <w:pStyle w:val="TableParagraph"/>
              <w:rPr>
                <w:rFonts w:ascii="Arial" w:hAnsi="Arial" w:cs="Arial"/>
                <w:b/>
              </w:rPr>
            </w:pPr>
            <w:r>
              <w:rPr>
                <w:rFonts w:ascii="Arial" w:hAnsi="Arial" w:cs="Arial"/>
                <w:b/>
              </w:rPr>
              <w:t>Emisiones estimadas con datos del BNE 2018 (mill</w:t>
            </w:r>
            <w:r w:rsidR="00DC007D">
              <w:rPr>
                <w:rFonts w:ascii="Arial" w:hAnsi="Arial" w:cs="Arial"/>
                <w:b/>
              </w:rPr>
              <w:t>o</w:t>
            </w:r>
            <w:r>
              <w:rPr>
                <w:rFonts w:ascii="Arial" w:hAnsi="Arial" w:cs="Arial"/>
                <w:b/>
              </w:rPr>
              <w:t>n</w:t>
            </w:r>
            <w:r w:rsidR="00DC007D">
              <w:rPr>
                <w:rFonts w:ascii="Arial" w:hAnsi="Arial" w:cs="Arial"/>
                <w:b/>
              </w:rPr>
              <w:t>es</w:t>
            </w:r>
            <w:r>
              <w:rPr>
                <w:rFonts w:ascii="Arial" w:hAnsi="Arial" w:cs="Arial"/>
                <w:b/>
              </w:rPr>
              <w:t xml:space="preserve"> </w:t>
            </w:r>
            <w:r w:rsidR="00DC007D">
              <w:rPr>
                <w:rFonts w:ascii="Arial" w:hAnsi="Arial" w:cs="Arial"/>
                <w:b/>
              </w:rPr>
              <w:t xml:space="preserve">ton </w:t>
            </w:r>
            <w:r>
              <w:rPr>
                <w:rFonts w:ascii="Arial" w:hAnsi="Arial" w:cs="Arial"/>
                <w:b/>
              </w:rPr>
              <w:t>CO2)</w:t>
            </w:r>
          </w:p>
        </w:tc>
        <w:tc>
          <w:tcPr>
            <w:tcW w:w="1984" w:type="dxa"/>
            <w:shd w:val="clear" w:color="auto" w:fill="BDD7ED"/>
          </w:tcPr>
          <w:p w14:paraId="4C5D93F8" w14:textId="6D655ECB" w:rsidR="00826B45" w:rsidRPr="00A565BE" w:rsidRDefault="00CC1B81">
            <w:pPr>
              <w:pStyle w:val="TableParagraph"/>
              <w:rPr>
                <w:rFonts w:ascii="Arial" w:hAnsi="Arial" w:cs="Arial"/>
                <w:b/>
              </w:rPr>
            </w:pPr>
            <w:r>
              <w:rPr>
                <w:rFonts w:ascii="Arial" w:hAnsi="Arial" w:cs="Arial"/>
                <w:b/>
              </w:rPr>
              <w:t>Emisiones reportadas en el INGEI 2018 (mill</w:t>
            </w:r>
            <w:r w:rsidR="00DC007D">
              <w:rPr>
                <w:rFonts w:ascii="Arial" w:hAnsi="Arial" w:cs="Arial"/>
                <w:b/>
              </w:rPr>
              <w:t>o</w:t>
            </w:r>
            <w:r>
              <w:rPr>
                <w:rFonts w:ascii="Arial" w:hAnsi="Arial" w:cs="Arial"/>
                <w:b/>
              </w:rPr>
              <w:t>n</w:t>
            </w:r>
            <w:r w:rsidR="00DC007D">
              <w:rPr>
                <w:rFonts w:ascii="Arial" w:hAnsi="Arial" w:cs="Arial"/>
                <w:b/>
              </w:rPr>
              <w:t>es</w:t>
            </w:r>
            <w:r>
              <w:rPr>
                <w:rFonts w:ascii="Arial" w:hAnsi="Arial" w:cs="Arial"/>
                <w:b/>
              </w:rPr>
              <w:t xml:space="preserve"> t</w:t>
            </w:r>
            <w:r w:rsidR="00DC007D">
              <w:rPr>
                <w:rFonts w:ascii="Arial" w:hAnsi="Arial" w:cs="Arial"/>
                <w:b/>
              </w:rPr>
              <w:t xml:space="preserve">on </w:t>
            </w:r>
            <w:r>
              <w:rPr>
                <w:rFonts w:ascii="Arial" w:hAnsi="Arial" w:cs="Arial"/>
                <w:b/>
              </w:rPr>
              <w:t>CO2)</w:t>
            </w:r>
          </w:p>
        </w:tc>
      </w:tr>
      <w:tr w:rsidR="00826B45" w:rsidRPr="00A565BE" w14:paraId="53CCD205" w14:textId="77777777" w:rsidTr="00E5008E">
        <w:trPr>
          <w:trHeight w:val="20"/>
        </w:trPr>
        <w:tc>
          <w:tcPr>
            <w:tcW w:w="3267" w:type="dxa"/>
            <w:shd w:val="clear" w:color="auto" w:fill="C5DFB4"/>
          </w:tcPr>
          <w:p w14:paraId="23B2C322" w14:textId="77777777" w:rsidR="00826B45" w:rsidRPr="00A565BE" w:rsidRDefault="004504EC">
            <w:pPr>
              <w:pStyle w:val="TableParagraph"/>
              <w:rPr>
                <w:rFonts w:ascii="Arial" w:hAnsi="Arial" w:cs="Arial"/>
              </w:rPr>
            </w:pPr>
            <w:r w:rsidRPr="00A565BE">
              <w:rPr>
                <w:rFonts w:ascii="Arial" w:hAnsi="Arial" w:cs="Arial"/>
              </w:rPr>
              <w:t>Agroindustria</w:t>
            </w:r>
          </w:p>
        </w:tc>
        <w:tc>
          <w:tcPr>
            <w:tcW w:w="4244" w:type="dxa"/>
            <w:shd w:val="clear" w:color="auto" w:fill="C5DFB4"/>
          </w:tcPr>
          <w:p w14:paraId="1BF4AD52" w14:textId="77777777" w:rsidR="00826B45" w:rsidRPr="00A565BE" w:rsidRDefault="004504EC">
            <w:pPr>
              <w:pStyle w:val="TableParagraph"/>
              <w:rPr>
                <w:rFonts w:ascii="Arial" w:hAnsi="Arial" w:cs="Arial"/>
              </w:rPr>
            </w:pPr>
            <w:r w:rsidRPr="00A565BE">
              <w:rPr>
                <w:rFonts w:ascii="Arial" w:hAnsi="Arial" w:cs="Arial"/>
                <w:w w:val="95"/>
              </w:rPr>
              <w:t>0,8</w:t>
            </w:r>
          </w:p>
        </w:tc>
        <w:tc>
          <w:tcPr>
            <w:tcW w:w="1984" w:type="dxa"/>
          </w:tcPr>
          <w:p w14:paraId="14A9DE96" w14:textId="5CFB1927" w:rsidR="00826B45" w:rsidRPr="00A565BE" w:rsidRDefault="00DC007D">
            <w:pPr>
              <w:pStyle w:val="TableParagraph"/>
              <w:spacing w:before="0"/>
              <w:ind w:left="0"/>
              <w:rPr>
                <w:rFonts w:ascii="Arial" w:hAnsi="Arial" w:cs="Arial"/>
              </w:rPr>
            </w:pPr>
            <w:r>
              <w:rPr>
                <w:rFonts w:ascii="Arial" w:hAnsi="Arial" w:cs="Arial"/>
              </w:rPr>
              <w:t>No disponible</w:t>
            </w:r>
            <w:r>
              <w:rPr>
                <w:rStyle w:val="Refdenotaalpie"/>
                <w:rFonts w:ascii="Arial" w:hAnsi="Arial" w:cs="Arial"/>
              </w:rPr>
              <w:footnoteReference w:id="2"/>
            </w:r>
          </w:p>
        </w:tc>
      </w:tr>
      <w:tr w:rsidR="00826B45" w:rsidRPr="00A565BE" w14:paraId="02832473" w14:textId="77777777" w:rsidTr="00E5008E">
        <w:trPr>
          <w:trHeight w:val="20"/>
        </w:trPr>
        <w:tc>
          <w:tcPr>
            <w:tcW w:w="3267" w:type="dxa"/>
            <w:shd w:val="clear" w:color="auto" w:fill="92D050"/>
          </w:tcPr>
          <w:p w14:paraId="73A1E620" w14:textId="77777777" w:rsidR="00826B45" w:rsidRPr="00A565BE" w:rsidRDefault="004504EC">
            <w:pPr>
              <w:pStyle w:val="TableParagraph"/>
              <w:rPr>
                <w:rFonts w:ascii="Arial" w:hAnsi="Arial" w:cs="Arial"/>
              </w:rPr>
            </w:pPr>
            <w:r w:rsidRPr="00A565BE">
              <w:rPr>
                <w:rFonts w:ascii="Arial" w:hAnsi="Arial" w:cs="Arial"/>
              </w:rPr>
              <w:t>Azúcar</w:t>
            </w:r>
          </w:p>
        </w:tc>
        <w:tc>
          <w:tcPr>
            <w:tcW w:w="4244" w:type="dxa"/>
            <w:shd w:val="clear" w:color="auto" w:fill="92D050"/>
          </w:tcPr>
          <w:p w14:paraId="25065170" w14:textId="77777777" w:rsidR="00826B45" w:rsidRPr="00A565BE" w:rsidRDefault="004504EC">
            <w:pPr>
              <w:pStyle w:val="TableParagraph"/>
              <w:rPr>
                <w:rFonts w:ascii="Arial" w:hAnsi="Arial" w:cs="Arial"/>
              </w:rPr>
            </w:pPr>
            <w:r w:rsidRPr="00A565BE">
              <w:rPr>
                <w:rFonts w:ascii="Arial" w:hAnsi="Arial" w:cs="Arial"/>
                <w:w w:val="95"/>
              </w:rPr>
              <w:t>0,2</w:t>
            </w:r>
          </w:p>
        </w:tc>
        <w:tc>
          <w:tcPr>
            <w:tcW w:w="1984" w:type="dxa"/>
            <w:shd w:val="clear" w:color="auto" w:fill="92D050"/>
          </w:tcPr>
          <w:p w14:paraId="7E6EFA3E" w14:textId="77777777" w:rsidR="00826B45" w:rsidRPr="00A565BE" w:rsidRDefault="004504EC">
            <w:pPr>
              <w:pStyle w:val="TableParagraph"/>
              <w:rPr>
                <w:rFonts w:ascii="Arial" w:hAnsi="Arial" w:cs="Arial"/>
              </w:rPr>
            </w:pPr>
            <w:r w:rsidRPr="00A565BE">
              <w:rPr>
                <w:rFonts w:ascii="Arial" w:hAnsi="Arial" w:cs="Arial"/>
                <w:w w:val="95"/>
              </w:rPr>
              <w:t>0,2</w:t>
            </w:r>
          </w:p>
        </w:tc>
      </w:tr>
      <w:tr w:rsidR="00826B45" w:rsidRPr="00A565BE" w14:paraId="06F23822" w14:textId="77777777" w:rsidTr="00E5008E">
        <w:trPr>
          <w:trHeight w:val="20"/>
        </w:trPr>
        <w:tc>
          <w:tcPr>
            <w:tcW w:w="3267" w:type="dxa"/>
            <w:shd w:val="clear" w:color="auto" w:fill="C5DFB4"/>
          </w:tcPr>
          <w:p w14:paraId="7C19F011" w14:textId="77777777" w:rsidR="00826B45" w:rsidRPr="00A565BE" w:rsidRDefault="004504EC">
            <w:pPr>
              <w:pStyle w:val="TableParagraph"/>
              <w:rPr>
                <w:rFonts w:ascii="Arial" w:hAnsi="Arial" w:cs="Arial"/>
              </w:rPr>
            </w:pPr>
            <w:r w:rsidRPr="00A565BE">
              <w:rPr>
                <w:rFonts w:ascii="Arial" w:hAnsi="Arial" w:cs="Arial"/>
              </w:rPr>
              <w:t>Carbón</w:t>
            </w:r>
            <w:r w:rsidRPr="00A565BE">
              <w:rPr>
                <w:rFonts w:ascii="Arial" w:hAnsi="Arial" w:cs="Arial"/>
                <w:spacing w:val="5"/>
              </w:rPr>
              <w:t xml:space="preserve"> </w:t>
            </w:r>
            <w:r w:rsidRPr="00A565BE">
              <w:rPr>
                <w:rFonts w:ascii="Arial" w:hAnsi="Arial" w:cs="Arial"/>
              </w:rPr>
              <w:t>y</w:t>
            </w:r>
            <w:r w:rsidRPr="00A565BE">
              <w:rPr>
                <w:rFonts w:ascii="Arial" w:hAnsi="Arial" w:cs="Arial"/>
                <w:spacing w:val="5"/>
              </w:rPr>
              <w:t xml:space="preserve"> </w:t>
            </w:r>
            <w:r w:rsidRPr="00A565BE">
              <w:rPr>
                <w:rFonts w:ascii="Arial" w:hAnsi="Arial" w:cs="Arial"/>
              </w:rPr>
              <w:t>Leña</w:t>
            </w:r>
          </w:p>
        </w:tc>
        <w:tc>
          <w:tcPr>
            <w:tcW w:w="4244" w:type="dxa"/>
            <w:shd w:val="clear" w:color="auto" w:fill="C5DFB4"/>
          </w:tcPr>
          <w:p w14:paraId="0A1BC766" w14:textId="77777777" w:rsidR="00826B45" w:rsidRPr="00A565BE" w:rsidRDefault="004504EC">
            <w:pPr>
              <w:pStyle w:val="TableParagraph"/>
              <w:rPr>
                <w:rFonts w:ascii="Arial" w:hAnsi="Arial" w:cs="Arial"/>
              </w:rPr>
            </w:pPr>
            <w:r w:rsidRPr="00A565BE">
              <w:rPr>
                <w:rFonts w:ascii="Arial" w:hAnsi="Arial" w:cs="Arial"/>
                <w:w w:val="95"/>
              </w:rPr>
              <w:t>0,0</w:t>
            </w:r>
          </w:p>
        </w:tc>
        <w:tc>
          <w:tcPr>
            <w:tcW w:w="1984" w:type="dxa"/>
          </w:tcPr>
          <w:p w14:paraId="66BD4AFA" w14:textId="2154B98E"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23EF139C" w14:textId="77777777" w:rsidTr="00E5008E">
        <w:trPr>
          <w:trHeight w:val="20"/>
        </w:trPr>
        <w:tc>
          <w:tcPr>
            <w:tcW w:w="3267" w:type="dxa"/>
            <w:shd w:val="clear" w:color="auto" w:fill="92D050"/>
          </w:tcPr>
          <w:p w14:paraId="156025A1" w14:textId="77777777" w:rsidR="00826B45" w:rsidRPr="00A565BE" w:rsidRDefault="004504EC">
            <w:pPr>
              <w:pStyle w:val="TableParagraph"/>
              <w:rPr>
                <w:rFonts w:ascii="Arial" w:hAnsi="Arial" w:cs="Arial"/>
              </w:rPr>
            </w:pPr>
            <w:r w:rsidRPr="00A565BE">
              <w:rPr>
                <w:rFonts w:ascii="Arial" w:hAnsi="Arial" w:cs="Arial"/>
              </w:rPr>
              <w:t>Cemento</w:t>
            </w:r>
          </w:p>
        </w:tc>
        <w:tc>
          <w:tcPr>
            <w:tcW w:w="4244" w:type="dxa"/>
            <w:shd w:val="clear" w:color="auto" w:fill="92D050"/>
          </w:tcPr>
          <w:p w14:paraId="24904A96" w14:textId="77777777" w:rsidR="00826B45" w:rsidRPr="00A565BE" w:rsidRDefault="004504EC">
            <w:pPr>
              <w:pStyle w:val="TableParagraph"/>
              <w:rPr>
                <w:rFonts w:ascii="Arial" w:hAnsi="Arial" w:cs="Arial"/>
              </w:rPr>
            </w:pPr>
            <w:r w:rsidRPr="00A565BE">
              <w:rPr>
                <w:rFonts w:ascii="Arial" w:hAnsi="Arial" w:cs="Arial"/>
                <w:w w:val="95"/>
              </w:rPr>
              <w:t>0,8</w:t>
            </w:r>
          </w:p>
        </w:tc>
        <w:tc>
          <w:tcPr>
            <w:tcW w:w="1984" w:type="dxa"/>
            <w:shd w:val="clear" w:color="auto" w:fill="92D050"/>
          </w:tcPr>
          <w:p w14:paraId="4E8A1FB4" w14:textId="77777777" w:rsidR="00826B45" w:rsidRPr="00A565BE" w:rsidRDefault="004504EC">
            <w:pPr>
              <w:pStyle w:val="TableParagraph"/>
              <w:rPr>
                <w:rFonts w:ascii="Arial" w:hAnsi="Arial" w:cs="Arial"/>
              </w:rPr>
            </w:pPr>
            <w:r w:rsidRPr="00A565BE">
              <w:rPr>
                <w:rFonts w:ascii="Arial" w:hAnsi="Arial" w:cs="Arial"/>
                <w:w w:val="95"/>
              </w:rPr>
              <w:t>0,8</w:t>
            </w:r>
          </w:p>
        </w:tc>
      </w:tr>
      <w:tr w:rsidR="00826B45" w:rsidRPr="00A565BE" w14:paraId="2D59BFF4" w14:textId="77777777" w:rsidTr="00E5008E">
        <w:trPr>
          <w:trHeight w:val="20"/>
        </w:trPr>
        <w:tc>
          <w:tcPr>
            <w:tcW w:w="3267" w:type="dxa"/>
            <w:shd w:val="clear" w:color="auto" w:fill="C5DFB4"/>
          </w:tcPr>
          <w:p w14:paraId="25D00BA2" w14:textId="77777777" w:rsidR="00826B45" w:rsidRPr="00A565BE" w:rsidRDefault="004504EC">
            <w:pPr>
              <w:pStyle w:val="TableParagraph"/>
              <w:rPr>
                <w:rFonts w:ascii="Arial" w:hAnsi="Arial" w:cs="Arial"/>
              </w:rPr>
            </w:pPr>
            <w:r w:rsidRPr="00A565BE">
              <w:rPr>
                <w:rFonts w:ascii="Arial" w:hAnsi="Arial" w:cs="Arial"/>
              </w:rPr>
              <w:t>Cobre</w:t>
            </w:r>
          </w:p>
        </w:tc>
        <w:tc>
          <w:tcPr>
            <w:tcW w:w="4244" w:type="dxa"/>
            <w:shd w:val="clear" w:color="auto" w:fill="C5DFB4"/>
          </w:tcPr>
          <w:p w14:paraId="395B1607" w14:textId="77777777" w:rsidR="00826B45" w:rsidRPr="00A565BE" w:rsidRDefault="004504EC">
            <w:pPr>
              <w:pStyle w:val="TableParagraph"/>
              <w:rPr>
                <w:rFonts w:ascii="Arial" w:hAnsi="Arial" w:cs="Arial"/>
              </w:rPr>
            </w:pPr>
            <w:r w:rsidRPr="00A565BE">
              <w:rPr>
                <w:rFonts w:ascii="Arial" w:hAnsi="Arial" w:cs="Arial"/>
              </w:rPr>
              <w:t>5,7</w:t>
            </w:r>
          </w:p>
        </w:tc>
        <w:tc>
          <w:tcPr>
            <w:tcW w:w="1984" w:type="dxa"/>
          </w:tcPr>
          <w:p w14:paraId="7668CBA7" w14:textId="1D0B4A49"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4CF91C9B" w14:textId="77777777" w:rsidTr="00E5008E">
        <w:trPr>
          <w:trHeight w:val="20"/>
        </w:trPr>
        <w:tc>
          <w:tcPr>
            <w:tcW w:w="3267" w:type="dxa"/>
            <w:shd w:val="clear" w:color="auto" w:fill="C5DFB4"/>
          </w:tcPr>
          <w:p w14:paraId="6725B7E6" w14:textId="77777777" w:rsidR="00826B45" w:rsidRPr="00A565BE" w:rsidRDefault="004504EC">
            <w:pPr>
              <w:pStyle w:val="TableParagraph"/>
              <w:rPr>
                <w:rFonts w:ascii="Arial" w:hAnsi="Arial" w:cs="Arial"/>
              </w:rPr>
            </w:pPr>
            <w:r w:rsidRPr="00A565BE">
              <w:rPr>
                <w:rFonts w:ascii="Arial" w:hAnsi="Arial" w:cs="Arial"/>
              </w:rPr>
              <w:t>Comercial</w:t>
            </w:r>
          </w:p>
        </w:tc>
        <w:tc>
          <w:tcPr>
            <w:tcW w:w="4244" w:type="dxa"/>
            <w:shd w:val="clear" w:color="auto" w:fill="C5DFB4"/>
          </w:tcPr>
          <w:p w14:paraId="2D0CDE9A" w14:textId="77777777" w:rsidR="00826B45" w:rsidRPr="00A565BE" w:rsidRDefault="004504EC">
            <w:pPr>
              <w:pStyle w:val="TableParagraph"/>
              <w:rPr>
                <w:rFonts w:ascii="Arial" w:hAnsi="Arial" w:cs="Arial"/>
              </w:rPr>
            </w:pPr>
            <w:r w:rsidRPr="00A565BE">
              <w:rPr>
                <w:rFonts w:ascii="Arial" w:hAnsi="Arial" w:cs="Arial"/>
              </w:rPr>
              <w:t>2,3</w:t>
            </w:r>
          </w:p>
        </w:tc>
        <w:tc>
          <w:tcPr>
            <w:tcW w:w="1984" w:type="dxa"/>
          </w:tcPr>
          <w:p w14:paraId="61C490EF" w14:textId="3265DC46"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795073A4" w14:textId="77777777" w:rsidTr="00E5008E">
        <w:trPr>
          <w:trHeight w:val="20"/>
        </w:trPr>
        <w:tc>
          <w:tcPr>
            <w:tcW w:w="3267" w:type="dxa"/>
            <w:shd w:val="clear" w:color="auto" w:fill="C5DFB4"/>
          </w:tcPr>
          <w:p w14:paraId="0BCB42D9" w14:textId="77777777" w:rsidR="00826B45" w:rsidRPr="00A565BE" w:rsidRDefault="004504EC">
            <w:pPr>
              <w:pStyle w:val="TableParagraph"/>
              <w:rPr>
                <w:rFonts w:ascii="Arial" w:hAnsi="Arial" w:cs="Arial"/>
              </w:rPr>
            </w:pPr>
            <w:r w:rsidRPr="00A565BE">
              <w:rPr>
                <w:rFonts w:ascii="Arial" w:hAnsi="Arial" w:cs="Arial"/>
              </w:rPr>
              <w:t>Construcción</w:t>
            </w:r>
          </w:p>
        </w:tc>
        <w:tc>
          <w:tcPr>
            <w:tcW w:w="4244" w:type="dxa"/>
            <w:shd w:val="clear" w:color="auto" w:fill="C5DFB4"/>
          </w:tcPr>
          <w:p w14:paraId="0FD03ED3" w14:textId="77777777" w:rsidR="00826B45" w:rsidRPr="00A565BE" w:rsidRDefault="004504EC">
            <w:pPr>
              <w:pStyle w:val="TableParagraph"/>
              <w:rPr>
                <w:rFonts w:ascii="Arial" w:hAnsi="Arial" w:cs="Arial"/>
              </w:rPr>
            </w:pPr>
            <w:r w:rsidRPr="00A565BE">
              <w:rPr>
                <w:rFonts w:ascii="Arial" w:hAnsi="Arial" w:cs="Arial"/>
              </w:rPr>
              <w:t>0,7</w:t>
            </w:r>
          </w:p>
        </w:tc>
        <w:tc>
          <w:tcPr>
            <w:tcW w:w="1984" w:type="dxa"/>
          </w:tcPr>
          <w:p w14:paraId="4306DCC6" w14:textId="5F090DDD"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2FE2E5CC" w14:textId="77777777" w:rsidTr="00E5008E">
        <w:trPr>
          <w:trHeight w:val="20"/>
        </w:trPr>
        <w:tc>
          <w:tcPr>
            <w:tcW w:w="3267" w:type="dxa"/>
          </w:tcPr>
          <w:p w14:paraId="1E714102" w14:textId="77777777" w:rsidR="00826B45" w:rsidRPr="00A565BE" w:rsidRDefault="004504EC">
            <w:pPr>
              <w:pStyle w:val="TableParagraph"/>
              <w:rPr>
                <w:rFonts w:ascii="Arial" w:hAnsi="Arial" w:cs="Arial"/>
              </w:rPr>
            </w:pPr>
            <w:r w:rsidRPr="00A565BE">
              <w:rPr>
                <w:rFonts w:ascii="Arial" w:hAnsi="Arial" w:cs="Arial"/>
              </w:rPr>
              <w:t>Electricidad</w:t>
            </w:r>
          </w:p>
        </w:tc>
        <w:tc>
          <w:tcPr>
            <w:tcW w:w="4244" w:type="dxa"/>
          </w:tcPr>
          <w:p w14:paraId="79D7A8E3" w14:textId="77777777" w:rsidR="00826B45" w:rsidRPr="00A565BE" w:rsidRDefault="004504EC">
            <w:pPr>
              <w:pStyle w:val="TableParagraph"/>
              <w:rPr>
                <w:rFonts w:ascii="Arial" w:hAnsi="Arial" w:cs="Arial"/>
              </w:rPr>
            </w:pPr>
            <w:r w:rsidRPr="00A565BE">
              <w:rPr>
                <w:rFonts w:ascii="Arial" w:hAnsi="Arial" w:cs="Arial"/>
                <w:w w:val="95"/>
              </w:rPr>
              <w:t>0,0</w:t>
            </w:r>
          </w:p>
        </w:tc>
        <w:tc>
          <w:tcPr>
            <w:tcW w:w="1984" w:type="dxa"/>
          </w:tcPr>
          <w:p w14:paraId="61771163" w14:textId="77777777" w:rsidR="00826B45" w:rsidRPr="00A565BE" w:rsidRDefault="004504EC">
            <w:pPr>
              <w:pStyle w:val="TableParagraph"/>
              <w:rPr>
                <w:rFonts w:ascii="Arial" w:hAnsi="Arial" w:cs="Arial"/>
              </w:rPr>
            </w:pPr>
            <w:r w:rsidRPr="00A565BE">
              <w:rPr>
                <w:rFonts w:ascii="Arial" w:hAnsi="Arial" w:cs="Arial"/>
                <w:w w:val="95"/>
              </w:rPr>
              <w:t>0,0</w:t>
            </w:r>
          </w:p>
        </w:tc>
      </w:tr>
      <w:tr w:rsidR="00826B45" w:rsidRPr="00A565BE" w14:paraId="6B866928" w14:textId="77777777" w:rsidTr="00E5008E">
        <w:trPr>
          <w:trHeight w:val="20"/>
        </w:trPr>
        <w:tc>
          <w:tcPr>
            <w:tcW w:w="3267" w:type="dxa"/>
            <w:shd w:val="clear" w:color="auto" w:fill="92D050"/>
          </w:tcPr>
          <w:p w14:paraId="2E968CFD" w14:textId="77777777" w:rsidR="00826B45" w:rsidRPr="00A565BE" w:rsidRDefault="004504EC">
            <w:pPr>
              <w:pStyle w:val="TableParagraph"/>
              <w:rPr>
                <w:rFonts w:ascii="Arial" w:hAnsi="Arial" w:cs="Arial"/>
              </w:rPr>
            </w:pPr>
            <w:r w:rsidRPr="00A565BE">
              <w:rPr>
                <w:rFonts w:ascii="Arial" w:hAnsi="Arial" w:cs="Arial"/>
                <w:w w:val="95"/>
              </w:rPr>
              <w:t>Electricidad</w:t>
            </w:r>
            <w:r w:rsidRPr="00A565BE">
              <w:rPr>
                <w:rFonts w:ascii="Arial" w:hAnsi="Arial" w:cs="Arial"/>
                <w:spacing w:val="18"/>
                <w:w w:val="95"/>
              </w:rPr>
              <w:t xml:space="preserve"> </w:t>
            </w:r>
            <w:r w:rsidRPr="00A565BE">
              <w:rPr>
                <w:rFonts w:ascii="Arial" w:hAnsi="Arial" w:cs="Arial"/>
                <w:w w:val="95"/>
              </w:rPr>
              <w:t>servicio</w:t>
            </w:r>
            <w:r w:rsidRPr="00A565BE">
              <w:rPr>
                <w:rFonts w:ascii="Arial" w:hAnsi="Arial" w:cs="Arial"/>
                <w:spacing w:val="18"/>
                <w:w w:val="95"/>
              </w:rPr>
              <w:t xml:space="preserve"> </w:t>
            </w:r>
            <w:r w:rsidRPr="00A565BE">
              <w:rPr>
                <w:rFonts w:ascii="Arial" w:hAnsi="Arial" w:cs="Arial"/>
                <w:w w:val="95"/>
              </w:rPr>
              <w:t>público</w:t>
            </w:r>
          </w:p>
        </w:tc>
        <w:tc>
          <w:tcPr>
            <w:tcW w:w="4244" w:type="dxa"/>
            <w:shd w:val="clear" w:color="auto" w:fill="92D050"/>
          </w:tcPr>
          <w:p w14:paraId="60ABA37E" w14:textId="77777777" w:rsidR="00826B45" w:rsidRPr="00A565BE" w:rsidRDefault="004504EC">
            <w:pPr>
              <w:pStyle w:val="TableParagraph"/>
              <w:rPr>
                <w:rFonts w:ascii="Arial" w:hAnsi="Arial" w:cs="Arial"/>
              </w:rPr>
            </w:pPr>
            <w:r w:rsidRPr="00A565BE">
              <w:rPr>
                <w:rFonts w:ascii="Arial" w:hAnsi="Arial" w:cs="Arial"/>
              </w:rPr>
              <w:t>32,4</w:t>
            </w:r>
          </w:p>
        </w:tc>
        <w:tc>
          <w:tcPr>
            <w:tcW w:w="1984" w:type="dxa"/>
            <w:shd w:val="clear" w:color="auto" w:fill="92D050"/>
          </w:tcPr>
          <w:p w14:paraId="33AC13F5" w14:textId="77777777" w:rsidR="00826B45" w:rsidRPr="00A565BE" w:rsidRDefault="004504EC">
            <w:pPr>
              <w:pStyle w:val="TableParagraph"/>
              <w:rPr>
                <w:rFonts w:ascii="Arial" w:hAnsi="Arial" w:cs="Arial"/>
              </w:rPr>
            </w:pPr>
            <w:r w:rsidRPr="00A565BE">
              <w:rPr>
                <w:rFonts w:ascii="Arial" w:hAnsi="Arial" w:cs="Arial"/>
              </w:rPr>
              <w:t>32,5</w:t>
            </w:r>
          </w:p>
        </w:tc>
      </w:tr>
      <w:tr w:rsidR="00FA4BB6" w:rsidRPr="00A565BE" w14:paraId="092E727E" w14:textId="77777777" w:rsidTr="00CC1B81">
        <w:trPr>
          <w:trHeight w:val="20"/>
        </w:trPr>
        <w:tc>
          <w:tcPr>
            <w:tcW w:w="3267" w:type="dxa"/>
            <w:shd w:val="clear" w:color="auto" w:fill="92D050"/>
          </w:tcPr>
          <w:p w14:paraId="4A0F710C" w14:textId="32E482D8" w:rsidR="00FA4BB6" w:rsidRPr="00A565BE" w:rsidRDefault="00FA4BB6" w:rsidP="00FA4BB6">
            <w:pPr>
              <w:pStyle w:val="TableParagraph"/>
              <w:rPr>
                <w:rFonts w:ascii="Arial" w:hAnsi="Arial" w:cs="Arial"/>
                <w:w w:val="95"/>
              </w:rPr>
            </w:pPr>
            <w:r w:rsidRPr="00A565BE">
              <w:rPr>
                <w:rFonts w:ascii="Arial" w:hAnsi="Arial" w:cs="Arial"/>
                <w:spacing w:val="-1"/>
              </w:rPr>
              <w:t>Refinería</w:t>
            </w:r>
            <w:r w:rsidRPr="00A565BE">
              <w:rPr>
                <w:rFonts w:ascii="Arial" w:hAnsi="Arial" w:cs="Arial"/>
                <w:spacing w:val="-6"/>
              </w:rPr>
              <w:t xml:space="preserve"> </w:t>
            </w:r>
            <w:r w:rsidRPr="00A565BE">
              <w:rPr>
                <w:rFonts w:ascii="Arial" w:hAnsi="Arial" w:cs="Arial"/>
                <w:spacing w:val="-1"/>
              </w:rPr>
              <w:t>y</w:t>
            </w:r>
            <w:r w:rsidRPr="00A565BE">
              <w:rPr>
                <w:rFonts w:ascii="Arial" w:hAnsi="Arial" w:cs="Arial"/>
                <w:spacing w:val="-6"/>
              </w:rPr>
              <w:t xml:space="preserve"> </w:t>
            </w:r>
            <w:r w:rsidRPr="00A565BE">
              <w:rPr>
                <w:rFonts w:ascii="Arial" w:hAnsi="Arial" w:cs="Arial"/>
                <w:spacing w:val="-1"/>
              </w:rPr>
              <w:t>Extracción</w:t>
            </w:r>
            <w:r w:rsidRPr="00A565BE">
              <w:rPr>
                <w:rFonts w:ascii="Arial" w:hAnsi="Arial" w:cs="Arial"/>
                <w:spacing w:val="-6"/>
              </w:rPr>
              <w:t xml:space="preserve"> </w:t>
            </w:r>
            <w:proofErr w:type="spellStart"/>
            <w:r w:rsidRPr="00A565BE">
              <w:rPr>
                <w:rFonts w:ascii="Arial" w:hAnsi="Arial" w:cs="Arial"/>
              </w:rPr>
              <w:t>Petr-Gn</w:t>
            </w:r>
            <w:proofErr w:type="spellEnd"/>
          </w:p>
        </w:tc>
        <w:tc>
          <w:tcPr>
            <w:tcW w:w="4244" w:type="dxa"/>
            <w:shd w:val="clear" w:color="auto" w:fill="92D050"/>
          </w:tcPr>
          <w:p w14:paraId="4D70C6AE" w14:textId="037C5F0E" w:rsidR="00FA4BB6" w:rsidRPr="00A565BE" w:rsidRDefault="00FA4BB6" w:rsidP="00FA4BB6">
            <w:pPr>
              <w:pStyle w:val="TableParagraph"/>
              <w:rPr>
                <w:rFonts w:ascii="Arial" w:hAnsi="Arial" w:cs="Arial"/>
              </w:rPr>
            </w:pPr>
            <w:r w:rsidRPr="00A565BE">
              <w:rPr>
                <w:rFonts w:ascii="Arial" w:hAnsi="Arial" w:cs="Arial"/>
              </w:rPr>
              <w:t>0,5</w:t>
            </w:r>
          </w:p>
        </w:tc>
        <w:tc>
          <w:tcPr>
            <w:tcW w:w="1984" w:type="dxa"/>
            <w:shd w:val="clear" w:color="auto" w:fill="92D050"/>
          </w:tcPr>
          <w:p w14:paraId="7A82DB92" w14:textId="5557539B" w:rsidR="00FA4BB6" w:rsidRPr="00A565BE" w:rsidRDefault="00FA4BB6" w:rsidP="00FA4BB6">
            <w:pPr>
              <w:pStyle w:val="TableParagraph"/>
              <w:rPr>
                <w:rFonts w:ascii="Arial" w:hAnsi="Arial" w:cs="Arial"/>
              </w:rPr>
            </w:pPr>
            <w:r w:rsidRPr="00A565BE">
              <w:rPr>
                <w:rFonts w:ascii="Arial" w:hAnsi="Arial" w:cs="Arial"/>
              </w:rPr>
              <w:t>0,5</w:t>
            </w:r>
          </w:p>
        </w:tc>
      </w:tr>
      <w:tr w:rsidR="00826B45" w:rsidRPr="00A565BE" w14:paraId="73BBFD7F" w14:textId="77777777" w:rsidTr="00E5008E">
        <w:trPr>
          <w:trHeight w:val="20"/>
        </w:trPr>
        <w:tc>
          <w:tcPr>
            <w:tcW w:w="3267" w:type="dxa"/>
            <w:shd w:val="clear" w:color="auto" w:fill="C5DFB4"/>
          </w:tcPr>
          <w:p w14:paraId="1E7D047E" w14:textId="77777777" w:rsidR="00826B45" w:rsidRPr="00A565BE" w:rsidRDefault="004504EC">
            <w:pPr>
              <w:pStyle w:val="TableParagraph"/>
              <w:rPr>
                <w:rFonts w:ascii="Arial" w:hAnsi="Arial" w:cs="Arial"/>
              </w:rPr>
            </w:pPr>
            <w:r w:rsidRPr="00A565BE">
              <w:rPr>
                <w:rFonts w:ascii="Arial" w:hAnsi="Arial" w:cs="Arial"/>
              </w:rPr>
              <w:t>Hierro</w:t>
            </w:r>
          </w:p>
        </w:tc>
        <w:tc>
          <w:tcPr>
            <w:tcW w:w="4244" w:type="dxa"/>
            <w:shd w:val="clear" w:color="auto" w:fill="C5DFB4"/>
          </w:tcPr>
          <w:p w14:paraId="3D220B0C" w14:textId="77777777" w:rsidR="00826B45" w:rsidRPr="00A565BE" w:rsidRDefault="004504EC">
            <w:pPr>
              <w:pStyle w:val="TableParagraph"/>
              <w:rPr>
                <w:rFonts w:ascii="Arial" w:hAnsi="Arial" w:cs="Arial"/>
              </w:rPr>
            </w:pPr>
            <w:r w:rsidRPr="00A565BE">
              <w:rPr>
                <w:rFonts w:ascii="Arial" w:hAnsi="Arial" w:cs="Arial"/>
                <w:w w:val="95"/>
              </w:rPr>
              <w:t>0,3</w:t>
            </w:r>
          </w:p>
        </w:tc>
        <w:tc>
          <w:tcPr>
            <w:tcW w:w="1984" w:type="dxa"/>
          </w:tcPr>
          <w:p w14:paraId="5E0EAAD1" w14:textId="2834DC1A"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23DBF334" w14:textId="77777777" w:rsidTr="00E5008E">
        <w:trPr>
          <w:trHeight w:val="20"/>
        </w:trPr>
        <w:tc>
          <w:tcPr>
            <w:tcW w:w="3267" w:type="dxa"/>
            <w:shd w:val="clear" w:color="auto" w:fill="C5DFB4"/>
          </w:tcPr>
          <w:p w14:paraId="0DF8EEB8" w14:textId="77777777" w:rsidR="00826B45" w:rsidRPr="00A565BE" w:rsidRDefault="004504EC">
            <w:pPr>
              <w:pStyle w:val="TableParagraph"/>
              <w:rPr>
                <w:rFonts w:ascii="Arial" w:hAnsi="Arial" w:cs="Arial"/>
              </w:rPr>
            </w:pPr>
            <w:r w:rsidRPr="00A565BE">
              <w:rPr>
                <w:rFonts w:ascii="Arial" w:hAnsi="Arial" w:cs="Arial"/>
                <w:w w:val="95"/>
              </w:rPr>
              <w:t>Industrias</w:t>
            </w:r>
            <w:r w:rsidRPr="00A565BE">
              <w:rPr>
                <w:rFonts w:ascii="Arial" w:hAnsi="Arial" w:cs="Arial"/>
                <w:spacing w:val="11"/>
                <w:w w:val="95"/>
              </w:rPr>
              <w:t xml:space="preserve"> </w:t>
            </w:r>
            <w:r w:rsidRPr="00A565BE">
              <w:rPr>
                <w:rFonts w:ascii="Arial" w:hAnsi="Arial" w:cs="Arial"/>
                <w:w w:val="95"/>
              </w:rPr>
              <w:t>Varias</w:t>
            </w:r>
          </w:p>
        </w:tc>
        <w:tc>
          <w:tcPr>
            <w:tcW w:w="4244" w:type="dxa"/>
            <w:shd w:val="clear" w:color="auto" w:fill="C5DFB4"/>
          </w:tcPr>
          <w:p w14:paraId="21EACCCE" w14:textId="77777777" w:rsidR="00826B45" w:rsidRPr="00A565BE" w:rsidRDefault="004504EC">
            <w:pPr>
              <w:pStyle w:val="TableParagraph"/>
              <w:rPr>
                <w:rFonts w:ascii="Arial" w:hAnsi="Arial" w:cs="Arial"/>
              </w:rPr>
            </w:pPr>
            <w:r w:rsidRPr="00A565BE">
              <w:rPr>
                <w:rFonts w:ascii="Arial" w:hAnsi="Arial" w:cs="Arial"/>
              </w:rPr>
              <w:t>2,9</w:t>
            </w:r>
          </w:p>
        </w:tc>
        <w:tc>
          <w:tcPr>
            <w:tcW w:w="1984" w:type="dxa"/>
          </w:tcPr>
          <w:p w14:paraId="47BFCB02" w14:textId="677C020A"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29312E3C" w14:textId="77777777" w:rsidTr="00E5008E">
        <w:trPr>
          <w:trHeight w:val="20"/>
        </w:trPr>
        <w:tc>
          <w:tcPr>
            <w:tcW w:w="3267" w:type="dxa"/>
            <w:shd w:val="clear" w:color="auto" w:fill="C5DFB4"/>
          </w:tcPr>
          <w:p w14:paraId="480DE5CF" w14:textId="77777777" w:rsidR="00826B45" w:rsidRPr="00A565BE" w:rsidRDefault="004504EC">
            <w:pPr>
              <w:pStyle w:val="TableParagraph"/>
              <w:rPr>
                <w:rFonts w:ascii="Arial" w:hAnsi="Arial" w:cs="Arial"/>
              </w:rPr>
            </w:pPr>
            <w:r w:rsidRPr="00A565BE">
              <w:rPr>
                <w:rFonts w:ascii="Arial" w:hAnsi="Arial" w:cs="Arial"/>
                <w:spacing w:val="-3"/>
              </w:rPr>
              <w:t>Minas</w:t>
            </w:r>
            <w:r w:rsidRPr="00A565BE">
              <w:rPr>
                <w:rFonts w:ascii="Arial" w:hAnsi="Arial" w:cs="Arial"/>
                <w:spacing w:val="-6"/>
              </w:rPr>
              <w:t xml:space="preserve"> </w:t>
            </w:r>
            <w:r w:rsidRPr="00A565BE">
              <w:rPr>
                <w:rFonts w:ascii="Arial" w:hAnsi="Arial" w:cs="Arial"/>
                <w:spacing w:val="-2"/>
              </w:rPr>
              <w:t>Varias</w:t>
            </w:r>
          </w:p>
        </w:tc>
        <w:tc>
          <w:tcPr>
            <w:tcW w:w="4244" w:type="dxa"/>
            <w:shd w:val="clear" w:color="auto" w:fill="C5DFB4"/>
          </w:tcPr>
          <w:p w14:paraId="583620D2" w14:textId="77777777" w:rsidR="00826B45" w:rsidRPr="00A565BE" w:rsidRDefault="004504EC">
            <w:pPr>
              <w:pStyle w:val="TableParagraph"/>
              <w:rPr>
                <w:rFonts w:ascii="Arial" w:hAnsi="Arial" w:cs="Arial"/>
              </w:rPr>
            </w:pPr>
            <w:r w:rsidRPr="00A565BE">
              <w:rPr>
                <w:rFonts w:ascii="Arial" w:hAnsi="Arial" w:cs="Arial"/>
              </w:rPr>
              <w:t>1,4</w:t>
            </w:r>
          </w:p>
        </w:tc>
        <w:tc>
          <w:tcPr>
            <w:tcW w:w="1984" w:type="dxa"/>
          </w:tcPr>
          <w:p w14:paraId="2F960456" w14:textId="3BD0CA21"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357CDBD2" w14:textId="77777777" w:rsidTr="00E5008E">
        <w:trPr>
          <w:trHeight w:val="20"/>
        </w:trPr>
        <w:tc>
          <w:tcPr>
            <w:tcW w:w="3267" w:type="dxa"/>
          </w:tcPr>
          <w:p w14:paraId="5EC78937" w14:textId="77777777" w:rsidR="00826B45" w:rsidRPr="00A565BE" w:rsidRDefault="004504EC">
            <w:pPr>
              <w:pStyle w:val="TableParagraph"/>
              <w:rPr>
                <w:rFonts w:ascii="Arial" w:hAnsi="Arial" w:cs="Arial"/>
              </w:rPr>
            </w:pPr>
            <w:r w:rsidRPr="00A565BE">
              <w:rPr>
                <w:rFonts w:ascii="Arial" w:hAnsi="Arial" w:cs="Arial"/>
              </w:rPr>
              <w:t>Papel</w:t>
            </w:r>
            <w:r w:rsidRPr="00A565BE">
              <w:rPr>
                <w:rFonts w:ascii="Arial" w:hAnsi="Arial" w:cs="Arial"/>
                <w:spacing w:val="2"/>
              </w:rPr>
              <w:t xml:space="preserve"> </w:t>
            </w:r>
            <w:r w:rsidRPr="00A565BE">
              <w:rPr>
                <w:rFonts w:ascii="Arial" w:hAnsi="Arial" w:cs="Arial"/>
              </w:rPr>
              <w:t>y</w:t>
            </w:r>
            <w:r w:rsidRPr="00A565BE">
              <w:rPr>
                <w:rFonts w:ascii="Arial" w:hAnsi="Arial" w:cs="Arial"/>
                <w:spacing w:val="3"/>
              </w:rPr>
              <w:t xml:space="preserve"> </w:t>
            </w:r>
            <w:r w:rsidRPr="00A565BE">
              <w:rPr>
                <w:rFonts w:ascii="Arial" w:hAnsi="Arial" w:cs="Arial"/>
              </w:rPr>
              <w:t>Celulosa</w:t>
            </w:r>
          </w:p>
        </w:tc>
        <w:tc>
          <w:tcPr>
            <w:tcW w:w="4244" w:type="dxa"/>
          </w:tcPr>
          <w:p w14:paraId="27E7DF85" w14:textId="77777777" w:rsidR="00826B45" w:rsidRPr="00A565BE" w:rsidRDefault="004504EC">
            <w:pPr>
              <w:pStyle w:val="TableParagraph"/>
              <w:rPr>
                <w:rFonts w:ascii="Arial" w:hAnsi="Arial" w:cs="Arial"/>
              </w:rPr>
            </w:pPr>
            <w:r w:rsidRPr="00A565BE">
              <w:rPr>
                <w:rFonts w:ascii="Arial" w:hAnsi="Arial" w:cs="Arial"/>
              </w:rPr>
              <w:t>1,2</w:t>
            </w:r>
          </w:p>
        </w:tc>
        <w:tc>
          <w:tcPr>
            <w:tcW w:w="1984" w:type="dxa"/>
          </w:tcPr>
          <w:p w14:paraId="0576B14F" w14:textId="77777777" w:rsidR="00826B45" w:rsidRPr="00A565BE" w:rsidRDefault="004504EC">
            <w:pPr>
              <w:pStyle w:val="TableParagraph"/>
              <w:rPr>
                <w:rFonts w:ascii="Arial" w:hAnsi="Arial" w:cs="Arial"/>
              </w:rPr>
            </w:pPr>
            <w:r w:rsidRPr="00A565BE">
              <w:rPr>
                <w:rFonts w:ascii="Arial" w:hAnsi="Arial" w:cs="Arial"/>
              </w:rPr>
              <w:t>1,5</w:t>
            </w:r>
          </w:p>
        </w:tc>
      </w:tr>
      <w:tr w:rsidR="00826B45" w:rsidRPr="00A565BE" w14:paraId="54E73E50" w14:textId="77777777" w:rsidTr="00E5008E">
        <w:trPr>
          <w:trHeight w:val="20"/>
        </w:trPr>
        <w:tc>
          <w:tcPr>
            <w:tcW w:w="3267" w:type="dxa"/>
            <w:shd w:val="clear" w:color="auto" w:fill="92D050"/>
          </w:tcPr>
          <w:p w14:paraId="1209E301" w14:textId="77777777" w:rsidR="00826B45" w:rsidRPr="00A565BE" w:rsidRDefault="004504EC">
            <w:pPr>
              <w:pStyle w:val="TableParagraph"/>
              <w:rPr>
                <w:rFonts w:ascii="Arial" w:hAnsi="Arial" w:cs="Arial"/>
              </w:rPr>
            </w:pPr>
            <w:r w:rsidRPr="00A565BE">
              <w:rPr>
                <w:rFonts w:ascii="Arial" w:hAnsi="Arial" w:cs="Arial"/>
              </w:rPr>
              <w:t>Pesca</w:t>
            </w:r>
          </w:p>
        </w:tc>
        <w:tc>
          <w:tcPr>
            <w:tcW w:w="4244" w:type="dxa"/>
            <w:shd w:val="clear" w:color="auto" w:fill="92D050"/>
          </w:tcPr>
          <w:p w14:paraId="20565D6E" w14:textId="77777777" w:rsidR="00826B45" w:rsidRPr="00A565BE" w:rsidRDefault="004504EC">
            <w:pPr>
              <w:pStyle w:val="TableParagraph"/>
              <w:rPr>
                <w:rFonts w:ascii="Arial" w:hAnsi="Arial" w:cs="Arial"/>
              </w:rPr>
            </w:pPr>
            <w:r w:rsidRPr="00A565BE">
              <w:rPr>
                <w:rFonts w:ascii="Arial" w:hAnsi="Arial" w:cs="Arial"/>
                <w:w w:val="95"/>
              </w:rPr>
              <w:t>0,8</w:t>
            </w:r>
          </w:p>
        </w:tc>
        <w:tc>
          <w:tcPr>
            <w:tcW w:w="1984" w:type="dxa"/>
            <w:shd w:val="clear" w:color="auto" w:fill="92D050"/>
          </w:tcPr>
          <w:p w14:paraId="2C4B040D" w14:textId="77777777" w:rsidR="00826B45" w:rsidRPr="00A565BE" w:rsidRDefault="004504EC">
            <w:pPr>
              <w:pStyle w:val="TableParagraph"/>
              <w:rPr>
                <w:rFonts w:ascii="Arial" w:hAnsi="Arial" w:cs="Arial"/>
              </w:rPr>
            </w:pPr>
            <w:r w:rsidRPr="00A565BE">
              <w:rPr>
                <w:rFonts w:ascii="Arial" w:hAnsi="Arial" w:cs="Arial"/>
                <w:w w:val="95"/>
              </w:rPr>
              <w:t>0,8</w:t>
            </w:r>
          </w:p>
        </w:tc>
      </w:tr>
      <w:tr w:rsidR="00826B45" w:rsidRPr="00A565BE" w14:paraId="0F40B732" w14:textId="77777777" w:rsidTr="00E5008E">
        <w:trPr>
          <w:trHeight w:val="20"/>
        </w:trPr>
        <w:tc>
          <w:tcPr>
            <w:tcW w:w="3267" w:type="dxa"/>
          </w:tcPr>
          <w:p w14:paraId="464E69DD" w14:textId="77777777" w:rsidR="00826B45" w:rsidRPr="00A565BE" w:rsidRDefault="004504EC">
            <w:pPr>
              <w:pStyle w:val="TableParagraph"/>
              <w:rPr>
                <w:rFonts w:ascii="Arial" w:hAnsi="Arial" w:cs="Arial"/>
              </w:rPr>
            </w:pPr>
            <w:r w:rsidRPr="00A565BE">
              <w:rPr>
                <w:rFonts w:ascii="Arial" w:hAnsi="Arial" w:cs="Arial"/>
              </w:rPr>
              <w:t>Petroquímica</w:t>
            </w:r>
          </w:p>
        </w:tc>
        <w:tc>
          <w:tcPr>
            <w:tcW w:w="4244" w:type="dxa"/>
          </w:tcPr>
          <w:p w14:paraId="49402537" w14:textId="77777777" w:rsidR="00826B45" w:rsidRPr="00A565BE" w:rsidRDefault="004504EC">
            <w:pPr>
              <w:pStyle w:val="TableParagraph"/>
              <w:rPr>
                <w:rFonts w:ascii="Arial" w:hAnsi="Arial" w:cs="Arial"/>
              </w:rPr>
            </w:pPr>
            <w:r w:rsidRPr="00A565BE">
              <w:rPr>
                <w:rFonts w:ascii="Arial" w:hAnsi="Arial" w:cs="Arial"/>
                <w:w w:val="95"/>
              </w:rPr>
              <w:t>0,0</w:t>
            </w:r>
          </w:p>
        </w:tc>
        <w:tc>
          <w:tcPr>
            <w:tcW w:w="1984" w:type="dxa"/>
          </w:tcPr>
          <w:p w14:paraId="3CE09855" w14:textId="77777777" w:rsidR="00826B45" w:rsidRPr="00A565BE" w:rsidRDefault="004504EC">
            <w:pPr>
              <w:pStyle w:val="TableParagraph"/>
              <w:rPr>
                <w:rFonts w:ascii="Arial" w:hAnsi="Arial" w:cs="Arial"/>
              </w:rPr>
            </w:pPr>
            <w:r w:rsidRPr="00A565BE">
              <w:rPr>
                <w:rFonts w:ascii="Arial" w:hAnsi="Arial" w:cs="Arial"/>
                <w:w w:val="95"/>
              </w:rPr>
              <w:t>0,3</w:t>
            </w:r>
          </w:p>
        </w:tc>
      </w:tr>
      <w:tr w:rsidR="00826B45" w:rsidRPr="00A565BE" w14:paraId="7920F10C" w14:textId="77777777" w:rsidTr="00E5008E">
        <w:trPr>
          <w:trHeight w:val="20"/>
        </w:trPr>
        <w:tc>
          <w:tcPr>
            <w:tcW w:w="3267" w:type="dxa"/>
            <w:shd w:val="clear" w:color="auto" w:fill="C5DFB4"/>
          </w:tcPr>
          <w:p w14:paraId="40C0A320" w14:textId="77777777" w:rsidR="00826B45" w:rsidRPr="00A565BE" w:rsidRDefault="004504EC">
            <w:pPr>
              <w:pStyle w:val="TableParagraph"/>
              <w:rPr>
                <w:rFonts w:ascii="Arial" w:hAnsi="Arial" w:cs="Arial"/>
              </w:rPr>
            </w:pPr>
            <w:r w:rsidRPr="00A565BE">
              <w:rPr>
                <w:rFonts w:ascii="Arial" w:hAnsi="Arial" w:cs="Arial"/>
              </w:rPr>
              <w:t>Plantas</w:t>
            </w:r>
            <w:r w:rsidRPr="00A565BE">
              <w:rPr>
                <w:rFonts w:ascii="Arial" w:hAnsi="Arial" w:cs="Arial"/>
                <w:spacing w:val="3"/>
              </w:rPr>
              <w:t xml:space="preserve"> </w:t>
            </w:r>
            <w:r w:rsidRPr="00A565BE">
              <w:rPr>
                <w:rFonts w:ascii="Arial" w:hAnsi="Arial" w:cs="Arial"/>
              </w:rPr>
              <w:t>de</w:t>
            </w:r>
            <w:r w:rsidRPr="00A565BE">
              <w:rPr>
                <w:rFonts w:ascii="Arial" w:hAnsi="Arial" w:cs="Arial"/>
                <w:spacing w:val="3"/>
              </w:rPr>
              <w:t xml:space="preserve"> </w:t>
            </w:r>
            <w:r w:rsidRPr="00A565BE">
              <w:rPr>
                <w:rFonts w:ascii="Arial" w:hAnsi="Arial" w:cs="Arial"/>
              </w:rPr>
              <w:t>Gas</w:t>
            </w:r>
          </w:p>
        </w:tc>
        <w:tc>
          <w:tcPr>
            <w:tcW w:w="4244" w:type="dxa"/>
            <w:shd w:val="clear" w:color="auto" w:fill="C5DFB4"/>
          </w:tcPr>
          <w:p w14:paraId="393ED1AD" w14:textId="77777777" w:rsidR="00826B45" w:rsidRPr="00A565BE" w:rsidRDefault="004504EC">
            <w:pPr>
              <w:pStyle w:val="TableParagraph"/>
              <w:rPr>
                <w:rFonts w:ascii="Arial" w:hAnsi="Arial" w:cs="Arial"/>
              </w:rPr>
            </w:pPr>
            <w:r w:rsidRPr="00A565BE">
              <w:rPr>
                <w:rFonts w:ascii="Arial" w:hAnsi="Arial" w:cs="Arial"/>
                <w:w w:val="95"/>
              </w:rPr>
              <w:t>0,0</w:t>
            </w:r>
          </w:p>
        </w:tc>
        <w:tc>
          <w:tcPr>
            <w:tcW w:w="1984" w:type="dxa"/>
          </w:tcPr>
          <w:p w14:paraId="39FEA587" w14:textId="69B80686"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7841097E" w14:textId="77777777" w:rsidTr="00E5008E">
        <w:trPr>
          <w:trHeight w:val="20"/>
        </w:trPr>
        <w:tc>
          <w:tcPr>
            <w:tcW w:w="3267" w:type="dxa"/>
          </w:tcPr>
          <w:p w14:paraId="7FCC64B9" w14:textId="77777777" w:rsidR="00826B45" w:rsidRPr="00A565BE" w:rsidRDefault="004504EC">
            <w:pPr>
              <w:pStyle w:val="TableParagraph"/>
              <w:rPr>
                <w:rFonts w:ascii="Arial" w:hAnsi="Arial" w:cs="Arial"/>
              </w:rPr>
            </w:pPr>
            <w:r w:rsidRPr="00A565BE">
              <w:rPr>
                <w:rFonts w:ascii="Arial" w:hAnsi="Arial" w:cs="Arial"/>
                <w:w w:val="95"/>
              </w:rPr>
              <w:t>Producción</w:t>
            </w:r>
            <w:r w:rsidRPr="00A565BE">
              <w:rPr>
                <w:rFonts w:ascii="Arial" w:hAnsi="Arial" w:cs="Arial"/>
                <w:spacing w:val="20"/>
                <w:w w:val="95"/>
              </w:rPr>
              <w:t xml:space="preserve"> </w:t>
            </w:r>
            <w:r w:rsidRPr="00A565BE">
              <w:rPr>
                <w:rFonts w:ascii="Arial" w:hAnsi="Arial" w:cs="Arial"/>
                <w:w w:val="95"/>
              </w:rPr>
              <w:t>de</w:t>
            </w:r>
            <w:r w:rsidRPr="00A565BE">
              <w:rPr>
                <w:rFonts w:ascii="Arial" w:hAnsi="Arial" w:cs="Arial"/>
                <w:spacing w:val="20"/>
                <w:w w:val="95"/>
              </w:rPr>
              <w:t xml:space="preserve"> </w:t>
            </w:r>
            <w:r w:rsidRPr="00A565BE">
              <w:rPr>
                <w:rFonts w:ascii="Arial" w:hAnsi="Arial" w:cs="Arial"/>
                <w:w w:val="95"/>
              </w:rPr>
              <w:t>Metanol</w:t>
            </w:r>
          </w:p>
        </w:tc>
        <w:tc>
          <w:tcPr>
            <w:tcW w:w="4244" w:type="dxa"/>
          </w:tcPr>
          <w:p w14:paraId="5F4107B7" w14:textId="77777777" w:rsidR="00826B45" w:rsidRPr="00A565BE" w:rsidRDefault="004504EC">
            <w:pPr>
              <w:pStyle w:val="TableParagraph"/>
              <w:rPr>
                <w:rFonts w:ascii="Arial" w:hAnsi="Arial" w:cs="Arial"/>
              </w:rPr>
            </w:pPr>
            <w:r w:rsidRPr="00A565BE">
              <w:rPr>
                <w:rFonts w:ascii="Arial" w:hAnsi="Arial" w:cs="Arial"/>
                <w:w w:val="95"/>
              </w:rPr>
              <w:t>0,3</w:t>
            </w:r>
          </w:p>
        </w:tc>
        <w:tc>
          <w:tcPr>
            <w:tcW w:w="1984" w:type="dxa"/>
          </w:tcPr>
          <w:p w14:paraId="5CD1D0B8" w14:textId="77777777" w:rsidR="00826B45" w:rsidRPr="00A565BE" w:rsidRDefault="004504EC">
            <w:pPr>
              <w:pStyle w:val="TableParagraph"/>
              <w:rPr>
                <w:rFonts w:ascii="Arial" w:hAnsi="Arial" w:cs="Arial"/>
              </w:rPr>
            </w:pPr>
            <w:r w:rsidRPr="00A565BE">
              <w:rPr>
                <w:rFonts w:ascii="Arial" w:hAnsi="Arial" w:cs="Arial"/>
                <w:w w:val="95"/>
              </w:rPr>
              <w:t>0,4</w:t>
            </w:r>
          </w:p>
        </w:tc>
      </w:tr>
      <w:tr w:rsidR="00826B45" w:rsidRPr="00A565BE" w14:paraId="2426286E" w14:textId="77777777" w:rsidTr="00E5008E">
        <w:trPr>
          <w:trHeight w:val="20"/>
        </w:trPr>
        <w:tc>
          <w:tcPr>
            <w:tcW w:w="3267" w:type="dxa"/>
            <w:shd w:val="clear" w:color="auto" w:fill="C5DFB4"/>
          </w:tcPr>
          <w:p w14:paraId="72162121" w14:textId="77777777" w:rsidR="00826B45" w:rsidRPr="00A565BE" w:rsidRDefault="004504EC">
            <w:pPr>
              <w:pStyle w:val="TableParagraph"/>
              <w:rPr>
                <w:rFonts w:ascii="Arial" w:hAnsi="Arial" w:cs="Arial"/>
              </w:rPr>
            </w:pPr>
            <w:r w:rsidRPr="00A565BE">
              <w:rPr>
                <w:rFonts w:ascii="Arial" w:hAnsi="Arial" w:cs="Arial"/>
              </w:rPr>
              <w:t>Público</w:t>
            </w:r>
          </w:p>
        </w:tc>
        <w:tc>
          <w:tcPr>
            <w:tcW w:w="4244" w:type="dxa"/>
            <w:shd w:val="clear" w:color="auto" w:fill="C5DFB4"/>
          </w:tcPr>
          <w:p w14:paraId="5601E0A7" w14:textId="77777777" w:rsidR="00826B45" w:rsidRPr="00A565BE" w:rsidRDefault="004504EC">
            <w:pPr>
              <w:pStyle w:val="TableParagraph"/>
              <w:rPr>
                <w:rFonts w:ascii="Arial" w:hAnsi="Arial" w:cs="Arial"/>
              </w:rPr>
            </w:pPr>
            <w:r w:rsidRPr="00A565BE">
              <w:rPr>
                <w:rFonts w:ascii="Arial" w:hAnsi="Arial" w:cs="Arial"/>
                <w:w w:val="95"/>
              </w:rPr>
              <w:t>0,2</w:t>
            </w:r>
          </w:p>
        </w:tc>
        <w:tc>
          <w:tcPr>
            <w:tcW w:w="1984" w:type="dxa"/>
          </w:tcPr>
          <w:p w14:paraId="211455A4" w14:textId="142B784A"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62CAAC1B" w14:textId="77777777" w:rsidTr="00E5008E">
        <w:trPr>
          <w:trHeight w:val="20"/>
        </w:trPr>
        <w:tc>
          <w:tcPr>
            <w:tcW w:w="3267" w:type="dxa"/>
            <w:shd w:val="clear" w:color="auto" w:fill="92D050"/>
          </w:tcPr>
          <w:p w14:paraId="0B9CA080" w14:textId="77777777" w:rsidR="00826B45" w:rsidRPr="00A565BE" w:rsidRDefault="004504EC">
            <w:pPr>
              <w:pStyle w:val="TableParagraph"/>
              <w:rPr>
                <w:rFonts w:ascii="Arial" w:hAnsi="Arial" w:cs="Arial"/>
              </w:rPr>
            </w:pPr>
            <w:r w:rsidRPr="00A565BE">
              <w:rPr>
                <w:rFonts w:ascii="Arial" w:hAnsi="Arial" w:cs="Arial"/>
              </w:rPr>
              <w:t>Residencial</w:t>
            </w:r>
          </w:p>
        </w:tc>
        <w:tc>
          <w:tcPr>
            <w:tcW w:w="4244" w:type="dxa"/>
            <w:shd w:val="clear" w:color="auto" w:fill="92D050"/>
          </w:tcPr>
          <w:p w14:paraId="12C61277" w14:textId="77777777" w:rsidR="00826B45" w:rsidRPr="00A565BE" w:rsidRDefault="004504EC">
            <w:pPr>
              <w:pStyle w:val="TableParagraph"/>
              <w:rPr>
                <w:rFonts w:ascii="Arial" w:hAnsi="Arial" w:cs="Arial"/>
              </w:rPr>
            </w:pPr>
            <w:r w:rsidRPr="00A565BE">
              <w:rPr>
                <w:rFonts w:ascii="Arial" w:hAnsi="Arial" w:cs="Arial"/>
                <w:w w:val="95"/>
              </w:rPr>
              <w:t>4,0</w:t>
            </w:r>
          </w:p>
        </w:tc>
        <w:tc>
          <w:tcPr>
            <w:tcW w:w="1984" w:type="dxa"/>
            <w:shd w:val="clear" w:color="auto" w:fill="92D050"/>
          </w:tcPr>
          <w:p w14:paraId="53BF090A" w14:textId="77777777" w:rsidR="00826B45" w:rsidRPr="00A565BE" w:rsidRDefault="004504EC">
            <w:pPr>
              <w:pStyle w:val="TableParagraph"/>
              <w:rPr>
                <w:rFonts w:ascii="Arial" w:hAnsi="Arial" w:cs="Arial"/>
              </w:rPr>
            </w:pPr>
            <w:r w:rsidRPr="00A565BE">
              <w:rPr>
                <w:rFonts w:ascii="Arial" w:hAnsi="Arial" w:cs="Arial"/>
                <w:w w:val="95"/>
              </w:rPr>
              <w:t>4,0</w:t>
            </w:r>
          </w:p>
        </w:tc>
      </w:tr>
      <w:tr w:rsidR="00826B45" w:rsidRPr="00A565BE" w14:paraId="677B7BCA" w14:textId="77777777" w:rsidTr="00E5008E">
        <w:trPr>
          <w:trHeight w:val="20"/>
        </w:trPr>
        <w:tc>
          <w:tcPr>
            <w:tcW w:w="3267" w:type="dxa"/>
            <w:shd w:val="clear" w:color="auto" w:fill="C5DFB4"/>
          </w:tcPr>
          <w:p w14:paraId="14398218" w14:textId="77777777" w:rsidR="00826B45" w:rsidRPr="00A565BE" w:rsidRDefault="004504EC">
            <w:pPr>
              <w:pStyle w:val="TableParagraph"/>
              <w:rPr>
                <w:rFonts w:ascii="Arial" w:hAnsi="Arial" w:cs="Arial"/>
              </w:rPr>
            </w:pPr>
            <w:r w:rsidRPr="00A565BE">
              <w:rPr>
                <w:rFonts w:ascii="Arial" w:hAnsi="Arial" w:cs="Arial"/>
              </w:rPr>
              <w:t>Salitre</w:t>
            </w:r>
          </w:p>
        </w:tc>
        <w:tc>
          <w:tcPr>
            <w:tcW w:w="4244" w:type="dxa"/>
            <w:shd w:val="clear" w:color="auto" w:fill="C5DFB4"/>
          </w:tcPr>
          <w:p w14:paraId="7D4096FA" w14:textId="77777777" w:rsidR="00826B45" w:rsidRPr="00A565BE" w:rsidRDefault="004504EC">
            <w:pPr>
              <w:pStyle w:val="TableParagraph"/>
              <w:rPr>
                <w:rFonts w:ascii="Arial" w:hAnsi="Arial" w:cs="Arial"/>
              </w:rPr>
            </w:pPr>
            <w:r w:rsidRPr="00A565BE">
              <w:rPr>
                <w:rFonts w:ascii="Arial" w:hAnsi="Arial" w:cs="Arial"/>
                <w:w w:val="95"/>
              </w:rPr>
              <w:t>0,4</w:t>
            </w:r>
          </w:p>
        </w:tc>
        <w:tc>
          <w:tcPr>
            <w:tcW w:w="1984" w:type="dxa"/>
          </w:tcPr>
          <w:p w14:paraId="31ECE0DE" w14:textId="7CCA3F53"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238C9478" w14:textId="77777777" w:rsidTr="00E5008E">
        <w:trPr>
          <w:trHeight w:val="20"/>
        </w:trPr>
        <w:tc>
          <w:tcPr>
            <w:tcW w:w="3267" w:type="dxa"/>
            <w:shd w:val="clear" w:color="auto" w:fill="C5DFB4"/>
          </w:tcPr>
          <w:p w14:paraId="0748D7BE" w14:textId="77777777" w:rsidR="00826B45" w:rsidRPr="00A565BE" w:rsidRDefault="004504EC">
            <w:pPr>
              <w:pStyle w:val="TableParagraph"/>
              <w:rPr>
                <w:rFonts w:ascii="Arial" w:hAnsi="Arial" w:cs="Arial"/>
              </w:rPr>
            </w:pPr>
            <w:r w:rsidRPr="00A565BE">
              <w:rPr>
                <w:rFonts w:ascii="Arial" w:hAnsi="Arial" w:cs="Arial"/>
              </w:rPr>
              <w:t>Sanitarias</w:t>
            </w:r>
          </w:p>
        </w:tc>
        <w:tc>
          <w:tcPr>
            <w:tcW w:w="4244" w:type="dxa"/>
            <w:shd w:val="clear" w:color="auto" w:fill="C5DFB4"/>
          </w:tcPr>
          <w:p w14:paraId="108941F5" w14:textId="77777777" w:rsidR="00826B45" w:rsidRPr="00A565BE" w:rsidRDefault="004504EC">
            <w:pPr>
              <w:pStyle w:val="TableParagraph"/>
              <w:rPr>
                <w:rFonts w:ascii="Arial" w:hAnsi="Arial" w:cs="Arial"/>
              </w:rPr>
            </w:pPr>
            <w:r w:rsidRPr="00A565BE">
              <w:rPr>
                <w:rFonts w:ascii="Arial" w:hAnsi="Arial" w:cs="Arial"/>
                <w:w w:val="95"/>
              </w:rPr>
              <w:t>0,0</w:t>
            </w:r>
          </w:p>
        </w:tc>
        <w:tc>
          <w:tcPr>
            <w:tcW w:w="1984" w:type="dxa"/>
          </w:tcPr>
          <w:p w14:paraId="7CB414BD" w14:textId="0ED5B127"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681FC884" w14:textId="77777777" w:rsidTr="00E5008E">
        <w:trPr>
          <w:trHeight w:val="20"/>
        </w:trPr>
        <w:tc>
          <w:tcPr>
            <w:tcW w:w="3267" w:type="dxa"/>
          </w:tcPr>
          <w:p w14:paraId="6328722B" w14:textId="77777777" w:rsidR="00826B45" w:rsidRPr="00A565BE" w:rsidRDefault="004504EC">
            <w:pPr>
              <w:pStyle w:val="TableParagraph"/>
              <w:rPr>
                <w:rFonts w:ascii="Arial" w:hAnsi="Arial" w:cs="Arial"/>
              </w:rPr>
            </w:pPr>
            <w:r w:rsidRPr="00A565BE">
              <w:rPr>
                <w:rFonts w:ascii="Arial" w:hAnsi="Arial" w:cs="Arial"/>
              </w:rPr>
              <w:t>Siderurgia</w:t>
            </w:r>
          </w:p>
        </w:tc>
        <w:tc>
          <w:tcPr>
            <w:tcW w:w="4244" w:type="dxa"/>
          </w:tcPr>
          <w:p w14:paraId="21B0CCC4" w14:textId="77777777" w:rsidR="00826B45" w:rsidRPr="00A565BE" w:rsidRDefault="004504EC">
            <w:pPr>
              <w:pStyle w:val="TableParagraph"/>
              <w:rPr>
                <w:rFonts w:ascii="Arial" w:hAnsi="Arial" w:cs="Arial"/>
              </w:rPr>
            </w:pPr>
            <w:r w:rsidRPr="00A565BE">
              <w:rPr>
                <w:rFonts w:ascii="Arial" w:hAnsi="Arial" w:cs="Arial"/>
                <w:w w:val="95"/>
              </w:rPr>
              <w:t>0,4</w:t>
            </w:r>
          </w:p>
        </w:tc>
        <w:tc>
          <w:tcPr>
            <w:tcW w:w="1984" w:type="dxa"/>
          </w:tcPr>
          <w:p w14:paraId="16AC3952" w14:textId="77777777" w:rsidR="00826B45" w:rsidRPr="00A565BE" w:rsidRDefault="004504EC">
            <w:pPr>
              <w:pStyle w:val="TableParagraph"/>
              <w:rPr>
                <w:rFonts w:ascii="Arial" w:hAnsi="Arial" w:cs="Arial"/>
              </w:rPr>
            </w:pPr>
            <w:r w:rsidRPr="00A565BE">
              <w:rPr>
                <w:rFonts w:ascii="Arial" w:hAnsi="Arial" w:cs="Arial"/>
                <w:w w:val="95"/>
              </w:rPr>
              <w:t>0,2</w:t>
            </w:r>
          </w:p>
        </w:tc>
      </w:tr>
      <w:tr w:rsidR="00826B45" w:rsidRPr="00A565BE" w14:paraId="5E0810CE" w14:textId="77777777" w:rsidTr="00E5008E">
        <w:trPr>
          <w:trHeight w:val="20"/>
        </w:trPr>
        <w:tc>
          <w:tcPr>
            <w:tcW w:w="3267" w:type="dxa"/>
            <w:shd w:val="clear" w:color="auto" w:fill="A9D08D"/>
          </w:tcPr>
          <w:p w14:paraId="265C65F8" w14:textId="77777777" w:rsidR="00826B45" w:rsidRPr="00A565BE" w:rsidRDefault="004504EC">
            <w:pPr>
              <w:pStyle w:val="TableParagraph"/>
              <w:rPr>
                <w:rFonts w:ascii="Arial" w:hAnsi="Arial" w:cs="Arial"/>
              </w:rPr>
            </w:pPr>
            <w:r w:rsidRPr="00A565BE">
              <w:rPr>
                <w:rFonts w:ascii="Arial" w:hAnsi="Arial" w:cs="Arial"/>
                <w:w w:val="95"/>
              </w:rPr>
              <w:t>Siderurgia</w:t>
            </w:r>
            <w:r w:rsidRPr="00A565BE">
              <w:rPr>
                <w:rFonts w:ascii="Arial" w:hAnsi="Arial" w:cs="Arial"/>
                <w:spacing w:val="13"/>
                <w:w w:val="95"/>
              </w:rPr>
              <w:t xml:space="preserve"> </w:t>
            </w:r>
            <w:r w:rsidRPr="00A565BE">
              <w:rPr>
                <w:rFonts w:ascii="Arial" w:hAnsi="Arial" w:cs="Arial"/>
                <w:w w:val="95"/>
              </w:rPr>
              <w:t>Altos</w:t>
            </w:r>
            <w:r w:rsidRPr="00A565BE">
              <w:rPr>
                <w:rFonts w:ascii="Arial" w:hAnsi="Arial" w:cs="Arial"/>
                <w:spacing w:val="14"/>
                <w:w w:val="95"/>
              </w:rPr>
              <w:t xml:space="preserve"> </w:t>
            </w:r>
            <w:r w:rsidRPr="00A565BE">
              <w:rPr>
                <w:rFonts w:ascii="Arial" w:hAnsi="Arial" w:cs="Arial"/>
                <w:w w:val="95"/>
              </w:rPr>
              <w:t>Hornos</w:t>
            </w:r>
          </w:p>
        </w:tc>
        <w:tc>
          <w:tcPr>
            <w:tcW w:w="4244" w:type="dxa"/>
            <w:shd w:val="clear" w:color="auto" w:fill="A9D08D"/>
          </w:tcPr>
          <w:p w14:paraId="41C091CB" w14:textId="77777777" w:rsidR="00826B45" w:rsidRPr="00A565BE" w:rsidRDefault="004504EC">
            <w:pPr>
              <w:pStyle w:val="TableParagraph"/>
              <w:rPr>
                <w:rFonts w:ascii="Arial" w:hAnsi="Arial" w:cs="Arial"/>
              </w:rPr>
            </w:pPr>
            <w:r w:rsidRPr="00A565BE">
              <w:rPr>
                <w:rFonts w:ascii="Arial" w:hAnsi="Arial" w:cs="Arial"/>
                <w:w w:val="95"/>
              </w:rPr>
              <w:t>0,3</w:t>
            </w:r>
          </w:p>
        </w:tc>
        <w:tc>
          <w:tcPr>
            <w:tcW w:w="1984" w:type="dxa"/>
          </w:tcPr>
          <w:p w14:paraId="13A5E327" w14:textId="53127898"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21D39AE3" w14:textId="77777777" w:rsidTr="00E5008E">
        <w:trPr>
          <w:trHeight w:val="20"/>
        </w:trPr>
        <w:tc>
          <w:tcPr>
            <w:tcW w:w="3267" w:type="dxa"/>
            <w:shd w:val="clear" w:color="auto" w:fill="A9D08D"/>
          </w:tcPr>
          <w:p w14:paraId="76798D2B" w14:textId="77777777" w:rsidR="00826B45" w:rsidRPr="00A565BE" w:rsidRDefault="004504EC">
            <w:pPr>
              <w:pStyle w:val="TableParagraph"/>
              <w:rPr>
                <w:rFonts w:ascii="Arial" w:hAnsi="Arial" w:cs="Arial"/>
              </w:rPr>
            </w:pPr>
            <w:r w:rsidRPr="00A565BE">
              <w:rPr>
                <w:rFonts w:ascii="Arial" w:hAnsi="Arial" w:cs="Arial"/>
                <w:w w:val="95"/>
              </w:rPr>
              <w:t>Siderurgia</w:t>
            </w:r>
            <w:r w:rsidRPr="00A565BE">
              <w:rPr>
                <w:rFonts w:ascii="Arial" w:hAnsi="Arial" w:cs="Arial"/>
                <w:spacing w:val="10"/>
                <w:w w:val="95"/>
              </w:rPr>
              <w:t xml:space="preserve"> </w:t>
            </w:r>
            <w:r w:rsidRPr="00A565BE">
              <w:rPr>
                <w:rFonts w:ascii="Arial" w:hAnsi="Arial" w:cs="Arial"/>
                <w:w w:val="95"/>
              </w:rPr>
              <w:t>Hornos</w:t>
            </w:r>
            <w:r w:rsidRPr="00A565BE">
              <w:rPr>
                <w:rFonts w:ascii="Arial" w:hAnsi="Arial" w:cs="Arial"/>
                <w:spacing w:val="10"/>
                <w:w w:val="95"/>
              </w:rPr>
              <w:t xml:space="preserve"> </w:t>
            </w:r>
            <w:r w:rsidRPr="00A565BE">
              <w:rPr>
                <w:rFonts w:ascii="Arial" w:hAnsi="Arial" w:cs="Arial"/>
                <w:w w:val="95"/>
              </w:rPr>
              <w:t>de</w:t>
            </w:r>
            <w:r w:rsidRPr="00A565BE">
              <w:rPr>
                <w:rFonts w:ascii="Arial" w:hAnsi="Arial" w:cs="Arial"/>
                <w:spacing w:val="11"/>
                <w:w w:val="95"/>
              </w:rPr>
              <w:t xml:space="preserve"> </w:t>
            </w:r>
            <w:r w:rsidRPr="00A565BE">
              <w:rPr>
                <w:rFonts w:ascii="Arial" w:hAnsi="Arial" w:cs="Arial"/>
                <w:w w:val="95"/>
              </w:rPr>
              <w:t>Coque</w:t>
            </w:r>
          </w:p>
        </w:tc>
        <w:tc>
          <w:tcPr>
            <w:tcW w:w="4244" w:type="dxa"/>
            <w:shd w:val="clear" w:color="auto" w:fill="A9D08D"/>
          </w:tcPr>
          <w:p w14:paraId="30299EC3" w14:textId="77777777" w:rsidR="00826B45" w:rsidRPr="00A565BE" w:rsidRDefault="004504EC">
            <w:pPr>
              <w:pStyle w:val="TableParagraph"/>
              <w:rPr>
                <w:rFonts w:ascii="Arial" w:hAnsi="Arial" w:cs="Arial"/>
              </w:rPr>
            </w:pPr>
            <w:r w:rsidRPr="00A565BE">
              <w:rPr>
                <w:rFonts w:ascii="Arial" w:hAnsi="Arial" w:cs="Arial"/>
                <w:w w:val="95"/>
              </w:rPr>
              <w:t>0,3</w:t>
            </w:r>
          </w:p>
        </w:tc>
        <w:tc>
          <w:tcPr>
            <w:tcW w:w="1984" w:type="dxa"/>
          </w:tcPr>
          <w:p w14:paraId="47BC674C" w14:textId="2F531D79" w:rsidR="00826B45" w:rsidRPr="00A565BE" w:rsidRDefault="00DC007D">
            <w:pPr>
              <w:pStyle w:val="TableParagraph"/>
              <w:spacing w:before="0"/>
              <w:ind w:left="0"/>
              <w:rPr>
                <w:rFonts w:ascii="Arial" w:hAnsi="Arial" w:cs="Arial"/>
              </w:rPr>
            </w:pPr>
            <w:r>
              <w:rPr>
                <w:rFonts w:ascii="Arial" w:hAnsi="Arial" w:cs="Arial"/>
              </w:rPr>
              <w:t>No disponible</w:t>
            </w:r>
          </w:p>
        </w:tc>
      </w:tr>
      <w:tr w:rsidR="00826B45" w:rsidRPr="00A565BE" w14:paraId="470ED3CC" w14:textId="77777777" w:rsidTr="00E5008E">
        <w:trPr>
          <w:trHeight w:val="20"/>
        </w:trPr>
        <w:tc>
          <w:tcPr>
            <w:tcW w:w="3267" w:type="dxa"/>
            <w:shd w:val="clear" w:color="auto" w:fill="92D050"/>
          </w:tcPr>
          <w:p w14:paraId="4DE9CCDB" w14:textId="77777777" w:rsidR="00826B45" w:rsidRPr="00A565BE" w:rsidRDefault="004504EC">
            <w:pPr>
              <w:pStyle w:val="TableParagraph"/>
              <w:rPr>
                <w:rFonts w:ascii="Arial" w:hAnsi="Arial" w:cs="Arial"/>
              </w:rPr>
            </w:pPr>
            <w:r w:rsidRPr="00A565BE">
              <w:rPr>
                <w:rFonts w:ascii="Arial" w:hAnsi="Arial" w:cs="Arial"/>
                <w:w w:val="95"/>
              </w:rPr>
              <w:t>Transporte</w:t>
            </w:r>
            <w:r w:rsidRPr="00A565BE">
              <w:rPr>
                <w:rFonts w:ascii="Arial" w:hAnsi="Arial" w:cs="Arial"/>
                <w:spacing w:val="15"/>
                <w:w w:val="95"/>
              </w:rPr>
              <w:t xml:space="preserve"> </w:t>
            </w:r>
            <w:r w:rsidRPr="00A565BE">
              <w:rPr>
                <w:rFonts w:ascii="Arial" w:hAnsi="Arial" w:cs="Arial"/>
                <w:w w:val="95"/>
              </w:rPr>
              <w:t>Aéreo</w:t>
            </w:r>
          </w:p>
        </w:tc>
        <w:tc>
          <w:tcPr>
            <w:tcW w:w="4244" w:type="dxa"/>
            <w:shd w:val="clear" w:color="auto" w:fill="92D050"/>
          </w:tcPr>
          <w:p w14:paraId="1D64D7F6" w14:textId="77777777" w:rsidR="00826B45" w:rsidRPr="00A565BE" w:rsidRDefault="004504EC">
            <w:pPr>
              <w:pStyle w:val="TableParagraph"/>
              <w:rPr>
                <w:rFonts w:ascii="Arial" w:hAnsi="Arial" w:cs="Arial"/>
              </w:rPr>
            </w:pPr>
            <w:r w:rsidRPr="00A565BE">
              <w:rPr>
                <w:rFonts w:ascii="Arial" w:hAnsi="Arial" w:cs="Arial"/>
              </w:rPr>
              <w:t>3,7</w:t>
            </w:r>
          </w:p>
        </w:tc>
        <w:tc>
          <w:tcPr>
            <w:tcW w:w="1984" w:type="dxa"/>
            <w:shd w:val="clear" w:color="auto" w:fill="92D050"/>
          </w:tcPr>
          <w:p w14:paraId="40BDA925" w14:textId="7DF346A5" w:rsidR="00826B45" w:rsidRPr="00A565BE" w:rsidRDefault="004504EC">
            <w:pPr>
              <w:pStyle w:val="TableParagraph"/>
              <w:rPr>
                <w:rFonts w:ascii="Arial" w:hAnsi="Arial" w:cs="Arial"/>
              </w:rPr>
            </w:pPr>
            <w:r w:rsidRPr="00A565BE">
              <w:rPr>
                <w:rFonts w:ascii="Arial" w:hAnsi="Arial" w:cs="Arial"/>
              </w:rPr>
              <w:t>3,7</w:t>
            </w:r>
            <w:r w:rsidR="006757A2">
              <w:rPr>
                <w:rStyle w:val="Refdenotaalpie"/>
                <w:rFonts w:ascii="Arial" w:hAnsi="Arial" w:cs="Arial"/>
              </w:rPr>
              <w:footnoteReference w:id="3"/>
            </w:r>
          </w:p>
        </w:tc>
      </w:tr>
      <w:tr w:rsidR="00826B45" w:rsidRPr="00A565BE" w14:paraId="0D954358" w14:textId="77777777" w:rsidTr="00E5008E">
        <w:trPr>
          <w:trHeight w:val="20"/>
        </w:trPr>
        <w:tc>
          <w:tcPr>
            <w:tcW w:w="3267" w:type="dxa"/>
            <w:shd w:val="clear" w:color="auto" w:fill="92D050"/>
          </w:tcPr>
          <w:p w14:paraId="1EE00D68" w14:textId="77777777" w:rsidR="00826B45" w:rsidRPr="00A565BE" w:rsidRDefault="004504EC">
            <w:pPr>
              <w:pStyle w:val="TableParagraph"/>
              <w:rPr>
                <w:rFonts w:ascii="Arial" w:hAnsi="Arial" w:cs="Arial"/>
              </w:rPr>
            </w:pPr>
            <w:r w:rsidRPr="00A565BE">
              <w:rPr>
                <w:rFonts w:ascii="Arial" w:hAnsi="Arial" w:cs="Arial"/>
                <w:w w:val="95"/>
              </w:rPr>
              <w:t>Transporte</w:t>
            </w:r>
            <w:r w:rsidRPr="00A565BE">
              <w:rPr>
                <w:rFonts w:ascii="Arial" w:hAnsi="Arial" w:cs="Arial"/>
                <w:spacing w:val="3"/>
                <w:w w:val="95"/>
              </w:rPr>
              <w:t xml:space="preserve"> </w:t>
            </w:r>
            <w:r w:rsidRPr="00A565BE">
              <w:rPr>
                <w:rFonts w:ascii="Arial" w:hAnsi="Arial" w:cs="Arial"/>
                <w:w w:val="95"/>
              </w:rPr>
              <w:t>Ferroviario</w:t>
            </w:r>
          </w:p>
        </w:tc>
        <w:tc>
          <w:tcPr>
            <w:tcW w:w="4244" w:type="dxa"/>
            <w:shd w:val="clear" w:color="auto" w:fill="92D050"/>
          </w:tcPr>
          <w:p w14:paraId="146F0F86" w14:textId="77777777" w:rsidR="00826B45" w:rsidRPr="00A565BE" w:rsidRDefault="004504EC">
            <w:pPr>
              <w:pStyle w:val="TableParagraph"/>
              <w:rPr>
                <w:rFonts w:ascii="Arial" w:hAnsi="Arial" w:cs="Arial"/>
              </w:rPr>
            </w:pPr>
            <w:r w:rsidRPr="00A565BE">
              <w:rPr>
                <w:rFonts w:ascii="Arial" w:hAnsi="Arial" w:cs="Arial"/>
              </w:rPr>
              <w:t>0,1</w:t>
            </w:r>
          </w:p>
        </w:tc>
        <w:tc>
          <w:tcPr>
            <w:tcW w:w="1984" w:type="dxa"/>
            <w:shd w:val="clear" w:color="auto" w:fill="92D050"/>
          </w:tcPr>
          <w:p w14:paraId="03B338C3" w14:textId="77777777" w:rsidR="00826B45" w:rsidRPr="00A565BE" w:rsidRDefault="004504EC">
            <w:pPr>
              <w:pStyle w:val="TableParagraph"/>
              <w:rPr>
                <w:rFonts w:ascii="Arial" w:hAnsi="Arial" w:cs="Arial"/>
              </w:rPr>
            </w:pPr>
            <w:r w:rsidRPr="00A565BE">
              <w:rPr>
                <w:rFonts w:ascii="Arial" w:hAnsi="Arial" w:cs="Arial"/>
              </w:rPr>
              <w:t>0,1</w:t>
            </w:r>
          </w:p>
        </w:tc>
      </w:tr>
      <w:tr w:rsidR="00826B45" w:rsidRPr="00A565BE" w14:paraId="3A22BC08" w14:textId="77777777" w:rsidTr="00E5008E">
        <w:trPr>
          <w:trHeight w:val="20"/>
        </w:trPr>
        <w:tc>
          <w:tcPr>
            <w:tcW w:w="3267" w:type="dxa"/>
            <w:shd w:val="clear" w:color="auto" w:fill="92D050"/>
          </w:tcPr>
          <w:p w14:paraId="32454AC8" w14:textId="77777777" w:rsidR="00826B45" w:rsidRPr="00A565BE" w:rsidRDefault="004504EC">
            <w:pPr>
              <w:pStyle w:val="TableParagraph"/>
              <w:rPr>
                <w:rFonts w:ascii="Arial" w:hAnsi="Arial" w:cs="Arial"/>
              </w:rPr>
            </w:pPr>
            <w:r w:rsidRPr="00A565BE">
              <w:rPr>
                <w:rFonts w:ascii="Arial" w:hAnsi="Arial" w:cs="Arial"/>
                <w:w w:val="95"/>
              </w:rPr>
              <w:t>Transporte</w:t>
            </w:r>
            <w:r w:rsidRPr="00A565BE">
              <w:rPr>
                <w:rFonts w:ascii="Arial" w:hAnsi="Arial" w:cs="Arial"/>
                <w:spacing w:val="17"/>
                <w:w w:val="95"/>
              </w:rPr>
              <w:t xml:space="preserve"> </w:t>
            </w:r>
            <w:r w:rsidRPr="00A565BE">
              <w:rPr>
                <w:rFonts w:ascii="Arial" w:hAnsi="Arial" w:cs="Arial"/>
                <w:w w:val="95"/>
              </w:rPr>
              <w:t>Marítimo</w:t>
            </w:r>
          </w:p>
        </w:tc>
        <w:tc>
          <w:tcPr>
            <w:tcW w:w="4244" w:type="dxa"/>
            <w:shd w:val="clear" w:color="auto" w:fill="92D050"/>
          </w:tcPr>
          <w:p w14:paraId="27529CE5" w14:textId="77777777" w:rsidR="00826B45" w:rsidRPr="00A565BE" w:rsidRDefault="004504EC">
            <w:pPr>
              <w:pStyle w:val="TableParagraph"/>
              <w:rPr>
                <w:rFonts w:ascii="Arial" w:hAnsi="Arial" w:cs="Arial"/>
              </w:rPr>
            </w:pPr>
            <w:r w:rsidRPr="00A565BE">
              <w:rPr>
                <w:rFonts w:ascii="Arial" w:hAnsi="Arial" w:cs="Arial"/>
                <w:w w:val="105"/>
              </w:rPr>
              <w:t>1,7</w:t>
            </w:r>
          </w:p>
        </w:tc>
        <w:tc>
          <w:tcPr>
            <w:tcW w:w="1984" w:type="dxa"/>
            <w:shd w:val="clear" w:color="auto" w:fill="92D050"/>
          </w:tcPr>
          <w:p w14:paraId="2759C68C" w14:textId="0B032E60" w:rsidR="00826B45" w:rsidRPr="007A719B" w:rsidRDefault="004504EC">
            <w:pPr>
              <w:pStyle w:val="TableParagraph"/>
              <w:rPr>
                <w:rFonts w:ascii="Arial" w:hAnsi="Arial" w:cs="Arial"/>
                <w:vertAlign w:val="superscript"/>
              </w:rPr>
            </w:pPr>
            <w:r w:rsidRPr="00A565BE">
              <w:rPr>
                <w:rFonts w:ascii="Arial" w:hAnsi="Arial" w:cs="Arial"/>
                <w:w w:val="105"/>
              </w:rPr>
              <w:t>1,7</w:t>
            </w:r>
            <w:r w:rsidR="007A719B">
              <w:rPr>
                <w:rFonts w:ascii="Arial" w:hAnsi="Arial" w:cs="Arial"/>
                <w:w w:val="105"/>
                <w:vertAlign w:val="superscript"/>
              </w:rPr>
              <w:t>3</w:t>
            </w:r>
          </w:p>
        </w:tc>
      </w:tr>
      <w:tr w:rsidR="00826B45" w:rsidRPr="00A565BE" w14:paraId="3D0067FF" w14:textId="77777777" w:rsidTr="00E5008E">
        <w:trPr>
          <w:trHeight w:val="20"/>
        </w:trPr>
        <w:tc>
          <w:tcPr>
            <w:tcW w:w="3267" w:type="dxa"/>
            <w:shd w:val="clear" w:color="auto" w:fill="92D050"/>
          </w:tcPr>
          <w:p w14:paraId="61944A35" w14:textId="77777777" w:rsidR="00826B45" w:rsidRPr="00A565BE" w:rsidRDefault="004504EC">
            <w:pPr>
              <w:pStyle w:val="TableParagraph"/>
              <w:rPr>
                <w:rFonts w:ascii="Arial" w:hAnsi="Arial" w:cs="Arial"/>
              </w:rPr>
            </w:pPr>
            <w:r w:rsidRPr="00A565BE">
              <w:rPr>
                <w:rFonts w:ascii="Arial" w:hAnsi="Arial" w:cs="Arial"/>
                <w:w w:val="95"/>
              </w:rPr>
              <w:lastRenderedPageBreak/>
              <w:t>Transporte</w:t>
            </w:r>
            <w:r w:rsidRPr="00A565BE">
              <w:rPr>
                <w:rFonts w:ascii="Arial" w:hAnsi="Arial" w:cs="Arial"/>
                <w:spacing w:val="20"/>
                <w:w w:val="95"/>
              </w:rPr>
              <w:t xml:space="preserve"> </w:t>
            </w:r>
            <w:r w:rsidRPr="00A565BE">
              <w:rPr>
                <w:rFonts w:ascii="Arial" w:hAnsi="Arial" w:cs="Arial"/>
                <w:w w:val="95"/>
              </w:rPr>
              <w:t>por</w:t>
            </w:r>
            <w:r w:rsidRPr="00A565BE">
              <w:rPr>
                <w:rFonts w:ascii="Arial" w:hAnsi="Arial" w:cs="Arial"/>
                <w:spacing w:val="20"/>
                <w:w w:val="95"/>
              </w:rPr>
              <w:t xml:space="preserve"> </w:t>
            </w:r>
            <w:r w:rsidRPr="00A565BE">
              <w:rPr>
                <w:rFonts w:ascii="Arial" w:hAnsi="Arial" w:cs="Arial"/>
                <w:w w:val="95"/>
              </w:rPr>
              <w:t>Ducto</w:t>
            </w:r>
          </w:p>
        </w:tc>
        <w:tc>
          <w:tcPr>
            <w:tcW w:w="4244" w:type="dxa"/>
            <w:shd w:val="clear" w:color="auto" w:fill="92D050"/>
          </w:tcPr>
          <w:p w14:paraId="10EFC227" w14:textId="77777777" w:rsidR="00826B45" w:rsidRPr="00A565BE" w:rsidRDefault="004504EC">
            <w:pPr>
              <w:pStyle w:val="TableParagraph"/>
              <w:rPr>
                <w:rFonts w:ascii="Arial" w:hAnsi="Arial" w:cs="Arial"/>
              </w:rPr>
            </w:pPr>
            <w:r w:rsidRPr="00A565BE">
              <w:rPr>
                <w:rFonts w:ascii="Arial" w:hAnsi="Arial" w:cs="Arial"/>
                <w:w w:val="95"/>
              </w:rPr>
              <w:t>0,0</w:t>
            </w:r>
          </w:p>
        </w:tc>
        <w:tc>
          <w:tcPr>
            <w:tcW w:w="1984" w:type="dxa"/>
            <w:shd w:val="clear" w:color="auto" w:fill="92D050"/>
          </w:tcPr>
          <w:p w14:paraId="58F7FF0C" w14:textId="77777777" w:rsidR="00826B45" w:rsidRPr="00A565BE" w:rsidRDefault="004504EC">
            <w:pPr>
              <w:pStyle w:val="TableParagraph"/>
              <w:rPr>
                <w:rFonts w:ascii="Arial" w:hAnsi="Arial" w:cs="Arial"/>
              </w:rPr>
            </w:pPr>
            <w:r w:rsidRPr="00A565BE">
              <w:rPr>
                <w:rFonts w:ascii="Arial" w:hAnsi="Arial" w:cs="Arial"/>
                <w:w w:val="95"/>
              </w:rPr>
              <w:t>0,0</w:t>
            </w:r>
          </w:p>
        </w:tc>
      </w:tr>
      <w:tr w:rsidR="00826B45" w:rsidRPr="00A565BE" w14:paraId="371D5AFE" w14:textId="77777777" w:rsidTr="00E5008E">
        <w:trPr>
          <w:trHeight w:val="20"/>
        </w:trPr>
        <w:tc>
          <w:tcPr>
            <w:tcW w:w="3267" w:type="dxa"/>
          </w:tcPr>
          <w:p w14:paraId="53A2660C" w14:textId="77777777" w:rsidR="00826B45" w:rsidRPr="00A565BE" w:rsidRDefault="004504EC">
            <w:pPr>
              <w:pStyle w:val="TableParagraph"/>
              <w:rPr>
                <w:rFonts w:ascii="Arial" w:hAnsi="Arial" w:cs="Arial"/>
              </w:rPr>
            </w:pPr>
            <w:r w:rsidRPr="00A565BE">
              <w:rPr>
                <w:rFonts w:ascii="Arial" w:hAnsi="Arial" w:cs="Arial"/>
                <w:w w:val="95"/>
              </w:rPr>
              <w:t>Transporte</w:t>
            </w:r>
            <w:r w:rsidRPr="00A565BE">
              <w:rPr>
                <w:rFonts w:ascii="Arial" w:hAnsi="Arial" w:cs="Arial"/>
                <w:spacing w:val="12"/>
                <w:w w:val="95"/>
              </w:rPr>
              <w:t xml:space="preserve"> </w:t>
            </w:r>
            <w:r w:rsidRPr="00A565BE">
              <w:rPr>
                <w:rFonts w:ascii="Arial" w:hAnsi="Arial" w:cs="Arial"/>
                <w:w w:val="95"/>
              </w:rPr>
              <w:t>Terrestre</w:t>
            </w:r>
          </w:p>
        </w:tc>
        <w:tc>
          <w:tcPr>
            <w:tcW w:w="4244" w:type="dxa"/>
          </w:tcPr>
          <w:p w14:paraId="1831ADFB" w14:textId="77777777" w:rsidR="00826B45" w:rsidRPr="00A565BE" w:rsidRDefault="004504EC">
            <w:pPr>
              <w:pStyle w:val="TableParagraph"/>
              <w:rPr>
                <w:rFonts w:ascii="Arial" w:hAnsi="Arial" w:cs="Arial"/>
              </w:rPr>
            </w:pPr>
            <w:r w:rsidRPr="00A565BE">
              <w:rPr>
                <w:rFonts w:ascii="Arial" w:hAnsi="Arial" w:cs="Arial"/>
              </w:rPr>
              <w:t>25,3</w:t>
            </w:r>
          </w:p>
        </w:tc>
        <w:tc>
          <w:tcPr>
            <w:tcW w:w="1984" w:type="dxa"/>
          </w:tcPr>
          <w:p w14:paraId="44EC44EF" w14:textId="77777777" w:rsidR="00826B45" w:rsidRPr="00A565BE" w:rsidRDefault="004504EC">
            <w:pPr>
              <w:pStyle w:val="TableParagraph"/>
              <w:rPr>
                <w:rFonts w:ascii="Arial" w:hAnsi="Arial" w:cs="Arial"/>
              </w:rPr>
            </w:pPr>
            <w:r w:rsidRPr="00A565BE">
              <w:rPr>
                <w:rFonts w:ascii="Arial" w:hAnsi="Arial" w:cs="Arial"/>
                <w:w w:val="95"/>
              </w:rPr>
              <w:t>24,0</w:t>
            </w:r>
          </w:p>
        </w:tc>
      </w:tr>
      <w:tr w:rsidR="00826B45" w:rsidRPr="00A565BE" w14:paraId="45DBC468" w14:textId="77777777" w:rsidTr="00E5008E">
        <w:trPr>
          <w:trHeight w:val="20"/>
        </w:trPr>
        <w:tc>
          <w:tcPr>
            <w:tcW w:w="3267" w:type="dxa"/>
            <w:shd w:val="clear" w:color="auto" w:fill="D8E0F2"/>
          </w:tcPr>
          <w:p w14:paraId="7C3897C3" w14:textId="77777777" w:rsidR="00826B45" w:rsidRPr="00A565BE" w:rsidRDefault="004504EC">
            <w:pPr>
              <w:pStyle w:val="TableParagraph"/>
              <w:rPr>
                <w:rFonts w:ascii="Arial" w:hAnsi="Arial" w:cs="Arial"/>
                <w:b/>
              </w:rPr>
            </w:pPr>
            <w:r w:rsidRPr="00A565BE">
              <w:rPr>
                <w:rFonts w:ascii="Arial" w:hAnsi="Arial" w:cs="Arial"/>
                <w:b/>
                <w:w w:val="95"/>
              </w:rPr>
              <w:t>Total</w:t>
            </w:r>
            <w:r w:rsidRPr="00A565BE">
              <w:rPr>
                <w:rFonts w:ascii="Arial" w:hAnsi="Arial" w:cs="Arial"/>
                <w:b/>
                <w:spacing w:val="6"/>
                <w:w w:val="95"/>
              </w:rPr>
              <w:t xml:space="preserve"> </w:t>
            </w:r>
            <w:r w:rsidRPr="00A565BE">
              <w:rPr>
                <w:rFonts w:ascii="Arial" w:hAnsi="Arial" w:cs="Arial"/>
                <w:b/>
                <w:w w:val="95"/>
              </w:rPr>
              <w:t>general</w:t>
            </w:r>
          </w:p>
        </w:tc>
        <w:tc>
          <w:tcPr>
            <w:tcW w:w="4244" w:type="dxa"/>
            <w:shd w:val="clear" w:color="auto" w:fill="D8E0F2"/>
          </w:tcPr>
          <w:p w14:paraId="22231DB6" w14:textId="77777777" w:rsidR="00826B45" w:rsidRPr="00A565BE" w:rsidRDefault="004504EC">
            <w:pPr>
              <w:pStyle w:val="TableParagraph"/>
              <w:rPr>
                <w:rFonts w:ascii="Arial" w:hAnsi="Arial" w:cs="Arial"/>
                <w:b/>
              </w:rPr>
            </w:pPr>
            <w:r w:rsidRPr="00A565BE">
              <w:rPr>
                <w:rFonts w:ascii="Arial" w:hAnsi="Arial" w:cs="Arial"/>
                <w:b/>
                <w:w w:val="95"/>
              </w:rPr>
              <w:t>86,6</w:t>
            </w:r>
          </w:p>
        </w:tc>
        <w:tc>
          <w:tcPr>
            <w:tcW w:w="1984" w:type="dxa"/>
            <w:shd w:val="clear" w:color="auto" w:fill="BDD7ED"/>
          </w:tcPr>
          <w:p w14:paraId="38378AFC" w14:textId="77777777" w:rsidR="00826B45" w:rsidRPr="00A565BE" w:rsidRDefault="004504EC">
            <w:pPr>
              <w:pStyle w:val="TableParagraph"/>
              <w:rPr>
                <w:rFonts w:ascii="Arial" w:hAnsi="Arial" w:cs="Arial"/>
              </w:rPr>
            </w:pPr>
            <w:r w:rsidRPr="00A565BE">
              <w:rPr>
                <w:rFonts w:ascii="Arial" w:hAnsi="Arial" w:cs="Arial"/>
              </w:rPr>
              <w:t>86,1</w:t>
            </w:r>
          </w:p>
        </w:tc>
      </w:tr>
    </w:tbl>
    <w:p w14:paraId="088762BB" w14:textId="77777777" w:rsidR="00032E6A" w:rsidRDefault="00032E6A" w:rsidP="00032E6A">
      <w:pPr>
        <w:pStyle w:val="Textoindependiente"/>
        <w:spacing w:before="225" w:line="259" w:lineRule="auto"/>
        <w:ind w:right="716"/>
        <w:jc w:val="both"/>
        <w:rPr>
          <w:rFonts w:ascii="Arial" w:hAnsi="Arial" w:cs="Arial"/>
        </w:rPr>
      </w:pPr>
    </w:p>
    <w:p w14:paraId="557F8E87" w14:textId="0BEC6FBD" w:rsidR="00032E6A" w:rsidRPr="00E5008E" w:rsidRDefault="00032E6A" w:rsidP="00032E6A">
      <w:pPr>
        <w:pStyle w:val="Textoindependiente"/>
        <w:spacing w:before="225" w:line="259" w:lineRule="auto"/>
        <w:ind w:right="716"/>
        <w:jc w:val="both"/>
        <w:rPr>
          <w:rFonts w:ascii="Arial" w:hAnsi="Arial" w:cs="Arial"/>
        </w:rPr>
      </w:pPr>
      <w:r>
        <w:rPr>
          <w:rFonts w:ascii="Arial" w:hAnsi="Arial" w:cs="Arial"/>
        </w:rPr>
        <w:t>La siguiente tabla muestra la comparación de las emisiones de CO</w:t>
      </w:r>
      <w:r>
        <w:rPr>
          <w:rFonts w:ascii="Arial" w:hAnsi="Arial" w:cs="Arial"/>
          <w:vertAlign w:val="subscript"/>
        </w:rPr>
        <w:t>2</w:t>
      </w:r>
      <w:r>
        <w:rPr>
          <w:rFonts w:ascii="Arial" w:hAnsi="Arial" w:cs="Arial"/>
        </w:rPr>
        <w:t xml:space="preserve"> estimadas a partir del BNE 2018 comparadas con las reportadas en el INGEI del mismo año, pero en este caso se tienen las categorías identificadas desde el INGEI. Las agregaciones de subsectores del BNE hechas se hicieron según lo expuesto en la tabla 10.</w:t>
      </w:r>
    </w:p>
    <w:p w14:paraId="198BBA22" w14:textId="3FCFA24A" w:rsidR="00032E6A" w:rsidRPr="00A565BE" w:rsidRDefault="00032E6A" w:rsidP="00032E6A">
      <w:pPr>
        <w:spacing w:before="135"/>
        <w:ind w:left="1253" w:right="1801"/>
        <w:jc w:val="both"/>
        <w:rPr>
          <w:rFonts w:ascii="Arial" w:hAnsi="Arial" w:cs="Arial"/>
          <w:sz w:val="20"/>
        </w:rPr>
      </w:pPr>
      <w:r w:rsidRPr="00A565BE">
        <w:rPr>
          <w:rFonts w:ascii="Arial" w:hAnsi="Arial" w:cs="Arial"/>
          <w:w w:val="105"/>
          <w:sz w:val="20"/>
        </w:rPr>
        <w:t>Tabla</w:t>
      </w:r>
      <w:r w:rsidRPr="00A565BE">
        <w:rPr>
          <w:rFonts w:ascii="Arial" w:hAnsi="Arial" w:cs="Arial"/>
          <w:spacing w:val="7"/>
          <w:w w:val="105"/>
          <w:sz w:val="20"/>
        </w:rPr>
        <w:t xml:space="preserve"> </w:t>
      </w:r>
      <w:r w:rsidRPr="00A565BE">
        <w:rPr>
          <w:rFonts w:ascii="Arial" w:hAnsi="Arial" w:cs="Arial"/>
          <w:w w:val="105"/>
          <w:sz w:val="20"/>
        </w:rPr>
        <w:t>28:</w:t>
      </w:r>
      <w:r w:rsidRPr="00A565BE">
        <w:rPr>
          <w:rFonts w:ascii="Arial" w:hAnsi="Arial" w:cs="Arial"/>
          <w:spacing w:val="7"/>
          <w:w w:val="105"/>
          <w:sz w:val="20"/>
        </w:rPr>
        <w:t xml:space="preserve"> </w:t>
      </w:r>
      <w:r w:rsidRPr="00A565BE">
        <w:rPr>
          <w:rFonts w:ascii="Arial" w:hAnsi="Arial" w:cs="Arial"/>
          <w:w w:val="105"/>
          <w:sz w:val="20"/>
        </w:rPr>
        <w:t>Comparación</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7"/>
          <w:w w:val="105"/>
          <w:sz w:val="20"/>
        </w:rPr>
        <w:t xml:space="preserve"> </w:t>
      </w:r>
      <w:r w:rsidRPr="00A565BE">
        <w:rPr>
          <w:rFonts w:ascii="Arial" w:hAnsi="Arial" w:cs="Arial"/>
          <w:w w:val="105"/>
          <w:sz w:val="20"/>
        </w:rPr>
        <w:t>emisiones</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6"/>
          <w:w w:val="105"/>
          <w:sz w:val="20"/>
        </w:rPr>
        <w:t xml:space="preserve"> </w:t>
      </w:r>
      <w:r w:rsidRPr="00A565BE">
        <w:rPr>
          <w:rFonts w:ascii="Arial" w:hAnsi="Arial" w:cs="Arial"/>
          <w:i/>
          <w:w w:val="105"/>
          <w:sz w:val="20"/>
        </w:rPr>
        <w:t>CO</w:t>
      </w:r>
      <w:r w:rsidRPr="00A565BE">
        <w:rPr>
          <w:rFonts w:ascii="Arial" w:hAnsi="Arial" w:cs="Arial"/>
          <w:w w:val="105"/>
          <w:sz w:val="20"/>
          <w:vertAlign w:val="subscript"/>
        </w:rPr>
        <w:t>2</w:t>
      </w:r>
      <w:r w:rsidRPr="00A565BE">
        <w:rPr>
          <w:rFonts w:ascii="Arial" w:hAnsi="Arial" w:cs="Arial"/>
          <w:spacing w:val="20"/>
          <w:w w:val="105"/>
          <w:sz w:val="20"/>
        </w:rPr>
        <w:t xml:space="preserve"> </w:t>
      </w:r>
      <w:r w:rsidRPr="00A565BE">
        <w:rPr>
          <w:rFonts w:ascii="Arial" w:hAnsi="Arial" w:cs="Arial"/>
          <w:w w:val="105"/>
          <w:sz w:val="20"/>
        </w:rPr>
        <w:t>en</w:t>
      </w:r>
      <w:r w:rsidRPr="00A565BE">
        <w:rPr>
          <w:rFonts w:ascii="Arial" w:hAnsi="Arial" w:cs="Arial"/>
          <w:spacing w:val="8"/>
          <w:w w:val="105"/>
          <w:sz w:val="20"/>
        </w:rPr>
        <w:t xml:space="preserve"> </w:t>
      </w:r>
      <w:r w:rsidRPr="00A565BE">
        <w:rPr>
          <w:rFonts w:ascii="Arial" w:hAnsi="Arial" w:cs="Arial"/>
          <w:w w:val="105"/>
          <w:sz w:val="20"/>
        </w:rPr>
        <w:t>millones</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7"/>
          <w:w w:val="105"/>
          <w:sz w:val="20"/>
        </w:rPr>
        <w:t xml:space="preserve"> </w:t>
      </w:r>
      <w:r w:rsidRPr="00A565BE">
        <w:rPr>
          <w:rFonts w:ascii="Arial" w:hAnsi="Arial" w:cs="Arial"/>
          <w:w w:val="105"/>
          <w:sz w:val="20"/>
        </w:rPr>
        <w:t>toneladas</w:t>
      </w:r>
      <w:r w:rsidRPr="00A565BE">
        <w:rPr>
          <w:rFonts w:ascii="Arial" w:hAnsi="Arial" w:cs="Arial"/>
          <w:spacing w:val="6"/>
          <w:w w:val="105"/>
          <w:sz w:val="20"/>
        </w:rPr>
        <w:t xml:space="preserve"> </w:t>
      </w:r>
      <w:r w:rsidRPr="00A565BE">
        <w:rPr>
          <w:rFonts w:ascii="Arial" w:hAnsi="Arial" w:cs="Arial"/>
          <w:w w:val="105"/>
          <w:sz w:val="20"/>
        </w:rPr>
        <w:t>entre</w:t>
      </w:r>
      <w:r w:rsidRPr="00A565BE">
        <w:rPr>
          <w:rFonts w:ascii="Arial" w:hAnsi="Arial" w:cs="Arial"/>
          <w:spacing w:val="7"/>
          <w:w w:val="105"/>
          <w:sz w:val="20"/>
        </w:rPr>
        <w:t xml:space="preserve"> </w:t>
      </w:r>
      <w:r w:rsidRPr="00A565BE">
        <w:rPr>
          <w:rFonts w:ascii="Arial" w:hAnsi="Arial" w:cs="Arial"/>
          <w:w w:val="105"/>
          <w:sz w:val="20"/>
        </w:rPr>
        <w:t>INGEI</w:t>
      </w:r>
      <w:r w:rsidRPr="00A565BE">
        <w:rPr>
          <w:rFonts w:ascii="Arial" w:hAnsi="Arial" w:cs="Arial"/>
          <w:spacing w:val="-50"/>
          <w:w w:val="105"/>
          <w:sz w:val="20"/>
        </w:rPr>
        <w:t xml:space="preserve"> </w:t>
      </w:r>
      <w:r w:rsidRPr="00A565BE">
        <w:rPr>
          <w:rFonts w:ascii="Arial" w:hAnsi="Arial" w:cs="Arial"/>
          <w:w w:val="105"/>
          <w:sz w:val="20"/>
        </w:rPr>
        <w:t>y</w:t>
      </w:r>
      <w:r w:rsidRPr="00A565BE">
        <w:rPr>
          <w:rFonts w:ascii="Arial" w:hAnsi="Arial" w:cs="Arial"/>
          <w:spacing w:val="14"/>
          <w:w w:val="105"/>
          <w:sz w:val="20"/>
        </w:rPr>
        <w:t xml:space="preserve"> </w:t>
      </w:r>
      <w:r w:rsidRPr="00A565BE">
        <w:rPr>
          <w:rFonts w:ascii="Arial" w:hAnsi="Arial" w:cs="Arial"/>
          <w:w w:val="105"/>
          <w:sz w:val="20"/>
        </w:rPr>
        <w:t>BNE</w:t>
      </w:r>
      <w:r w:rsidRPr="00A565BE">
        <w:rPr>
          <w:rFonts w:ascii="Arial" w:hAnsi="Arial" w:cs="Arial"/>
          <w:spacing w:val="15"/>
          <w:w w:val="105"/>
          <w:sz w:val="20"/>
        </w:rPr>
        <w:t xml:space="preserve"> </w:t>
      </w:r>
      <w:r>
        <w:rPr>
          <w:rFonts w:ascii="Arial" w:hAnsi="Arial" w:cs="Arial"/>
          <w:w w:val="105"/>
          <w:sz w:val="20"/>
        </w:rPr>
        <w:t>según categorías INGEI</w:t>
      </w:r>
    </w:p>
    <w:p w14:paraId="2070677F" w14:textId="77777777" w:rsidR="00032E6A" w:rsidRPr="00A565BE" w:rsidRDefault="00032E6A" w:rsidP="00032E6A">
      <w:pPr>
        <w:pStyle w:val="Textoindependiente"/>
        <w:spacing w:before="7"/>
        <w:jc w:val="both"/>
        <w:rPr>
          <w:rFonts w:ascii="Arial" w:hAnsi="Arial" w:cs="Arial"/>
          <w:sz w:val="14"/>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3"/>
        <w:gridCol w:w="4244"/>
        <w:gridCol w:w="1984"/>
      </w:tblGrid>
      <w:tr w:rsidR="00032E6A" w:rsidRPr="00A565BE" w14:paraId="2D5DBB74" w14:textId="77777777" w:rsidTr="000801FE">
        <w:trPr>
          <w:trHeight w:val="300"/>
        </w:trPr>
        <w:tc>
          <w:tcPr>
            <w:tcW w:w="3313" w:type="dxa"/>
            <w:shd w:val="clear" w:color="auto" w:fill="D8E0F2"/>
          </w:tcPr>
          <w:p w14:paraId="133F2F02" w14:textId="77777777" w:rsidR="00032E6A" w:rsidRPr="00A565BE" w:rsidRDefault="00032E6A" w:rsidP="000801FE">
            <w:pPr>
              <w:pStyle w:val="TableParagraph"/>
              <w:rPr>
                <w:rFonts w:ascii="Arial" w:hAnsi="Arial" w:cs="Arial"/>
                <w:b/>
              </w:rPr>
            </w:pPr>
            <w:bookmarkStart w:id="57" w:name="_bookmark37"/>
            <w:bookmarkEnd w:id="57"/>
            <w:r>
              <w:rPr>
                <w:rFonts w:ascii="Arial" w:hAnsi="Arial" w:cs="Arial"/>
                <w:b/>
              </w:rPr>
              <w:t>Categorías INGEI</w:t>
            </w:r>
          </w:p>
        </w:tc>
        <w:tc>
          <w:tcPr>
            <w:tcW w:w="4244" w:type="dxa"/>
            <w:shd w:val="clear" w:color="auto" w:fill="D8E0F2"/>
          </w:tcPr>
          <w:p w14:paraId="79FB1838" w14:textId="77777777" w:rsidR="00032E6A" w:rsidRPr="00A565BE" w:rsidRDefault="00032E6A" w:rsidP="000801FE">
            <w:pPr>
              <w:pStyle w:val="TableParagraph"/>
              <w:ind w:left="163"/>
              <w:rPr>
                <w:rFonts w:ascii="Arial" w:hAnsi="Arial" w:cs="Arial"/>
                <w:b/>
              </w:rPr>
            </w:pPr>
            <w:r w:rsidRPr="00A565BE">
              <w:rPr>
                <w:rFonts w:ascii="Arial" w:hAnsi="Arial" w:cs="Arial"/>
                <w:b/>
              </w:rPr>
              <w:t>Suma</w:t>
            </w:r>
            <w:r w:rsidRPr="00A565BE">
              <w:rPr>
                <w:rFonts w:ascii="Arial" w:hAnsi="Arial" w:cs="Arial"/>
                <w:b/>
                <w:spacing w:val="1"/>
              </w:rPr>
              <w:t xml:space="preserve"> </w:t>
            </w:r>
            <w:r>
              <w:rPr>
                <w:rFonts w:ascii="Arial" w:hAnsi="Arial" w:cs="Arial"/>
                <w:b/>
              </w:rPr>
              <w:t>Emisiones estimadas con datos del BNE 2018 (millones ton CO2)</w:t>
            </w:r>
          </w:p>
        </w:tc>
        <w:tc>
          <w:tcPr>
            <w:tcW w:w="1984" w:type="dxa"/>
            <w:shd w:val="clear" w:color="auto" w:fill="BDD7ED"/>
          </w:tcPr>
          <w:p w14:paraId="30DD1AE6" w14:textId="77777777" w:rsidR="00032E6A" w:rsidRPr="00A565BE" w:rsidRDefault="00032E6A" w:rsidP="000801FE">
            <w:pPr>
              <w:pStyle w:val="TableParagraph"/>
              <w:ind w:left="163"/>
              <w:rPr>
                <w:rFonts w:ascii="Arial" w:hAnsi="Arial" w:cs="Arial"/>
                <w:b/>
              </w:rPr>
            </w:pPr>
            <w:r>
              <w:rPr>
                <w:rFonts w:ascii="Arial" w:hAnsi="Arial" w:cs="Arial"/>
                <w:b/>
              </w:rPr>
              <w:t>Emisiones reportadas en el INGEI 2018 (millones ton CO2)</w:t>
            </w:r>
          </w:p>
        </w:tc>
      </w:tr>
      <w:tr w:rsidR="00032E6A" w:rsidRPr="00A565BE" w14:paraId="3C0829EA" w14:textId="77777777" w:rsidTr="000801FE">
        <w:trPr>
          <w:trHeight w:val="300"/>
        </w:trPr>
        <w:tc>
          <w:tcPr>
            <w:tcW w:w="3313" w:type="dxa"/>
            <w:shd w:val="clear" w:color="auto" w:fill="C5DFB4"/>
          </w:tcPr>
          <w:p w14:paraId="7FED1911" w14:textId="77777777" w:rsidR="00032E6A" w:rsidRPr="00A565BE" w:rsidRDefault="00032E6A" w:rsidP="000801FE">
            <w:pPr>
              <w:pStyle w:val="TableParagraph"/>
              <w:rPr>
                <w:rFonts w:ascii="Arial" w:hAnsi="Arial" w:cs="Arial"/>
              </w:rPr>
            </w:pPr>
            <w:r w:rsidRPr="00A565BE">
              <w:rPr>
                <w:rFonts w:ascii="Arial" w:hAnsi="Arial" w:cs="Arial"/>
                <w:w w:val="95"/>
              </w:rPr>
              <w:t>Minería</w:t>
            </w:r>
            <w:r w:rsidRPr="00A565BE">
              <w:rPr>
                <w:rFonts w:ascii="Arial" w:hAnsi="Arial" w:cs="Arial"/>
                <w:spacing w:val="17"/>
                <w:w w:val="95"/>
              </w:rPr>
              <w:t xml:space="preserve"> </w:t>
            </w:r>
            <w:r w:rsidRPr="00A565BE">
              <w:rPr>
                <w:rFonts w:ascii="Arial" w:hAnsi="Arial" w:cs="Arial"/>
                <w:w w:val="95"/>
              </w:rPr>
              <w:t>y</w:t>
            </w:r>
            <w:r w:rsidRPr="00A565BE">
              <w:rPr>
                <w:rFonts w:ascii="Arial" w:hAnsi="Arial" w:cs="Arial"/>
                <w:spacing w:val="18"/>
                <w:w w:val="95"/>
              </w:rPr>
              <w:t xml:space="preserve"> </w:t>
            </w:r>
            <w:r w:rsidRPr="00A565BE">
              <w:rPr>
                <w:rFonts w:ascii="Arial" w:hAnsi="Arial" w:cs="Arial"/>
                <w:w w:val="95"/>
              </w:rPr>
              <w:t>cantería</w:t>
            </w:r>
          </w:p>
        </w:tc>
        <w:tc>
          <w:tcPr>
            <w:tcW w:w="4244" w:type="dxa"/>
            <w:shd w:val="clear" w:color="auto" w:fill="C5DFB4"/>
          </w:tcPr>
          <w:p w14:paraId="45E7AFC4" w14:textId="77777777" w:rsidR="00032E6A" w:rsidRPr="00A565BE" w:rsidRDefault="00032E6A" w:rsidP="000801FE">
            <w:pPr>
              <w:pStyle w:val="TableParagraph"/>
              <w:ind w:left="163"/>
              <w:rPr>
                <w:rFonts w:ascii="Arial" w:hAnsi="Arial" w:cs="Arial"/>
              </w:rPr>
            </w:pPr>
            <w:r w:rsidRPr="00A565BE">
              <w:rPr>
                <w:rFonts w:ascii="Arial" w:hAnsi="Arial" w:cs="Arial"/>
              </w:rPr>
              <w:t>7,849</w:t>
            </w:r>
          </w:p>
        </w:tc>
        <w:tc>
          <w:tcPr>
            <w:tcW w:w="1984" w:type="dxa"/>
            <w:shd w:val="clear" w:color="auto" w:fill="C5DFB4"/>
          </w:tcPr>
          <w:p w14:paraId="644EBF27" w14:textId="77777777" w:rsidR="00032E6A" w:rsidRPr="00A565BE" w:rsidRDefault="00032E6A" w:rsidP="000801FE">
            <w:pPr>
              <w:pStyle w:val="TableParagraph"/>
              <w:ind w:left="163"/>
              <w:rPr>
                <w:rFonts w:ascii="Arial" w:hAnsi="Arial" w:cs="Arial"/>
              </w:rPr>
            </w:pPr>
            <w:r w:rsidRPr="00A565BE">
              <w:rPr>
                <w:rFonts w:ascii="Arial" w:hAnsi="Arial" w:cs="Arial"/>
              </w:rPr>
              <w:t>7,954</w:t>
            </w:r>
          </w:p>
        </w:tc>
      </w:tr>
      <w:tr w:rsidR="00032E6A" w:rsidRPr="00A565BE" w14:paraId="6DEBFB47" w14:textId="77777777" w:rsidTr="000801FE">
        <w:trPr>
          <w:trHeight w:val="300"/>
        </w:trPr>
        <w:tc>
          <w:tcPr>
            <w:tcW w:w="3313" w:type="dxa"/>
            <w:shd w:val="clear" w:color="auto" w:fill="C5DFB4"/>
          </w:tcPr>
          <w:p w14:paraId="203CBB52" w14:textId="77777777" w:rsidR="00032E6A" w:rsidRPr="00A565BE" w:rsidRDefault="00032E6A" w:rsidP="000801FE">
            <w:pPr>
              <w:pStyle w:val="TableParagraph"/>
              <w:rPr>
                <w:rFonts w:ascii="Arial" w:hAnsi="Arial" w:cs="Arial"/>
              </w:rPr>
            </w:pPr>
            <w:r w:rsidRPr="00A565BE">
              <w:rPr>
                <w:rFonts w:ascii="Arial" w:hAnsi="Arial" w:cs="Arial"/>
              </w:rPr>
              <w:t>Comercial/Institucional</w:t>
            </w:r>
          </w:p>
        </w:tc>
        <w:tc>
          <w:tcPr>
            <w:tcW w:w="4244" w:type="dxa"/>
            <w:shd w:val="clear" w:color="auto" w:fill="C5DFB4"/>
          </w:tcPr>
          <w:p w14:paraId="54EAECF0" w14:textId="77777777" w:rsidR="00032E6A" w:rsidRPr="00A565BE" w:rsidRDefault="00032E6A" w:rsidP="000801FE">
            <w:pPr>
              <w:pStyle w:val="TableParagraph"/>
              <w:ind w:left="163"/>
              <w:rPr>
                <w:rFonts w:ascii="Arial" w:hAnsi="Arial" w:cs="Arial"/>
              </w:rPr>
            </w:pPr>
            <w:r w:rsidRPr="00A565BE">
              <w:rPr>
                <w:rFonts w:ascii="Arial" w:hAnsi="Arial" w:cs="Arial"/>
                <w:w w:val="95"/>
              </w:rPr>
              <w:t>2,484</w:t>
            </w:r>
          </w:p>
        </w:tc>
        <w:tc>
          <w:tcPr>
            <w:tcW w:w="1984" w:type="dxa"/>
            <w:shd w:val="clear" w:color="auto" w:fill="C5DFB4"/>
          </w:tcPr>
          <w:p w14:paraId="53909D36" w14:textId="77777777" w:rsidR="00032E6A" w:rsidRPr="00A565BE" w:rsidRDefault="00032E6A" w:rsidP="000801FE">
            <w:pPr>
              <w:pStyle w:val="TableParagraph"/>
              <w:ind w:left="163"/>
              <w:rPr>
                <w:rFonts w:ascii="Arial" w:hAnsi="Arial" w:cs="Arial"/>
              </w:rPr>
            </w:pPr>
            <w:r w:rsidRPr="00A565BE">
              <w:rPr>
                <w:rFonts w:ascii="Arial" w:hAnsi="Arial" w:cs="Arial"/>
              </w:rPr>
              <w:t>2,494</w:t>
            </w:r>
          </w:p>
        </w:tc>
      </w:tr>
      <w:tr w:rsidR="00032E6A" w:rsidRPr="00A565BE" w14:paraId="0810862C" w14:textId="77777777" w:rsidTr="000801FE">
        <w:trPr>
          <w:trHeight w:val="300"/>
        </w:trPr>
        <w:tc>
          <w:tcPr>
            <w:tcW w:w="3313" w:type="dxa"/>
            <w:shd w:val="clear" w:color="auto" w:fill="C5DFB4"/>
          </w:tcPr>
          <w:p w14:paraId="1113CAC2" w14:textId="77777777" w:rsidR="00032E6A" w:rsidRPr="00A565BE" w:rsidRDefault="00032E6A" w:rsidP="000801FE">
            <w:pPr>
              <w:pStyle w:val="TableParagraph"/>
              <w:rPr>
                <w:rFonts w:ascii="Arial" w:hAnsi="Arial" w:cs="Arial"/>
              </w:rPr>
            </w:pPr>
            <w:r w:rsidRPr="00A565BE">
              <w:rPr>
                <w:rFonts w:ascii="Arial" w:hAnsi="Arial" w:cs="Arial"/>
                <w:w w:val="95"/>
              </w:rPr>
              <w:t>industria</w:t>
            </w:r>
            <w:r w:rsidRPr="00A565BE">
              <w:rPr>
                <w:rFonts w:ascii="Arial" w:hAnsi="Arial" w:cs="Arial"/>
                <w:spacing w:val="10"/>
                <w:w w:val="95"/>
              </w:rPr>
              <w:t xml:space="preserve"> </w:t>
            </w:r>
            <w:r w:rsidRPr="00A565BE">
              <w:rPr>
                <w:rFonts w:ascii="Arial" w:hAnsi="Arial" w:cs="Arial"/>
                <w:w w:val="95"/>
              </w:rPr>
              <w:t>no</w:t>
            </w:r>
            <w:r w:rsidRPr="00A565BE">
              <w:rPr>
                <w:rFonts w:ascii="Arial" w:hAnsi="Arial" w:cs="Arial"/>
                <w:spacing w:val="10"/>
                <w:w w:val="95"/>
              </w:rPr>
              <w:t xml:space="preserve"> </w:t>
            </w:r>
            <w:r w:rsidRPr="00A565BE">
              <w:rPr>
                <w:rFonts w:ascii="Arial" w:hAnsi="Arial" w:cs="Arial"/>
                <w:w w:val="95"/>
              </w:rPr>
              <w:t>especificada</w:t>
            </w:r>
          </w:p>
        </w:tc>
        <w:tc>
          <w:tcPr>
            <w:tcW w:w="4244" w:type="dxa"/>
            <w:shd w:val="clear" w:color="auto" w:fill="C5DFB4"/>
          </w:tcPr>
          <w:p w14:paraId="3F56209C" w14:textId="77777777" w:rsidR="00032E6A" w:rsidRPr="00A565BE" w:rsidRDefault="00032E6A" w:rsidP="000801FE">
            <w:pPr>
              <w:pStyle w:val="TableParagraph"/>
              <w:ind w:left="163"/>
              <w:rPr>
                <w:rFonts w:ascii="Arial" w:hAnsi="Arial" w:cs="Arial"/>
              </w:rPr>
            </w:pPr>
            <w:r w:rsidRPr="00A565BE">
              <w:rPr>
                <w:rFonts w:ascii="Arial" w:hAnsi="Arial" w:cs="Arial"/>
              </w:rPr>
              <w:t>4,336</w:t>
            </w:r>
          </w:p>
        </w:tc>
        <w:tc>
          <w:tcPr>
            <w:tcW w:w="1984" w:type="dxa"/>
            <w:shd w:val="clear" w:color="auto" w:fill="C5DFB4"/>
          </w:tcPr>
          <w:p w14:paraId="662DD9FC" w14:textId="77777777" w:rsidR="00032E6A" w:rsidRPr="00A565BE" w:rsidRDefault="00032E6A" w:rsidP="000801FE">
            <w:pPr>
              <w:pStyle w:val="TableParagraph"/>
              <w:ind w:left="163"/>
              <w:rPr>
                <w:rFonts w:ascii="Arial" w:hAnsi="Arial" w:cs="Arial"/>
              </w:rPr>
            </w:pPr>
            <w:r w:rsidRPr="00A565BE">
              <w:rPr>
                <w:rFonts w:ascii="Arial" w:hAnsi="Arial" w:cs="Arial"/>
              </w:rPr>
              <w:t>4,396</w:t>
            </w:r>
          </w:p>
        </w:tc>
      </w:tr>
      <w:tr w:rsidR="00032E6A" w:rsidRPr="00A565BE" w14:paraId="6F887FCE" w14:textId="77777777" w:rsidTr="000801FE">
        <w:trPr>
          <w:trHeight w:val="300"/>
        </w:trPr>
        <w:tc>
          <w:tcPr>
            <w:tcW w:w="3313" w:type="dxa"/>
            <w:shd w:val="clear" w:color="auto" w:fill="C5DFB4"/>
          </w:tcPr>
          <w:p w14:paraId="7CF7EF7E" w14:textId="77777777" w:rsidR="00032E6A" w:rsidRPr="00A565BE" w:rsidRDefault="00032E6A" w:rsidP="000801FE">
            <w:pPr>
              <w:pStyle w:val="TableParagraph"/>
              <w:rPr>
                <w:rFonts w:ascii="Arial" w:hAnsi="Arial" w:cs="Arial"/>
              </w:rPr>
            </w:pPr>
            <w:r w:rsidRPr="00A565BE">
              <w:rPr>
                <w:rFonts w:ascii="Arial" w:hAnsi="Arial" w:cs="Arial"/>
                <w:w w:val="95"/>
              </w:rPr>
              <w:t>Manufactura</w:t>
            </w:r>
            <w:r w:rsidRPr="00A565BE">
              <w:rPr>
                <w:rFonts w:ascii="Arial" w:hAnsi="Arial" w:cs="Arial"/>
                <w:spacing w:val="13"/>
                <w:w w:val="95"/>
              </w:rPr>
              <w:t xml:space="preserve"> </w:t>
            </w:r>
            <w:r w:rsidRPr="00A565BE">
              <w:rPr>
                <w:rFonts w:ascii="Arial" w:hAnsi="Arial" w:cs="Arial"/>
                <w:w w:val="95"/>
              </w:rPr>
              <w:t>de</w:t>
            </w:r>
            <w:r w:rsidRPr="00A565BE">
              <w:rPr>
                <w:rFonts w:ascii="Arial" w:hAnsi="Arial" w:cs="Arial"/>
                <w:spacing w:val="14"/>
                <w:w w:val="95"/>
              </w:rPr>
              <w:t xml:space="preserve"> </w:t>
            </w:r>
            <w:proofErr w:type="spellStart"/>
            <w:r w:rsidRPr="00A565BE">
              <w:rPr>
                <w:rFonts w:ascii="Arial" w:hAnsi="Arial" w:cs="Arial"/>
                <w:w w:val="95"/>
              </w:rPr>
              <w:t>comb</w:t>
            </w:r>
            <w:proofErr w:type="spellEnd"/>
            <w:r w:rsidRPr="00A565BE">
              <w:rPr>
                <w:rFonts w:ascii="Arial" w:hAnsi="Arial" w:cs="Arial"/>
                <w:w w:val="95"/>
              </w:rPr>
              <w:t>.</w:t>
            </w:r>
            <w:r w:rsidRPr="00A565BE">
              <w:rPr>
                <w:rFonts w:ascii="Arial" w:hAnsi="Arial" w:cs="Arial"/>
                <w:spacing w:val="13"/>
                <w:w w:val="95"/>
              </w:rPr>
              <w:t xml:space="preserve"> </w:t>
            </w:r>
            <w:r w:rsidRPr="00A565BE">
              <w:rPr>
                <w:rFonts w:ascii="Arial" w:hAnsi="Arial" w:cs="Arial"/>
                <w:w w:val="95"/>
              </w:rPr>
              <w:t>sólidos...</w:t>
            </w:r>
          </w:p>
        </w:tc>
        <w:tc>
          <w:tcPr>
            <w:tcW w:w="4244" w:type="dxa"/>
            <w:shd w:val="clear" w:color="auto" w:fill="C5DFB4"/>
          </w:tcPr>
          <w:p w14:paraId="4EABA6BD" w14:textId="77777777" w:rsidR="00032E6A" w:rsidRPr="00A565BE" w:rsidRDefault="00032E6A" w:rsidP="000801FE">
            <w:pPr>
              <w:pStyle w:val="TableParagraph"/>
              <w:ind w:left="163"/>
              <w:rPr>
                <w:rFonts w:ascii="Arial" w:hAnsi="Arial" w:cs="Arial"/>
              </w:rPr>
            </w:pPr>
            <w:r w:rsidRPr="00A565BE">
              <w:rPr>
                <w:rFonts w:ascii="Arial" w:hAnsi="Arial" w:cs="Arial"/>
              </w:rPr>
              <w:t>0,635</w:t>
            </w:r>
          </w:p>
        </w:tc>
        <w:tc>
          <w:tcPr>
            <w:tcW w:w="1984" w:type="dxa"/>
            <w:shd w:val="clear" w:color="auto" w:fill="C5DFB4"/>
          </w:tcPr>
          <w:p w14:paraId="2A288524" w14:textId="77777777" w:rsidR="00032E6A" w:rsidRPr="00A565BE" w:rsidRDefault="00032E6A" w:rsidP="000801FE">
            <w:pPr>
              <w:pStyle w:val="TableParagraph"/>
              <w:ind w:left="163"/>
              <w:rPr>
                <w:rFonts w:ascii="Arial" w:hAnsi="Arial" w:cs="Arial"/>
              </w:rPr>
            </w:pPr>
            <w:r w:rsidRPr="00A565BE">
              <w:rPr>
                <w:rFonts w:ascii="Arial" w:hAnsi="Arial" w:cs="Arial"/>
              </w:rPr>
              <w:t>0,537</w:t>
            </w:r>
          </w:p>
        </w:tc>
      </w:tr>
    </w:tbl>
    <w:p w14:paraId="35DD602E" w14:textId="77777777" w:rsidR="00737145" w:rsidRDefault="00737145" w:rsidP="00032E6A"/>
    <w:p w14:paraId="39B0FEB7" w14:textId="77777777" w:rsidR="00737145" w:rsidRDefault="00737145" w:rsidP="00032E6A"/>
    <w:p w14:paraId="6B96633A" w14:textId="77777777" w:rsidR="00737145" w:rsidRDefault="00737145" w:rsidP="00032E6A"/>
    <w:p w14:paraId="46F61087" w14:textId="77777777" w:rsidR="00737145" w:rsidRPr="00737145" w:rsidRDefault="00737145" w:rsidP="00032E6A">
      <w:pPr>
        <w:rPr>
          <w:rFonts w:ascii="Arial" w:hAnsi="Arial" w:cs="Arial"/>
        </w:rPr>
      </w:pPr>
      <w:r w:rsidRPr="00737145">
        <w:rPr>
          <w:rFonts w:ascii="Arial" w:hAnsi="Arial" w:cs="Arial"/>
        </w:rPr>
        <w:t>Los colores indican:</w:t>
      </w:r>
    </w:p>
    <w:p w14:paraId="2EF711BE" w14:textId="77777777" w:rsidR="00737145" w:rsidRPr="00737145" w:rsidRDefault="00737145" w:rsidP="00032E6A">
      <w:pPr>
        <w:rPr>
          <w:rFonts w:ascii="Arial" w:hAnsi="Arial" w:cs="Arial"/>
        </w:rPr>
      </w:pPr>
    </w:p>
    <w:p w14:paraId="28C3E447" w14:textId="5E4CF8DB" w:rsidR="00737145" w:rsidRPr="00737145" w:rsidRDefault="00737145" w:rsidP="00737145">
      <w:pPr>
        <w:pStyle w:val="Prrafodelista"/>
        <w:numPr>
          <w:ilvl w:val="0"/>
          <w:numId w:val="10"/>
        </w:numPr>
        <w:rPr>
          <w:rFonts w:ascii="Arial" w:hAnsi="Arial" w:cs="Arial"/>
        </w:rPr>
      </w:pPr>
      <w:r w:rsidRPr="00737145">
        <w:rPr>
          <w:rFonts w:ascii="Arial" w:hAnsi="Arial" w:cs="Arial"/>
        </w:rPr>
        <w:t xml:space="preserve"> Verde: cantidades bastante similares.</w:t>
      </w:r>
    </w:p>
    <w:p w14:paraId="241E4FB6" w14:textId="7FF26AF7" w:rsidR="00737145" w:rsidRPr="00737145" w:rsidRDefault="00737145" w:rsidP="00737145">
      <w:pPr>
        <w:pStyle w:val="Prrafodelista"/>
        <w:numPr>
          <w:ilvl w:val="0"/>
          <w:numId w:val="10"/>
        </w:numPr>
        <w:rPr>
          <w:rFonts w:ascii="Arial" w:hAnsi="Arial" w:cs="Arial"/>
        </w:rPr>
      </w:pPr>
      <w:r w:rsidRPr="00737145">
        <w:rPr>
          <w:rFonts w:ascii="Arial" w:hAnsi="Arial" w:cs="Arial"/>
        </w:rPr>
        <w:t>Verde claro: las cantidades son similares al agrupar los subsectores según categorías identificadas en la tabla 10.</w:t>
      </w:r>
    </w:p>
    <w:p w14:paraId="11FE76E0" w14:textId="3F2E5CE1" w:rsidR="00737145" w:rsidRPr="00737145" w:rsidRDefault="00737145" w:rsidP="00737145">
      <w:pPr>
        <w:pStyle w:val="Prrafodelista"/>
        <w:numPr>
          <w:ilvl w:val="0"/>
          <w:numId w:val="10"/>
        </w:numPr>
        <w:rPr>
          <w:rFonts w:ascii="Arial" w:hAnsi="Arial" w:cs="Arial"/>
        </w:rPr>
      </w:pPr>
      <w:r w:rsidRPr="00737145">
        <w:rPr>
          <w:rFonts w:ascii="Arial" w:hAnsi="Arial" w:cs="Arial"/>
        </w:rPr>
        <w:t>Amarillo: las cantidades son similares.</w:t>
      </w:r>
    </w:p>
    <w:p w14:paraId="22AD50BC" w14:textId="77777777" w:rsidR="00737145" w:rsidRDefault="00737145" w:rsidP="00737145"/>
    <w:p w14:paraId="6D99930A" w14:textId="77777777" w:rsidR="00737145" w:rsidRDefault="00737145" w:rsidP="00737145"/>
    <w:p w14:paraId="31977ACD" w14:textId="77777777" w:rsidR="00737145" w:rsidRDefault="00737145" w:rsidP="00737145"/>
    <w:p w14:paraId="629BF7D9" w14:textId="37AAE171" w:rsidR="00737145" w:rsidRDefault="00737145" w:rsidP="00737145">
      <w:pPr>
        <w:sectPr w:rsidR="00737145">
          <w:pgSz w:w="12240" w:h="15840"/>
          <w:pgMar w:top="1200" w:right="720" w:bottom="1100" w:left="1320" w:header="905" w:footer="903" w:gutter="0"/>
          <w:cols w:space="720"/>
        </w:sectPr>
      </w:pPr>
    </w:p>
    <w:p w14:paraId="4C333950" w14:textId="326D673F" w:rsidR="00032E6A" w:rsidRDefault="00032E6A" w:rsidP="00032E6A">
      <w:pPr>
        <w:pStyle w:val="Ttulo3"/>
      </w:pPr>
      <w:r>
        <w:lastRenderedPageBreak/>
        <w:t>Emisiones de CH4</w:t>
      </w:r>
    </w:p>
    <w:p w14:paraId="2A1EBB1F" w14:textId="77FD68ED" w:rsidR="00032E6A" w:rsidRDefault="00032E6A" w:rsidP="00032E6A"/>
    <w:p w14:paraId="4FAF560A" w14:textId="3C6719CA" w:rsidR="00032E6A" w:rsidRPr="00032E6A" w:rsidRDefault="00032E6A" w:rsidP="00032E6A">
      <w:pPr>
        <w:rPr>
          <w:vertAlign w:val="subscript"/>
        </w:rPr>
      </w:pPr>
      <w:r>
        <w:t>En las siguientes tablas se realizan las mismas comparaciones que en la subsección anterior, pero en este caso con el GEI CH</w:t>
      </w:r>
      <w:r>
        <w:rPr>
          <w:vertAlign w:val="subscript"/>
        </w:rPr>
        <w:t>4</w:t>
      </w:r>
    </w:p>
    <w:p w14:paraId="642A9F9B" w14:textId="77777777" w:rsidR="00032E6A" w:rsidRDefault="00032E6A" w:rsidP="00032E6A">
      <w:pPr>
        <w:spacing w:before="135"/>
        <w:ind w:right="1801"/>
        <w:rPr>
          <w:rFonts w:ascii="Arial" w:hAnsi="Arial" w:cs="Arial"/>
          <w:w w:val="105"/>
          <w:sz w:val="20"/>
        </w:rPr>
      </w:pPr>
    </w:p>
    <w:p w14:paraId="5239EC94" w14:textId="77777777" w:rsidR="00032E6A" w:rsidRPr="00A565BE" w:rsidRDefault="00032E6A" w:rsidP="00032E6A">
      <w:pPr>
        <w:spacing w:before="135"/>
        <w:ind w:left="1253" w:right="1801"/>
        <w:rPr>
          <w:rFonts w:ascii="Arial" w:hAnsi="Arial" w:cs="Arial"/>
          <w:sz w:val="20"/>
        </w:rPr>
      </w:pPr>
      <w:r w:rsidRPr="00A565BE">
        <w:rPr>
          <w:rFonts w:ascii="Arial" w:hAnsi="Arial" w:cs="Arial"/>
          <w:w w:val="105"/>
          <w:sz w:val="20"/>
        </w:rPr>
        <w:t>Tabla</w:t>
      </w:r>
      <w:r w:rsidRPr="00A565BE">
        <w:rPr>
          <w:rFonts w:ascii="Arial" w:hAnsi="Arial" w:cs="Arial"/>
          <w:spacing w:val="6"/>
          <w:w w:val="105"/>
          <w:sz w:val="20"/>
        </w:rPr>
        <w:t xml:space="preserve"> </w:t>
      </w:r>
      <w:r w:rsidRPr="00A565BE">
        <w:rPr>
          <w:rFonts w:ascii="Arial" w:hAnsi="Arial" w:cs="Arial"/>
          <w:w w:val="105"/>
          <w:sz w:val="20"/>
        </w:rPr>
        <w:t>29:</w:t>
      </w:r>
      <w:r w:rsidRPr="00A565BE">
        <w:rPr>
          <w:rFonts w:ascii="Arial" w:hAnsi="Arial" w:cs="Arial"/>
          <w:spacing w:val="7"/>
          <w:w w:val="105"/>
          <w:sz w:val="20"/>
        </w:rPr>
        <w:t xml:space="preserve"> </w:t>
      </w:r>
      <w:r w:rsidRPr="00A565BE">
        <w:rPr>
          <w:rFonts w:ascii="Arial" w:hAnsi="Arial" w:cs="Arial"/>
          <w:w w:val="105"/>
          <w:sz w:val="20"/>
        </w:rPr>
        <w:t>Comparación</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7"/>
          <w:w w:val="105"/>
          <w:sz w:val="20"/>
        </w:rPr>
        <w:t xml:space="preserve"> </w:t>
      </w:r>
      <w:r w:rsidRPr="00A565BE">
        <w:rPr>
          <w:rFonts w:ascii="Arial" w:hAnsi="Arial" w:cs="Arial"/>
          <w:w w:val="105"/>
          <w:sz w:val="20"/>
        </w:rPr>
        <w:t>emisiones</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6"/>
          <w:w w:val="105"/>
          <w:sz w:val="20"/>
        </w:rPr>
        <w:t xml:space="preserve"> </w:t>
      </w:r>
      <w:r w:rsidRPr="00A565BE">
        <w:rPr>
          <w:rFonts w:ascii="Arial" w:hAnsi="Arial" w:cs="Arial"/>
          <w:i/>
          <w:w w:val="105"/>
          <w:sz w:val="20"/>
        </w:rPr>
        <w:t>CH</w:t>
      </w:r>
      <w:r w:rsidRPr="00A565BE">
        <w:rPr>
          <w:rFonts w:ascii="Arial" w:hAnsi="Arial" w:cs="Arial"/>
          <w:w w:val="105"/>
          <w:sz w:val="20"/>
          <w:vertAlign w:val="subscript"/>
        </w:rPr>
        <w:t>4</w:t>
      </w:r>
      <w:r w:rsidRPr="00A565BE">
        <w:rPr>
          <w:rFonts w:ascii="Arial" w:hAnsi="Arial" w:cs="Arial"/>
          <w:spacing w:val="21"/>
          <w:w w:val="105"/>
          <w:sz w:val="20"/>
        </w:rPr>
        <w:t xml:space="preserve"> </w:t>
      </w:r>
      <w:r w:rsidRPr="00A565BE">
        <w:rPr>
          <w:rFonts w:ascii="Arial" w:hAnsi="Arial" w:cs="Arial"/>
          <w:w w:val="105"/>
          <w:sz w:val="20"/>
        </w:rPr>
        <w:t>en</w:t>
      </w:r>
      <w:r w:rsidRPr="00A565BE">
        <w:rPr>
          <w:rFonts w:ascii="Arial" w:hAnsi="Arial" w:cs="Arial"/>
          <w:spacing w:val="9"/>
          <w:w w:val="105"/>
          <w:sz w:val="20"/>
        </w:rPr>
        <w:t xml:space="preserve"> </w:t>
      </w:r>
      <w:r w:rsidRPr="00A565BE">
        <w:rPr>
          <w:rFonts w:ascii="Arial" w:hAnsi="Arial" w:cs="Arial"/>
          <w:w w:val="105"/>
          <w:sz w:val="20"/>
        </w:rPr>
        <w:t>millones</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7"/>
          <w:w w:val="105"/>
          <w:sz w:val="20"/>
        </w:rPr>
        <w:t xml:space="preserve"> </w:t>
      </w:r>
      <w:r w:rsidRPr="00A565BE">
        <w:rPr>
          <w:rFonts w:ascii="Arial" w:hAnsi="Arial" w:cs="Arial"/>
          <w:w w:val="105"/>
          <w:sz w:val="20"/>
        </w:rPr>
        <w:t>toneladas</w:t>
      </w:r>
      <w:r w:rsidRPr="00A565BE">
        <w:rPr>
          <w:rFonts w:ascii="Arial" w:hAnsi="Arial" w:cs="Arial"/>
          <w:spacing w:val="7"/>
          <w:w w:val="105"/>
          <w:sz w:val="20"/>
        </w:rPr>
        <w:t xml:space="preserve"> </w:t>
      </w:r>
      <w:r w:rsidRPr="00A565BE">
        <w:rPr>
          <w:rFonts w:ascii="Arial" w:hAnsi="Arial" w:cs="Arial"/>
          <w:w w:val="105"/>
          <w:sz w:val="20"/>
        </w:rPr>
        <w:t>entre</w:t>
      </w:r>
      <w:r w:rsidRPr="00A565BE">
        <w:rPr>
          <w:rFonts w:ascii="Arial" w:hAnsi="Arial" w:cs="Arial"/>
          <w:spacing w:val="6"/>
          <w:w w:val="105"/>
          <w:sz w:val="20"/>
        </w:rPr>
        <w:t xml:space="preserve"> </w:t>
      </w:r>
      <w:r w:rsidRPr="00A565BE">
        <w:rPr>
          <w:rFonts w:ascii="Arial" w:hAnsi="Arial" w:cs="Arial"/>
          <w:w w:val="105"/>
          <w:sz w:val="20"/>
        </w:rPr>
        <w:t>INGEI</w:t>
      </w:r>
      <w:r w:rsidRPr="00A565BE">
        <w:rPr>
          <w:rFonts w:ascii="Arial" w:hAnsi="Arial" w:cs="Arial"/>
          <w:spacing w:val="-49"/>
          <w:w w:val="105"/>
          <w:sz w:val="20"/>
        </w:rPr>
        <w:t xml:space="preserve"> </w:t>
      </w:r>
      <w:r w:rsidRPr="00A565BE">
        <w:rPr>
          <w:rFonts w:ascii="Arial" w:hAnsi="Arial" w:cs="Arial"/>
          <w:w w:val="105"/>
          <w:sz w:val="20"/>
        </w:rPr>
        <w:t>y</w:t>
      </w:r>
      <w:r w:rsidRPr="00A565BE">
        <w:rPr>
          <w:rFonts w:ascii="Arial" w:hAnsi="Arial" w:cs="Arial"/>
          <w:spacing w:val="14"/>
          <w:w w:val="105"/>
          <w:sz w:val="20"/>
        </w:rPr>
        <w:t xml:space="preserve"> </w:t>
      </w:r>
      <w:r w:rsidRPr="00A565BE">
        <w:rPr>
          <w:rFonts w:ascii="Arial" w:hAnsi="Arial" w:cs="Arial"/>
          <w:w w:val="105"/>
          <w:sz w:val="20"/>
        </w:rPr>
        <w:t>BNE</w:t>
      </w:r>
      <w:r w:rsidRPr="00A565BE">
        <w:rPr>
          <w:rFonts w:ascii="Arial" w:hAnsi="Arial" w:cs="Arial"/>
          <w:spacing w:val="14"/>
          <w:w w:val="105"/>
          <w:sz w:val="20"/>
        </w:rPr>
        <w:t xml:space="preserve"> </w:t>
      </w:r>
      <w:r w:rsidRPr="00A565BE">
        <w:rPr>
          <w:rFonts w:ascii="Arial" w:hAnsi="Arial" w:cs="Arial"/>
          <w:w w:val="105"/>
          <w:sz w:val="20"/>
        </w:rPr>
        <w:t>seccionada</w:t>
      </w:r>
      <w:r w:rsidRPr="00A565BE">
        <w:rPr>
          <w:rFonts w:ascii="Arial" w:hAnsi="Arial" w:cs="Arial"/>
          <w:spacing w:val="14"/>
          <w:w w:val="105"/>
          <w:sz w:val="20"/>
        </w:rPr>
        <w:t xml:space="preserve"> </w:t>
      </w:r>
      <w:r w:rsidRPr="00A565BE">
        <w:rPr>
          <w:rFonts w:ascii="Arial" w:hAnsi="Arial" w:cs="Arial"/>
          <w:w w:val="105"/>
          <w:sz w:val="20"/>
        </w:rPr>
        <w:t>por</w:t>
      </w:r>
      <w:r w:rsidRPr="00A565BE">
        <w:rPr>
          <w:rFonts w:ascii="Arial" w:hAnsi="Arial" w:cs="Arial"/>
          <w:spacing w:val="14"/>
          <w:w w:val="105"/>
          <w:sz w:val="20"/>
        </w:rPr>
        <w:t xml:space="preserve"> </w:t>
      </w:r>
      <w:r w:rsidRPr="00A565BE">
        <w:rPr>
          <w:rFonts w:ascii="Arial" w:hAnsi="Arial" w:cs="Arial"/>
          <w:w w:val="105"/>
          <w:sz w:val="20"/>
        </w:rPr>
        <w:t>subsector</w:t>
      </w:r>
    </w:p>
    <w:p w14:paraId="1335B97E" w14:textId="77777777" w:rsidR="00032E6A" w:rsidRPr="00A565BE" w:rsidRDefault="00032E6A" w:rsidP="00032E6A">
      <w:pPr>
        <w:pStyle w:val="Textoindependiente"/>
        <w:spacing w:before="7"/>
        <w:rPr>
          <w:rFonts w:ascii="Arial" w:hAnsi="Arial" w:cs="Arial"/>
          <w:sz w:val="14"/>
        </w:rPr>
      </w:pP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4252"/>
        <w:gridCol w:w="1992"/>
      </w:tblGrid>
      <w:tr w:rsidR="00032E6A" w:rsidRPr="00A565BE" w14:paraId="3AFACA80" w14:textId="77777777" w:rsidTr="000801FE">
        <w:trPr>
          <w:trHeight w:val="300"/>
        </w:trPr>
        <w:tc>
          <w:tcPr>
            <w:tcW w:w="3267" w:type="dxa"/>
            <w:shd w:val="clear" w:color="auto" w:fill="D8E0F2"/>
          </w:tcPr>
          <w:p w14:paraId="0F19D471" w14:textId="77777777" w:rsidR="00032E6A" w:rsidRPr="00A565BE" w:rsidRDefault="00032E6A" w:rsidP="000801FE">
            <w:pPr>
              <w:pStyle w:val="TableParagraph"/>
              <w:rPr>
                <w:rFonts w:ascii="Arial" w:hAnsi="Arial" w:cs="Arial"/>
                <w:b/>
              </w:rPr>
            </w:pPr>
            <w:bookmarkStart w:id="58" w:name="_bookmark38"/>
            <w:bookmarkEnd w:id="58"/>
            <w:r w:rsidRPr="00A565BE">
              <w:rPr>
                <w:rFonts w:ascii="Arial" w:hAnsi="Arial" w:cs="Arial"/>
                <w:b/>
              </w:rPr>
              <w:t>Subsector</w:t>
            </w:r>
            <w:r>
              <w:rPr>
                <w:rFonts w:ascii="Arial" w:hAnsi="Arial" w:cs="Arial"/>
                <w:b/>
              </w:rPr>
              <w:t xml:space="preserve"> del BNE</w:t>
            </w:r>
          </w:p>
        </w:tc>
        <w:tc>
          <w:tcPr>
            <w:tcW w:w="4252" w:type="dxa"/>
            <w:shd w:val="clear" w:color="auto" w:fill="D8E0F2"/>
          </w:tcPr>
          <w:p w14:paraId="6CF7B955" w14:textId="77777777" w:rsidR="00032E6A" w:rsidRPr="00A565BE" w:rsidRDefault="00032E6A" w:rsidP="000801FE">
            <w:pPr>
              <w:pStyle w:val="TableParagraph"/>
              <w:rPr>
                <w:rFonts w:ascii="Arial" w:hAnsi="Arial" w:cs="Arial"/>
                <w:b/>
              </w:rPr>
            </w:pPr>
            <w:r>
              <w:rPr>
                <w:rFonts w:ascii="Arial" w:hAnsi="Arial" w:cs="Arial"/>
                <w:b/>
              </w:rPr>
              <w:t>Emisiones estimadas con datos del BNE 2018 (millones ton CH4)</w:t>
            </w:r>
          </w:p>
        </w:tc>
        <w:tc>
          <w:tcPr>
            <w:tcW w:w="1992" w:type="dxa"/>
            <w:shd w:val="clear" w:color="auto" w:fill="D8E0F2"/>
          </w:tcPr>
          <w:p w14:paraId="768DDA40" w14:textId="77777777" w:rsidR="00032E6A" w:rsidRPr="00A565BE" w:rsidRDefault="00032E6A" w:rsidP="000801FE">
            <w:pPr>
              <w:pStyle w:val="TableParagraph"/>
              <w:ind w:left="163"/>
              <w:rPr>
                <w:rFonts w:ascii="Arial" w:hAnsi="Arial" w:cs="Arial"/>
                <w:b/>
              </w:rPr>
            </w:pPr>
            <w:r>
              <w:rPr>
                <w:rFonts w:ascii="Arial" w:hAnsi="Arial" w:cs="Arial"/>
                <w:b/>
              </w:rPr>
              <w:t>Emisiones reportadas en el INGEI 2018 (millones ton CH4)</w:t>
            </w:r>
          </w:p>
        </w:tc>
      </w:tr>
      <w:tr w:rsidR="00032E6A" w:rsidRPr="00A565BE" w14:paraId="56B889C5" w14:textId="77777777" w:rsidTr="000801FE">
        <w:trPr>
          <w:trHeight w:val="300"/>
        </w:trPr>
        <w:tc>
          <w:tcPr>
            <w:tcW w:w="3267" w:type="dxa"/>
          </w:tcPr>
          <w:p w14:paraId="42377714" w14:textId="77777777" w:rsidR="00032E6A" w:rsidRPr="00A565BE" w:rsidRDefault="00032E6A" w:rsidP="000801FE">
            <w:pPr>
              <w:pStyle w:val="TableParagraph"/>
              <w:rPr>
                <w:rFonts w:ascii="Arial" w:hAnsi="Arial" w:cs="Arial"/>
              </w:rPr>
            </w:pPr>
            <w:r w:rsidRPr="00A565BE">
              <w:rPr>
                <w:rFonts w:ascii="Arial" w:hAnsi="Arial" w:cs="Arial"/>
              </w:rPr>
              <w:t>Agroindustria</w:t>
            </w:r>
          </w:p>
        </w:tc>
        <w:tc>
          <w:tcPr>
            <w:tcW w:w="4252" w:type="dxa"/>
          </w:tcPr>
          <w:p w14:paraId="64E0074A" w14:textId="77777777" w:rsidR="00032E6A" w:rsidRPr="00A565BE" w:rsidRDefault="00032E6A" w:rsidP="000801FE">
            <w:pPr>
              <w:pStyle w:val="TableParagraph"/>
              <w:rPr>
                <w:rFonts w:ascii="Arial" w:hAnsi="Arial" w:cs="Arial"/>
              </w:rPr>
            </w:pPr>
            <w:r w:rsidRPr="00A565BE">
              <w:rPr>
                <w:rFonts w:ascii="Arial" w:hAnsi="Arial" w:cs="Arial"/>
                <w:w w:val="90"/>
              </w:rPr>
              <w:t>0,00028</w:t>
            </w:r>
          </w:p>
        </w:tc>
        <w:tc>
          <w:tcPr>
            <w:tcW w:w="1992" w:type="dxa"/>
          </w:tcPr>
          <w:p w14:paraId="01849799" w14:textId="77777777" w:rsidR="00032E6A" w:rsidRPr="00A565BE" w:rsidRDefault="00032E6A" w:rsidP="000801FE">
            <w:pPr>
              <w:pStyle w:val="TableParagraph"/>
              <w:spacing w:before="0"/>
              <w:ind w:left="0"/>
              <w:rPr>
                <w:rFonts w:ascii="Arial" w:hAnsi="Arial" w:cs="Arial"/>
                <w:sz w:val="20"/>
              </w:rPr>
            </w:pPr>
          </w:p>
        </w:tc>
      </w:tr>
      <w:tr w:rsidR="00032E6A" w:rsidRPr="00A565BE" w14:paraId="3D4AE935" w14:textId="77777777" w:rsidTr="000801FE">
        <w:trPr>
          <w:trHeight w:val="300"/>
        </w:trPr>
        <w:tc>
          <w:tcPr>
            <w:tcW w:w="3267" w:type="dxa"/>
          </w:tcPr>
          <w:p w14:paraId="008A2576" w14:textId="77777777" w:rsidR="00032E6A" w:rsidRPr="00A565BE" w:rsidRDefault="00032E6A" w:rsidP="000801FE">
            <w:pPr>
              <w:pStyle w:val="TableParagraph"/>
              <w:rPr>
                <w:rFonts w:ascii="Arial" w:hAnsi="Arial" w:cs="Arial"/>
              </w:rPr>
            </w:pPr>
            <w:r w:rsidRPr="00A565BE">
              <w:rPr>
                <w:rFonts w:ascii="Arial" w:hAnsi="Arial" w:cs="Arial"/>
              </w:rPr>
              <w:t>Azúcar</w:t>
            </w:r>
          </w:p>
        </w:tc>
        <w:tc>
          <w:tcPr>
            <w:tcW w:w="4252" w:type="dxa"/>
          </w:tcPr>
          <w:p w14:paraId="4ECBC51B" w14:textId="77777777" w:rsidR="00032E6A" w:rsidRPr="00A565BE" w:rsidRDefault="00032E6A" w:rsidP="000801FE">
            <w:pPr>
              <w:pStyle w:val="TableParagraph"/>
              <w:rPr>
                <w:rFonts w:ascii="Arial" w:hAnsi="Arial" w:cs="Arial"/>
              </w:rPr>
            </w:pPr>
            <w:r w:rsidRPr="00A565BE">
              <w:rPr>
                <w:rFonts w:ascii="Arial" w:hAnsi="Arial" w:cs="Arial"/>
                <w:w w:val="95"/>
              </w:rPr>
              <w:t>0,00042</w:t>
            </w:r>
          </w:p>
        </w:tc>
        <w:tc>
          <w:tcPr>
            <w:tcW w:w="1992" w:type="dxa"/>
          </w:tcPr>
          <w:p w14:paraId="7A558136" w14:textId="77777777" w:rsidR="00032E6A" w:rsidRPr="00A565BE" w:rsidRDefault="00032E6A" w:rsidP="000801FE">
            <w:pPr>
              <w:pStyle w:val="TableParagraph"/>
              <w:ind w:left="163"/>
              <w:rPr>
                <w:rFonts w:ascii="Arial" w:hAnsi="Arial" w:cs="Arial"/>
              </w:rPr>
            </w:pPr>
            <w:r w:rsidRPr="00A565BE">
              <w:rPr>
                <w:rFonts w:ascii="Arial" w:hAnsi="Arial" w:cs="Arial"/>
                <w:w w:val="90"/>
              </w:rPr>
              <w:t>0,00003</w:t>
            </w:r>
          </w:p>
        </w:tc>
      </w:tr>
      <w:tr w:rsidR="00032E6A" w:rsidRPr="00A565BE" w14:paraId="02EA05B2" w14:textId="77777777" w:rsidTr="000801FE">
        <w:trPr>
          <w:trHeight w:val="300"/>
        </w:trPr>
        <w:tc>
          <w:tcPr>
            <w:tcW w:w="3267" w:type="dxa"/>
          </w:tcPr>
          <w:p w14:paraId="7DE16201" w14:textId="77777777" w:rsidR="00032E6A" w:rsidRPr="00A565BE" w:rsidRDefault="00032E6A" w:rsidP="000801FE">
            <w:pPr>
              <w:pStyle w:val="TableParagraph"/>
              <w:rPr>
                <w:rFonts w:ascii="Arial" w:hAnsi="Arial" w:cs="Arial"/>
              </w:rPr>
            </w:pPr>
            <w:r w:rsidRPr="00A565BE">
              <w:rPr>
                <w:rFonts w:ascii="Arial" w:hAnsi="Arial" w:cs="Arial"/>
              </w:rPr>
              <w:t>Carbón</w:t>
            </w:r>
            <w:r w:rsidRPr="00A565BE">
              <w:rPr>
                <w:rFonts w:ascii="Arial" w:hAnsi="Arial" w:cs="Arial"/>
                <w:spacing w:val="5"/>
              </w:rPr>
              <w:t xml:space="preserve"> </w:t>
            </w:r>
            <w:r w:rsidRPr="00A565BE">
              <w:rPr>
                <w:rFonts w:ascii="Arial" w:hAnsi="Arial" w:cs="Arial"/>
              </w:rPr>
              <w:t>y</w:t>
            </w:r>
            <w:r w:rsidRPr="00A565BE">
              <w:rPr>
                <w:rFonts w:ascii="Arial" w:hAnsi="Arial" w:cs="Arial"/>
                <w:spacing w:val="5"/>
              </w:rPr>
              <w:t xml:space="preserve"> </w:t>
            </w:r>
            <w:r w:rsidRPr="00A565BE">
              <w:rPr>
                <w:rFonts w:ascii="Arial" w:hAnsi="Arial" w:cs="Arial"/>
              </w:rPr>
              <w:t>Leña</w:t>
            </w:r>
          </w:p>
        </w:tc>
        <w:tc>
          <w:tcPr>
            <w:tcW w:w="4252" w:type="dxa"/>
          </w:tcPr>
          <w:p w14:paraId="4A79B2B4" w14:textId="77777777" w:rsidR="00032E6A" w:rsidRPr="00A565BE" w:rsidRDefault="00032E6A" w:rsidP="000801FE">
            <w:pPr>
              <w:pStyle w:val="TableParagraph"/>
              <w:rPr>
                <w:rFonts w:ascii="Arial" w:hAnsi="Arial" w:cs="Arial"/>
              </w:rPr>
            </w:pPr>
            <w:r w:rsidRPr="00A565BE">
              <w:rPr>
                <w:rFonts w:ascii="Arial" w:hAnsi="Arial" w:cs="Arial"/>
                <w:w w:val="90"/>
              </w:rPr>
              <w:t>0,00000</w:t>
            </w:r>
          </w:p>
        </w:tc>
        <w:tc>
          <w:tcPr>
            <w:tcW w:w="1992" w:type="dxa"/>
          </w:tcPr>
          <w:p w14:paraId="39C9846C" w14:textId="77777777" w:rsidR="00032E6A" w:rsidRPr="00A565BE" w:rsidRDefault="00032E6A" w:rsidP="000801FE">
            <w:pPr>
              <w:pStyle w:val="TableParagraph"/>
              <w:spacing w:before="0"/>
              <w:ind w:left="0"/>
              <w:rPr>
                <w:rFonts w:ascii="Arial" w:hAnsi="Arial" w:cs="Arial"/>
                <w:sz w:val="20"/>
              </w:rPr>
            </w:pPr>
          </w:p>
        </w:tc>
      </w:tr>
      <w:tr w:rsidR="00032E6A" w:rsidRPr="00A565BE" w14:paraId="17C1C7F2" w14:textId="77777777" w:rsidTr="000801FE">
        <w:trPr>
          <w:trHeight w:val="300"/>
        </w:trPr>
        <w:tc>
          <w:tcPr>
            <w:tcW w:w="3267" w:type="dxa"/>
          </w:tcPr>
          <w:p w14:paraId="66E924B3" w14:textId="77777777" w:rsidR="00032E6A" w:rsidRPr="00A565BE" w:rsidRDefault="00032E6A" w:rsidP="000801FE">
            <w:pPr>
              <w:pStyle w:val="TableParagraph"/>
              <w:rPr>
                <w:rFonts w:ascii="Arial" w:hAnsi="Arial" w:cs="Arial"/>
              </w:rPr>
            </w:pPr>
            <w:r w:rsidRPr="00A565BE">
              <w:rPr>
                <w:rFonts w:ascii="Arial" w:hAnsi="Arial" w:cs="Arial"/>
              </w:rPr>
              <w:t>Cemento</w:t>
            </w:r>
          </w:p>
        </w:tc>
        <w:tc>
          <w:tcPr>
            <w:tcW w:w="4252" w:type="dxa"/>
          </w:tcPr>
          <w:p w14:paraId="1931D939" w14:textId="77777777" w:rsidR="00032E6A" w:rsidRPr="00A565BE" w:rsidRDefault="00032E6A" w:rsidP="000801FE">
            <w:pPr>
              <w:pStyle w:val="TableParagraph"/>
              <w:rPr>
                <w:rFonts w:ascii="Arial" w:hAnsi="Arial" w:cs="Arial"/>
              </w:rPr>
            </w:pPr>
            <w:r w:rsidRPr="00A565BE">
              <w:rPr>
                <w:rFonts w:ascii="Arial" w:hAnsi="Arial" w:cs="Arial"/>
                <w:w w:val="95"/>
              </w:rPr>
              <w:t>0,00007</w:t>
            </w:r>
          </w:p>
        </w:tc>
        <w:tc>
          <w:tcPr>
            <w:tcW w:w="1992" w:type="dxa"/>
          </w:tcPr>
          <w:p w14:paraId="2867234B" w14:textId="77777777" w:rsidR="00032E6A" w:rsidRPr="00A565BE" w:rsidRDefault="00032E6A" w:rsidP="000801FE">
            <w:pPr>
              <w:pStyle w:val="TableParagraph"/>
              <w:spacing w:before="0"/>
              <w:ind w:left="0"/>
              <w:rPr>
                <w:rFonts w:ascii="Arial" w:hAnsi="Arial" w:cs="Arial"/>
                <w:sz w:val="20"/>
              </w:rPr>
            </w:pPr>
          </w:p>
        </w:tc>
      </w:tr>
      <w:tr w:rsidR="00032E6A" w:rsidRPr="00A565BE" w14:paraId="3DB37ACA" w14:textId="77777777" w:rsidTr="000801FE">
        <w:trPr>
          <w:trHeight w:val="300"/>
        </w:trPr>
        <w:tc>
          <w:tcPr>
            <w:tcW w:w="3267" w:type="dxa"/>
          </w:tcPr>
          <w:p w14:paraId="00203E46" w14:textId="77777777" w:rsidR="00032E6A" w:rsidRPr="00A565BE" w:rsidRDefault="00032E6A" w:rsidP="000801FE">
            <w:pPr>
              <w:pStyle w:val="TableParagraph"/>
              <w:rPr>
                <w:rFonts w:ascii="Arial" w:hAnsi="Arial" w:cs="Arial"/>
              </w:rPr>
            </w:pPr>
            <w:r w:rsidRPr="00A565BE">
              <w:rPr>
                <w:rFonts w:ascii="Arial" w:hAnsi="Arial" w:cs="Arial"/>
              </w:rPr>
              <w:t>Cobre</w:t>
            </w:r>
          </w:p>
        </w:tc>
        <w:tc>
          <w:tcPr>
            <w:tcW w:w="4252" w:type="dxa"/>
          </w:tcPr>
          <w:p w14:paraId="7001AF1C" w14:textId="77777777" w:rsidR="00032E6A" w:rsidRPr="00A565BE" w:rsidRDefault="00032E6A" w:rsidP="000801FE">
            <w:pPr>
              <w:pStyle w:val="TableParagraph"/>
              <w:rPr>
                <w:rFonts w:ascii="Arial" w:hAnsi="Arial" w:cs="Arial"/>
              </w:rPr>
            </w:pPr>
            <w:r w:rsidRPr="00A565BE">
              <w:rPr>
                <w:rFonts w:ascii="Arial" w:hAnsi="Arial" w:cs="Arial"/>
                <w:w w:val="95"/>
              </w:rPr>
              <w:t>0,00022</w:t>
            </w:r>
          </w:p>
        </w:tc>
        <w:tc>
          <w:tcPr>
            <w:tcW w:w="1992" w:type="dxa"/>
          </w:tcPr>
          <w:p w14:paraId="0BA7C168" w14:textId="77777777" w:rsidR="00032E6A" w:rsidRPr="00A565BE" w:rsidRDefault="00032E6A" w:rsidP="000801FE">
            <w:pPr>
              <w:pStyle w:val="TableParagraph"/>
              <w:spacing w:before="0"/>
              <w:ind w:left="0"/>
              <w:rPr>
                <w:rFonts w:ascii="Arial" w:hAnsi="Arial" w:cs="Arial"/>
                <w:sz w:val="20"/>
              </w:rPr>
            </w:pPr>
          </w:p>
        </w:tc>
      </w:tr>
      <w:tr w:rsidR="00032E6A" w:rsidRPr="00A565BE" w14:paraId="5F55DBAF" w14:textId="77777777" w:rsidTr="000801FE">
        <w:trPr>
          <w:trHeight w:val="300"/>
        </w:trPr>
        <w:tc>
          <w:tcPr>
            <w:tcW w:w="3267" w:type="dxa"/>
          </w:tcPr>
          <w:p w14:paraId="297A6037" w14:textId="77777777" w:rsidR="00032E6A" w:rsidRPr="00A565BE" w:rsidRDefault="00032E6A" w:rsidP="000801FE">
            <w:pPr>
              <w:pStyle w:val="TableParagraph"/>
              <w:rPr>
                <w:rFonts w:ascii="Arial" w:hAnsi="Arial" w:cs="Arial"/>
              </w:rPr>
            </w:pPr>
            <w:r w:rsidRPr="00A565BE">
              <w:rPr>
                <w:rFonts w:ascii="Arial" w:hAnsi="Arial" w:cs="Arial"/>
              </w:rPr>
              <w:t>Comercial</w:t>
            </w:r>
          </w:p>
        </w:tc>
        <w:tc>
          <w:tcPr>
            <w:tcW w:w="4252" w:type="dxa"/>
          </w:tcPr>
          <w:p w14:paraId="56C9E6BC" w14:textId="77777777" w:rsidR="00032E6A" w:rsidRPr="00A565BE" w:rsidRDefault="00032E6A" w:rsidP="000801FE">
            <w:pPr>
              <w:pStyle w:val="TableParagraph"/>
              <w:rPr>
                <w:rFonts w:ascii="Arial" w:hAnsi="Arial" w:cs="Arial"/>
              </w:rPr>
            </w:pPr>
            <w:r w:rsidRPr="00A565BE">
              <w:rPr>
                <w:rFonts w:ascii="Arial" w:hAnsi="Arial" w:cs="Arial"/>
                <w:w w:val="95"/>
              </w:rPr>
              <w:t>0,00034</w:t>
            </w:r>
          </w:p>
        </w:tc>
        <w:tc>
          <w:tcPr>
            <w:tcW w:w="1992" w:type="dxa"/>
          </w:tcPr>
          <w:p w14:paraId="1AA5A273" w14:textId="77777777" w:rsidR="00032E6A" w:rsidRPr="00A565BE" w:rsidRDefault="00032E6A" w:rsidP="000801FE">
            <w:pPr>
              <w:pStyle w:val="TableParagraph"/>
              <w:spacing w:before="0"/>
              <w:ind w:left="0"/>
              <w:rPr>
                <w:rFonts w:ascii="Arial" w:hAnsi="Arial" w:cs="Arial"/>
                <w:sz w:val="20"/>
              </w:rPr>
            </w:pPr>
          </w:p>
        </w:tc>
      </w:tr>
      <w:tr w:rsidR="00032E6A" w:rsidRPr="00A565BE" w14:paraId="38889869" w14:textId="77777777" w:rsidTr="000801FE">
        <w:trPr>
          <w:trHeight w:val="300"/>
        </w:trPr>
        <w:tc>
          <w:tcPr>
            <w:tcW w:w="3267" w:type="dxa"/>
          </w:tcPr>
          <w:p w14:paraId="7BD9B478" w14:textId="77777777" w:rsidR="00032E6A" w:rsidRPr="00A565BE" w:rsidRDefault="00032E6A" w:rsidP="000801FE">
            <w:pPr>
              <w:pStyle w:val="TableParagraph"/>
              <w:rPr>
                <w:rFonts w:ascii="Arial" w:hAnsi="Arial" w:cs="Arial"/>
              </w:rPr>
            </w:pPr>
            <w:r w:rsidRPr="00A565BE">
              <w:rPr>
                <w:rFonts w:ascii="Arial" w:hAnsi="Arial" w:cs="Arial"/>
              </w:rPr>
              <w:t>Construcción</w:t>
            </w:r>
          </w:p>
        </w:tc>
        <w:tc>
          <w:tcPr>
            <w:tcW w:w="4252" w:type="dxa"/>
          </w:tcPr>
          <w:p w14:paraId="69ED4F03" w14:textId="77777777" w:rsidR="00032E6A" w:rsidRPr="00A565BE" w:rsidRDefault="00032E6A" w:rsidP="000801FE">
            <w:pPr>
              <w:pStyle w:val="TableParagraph"/>
              <w:rPr>
                <w:rFonts w:ascii="Arial" w:hAnsi="Arial" w:cs="Arial"/>
              </w:rPr>
            </w:pPr>
            <w:r w:rsidRPr="00A565BE">
              <w:rPr>
                <w:rFonts w:ascii="Arial" w:hAnsi="Arial" w:cs="Arial"/>
                <w:w w:val="90"/>
              </w:rPr>
              <w:t>0,00003</w:t>
            </w:r>
          </w:p>
        </w:tc>
        <w:tc>
          <w:tcPr>
            <w:tcW w:w="1992" w:type="dxa"/>
          </w:tcPr>
          <w:p w14:paraId="4FFD03D3" w14:textId="77777777" w:rsidR="00032E6A" w:rsidRPr="00A565BE" w:rsidRDefault="00032E6A" w:rsidP="000801FE">
            <w:pPr>
              <w:pStyle w:val="TableParagraph"/>
              <w:spacing w:before="0"/>
              <w:ind w:left="0"/>
              <w:rPr>
                <w:rFonts w:ascii="Arial" w:hAnsi="Arial" w:cs="Arial"/>
                <w:sz w:val="20"/>
              </w:rPr>
            </w:pPr>
          </w:p>
        </w:tc>
      </w:tr>
      <w:tr w:rsidR="00032E6A" w:rsidRPr="00A565BE" w14:paraId="4D11437A" w14:textId="77777777" w:rsidTr="000801FE">
        <w:trPr>
          <w:trHeight w:val="300"/>
        </w:trPr>
        <w:tc>
          <w:tcPr>
            <w:tcW w:w="3267" w:type="dxa"/>
          </w:tcPr>
          <w:p w14:paraId="6B4BB70E" w14:textId="77777777" w:rsidR="00032E6A" w:rsidRPr="00A565BE" w:rsidRDefault="00032E6A" w:rsidP="000801FE">
            <w:pPr>
              <w:pStyle w:val="TableParagraph"/>
              <w:rPr>
                <w:rFonts w:ascii="Arial" w:hAnsi="Arial" w:cs="Arial"/>
              </w:rPr>
            </w:pPr>
            <w:r w:rsidRPr="00A565BE">
              <w:rPr>
                <w:rFonts w:ascii="Arial" w:hAnsi="Arial" w:cs="Arial"/>
              </w:rPr>
              <w:t>Electricidad</w:t>
            </w:r>
          </w:p>
        </w:tc>
        <w:tc>
          <w:tcPr>
            <w:tcW w:w="4252" w:type="dxa"/>
          </w:tcPr>
          <w:p w14:paraId="52BA75CB" w14:textId="77777777" w:rsidR="00032E6A" w:rsidRPr="00A565BE" w:rsidRDefault="00032E6A" w:rsidP="000801FE">
            <w:pPr>
              <w:pStyle w:val="TableParagraph"/>
              <w:rPr>
                <w:rFonts w:ascii="Arial" w:hAnsi="Arial" w:cs="Arial"/>
              </w:rPr>
            </w:pPr>
            <w:r w:rsidRPr="00A565BE">
              <w:rPr>
                <w:rFonts w:ascii="Arial" w:hAnsi="Arial" w:cs="Arial"/>
                <w:w w:val="90"/>
              </w:rPr>
              <w:t>0,00000</w:t>
            </w:r>
          </w:p>
        </w:tc>
        <w:tc>
          <w:tcPr>
            <w:tcW w:w="1992" w:type="dxa"/>
          </w:tcPr>
          <w:p w14:paraId="5645C130" w14:textId="77777777" w:rsidR="00032E6A" w:rsidRPr="00A565BE" w:rsidRDefault="00032E6A" w:rsidP="000801FE">
            <w:pPr>
              <w:pStyle w:val="TableParagraph"/>
              <w:ind w:left="163"/>
              <w:rPr>
                <w:rFonts w:ascii="Arial" w:hAnsi="Arial" w:cs="Arial"/>
              </w:rPr>
            </w:pPr>
            <w:r w:rsidRPr="00A565BE">
              <w:rPr>
                <w:rFonts w:ascii="Arial" w:hAnsi="Arial" w:cs="Arial"/>
                <w:w w:val="95"/>
              </w:rPr>
              <w:t>0,00103</w:t>
            </w:r>
          </w:p>
        </w:tc>
      </w:tr>
      <w:tr w:rsidR="00032E6A" w:rsidRPr="00A565BE" w14:paraId="2CFC249C" w14:textId="77777777" w:rsidTr="000801FE">
        <w:trPr>
          <w:trHeight w:val="300"/>
        </w:trPr>
        <w:tc>
          <w:tcPr>
            <w:tcW w:w="3267" w:type="dxa"/>
          </w:tcPr>
          <w:p w14:paraId="2A566E85" w14:textId="77777777" w:rsidR="00032E6A" w:rsidRPr="00A565BE" w:rsidRDefault="00032E6A" w:rsidP="000801FE">
            <w:pPr>
              <w:pStyle w:val="TableParagraph"/>
              <w:rPr>
                <w:rFonts w:ascii="Arial" w:hAnsi="Arial" w:cs="Arial"/>
              </w:rPr>
            </w:pPr>
            <w:r w:rsidRPr="00A565BE">
              <w:rPr>
                <w:rFonts w:ascii="Arial" w:hAnsi="Arial" w:cs="Arial"/>
                <w:w w:val="95"/>
              </w:rPr>
              <w:t>Electricidad</w:t>
            </w:r>
            <w:r w:rsidRPr="00A565BE">
              <w:rPr>
                <w:rFonts w:ascii="Arial" w:hAnsi="Arial" w:cs="Arial"/>
                <w:spacing w:val="18"/>
                <w:w w:val="95"/>
              </w:rPr>
              <w:t xml:space="preserve"> </w:t>
            </w:r>
            <w:r w:rsidRPr="00A565BE">
              <w:rPr>
                <w:rFonts w:ascii="Arial" w:hAnsi="Arial" w:cs="Arial"/>
                <w:w w:val="95"/>
              </w:rPr>
              <w:t>servicio</w:t>
            </w:r>
            <w:r w:rsidRPr="00A565BE">
              <w:rPr>
                <w:rFonts w:ascii="Arial" w:hAnsi="Arial" w:cs="Arial"/>
                <w:spacing w:val="18"/>
                <w:w w:val="95"/>
              </w:rPr>
              <w:t xml:space="preserve"> </w:t>
            </w:r>
            <w:r w:rsidRPr="00A565BE">
              <w:rPr>
                <w:rFonts w:ascii="Arial" w:hAnsi="Arial" w:cs="Arial"/>
                <w:w w:val="95"/>
              </w:rPr>
              <w:t>público</w:t>
            </w:r>
          </w:p>
        </w:tc>
        <w:tc>
          <w:tcPr>
            <w:tcW w:w="4252" w:type="dxa"/>
          </w:tcPr>
          <w:p w14:paraId="50DABDEE" w14:textId="77777777" w:rsidR="00032E6A" w:rsidRPr="00A565BE" w:rsidRDefault="00032E6A" w:rsidP="000801FE">
            <w:pPr>
              <w:pStyle w:val="TableParagraph"/>
              <w:rPr>
                <w:rFonts w:ascii="Arial" w:hAnsi="Arial" w:cs="Arial"/>
              </w:rPr>
            </w:pPr>
            <w:r w:rsidRPr="00A565BE">
              <w:rPr>
                <w:rFonts w:ascii="Arial" w:hAnsi="Arial" w:cs="Arial"/>
                <w:w w:val="95"/>
              </w:rPr>
              <w:t>0,00642</w:t>
            </w:r>
          </w:p>
        </w:tc>
        <w:tc>
          <w:tcPr>
            <w:tcW w:w="1992" w:type="dxa"/>
          </w:tcPr>
          <w:p w14:paraId="72B53697" w14:textId="77777777" w:rsidR="00032E6A" w:rsidRPr="00A565BE" w:rsidRDefault="00032E6A" w:rsidP="000801FE">
            <w:pPr>
              <w:pStyle w:val="TableParagraph"/>
              <w:ind w:left="163"/>
              <w:rPr>
                <w:rFonts w:ascii="Arial" w:hAnsi="Arial" w:cs="Arial"/>
              </w:rPr>
            </w:pPr>
            <w:r w:rsidRPr="00A565BE">
              <w:rPr>
                <w:rFonts w:ascii="Arial" w:hAnsi="Arial" w:cs="Arial"/>
                <w:w w:val="95"/>
              </w:rPr>
              <w:t>0,00103</w:t>
            </w:r>
          </w:p>
        </w:tc>
      </w:tr>
      <w:tr w:rsidR="00032E6A" w:rsidRPr="00A565BE" w14:paraId="0BD27A19" w14:textId="77777777" w:rsidTr="000801FE">
        <w:trPr>
          <w:trHeight w:val="300"/>
        </w:trPr>
        <w:tc>
          <w:tcPr>
            <w:tcW w:w="3267" w:type="dxa"/>
          </w:tcPr>
          <w:p w14:paraId="601541EC" w14:textId="77777777" w:rsidR="00032E6A" w:rsidRPr="00A565BE" w:rsidRDefault="00032E6A" w:rsidP="000801FE">
            <w:pPr>
              <w:pStyle w:val="TableParagraph"/>
              <w:rPr>
                <w:rFonts w:ascii="Arial" w:hAnsi="Arial" w:cs="Arial"/>
              </w:rPr>
            </w:pPr>
            <w:r w:rsidRPr="00A565BE">
              <w:rPr>
                <w:rFonts w:ascii="Arial" w:hAnsi="Arial" w:cs="Arial"/>
              </w:rPr>
              <w:t>Hierro</w:t>
            </w:r>
          </w:p>
        </w:tc>
        <w:tc>
          <w:tcPr>
            <w:tcW w:w="4252" w:type="dxa"/>
          </w:tcPr>
          <w:p w14:paraId="2A8EDEFD" w14:textId="77777777" w:rsidR="00032E6A" w:rsidRPr="00A565BE" w:rsidRDefault="00032E6A" w:rsidP="000801FE">
            <w:pPr>
              <w:pStyle w:val="TableParagraph"/>
              <w:rPr>
                <w:rFonts w:ascii="Arial" w:hAnsi="Arial" w:cs="Arial"/>
              </w:rPr>
            </w:pPr>
            <w:r w:rsidRPr="00A565BE">
              <w:rPr>
                <w:rFonts w:ascii="Arial" w:hAnsi="Arial" w:cs="Arial"/>
                <w:w w:val="95"/>
              </w:rPr>
              <w:t>0,00037</w:t>
            </w:r>
          </w:p>
        </w:tc>
        <w:tc>
          <w:tcPr>
            <w:tcW w:w="1992" w:type="dxa"/>
          </w:tcPr>
          <w:p w14:paraId="460D6B19" w14:textId="77777777" w:rsidR="00032E6A" w:rsidRPr="00A565BE" w:rsidRDefault="00032E6A" w:rsidP="000801FE">
            <w:pPr>
              <w:pStyle w:val="TableParagraph"/>
              <w:spacing w:before="0"/>
              <w:ind w:left="0"/>
              <w:rPr>
                <w:rFonts w:ascii="Arial" w:hAnsi="Arial" w:cs="Arial"/>
                <w:sz w:val="20"/>
              </w:rPr>
            </w:pPr>
          </w:p>
        </w:tc>
      </w:tr>
      <w:tr w:rsidR="00032E6A" w:rsidRPr="00A565BE" w14:paraId="49209012" w14:textId="77777777" w:rsidTr="000801FE">
        <w:trPr>
          <w:trHeight w:val="300"/>
        </w:trPr>
        <w:tc>
          <w:tcPr>
            <w:tcW w:w="3267" w:type="dxa"/>
          </w:tcPr>
          <w:p w14:paraId="24A2C6A8" w14:textId="77777777" w:rsidR="00032E6A" w:rsidRPr="00A565BE" w:rsidRDefault="00032E6A" w:rsidP="000801FE">
            <w:pPr>
              <w:pStyle w:val="TableParagraph"/>
              <w:rPr>
                <w:rFonts w:ascii="Arial" w:hAnsi="Arial" w:cs="Arial"/>
              </w:rPr>
            </w:pPr>
            <w:r w:rsidRPr="00A565BE">
              <w:rPr>
                <w:rFonts w:ascii="Arial" w:hAnsi="Arial" w:cs="Arial"/>
                <w:w w:val="95"/>
              </w:rPr>
              <w:t>Industrias</w:t>
            </w:r>
            <w:r w:rsidRPr="00A565BE">
              <w:rPr>
                <w:rFonts w:ascii="Arial" w:hAnsi="Arial" w:cs="Arial"/>
                <w:spacing w:val="11"/>
                <w:w w:val="95"/>
              </w:rPr>
              <w:t xml:space="preserve"> </w:t>
            </w:r>
            <w:r w:rsidRPr="00A565BE">
              <w:rPr>
                <w:rFonts w:ascii="Arial" w:hAnsi="Arial" w:cs="Arial"/>
                <w:w w:val="95"/>
              </w:rPr>
              <w:t>Varias</w:t>
            </w:r>
          </w:p>
        </w:tc>
        <w:tc>
          <w:tcPr>
            <w:tcW w:w="4252" w:type="dxa"/>
          </w:tcPr>
          <w:p w14:paraId="13ABF001" w14:textId="77777777" w:rsidR="00032E6A" w:rsidRPr="00A565BE" w:rsidRDefault="00032E6A" w:rsidP="000801FE">
            <w:pPr>
              <w:pStyle w:val="TableParagraph"/>
              <w:rPr>
                <w:rFonts w:ascii="Arial" w:hAnsi="Arial" w:cs="Arial"/>
              </w:rPr>
            </w:pPr>
            <w:r w:rsidRPr="00A565BE">
              <w:rPr>
                <w:rFonts w:ascii="Arial" w:hAnsi="Arial" w:cs="Arial"/>
                <w:w w:val="95"/>
              </w:rPr>
              <w:t>0,00767</w:t>
            </w:r>
          </w:p>
        </w:tc>
        <w:tc>
          <w:tcPr>
            <w:tcW w:w="1992" w:type="dxa"/>
          </w:tcPr>
          <w:p w14:paraId="46230917" w14:textId="77777777" w:rsidR="00032E6A" w:rsidRPr="00A565BE" w:rsidRDefault="00032E6A" w:rsidP="000801FE">
            <w:pPr>
              <w:pStyle w:val="TableParagraph"/>
              <w:spacing w:before="0"/>
              <w:ind w:left="0"/>
              <w:rPr>
                <w:rFonts w:ascii="Arial" w:hAnsi="Arial" w:cs="Arial"/>
                <w:sz w:val="20"/>
              </w:rPr>
            </w:pPr>
          </w:p>
        </w:tc>
      </w:tr>
      <w:tr w:rsidR="00032E6A" w:rsidRPr="00A565BE" w14:paraId="7A29637B" w14:textId="77777777" w:rsidTr="000801FE">
        <w:trPr>
          <w:trHeight w:val="300"/>
        </w:trPr>
        <w:tc>
          <w:tcPr>
            <w:tcW w:w="3267" w:type="dxa"/>
          </w:tcPr>
          <w:p w14:paraId="0143DEC8" w14:textId="77777777" w:rsidR="00032E6A" w:rsidRPr="00A565BE" w:rsidRDefault="00032E6A" w:rsidP="000801FE">
            <w:pPr>
              <w:pStyle w:val="TableParagraph"/>
              <w:rPr>
                <w:rFonts w:ascii="Arial" w:hAnsi="Arial" w:cs="Arial"/>
              </w:rPr>
            </w:pPr>
            <w:r w:rsidRPr="00A565BE">
              <w:rPr>
                <w:rFonts w:ascii="Arial" w:hAnsi="Arial" w:cs="Arial"/>
                <w:spacing w:val="-3"/>
              </w:rPr>
              <w:t>Minas</w:t>
            </w:r>
            <w:r w:rsidRPr="00A565BE">
              <w:rPr>
                <w:rFonts w:ascii="Arial" w:hAnsi="Arial" w:cs="Arial"/>
                <w:spacing w:val="-6"/>
              </w:rPr>
              <w:t xml:space="preserve"> </w:t>
            </w:r>
            <w:r w:rsidRPr="00A565BE">
              <w:rPr>
                <w:rFonts w:ascii="Arial" w:hAnsi="Arial" w:cs="Arial"/>
                <w:spacing w:val="-2"/>
              </w:rPr>
              <w:t>Varias</w:t>
            </w:r>
          </w:p>
        </w:tc>
        <w:tc>
          <w:tcPr>
            <w:tcW w:w="4252" w:type="dxa"/>
          </w:tcPr>
          <w:p w14:paraId="23C642C6" w14:textId="77777777" w:rsidR="00032E6A" w:rsidRPr="00A565BE" w:rsidRDefault="00032E6A" w:rsidP="000801FE">
            <w:pPr>
              <w:pStyle w:val="TableParagraph"/>
              <w:rPr>
                <w:rFonts w:ascii="Arial" w:hAnsi="Arial" w:cs="Arial"/>
              </w:rPr>
            </w:pPr>
            <w:r w:rsidRPr="00A565BE">
              <w:rPr>
                <w:rFonts w:ascii="Arial" w:hAnsi="Arial" w:cs="Arial"/>
              </w:rPr>
              <w:t>0,00017</w:t>
            </w:r>
          </w:p>
        </w:tc>
        <w:tc>
          <w:tcPr>
            <w:tcW w:w="1992" w:type="dxa"/>
          </w:tcPr>
          <w:p w14:paraId="07FC6E8A" w14:textId="77777777" w:rsidR="00032E6A" w:rsidRPr="00A565BE" w:rsidRDefault="00032E6A" w:rsidP="000801FE">
            <w:pPr>
              <w:pStyle w:val="TableParagraph"/>
              <w:spacing w:before="0"/>
              <w:ind w:left="0"/>
              <w:rPr>
                <w:rFonts w:ascii="Arial" w:hAnsi="Arial" w:cs="Arial"/>
                <w:sz w:val="20"/>
              </w:rPr>
            </w:pPr>
          </w:p>
        </w:tc>
      </w:tr>
      <w:tr w:rsidR="00032E6A" w:rsidRPr="00A565BE" w14:paraId="1FD38FE2" w14:textId="77777777" w:rsidTr="000801FE">
        <w:trPr>
          <w:trHeight w:val="300"/>
        </w:trPr>
        <w:tc>
          <w:tcPr>
            <w:tcW w:w="3267" w:type="dxa"/>
          </w:tcPr>
          <w:p w14:paraId="20DA68D9" w14:textId="77777777" w:rsidR="00032E6A" w:rsidRPr="00A565BE" w:rsidRDefault="00032E6A" w:rsidP="000801FE">
            <w:pPr>
              <w:pStyle w:val="TableParagraph"/>
              <w:rPr>
                <w:rFonts w:ascii="Arial" w:hAnsi="Arial" w:cs="Arial"/>
              </w:rPr>
            </w:pPr>
            <w:r w:rsidRPr="00A565BE">
              <w:rPr>
                <w:rFonts w:ascii="Arial" w:hAnsi="Arial" w:cs="Arial"/>
              </w:rPr>
              <w:t>Papel</w:t>
            </w:r>
            <w:r w:rsidRPr="00A565BE">
              <w:rPr>
                <w:rFonts w:ascii="Arial" w:hAnsi="Arial" w:cs="Arial"/>
                <w:spacing w:val="2"/>
              </w:rPr>
              <w:t xml:space="preserve"> </w:t>
            </w:r>
            <w:r w:rsidRPr="00A565BE">
              <w:rPr>
                <w:rFonts w:ascii="Arial" w:hAnsi="Arial" w:cs="Arial"/>
              </w:rPr>
              <w:t>y</w:t>
            </w:r>
            <w:r w:rsidRPr="00A565BE">
              <w:rPr>
                <w:rFonts w:ascii="Arial" w:hAnsi="Arial" w:cs="Arial"/>
                <w:spacing w:val="3"/>
              </w:rPr>
              <w:t xml:space="preserve"> </w:t>
            </w:r>
            <w:r w:rsidRPr="00A565BE">
              <w:rPr>
                <w:rFonts w:ascii="Arial" w:hAnsi="Arial" w:cs="Arial"/>
              </w:rPr>
              <w:t>Celulosa</w:t>
            </w:r>
          </w:p>
        </w:tc>
        <w:tc>
          <w:tcPr>
            <w:tcW w:w="4252" w:type="dxa"/>
          </w:tcPr>
          <w:p w14:paraId="75F51223" w14:textId="77777777" w:rsidR="00032E6A" w:rsidRPr="00A565BE" w:rsidRDefault="00032E6A" w:rsidP="000801FE">
            <w:pPr>
              <w:pStyle w:val="TableParagraph"/>
              <w:rPr>
                <w:rFonts w:ascii="Arial" w:hAnsi="Arial" w:cs="Arial"/>
              </w:rPr>
            </w:pPr>
            <w:r w:rsidRPr="00A565BE">
              <w:rPr>
                <w:rFonts w:ascii="Arial" w:hAnsi="Arial" w:cs="Arial"/>
              </w:rPr>
              <w:t>0,01776</w:t>
            </w:r>
          </w:p>
        </w:tc>
        <w:tc>
          <w:tcPr>
            <w:tcW w:w="1992" w:type="dxa"/>
          </w:tcPr>
          <w:p w14:paraId="55C5C997" w14:textId="77777777" w:rsidR="00032E6A" w:rsidRPr="00A565BE" w:rsidRDefault="00032E6A" w:rsidP="000801FE">
            <w:pPr>
              <w:pStyle w:val="TableParagraph"/>
              <w:ind w:left="163"/>
              <w:rPr>
                <w:rFonts w:ascii="Arial" w:hAnsi="Arial" w:cs="Arial"/>
              </w:rPr>
            </w:pPr>
            <w:r w:rsidRPr="00A565BE">
              <w:rPr>
                <w:rFonts w:ascii="Arial" w:hAnsi="Arial" w:cs="Arial"/>
                <w:w w:val="95"/>
              </w:rPr>
              <w:t>0,00265</w:t>
            </w:r>
          </w:p>
        </w:tc>
      </w:tr>
      <w:tr w:rsidR="00032E6A" w:rsidRPr="00A565BE" w14:paraId="4B55E4B9" w14:textId="77777777" w:rsidTr="000801FE">
        <w:trPr>
          <w:trHeight w:val="300"/>
        </w:trPr>
        <w:tc>
          <w:tcPr>
            <w:tcW w:w="3267" w:type="dxa"/>
          </w:tcPr>
          <w:p w14:paraId="12438568" w14:textId="77777777" w:rsidR="00032E6A" w:rsidRPr="00A565BE" w:rsidRDefault="00032E6A" w:rsidP="000801FE">
            <w:pPr>
              <w:pStyle w:val="TableParagraph"/>
              <w:rPr>
                <w:rFonts w:ascii="Arial" w:hAnsi="Arial" w:cs="Arial"/>
              </w:rPr>
            </w:pPr>
            <w:r w:rsidRPr="00A565BE">
              <w:rPr>
                <w:rFonts w:ascii="Arial" w:hAnsi="Arial" w:cs="Arial"/>
              </w:rPr>
              <w:t>Pesca</w:t>
            </w:r>
          </w:p>
        </w:tc>
        <w:tc>
          <w:tcPr>
            <w:tcW w:w="4252" w:type="dxa"/>
          </w:tcPr>
          <w:p w14:paraId="43619204" w14:textId="77777777" w:rsidR="00032E6A" w:rsidRPr="00A565BE" w:rsidRDefault="00032E6A" w:rsidP="000801FE">
            <w:pPr>
              <w:pStyle w:val="TableParagraph"/>
              <w:rPr>
                <w:rFonts w:ascii="Arial" w:hAnsi="Arial" w:cs="Arial"/>
              </w:rPr>
            </w:pPr>
            <w:r w:rsidRPr="00A565BE">
              <w:rPr>
                <w:rFonts w:ascii="Arial" w:hAnsi="Arial" w:cs="Arial"/>
                <w:w w:val="90"/>
              </w:rPr>
              <w:t>0,00004</w:t>
            </w:r>
          </w:p>
        </w:tc>
        <w:tc>
          <w:tcPr>
            <w:tcW w:w="1992" w:type="dxa"/>
          </w:tcPr>
          <w:p w14:paraId="112B75E1" w14:textId="77777777" w:rsidR="00032E6A" w:rsidRPr="00A565BE" w:rsidRDefault="00032E6A" w:rsidP="000801FE">
            <w:pPr>
              <w:pStyle w:val="TableParagraph"/>
              <w:ind w:left="163"/>
              <w:rPr>
                <w:rFonts w:ascii="Arial" w:hAnsi="Arial" w:cs="Arial"/>
              </w:rPr>
            </w:pPr>
            <w:r w:rsidRPr="00A565BE">
              <w:rPr>
                <w:rFonts w:ascii="Arial" w:hAnsi="Arial" w:cs="Arial"/>
                <w:w w:val="95"/>
              </w:rPr>
              <w:t>0,00013</w:t>
            </w:r>
          </w:p>
        </w:tc>
      </w:tr>
      <w:tr w:rsidR="00032E6A" w:rsidRPr="00A565BE" w14:paraId="671027B3" w14:textId="77777777" w:rsidTr="000801FE">
        <w:trPr>
          <w:trHeight w:val="300"/>
        </w:trPr>
        <w:tc>
          <w:tcPr>
            <w:tcW w:w="3267" w:type="dxa"/>
          </w:tcPr>
          <w:p w14:paraId="39345896" w14:textId="77777777" w:rsidR="00032E6A" w:rsidRPr="00A565BE" w:rsidRDefault="00032E6A" w:rsidP="000801FE">
            <w:pPr>
              <w:pStyle w:val="TableParagraph"/>
              <w:rPr>
                <w:rFonts w:ascii="Arial" w:hAnsi="Arial" w:cs="Arial"/>
              </w:rPr>
            </w:pPr>
            <w:r w:rsidRPr="00A565BE">
              <w:rPr>
                <w:rFonts w:ascii="Arial" w:hAnsi="Arial" w:cs="Arial"/>
              </w:rPr>
              <w:t>Petroquímica</w:t>
            </w:r>
          </w:p>
        </w:tc>
        <w:tc>
          <w:tcPr>
            <w:tcW w:w="4252" w:type="dxa"/>
          </w:tcPr>
          <w:p w14:paraId="283741FE" w14:textId="77777777" w:rsidR="00032E6A" w:rsidRPr="00A565BE" w:rsidRDefault="00032E6A" w:rsidP="000801FE">
            <w:pPr>
              <w:pStyle w:val="TableParagraph"/>
              <w:rPr>
                <w:rFonts w:ascii="Arial" w:hAnsi="Arial" w:cs="Arial"/>
              </w:rPr>
            </w:pPr>
            <w:r w:rsidRPr="00A565BE">
              <w:rPr>
                <w:rFonts w:ascii="Arial" w:hAnsi="Arial" w:cs="Arial"/>
                <w:w w:val="90"/>
              </w:rPr>
              <w:t>0,00000</w:t>
            </w:r>
          </w:p>
        </w:tc>
        <w:tc>
          <w:tcPr>
            <w:tcW w:w="1992" w:type="dxa"/>
          </w:tcPr>
          <w:p w14:paraId="6AEB7C65" w14:textId="77777777" w:rsidR="00032E6A" w:rsidRPr="00A565BE" w:rsidRDefault="00032E6A" w:rsidP="000801FE">
            <w:pPr>
              <w:pStyle w:val="TableParagraph"/>
              <w:ind w:left="163"/>
              <w:rPr>
                <w:rFonts w:ascii="Arial" w:hAnsi="Arial" w:cs="Arial"/>
              </w:rPr>
            </w:pPr>
            <w:r w:rsidRPr="00A565BE">
              <w:rPr>
                <w:rFonts w:ascii="Arial" w:hAnsi="Arial" w:cs="Arial"/>
                <w:w w:val="95"/>
              </w:rPr>
              <w:t>0,00001</w:t>
            </w:r>
          </w:p>
        </w:tc>
      </w:tr>
      <w:tr w:rsidR="00032E6A" w:rsidRPr="00A565BE" w14:paraId="158A072E" w14:textId="77777777" w:rsidTr="000801FE">
        <w:trPr>
          <w:trHeight w:val="300"/>
        </w:trPr>
        <w:tc>
          <w:tcPr>
            <w:tcW w:w="3267" w:type="dxa"/>
          </w:tcPr>
          <w:p w14:paraId="71CFE55A" w14:textId="77777777" w:rsidR="00032E6A" w:rsidRPr="00A565BE" w:rsidRDefault="00032E6A" w:rsidP="000801FE">
            <w:pPr>
              <w:pStyle w:val="TableParagraph"/>
              <w:rPr>
                <w:rFonts w:ascii="Arial" w:hAnsi="Arial" w:cs="Arial"/>
              </w:rPr>
            </w:pPr>
            <w:r w:rsidRPr="00A565BE">
              <w:rPr>
                <w:rFonts w:ascii="Arial" w:hAnsi="Arial" w:cs="Arial"/>
              </w:rPr>
              <w:t>Plantas</w:t>
            </w:r>
            <w:r w:rsidRPr="00A565BE">
              <w:rPr>
                <w:rFonts w:ascii="Arial" w:hAnsi="Arial" w:cs="Arial"/>
                <w:spacing w:val="3"/>
              </w:rPr>
              <w:t xml:space="preserve"> </w:t>
            </w:r>
            <w:r w:rsidRPr="00A565BE">
              <w:rPr>
                <w:rFonts w:ascii="Arial" w:hAnsi="Arial" w:cs="Arial"/>
              </w:rPr>
              <w:t>de</w:t>
            </w:r>
            <w:r w:rsidRPr="00A565BE">
              <w:rPr>
                <w:rFonts w:ascii="Arial" w:hAnsi="Arial" w:cs="Arial"/>
                <w:spacing w:val="3"/>
              </w:rPr>
              <w:t xml:space="preserve"> </w:t>
            </w:r>
            <w:r w:rsidRPr="00A565BE">
              <w:rPr>
                <w:rFonts w:ascii="Arial" w:hAnsi="Arial" w:cs="Arial"/>
              </w:rPr>
              <w:t>Gas</w:t>
            </w:r>
          </w:p>
        </w:tc>
        <w:tc>
          <w:tcPr>
            <w:tcW w:w="4252" w:type="dxa"/>
          </w:tcPr>
          <w:p w14:paraId="4F9E9A0A" w14:textId="77777777" w:rsidR="00032E6A" w:rsidRPr="00A565BE" w:rsidRDefault="00032E6A" w:rsidP="000801FE">
            <w:pPr>
              <w:pStyle w:val="TableParagraph"/>
              <w:rPr>
                <w:rFonts w:ascii="Arial" w:hAnsi="Arial" w:cs="Arial"/>
              </w:rPr>
            </w:pPr>
            <w:r w:rsidRPr="00A565BE">
              <w:rPr>
                <w:rFonts w:ascii="Arial" w:hAnsi="Arial" w:cs="Arial"/>
                <w:w w:val="90"/>
              </w:rPr>
              <w:t>0,00000</w:t>
            </w:r>
          </w:p>
        </w:tc>
        <w:tc>
          <w:tcPr>
            <w:tcW w:w="1992" w:type="dxa"/>
          </w:tcPr>
          <w:p w14:paraId="128864A7" w14:textId="77777777" w:rsidR="00032E6A" w:rsidRPr="00A565BE" w:rsidRDefault="00032E6A" w:rsidP="000801FE">
            <w:pPr>
              <w:pStyle w:val="TableParagraph"/>
              <w:spacing w:before="0"/>
              <w:ind w:left="0"/>
              <w:rPr>
                <w:rFonts w:ascii="Arial" w:hAnsi="Arial" w:cs="Arial"/>
                <w:sz w:val="20"/>
              </w:rPr>
            </w:pPr>
          </w:p>
        </w:tc>
      </w:tr>
      <w:tr w:rsidR="00032E6A" w:rsidRPr="00A565BE" w14:paraId="286C8097" w14:textId="77777777" w:rsidTr="000801FE">
        <w:trPr>
          <w:trHeight w:val="300"/>
        </w:trPr>
        <w:tc>
          <w:tcPr>
            <w:tcW w:w="3267" w:type="dxa"/>
          </w:tcPr>
          <w:p w14:paraId="6B421F23" w14:textId="77777777" w:rsidR="00032E6A" w:rsidRPr="00A565BE" w:rsidRDefault="00032E6A" w:rsidP="000801FE">
            <w:pPr>
              <w:pStyle w:val="TableParagraph"/>
              <w:rPr>
                <w:rFonts w:ascii="Arial" w:hAnsi="Arial" w:cs="Arial"/>
              </w:rPr>
            </w:pPr>
            <w:r w:rsidRPr="00A565BE">
              <w:rPr>
                <w:rFonts w:ascii="Arial" w:hAnsi="Arial" w:cs="Arial"/>
                <w:w w:val="95"/>
              </w:rPr>
              <w:t>Producción</w:t>
            </w:r>
            <w:r w:rsidRPr="00A565BE">
              <w:rPr>
                <w:rFonts w:ascii="Arial" w:hAnsi="Arial" w:cs="Arial"/>
                <w:spacing w:val="20"/>
                <w:w w:val="95"/>
              </w:rPr>
              <w:t xml:space="preserve"> </w:t>
            </w:r>
            <w:r w:rsidRPr="00A565BE">
              <w:rPr>
                <w:rFonts w:ascii="Arial" w:hAnsi="Arial" w:cs="Arial"/>
                <w:w w:val="95"/>
              </w:rPr>
              <w:t>de</w:t>
            </w:r>
            <w:r w:rsidRPr="00A565BE">
              <w:rPr>
                <w:rFonts w:ascii="Arial" w:hAnsi="Arial" w:cs="Arial"/>
                <w:spacing w:val="20"/>
                <w:w w:val="95"/>
              </w:rPr>
              <w:t xml:space="preserve"> </w:t>
            </w:r>
            <w:r w:rsidRPr="00A565BE">
              <w:rPr>
                <w:rFonts w:ascii="Arial" w:hAnsi="Arial" w:cs="Arial"/>
                <w:w w:val="95"/>
              </w:rPr>
              <w:t>Metanol</w:t>
            </w:r>
          </w:p>
        </w:tc>
        <w:tc>
          <w:tcPr>
            <w:tcW w:w="4252" w:type="dxa"/>
          </w:tcPr>
          <w:p w14:paraId="62B18117" w14:textId="77777777" w:rsidR="00032E6A" w:rsidRPr="00A565BE" w:rsidRDefault="00032E6A" w:rsidP="000801FE">
            <w:pPr>
              <w:pStyle w:val="TableParagraph"/>
              <w:rPr>
                <w:rFonts w:ascii="Arial" w:hAnsi="Arial" w:cs="Arial"/>
              </w:rPr>
            </w:pPr>
            <w:r w:rsidRPr="00A565BE">
              <w:rPr>
                <w:rFonts w:ascii="Arial" w:hAnsi="Arial" w:cs="Arial"/>
                <w:w w:val="90"/>
              </w:rPr>
              <w:t>0,00000</w:t>
            </w:r>
          </w:p>
        </w:tc>
        <w:tc>
          <w:tcPr>
            <w:tcW w:w="1992" w:type="dxa"/>
          </w:tcPr>
          <w:p w14:paraId="4EB24777" w14:textId="77777777" w:rsidR="00032E6A" w:rsidRPr="00A565BE" w:rsidRDefault="00032E6A" w:rsidP="000801FE">
            <w:pPr>
              <w:pStyle w:val="TableParagraph"/>
              <w:ind w:left="163"/>
              <w:rPr>
                <w:rFonts w:ascii="Arial" w:hAnsi="Arial" w:cs="Arial"/>
              </w:rPr>
            </w:pPr>
            <w:r w:rsidRPr="00A565BE">
              <w:rPr>
                <w:rFonts w:ascii="Arial" w:hAnsi="Arial" w:cs="Arial"/>
                <w:w w:val="95"/>
              </w:rPr>
              <w:t>0,00138</w:t>
            </w:r>
          </w:p>
        </w:tc>
      </w:tr>
      <w:tr w:rsidR="00032E6A" w:rsidRPr="00A565BE" w14:paraId="01EA6680" w14:textId="77777777" w:rsidTr="000801FE">
        <w:trPr>
          <w:trHeight w:val="300"/>
        </w:trPr>
        <w:tc>
          <w:tcPr>
            <w:tcW w:w="3267" w:type="dxa"/>
          </w:tcPr>
          <w:p w14:paraId="658DEAF5" w14:textId="77777777" w:rsidR="00032E6A" w:rsidRPr="00A565BE" w:rsidRDefault="00032E6A" w:rsidP="000801FE">
            <w:pPr>
              <w:pStyle w:val="TableParagraph"/>
              <w:rPr>
                <w:rFonts w:ascii="Arial" w:hAnsi="Arial" w:cs="Arial"/>
              </w:rPr>
            </w:pPr>
            <w:r w:rsidRPr="00A565BE">
              <w:rPr>
                <w:rFonts w:ascii="Arial" w:hAnsi="Arial" w:cs="Arial"/>
              </w:rPr>
              <w:t>Público</w:t>
            </w:r>
          </w:p>
        </w:tc>
        <w:tc>
          <w:tcPr>
            <w:tcW w:w="4252" w:type="dxa"/>
          </w:tcPr>
          <w:p w14:paraId="107BAB7F" w14:textId="77777777" w:rsidR="00032E6A" w:rsidRPr="00A565BE" w:rsidRDefault="00032E6A" w:rsidP="000801FE">
            <w:pPr>
              <w:pStyle w:val="TableParagraph"/>
              <w:rPr>
                <w:rFonts w:ascii="Arial" w:hAnsi="Arial" w:cs="Arial"/>
              </w:rPr>
            </w:pPr>
            <w:r w:rsidRPr="00A565BE">
              <w:rPr>
                <w:rFonts w:ascii="Arial" w:hAnsi="Arial" w:cs="Arial"/>
                <w:w w:val="95"/>
              </w:rPr>
              <w:t>0,00012</w:t>
            </w:r>
          </w:p>
        </w:tc>
        <w:tc>
          <w:tcPr>
            <w:tcW w:w="1992" w:type="dxa"/>
          </w:tcPr>
          <w:p w14:paraId="736EEF97" w14:textId="77777777" w:rsidR="00032E6A" w:rsidRPr="00A565BE" w:rsidRDefault="00032E6A" w:rsidP="000801FE">
            <w:pPr>
              <w:pStyle w:val="TableParagraph"/>
              <w:spacing w:before="0"/>
              <w:ind w:left="0"/>
              <w:rPr>
                <w:rFonts w:ascii="Arial" w:hAnsi="Arial" w:cs="Arial"/>
                <w:sz w:val="20"/>
              </w:rPr>
            </w:pPr>
          </w:p>
        </w:tc>
      </w:tr>
      <w:tr w:rsidR="00032E6A" w:rsidRPr="00A565BE" w14:paraId="5121EADC" w14:textId="77777777" w:rsidTr="000801FE">
        <w:trPr>
          <w:trHeight w:val="300"/>
        </w:trPr>
        <w:tc>
          <w:tcPr>
            <w:tcW w:w="3267" w:type="dxa"/>
          </w:tcPr>
          <w:p w14:paraId="186AECAE" w14:textId="77777777" w:rsidR="00032E6A" w:rsidRPr="00A565BE" w:rsidRDefault="00032E6A" w:rsidP="000801FE">
            <w:pPr>
              <w:pStyle w:val="TableParagraph"/>
              <w:rPr>
                <w:rFonts w:ascii="Arial" w:hAnsi="Arial" w:cs="Arial"/>
              </w:rPr>
            </w:pPr>
            <w:r w:rsidRPr="00A565BE">
              <w:rPr>
                <w:rFonts w:ascii="Arial" w:hAnsi="Arial" w:cs="Arial"/>
                <w:spacing w:val="-1"/>
              </w:rPr>
              <w:t>Refinería</w:t>
            </w:r>
            <w:r w:rsidRPr="00A565BE">
              <w:rPr>
                <w:rFonts w:ascii="Arial" w:hAnsi="Arial" w:cs="Arial"/>
                <w:spacing w:val="-6"/>
              </w:rPr>
              <w:t xml:space="preserve"> </w:t>
            </w:r>
            <w:r w:rsidRPr="00A565BE">
              <w:rPr>
                <w:rFonts w:ascii="Arial" w:hAnsi="Arial" w:cs="Arial"/>
                <w:spacing w:val="-1"/>
              </w:rPr>
              <w:t>y</w:t>
            </w:r>
            <w:r w:rsidRPr="00A565BE">
              <w:rPr>
                <w:rFonts w:ascii="Arial" w:hAnsi="Arial" w:cs="Arial"/>
                <w:spacing w:val="-6"/>
              </w:rPr>
              <w:t xml:space="preserve"> </w:t>
            </w:r>
            <w:r w:rsidRPr="00A565BE">
              <w:rPr>
                <w:rFonts w:ascii="Arial" w:hAnsi="Arial" w:cs="Arial"/>
                <w:spacing w:val="-1"/>
              </w:rPr>
              <w:t>Extracción</w:t>
            </w:r>
            <w:r w:rsidRPr="00A565BE">
              <w:rPr>
                <w:rFonts w:ascii="Arial" w:hAnsi="Arial" w:cs="Arial"/>
                <w:spacing w:val="-6"/>
              </w:rPr>
              <w:t xml:space="preserve"> </w:t>
            </w:r>
            <w:proofErr w:type="spellStart"/>
            <w:r w:rsidRPr="00A565BE">
              <w:rPr>
                <w:rFonts w:ascii="Arial" w:hAnsi="Arial" w:cs="Arial"/>
              </w:rPr>
              <w:t>Petr-Gn</w:t>
            </w:r>
            <w:proofErr w:type="spellEnd"/>
          </w:p>
        </w:tc>
        <w:tc>
          <w:tcPr>
            <w:tcW w:w="4252" w:type="dxa"/>
          </w:tcPr>
          <w:p w14:paraId="5906A12F" w14:textId="77777777" w:rsidR="00032E6A" w:rsidRPr="00A565BE" w:rsidRDefault="00032E6A" w:rsidP="000801FE">
            <w:pPr>
              <w:pStyle w:val="TableParagraph"/>
              <w:rPr>
                <w:rFonts w:ascii="Arial" w:hAnsi="Arial" w:cs="Arial"/>
              </w:rPr>
            </w:pPr>
            <w:r w:rsidRPr="00A565BE">
              <w:rPr>
                <w:rFonts w:ascii="Arial" w:hAnsi="Arial" w:cs="Arial"/>
                <w:w w:val="90"/>
              </w:rPr>
              <w:t>0,00003</w:t>
            </w:r>
          </w:p>
        </w:tc>
        <w:tc>
          <w:tcPr>
            <w:tcW w:w="1992" w:type="dxa"/>
          </w:tcPr>
          <w:p w14:paraId="6E626DF9" w14:textId="77777777" w:rsidR="00032E6A" w:rsidRPr="00A565BE" w:rsidRDefault="00032E6A" w:rsidP="000801FE">
            <w:pPr>
              <w:pStyle w:val="TableParagraph"/>
              <w:ind w:left="163"/>
              <w:rPr>
                <w:rFonts w:ascii="Arial" w:hAnsi="Arial" w:cs="Arial"/>
              </w:rPr>
            </w:pPr>
            <w:r w:rsidRPr="00A565BE">
              <w:rPr>
                <w:rFonts w:ascii="Arial" w:hAnsi="Arial" w:cs="Arial"/>
                <w:w w:val="95"/>
              </w:rPr>
              <w:t>0,00001</w:t>
            </w:r>
          </w:p>
        </w:tc>
      </w:tr>
      <w:tr w:rsidR="00032E6A" w:rsidRPr="00A565BE" w14:paraId="5100D6C7" w14:textId="77777777" w:rsidTr="000801FE">
        <w:trPr>
          <w:trHeight w:val="300"/>
        </w:trPr>
        <w:tc>
          <w:tcPr>
            <w:tcW w:w="3267" w:type="dxa"/>
            <w:shd w:val="clear" w:color="auto" w:fill="92D050"/>
          </w:tcPr>
          <w:p w14:paraId="1D3BC813" w14:textId="77777777" w:rsidR="00032E6A" w:rsidRPr="00A565BE" w:rsidRDefault="00032E6A" w:rsidP="000801FE">
            <w:pPr>
              <w:pStyle w:val="TableParagraph"/>
              <w:rPr>
                <w:rFonts w:ascii="Arial" w:hAnsi="Arial" w:cs="Arial"/>
              </w:rPr>
            </w:pPr>
            <w:r w:rsidRPr="00A565BE">
              <w:rPr>
                <w:rFonts w:ascii="Arial" w:hAnsi="Arial" w:cs="Arial"/>
              </w:rPr>
              <w:t>Residencial</w:t>
            </w:r>
          </w:p>
        </w:tc>
        <w:tc>
          <w:tcPr>
            <w:tcW w:w="4252" w:type="dxa"/>
            <w:shd w:val="clear" w:color="auto" w:fill="92D050"/>
          </w:tcPr>
          <w:p w14:paraId="197745B0" w14:textId="77777777" w:rsidR="00032E6A" w:rsidRPr="00A565BE" w:rsidRDefault="00032E6A" w:rsidP="000801FE">
            <w:pPr>
              <w:pStyle w:val="TableParagraph"/>
              <w:rPr>
                <w:rFonts w:ascii="Arial" w:hAnsi="Arial" w:cs="Arial"/>
              </w:rPr>
            </w:pPr>
            <w:r w:rsidRPr="00A565BE">
              <w:rPr>
                <w:rFonts w:ascii="Arial" w:hAnsi="Arial" w:cs="Arial"/>
              </w:rPr>
              <w:t>0,02158</w:t>
            </w:r>
          </w:p>
        </w:tc>
        <w:tc>
          <w:tcPr>
            <w:tcW w:w="1992" w:type="dxa"/>
            <w:shd w:val="clear" w:color="auto" w:fill="92D050"/>
          </w:tcPr>
          <w:p w14:paraId="0FB9410A" w14:textId="77777777" w:rsidR="00032E6A" w:rsidRPr="00A565BE" w:rsidRDefault="00032E6A" w:rsidP="000801FE">
            <w:pPr>
              <w:pStyle w:val="TableParagraph"/>
              <w:ind w:left="163"/>
              <w:rPr>
                <w:rFonts w:ascii="Arial" w:hAnsi="Arial" w:cs="Arial"/>
              </w:rPr>
            </w:pPr>
            <w:r w:rsidRPr="00A565BE">
              <w:rPr>
                <w:rFonts w:ascii="Arial" w:hAnsi="Arial" w:cs="Arial"/>
              </w:rPr>
              <w:t>0,02161</w:t>
            </w:r>
          </w:p>
        </w:tc>
      </w:tr>
      <w:tr w:rsidR="00032E6A" w:rsidRPr="00A565BE" w14:paraId="15245967" w14:textId="77777777" w:rsidTr="000801FE">
        <w:trPr>
          <w:trHeight w:val="300"/>
        </w:trPr>
        <w:tc>
          <w:tcPr>
            <w:tcW w:w="3267" w:type="dxa"/>
          </w:tcPr>
          <w:p w14:paraId="283C6856" w14:textId="77777777" w:rsidR="00032E6A" w:rsidRPr="00A565BE" w:rsidRDefault="00032E6A" w:rsidP="000801FE">
            <w:pPr>
              <w:pStyle w:val="TableParagraph"/>
              <w:rPr>
                <w:rFonts w:ascii="Arial" w:hAnsi="Arial" w:cs="Arial"/>
              </w:rPr>
            </w:pPr>
            <w:r w:rsidRPr="00A565BE">
              <w:rPr>
                <w:rFonts w:ascii="Arial" w:hAnsi="Arial" w:cs="Arial"/>
              </w:rPr>
              <w:t>Salitre</w:t>
            </w:r>
          </w:p>
        </w:tc>
        <w:tc>
          <w:tcPr>
            <w:tcW w:w="4252" w:type="dxa"/>
          </w:tcPr>
          <w:p w14:paraId="307B6F21" w14:textId="77777777" w:rsidR="00032E6A" w:rsidRPr="00A565BE" w:rsidRDefault="00032E6A" w:rsidP="000801FE">
            <w:pPr>
              <w:pStyle w:val="TableParagraph"/>
              <w:rPr>
                <w:rFonts w:ascii="Arial" w:hAnsi="Arial" w:cs="Arial"/>
              </w:rPr>
            </w:pPr>
            <w:r w:rsidRPr="00A565BE">
              <w:rPr>
                <w:rFonts w:ascii="Arial" w:hAnsi="Arial" w:cs="Arial"/>
                <w:w w:val="95"/>
              </w:rPr>
              <w:t>0,00001</w:t>
            </w:r>
          </w:p>
        </w:tc>
        <w:tc>
          <w:tcPr>
            <w:tcW w:w="1992" w:type="dxa"/>
          </w:tcPr>
          <w:p w14:paraId="0A630E32" w14:textId="77777777" w:rsidR="00032E6A" w:rsidRPr="00A565BE" w:rsidRDefault="00032E6A" w:rsidP="000801FE">
            <w:pPr>
              <w:pStyle w:val="TableParagraph"/>
              <w:spacing w:before="0"/>
              <w:ind w:left="0"/>
              <w:rPr>
                <w:rFonts w:ascii="Arial" w:hAnsi="Arial" w:cs="Arial"/>
                <w:sz w:val="20"/>
              </w:rPr>
            </w:pPr>
          </w:p>
        </w:tc>
      </w:tr>
      <w:tr w:rsidR="00032E6A" w:rsidRPr="00A565BE" w14:paraId="452D2A1E" w14:textId="77777777" w:rsidTr="000801FE">
        <w:trPr>
          <w:trHeight w:val="300"/>
        </w:trPr>
        <w:tc>
          <w:tcPr>
            <w:tcW w:w="3267" w:type="dxa"/>
          </w:tcPr>
          <w:p w14:paraId="2E86719A" w14:textId="77777777" w:rsidR="00032E6A" w:rsidRPr="00A565BE" w:rsidRDefault="00032E6A" w:rsidP="000801FE">
            <w:pPr>
              <w:pStyle w:val="TableParagraph"/>
              <w:rPr>
                <w:rFonts w:ascii="Arial" w:hAnsi="Arial" w:cs="Arial"/>
              </w:rPr>
            </w:pPr>
            <w:r w:rsidRPr="00A565BE">
              <w:rPr>
                <w:rFonts w:ascii="Arial" w:hAnsi="Arial" w:cs="Arial"/>
              </w:rPr>
              <w:t>Sanitarias</w:t>
            </w:r>
          </w:p>
        </w:tc>
        <w:tc>
          <w:tcPr>
            <w:tcW w:w="4252" w:type="dxa"/>
          </w:tcPr>
          <w:p w14:paraId="76C0E8B9" w14:textId="77777777" w:rsidR="00032E6A" w:rsidRPr="00A565BE" w:rsidRDefault="00032E6A" w:rsidP="000801FE">
            <w:pPr>
              <w:pStyle w:val="TableParagraph"/>
              <w:rPr>
                <w:rFonts w:ascii="Arial" w:hAnsi="Arial" w:cs="Arial"/>
              </w:rPr>
            </w:pPr>
            <w:r w:rsidRPr="00A565BE">
              <w:rPr>
                <w:rFonts w:ascii="Arial" w:hAnsi="Arial" w:cs="Arial"/>
                <w:w w:val="90"/>
              </w:rPr>
              <w:t>0,00000</w:t>
            </w:r>
          </w:p>
        </w:tc>
        <w:tc>
          <w:tcPr>
            <w:tcW w:w="1992" w:type="dxa"/>
          </w:tcPr>
          <w:p w14:paraId="61AD01DB" w14:textId="77777777" w:rsidR="00032E6A" w:rsidRPr="00A565BE" w:rsidRDefault="00032E6A" w:rsidP="000801FE">
            <w:pPr>
              <w:pStyle w:val="TableParagraph"/>
              <w:spacing w:before="0"/>
              <w:ind w:left="0"/>
              <w:rPr>
                <w:rFonts w:ascii="Arial" w:hAnsi="Arial" w:cs="Arial"/>
                <w:sz w:val="20"/>
              </w:rPr>
            </w:pPr>
          </w:p>
        </w:tc>
      </w:tr>
      <w:tr w:rsidR="00032E6A" w:rsidRPr="00A565BE" w14:paraId="2EF6A7F7" w14:textId="77777777" w:rsidTr="000801FE">
        <w:trPr>
          <w:trHeight w:val="300"/>
        </w:trPr>
        <w:tc>
          <w:tcPr>
            <w:tcW w:w="3267" w:type="dxa"/>
            <w:shd w:val="clear" w:color="auto" w:fill="92D050"/>
          </w:tcPr>
          <w:p w14:paraId="70B58887" w14:textId="77777777" w:rsidR="00032E6A" w:rsidRPr="00A565BE" w:rsidRDefault="00032E6A" w:rsidP="000801FE">
            <w:pPr>
              <w:pStyle w:val="TableParagraph"/>
              <w:rPr>
                <w:rFonts w:ascii="Arial" w:hAnsi="Arial" w:cs="Arial"/>
              </w:rPr>
            </w:pPr>
            <w:r w:rsidRPr="00A565BE">
              <w:rPr>
                <w:rFonts w:ascii="Arial" w:hAnsi="Arial" w:cs="Arial"/>
              </w:rPr>
              <w:t>Siderurgia</w:t>
            </w:r>
          </w:p>
        </w:tc>
        <w:tc>
          <w:tcPr>
            <w:tcW w:w="4252" w:type="dxa"/>
            <w:shd w:val="clear" w:color="auto" w:fill="92D050"/>
          </w:tcPr>
          <w:p w14:paraId="7F4395C1" w14:textId="77777777" w:rsidR="00032E6A" w:rsidRPr="00A565BE" w:rsidRDefault="00032E6A" w:rsidP="000801FE">
            <w:pPr>
              <w:pStyle w:val="TableParagraph"/>
              <w:rPr>
                <w:rFonts w:ascii="Arial" w:hAnsi="Arial" w:cs="Arial"/>
              </w:rPr>
            </w:pPr>
            <w:r w:rsidRPr="00A565BE">
              <w:rPr>
                <w:rFonts w:ascii="Arial" w:hAnsi="Arial" w:cs="Arial"/>
                <w:w w:val="95"/>
              </w:rPr>
              <w:t>0,00001</w:t>
            </w:r>
          </w:p>
        </w:tc>
        <w:tc>
          <w:tcPr>
            <w:tcW w:w="1992" w:type="dxa"/>
            <w:shd w:val="clear" w:color="auto" w:fill="92D050"/>
          </w:tcPr>
          <w:p w14:paraId="5ED510E9" w14:textId="77777777" w:rsidR="00032E6A" w:rsidRPr="00A565BE" w:rsidRDefault="00032E6A" w:rsidP="000801FE">
            <w:pPr>
              <w:pStyle w:val="TableParagraph"/>
              <w:ind w:left="163"/>
              <w:rPr>
                <w:rFonts w:ascii="Arial" w:hAnsi="Arial" w:cs="Arial"/>
              </w:rPr>
            </w:pPr>
            <w:r w:rsidRPr="00A565BE">
              <w:rPr>
                <w:rFonts w:ascii="Arial" w:hAnsi="Arial" w:cs="Arial"/>
                <w:w w:val="95"/>
              </w:rPr>
              <w:t>0,00373</w:t>
            </w:r>
          </w:p>
        </w:tc>
      </w:tr>
      <w:tr w:rsidR="00032E6A" w:rsidRPr="00A565BE" w14:paraId="563C27DF" w14:textId="77777777" w:rsidTr="000801FE">
        <w:trPr>
          <w:trHeight w:val="300"/>
        </w:trPr>
        <w:tc>
          <w:tcPr>
            <w:tcW w:w="3267" w:type="dxa"/>
          </w:tcPr>
          <w:p w14:paraId="47968918" w14:textId="77777777" w:rsidR="00032E6A" w:rsidRPr="00A565BE" w:rsidRDefault="00032E6A" w:rsidP="000801FE">
            <w:pPr>
              <w:pStyle w:val="TableParagraph"/>
              <w:rPr>
                <w:rFonts w:ascii="Arial" w:hAnsi="Arial" w:cs="Arial"/>
              </w:rPr>
            </w:pPr>
            <w:r w:rsidRPr="00A565BE">
              <w:rPr>
                <w:rFonts w:ascii="Arial" w:hAnsi="Arial" w:cs="Arial"/>
                <w:w w:val="95"/>
              </w:rPr>
              <w:t>Siderurgia</w:t>
            </w:r>
            <w:r w:rsidRPr="00A565BE">
              <w:rPr>
                <w:rFonts w:ascii="Arial" w:hAnsi="Arial" w:cs="Arial"/>
                <w:spacing w:val="13"/>
                <w:w w:val="95"/>
              </w:rPr>
              <w:t xml:space="preserve"> </w:t>
            </w:r>
            <w:r w:rsidRPr="00A565BE">
              <w:rPr>
                <w:rFonts w:ascii="Arial" w:hAnsi="Arial" w:cs="Arial"/>
                <w:w w:val="95"/>
              </w:rPr>
              <w:t>Altos</w:t>
            </w:r>
            <w:r w:rsidRPr="00A565BE">
              <w:rPr>
                <w:rFonts w:ascii="Arial" w:hAnsi="Arial" w:cs="Arial"/>
                <w:spacing w:val="14"/>
                <w:w w:val="95"/>
              </w:rPr>
              <w:t xml:space="preserve"> </w:t>
            </w:r>
            <w:r w:rsidRPr="00A565BE">
              <w:rPr>
                <w:rFonts w:ascii="Arial" w:hAnsi="Arial" w:cs="Arial"/>
                <w:w w:val="95"/>
              </w:rPr>
              <w:t>Hornos</w:t>
            </w:r>
          </w:p>
        </w:tc>
        <w:tc>
          <w:tcPr>
            <w:tcW w:w="4252" w:type="dxa"/>
          </w:tcPr>
          <w:p w14:paraId="751639CD" w14:textId="77777777" w:rsidR="00032E6A" w:rsidRPr="00A565BE" w:rsidRDefault="00032E6A" w:rsidP="000801FE">
            <w:pPr>
              <w:pStyle w:val="TableParagraph"/>
              <w:rPr>
                <w:rFonts w:ascii="Arial" w:hAnsi="Arial" w:cs="Arial"/>
              </w:rPr>
            </w:pPr>
            <w:r w:rsidRPr="00A565BE">
              <w:rPr>
                <w:rFonts w:ascii="Arial" w:hAnsi="Arial" w:cs="Arial"/>
                <w:w w:val="90"/>
              </w:rPr>
              <w:t>0,00000</w:t>
            </w:r>
          </w:p>
        </w:tc>
        <w:tc>
          <w:tcPr>
            <w:tcW w:w="1992" w:type="dxa"/>
          </w:tcPr>
          <w:p w14:paraId="70B476BD" w14:textId="77777777" w:rsidR="00032E6A" w:rsidRPr="00A565BE" w:rsidRDefault="00032E6A" w:rsidP="000801FE">
            <w:pPr>
              <w:pStyle w:val="TableParagraph"/>
              <w:spacing w:before="0"/>
              <w:ind w:left="0"/>
              <w:rPr>
                <w:rFonts w:ascii="Arial" w:hAnsi="Arial" w:cs="Arial"/>
                <w:sz w:val="20"/>
              </w:rPr>
            </w:pPr>
          </w:p>
        </w:tc>
      </w:tr>
      <w:tr w:rsidR="00032E6A" w:rsidRPr="00A565BE" w14:paraId="69287A0B" w14:textId="77777777" w:rsidTr="000801FE">
        <w:trPr>
          <w:trHeight w:val="300"/>
        </w:trPr>
        <w:tc>
          <w:tcPr>
            <w:tcW w:w="3267" w:type="dxa"/>
          </w:tcPr>
          <w:p w14:paraId="5CD26F8D" w14:textId="77777777" w:rsidR="00032E6A" w:rsidRPr="00A565BE" w:rsidRDefault="00032E6A" w:rsidP="000801FE">
            <w:pPr>
              <w:pStyle w:val="TableParagraph"/>
              <w:rPr>
                <w:rFonts w:ascii="Arial" w:hAnsi="Arial" w:cs="Arial"/>
              </w:rPr>
            </w:pPr>
            <w:r w:rsidRPr="00A565BE">
              <w:rPr>
                <w:rFonts w:ascii="Arial" w:hAnsi="Arial" w:cs="Arial"/>
                <w:w w:val="95"/>
              </w:rPr>
              <w:t>Siderurgia</w:t>
            </w:r>
            <w:r w:rsidRPr="00A565BE">
              <w:rPr>
                <w:rFonts w:ascii="Arial" w:hAnsi="Arial" w:cs="Arial"/>
                <w:spacing w:val="10"/>
                <w:w w:val="95"/>
              </w:rPr>
              <w:t xml:space="preserve"> </w:t>
            </w:r>
            <w:r w:rsidRPr="00A565BE">
              <w:rPr>
                <w:rFonts w:ascii="Arial" w:hAnsi="Arial" w:cs="Arial"/>
                <w:w w:val="95"/>
              </w:rPr>
              <w:t>Hornos</w:t>
            </w:r>
            <w:r w:rsidRPr="00A565BE">
              <w:rPr>
                <w:rFonts w:ascii="Arial" w:hAnsi="Arial" w:cs="Arial"/>
                <w:spacing w:val="10"/>
                <w:w w:val="95"/>
              </w:rPr>
              <w:t xml:space="preserve"> </w:t>
            </w:r>
            <w:r w:rsidRPr="00A565BE">
              <w:rPr>
                <w:rFonts w:ascii="Arial" w:hAnsi="Arial" w:cs="Arial"/>
                <w:w w:val="95"/>
              </w:rPr>
              <w:t>de</w:t>
            </w:r>
            <w:r w:rsidRPr="00A565BE">
              <w:rPr>
                <w:rFonts w:ascii="Arial" w:hAnsi="Arial" w:cs="Arial"/>
                <w:spacing w:val="11"/>
                <w:w w:val="95"/>
              </w:rPr>
              <w:t xml:space="preserve"> </w:t>
            </w:r>
            <w:r w:rsidRPr="00A565BE">
              <w:rPr>
                <w:rFonts w:ascii="Arial" w:hAnsi="Arial" w:cs="Arial"/>
                <w:w w:val="95"/>
              </w:rPr>
              <w:t>Coque</w:t>
            </w:r>
          </w:p>
        </w:tc>
        <w:tc>
          <w:tcPr>
            <w:tcW w:w="4252" w:type="dxa"/>
          </w:tcPr>
          <w:p w14:paraId="100E5063" w14:textId="77777777" w:rsidR="00032E6A" w:rsidRPr="00A565BE" w:rsidRDefault="00032E6A" w:rsidP="000801FE">
            <w:pPr>
              <w:pStyle w:val="TableParagraph"/>
              <w:rPr>
                <w:rFonts w:ascii="Arial" w:hAnsi="Arial" w:cs="Arial"/>
              </w:rPr>
            </w:pPr>
            <w:r w:rsidRPr="00A565BE">
              <w:rPr>
                <w:rFonts w:ascii="Arial" w:hAnsi="Arial" w:cs="Arial"/>
                <w:w w:val="90"/>
              </w:rPr>
              <w:t>0,00000</w:t>
            </w:r>
          </w:p>
        </w:tc>
        <w:tc>
          <w:tcPr>
            <w:tcW w:w="1992" w:type="dxa"/>
          </w:tcPr>
          <w:p w14:paraId="102EA97A" w14:textId="77777777" w:rsidR="00032E6A" w:rsidRPr="00A565BE" w:rsidRDefault="00032E6A" w:rsidP="000801FE">
            <w:pPr>
              <w:pStyle w:val="TableParagraph"/>
              <w:spacing w:before="0"/>
              <w:ind w:left="0"/>
              <w:rPr>
                <w:rFonts w:ascii="Arial" w:hAnsi="Arial" w:cs="Arial"/>
                <w:sz w:val="20"/>
              </w:rPr>
            </w:pPr>
          </w:p>
        </w:tc>
      </w:tr>
      <w:tr w:rsidR="00032E6A" w:rsidRPr="00A565BE" w14:paraId="1278EC99" w14:textId="77777777" w:rsidTr="000801FE">
        <w:trPr>
          <w:trHeight w:val="300"/>
        </w:trPr>
        <w:tc>
          <w:tcPr>
            <w:tcW w:w="3267" w:type="dxa"/>
            <w:shd w:val="clear" w:color="auto" w:fill="92D050"/>
          </w:tcPr>
          <w:p w14:paraId="50DEF833" w14:textId="77777777" w:rsidR="00032E6A" w:rsidRPr="00A565BE" w:rsidRDefault="00032E6A" w:rsidP="000801FE">
            <w:pPr>
              <w:pStyle w:val="TableParagraph"/>
              <w:rPr>
                <w:rFonts w:ascii="Arial" w:hAnsi="Arial" w:cs="Arial"/>
              </w:rPr>
            </w:pPr>
            <w:r w:rsidRPr="00A565BE">
              <w:rPr>
                <w:rFonts w:ascii="Arial" w:hAnsi="Arial" w:cs="Arial"/>
                <w:w w:val="95"/>
              </w:rPr>
              <w:t>Transporte</w:t>
            </w:r>
            <w:r w:rsidRPr="00A565BE">
              <w:rPr>
                <w:rFonts w:ascii="Arial" w:hAnsi="Arial" w:cs="Arial"/>
                <w:spacing w:val="15"/>
                <w:w w:val="95"/>
              </w:rPr>
              <w:t xml:space="preserve"> </w:t>
            </w:r>
            <w:r w:rsidRPr="00A565BE">
              <w:rPr>
                <w:rFonts w:ascii="Arial" w:hAnsi="Arial" w:cs="Arial"/>
                <w:w w:val="95"/>
              </w:rPr>
              <w:t>Aéreo</w:t>
            </w:r>
          </w:p>
        </w:tc>
        <w:tc>
          <w:tcPr>
            <w:tcW w:w="4252" w:type="dxa"/>
            <w:shd w:val="clear" w:color="auto" w:fill="92D050"/>
          </w:tcPr>
          <w:p w14:paraId="14E48E34" w14:textId="77777777" w:rsidR="00032E6A" w:rsidRPr="00A565BE" w:rsidRDefault="00032E6A" w:rsidP="000801FE">
            <w:pPr>
              <w:pStyle w:val="TableParagraph"/>
              <w:rPr>
                <w:rFonts w:ascii="Arial" w:hAnsi="Arial" w:cs="Arial"/>
              </w:rPr>
            </w:pPr>
            <w:r w:rsidRPr="00A565BE">
              <w:rPr>
                <w:rFonts w:ascii="Arial" w:hAnsi="Arial" w:cs="Arial"/>
                <w:w w:val="90"/>
              </w:rPr>
              <w:t>0,00003</w:t>
            </w:r>
          </w:p>
        </w:tc>
        <w:tc>
          <w:tcPr>
            <w:tcW w:w="1992" w:type="dxa"/>
            <w:shd w:val="clear" w:color="auto" w:fill="92D050"/>
          </w:tcPr>
          <w:p w14:paraId="1F3013EB" w14:textId="77777777" w:rsidR="00032E6A" w:rsidRPr="00A565BE" w:rsidRDefault="00032E6A" w:rsidP="000801FE">
            <w:pPr>
              <w:pStyle w:val="TableParagraph"/>
              <w:ind w:left="163"/>
              <w:rPr>
                <w:rFonts w:ascii="Arial" w:hAnsi="Arial" w:cs="Arial"/>
              </w:rPr>
            </w:pPr>
            <w:r w:rsidRPr="00A565BE">
              <w:rPr>
                <w:rFonts w:ascii="Arial" w:hAnsi="Arial" w:cs="Arial"/>
                <w:w w:val="90"/>
              </w:rPr>
              <w:t>0,00003</w:t>
            </w:r>
          </w:p>
        </w:tc>
      </w:tr>
      <w:tr w:rsidR="00032E6A" w:rsidRPr="00A565BE" w14:paraId="0F524698" w14:textId="77777777" w:rsidTr="000801FE">
        <w:trPr>
          <w:trHeight w:val="300"/>
        </w:trPr>
        <w:tc>
          <w:tcPr>
            <w:tcW w:w="3267" w:type="dxa"/>
          </w:tcPr>
          <w:p w14:paraId="44197556" w14:textId="77777777" w:rsidR="00032E6A" w:rsidRPr="00A565BE" w:rsidRDefault="00032E6A" w:rsidP="000801FE">
            <w:pPr>
              <w:pStyle w:val="TableParagraph"/>
              <w:rPr>
                <w:rFonts w:ascii="Arial" w:hAnsi="Arial" w:cs="Arial"/>
              </w:rPr>
            </w:pPr>
            <w:r w:rsidRPr="00A565BE">
              <w:rPr>
                <w:rFonts w:ascii="Arial" w:hAnsi="Arial" w:cs="Arial"/>
                <w:w w:val="95"/>
              </w:rPr>
              <w:t>Transporte</w:t>
            </w:r>
            <w:r w:rsidRPr="00A565BE">
              <w:rPr>
                <w:rFonts w:ascii="Arial" w:hAnsi="Arial" w:cs="Arial"/>
                <w:spacing w:val="3"/>
                <w:w w:val="95"/>
              </w:rPr>
              <w:t xml:space="preserve"> </w:t>
            </w:r>
            <w:r w:rsidRPr="00A565BE">
              <w:rPr>
                <w:rFonts w:ascii="Arial" w:hAnsi="Arial" w:cs="Arial"/>
                <w:w w:val="95"/>
              </w:rPr>
              <w:t>Ferroviario</w:t>
            </w:r>
          </w:p>
        </w:tc>
        <w:tc>
          <w:tcPr>
            <w:tcW w:w="4252" w:type="dxa"/>
          </w:tcPr>
          <w:p w14:paraId="1FB73039" w14:textId="77777777" w:rsidR="00032E6A" w:rsidRPr="00A565BE" w:rsidRDefault="00032E6A" w:rsidP="000801FE">
            <w:pPr>
              <w:pStyle w:val="TableParagraph"/>
              <w:rPr>
                <w:rFonts w:ascii="Arial" w:hAnsi="Arial" w:cs="Arial"/>
              </w:rPr>
            </w:pPr>
            <w:r w:rsidRPr="00A565BE">
              <w:rPr>
                <w:rFonts w:ascii="Arial" w:hAnsi="Arial" w:cs="Arial"/>
                <w:w w:val="95"/>
              </w:rPr>
              <w:t>0,00001</w:t>
            </w:r>
          </w:p>
        </w:tc>
        <w:tc>
          <w:tcPr>
            <w:tcW w:w="1992" w:type="dxa"/>
          </w:tcPr>
          <w:p w14:paraId="51C1B53A" w14:textId="77777777" w:rsidR="00032E6A" w:rsidRPr="00A565BE" w:rsidRDefault="00032E6A" w:rsidP="000801FE">
            <w:pPr>
              <w:pStyle w:val="TableParagraph"/>
              <w:ind w:left="163"/>
              <w:rPr>
                <w:rFonts w:ascii="Arial" w:hAnsi="Arial" w:cs="Arial"/>
              </w:rPr>
            </w:pPr>
            <w:r w:rsidRPr="00A565BE">
              <w:rPr>
                <w:rFonts w:ascii="Arial" w:hAnsi="Arial" w:cs="Arial"/>
                <w:w w:val="95"/>
              </w:rPr>
              <w:t>0,00001</w:t>
            </w:r>
          </w:p>
        </w:tc>
      </w:tr>
      <w:tr w:rsidR="00032E6A" w:rsidRPr="00A565BE" w14:paraId="32134BB9" w14:textId="77777777" w:rsidTr="000801FE">
        <w:trPr>
          <w:trHeight w:val="300"/>
        </w:trPr>
        <w:tc>
          <w:tcPr>
            <w:tcW w:w="3267" w:type="dxa"/>
          </w:tcPr>
          <w:p w14:paraId="626AE47F" w14:textId="77777777" w:rsidR="00032E6A" w:rsidRPr="00A565BE" w:rsidRDefault="00032E6A" w:rsidP="000801FE">
            <w:pPr>
              <w:pStyle w:val="TableParagraph"/>
              <w:rPr>
                <w:rFonts w:ascii="Arial" w:hAnsi="Arial" w:cs="Arial"/>
              </w:rPr>
            </w:pPr>
            <w:r w:rsidRPr="00A565BE">
              <w:rPr>
                <w:rFonts w:ascii="Arial" w:hAnsi="Arial" w:cs="Arial"/>
                <w:w w:val="95"/>
              </w:rPr>
              <w:t>Transporte</w:t>
            </w:r>
            <w:r w:rsidRPr="00A565BE">
              <w:rPr>
                <w:rFonts w:ascii="Arial" w:hAnsi="Arial" w:cs="Arial"/>
                <w:spacing w:val="17"/>
                <w:w w:val="95"/>
              </w:rPr>
              <w:t xml:space="preserve"> </w:t>
            </w:r>
            <w:r w:rsidRPr="00A565BE">
              <w:rPr>
                <w:rFonts w:ascii="Arial" w:hAnsi="Arial" w:cs="Arial"/>
                <w:w w:val="95"/>
              </w:rPr>
              <w:t>Marítimo</w:t>
            </w:r>
          </w:p>
        </w:tc>
        <w:tc>
          <w:tcPr>
            <w:tcW w:w="4252" w:type="dxa"/>
          </w:tcPr>
          <w:p w14:paraId="39CCCD94" w14:textId="77777777" w:rsidR="00032E6A" w:rsidRPr="00A565BE" w:rsidRDefault="00032E6A" w:rsidP="000801FE">
            <w:pPr>
              <w:pStyle w:val="TableParagraph"/>
              <w:rPr>
                <w:rFonts w:ascii="Arial" w:hAnsi="Arial" w:cs="Arial"/>
              </w:rPr>
            </w:pPr>
            <w:r w:rsidRPr="00A565BE">
              <w:rPr>
                <w:rFonts w:ascii="Arial" w:hAnsi="Arial" w:cs="Arial"/>
                <w:w w:val="90"/>
              </w:rPr>
              <w:t>0,00004</w:t>
            </w:r>
          </w:p>
        </w:tc>
        <w:tc>
          <w:tcPr>
            <w:tcW w:w="1992" w:type="dxa"/>
          </w:tcPr>
          <w:p w14:paraId="00F780C2" w14:textId="77777777" w:rsidR="00032E6A" w:rsidRPr="00A565BE" w:rsidRDefault="00032E6A" w:rsidP="000801FE">
            <w:pPr>
              <w:pStyle w:val="TableParagraph"/>
              <w:ind w:left="163"/>
              <w:rPr>
                <w:rFonts w:ascii="Arial" w:hAnsi="Arial" w:cs="Arial"/>
              </w:rPr>
            </w:pPr>
            <w:r w:rsidRPr="00A565BE">
              <w:rPr>
                <w:rFonts w:ascii="Arial" w:hAnsi="Arial" w:cs="Arial"/>
                <w:w w:val="95"/>
              </w:rPr>
              <w:t>0,00015</w:t>
            </w:r>
          </w:p>
        </w:tc>
      </w:tr>
      <w:tr w:rsidR="00032E6A" w:rsidRPr="00A565BE" w14:paraId="794EDC88" w14:textId="77777777" w:rsidTr="000801FE">
        <w:trPr>
          <w:trHeight w:val="300"/>
        </w:trPr>
        <w:tc>
          <w:tcPr>
            <w:tcW w:w="3267" w:type="dxa"/>
          </w:tcPr>
          <w:p w14:paraId="294CC95B" w14:textId="77777777" w:rsidR="00032E6A" w:rsidRPr="00A565BE" w:rsidRDefault="00032E6A" w:rsidP="000801FE">
            <w:pPr>
              <w:pStyle w:val="TableParagraph"/>
              <w:rPr>
                <w:rFonts w:ascii="Arial" w:hAnsi="Arial" w:cs="Arial"/>
              </w:rPr>
            </w:pPr>
            <w:r w:rsidRPr="00A565BE">
              <w:rPr>
                <w:rFonts w:ascii="Arial" w:hAnsi="Arial" w:cs="Arial"/>
                <w:w w:val="95"/>
              </w:rPr>
              <w:t>Transporte</w:t>
            </w:r>
            <w:r w:rsidRPr="00A565BE">
              <w:rPr>
                <w:rFonts w:ascii="Arial" w:hAnsi="Arial" w:cs="Arial"/>
                <w:spacing w:val="20"/>
                <w:w w:val="95"/>
              </w:rPr>
              <w:t xml:space="preserve"> </w:t>
            </w:r>
            <w:r w:rsidRPr="00A565BE">
              <w:rPr>
                <w:rFonts w:ascii="Arial" w:hAnsi="Arial" w:cs="Arial"/>
                <w:w w:val="95"/>
              </w:rPr>
              <w:t>por</w:t>
            </w:r>
            <w:r w:rsidRPr="00A565BE">
              <w:rPr>
                <w:rFonts w:ascii="Arial" w:hAnsi="Arial" w:cs="Arial"/>
                <w:spacing w:val="20"/>
                <w:w w:val="95"/>
              </w:rPr>
              <w:t xml:space="preserve"> </w:t>
            </w:r>
            <w:r w:rsidRPr="00A565BE">
              <w:rPr>
                <w:rFonts w:ascii="Arial" w:hAnsi="Arial" w:cs="Arial"/>
                <w:w w:val="95"/>
              </w:rPr>
              <w:t>Ducto</w:t>
            </w:r>
          </w:p>
        </w:tc>
        <w:tc>
          <w:tcPr>
            <w:tcW w:w="4252" w:type="dxa"/>
          </w:tcPr>
          <w:p w14:paraId="01D5828A" w14:textId="77777777" w:rsidR="00032E6A" w:rsidRPr="00A565BE" w:rsidRDefault="00032E6A" w:rsidP="000801FE">
            <w:pPr>
              <w:pStyle w:val="TableParagraph"/>
              <w:rPr>
                <w:rFonts w:ascii="Arial" w:hAnsi="Arial" w:cs="Arial"/>
              </w:rPr>
            </w:pPr>
            <w:r w:rsidRPr="00A565BE">
              <w:rPr>
                <w:rFonts w:ascii="Arial" w:hAnsi="Arial" w:cs="Arial"/>
                <w:w w:val="90"/>
              </w:rPr>
              <w:t>0,00000</w:t>
            </w:r>
          </w:p>
        </w:tc>
        <w:tc>
          <w:tcPr>
            <w:tcW w:w="1992" w:type="dxa"/>
          </w:tcPr>
          <w:p w14:paraId="76FD9520" w14:textId="77777777" w:rsidR="00032E6A" w:rsidRPr="00A565BE" w:rsidRDefault="00032E6A" w:rsidP="000801FE">
            <w:pPr>
              <w:pStyle w:val="TableParagraph"/>
              <w:ind w:left="163"/>
              <w:rPr>
                <w:rFonts w:ascii="Arial" w:hAnsi="Arial" w:cs="Arial"/>
              </w:rPr>
            </w:pPr>
            <w:r w:rsidRPr="00A565BE">
              <w:rPr>
                <w:rFonts w:ascii="Arial" w:hAnsi="Arial" w:cs="Arial"/>
                <w:w w:val="90"/>
              </w:rPr>
              <w:t>0,00000</w:t>
            </w:r>
          </w:p>
        </w:tc>
      </w:tr>
      <w:tr w:rsidR="00032E6A" w:rsidRPr="00A565BE" w14:paraId="55A30977" w14:textId="77777777" w:rsidTr="000801FE">
        <w:trPr>
          <w:trHeight w:val="300"/>
        </w:trPr>
        <w:tc>
          <w:tcPr>
            <w:tcW w:w="3267" w:type="dxa"/>
          </w:tcPr>
          <w:p w14:paraId="616F35EE" w14:textId="77777777" w:rsidR="00032E6A" w:rsidRPr="00A565BE" w:rsidRDefault="00032E6A" w:rsidP="000801FE">
            <w:pPr>
              <w:pStyle w:val="TableParagraph"/>
              <w:rPr>
                <w:rFonts w:ascii="Arial" w:hAnsi="Arial" w:cs="Arial"/>
              </w:rPr>
            </w:pPr>
            <w:r w:rsidRPr="00A565BE">
              <w:rPr>
                <w:rFonts w:ascii="Arial" w:hAnsi="Arial" w:cs="Arial"/>
                <w:w w:val="95"/>
              </w:rPr>
              <w:t>Transporte</w:t>
            </w:r>
            <w:r w:rsidRPr="00A565BE">
              <w:rPr>
                <w:rFonts w:ascii="Arial" w:hAnsi="Arial" w:cs="Arial"/>
                <w:spacing w:val="12"/>
                <w:w w:val="95"/>
              </w:rPr>
              <w:t xml:space="preserve"> </w:t>
            </w:r>
            <w:r w:rsidRPr="00A565BE">
              <w:rPr>
                <w:rFonts w:ascii="Arial" w:hAnsi="Arial" w:cs="Arial"/>
                <w:w w:val="95"/>
              </w:rPr>
              <w:t>Terrestre</w:t>
            </w:r>
          </w:p>
        </w:tc>
        <w:tc>
          <w:tcPr>
            <w:tcW w:w="4252" w:type="dxa"/>
          </w:tcPr>
          <w:p w14:paraId="0274D44A" w14:textId="77777777" w:rsidR="00032E6A" w:rsidRPr="00A565BE" w:rsidRDefault="00032E6A" w:rsidP="000801FE">
            <w:pPr>
              <w:pStyle w:val="TableParagraph"/>
              <w:rPr>
                <w:rFonts w:ascii="Arial" w:hAnsi="Arial" w:cs="Arial"/>
              </w:rPr>
            </w:pPr>
            <w:r w:rsidRPr="00A565BE">
              <w:rPr>
                <w:rFonts w:ascii="Arial" w:hAnsi="Arial" w:cs="Arial"/>
                <w:w w:val="95"/>
              </w:rPr>
              <w:t>0,00458</w:t>
            </w:r>
          </w:p>
        </w:tc>
        <w:tc>
          <w:tcPr>
            <w:tcW w:w="1992" w:type="dxa"/>
          </w:tcPr>
          <w:p w14:paraId="5700D2C7" w14:textId="77777777" w:rsidR="00032E6A" w:rsidRPr="00A565BE" w:rsidRDefault="00032E6A" w:rsidP="000801FE">
            <w:pPr>
              <w:pStyle w:val="TableParagraph"/>
              <w:ind w:left="163"/>
              <w:rPr>
                <w:rFonts w:ascii="Arial" w:hAnsi="Arial" w:cs="Arial"/>
              </w:rPr>
            </w:pPr>
            <w:r w:rsidRPr="00A565BE">
              <w:rPr>
                <w:rFonts w:ascii="Arial" w:hAnsi="Arial" w:cs="Arial"/>
                <w:w w:val="95"/>
              </w:rPr>
              <w:t>0,00429</w:t>
            </w:r>
          </w:p>
        </w:tc>
      </w:tr>
      <w:tr w:rsidR="00032E6A" w:rsidRPr="00A565BE" w14:paraId="564617A8" w14:textId="77777777" w:rsidTr="000801FE">
        <w:trPr>
          <w:trHeight w:val="301"/>
        </w:trPr>
        <w:tc>
          <w:tcPr>
            <w:tcW w:w="9511" w:type="dxa"/>
            <w:gridSpan w:val="3"/>
            <w:tcBorders>
              <w:left w:val="nil"/>
              <w:bottom w:val="nil"/>
              <w:right w:val="nil"/>
            </w:tcBorders>
            <w:shd w:val="clear" w:color="auto" w:fill="D8E0F2"/>
          </w:tcPr>
          <w:p w14:paraId="6AAEFDA8" w14:textId="77777777" w:rsidR="00032E6A" w:rsidRPr="00A565BE" w:rsidRDefault="00032E6A" w:rsidP="000801FE">
            <w:pPr>
              <w:pStyle w:val="TableParagraph"/>
              <w:tabs>
                <w:tab w:val="left" w:pos="3436"/>
                <w:tab w:val="left" w:pos="7687"/>
              </w:tabs>
              <w:ind w:left="160"/>
              <w:rPr>
                <w:rFonts w:ascii="Arial" w:hAnsi="Arial" w:cs="Arial"/>
                <w:b/>
              </w:rPr>
            </w:pPr>
            <w:r w:rsidRPr="00A565BE">
              <w:rPr>
                <w:rFonts w:ascii="Arial" w:hAnsi="Arial" w:cs="Arial"/>
                <w:b/>
                <w:w w:val="95"/>
              </w:rPr>
              <w:t>Total</w:t>
            </w:r>
            <w:r w:rsidRPr="00A565BE">
              <w:rPr>
                <w:rFonts w:ascii="Arial" w:hAnsi="Arial" w:cs="Arial"/>
                <w:b/>
                <w:spacing w:val="12"/>
                <w:w w:val="95"/>
              </w:rPr>
              <w:t xml:space="preserve"> </w:t>
            </w:r>
            <w:r w:rsidRPr="00A565BE">
              <w:rPr>
                <w:rFonts w:ascii="Arial" w:hAnsi="Arial" w:cs="Arial"/>
                <w:b/>
                <w:w w:val="95"/>
              </w:rPr>
              <w:t>general</w:t>
            </w:r>
            <w:r w:rsidRPr="00A565BE">
              <w:rPr>
                <w:rFonts w:ascii="Arial" w:hAnsi="Arial" w:cs="Arial"/>
                <w:b/>
                <w:w w:val="95"/>
              </w:rPr>
              <w:tab/>
              <w:t>0,06021</w:t>
            </w:r>
            <w:r w:rsidRPr="00A565BE">
              <w:rPr>
                <w:rFonts w:ascii="Arial" w:hAnsi="Arial" w:cs="Arial"/>
                <w:b/>
                <w:w w:val="95"/>
              </w:rPr>
              <w:tab/>
            </w:r>
            <w:r w:rsidRPr="00A565BE">
              <w:rPr>
                <w:rFonts w:ascii="Arial" w:hAnsi="Arial" w:cs="Arial"/>
                <w:b/>
              </w:rPr>
              <w:t>0,03688</w:t>
            </w:r>
          </w:p>
        </w:tc>
      </w:tr>
    </w:tbl>
    <w:p w14:paraId="5A066B03" w14:textId="77777777" w:rsidR="00032E6A" w:rsidRPr="00A565BE" w:rsidRDefault="00032E6A" w:rsidP="00032E6A">
      <w:pPr>
        <w:rPr>
          <w:rFonts w:ascii="Arial" w:hAnsi="Arial" w:cs="Arial"/>
        </w:rPr>
        <w:sectPr w:rsidR="00032E6A" w:rsidRPr="00A565BE">
          <w:pgSz w:w="12240" w:h="15840"/>
          <w:pgMar w:top="1200" w:right="720" w:bottom="1100" w:left="1320" w:header="905" w:footer="903" w:gutter="0"/>
          <w:cols w:space="720"/>
        </w:sectPr>
      </w:pPr>
    </w:p>
    <w:p w14:paraId="434429E8" w14:textId="77777777" w:rsidR="00032E6A" w:rsidRPr="00A565BE" w:rsidRDefault="00032E6A" w:rsidP="00032E6A">
      <w:pPr>
        <w:pStyle w:val="Textoindependiente"/>
        <w:spacing w:before="8"/>
        <w:rPr>
          <w:rFonts w:ascii="Arial" w:hAnsi="Arial" w:cs="Arial"/>
          <w:sz w:val="28"/>
        </w:rPr>
      </w:pPr>
    </w:p>
    <w:p w14:paraId="29087EA0" w14:textId="13E79201" w:rsidR="00032E6A" w:rsidRPr="00A565BE" w:rsidRDefault="00032E6A" w:rsidP="00032E6A">
      <w:pPr>
        <w:spacing w:before="135"/>
        <w:ind w:left="1253" w:right="1801"/>
        <w:rPr>
          <w:rFonts w:ascii="Arial" w:hAnsi="Arial" w:cs="Arial"/>
          <w:sz w:val="20"/>
        </w:rPr>
      </w:pPr>
      <w:r w:rsidRPr="00A565BE">
        <w:rPr>
          <w:rFonts w:ascii="Arial" w:hAnsi="Arial" w:cs="Arial"/>
          <w:w w:val="105"/>
          <w:sz w:val="20"/>
        </w:rPr>
        <w:t>Tabla</w:t>
      </w:r>
      <w:r w:rsidRPr="00A565BE">
        <w:rPr>
          <w:rFonts w:ascii="Arial" w:hAnsi="Arial" w:cs="Arial"/>
          <w:spacing w:val="6"/>
          <w:w w:val="105"/>
          <w:sz w:val="20"/>
        </w:rPr>
        <w:t xml:space="preserve"> </w:t>
      </w:r>
      <w:r w:rsidRPr="00A565BE">
        <w:rPr>
          <w:rFonts w:ascii="Arial" w:hAnsi="Arial" w:cs="Arial"/>
          <w:w w:val="105"/>
          <w:sz w:val="20"/>
        </w:rPr>
        <w:t>30:</w:t>
      </w:r>
      <w:r w:rsidRPr="00A565BE">
        <w:rPr>
          <w:rFonts w:ascii="Arial" w:hAnsi="Arial" w:cs="Arial"/>
          <w:spacing w:val="7"/>
          <w:w w:val="105"/>
          <w:sz w:val="20"/>
        </w:rPr>
        <w:t xml:space="preserve"> </w:t>
      </w:r>
      <w:r w:rsidRPr="00A565BE">
        <w:rPr>
          <w:rFonts w:ascii="Arial" w:hAnsi="Arial" w:cs="Arial"/>
          <w:w w:val="105"/>
          <w:sz w:val="20"/>
        </w:rPr>
        <w:t>Comparación</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7"/>
          <w:w w:val="105"/>
          <w:sz w:val="20"/>
        </w:rPr>
        <w:t xml:space="preserve"> </w:t>
      </w:r>
      <w:r w:rsidRPr="00A565BE">
        <w:rPr>
          <w:rFonts w:ascii="Arial" w:hAnsi="Arial" w:cs="Arial"/>
          <w:w w:val="105"/>
          <w:sz w:val="20"/>
        </w:rPr>
        <w:t>emisiones</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6"/>
          <w:w w:val="105"/>
          <w:sz w:val="20"/>
        </w:rPr>
        <w:t xml:space="preserve"> </w:t>
      </w:r>
      <w:r w:rsidRPr="00A565BE">
        <w:rPr>
          <w:rFonts w:ascii="Arial" w:hAnsi="Arial" w:cs="Arial"/>
          <w:i/>
          <w:w w:val="105"/>
          <w:sz w:val="20"/>
        </w:rPr>
        <w:t>CH</w:t>
      </w:r>
      <w:r w:rsidRPr="00A565BE">
        <w:rPr>
          <w:rFonts w:ascii="Arial" w:hAnsi="Arial" w:cs="Arial"/>
          <w:w w:val="105"/>
          <w:sz w:val="20"/>
          <w:vertAlign w:val="subscript"/>
        </w:rPr>
        <w:t>4</w:t>
      </w:r>
      <w:r w:rsidRPr="00A565BE">
        <w:rPr>
          <w:rFonts w:ascii="Arial" w:hAnsi="Arial" w:cs="Arial"/>
          <w:spacing w:val="21"/>
          <w:w w:val="105"/>
          <w:sz w:val="20"/>
        </w:rPr>
        <w:t xml:space="preserve"> </w:t>
      </w:r>
      <w:r w:rsidRPr="00A565BE">
        <w:rPr>
          <w:rFonts w:ascii="Arial" w:hAnsi="Arial" w:cs="Arial"/>
          <w:w w:val="105"/>
          <w:sz w:val="20"/>
        </w:rPr>
        <w:t>en</w:t>
      </w:r>
      <w:r w:rsidRPr="00A565BE">
        <w:rPr>
          <w:rFonts w:ascii="Arial" w:hAnsi="Arial" w:cs="Arial"/>
          <w:spacing w:val="9"/>
          <w:w w:val="105"/>
          <w:sz w:val="20"/>
        </w:rPr>
        <w:t xml:space="preserve"> </w:t>
      </w:r>
      <w:r w:rsidRPr="00A565BE">
        <w:rPr>
          <w:rFonts w:ascii="Arial" w:hAnsi="Arial" w:cs="Arial"/>
          <w:w w:val="105"/>
          <w:sz w:val="20"/>
        </w:rPr>
        <w:t>millones</w:t>
      </w:r>
      <w:r w:rsidRPr="00A565BE">
        <w:rPr>
          <w:rFonts w:ascii="Arial" w:hAnsi="Arial" w:cs="Arial"/>
          <w:spacing w:val="7"/>
          <w:w w:val="105"/>
          <w:sz w:val="20"/>
        </w:rPr>
        <w:t xml:space="preserve"> </w:t>
      </w:r>
      <w:r w:rsidRPr="00A565BE">
        <w:rPr>
          <w:rFonts w:ascii="Arial" w:hAnsi="Arial" w:cs="Arial"/>
          <w:w w:val="105"/>
          <w:sz w:val="20"/>
        </w:rPr>
        <w:t>de</w:t>
      </w:r>
      <w:r w:rsidRPr="00A565BE">
        <w:rPr>
          <w:rFonts w:ascii="Arial" w:hAnsi="Arial" w:cs="Arial"/>
          <w:spacing w:val="7"/>
          <w:w w:val="105"/>
          <w:sz w:val="20"/>
        </w:rPr>
        <w:t xml:space="preserve"> </w:t>
      </w:r>
      <w:r w:rsidRPr="00A565BE">
        <w:rPr>
          <w:rFonts w:ascii="Arial" w:hAnsi="Arial" w:cs="Arial"/>
          <w:w w:val="105"/>
          <w:sz w:val="20"/>
        </w:rPr>
        <w:t>toneladas</w:t>
      </w:r>
      <w:r w:rsidRPr="00A565BE">
        <w:rPr>
          <w:rFonts w:ascii="Arial" w:hAnsi="Arial" w:cs="Arial"/>
          <w:spacing w:val="7"/>
          <w:w w:val="105"/>
          <w:sz w:val="20"/>
        </w:rPr>
        <w:t xml:space="preserve"> </w:t>
      </w:r>
      <w:r w:rsidRPr="00A565BE">
        <w:rPr>
          <w:rFonts w:ascii="Arial" w:hAnsi="Arial" w:cs="Arial"/>
          <w:w w:val="105"/>
          <w:sz w:val="20"/>
        </w:rPr>
        <w:t>entre</w:t>
      </w:r>
      <w:r w:rsidRPr="00A565BE">
        <w:rPr>
          <w:rFonts w:ascii="Arial" w:hAnsi="Arial" w:cs="Arial"/>
          <w:spacing w:val="6"/>
          <w:w w:val="105"/>
          <w:sz w:val="20"/>
        </w:rPr>
        <w:t xml:space="preserve"> </w:t>
      </w:r>
      <w:r w:rsidRPr="00A565BE">
        <w:rPr>
          <w:rFonts w:ascii="Arial" w:hAnsi="Arial" w:cs="Arial"/>
          <w:w w:val="105"/>
          <w:sz w:val="20"/>
        </w:rPr>
        <w:t>INGEI</w:t>
      </w:r>
      <w:r w:rsidRPr="00A565BE">
        <w:rPr>
          <w:rFonts w:ascii="Arial" w:hAnsi="Arial" w:cs="Arial"/>
          <w:spacing w:val="-49"/>
          <w:w w:val="105"/>
          <w:sz w:val="20"/>
        </w:rPr>
        <w:t xml:space="preserve"> </w:t>
      </w:r>
      <w:r w:rsidRPr="00A565BE">
        <w:rPr>
          <w:rFonts w:ascii="Arial" w:hAnsi="Arial" w:cs="Arial"/>
          <w:w w:val="105"/>
          <w:sz w:val="20"/>
        </w:rPr>
        <w:t>y</w:t>
      </w:r>
      <w:r w:rsidRPr="00A565BE">
        <w:rPr>
          <w:rFonts w:ascii="Arial" w:hAnsi="Arial" w:cs="Arial"/>
          <w:spacing w:val="14"/>
          <w:w w:val="105"/>
          <w:sz w:val="20"/>
        </w:rPr>
        <w:t xml:space="preserve"> </w:t>
      </w:r>
      <w:r w:rsidRPr="00A565BE">
        <w:rPr>
          <w:rFonts w:ascii="Arial" w:hAnsi="Arial" w:cs="Arial"/>
          <w:w w:val="105"/>
          <w:sz w:val="20"/>
        </w:rPr>
        <w:t>BNE</w:t>
      </w:r>
      <w:r w:rsidRPr="00A565BE">
        <w:rPr>
          <w:rFonts w:ascii="Arial" w:hAnsi="Arial" w:cs="Arial"/>
          <w:spacing w:val="15"/>
          <w:w w:val="105"/>
          <w:sz w:val="20"/>
        </w:rPr>
        <w:t xml:space="preserve"> </w:t>
      </w:r>
      <w:r>
        <w:rPr>
          <w:rFonts w:ascii="Arial" w:hAnsi="Arial" w:cs="Arial"/>
          <w:w w:val="105"/>
          <w:sz w:val="20"/>
        </w:rPr>
        <w:t>según categorías INGEI</w:t>
      </w:r>
    </w:p>
    <w:p w14:paraId="45EE95B1" w14:textId="77777777" w:rsidR="00032E6A" w:rsidRPr="00A565BE" w:rsidRDefault="00032E6A" w:rsidP="00032E6A">
      <w:pPr>
        <w:pStyle w:val="Textoindependiente"/>
        <w:spacing w:before="7"/>
        <w:rPr>
          <w:rFonts w:ascii="Arial" w:hAnsi="Arial" w:cs="Arial"/>
          <w:sz w:val="14"/>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3"/>
        <w:gridCol w:w="4252"/>
        <w:gridCol w:w="1992"/>
      </w:tblGrid>
      <w:tr w:rsidR="00032E6A" w:rsidRPr="00A565BE" w14:paraId="20A26E52" w14:textId="77777777" w:rsidTr="000801FE">
        <w:trPr>
          <w:trHeight w:val="300"/>
        </w:trPr>
        <w:tc>
          <w:tcPr>
            <w:tcW w:w="3313" w:type="dxa"/>
            <w:shd w:val="clear" w:color="auto" w:fill="D8E0F2"/>
          </w:tcPr>
          <w:p w14:paraId="6CF191C5" w14:textId="77777777" w:rsidR="00032E6A" w:rsidRPr="00422303" w:rsidRDefault="00032E6A" w:rsidP="000801FE">
            <w:pPr>
              <w:pStyle w:val="TableParagraph"/>
              <w:rPr>
                <w:rFonts w:ascii="Arial" w:hAnsi="Arial" w:cs="Arial"/>
                <w:b/>
                <w:bCs/>
              </w:rPr>
            </w:pPr>
            <w:bookmarkStart w:id="59" w:name="_bookmark39"/>
            <w:bookmarkEnd w:id="59"/>
            <w:r w:rsidRPr="00422303">
              <w:rPr>
                <w:rFonts w:ascii="Arial" w:hAnsi="Arial" w:cs="Arial"/>
                <w:b/>
                <w:bCs/>
              </w:rPr>
              <w:t>Categorías INGEI</w:t>
            </w:r>
          </w:p>
        </w:tc>
        <w:tc>
          <w:tcPr>
            <w:tcW w:w="4252" w:type="dxa"/>
            <w:shd w:val="clear" w:color="auto" w:fill="D8E0F2"/>
          </w:tcPr>
          <w:p w14:paraId="0A72370B" w14:textId="77777777" w:rsidR="00032E6A" w:rsidRPr="00422303" w:rsidRDefault="00032E6A" w:rsidP="000801FE">
            <w:pPr>
              <w:pStyle w:val="TableParagraph"/>
              <w:ind w:left="163"/>
              <w:rPr>
                <w:rFonts w:ascii="Arial" w:hAnsi="Arial" w:cs="Arial"/>
                <w:b/>
                <w:bCs/>
              </w:rPr>
            </w:pPr>
            <w:r w:rsidRPr="00422303">
              <w:rPr>
                <w:rFonts w:ascii="Arial" w:hAnsi="Arial" w:cs="Arial"/>
                <w:b/>
                <w:bCs/>
              </w:rPr>
              <w:t>Suma Emisiones estimadas con datos del BNE 2018 (millones ton CH4)</w:t>
            </w:r>
          </w:p>
        </w:tc>
        <w:tc>
          <w:tcPr>
            <w:tcW w:w="1992" w:type="dxa"/>
            <w:shd w:val="clear" w:color="auto" w:fill="D8E0F2"/>
          </w:tcPr>
          <w:p w14:paraId="5AB659DE" w14:textId="77777777" w:rsidR="00032E6A" w:rsidRPr="00422303" w:rsidRDefault="00032E6A" w:rsidP="000801FE">
            <w:pPr>
              <w:pStyle w:val="TableParagraph"/>
              <w:ind w:left="163"/>
              <w:rPr>
                <w:rFonts w:ascii="Arial" w:hAnsi="Arial" w:cs="Arial"/>
                <w:b/>
                <w:bCs/>
              </w:rPr>
            </w:pPr>
            <w:r w:rsidRPr="00422303">
              <w:rPr>
                <w:rFonts w:ascii="Arial" w:hAnsi="Arial" w:cs="Arial"/>
                <w:b/>
                <w:bCs/>
              </w:rPr>
              <w:t>Emisiones reportadas en el INGEI 2018 (millones ton CH4)</w:t>
            </w:r>
          </w:p>
        </w:tc>
      </w:tr>
      <w:tr w:rsidR="00032E6A" w:rsidRPr="00A565BE" w14:paraId="3E31D64A" w14:textId="77777777" w:rsidTr="000801FE">
        <w:trPr>
          <w:trHeight w:val="300"/>
        </w:trPr>
        <w:tc>
          <w:tcPr>
            <w:tcW w:w="3313" w:type="dxa"/>
            <w:shd w:val="clear" w:color="auto" w:fill="C5DFB4"/>
          </w:tcPr>
          <w:p w14:paraId="126EFD02" w14:textId="77777777" w:rsidR="00032E6A" w:rsidRPr="00A565BE" w:rsidRDefault="00032E6A" w:rsidP="000801FE">
            <w:pPr>
              <w:pStyle w:val="TableParagraph"/>
              <w:rPr>
                <w:rFonts w:ascii="Arial" w:hAnsi="Arial" w:cs="Arial"/>
              </w:rPr>
            </w:pPr>
            <w:r w:rsidRPr="00A565BE">
              <w:rPr>
                <w:rFonts w:ascii="Arial" w:hAnsi="Arial" w:cs="Arial"/>
                <w:w w:val="95"/>
              </w:rPr>
              <w:t>Minería</w:t>
            </w:r>
            <w:r w:rsidRPr="00A565BE">
              <w:rPr>
                <w:rFonts w:ascii="Arial" w:hAnsi="Arial" w:cs="Arial"/>
                <w:spacing w:val="17"/>
                <w:w w:val="95"/>
              </w:rPr>
              <w:t xml:space="preserve"> </w:t>
            </w:r>
            <w:r w:rsidRPr="00A565BE">
              <w:rPr>
                <w:rFonts w:ascii="Arial" w:hAnsi="Arial" w:cs="Arial"/>
                <w:w w:val="95"/>
              </w:rPr>
              <w:t>y</w:t>
            </w:r>
            <w:r w:rsidRPr="00A565BE">
              <w:rPr>
                <w:rFonts w:ascii="Arial" w:hAnsi="Arial" w:cs="Arial"/>
                <w:spacing w:val="18"/>
                <w:w w:val="95"/>
              </w:rPr>
              <w:t xml:space="preserve"> </w:t>
            </w:r>
            <w:r w:rsidRPr="00A565BE">
              <w:rPr>
                <w:rFonts w:ascii="Arial" w:hAnsi="Arial" w:cs="Arial"/>
                <w:w w:val="95"/>
              </w:rPr>
              <w:t>cantería</w:t>
            </w:r>
          </w:p>
        </w:tc>
        <w:tc>
          <w:tcPr>
            <w:tcW w:w="4252" w:type="dxa"/>
            <w:shd w:val="clear" w:color="auto" w:fill="C5DFB4"/>
          </w:tcPr>
          <w:p w14:paraId="46ECF890" w14:textId="77777777" w:rsidR="00032E6A" w:rsidRPr="00A565BE" w:rsidRDefault="00032E6A" w:rsidP="000801FE">
            <w:pPr>
              <w:pStyle w:val="TableParagraph"/>
              <w:ind w:left="163"/>
              <w:rPr>
                <w:rFonts w:ascii="Arial" w:hAnsi="Arial" w:cs="Arial"/>
              </w:rPr>
            </w:pPr>
            <w:r w:rsidRPr="00A565BE">
              <w:rPr>
                <w:rFonts w:ascii="Arial" w:hAnsi="Arial" w:cs="Arial"/>
              </w:rPr>
              <w:t>0,000775198</w:t>
            </w:r>
          </w:p>
        </w:tc>
        <w:tc>
          <w:tcPr>
            <w:tcW w:w="1992" w:type="dxa"/>
            <w:shd w:val="clear" w:color="auto" w:fill="C5DFB4"/>
          </w:tcPr>
          <w:p w14:paraId="0C08870E" w14:textId="77777777" w:rsidR="00032E6A" w:rsidRPr="00A565BE" w:rsidRDefault="00032E6A" w:rsidP="000801FE">
            <w:pPr>
              <w:pStyle w:val="TableParagraph"/>
              <w:ind w:left="163"/>
              <w:rPr>
                <w:rFonts w:ascii="Arial" w:hAnsi="Arial" w:cs="Arial"/>
              </w:rPr>
            </w:pPr>
            <w:r w:rsidRPr="00A565BE">
              <w:rPr>
                <w:rFonts w:ascii="Arial" w:hAnsi="Arial" w:cs="Arial"/>
                <w:w w:val="95"/>
              </w:rPr>
              <w:t>0,000327824</w:t>
            </w:r>
          </w:p>
        </w:tc>
      </w:tr>
      <w:tr w:rsidR="00032E6A" w:rsidRPr="00A565BE" w14:paraId="3E11EDFD" w14:textId="77777777" w:rsidTr="000801FE">
        <w:trPr>
          <w:trHeight w:val="300"/>
        </w:trPr>
        <w:tc>
          <w:tcPr>
            <w:tcW w:w="3313" w:type="dxa"/>
          </w:tcPr>
          <w:p w14:paraId="18F6A330" w14:textId="77777777" w:rsidR="00032E6A" w:rsidRPr="00A565BE" w:rsidRDefault="00032E6A" w:rsidP="000801FE">
            <w:pPr>
              <w:pStyle w:val="TableParagraph"/>
              <w:rPr>
                <w:rFonts w:ascii="Arial" w:hAnsi="Arial" w:cs="Arial"/>
              </w:rPr>
            </w:pPr>
            <w:r w:rsidRPr="00A565BE">
              <w:rPr>
                <w:rFonts w:ascii="Arial" w:hAnsi="Arial" w:cs="Arial"/>
              </w:rPr>
              <w:t>Comercial/Institucional</w:t>
            </w:r>
          </w:p>
        </w:tc>
        <w:tc>
          <w:tcPr>
            <w:tcW w:w="4252" w:type="dxa"/>
          </w:tcPr>
          <w:p w14:paraId="48DF14CB" w14:textId="77777777" w:rsidR="00032E6A" w:rsidRPr="00A565BE" w:rsidRDefault="00032E6A" w:rsidP="000801FE">
            <w:pPr>
              <w:pStyle w:val="TableParagraph"/>
              <w:ind w:left="163"/>
              <w:rPr>
                <w:rFonts w:ascii="Arial" w:hAnsi="Arial" w:cs="Arial"/>
              </w:rPr>
            </w:pPr>
            <w:r w:rsidRPr="00A565BE">
              <w:rPr>
                <w:rFonts w:ascii="Arial" w:hAnsi="Arial" w:cs="Arial"/>
                <w:w w:val="95"/>
              </w:rPr>
              <w:t>0,00034003</w:t>
            </w:r>
          </w:p>
        </w:tc>
        <w:tc>
          <w:tcPr>
            <w:tcW w:w="1992" w:type="dxa"/>
          </w:tcPr>
          <w:p w14:paraId="312D9DF8" w14:textId="77777777" w:rsidR="00032E6A" w:rsidRPr="00A565BE" w:rsidRDefault="00032E6A" w:rsidP="000801FE">
            <w:pPr>
              <w:pStyle w:val="TableParagraph"/>
              <w:ind w:left="163"/>
              <w:rPr>
                <w:rFonts w:ascii="Arial" w:hAnsi="Arial" w:cs="Arial"/>
              </w:rPr>
            </w:pPr>
            <w:r w:rsidRPr="00A565BE">
              <w:rPr>
                <w:rFonts w:ascii="Arial" w:hAnsi="Arial" w:cs="Arial"/>
                <w:w w:val="95"/>
              </w:rPr>
              <w:t>0,0004593</w:t>
            </w:r>
          </w:p>
        </w:tc>
      </w:tr>
      <w:tr w:rsidR="00032E6A" w:rsidRPr="00A565BE" w14:paraId="5C29936C" w14:textId="77777777" w:rsidTr="000801FE">
        <w:trPr>
          <w:trHeight w:val="300"/>
        </w:trPr>
        <w:tc>
          <w:tcPr>
            <w:tcW w:w="3313" w:type="dxa"/>
          </w:tcPr>
          <w:p w14:paraId="50E3D3E8" w14:textId="77777777" w:rsidR="00032E6A" w:rsidRPr="00A565BE" w:rsidRDefault="00032E6A" w:rsidP="000801FE">
            <w:pPr>
              <w:pStyle w:val="TableParagraph"/>
              <w:rPr>
                <w:rFonts w:ascii="Arial" w:hAnsi="Arial" w:cs="Arial"/>
              </w:rPr>
            </w:pPr>
            <w:r w:rsidRPr="00A565BE">
              <w:rPr>
                <w:rFonts w:ascii="Arial" w:hAnsi="Arial" w:cs="Arial"/>
                <w:w w:val="95"/>
              </w:rPr>
              <w:t>industria</w:t>
            </w:r>
            <w:r w:rsidRPr="00A565BE">
              <w:rPr>
                <w:rFonts w:ascii="Arial" w:hAnsi="Arial" w:cs="Arial"/>
                <w:spacing w:val="10"/>
                <w:w w:val="95"/>
              </w:rPr>
              <w:t xml:space="preserve"> </w:t>
            </w:r>
            <w:r w:rsidRPr="00A565BE">
              <w:rPr>
                <w:rFonts w:ascii="Arial" w:hAnsi="Arial" w:cs="Arial"/>
                <w:w w:val="95"/>
              </w:rPr>
              <w:t>no</w:t>
            </w:r>
            <w:r w:rsidRPr="00A565BE">
              <w:rPr>
                <w:rFonts w:ascii="Arial" w:hAnsi="Arial" w:cs="Arial"/>
                <w:spacing w:val="10"/>
                <w:w w:val="95"/>
              </w:rPr>
              <w:t xml:space="preserve"> </w:t>
            </w:r>
            <w:r w:rsidRPr="00A565BE">
              <w:rPr>
                <w:rFonts w:ascii="Arial" w:hAnsi="Arial" w:cs="Arial"/>
                <w:w w:val="95"/>
              </w:rPr>
              <w:t>especificada</w:t>
            </w:r>
          </w:p>
        </w:tc>
        <w:tc>
          <w:tcPr>
            <w:tcW w:w="4252" w:type="dxa"/>
          </w:tcPr>
          <w:p w14:paraId="4F4552AF" w14:textId="77777777" w:rsidR="00032E6A" w:rsidRPr="00A565BE" w:rsidRDefault="00032E6A" w:rsidP="000801FE">
            <w:pPr>
              <w:pStyle w:val="TableParagraph"/>
              <w:ind w:left="163"/>
              <w:rPr>
                <w:rFonts w:ascii="Arial" w:hAnsi="Arial" w:cs="Arial"/>
              </w:rPr>
            </w:pPr>
            <w:r w:rsidRPr="00A565BE">
              <w:rPr>
                <w:rFonts w:ascii="Arial" w:hAnsi="Arial" w:cs="Arial"/>
                <w:w w:val="90"/>
              </w:rPr>
              <w:t>0,008</w:t>
            </w:r>
          </w:p>
        </w:tc>
        <w:tc>
          <w:tcPr>
            <w:tcW w:w="1992" w:type="dxa"/>
          </w:tcPr>
          <w:p w14:paraId="3181D087" w14:textId="77777777" w:rsidR="00032E6A" w:rsidRPr="00A565BE" w:rsidRDefault="00032E6A" w:rsidP="000801FE">
            <w:pPr>
              <w:pStyle w:val="TableParagraph"/>
              <w:ind w:left="163"/>
              <w:rPr>
                <w:rFonts w:ascii="Arial" w:hAnsi="Arial" w:cs="Arial"/>
              </w:rPr>
            </w:pPr>
            <w:r w:rsidRPr="00A565BE">
              <w:rPr>
                <w:rFonts w:ascii="Arial" w:hAnsi="Arial" w:cs="Arial"/>
                <w:w w:val="95"/>
              </w:rPr>
              <w:t>0,0000109</w:t>
            </w:r>
          </w:p>
        </w:tc>
      </w:tr>
      <w:tr w:rsidR="00032E6A" w:rsidRPr="00A565BE" w14:paraId="5486D43B" w14:textId="77777777" w:rsidTr="000801FE">
        <w:trPr>
          <w:trHeight w:val="300"/>
        </w:trPr>
        <w:tc>
          <w:tcPr>
            <w:tcW w:w="3313" w:type="dxa"/>
          </w:tcPr>
          <w:p w14:paraId="420981E8" w14:textId="77777777" w:rsidR="00032E6A" w:rsidRPr="00A565BE" w:rsidRDefault="00032E6A" w:rsidP="000801FE">
            <w:pPr>
              <w:pStyle w:val="TableParagraph"/>
              <w:rPr>
                <w:rFonts w:ascii="Arial" w:hAnsi="Arial" w:cs="Arial"/>
              </w:rPr>
            </w:pPr>
            <w:r w:rsidRPr="00A565BE">
              <w:rPr>
                <w:rFonts w:ascii="Arial" w:hAnsi="Arial" w:cs="Arial"/>
                <w:w w:val="95"/>
              </w:rPr>
              <w:t>Manufactura</w:t>
            </w:r>
            <w:r w:rsidRPr="00A565BE">
              <w:rPr>
                <w:rFonts w:ascii="Arial" w:hAnsi="Arial" w:cs="Arial"/>
                <w:spacing w:val="13"/>
                <w:w w:val="95"/>
              </w:rPr>
              <w:t xml:space="preserve"> </w:t>
            </w:r>
            <w:r w:rsidRPr="00A565BE">
              <w:rPr>
                <w:rFonts w:ascii="Arial" w:hAnsi="Arial" w:cs="Arial"/>
                <w:w w:val="95"/>
              </w:rPr>
              <w:t>de</w:t>
            </w:r>
            <w:r w:rsidRPr="00A565BE">
              <w:rPr>
                <w:rFonts w:ascii="Arial" w:hAnsi="Arial" w:cs="Arial"/>
                <w:spacing w:val="14"/>
                <w:w w:val="95"/>
              </w:rPr>
              <w:t xml:space="preserve"> </w:t>
            </w:r>
            <w:proofErr w:type="spellStart"/>
            <w:r w:rsidRPr="00A565BE">
              <w:rPr>
                <w:rFonts w:ascii="Arial" w:hAnsi="Arial" w:cs="Arial"/>
                <w:w w:val="95"/>
              </w:rPr>
              <w:t>comb</w:t>
            </w:r>
            <w:proofErr w:type="spellEnd"/>
            <w:r w:rsidRPr="00A565BE">
              <w:rPr>
                <w:rFonts w:ascii="Arial" w:hAnsi="Arial" w:cs="Arial"/>
                <w:w w:val="95"/>
              </w:rPr>
              <w:t>.</w:t>
            </w:r>
            <w:r w:rsidRPr="00A565BE">
              <w:rPr>
                <w:rFonts w:ascii="Arial" w:hAnsi="Arial" w:cs="Arial"/>
                <w:spacing w:val="13"/>
                <w:w w:val="95"/>
              </w:rPr>
              <w:t xml:space="preserve"> </w:t>
            </w:r>
            <w:r w:rsidRPr="00A565BE">
              <w:rPr>
                <w:rFonts w:ascii="Arial" w:hAnsi="Arial" w:cs="Arial"/>
                <w:w w:val="95"/>
              </w:rPr>
              <w:t>sólidos...</w:t>
            </w:r>
          </w:p>
        </w:tc>
        <w:tc>
          <w:tcPr>
            <w:tcW w:w="4252" w:type="dxa"/>
          </w:tcPr>
          <w:p w14:paraId="01C97BCC" w14:textId="77777777" w:rsidR="00032E6A" w:rsidRPr="00A565BE" w:rsidRDefault="00032E6A" w:rsidP="000801FE">
            <w:pPr>
              <w:pStyle w:val="TableParagraph"/>
              <w:ind w:left="163"/>
              <w:rPr>
                <w:rFonts w:ascii="Arial" w:hAnsi="Arial" w:cs="Arial"/>
              </w:rPr>
            </w:pPr>
            <w:r w:rsidRPr="00A565BE">
              <w:rPr>
                <w:rFonts w:ascii="Arial" w:hAnsi="Arial" w:cs="Arial"/>
                <w:w w:val="95"/>
              </w:rPr>
              <w:t>2,89896E-06</w:t>
            </w:r>
          </w:p>
        </w:tc>
        <w:tc>
          <w:tcPr>
            <w:tcW w:w="1992" w:type="dxa"/>
          </w:tcPr>
          <w:p w14:paraId="299F04C5" w14:textId="77777777" w:rsidR="00032E6A" w:rsidRPr="00A565BE" w:rsidRDefault="00032E6A" w:rsidP="000801FE">
            <w:pPr>
              <w:pStyle w:val="TableParagraph"/>
              <w:ind w:left="163"/>
              <w:rPr>
                <w:rFonts w:ascii="Arial" w:hAnsi="Arial" w:cs="Arial"/>
              </w:rPr>
            </w:pPr>
            <w:r w:rsidRPr="00A565BE">
              <w:rPr>
                <w:rFonts w:ascii="Arial" w:hAnsi="Arial" w:cs="Arial"/>
              </w:rPr>
              <w:t>9,54627E-06</w:t>
            </w:r>
          </w:p>
        </w:tc>
      </w:tr>
    </w:tbl>
    <w:p w14:paraId="2DE5A92D" w14:textId="77777777" w:rsidR="00826B45" w:rsidRDefault="00826B45">
      <w:pPr>
        <w:pStyle w:val="Textoindependiente"/>
        <w:spacing w:before="8"/>
        <w:rPr>
          <w:rFonts w:ascii="Times New Roman"/>
          <w:sz w:val="28"/>
        </w:rPr>
      </w:pPr>
    </w:p>
    <w:p w14:paraId="1BDCCEC2" w14:textId="77777777" w:rsidR="00826B45" w:rsidRPr="00A565BE" w:rsidRDefault="00826B45">
      <w:pPr>
        <w:rPr>
          <w:rFonts w:ascii="Arial" w:hAnsi="Arial" w:cs="Arial"/>
        </w:rPr>
        <w:sectPr w:rsidR="00826B45" w:rsidRPr="00A565BE">
          <w:headerReference w:type="default" r:id="rId20"/>
          <w:footerReference w:type="default" r:id="rId21"/>
          <w:pgSz w:w="12240" w:h="15840"/>
          <w:pgMar w:top="1200" w:right="720" w:bottom="1100" w:left="1320" w:header="905" w:footer="903" w:gutter="0"/>
          <w:cols w:space="720"/>
        </w:sectPr>
      </w:pPr>
    </w:p>
    <w:p w14:paraId="00F4B91B" w14:textId="77777777" w:rsidR="00826B45" w:rsidRPr="00A565BE" w:rsidRDefault="00826B45">
      <w:pPr>
        <w:pStyle w:val="Textoindependiente"/>
        <w:spacing w:before="8"/>
        <w:rPr>
          <w:rFonts w:ascii="Arial" w:hAnsi="Arial" w:cs="Arial"/>
          <w:sz w:val="28"/>
        </w:rPr>
      </w:pPr>
    </w:p>
    <w:p w14:paraId="7C1DE946" w14:textId="5BAD3FC3" w:rsidR="006354ED" w:rsidRDefault="006354ED" w:rsidP="006354ED">
      <w:pPr>
        <w:pStyle w:val="Ttulo3"/>
      </w:pPr>
      <w:r>
        <w:t>Emisiones de N2O</w:t>
      </w:r>
    </w:p>
    <w:p w14:paraId="2073F53B" w14:textId="1B93A6A9" w:rsidR="00032E6A" w:rsidRDefault="00032E6A" w:rsidP="00032E6A"/>
    <w:p w14:paraId="230116C9" w14:textId="7E3B12B4" w:rsidR="00032E6A" w:rsidRPr="00032E6A" w:rsidRDefault="00032E6A" w:rsidP="00032E6A">
      <w:r>
        <w:t>En las siguientes tablas se realizan las mismas comparaciones que en la subsección anterior, pero en este caso con el GEI N</w:t>
      </w:r>
      <w:r>
        <w:rPr>
          <w:vertAlign w:val="subscript"/>
        </w:rPr>
        <w:t>2</w:t>
      </w:r>
      <w:r>
        <w:t>O</w:t>
      </w:r>
    </w:p>
    <w:p w14:paraId="3608EC2C" w14:textId="77777777" w:rsidR="006354ED" w:rsidRDefault="006354ED" w:rsidP="00E5008E">
      <w:pPr>
        <w:spacing w:before="135"/>
        <w:ind w:right="1793"/>
        <w:rPr>
          <w:rFonts w:ascii="Arial" w:hAnsi="Arial" w:cs="Arial"/>
          <w:w w:val="105"/>
          <w:sz w:val="20"/>
        </w:rPr>
      </w:pPr>
    </w:p>
    <w:p w14:paraId="476DDF01" w14:textId="77777777" w:rsidR="00826B45" w:rsidRPr="00A565BE" w:rsidRDefault="004504EC">
      <w:pPr>
        <w:spacing w:before="135"/>
        <w:ind w:left="1253" w:right="1793"/>
        <w:rPr>
          <w:rFonts w:ascii="Arial" w:hAnsi="Arial" w:cs="Arial"/>
          <w:sz w:val="20"/>
        </w:rPr>
      </w:pPr>
      <w:r w:rsidRPr="00A565BE">
        <w:rPr>
          <w:rFonts w:ascii="Arial" w:hAnsi="Arial" w:cs="Arial"/>
          <w:w w:val="105"/>
          <w:sz w:val="20"/>
        </w:rPr>
        <w:t>Tabla</w:t>
      </w:r>
      <w:r w:rsidRPr="00A565BE">
        <w:rPr>
          <w:rFonts w:ascii="Arial" w:hAnsi="Arial" w:cs="Arial"/>
          <w:spacing w:val="4"/>
          <w:w w:val="105"/>
          <w:sz w:val="20"/>
        </w:rPr>
        <w:t xml:space="preserve"> </w:t>
      </w:r>
      <w:r w:rsidRPr="00A565BE">
        <w:rPr>
          <w:rFonts w:ascii="Arial" w:hAnsi="Arial" w:cs="Arial"/>
          <w:w w:val="105"/>
          <w:sz w:val="20"/>
        </w:rPr>
        <w:t>31:</w:t>
      </w:r>
      <w:r w:rsidRPr="00A565BE">
        <w:rPr>
          <w:rFonts w:ascii="Arial" w:hAnsi="Arial" w:cs="Arial"/>
          <w:spacing w:val="5"/>
          <w:w w:val="105"/>
          <w:sz w:val="20"/>
        </w:rPr>
        <w:t xml:space="preserve"> </w:t>
      </w:r>
      <w:r w:rsidRPr="00A565BE">
        <w:rPr>
          <w:rFonts w:ascii="Arial" w:hAnsi="Arial" w:cs="Arial"/>
          <w:w w:val="105"/>
          <w:sz w:val="20"/>
        </w:rPr>
        <w:t>Comparación</w:t>
      </w:r>
      <w:r w:rsidRPr="00A565BE">
        <w:rPr>
          <w:rFonts w:ascii="Arial" w:hAnsi="Arial" w:cs="Arial"/>
          <w:spacing w:val="5"/>
          <w:w w:val="105"/>
          <w:sz w:val="20"/>
        </w:rPr>
        <w:t xml:space="preserve"> </w:t>
      </w:r>
      <w:r w:rsidRPr="00A565BE">
        <w:rPr>
          <w:rFonts w:ascii="Arial" w:hAnsi="Arial" w:cs="Arial"/>
          <w:w w:val="105"/>
          <w:sz w:val="20"/>
        </w:rPr>
        <w:t>de</w:t>
      </w:r>
      <w:r w:rsidRPr="00A565BE">
        <w:rPr>
          <w:rFonts w:ascii="Arial" w:hAnsi="Arial" w:cs="Arial"/>
          <w:spacing w:val="5"/>
          <w:w w:val="105"/>
          <w:sz w:val="20"/>
        </w:rPr>
        <w:t xml:space="preserve"> </w:t>
      </w:r>
      <w:r w:rsidRPr="00A565BE">
        <w:rPr>
          <w:rFonts w:ascii="Arial" w:hAnsi="Arial" w:cs="Arial"/>
          <w:w w:val="105"/>
          <w:sz w:val="20"/>
        </w:rPr>
        <w:t>emisiones</w:t>
      </w:r>
      <w:r w:rsidRPr="00A565BE">
        <w:rPr>
          <w:rFonts w:ascii="Arial" w:hAnsi="Arial" w:cs="Arial"/>
          <w:spacing w:val="5"/>
          <w:w w:val="105"/>
          <w:sz w:val="20"/>
        </w:rPr>
        <w:t xml:space="preserve"> </w:t>
      </w:r>
      <w:r w:rsidRPr="00A565BE">
        <w:rPr>
          <w:rFonts w:ascii="Arial" w:hAnsi="Arial" w:cs="Arial"/>
          <w:w w:val="105"/>
          <w:sz w:val="20"/>
        </w:rPr>
        <w:t>de</w:t>
      </w:r>
      <w:r w:rsidRPr="00A565BE">
        <w:rPr>
          <w:rFonts w:ascii="Arial" w:hAnsi="Arial" w:cs="Arial"/>
          <w:spacing w:val="3"/>
          <w:w w:val="105"/>
          <w:sz w:val="20"/>
        </w:rPr>
        <w:t xml:space="preserve"> </w:t>
      </w:r>
      <w:r w:rsidRPr="00A565BE">
        <w:rPr>
          <w:rFonts w:ascii="Arial" w:hAnsi="Arial" w:cs="Arial"/>
          <w:i/>
          <w:w w:val="105"/>
          <w:sz w:val="20"/>
        </w:rPr>
        <w:t>N</w:t>
      </w:r>
      <w:r w:rsidRPr="00A565BE">
        <w:rPr>
          <w:rFonts w:ascii="Arial" w:hAnsi="Arial" w:cs="Arial"/>
          <w:w w:val="105"/>
          <w:sz w:val="20"/>
          <w:vertAlign w:val="subscript"/>
        </w:rPr>
        <w:t>2</w:t>
      </w:r>
      <w:r w:rsidRPr="00A565BE">
        <w:rPr>
          <w:rFonts w:ascii="Arial" w:hAnsi="Arial" w:cs="Arial"/>
          <w:w w:val="105"/>
          <w:sz w:val="20"/>
        </w:rPr>
        <w:t>O</w:t>
      </w:r>
      <w:r w:rsidRPr="00A565BE">
        <w:rPr>
          <w:rFonts w:ascii="Arial" w:hAnsi="Arial" w:cs="Arial"/>
          <w:spacing w:val="5"/>
          <w:w w:val="105"/>
          <w:sz w:val="20"/>
        </w:rPr>
        <w:t xml:space="preserve"> </w:t>
      </w:r>
      <w:r w:rsidRPr="00A565BE">
        <w:rPr>
          <w:rFonts w:ascii="Arial" w:hAnsi="Arial" w:cs="Arial"/>
          <w:w w:val="105"/>
          <w:sz w:val="20"/>
        </w:rPr>
        <w:t>en</w:t>
      </w:r>
      <w:r w:rsidRPr="00A565BE">
        <w:rPr>
          <w:rFonts w:ascii="Arial" w:hAnsi="Arial" w:cs="Arial"/>
          <w:spacing w:val="5"/>
          <w:w w:val="105"/>
          <w:sz w:val="20"/>
        </w:rPr>
        <w:t xml:space="preserve"> </w:t>
      </w:r>
      <w:r w:rsidRPr="00A565BE">
        <w:rPr>
          <w:rFonts w:ascii="Arial" w:hAnsi="Arial" w:cs="Arial"/>
          <w:w w:val="105"/>
          <w:sz w:val="20"/>
        </w:rPr>
        <w:t>millones</w:t>
      </w:r>
      <w:r w:rsidRPr="00A565BE">
        <w:rPr>
          <w:rFonts w:ascii="Arial" w:hAnsi="Arial" w:cs="Arial"/>
          <w:spacing w:val="5"/>
          <w:w w:val="105"/>
          <w:sz w:val="20"/>
        </w:rPr>
        <w:t xml:space="preserve"> </w:t>
      </w:r>
      <w:r w:rsidRPr="00A565BE">
        <w:rPr>
          <w:rFonts w:ascii="Arial" w:hAnsi="Arial" w:cs="Arial"/>
          <w:w w:val="105"/>
          <w:sz w:val="20"/>
        </w:rPr>
        <w:t>de</w:t>
      </w:r>
      <w:r w:rsidRPr="00A565BE">
        <w:rPr>
          <w:rFonts w:ascii="Arial" w:hAnsi="Arial" w:cs="Arial"/>
          <w:spacing w:val="5"/>
          <w:w w:val="105"/>
          <w:sz w:val="20"/>
        </w:rPr>
        <w:t xml:space="preserve"> </w:t>
      </w:r>
      <w:r w:rsidRPr="00A565BE">
        <w:rPr>
          <w:rFonts w:ascii="Arial" w:hAnsi="Arial" w:cs="Arial"/>
          <w:w w:val="105"/>
          <w:sz w:val="20"/>
        </w:rPr>
        <w:t>toneladas</w:t>
      </w:r>
      <w:r w:rsidRPr="00A565BE">
        <w:rPr>
          <w:rFonts w:ascii="Arial" w:hAnsi="Arial" w:cs="Arial"/>
          <w:spacing w:val="5"/>
          <w:w w:val="105"/>
          <w:sz w:val="20"/>
        </w:rPr>
        <w:t xml:space="preserve"> </w:t>
      </w:r>
      <w:r w:rsidRPr="00A565BE">
        <w:rPr>
          <w:rFonts w:ascii="Arial" w:hAnsi="Arial" w:cs="Arial"/>
          <w:w w:val="105"/>
          <w:sz w:val="20"/>
        </w:rPr>
        <w:t>entre</w:t>
      </w:r>
      <w:r w:rsidRPr="00A565BE">
        <w:rPr>
          <w:rFonts w:ascii="Arial" w:hAnsi="Arial" w:cs="Arial"/>
          <w:spacing w:val="5"/>
          <w:w w:val="105"/>
          <w:sz w:val="20"/>
        </w:rPr>
        <w:t xml:space="preserve"> </w:t>
      </w:r>
      <w:r w:rsidRPr="00A565BE">
        <w:rPr>
          <w:rFonts w:ascii="Arial" w:hAnsi="Arial" w:cs="Arial"/>
          <w:w w:val="105"/>
          <w:sz w:val="20"/>
        </w:rPr>
        <w:t>INGEI</w:t>
      </w:r>
      <w:r w:rsidRPr="00A565BE">
        <w:rPr>
          <w:rFonts w:ascii="Arial" w:hAnsi="Arial" w:cs="Arial"/>
          <w:spacing w:val="-50"/>
          <w:w w:val="105"/>
          <w:sz w:val="20"/>
        </w:rPr>
        <w:t xml:space="preserve"> </w:t>
      </w:r>
      <w:r w:rsidRPr="00A565BE">
        <w:rPr>
          <w:rFonts w:ascii="Arial" w:hAnsi="Arial" w:cs="Arial"/>
          <w:w w:val="105"/>
          <w:sz w:val="20"/>
        </w:rPr>
        <w:t>y</w:t>
      </w:r>
      <w:r w:rsidRPr="00A565BE">
        <w:rPr>
          <w:rFonts w:ascii="Arial" w:hAnsi="Arial" w:cs="Arial"/>
          <w:spacing w:val="14"/>
          <w:w w:val="105"/>
          <w:sz w:val="20"/>
        </w:rPr>
        <w:t xml:space="preserve"> </w:t>
      </w:r>
      <w:r w:rsidRPr="00A565BE">
        <w:rPr>
          <w:rFonts w:ascii="Arial" w:hAnsi="Arial" w:cs="Arial"/>
          <w:w w:val="105"/>
          <w:sz w:val="20"/>
        </w:rPr>
        <w:t>BNE</w:t>
      </w:r>
      <w:r w:rsidRPr="00A565BE">
        <w:rPr>
          <w:rFonts w:ascii="Arial" w:hAnsi="Arial" w:cs="Arial"/>
          <w:spacing w:val="14"/>
          <w:w w:val="105"/>
          <w:sz w:val="20"/>
        </w:rPr>
        <w:t xml:space="preserve"> </w:t>
      </w:r>
      <w:r w:rsidRPr="00A565BE">
        <w:rPr>
          <w:rFonts w:ascii="Arial" w:hAnsi="Arial" w:cs="Arial"/>
          <w:w w:val="105"/>
          <w:sz w:val="20"/>
        </w:rPr>
        <w:t>seccionada</w:t>
      </w:r>
      <w:r w:rsidRPr="00A565BE">
        <w:rPr>
          <w:rFonts w:ascii="Arial" w:hAnsi="Arial" w:cs="Arial"/>
          <w:spacing w:val="14"/>
          <w:w w:val="105"/>
          <w:sz w:val="20"/>
        </w:rPr>
        <w:t xml:space="preserve"> </w:t>
      </w:r>
      <w:r w:rsidRPr="00A565BE">
        <w:rPr>
          <w:rFonts w:ascii="Arial" w:hAnsi="Arial" w:cs="Arial"/>
          <w:w w:val="105"/>
          <w:sz w:val="20"/>
        </w:rPr>
        <w:t>por</w:t>
      </w:r>
      <w:r w:rsidRPr="00A565BE">
        <w:rPr>
          <w:rFonts w:ascii="Arial" w:hAnsi="Arial" w:cs="Arial"/>
          <w:spacing w:val="14"/>
          <w:w w:val="105"/>
          <w:sz w:val="20"/>
        </w:rPr>
        <w:t xml:space="preserve"> </w:t>
      </w:r>
      <w:r w:rsidRPr="00A565BE">
        <w:rPr>
          <w:rFonts w:ascii="Arial" w:hAnsi="Arial" w:cs="Arial"/>
          <w:w w:val="105"/>
          <w:sz w:val="20"/>
        </w:rPr>
        <w:t>subsector</w:t>
      </w:r>
    </w:p>
    <w:p w14:paraId="5D110AEB" w14:textId="77777777" w:rsidR="00826B45" w:rsidRPr="00A565BE" w:rsidRDefault="00826B45">
      <w:pPr>
        <w:pStyle w:val="Textoindependiente"/>
        <w:spacing w:before="7"/>
        <w:rPr>
          <w:rFonts w:ascii="Arial" w:hAnsi="Arial" w:cs="Arial"/>
          <w:sz w:val="14"/>
        </w:rPr>
      </w:pP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4259"/>
        <w:gridCol w:w="1999"/>
      </w:tblGrid>
      <w:tr w:rsidR="00422303" w:rsidRPr="00A565BE" w14:paraId="77574E0C" w14:textId="77777777">
        <w:trPr>
          <w:trHeight w:val="300"/>
        </w:trPr>
        <w:tc>
          <w:tcPr>
            <w:tcW w:w="3267" w:type="dxa"/>
            <w:shd w:val="clear" w:color="auto" w:fill="D8E0F2"/>
          </w:tcPr>
          <w:p w14:paraId="71DCD1B4" w14:textId="77777777" w:rsidR="00422303" w:rsidRPr="00A565BE" w:rsidRDefault="00422303" w:rsidP="00422303">
            <w:pPr>
              <w:pStyle w:val="TableParagraph"/>
              <w:rPr>
                <w:rFonts w:ascii="Arial" w:hAnsi="Arial" w:cs="Arial"/>
                <w:b/>
              </w:rPr>
            </w:pPr>
            <w:bookmarkStart w:id="60" w:name="_bookmark40"/>
            <w:bookmarkEnd w:id="60"/>
            <w:r w:rsidRPr="00A565BE">
              <w:rPr>
                <w:rFonts w:ascii="Arial" w:hAnsi="Arial" w:cs="Arial"/>
                <w:b/>
              </w:rPr>
              <w:t>Subsector</w:t>
            </w:r>
          </w:p>
        </w:tc>
        <w:tc>
          <w:tcPr>
            <w:tcW w:w="4259" w:type="dxa"/>
            <w:shd w:val="clear" w:color="auto" w:fill="D8E0F2"/>
          </w:tcPr>
          <w:p w14:paraId="3F65DBA7" w14:textId="77777777" w:rsidR="00422303" w:rsidRPr="00A565BE" w:rsidRDefault="00422303" w:rsidP="00422303">
            <w:pPr>
              <w:pStyle w:val="TableParagraph"/>
              <w:rPr>
                <w:rFonts w:ascii="Arial" w:hAnsi="Arial" w:cs="Arial"/>
                <w:b/>
              </w:rPr>
            </w:pPr>
            <w:r w:rsidRPr="00A565BE">
              <w:rPr>
                <w:rFonts w:ascii="Arial" w:hAnsi="Arial" w:cs="Arial"/>
                <w:b/>
              </w:rPr>
              <w:t>Suma</w:t>
            </w:r>
            <w:r w:rsidRPr="00A565BE">
              <w:rPr>
                <w:rFonts w:ascii="Arial" w:hAnsi="Arial" w:cs="Arial"/>
                <w:b/>
                <w:spacing w:val="-2"/>
              </w:rPr>
              <w:t xml:space="preserve"> </w:t>
            </w:r>
            <w:r w:rsidRPr="00A565BE">
              <w:rPr>
                <w:rFonts w:ascii="Arial" w:hAnsi="Arial" w:cs="Arial"/>
                <w:b/>
              </w:rPr>
              <w:t>de</w:t>
            </w:r>
            <w:r w:rsidRPr="00A565BE">
              <w:rPr>
                <w:rFonts w:ascii="Arial" w:hAnsi="Arial" w:cs="Arial"/>
                <w:b/>
                <w:spacing w:val="-2"/>
              </w:rPr>
              <w:t xml:space="preserve"> </w:t>
            </w:r>
            <w:r w:rsidRPr="00A565BE">
              <w:rPr>
                <w:rFonts w:ascii="Arial" w:hAnsi="Arial" w:cs="Arial"/>
                <w:b/>
              </w:rPr>
              <w:t>E(N2O)</w:t>
            </w:r>
            <w:r w:rsidRPr="00A565BE">
              <w:rPr>
                <w:rFonts w:ascii="Arial" w:hAnsi="Arial" w:cs="Arial"/>
                <w:b/>
                <w:spacing w:val="-1"/>
              </w:rPr>
              <w:t xml:space="preserve"> </w:t>
            </w:r>
            <w:r w:rsidRPr="00A565BE">
              <w:rPr>
                <w:rFonts w:ascii="Arial" w:hAnsi="Arial" w:cs="Arial"/>
                <w:b/>
              </w:rPr>
              <w:t>ajustadas</w:t>
            </w:r>
            <w:r w:rsidRPr="00A565BE">
              <w:rPr>
                <w:rFonts w:ascii="Arial" w:hAnsi="Arial" w:cs="Arial"/>
                <w:b/>
                <w:spacing w:val="-2"/>
              </w:rPr>
              <w:t xml:space="preserve"> </w:t>
            </w:r>
            <w:r w:rsidRPr="00A565BE">
              <w:rPr>
                <w:rFonts w:ascii="Arial" w:hAnsi="Arial" w:cs="Arial"/>
                <w:b/>
              </w:rPr>
              <w:t>con</w:t>
            </w:r>
            <w:r w:rsidRPr="00A565BE">
              <w:rPr>
                <w:rFonts w:ascii="Arial" w:hAnsi="Arial" w:cs="Arial"/>
                <w:b/>
                <w:spacing w:val="-2"/>
              </w:rPr>
              <w:t xml:space="preserve"> </w:t>
            </w:r>
            <w:r w:rsidRPr="00A565BE">
              <w:rPr>
                <w:rFonts w:ascii="Arial" w:hAnsi="Arial" w:cs="Arial"/>
                <w:b/>
              </w:rPr>
              <w:t>PCI</w:t>
            </w:r>
          </w:p>
        </w:tc>
        <w:tc>
          <w:tcPr>
            <w:tcW w:w="1999" w:type="dxa"/>
            <w:shd w:val="clear" w:color="auto" w:fill="D8E0F2"/>
          </w:tcPr>
          <w:p w14:paraId="41A879D9" w14:textId="634745D3" w:rsidR="00422303" w:rsidRPr="00A565BE" w:rsidRDefault="00422303" w:rsidP="00422303">
            <w:pPr>
              <w:pStyle w:val="TableParagraph"/>
              <w:rPr>
                <w:rFonts w:ascii="Arial" w:hAnsi="Arial" w:cs="Arial"/>
                <w:b/>
              </w:rPr>
            </w:pPr>
            <w:r>
              <w:rPr>
                <w:rFonts w:ascii="Arial" w:hAnsi="Arial" w:cs="Arial"/>
                <w:b/>
              </w:rPr>
              <w:t>Emisiones reportadas en el INGEI 2018 (millones ton N2O)</w:t>
            </w:r>
          </w:p>
        </w:tc>
      </w:tr>
      <w:tr w:rsidR="00422303" w:rsidRPr="00A565BE" w14:paraId="19F40349" w14:textId="77777777">
        <w:trPr>
          <w:trHeight w:val="300"/>
        </w:trPr>
        <w:tc>
          <w:tcPr>
            <w:tcW w:w="3267" w:type="dxa"/>
          </w:tcPr>
          <w:p w14:paraId="6B5A28DA" w14:textId="77777777" w:rsidR="00422303" w:rsidRPr="00A565BE" w:rsidRDefault="00422303" w:rsidP="00422303">
            <w:pPr>
              <w:pStyle w:val="TableParagraph"/>
              <w:rPr>
                <w:rFonts w:ascii="Arial" w:hAnsi="Arial" w:cs="Arial"/>
              </w:rPr>
            </w:pPr>
            <w:r w:rsidRPr="00A565BE">
              <w:rPr>
                <w:rFonts w:ascii="Arial" w:hAnsi="Arial" w:cs="Arial"/>
              </w:rPr>
              <w:t>Agroindustria</w:t>
            </w:r>
          </w:p>
        </w:tc>
        <w:tc>
          <w:tcPr>
            <w:tcW w:w="4259" w:type="dxa"/>
          </w:tcPr>
          <w:p w14:paraId="7CDE3531" w14:textId="77777777" w:rsidR="00422303" w:rsidRPr="00A565BE" w:rsidRDefault="00422303" w:rsidP="00422303">
            <w:pPr>
              <w:pStyle w:val="TableParagraph"/>
              <w:rPr>
                <w:rFonts w:ascii="Arial" w:hAnsi="Arial" w:cs="Arial"/>
              </w:rPr>
            </w:pPr>
            <w:r w:rsidRPr="00A565BE">
              <w:rPr>
                <w:rFonts w:ascii="Arial" w:hAnsi="Arial" w:cs="Arial"/>
                <w:w w:val="95"/>
              </w:rPr>
              <w:t>0,00001</w:t>
            </w:r>
          </w:p>
        </w:tc>
        <w:tc>
          <w:tcPr>
            <w:tcW w:w="1999" w:type="dxa"/>
          </w:tcPr>
          <w:p w14:paraId="73AB9EB2" w14:textId="77777777" w:rsidR="00422303" w:rsidRPr="00A565BE" w:rsidRDefault="00422303" w:rsidP="00422303">
            <w:pPr>
              <w:pStyle w:val="TableParagraph"/>
              <w:spacing w:before="0"/>
              <w:ind w:left="0"/>
              <w:rPr>
                <w:rFonts w:ascii="Arial" w:hAnsi="Arial" w:cs="Arial"/>
                <w:sz w:val="20"/>
              </w:rPr>
            </w:pPr>
          </w:p>
        </w:tc>
      </w:tr>
      <w:tr w:rsidR="00422303" w:rsidRPr="00A565BE" w14:paraId="3F8C5B64" w14:textId="77777777">
        <w:trPr>
          <w:trHeight w:val="300"/>
        </w:trPr>
        <w:tc>
          <w:tcPr>
            <w:tcW w:w="3267" w:type="dxa"/>
          </w:tcPr>
          <w:p w14:paraId="412EBB4C" w14:textId="77777777" w:rsidR="00422303" w:rsidRPr="00A565BE" w:rsidRDefault="00422303" w:rsidP="00422303">
            <w:pPr>
              <w:pStyle w:val="TableParagraph"/>
              <w:rPr>
                <w:rFonts w:ascii="Arial" w:hAnsi="Arial" w:cs="Arial"/>
              </w:rPr>
            </w:pPr>
            <w:r w:rsidRPr="00A565BE">
              <w:rPr>
                <w:rFonts w:ascii="Arial" w:hAnsi="Arial" w:cs="Arial"/>
              </w:rPr>
              <w:t>Azúcar</w:t>
            </w:r>
          </w:p>
        </w:tc>
        <w:tc>
          <w:tcPr>
            <w:tcW w:w="4259" w:type="dxa"/>
          </w:tcPr>
          <w:p w14:paraId="38D419CB" w14:textId="77777777" w:rsidR="00422303" w:rsidRPr="00A565BE" w:rsidRDefault="00422303" w:rsidP="00422303">
            <w:pPr>
              <w:pStyle w:val="TableParagraph"/>
              <w:rPr>
                <w:rFonts w:ascii="Arial" w:hAnsi="Arial" w:cs="Arial"/>
              </w:rPr>
            </w:pPr>
            <w:r w:rsidRPr="00A565BE">
              <w:rPr>
                <w:rFonts w:ascii="Arial" w:hAnsi="Arial" w:cs="Arial"/>
                <w:w w:val="95"/>
              </w:rPr>
              <w:t>0,00001</w:t>
            </w:r>
          </w:p>
        </w:tc>
        <w:tc>
          <w:tcPr>
            <w:tcW w:w="1999" w:type="dxa"/>
          </w:tcPr>
          <w:p w14:paraId="3BEE49A7"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r>
      <w:tr w:rsidR="00422303" w:rsidRPr="00A565BE" w14:paraId="2138E905" w14:textId="77777777">
        <w:trPr>
          <w:trHeight w:val="300"/>
        </w:trPr>
        <w:tc>
          <w:tcPr>
            <w:tcW w:w="3267" w:type="dxa"/>
          </w:tcPr>
          <w:p w14:paraId="069AEF5C" w14:textId="77777777" w:rsidR="00422303" w:rsidRPr="00A565BE" w:rsidRDefault="00422303" w:rsidP="00422303">
            <w:pPr>
              <w:pStyle w:val="TableParagraph"/>
              <w:rPr>
                <w:rFonts w:ascii="Arial" w:hAnsi="Arial" w:cs="Arial"/>
              </w:rPr>
            </w:pPr>
            <w:r w:rsidRPr="00A565BE">
              <w:rPr>
                <w:rFonts w:ascii="Arial" w:hAnsi="Arial" w:cs="Arial"/>
              </w:rPr>
              <w:t>Carbón</w:t>
            </w:r>
            <w:r w:rsidRPr="00A565BE">
              <w:rPr>
                <w:rFonts w:ascii="Arial" w:hAnsi="Arial" w:cs="Arial"/>
                <w:spacing w:val="5"/>
              </w:rPr>
              <w:t xml:space="preserve"> </w:t>
            </w:r>
            <w:r w:rsidRPr="00A565BE">
              <w:rPr>
                <w:rFonts w:ascii="Arial" w:hAnsi="Arial" w:cs="Arial"/>
              </w:rPr>
              <w:t>y</w:t>
            </w:r>
            <w:r w:rsidRPr="00A565BE">
              <w:rPr>
                <w:rFonts w:ascii="Arial" w:hAnsi="Arial" w:cs="Arial"/>
                <w:spacing w:val="5"/>
              </w:rPr>
              <w:t xml:space="preserve"> </w:t>
            </w:r>
            <w:r w:rsidRPr="00A565BE">
              <w:rPr>
                <w:rFonts w:ascii="Arial" w:hAnsi="Arial" w:cs="Arial"/>
              </w:rPr>
              <w:t>Leña</w:t>
            </w:r>
          </w:p>
        </w:tc>
        <w:tc>
          <w:tcPr>
            <w:tcW w:w="4259" w:type="dxa"/>
          </w:tcPr>
          <w:p w14:paraId="00DD62B5"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48207BC4" w14:textId="77777777" w:rsidR="00422303" w:rsidRPr="00A565BE" w:rsidRDefault="00422303" w:rsidP="00422303">
            <w:pPr>
              <w:pStyle w:val="TableParagraph"/>
              <w:spacing w:before="0"/>
              <w:ind w:left="0"/>
              <w:rPr>
                <w:rFonts w:ascii="Arial" w:hAnsi="Arial" w:cs="Arial"/>
                <w:sz w:val="20"/>
              </w:rPr>
            </w:pPr>
          </w:p>
        </w:tc>
      </w:tr>
      <w:tr w:rsidR="00422303" w:rsidRPr="00A565BE" w14:paraId="02CD0B81" w14:textId="77777777">
        <w:trPr>
          <w:trHeight w:val="300"/>
        </w:trPr>
        <w:tc>
          <w:tcPr>
            <w:tcW w:w="3267" w:type="dxa"/>
          </w:tcPr>
          <w:p w14:paraId="1F502974" w14:textId="77777777" w:rsidR="00422303" w:rsidRPr="00A565BE" w:rsidRDefault="00422303" w:rsidP="00422303">
            <w:pPr>
              <w:pStyle w:val="TableParagraph"/>
              <w:rPr>
                <w:rFonts w:ascii="Arial" w:hAnsi="Arial" w:cs="Arial"/>
              </w:rPr>
            </w:pPr>
            <w:r w:rsidRPr="00A565BE">
              <w:rPr>
                <w:rFonts w:ascii="Arial" w:hAnsi="Arial" w:cs="Arial"/>
              </w:rPr>
              <w:t>Cemento</w:t>
            </w:r>
          </w:p>
        </w:tc>
        <w:tc>
          <w:tcPr>
            <w:tcW w:w="4259" w:type="dxa"/>
          </w:tcPr>
          <w:p w14:paraId="6153094D" w14:textId="77777777" w:rsidR="00422303" w:rsidRPr="00A565BE" w:rsidRDefault="00422303" w:rsidP="00422303">
            <w:pPr>
              <w:pStyle w:val="TableParagraph"/>
              <w:rPr>
                <w:rFonts w:ascii="Arial" w:hAnsi="Arial" w:cs="Arial"/>
              </w:rPr>
            </w:pPr>
            <w:r w:rsidRPr="00A565BE">
              <w:rPr>
                <w:rFonts w:ascii="Arial" w:hAnsi="Arial" w:cs="Arial"/>
                <w:w w:val="95"/>
              </w:rPr>
              <w:t>0,00001</w:t>
            </w:r>
          </w:p>
        </w:tc>
        <w:tc>
          <w:tcPr>
            <w:tcW w:w="1999" w:type="dxa"/>
          </w:tcPr>
          <w:p w14:paraId="4998B7B9" w14:textId="77777777" w:rsidR="00422303" w:rsidRPr="00A565BE" w:rsidRDefault="00422303" w:rsidP="00422303">
            <w:pPr>
              <w:pStyle w:val="TableParagraph"/>
              <w:spacing w:before="0"/>
              <w:ind w:left="0"/>
              <w:rPr>
                <w:rFonts w:ascii="Arial" w:hAnsi="Arial" w:cs="Arial"/>
                <w:sz w:val="20"/>
              </w:rPr>
            </w:pPr>
          </w:p>
        </w:tc>
      </w:tr>
      <w:tr w:rsidR="00422303" w:rsidRPr="00A565BE" w14:paraId="73F97851" w14:textId="77777777">
        <w:trPr>
          <w:trHeight w:val="300"/>
        </w:trPr>
        <w:tc>
          <w:tcPr>
            <w:tcW w:w="3267" w:type="dxa"/>
          </w:tcPr>
          <w:p w14:paraId="0F3EF86E" w14:textId="77777777" w:rsidR="00422303" w:rsidRPr="00A565BE" w:rsidRDefault="00422303" w:rsidP="00422303">
            <w:pPr>
              <w:pStyle w:val="TableParagraph"/>
              <w:rPr>
                <w:rFonts w:ascii="Arial" w:hAnsi="Arial" w:cs="Arial"/>
              </w:rPr>
            </w:pPr>
            <w:r w:rsidRPr="00A565BE">
              <w:rPr>
                <w:rFonts w:ascii="Arial" w:hAnsi="Arial" w:cs="Arial"/>
              </w:rPr>
              <w:t>Cobre</w:t>
            </w:r>
          </w:p>
        </w:tc>
        <w:tc>
          <w:tcPr>
            <w:tcW w:w="4259" w:type="dxa"/>
          </w:tcPr>
          <w:p w14:paraId="7DCD6003" w14:textId="77777777" w:rsidR="00422303" w:rsidRPr="00A565BE" w:rsidRDefault="00422303" w:rsidP="00422303">
            <w:pPr>
              <w:pStyle w:val="TableParagraph"/>
              <w:rPr>
                <w:rFonts w:ascii="Arial" w:hAnsi="Arial" w:cs="Arial"/>
              </w:rPr>
            </w:pPr>
            <w:r w:rsidRPr="00A565BE">
              <w:rPr>
                <w:rFonts w:ascii="Arial" w:hAnsi="Arial" w:cs="Arial"/>
                <w:w w:val="90"/>
              </w:rPr>
              <w:t>0,00004</w:t>
            </w:r>
          </w:p>
        </w:tc>
        <w:tc>
          <w:tcPr>
            <w:tcW w:w="1999" w:type="dxa"/>
          </w:tcPr>
          <w:p w14:paraId="4AE951F1" w14:textId="77777777" w:rsidR="00422303" w:rsidRPr="00A565BE" w:rsidRDefault="00422303" w:rsidP="00422303">
            <w:pPr>
              <w:pStyle w:val="TableParagraph"/>
              <w:spacing w:before="0"/>
              <w:ind w:left="0"/>
              <w:rPr>
                <w:rFonts w:ascii="Arial" w:hAnsi="Arial" w:cs="Arial"/>
                <w:sz w:val="20"/>
              </w:rPr>
            </w:pPr>
          </w:p>
        </w:tc>
      </w:tr>
      <w:tr w:rsidR="00422303" w:rsidRPr="00A565BE" w14:paraId="27F348A5" w14:textId="77777777">
        <w:trPr>
          <w:trHeight w:val="300"/>
        </w:trPr>
        <w:tc>
          <w:tcPr>
            <w:tcW w:w="3267" w:type="dxa"/>
          </w:tcPr>
          <w:p w14:paraId="4489BF99" w14:textId="77777777" w:rsidR="00422303" w:rsidRPr="00A565BE" w:rsidRDefault="00422303" w:rsidP="00422303">
            <w:pPr>
              <w:pStyle w:val="TableParagraph"/>
              <w:rPr>
                <w:rFonts w:ascii="Arial" w:hAnsi="Arial" w:cs="Arial"/>
              </w:rPr>
            </w:pPr>
            <w:r w:rsidRPr="00A565BE">
              <w:rPr>
                <w:rFonts w:ascii="Arial" w:hAnsi="Arial" w:cs="Arial"/>
              </w:rPr>
              <w:t>Comercial</w:t>
            </w:r>
          </w:p>
        </w:tc>
        <w:tc>
          <w:tcPr>
            <w:tcW w:w="4259" w:type="dxa"/>
          </w:tcPr>
          <w:p w14:paraId="73883A4E" w14:textId="77777777" w:rsidR="00422303" w:rsidRPr="00A565BE" w:rsidRDefault="00422303" w:rsidP="00422303">
            <w:pPr>
              <w:pStyle w:val="TableParagraph"/>
              <w:rPr>
                <w:rFonts w:ascii="Arial" w:hAnsi="Arial" w:cs="Arial"/>
              </w:rPr>
            </w:pPr>
            <w:r w:rsidRPr="00A565BE">
              <w:rPr>
                <w:rFonts w:ascii="Arial" w:hAnsi="Arial" w:cs="Arial"/>
                <w:w w:val="95"/>
              </w:rPr>
              <w:t>0,00001</w:t>
            </w:r>
          </w:p>
        </w:tc>
        <w:tc>
          <w:tcPr>
            <w:tcW w:w="1999" w:type="dxa"/>
          </w:tcPr>
          <w:p w14:paraId="4C31A77D" w14:textId="77777777" w:rsidR="00422303" w:rsidRPr="00A565BE" w:rsidRDefault="00422303" w:rsidP="00422303">
            <w:pPr>
              <w:pStyle w:val="TableParagraph"/>
              <w:spacing w:before="0"/>
              <w:ind w:left="0"/>
              <w:rPr>
                <w:rFonts w:ascii="Arial" w:hAnsi="Arial" w:cs="Arial"/>
                <w:sz w:val="20"/>
              </w:rPr>
            </w:pPr>
          </w:p>
        </w:tc>
      </w:tr>
      <w:tr w:rsidR="00422303" w:rsidRPr="00A565BE" w14:paraId="2B23BC47" w14:textId="77777777">
        <w:trPr>
          <w:trHeight w:val="300"/>
        </w:trPr>
        <w:tc>
          <w:tcPr>
            <w:tcW w:w="3267" w:type="dxa"/>
          </w:tcPr>
          <w:p w14:paraId="3B369A70" w14:textId="77777777" w:rsidR="00422303" w:rsidRPr="00A565BE" w:rsidRDefault="00422303" w:rsidP="00422303">
            <w:pPr>
              <w:pStyle w:val="TableParagraph"/>
              <w:rPr>
                <w:rFonts w:ascii="Arial" w:hAnsi="Arial" w:cs="Arial"/>
              </w:rPr>
            </w:pPr>
            <w:r w:rsidRPr="00A565BE">
              <w:rPr>
                <w:rFonts w:ascii="Arial" w:hAnsi="Arial" w:cs="Arial"/>
              </w:rPr>
              <w:t>Construcción</w:t>
            </w:r>
          </w:p>
        </w:tc>
        <w:tc>
          <w:tcPr>
            <w:tcW w:w="4259" w:type="dxa"/>
          </w:tcPr>
          <w:p w14:paraId="38CF92E1"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0E429390" w14:textId="77777777" w:rsidR="00422303" w:rsidRPr="00A565BE" w:rsidRDefault="00422303" w:rsidP="00422303">
            <w:pPr>
              <w:pStyle w:val="TableParagraph"/>
              <w:spacing w:before="0"/>
              <w:ind w:left="0"/>
              <w:rPr>
                <w:rFonts w:ascii="Arial" w:hAnsi="Arial" w:cs="Arial"/>
                <w:sz w:val="20"/>
              </w:rPr>
            </w:pPr>
          </w:p>
        </w:tc>
      </w:tr>
      <w:tr w:rsidR="00422303" w:rsidRPr="00A565BE" w14:paraId="0B20B609" w14:textId="77777777">
        <w:trPr>
          <w:trHeight w:val="300"/>
        </w:trPr>
        <w:tc>
          <w:tcPr>
            <w:tcW w:w="3267" w:type="dxa"/>
          </w:tcPr>
          <w:p w14:paraId="14FAB5C7" w14:textId="77777777" w:rsidR="00422303" w:rsidRPr="00A565BE" w:rsidRDefault="00422303" w:rsidP="00422303">
            <w:pPr>
              <w:pStyle w:val="TableParagraph"/>
              <w:rPr>
                <w:rFonts w:ascii="Arial" w:hAnsi="Arial" w:cs="Arial"/>
              </w:rPr>
            </w:pPr>
            <w:r w:rsidRPr="00A565BE">
              <w:rPr>
                <w:rFonts w:ascii="Arial" w:hAnsi="Arial" w:cs="Arial"/>
              </w:rPr>
              <w:t>Electricidad</w:t>
            </w:r>
          </w:p>
        </w:tc>
        <w:tc>
          <w:tcPr>
            <w:tcW w:w="4259" w:type="dxa"/>
          </w:tcPr>
          <w:p w14:paraId="711C5FCB"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6893DA0B" w14:textId="77777777" w:rsidR="00422303" w:rsidRPr="00A565BE" w:rsidRDefault="00422303" w:rsidP="00422303">
            <w:pPr>
              <w:pStyle w:val="TableParagraph"/>
              <w:spacing w:before="0"/>
              <w:ind w:left="0"/>
              <w:rPr>
                <w:rFonts w:ascii="Arial" w:hAnsi="Arial" w:cs="Arial"/>
                <w:sz w:val="20"/>
              </w:rPr>
            </w:pPr>
          </w:p>
        </w:tc>
      </w:tr>
      <w:tr w:rsidR="00422303" w:rsidRPr="00A565BE" w14:paraId="0681C094" w14:textId="77777777">
        <w:trPr>
          <w:trHeight w:val="300"/>
        </w:trPr>
        <w:tc>
          <w:tcPr>
            <w:tcW w:w="3267" w:type="dxa"/>
          </w:tcPr>
          <w:p w14:paraId="00F4292D" w14:textId="77777777" w:rsidR="00422303" w:rsidRPr="00A565BE" w:rsidRDefault="00422303" w:rsidP="00422303">
            <w:pPr>
              <w:pStyle w:val="TableParagraph"/>
              <w:rPr>
                <w:rFonts w:ascii="Arial" w:hAnsi="Arial" w:cs="Arial"/>
              </w:rPr>
            </w:pPr>
            <w:r w:rsidRPr="00A565BE">
              <w:rPr>
                <w:rFonts w:ascii="Arial" w:hAnsi="Arial" w:cs="Arial"/>
                <w:w w:val="95"/>
              </w:rPr>
              <w:t>Electricidad</w:t>
            </w:r>
            <w:r w:rsidRPr="00A565BE">
              <w:rPr>
                <w:rFonts w:ascii="Arial" w:hAnsi="Arial" w:cs="Arial"/>
                <w:spacing w:val="18"/>
                <w:w w:val="95"/>
              </w:rPr>
              <w:t xml:space="preserve"> </w:t>
            </w:r>
            <w:r w:rsidRPr="00A565BE">
              <w:rPr>
                <w:rFonts w:ascii="Arial" w:hAnsi="Arial" w:cs="Arial"/>
                <w:w w:val="95"/>
              </w:rPr>
              <w:t>servicio</w:t>
            </w:r>
            <w:r w:rsidRPr="00A565BE">
              <w:rPr>
                <w:rFonts w:ascii="Arial" w:hAnsi="Arial" w:cs="Arial"/>
                <w:spacing w:val="18"/>
                <w:w w:val="95"/>
              </w:rPr>
              <w:t xml:space="preserve"> </w:t>
            </w:r>
            <w:r w:rsidRPr="00A565BE">
              <w:rPr>
                <w:rFonts w:ascii="Arial" w:hAnsi="Arial" w:cs="Arial"/>
                <w:w w:val="95"/>
              </w:rPr>
              <w:t>público</w:t>
            </w:r>
          </w:p>
        </w:tc>
        <w:tc>
          <w:tcPr>
            <w:tcW w:w="4259" w:type="dxa"/>
          </w:tcPr>
          <w:p w14:paraId="31DC55C7" w14:textId="77777777" w:rsidR="00422303" w:rsidRPr="00A565BE" w:rsidRDefault="00422303" w:rsidP="00422303">
            <w:pPr>
              <w:pStyle w:val="TableParagraph"/>
              <w:rPr>
                <w:rFonts w:ascii="Arial" w:hAnsi="Arial" w:cs="Arial"/>
              </w:rPr>
            </w:pPr>
            <w:r w:rsidRPr="00A565BE">
              <w:rPr>
                <w:rFonts w:ascii="Arial" w:hAnsi="Arial" w:cs="Arial"/>
                <w:w w:val="95"/>
              </w:rPr>
              <w:t>0,00010</w:t>
            </w:r>
          </w:p>
        </w:tc>
        <w:tc>
          <w:tcPr>
            <w:tcW w:w="1999" w:type="dxa"/>
          </w:tcPr>
          <w:p w14:paraId="6CD37022" w14:textId="77777777" w:rsidR="00422303" w:rsidRPr="00A565BE" w:rsidRDefault="00422303" w:rsidP="00422303">
            <w:pPr>
              <w:pStyle w:val="TableParagraph"/>
              <w:spacing w:before="0"/>
              <w:ind w:left="0"/>
              <w:rPr>
                <w:rFonts w:ascii="Arial" w:hAnsi="Arial" w:cs="Arial"/>
                <w:sz w:val="20"/>
              </w:rPr>
            </w:pPr>
          </w:p>
        </w:tc>
      </w:tr>
      <w:tr w:rsidR="00422303" w:rsidRPr="00A565BE" w14:paraId="53C30C22" w14:textId="77777777">
        <w:trPr>
          <w:trHeight w:val="300"/>
        </w:trPr>
        <w:tc>
          <w:tcPr>
            <w:tcW w:w="3267" w:type="dxa"/>
          </w:tcPr>
          <w:p w14:paraId="3AC59F25" w14:textId="77777777" w:rsidR="00422303" w:rsidRPr="00A565BE" w:rsidRDefault="00422303" w:rsidP="00422303">
            <w:pPr>
              <w:pStyle w:val="TableParagraph"/>
              <w:rPr>
                <w:rFonts w:ascii="Arial" w:hAnsi="Arial" w:cs="Arial"/>
              </w:rPr>
            </w:pPr>
            <w:r w:rsidRPr="00A565BE">
              <w:rPr>
                <w:rFonts w:ascii="Arial" w:hAnsi="Arial" w:cs="Arial"/>
              </w:rPr>
              <w:t>Hierro</w:t>
            </w:r>
          </w:p>
        </w:tc>
        <w:tc>
          <w:tcPr>
            <w:tcW w:w="4259" w:type="dxa"/>
          </w:tcPr>
          <w:p w14:paraId="4A771CD1" w14:textId="77777777" w:rsidR="00422303" w:rsidRPr="00A565BE" w:rsidRDefault="00422303" w:rsidP="00422303">
            <w:pPr>
              <w:pStyle w:val="TableParagraph"/>
              <w:rPr>
                <w:rFonts w:ascii="Arial" w:hAnsi="Arial" w:cs="Arial"/>
              </w:rPr>
            </w:pPr>
            <w:r w:rsidRPr="00A565BE">
              <w:rPr>
                <w:rFonts w:ascii="Arial" w:hAnsi="Arial" w:cs="Arial"/>
                <w:w w:val="95"/>
              </w:rPr>
              <w:t>0,00001</w:t>
            </w:r>
          </w:p>
        </w:tc>
        <w:tc>
          <w:tcPr>
            <w:tcW w:w="1999" w:type="dxa"/>
          </w:tcPr>
          <w:p w14:paraId="5699579D" w14:textId="77777777" w:rsidR="00422303" w:rsidRPr="00A565BE" w:rsidRDefault="00422303" w:rsidP="00422303">
            <w:pPr>
              <w:pStyle w:val="TableParagraph"/>
              <w:spacing w:before="0"/>
              <w:ind w:left="0"/>
              <w:rPr>
                <w:rFonts w:ascii="Arial" w:hAnsi="Arial" w:cs="Arial"/>
                <w:sz w:val="20"/>
              </w:rPr>
            </w:pPr>
          </w:p>
        </w:tc>
      </w:tr>
      <w:tr w:rsidR="00422303" w:rsidRPr="00A565BE" w14:paraId="00375F64" w14:textId="77777777">
        <w:trPr>
          <w:trHeight w:val="300"/>
        </w:trPr>
        <w:tc>
          <w:tcPr>
            <w:tcW w:w="3267" w:type="dxa"/>
          </w:tcPr>
          <w:p w14:paraId="7CB555FB" w14:textId="77777777" w:rsidR="00422303" w:rsidRPr="00A565BE" w:rsidRDefault="00422303" w:rsidP="00422303">
            <w:pPr>
              <w:pStyle w:val="TableParagraph"/>
              <w:rPr>
                <w:rFonts w:ascii="Arial" w:hAnsi="Arial" w:cs="Arial"/>
              </w:rPr>
            </w:pPr>
            <w:r w:rsidRPr="00A565BE">
              <w:rPr>
                <w:rFonts w:ascii="Arial" w:hAnsi="Arial" w:cs="Arial"/>
                <w:w w:val="95"/>
              </w:rPr>
              <w:t>Industrias</w:t>
            </w:r>
            <w:r w:rsidRPr="00A565BE">
              <w:rPr>
                <w:rFonts w:ascii="Arial" w:hAnsi="Arial" w:cs="Arial"/>
                <w:spacing w:val="11"/>
                <w:w w:val="95"/>
              </w:rPr>
              <w:t xml:space="preserve"> </w:t>
            </w:r>
            <w:r w:rsidRPr="00A565BE">
              <w:rPr>
                <w:rFonts w:ascii="Arial" w:hAnsi="Arial" w:cs="Arial"/>
                <w:w w:val="95"/>
              </w:rPr>
              <w:t>Varias</w:t>
            </w:r>
          </w:p>
        </w:tc>
        <w:tc>
          <w:tcPr>
            <w:tcW w:w="4259" w:type="dxa"/>
          </w:tcPr>
          <w:p w14:paraId="53B07206" w14:textId="77777777" w:rsidR="00422303" w:rsidRPr="00A565BE" w:rsidRDefault="00422303" w:rsidP="00422303">
            <w:pPr>
              <w:pStyle w:val="TableParagraph"/>
              <w:rPr>
                <w:rFonts w:ascii="Arial" w:hAnsi="Arial" w:cs="Arial"/>
              </w:rPr>
            </w:pPr>
            <w:r w:rsidRPr="00A565BE">
              <w:rPr>
                <w:rFonts w:ascii="Arial" w:hAnsi="Arial" w:cs="Arial"/>
                <w:w w:val="95"/>
              </w:rPr>
              <w:t>0,00012</w:t>
            </w:r>
          </w:p>
        </w:tc>
        <w:tc>
          <w:tcPr>
            <w:tcW w:w="1999" w:type="dxa"/>
          </w:tcPr>
          <w:p w14:paraId="33132320" w14:textId="77777777" w:rsidR="00422303" w:rsidRPr="00A565BE" w:rsidRDefault="00422303" w:rsidP="00422303">
            <w:pPr>
              <w:pStyle w:val="TableParagraph"/>
              <w:spacing w:before="0"/>
              <w:ind w:left="0"/>
              <w:rPr>
                <w:rFonts w:ascii="Arial" w:hAnsi="Arial" w:cs="Arial"/>
                <w:sz w:val="20"/>
              </w:rPr>
            </w:pPr>
          </w:p>
        </w:tc>
      </w:tr>
      <w:tr w:rsidR="00422303" w:rsidRPr="00A565BE" w14:paraId="0AC3637D" w14:textId="77777777">
        <w:trPr>
          <w:trHeight w:val="300"/>
        </w:trPr>
        <w:tc>
          <w:tcPr>
            <w:tcW w:w="3267" w:type="dxa"/>
          </w:tcPr>
          <w:p w14:paraId="67532DDB" w14:textId="77777777" w:rsidR="00422303" w:rsidRPr="00A565BE" w:rsidRDefault="00422303" w:rsidP="00422303">
            <w:pPr>
              <w:pStyle w:val="TableParagraph"/>
              <w:rPr>
                <w:rFonts w:ascii="Arial" w:hAnsi="Arial" w:cs="Arial"/>
              </w:rPr>
            </w:pPr>
            <w:r w:rsidRPr="00A565BE">
              <w:rPr>
                <w:rFonts w:ascii="Arial" w:hAnsi="Arial" w:cs="Arial"/>
                <w:spacing w:val="-3"/>
              </w:rPr>
              <w:t>Minas</w:t>
            </w:r>
            <w:r w:rsidRPr="00A565BE">
              <w:rPr>
                <w:rFonts w:ascii="Arial" w:hAnsi="Arial" w:cs="Arial"/>
                <w:spacing w:val="-6"/>
              </w:rPr>
              <w:t xml:space="preserve"> </w:t>
            </w:r>
            <w:r w:rsidRPr="00A565BE">
              <w:rPr>
                <w:rFonts w:ascii="Arial" w:hAnsi="Arial" w:cs="Arial"/>
                <w:spacing w:val="-2"/>
              </w:rPr>
              <w:t>Varias</w:t>
            </w:r>
          </w:p>
        </w:tc>
        <w:tc>
          <w:tcPr>
            <w:tcW w:w="4259" w:type="dxa"/>
          </w:tcPr>
          <w:p w14:paraId="7D13230B" w14:textId="77777777" w:rsidR="00422303" w:rsidRPr="00A565BE" w:rsidRDefault="00422303" w:rsidP="00422303">
            <w:pPr>
              <w:pStyle w:val="TableParagraph"/>
              <w:rPr>
                <w:rFonts w:ascii="Arial" w:hAnsi="Arial" w:cs="Arial"/>
              </w:rPr>
            </w:pPr>
            <w:r w:rsidRPr="00A565BE">
              <w:rPr>
                <w:rFonts w:ascii="Arial" w:hAnsi="Arial" w:cs="Arial"/>
                <w:w w:val="95"/>
              </w:rPr>
              <w:t>0,00001</w:t>
            </w:r>
          </w:p>
        </w:tc>
        <w:tc>
          <w:tcPr>
            <w:tcW w:w="1999" w:type="dxa"/>
          </w:tcPr>
          <w:p w14:paraId="62344837" w14:textId="77777777" w:rsidR="00422303" w:rsidRPr="00A565BE" w:rsidRDefault="00422303" w:rsidP="00422303">
            <w:pPr>
              <w:pStyle w:val="TableParagraph"/>
              <w:spacing w:before="0"/>
              <w:ind w:left="0"/>
              <w:rPr>
                <w:rFonts w:ascii="Arial" w:hAnsi="Arial" w:cs="Arial"/>
                <w:sz w:val="20"/>
              </w:rPr>
            </w:pPr>
          </w:p>
        </w:tc>
      </w:tr>
      <w:tr w:rsidR="00422303" w:rsidRPr="00A565BE" w14:paraId="5EB95AC9" w14:textId="77777777">
        <w:trPr>
          <w:trHeight w:val="300"/>
        </w:trPr>
        <w:tc>
          <w:tcPr>
            <w:tcW w:w="3267" w:type="dxa"/>
            <w:shd w:val="clear" w:color="auto" w:fill="FFFF00"/>
          </w:tcPr>
          <w:p w14:paraId="04CC6F68" w14:textId="77777777" w:rsidR="00422303" w:rsidRPr="00A565BE" w:rsidRDefault="00422303" w:rsidP="00422303">
            <w:pPr>
              <w:pStyle w:val="TableParagraph"/>
              <w:rPr>
                <w:rFonts w:ascii="Arial" w:hAnsi="Arial" w:cs="Arial"/>
              </w:rPr>
            </w:pPr>
            <w:r w:rsidRPr="00A565BE">
              <w:rPr>
                <w:rFonts w:ascii="Arial" w:hAnsi="Arial" w:cs="Arial"/>
              </w:rPr>
              <w:t>Papel</w:t>
            </w:r>
            <w:r w:rsidRPr="00A565BE">
              <w:rPr>
                <w:rFonts w:ascii="Arial" w:hAnsi="Arial" w:cs="Arial"/>
                <w:spacing w:val="2"/>
              </w:rPr>
              <w:t xml:space="preserve"> </w:t>
            </w:r>
            <w:r w:rsidRPr="00A565BE">
              <w:rPr>
                <w:rFonts w:ascii="Arial" w:hAnsi="Arial" w:cs="Arial"/>
              </w:rPr>
              <w:t>y</w:t>
            </w:r>
            <w:r w:rsidRPr="00A565BE">
              <w:rPr>
                <w:rFonts w:ascii="Arial" w:hAnsi="Arial" w:cs="Arial"/>
                <w:spacing w:val="3"/>
              </w:rPr>
              <w:t xml:space="preserve"> </w:t>
            </w:r>
            <w:r w:rsidRPr="00A565BE">
              <w:rPr>
                <w:rFonts w:ascii="Arial" w:hAnsi="Arial" w:cs="Arial"/>
              </w:rPr>
              <w:t>Celulosa</w:t>
            </w:r>
          </w:p>
        </w:tc>
        <w:tc>
          <w:tcPr>
            <w:tcW w:w="4259" w:type="dxa"/>
            <w:shd w:val="clear" w:color="auto" w:fill="FFFF00"/>
          </w:tcPr>
          <w:p w14:paraId="31DA96B7" w14:textId="77777777" w:rsidR="00422303" w:rsidRPr="00A565BE" w:rsidRDefault="00422303" w:rsidP="00422303">
            <w:pPr>
              <w:pStyle w:val="TableParagraph"/>
              <w:rPr>
                <w:rFonts w:ascii="Arial" w:hAnsi="Arial" w:cs="Arial"/>
              </w:rPr>
            </w:pPr>
            <w:r w:rsidRPr="00A565BE">
              <w:rPr>
                <w:rFonts w:ascii="Arial" w:hAnsi="Arial" w:cs="Arial"/>
                <w:w w:val="95"/>
              </w:rPr>
              <w:t>0,00024</w:t>
            </w:r>
          </w:p>
        </w:tc>
        <w:tc>
          <w:tcPr>
            <w:tcW w:w="1999" w:type="dxa"/>
            <w:shd w:val="clear" w:color="auto" w:fill="FFFF00"/>
          </w:tcPr>
          <w:p w14:paraId="29D4AB38" w14:textId="77777777" w:rsidR="00422303" w:rsidRPr="00A565BE" w:rsidRDefault="00422303" w:rsidP="00422303">
            <w:pPr>
              <w:pStyle w:val="TableParagraph"/>
              <w:rPr>
                <w:rFonts w:ascii="Arial" w:hAnsi="Arial" w:cs="Arial"/>
              </w:rPr>
            </w:pPr>
            <w:r w:rsidRPr="00A565BE">
              <w:rPr>
                <w:rFonts w:ascii="Arial" w:hAnsi="Arial" w:cs="Arial"/>
                <w:w w:val="95"/>
              </w:rPr>
              <w:t>0,00036</w:t>
            </w:r>
          </w:p>
        </w:tc>
      </w:tr>
      <w:tr w:rsidR="00422303" w:rsidRPr="00A565BE" w14:paraId="5B6C5F42" w14:textId="77777777">
        <w:trPr>
          <w:trHeight w:val="300"/>
        </w:trPr>
        <w:tc>
          <w:tcPr>
            <w:tcW w:w="3267" w:type="dxa"/>
            <w:shd w:val="clear" w:color="auto" w:fill="92D050"/>
          </w:tcPr>
          <w:p w14:paraId="07DCA9E3" w14:textId="77777777" w:rsidR="00422303" w:rsidRPr="00A565BE" w:rsidRDefault="00422303" w:rsidP="00422303">
            <w:pPr>
              <w:pStyle w:val="TableParagraph"/>
              <w:rPr>
                <w:rFonts w:ascii="Arial" w:hAnsi="Arial" w:cs="Arial"/>
              </w:rPr>
            </w:pPr>
            <w:r w:rsidRPr="00A565BE">
              <w:rPr>
                <w:rFonts w:ascii="Arial" w:hAnsi="Arial" w:cs="Arial"/>
              </w:rPr>
              <w:t>Pesca</w:t>
            </w:r>
          </w:p>
        </w:tc>
        <w:tc>
          <w:tcPr>
            <w:tcW w:w="4259" w:type="dxa"/>
            <w:shd w:val="clear" w:color="auto" w:fill="92D050"/>
          </w:tcPr>
          <w:p w14:paraId="376E2D47" w14:textId="77777777" w:rsidR="00422303" w:rsidRPr="00A565BE" w:rsidRDefault="00422303" w:rsidP="00422303">
            <w:pPr>
              <w:pStyle w:val="TableParagraph"/>
              <w:rPr>
                <w:rFonts w:ascii="Arial" w:hAnsi="Arial" w:cs="Arial"/>
              </w:rPr>
            </w:pPr>
            <w:r w:rsidRPr="00A565BE">
              <w:rPr>
                <w:rFonts w:ascii="Arial" w:hAnsi="Arial" w:cs="Arial"/>
                <w:w w:val="95"/>
              </w:rPr>
              <w:t>0,00001</w:t>
            </w:r>
          </w:p>
        </w:tc>
        <w:tc>
          <w:tcPr>
            <w:tcW w:w="1999" w:type="dxa"/>
            <w:shd w:val="clear" w:color="auto" w:fill="92D050"/>
          </w:tcPr>
          <w:p w14:paraId="18CBBF08" w14:textId="77777777" w:rsidR="00422303" w:rsidRPr="00A565BE" w:rsidRDefault="00422303" w:rsidP="00422303">
            <w:pPr>
              <w:pStyle w:val="TableParagraph"/>
              <w:rPr>
                <w:rFonts w:ascii="Arial" w:hAnsi="Arial" w:cs="Arial"/>
              </w:rPr>
            </w:pPr>
            <w:r w:rsidRPr="00A565BE">
              <w:rPr>
                <w:rFonts w:ascii="Arial" w:hAnsi="Arial" w:cs="Arial"/>
                <w:w w:val="95"/>
              </w:rPr>
              <w:t>0,00001</w:t>
            </w:r>
          </w:p>
        </w:tc>
      </w:tr>
      <w:tr w:rsidR="00422303" w:rsidRPr="00A565BE" w14:paraId="71F84D74" w14:textId="77777777">
        <w:trPr>
          <w:trHeight w:val="300"/>
        </w:trPr>
        <w:tc>
          <w:tcPr>
            <w:tcW w:w="3267" w:type="dxa"/>
          </w:tcPr>
          <w:p w14:paraId="678F6082" w14:textId="77777777" w:rsidR="00422303" w:rsidRPr="00A565BE" w:rsidRDefault="00422303" w:rsidP="00422303">
            <w:pPr>
              <w:pStyle w:val="TableParagraph"/>
              <w:rPr>
                <w:rFonts w:ascii="Arial" w:hAnsi="Arial" w:cs="Arial"/>
              </w:rPr>
            </w:pPr>
            <w:r w:rsidRPr="00A565BE">
              <w:rPr>
                <w:rFonts w:ascii="Arial" w:hAnsi="Arial" w:cs="Arial"/>
              </w:rPr>
              <w:t>Petroquímica</w:t>
            </w:r>
          </w:p>
        </w:tc>
        <w:tc>
          <w:tcPr>
            <w:tcW w:w="4259" w:type="dxa"/>
          </w:tcPr>
          <w:p w14:paraId="02764CE6"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0F70B5BA"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r>
      <w:tr w:rsidR="00422303" w:rsidRPr="00A565BE" w14:paraId="58E25029" w14:textId="77777777">
        <w:trPr>
          <w:trHeight w:val="300"/>
        </w:trPr>
        <w:tc>
          <w:tcPr>
            <w:tcW w:w="3267" w:type="dxa"/>
          </w:tcPr>
          <w:p w14:paraId="5DC0446A" w14:textId="77777777" w:rsidR="00422303" w:rsidRPr="00A565BE" w:rsidRDefault="00422303" w:rsidP="00422303">
            <w:pPr>
              <w:pStyle w:val="TableParagraph"/>
              <w:rPr>
                <w:rFonts w:ascii="Arial" w:hAnsi="Arial" w:cs="Arial"/>
              </w:rPr>
            </w:pPr>
            <w:r w:rsidRPr="00A565BE">
              <w:rPr>
                <w:rFonts w:ascii="Arial" w:hAnsi="Arial" w:cs="Arial"/>
              </w:rPr>
              <w:t>Plantas</w:t>
            </w:r>
            <w:r w:rsidRPr="00A565BE">
              <w:rPr>
                <w:rFonts w:ascii="Arial" w:hAnsi="Arial" w:cs="Arial"/>
                <w:spacing w:val="3"/>
              </w:rPr>
              <w:t xml:space="preserve"> </w:t>
            </w:r>
            <w:r w:rsidRPr="00A565BE">
              <w:rPr>
                <w:rFonts w:ascii="Arial" w:hAnsi="Arial" w:cs="Arial"/>
              </w:rPr>
              <w:t>de</w:t>
            </w:r>
            <w:r w:rsidRPr="00A565BE">
              <w:rPr>
                <w:rFonts w:ascii="Arial" w:hAnsi="Arial" w:cs="Arial"/>
                <w:spacing w:val="3"/>
              </w:rPr>
              <w:t xml:space="preserve"> </w:t>
            </w:r>
            <w:r w:rsidRPr="00A565BE">
              <w:rPr>
                <w:rFonts w:ascii="Arial" w:hAnsi="Arial" w:cs="Arial"/>
              </w:rPr>
              <w:t>Gas</w:t>
            </w:r>
          </w:p>
        </w:tc>
        <w:tc>
          <w:tcPr>
            <w:tcW w:w="4259" w:type="dxa"/>
          </w:tcPr>
          <w:p w14:paraId="340D784A"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03CC8A4D" w14:textId="77777777" w:rsidR="00422303" w:rsidRPr="00A565BE" w:rsidRDefault="00422303" w:rsidP="00422303">
            <w:pPr>
              <w:pStyle w:val="TableParagraph"/>
              <w:spacing w:before="0"/>
              <w:ind w:left="0"/>
              <w:rPr>
                <w:rFonts w:ascii="Arial" w:hAnsi="Arial" w:cs="Arial"/>
                <w:sz w:val="20"/>
              </w:rPr>
            </w:pPr>
          </w:p>
        </w:tc>
      </w:tr>
      <w:tr w:rsidR="00422303" w:rsidRPr="00A565BE" w14:paraId="6D42C12D" w14:textId="77777777">
        <w:trPr>
          <w:trHeight w:val="300"/>
        </w:trPr>
        <w:tc>
          <w:tcPr>
            <w:tcW w:w="3267" w:type="dxa"/>
          </w:tcPr>
          <w:p w14:paraId="7D2A2AD4" w14:textId="77777777" w:rsidR="00422303" w:rsidRPr="00A565BE" w:rsidRDefault="00422303" w:rsidP="00422303">
            <w:pPr>
              <w:pStyle w:val="TableParagraph"/>
              <w:rPr>
                <w:rFonts w:ascii="Arial" w:hAnsi="Arial" w:cs="Arial"/>
              </w:rPr>
            </w:pPr>
            <w:r w:rsidRPr="00A565BE">
              <w:rPr>
                <w:rFonts w:ascii="Arial" w:hAnsi="Arial" w:cs="Arial"/>
                <w:w w:val="95"/>
              </w:rPr>
              <w:t>Producción</w:t>
            </w:r>
            <w:r w:rsidRPr="00A565BE">
              <w:rPr>
                <w:rFonts w:ascii="Arial" w:hAnsi="Arial" w:cs="Arial"/>
                <w:spacing w:val="20"/>
                <w:w w:val="95"/>
              </w:rPr>
              <w:t xml:space="preserve"> </w:t>
            </w:r>
            <w:r w:rsidRPr="00A565BE">
              <w:rPr>
                <w:rFonts w:ascii="Arial" w:hAnsi="Arial" w:cs="Arial"/>
                <w:w w:val="95"/>
              </w:rPr>
              <w:t>de</w:t>
            </w:r>
            <w:r w:rsidRPr="00A565BE">
              <w:rPr>
                <w:rFonts w:ascii="Arial" w:hAnsi="Arial" w:cs="Arial"/>
                <w:spacing w:val="20"/>
                <w:w w:val="95"/>
              </w:rPr>
              <w:t xml:space="preserve"> </w:t>
            </w:r>
            <w:r w:rsidRPr="00A565BE">
              <w:rPr>
                <w:rFonts w:ascii="Arial" w:hAnsi="Arial" w:cs="Arial"/>
                <w:w w:val="95"/>
              </w:rPr>
              <w:t>Metanol</w:t>
            </w:r>
          </w:p>
        </w:tc>
        <w:tc>
          <w:tcPr>
            <w:tcW w:w="4259" w:type="dxa"/>
          </w:tcPr>
          <w:p w14:paraId="55BA0378"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5C24078E" w14:textId="77777777" w:rsidR="00422303" w:rsidRPr="00A565BE" w:rsidRDefault="00422303" w:rsidP="00422303">
            <w:pPr>
              <w:pStyle w:val="TableParagraph"/>
              <w:spacing w:before="0"/>
              <w:ind w:left="0"/>
              <w:rPr>
                <w:rFonts w:ascii="Arial" w:hAnsi="Arial" w:cs="Arial"/>
                <w:sz w:val="20"/>
              </w:rPr>
            </w:pPr>
          </w:p>
        </w:tc>
      </w:tr>
      <w:tr w:rsidR="00422303" w:rsidRPr="00A565BE" w14:paraId="3D9261F0" w14:textId="77777777">
        <w:trPr>
          <w:trHeight w:val="300"/>
        </w:trPr>
        <w:tc>
          <w:tcPr>
            <w:tcW w:w="3267" w:type="dxa"/>
          </w:tcPr>
          <w:p w14:paraId="34F9DF72" w14:textId="77777777" w:rsidR="00422303" w:rsidRPr="00A565BE" w:rsidRDefault="00422303" w:rsidP="00422303">
            <w:pPr>
              <w:pStyle w:val="TableParagraph"/>
              <w:rPr>
                <w:rFonts w:ascii="Arial" w:hAnsi="Arial" w:cs="Arial"/>
              </w:rPr>
            </w:pPr>
            <w:r w:rsidRPr="00A565BE">
              <w:rPr>
                <w:rFonts w:ascii="Arial" w:hAnsi="Arial" w:cs="Arial"/>
              </w:rPr>
              <w:t>Público</w:t>
            </w:r>
          </w:p>
        </w:tc>
        <w:tc>
          <w:tcPr>
            <w:tcW w:w="4259" w:type="dxa"/>
          </w:tcPr>
          <w:p w14:paraId="70FDFB3E"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5A9C69C4" w14:textId="77777777" w:rsidR="00422303" w:rsidRPr="00A565BE" w:rsidRDefault="00422303" w:rsidP="00422303">
            <w:pPr>
              <w:pStyle w:val="TableParagraph"/>
              <w:spacing w:before="0"/>
              <w:ind w:left="0"/>
              <w:rPr>
                <w:rFonts w:ascii="Arial" w:hAnsi="Arial" w:cs="Arial"/>
                <w:sz w:val="20"/>
              </w:rPr>
            </w:pPr>
          </w:p>
        </w:tc>
      </w:tr>
      <w:tr w:rsidR="00422303" w:rsidRPr="00A565BE" w14:paraId="703541DD" w14:textId="77777777">
        <w:trPr>
          <w:trHeight w:val="300"/>
        </w:trPr>
        <w:tc>
          <w:tcPr>
            <w:tcW w:w="3267" w:type="dxa"/>
          </w:tcPr>
          <w:p w14:paraId="33C416F2" w14:textId="77777777" w:rsidR="00422303" w:rsidRPr="00A565BE" w:rsidRDefault="00422303" w:rsidP="00422303">
            <w:pPr>
              <w:pStyle w:val="TableParagraph"/>
              <w:rPr>
                <w:rFonts w:ascii="Arial" w:hAnsi="Arial" w:cs="Arial"/>
              </w:rPr>
            </w:pPr>
            <w:r w:rsidRPr="00A565BE">
              <w:rPr>
                <w:rFonts w:ascii="Arial" w:hAnsi="Arial" w:cs="Arial"/>
                <w:spacing w:val="-1"/>
              </w:rPr>
              <w:t>Refinería</w:t>
            </w:r>
            <w:r w:rsidRPr="00A565BE">
              <w:rPr>
                <w:rFonts w:ascii="Arial" w:hAnsi="Arial" w:cs="Arial"/>
                <w:spacing w:val="-6"/>
              </w:rPr>
              <w:t xml:space="preserve"> </w:t>
            </w:r>
            <w:r w:rsidRPr="00A565BE">
              <w:rPr>
                <w:rFonts w:ascii="Arial" w:hAnsi="Arial" w:cs="Arial"/>
                <w:spacing w:val="-1"/>
              </w:rPr>
              <w:t>y</w:t>
            </w:r>
            <w:r w:rsidRPr="00A565BE">
              <w:rPr>
                <w:rFonts w:ascii="Arial" w:hAnsi="Arial" w:cs="Arial"/>
                <w:spacing w:val="-6"/>
              </w:rPr>
              <w:t xml:space="preserve"> </w:t>
            </w:r>
            <w:r w:rsidRPr="00A565BE">
              <w:rPr>
                <w:rFonts w:ascii="Arial" w:hAnsi="Arial" w:cs="Arial"/>
                <w:spacing w:val="-1"/>
              </w:rPr>
              <w:t>Extracción</w:t>
            </w:r>
            <w:r w:rsidRPr="00A565BE">
              <w:rPr>
                <w:rFonts w:ascii="Arial" w:hAnsi="Arial" w:cs="Arial"/>
                <w:spacing w:val="-6"/>
              </w:rPr>
              <w:t xml:space="preserve"> </w:t>
            </w:r>
            <w:proofErr w:type="spellStart"/>
            <w:r w:rsidRPr="00A565BE">
              <w:rPr>
                <w:rFonts w:ascii="Arial" w:hAnsi="Arial" w:cs="Arial"/>
              </w:rPr>
              <w:t>Petr-Gn</w:t>
            </w:r>
            <w:proofErr w:type="spellEnd"/>
          </w:p>
        </w:tc>
        <w:tc>
          <w:tcPr>
            <w:tcW w:w="4259" w:type="dxa"/>
          </w:tcPr>
          <w:p w14:paraId="04B104D4" w14:textId="77777777" w:rsidR="00422303" w:rsidRPr="00A565BE" w:rsidRDefault="00422303" w:rsidP="00422303">
            <w:pPr>
              <w:pStyle w:val="TableParagraph"/>
              <w:rPr>
                <w:rFonts w:ascii="Arial" w:hAnsi="Arial" w:cs="Arial"/>
              </w:rPr>
            </w:pPr>
            <w:r w:rsidRPr="00A565BE">
              <w:rPr>
                <w:rFonts w:ascii="Arial" w:hAnsi="Arial" w:cs="Arial"/>
                <w:w w:val="95"/>
              </w:rPr>
              <w:t>0,00001</w:t>
            </w:r>
          </w:p>
        </w:tc>
        <w:tc>
          <w:tcPr>
            <w:tcW w:w="1999" w:type="dxa"/>
          </w:tcPr>
          <w:p w14:paraId="1612F45D"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r>
      <w:tr w:rsidR="00422303" w:rsidRPr="00A565BE" w14:paraId="7CAFB29B" w14:textId="77777777">
        <w:trPr>
          <w:trHeight w:val="300"/>
        </w:trPr>
        <w:tc>
          <w:tcPr>
            <w:tcW w:w="3267" w:type="dxa"/>
            <w:shd w:val="clear" w:color="auto" w:fill="92D050"/>
          </w:tcPr>
          <w:p w14:paraId="462CB053" w14:textId="77777777" w:rsidR="00422303" w:rsidRPr="00A565BE" w:rsidRDefault="00422303" w:rsidP="00422303">
            <w:pPr>
              <w:pStyle w:val="TableParagraph"/>
              <w:rPr>
                <w:rFonts w:ascii="Arial" w:hAnsi="Arial" w:cs="Arial"/>
              </w:rPr>
            </w:pPr>
            <w:r w:rsidRPr="00A565BE">
              <w:rPr>
                <w:rFonts w:ascii="Arial" w:hAnsi="Arial" w:cs="Arial"/>
              </w:rPr>
              <w:t>Residencial</w:t>
            </w:r>
          </w:p>
        </w:tc>
        <w:tc>
          <w:tcPr>
            <w:tcW w:w="4259" w:type="dxa"/>
            <w:shd w:val="clear" w:color="auto" w:fill="92D050"/>
          </w:tcPr>
          <w:p w14:paraId="3B752F81" w14:textId="77777777" w:rsidR="00422303" w:rsidRPr="00A565BE" w:rsidRDefault="00422303" w:rsidP="00422303">
            <w:pPr>
              <w:pStyle w:val="TableParagraph"/>
              <w:rPr>
                <w:rFonts w:ascii="Arial" w:hAnsi="Arial" w:cs="Arial"/>
              </w:rPr>
            </w:pPr>
            <w:r w:rsidRPr="00A565BE">
              <w:rPr>
                <w:rFonts w:ascii="Arial" w:hAnsi="Arial" w:cs="Arial"/>
                <w:w w:val="95"/>
              </w:rPr>
              <w:t>0,00029</w:t>
            </w:r>
          </w:p>
        </w:tc>
        <w:tc>
          <w:tcPr>
            <w:tcW w:w="1999" w:type="dxa"/>
            <w:shd w:val="clear" w:color="auto" w:fill="92D050"/>
          </w:tcPr>
          <w:p w14:paraId="19AC290E" w14:textId="77777777" w:rsidR="00422303" w:rsidRPr="00A565BE" w:rsidRDefault="00422303" w:rsidP="00422303">
            <w:pPr>
              <w:pStyle w:val="TableParagraph"/>
              <w:rPr>
                <w:rFonts w:ascii="Arial" w:hAnsi="Arial" w:cs="Arial"/>
              </w:rPr>
            </w:pPr>
            <w:r w:rsidRPr="00A565BE">
              <w:rPr>
                <w:rFonts w:ascii="Arial" w:hAnsi="Arial" w:cs="Arial"/>
                <w:w w:val="95"/>
              </w:rPr>
              <w:t>0,00029</w:t>
            </w:r>
          </w:p>
        </w:tc>
      </w:tr>
      <w:tr w:rsidR="00422303" w:rsidRPr="00A565BE" w14:paraId="7303DC4B" w14:textId="77777777">
        <w:trPr>
          <w:trHeight w:val="300"/>
        </w:trPr>
        <w:tc>
          <w:tcPr>
            <w:tcW w:w="3267" w:type="dxa"/>
          </w:tcPr>
          <w:p w14:paraId="7B63F12C" w14:textId="77777777" w:rsidR="00422303" w:rsidRPr="00A565BE" w:rsidRDefault="00422303" w:rsidP="00422303">
            <w:pPr>
              <w:pStyle w:val="TableParagraph"/>
              <w:rPr>
                <w:rFonts w:ascii="Arial" w:hAnsi="Arial" w:cs="Arial"/>
              </w:rPr>
            </w:pPr>
            <w:r w:rsidRPr="00A565BE">
              <w:rPr>
                <w:rFonts w:ascii="Arial" w:hAnsi="Arial" w:cs="Arial"/>
              </w:rPr>
              <w:t>Salitre</w:t>
            </w:r>
          </w:p>
        </w:tc>
        <w:tc>
          <w:tcPr>
            <w:tcW w:w="4259" w:type="dxa"/>
          </w:tcPr>
          <w:p w14:paraId="44281168"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50309653" w14:textId="77777777" w:rsidR="00422303" w:rsidRPr="00A565BE" w:rsidRDefault="00422303" w:rsidP="00422303">
            <w:pPr>
              <w:pStyle w:val="TableParagraph"/>
              <w:spacing w:before="0"/>
              <w:ind w:left="0"/>
              <w:rPr>
                <w:rFonts w:ascii="Arial" w:hAnsi="Arial" w:cs="Arial"/>
                <w:sz w:val="20"/>
              </w:rPr>
            </w:pPr>
          </w:p>
        </w:tc>
      </w:tr>
      <w:tr w:rsidR="00422303" w:rsidRPr="00A565BE" w14:paraId="4D2F0DD3" w14:textId="77777777">
        <w:trPr>
          <w:trHeight w:val="300"/>
        </w:trPr>
        <w:tc>
          <w:tcPr>
            <w:tcW w:w="3267" w:type="dxa"/>
          </w:tcPr>
          <w:p w14:paraId="762729E5" w14:textId="77777777" w:rsidR="00422303" w:rsidRPr="00A565BE" w:rsidRDefault="00422303" w:rsidP="00422303">
            <w:pPr>
              <w:pStyle w:val="TableParagraph"/>
              <w:rPr>
                <w:rFonts w:ascii="Arial" w:hAnsi="Arial" w:cs="Arial"/>
              </w:rPr>
            </w:pPr>
            <w:r w:rsidRPr="00A565BE">
              <w:rPr>
                <w:rFonts w:ascii="Arial" w:hAnsi="Arial" w:cs="Arial"/>
              </w:rPr>
              <w:t>Sanitarias</w:t>
            </w:r>
          </w:p>
        </w:tc>
        <w:tc>
          <w:tcPr>
            <w:tcW w:w="4259" w:type="dxa"/>
          </w:tcPr>
          <w:p w14:paraId="577F31BF"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45A45A75" w14:textId="77777777" w:rsidR="00422303" w:rsidRPr="00A565BE" w:rsidRDefault="00422303" w:rsidP="00422303">
            <w:pPr>
              <w:pStyle w:val="TableParagraph"/>
              <w:spacing w:before="0"/>
              <w:ind w:left="0"/>
              <w:rPr>
                <w:rFonts w:ascii="Arial" w:hAnsi="Arial" w:cs="Arial"/>
                <w:sz w:val="20"/>
              </w:rPr>
            </w:pPr>
          </w:p>
        </w:tc>
      </w:tr>
      <w:tr w:rsidR="00422303" w:rsidRPr="00A565BE" w14:paraId="4B4A2170" w14:textId="77777777">
        <w:trPr>
          <w:trHeight w:val="300"/>
        </w:trPr>
        <w:tc>
          <w:tcPr>
            <w:tcW w:w="3267" w:type="dxa"/>
            <w:shd w:val="clear" w:color="auto" w:fill="92D050"/>
          </w:tcPr>
          <w:p w14:paraId="213230E5" w14:textId="77777777" w:rsidR="00422303" w:rsidRPr="00A565BE" w:rsidRDefault="00422303" w:rsidP="00422303">
            <w:pPr>
              <w:pStyle w:val="TableParagraph"/>
              <w:rPr>
                <w:rFonts w:ascii="Arial" w:hAnsi="Arial" w:cs="Arial"/>
              </w:rPr>
            </w:pPr>
            <w:r w:rsidRPr="00A565BE">
              <w:rPr>
                <w:rFonts w:ascii="Arial" w:hAnsi="Arial" w:cs="Arial"/>
              </w:rPr>
              <w:t>Siderurgia</w:t>
            </w:r>
          </w:p>
        </w:tc>
        <w:tc>
          <w:tcPr>
            <w:tcW w:w="4259" w:type="dxa"/>
            <w:shd w:val="clear" w:color="auto" w:fill="92D050"/>
          </w:tcPr>
          <w:p w14:paraId="1D8A817B"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shd w:val="clear" w:color="auto" w:fill="92D050"/>
          </w:tcPr>
          <w:p w14:paraId="65961FAD"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r>
      <w:tr w:rsidR="00422303" w:rsidRPr="00A565BE" w14:paraId="24DC771A" w14:textId="77777777">
        <w:trPr>
          <w:trHeight w:val="300"/>
        </w:trPr>
        <w:tc>
          <w:tcPr>
            <w:tcW w:w="3267" w:type="dxa"/>
          </w:tcPr>
          <w:p w14:paraId="75F1AD9C" w14:textId="77777777" w:rsidR="00422303" w:rsidRPr="00A565BE" w:rsidRDefault="00422303" w:rsidP="00422303">
            <w:pPr>
              <w:pStyle w:val="TableParagraph"/>
              <w:rPr>
                <w:rFonts w:ascii="Arial" w:hAnsi="Arial" w:cs="Arial"/>
              </w:rPr>
            </w:pPr>
            <w:r w:rsidRPr="00A565BE">
              <w:rPr>
                <w:rFonts w:ascii="Arial" w:hAnsi="Arial" w:cs="Arial"/>
                <w:w w:val="95"/>
              </w:rPr>
              <w:t>Siderurgia</w:t>
            </w:r>
            <w:r w:rsidRPr="00A565BE">
              <w:rPr>
                <w:rFonts w:ascii="Arial" w:hAnsi="Arial" w:cs="Arial"/>
                <w:spacing w:val="13"/>
                <w:w w:val="95"/>
              </w:rPr>
              <w:t xml:space="preserve"> </w:t>
            </w:r>
            <w:r w:rsidRPr="00A565BE">
              <w:rPr>
                <w:rFonts w:ascii="Arial" w:hAnsi="Arial" w:cs="Arial"/>
                <w:w w:val="95"/>
              </w:rPr>
              <w:t>Altos</w:t>
            </w:r>
            <w:r w:rsidRPr="00A565BE">
              <w:rPr>
                <w:rFonts w:ascii="Arial" w:hAnsi="Arial" w:cs="Arial"/>
                <w:spacing w:val="14"/>
                <w:w w:val="95"/>
              </w:rPr>
              <w:t xml:space="preserve"> </w:t>
            </w:r>
            <w:r w:rsidRPr="00A565BE">
              <w:rPr>
                <w:rFonts w:ascii="Arial" w:hAnsi="Arial" w:cs="Arial"/>
                <w:w w:val="95"/>
              </w:rPr>
              <w:t>Hornos</w:t>
            </w:r>
          </w:p>
        </w:tc>
        <w:tc>
          <w:tcPr>
            <w:tcW w:w="4259" w:type="dxa"/>
          </w:tcPr>
          <w:p w14:paraId="539E3767"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77C03C76" w14:textId="77777777" w:rsidR="00422303" w:rsidRPr="00A565BE" w:rsidRDefault="00422303" w:rsidP="00422303">
            <w:pPr>
              <w:pStyle w:val="TableParagraph"/>
              <w:spacing w:before="0"/>
              <w:ind w:left="0"/>
              <w:rPr>
                <w:rFonts w:ascii="Arial" w:hAnsi="Arial" w:cs="Arial"/>
                <w:sz w:val="20"/>
              </w:rPr>
            </w:pPr>
          </w:p>
        </w:tc>
      </w:tr>
      <w:tr w:rsidR="00422303" w:rsidRPr="00A565BE" w14:paraId="3065103E" w14:textId="77777777">
        <w:trPr>
          <w:trHeight w:val="300"/>
        </w:trPr>
        <w:tc>
          <w:tcPr>
            <w:tcW w:w="3267" w:type="dxa"/>
          </w:tcPr>
          <w:p w14:paraId="38D1DA37" w14:textId="77777777" w:rsidR="00422303" w:rsidRPr="00A565BE" w:rsidRDefault="00422303" w:rsidP="00422303">
            <w:pPr>
              <w:pStyle w:val="TableParagraph"/>
              <w:rPr>
                <w:rFonts w:ascii="Arial" w:hAnsi="Arial" w:cs="Arial"/>
              </w:rPr>
            </w:pPr>
            <w:r w:rsidRPr="00A565BE">
              <w:rPr>
                <w:rFonts w:ascii="Arial" w:hAnsi="Arial" w:cs="Arial"/>
                <w:w w:val="95"/>
              </w:rPr>
              <w:t>Siderurgia</w:t>
            </w:r>
            <w:r w:rsidRPr="00A565BE">
              <w:rPr>
                <w:rFonts w:ascii="Arial" w:hAnsi="Arial" w:cs="Arial"/>
                <w:spacing w:val="10"/>
                <w:w w:val="95"/>
              </w:rPr>
              <w:t xml:space="preserve"> </w:t>
            </w:r>
            <w:r w:rsidRPr="00A565BE">
              <w:rPr>
                <w:rFonts w:ascii="Arial" w:hAnsi="Arial" w:cs="Arial"/>
                <w:w w:val="95"/>
              </w:rPr>
              <w:t>Hornos</w:t>
            </w:r>
            <w:r w:rsidRPr="00A565BE">
              <w:rPr>
                <w:rFonts w:ascii="Arial" w:hAnsi="Arial" w:cs="Arial"/>
                <w:spacing w:val="10"/>
                <w:w w:val="95"/>
              </w:rPr>
              <w:t xml:space="preserve"> </w:t>
            </w:r>
            <w:r w:rsidRPr="00A565BE">
              <w:rPr>
                <w:rFonts w:ascii="Arial" w:hAnsi="Arial" w:cs="Arial"/>
                <w:w w:val="95"/>
              </w:rPr>
              <w:t>de</w:t>
            </w:r>
            <w:r w:rsidRPr="00A565BE">
              <w:rPr>
                <w:rFonts w:ascii="Arial" w:hAnsi="Arial" w:cs="Arial"/>
                <w:spacing w:val="11"/>
                <w:w w:val="95"/>
              </w:rPr>
              <w:t xml:space="preserve"> </w:t>
            </w:r>
            <w:r w:rsidRPr="00A565BE">
              <w:rPr>
                <w:rFonts w:ascii="Arial" w:hAnsi="Arial" w:cs="Arial"/>
                <w:w w:val="95"/>
              </w:rPr>
              <w:t>Coque</w:t>
            </w:r>
          </w:p>
        </w:tc>
        <w:tc>
          <w:tcPr>
            <w:tcW w:w="4259" w:type="dxa"/>
          </w:tcPr>
          <w:p w14:paraId="65AD4B8A"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4437EBFD" w14:textId="77777777" w:rsidR="00422303" w:rsidRPr="00A565BE" w:rsidRDefault="00422303" w:rsidP="00422303">
            <w:pPr>
              <w:pStyle w:val="TableParagraph"/>
              <w:spacing w:before="0"/>
              <w:ind w:left="0"/>
              <w:rPr>
                <w:rFonts w:ascii="Arial" w:hAnsi="Arial" w:cs="Arial"/>
                <w:sz w:val="20"/>
              </w:rPr>
            </w:pPr>
          </w:p>
        </w:tc>
      </w:tr>
      <w:tr w:rsidR="00422303" w:rsidRPr="00A565BE" w14:paraId="26B1214F" w14:textId="77777777">
        <w:trPr>
          <w:trHeight w:val="300"/>
        </w:trPr>
        <w:tc>
          <w:tcPr>
            <w:tcW w:w="3267" w:type="dxa"/>
            <w:shd w:val="clear" w:color="auto" w:fill="92D050"/>
          </w:tcPr>
          <w:p w14:paraId="302CF15E" w14:textId="77777777" w:rsidR="00422303" w:rsidRPr="00A565BE" w:rsidRDefault="00422303" w:rsidP="00422303">
            <w:pPr>
              <w:pStyle w:val="TableParagraph"/>
              <w:rPr>
                <w:rFonts w:ascii="Arial" w:hAnsi="Arial" w:cs="Arial"/>
              </w:rPr>
            </w:pPr>
            <w:r w:rsidRPr="00A565BE">
              <w:rPr>
                <w:rFonts w:ascii="Arial" w:hAnsi="Arial" w:cs="Arial"/>
                <w:w w:val="95"/>
              </w:rPr>
              <w:t>Transporte</w:t>
            </w:r>
            <w:r w:rsidRPr="00A565BE">
              <w:rPr>
                <w:rFonts w:ascii="Arial" w:hAnsi="Arial" w:cs="Arial"/>
                <w:spacing w:val="15"/>
                <w:w w:val="95"/>
              </w:rPr>
              <w:t xml:space="preserve"> </w:t>
            </w:r>
            <w:r w:rsidRPr="00A565BE">
              <w:rPr>
                <w:rFonts w:ascii="Arial" w:hAnsi="Arial" w:cs="Arial"/>
                <w:w w:val="95"/>
              </w:rPr>
              <w:t>Aéreo</w:t>
            </w:r>
          </w:p>
        </w:tc>
        <w:tc>
          <w:tcPr>
            <w:tcW w:w="4259" w:type="dxa"/>
            <w:shd w:val="clear" w:color="auto" w:fill="92D050"/>
          </w:tcPr>
          <w:p w14:paraId="47346AA1" w14:textId="77777777" w:rsidR="00422303" w:rsidRPr="00A565BE" w:rsidRDefault="00422303" w:rsidP="00422303">
            <w:pPr>
              <w:pStyle w:val="TableParagraph"/>
              <w:rPr>
                <w:rFonts w:ascii="Arial" w:hAnsi="Arial" w:cs="Arial"/>
              </w:rPr>
            </w:pPr>
            <w:r w:rsidRPr="00A565BE">
              <w:rPr>
                <w:rFonts w:ascii="Arial" w:hAnsi="Arial" w:cs="Arial"/>
                <w:w w:val="95"/>
              </w:rPr>
              <w:t>0,00010</w:t>
            </w:r>
          </w:p>
        </w:tc>
        <w:tc>
          <w:tcPr>
            <w:tcW w:w="1999" w:type="dxa"/>
            <w:shd w:val="clear" w:color="auto" w:fill="92D050"/>
          </w:tcPr>
          <w:p w14:paraId="40EB8744" w14:textId="77777777" w:rsidR="00422303" w:rsidRPr="00A565BE" w:rsidRDefault="00422303" w:rsidP="00422303">
            <w:pPr>
              <w:pStyle w:val="TableParagraph"/>
              <w:rPr>
                <w:rFonts w:ascii="Arial" w:hAnsi="Arial" w:cs="Arial"/>
              </w:rPr>
            </w:pPr>
            <w:r w:rsidRPr="00A565BE">
              <w:rPr>
                <w:rFonts w:ascii="Arial" w:hAnsi="Arial" w:cs="Arial"/>
                <w:w w:val="95"/>
              </w:rPr>
              <w:t>0,00010</w:t>
            </w:r>
          </w:p>
        </w:tc>
      </w:tr>
      <w:tr w:rsidR="00422303" w:rsidRPr="00A565BE" w14:paraId="061BA6DB" w14:textId="77777777">
        <w:trPr>
          <w:trHeight w:val="300"/>
        </w:trPr>
        <w:tc>
          <w:tcPr>
            <w:tcW w:w="3267" w:type="dxa"/>
          </w:tcPr>
          <w:p w14:paraId="745792DC" w14:textId="77777777" w:rsidR="00422303" w:rsidRPr="00A565BE" w:rsidRDefault="00422303" w:rsidP="00422303">
            <w:pPr>
              <w:pStyle w:val="TableParagraph"/>
              <w:rPr>
                <w:rFonts w:ascii="Arial" w:hAnsi="Arial" w:cs="Arial"/>
              </w:rPr>
            </w:pPr>
            <w:r w:rsidRPr="00A565BE">
              <w:rPr>
                <w:rFonts w:ascii="Arial" w:hAnsi="Arial" w:cs="Arial"/>
                <w:w w:val="95"/>
              </w:rPr>
              <w:t>Transporte</w:t>
            </w:r>
            <w:r w:rsidRPr="00A565BE">
              <w:rPr>
                <w:rFonts w:ascii="Arial" w:hAnsi="Arial" w:cs="Arial"/>
                <w:spacing w:val="3"/>
                <w:w w:val="95"/>
              </w:rPr>
              <w:t xml:space="preserve"> </w:t>
            </w:r>
            <w:r w:rsidRPr="00A565BE">
              <w:rPr>
                <w:rFonts w:ascii="Arial" w:hAnsi="Arial" w:cs="Arial"/>
                <w:w w:val="95"/>
              </w:rPr>
              <w:t>Ferroviario</w:t>
            </w:r>
          </w:p>
        </w:tc>
        <w:tc>
          <w:tcPr>
            <w:tcW w:w="4259" w:type="dxa"/>
          </w:tcPr>
          <w:p w14:paraId="5EAA06D8" w14:textId="77777777" w:rsidR="00422303" w:rsidRPr="00A565BE" w:rsidRDefault="00422303" w:rsidP="00422303">
            <w:pPr>
              <w:pStyle w:val="TableParagraph"/>
              <w:rPr>
                <w:rFonts w:ascii="Arial" w:hAnsi="Arial" w:cs="Arial"/>
              </w:rPr>
            </w:pPr>
            <w:r w:rsidRPr="00A565BE">
              <w:rPr>
                <w:rFonts w:ascii="Arial" w:hAnsi="Arial" w:cs="Arial"/>
                <w:w w:val="95"/>
              </w:rPr>
              <w:t>0,00001</w:t>
            </w:r>
          </w:p>
        </w:tc>
        <w:tc>
          <w:tcPr>
            <w:tcW w:w="1999" w:type="dxa"/>
          </w:tcPr>
          <w:p w14:paraId="3BD56F4D" w14:textId="77777777" w:rsidR="00422303" w:rsidRPr="00A565BE" w:rsidRDefault="00422303" w:rsidP="00422303">
            <w:pPr>
              <w:pStyle w:val="TableParagraph"/>
              <w:rPr>
                <w:rFonts w:ascii="Arial" w:hAnsi="Arial" w:cs="Arial"/>
              </w:rPr>
            </w:pPr>
            <w:r w:rsidRPr="00A565BE">
              <w:rPr>
                <w:rFonts w:ascii="Arial" w:hAnsi="Arial" w:cs="Arial"/>
                <w:w w:val="95"/>
              </w:rPr>
              <w:t>0,00005</w:t>
            </w:r>
          </w:p>
        </w:tc>
      </w:tr>
      <w:tr w:rsidR="00422303" w:rsidRPr="00A565BE" w14:paraId="01AF0CEB" w14:textId="77777777">
        <w:trPr>
          <w:trHeight w:val="300"/>
        </w:trPr>
        <w:tc>
          <w:tcPr>
            <w:tcW w:w="3267" w:type="dxa"/>
          </w:tcPr>
          <w:p w14:paraId="6DDCD6C7" w14:textId="77777777" w:rsidR="00422303" w:rsidRPr="00A565BE" w:rsidRDefault="00422303" w:rsidP="00422303">
            <w:pPr>
              <w:pStyle w:val="TableParagraph"/>
              <w:rPr>
                <w:rFonts w:ascii="Arial" w:hAnsi="Arial" w:cs="Arial"/>
              </w:rPr>
            </w:pPr>
            <w:r w:rsidRPr="00A565BE">
              <w:rPr>
                <w:rFonts w:ascii="Arial" w:hAnsi="Arial" w:cs="Arial"/>
                <w:w w:val="95"/>
              </w:rPr>
              <w:t>Transporte</w:t>
            </w:r>
            <w:r w:rsidRPr="00A565BE">
              <w:rPr>
                <w:rFonts w:ascii="Arial" w:hAnsi="Arial" w:cs="Arial"/>
                <w:spacing w:val="17"/>
                <w:w w:val="95"/>
              </w:rPr>
              <w:t xml:space="preserve"> </w:t>
            </w:r>
            <w:r w:rsidRPr="00A565BE">
              <w:rPr>
                <w:rFonts w:ascii="Arial" w:hAnsi="Arial" w:cs="Arial"/>
                <w:w w:val="95"/>
              </w:rPr>
              <w:t>Marítimo</w:t>
            </w:r>
          </w:p>
        </w:tc>
        <w:tc>
          <w:tcPr>
            <w:tcW w:w="4259" w:type="dxa"/>
          </w:tcPr>
          <w:p w14:paraId="4C288B7A" w14:textId="77777777" w:rsidR="00422303" w:rsidRPr="00A565BE" w:rsidRDefault="00422303" w:rsidP="00422303">
            <w:pPr>
              <w:pStyle w:val="TableParagraph"/>
              <w:rPr>
                <w:rFonts w:ascii="Arial" w:hAnsi="Arial" w:cs="Arial"/>
              </w:rPr>
            </w:pPr>
            <w:r w:rsidRPr="00A565BE">
              <w:rPr>
                <w:rFonts w:ascii="Arial" w:hAnsi="Arial" w:cs="Arial"/>
                <w:w w:val="90"/>
              </w:rPr>
              <w:t>0,00003</w:t>
            </w:r>
          </w:p>
        </w:tc>
        <w:tc>
          <w:tcPr>
            <w:tcW w:w="1999" w:type="dxa"/>
          </w:tcPr>
          <w:p w14:paraId="4A7B9279" w14:textId="77777777" w:rsidR="00422303" w:rsidRPr="00A565BE" w:rsidRDefault="00422303" w:rsidP="00422303">
            <w:pPr>
              <w:pStyle w:val="TableParagraph"/>
              <w:rPr>
                <w:rFonts w:ascii="Arial" w:hAnsi="Arial" w:cs="Arial"/>
              </w:rPr>
            </w:pPr>
            <w:r w:rsidRPr="00A565BE">
              <w:rPr>
                <w:rFonts w:ascii="Arial" w:hAnsi="Arial" w:cs="Arial"/>
                <w:w w:val="90"/>
              </w:rPr>
              <w:t>0,00004</w:t>
            </w:r>
          </w:p>
        </w:tc>
      </w:tr>
      <w:tr w:rsidR="00422303" w:rsidRPr="00A565BE" w14:paraId="242F8299" w14:textId="77777777">
        <w:trPr>
          <w:trHeight w:val="300"/>
        </w:trPr>
        <w:tc>
          <w:tcPr>
            <w:tcW w:w="3267" w:type="dxa"/>
          </w:tcPr>
          <w:p w14:paraId="338F487F" w14:textId="77777777" w:rsidR="00422303" w:rsidRPr="00A565BE" w:rsidRDefault="00422303" w:rsidP="00422303">
            <w:pPr>
              <w:pStyle w:val="TableParagraph"/>
              <w:rPr>
                <w:rFonts w:ascii="Arial" w:hAnsi="Arial" w:cs="Arial"/>
              </w:rPr>
            </w:pPr>
            <w:r w:rsidRPr="00A565BE">
              <w:rPr>
                <w:rFonts w:ascii="Arial" w:hAnsi="Arial" w:cs="Arial"/>
                <w:w w:val="95"/>
              </w:rPr>
              <w:t>Transporte</w:t>
            </w:r>
            <w:r w:rsidRPr="00A565BE">
              <w:rPr>
                <w:rFonts w:ascii="Arial" w:hAnsi="Arial" w:cs="Arial"/>
                <w:spacing w:val="20"/>
                <w:w w:val="95"/>
              </w:rPr>
              <w:t xml:space="preserve"> </w:t>
            </w:r>
            <w:r w:rsidRPr="00A565BE">
              <w:rPr>
                <w:rFonts w:ascii="Arial" w:hAnsi="Arial" w:cs="Arial"/>
                <w:w w:val="95"/>
              </w:rPr>
              <w:t>por</w:t>
            </w:r>
            <w:r w:rsidRPr="00A565BE">
              <w:rPr>
                <w:rFonts w:ascii="Arial" w:hAnsi="Arial" w:cs="Arial"/>
                <w:spacing w:val="20"/>
                <w:w w:val="95"/>
              </w:rPr>
              <w:t xml:space="preserve"> </w:t>
            </w:r>
            <w:r w:rsidRPr="00A565BE">
              <w:rPr>
                <w:rFonts w:ascii="Arial" w:hAnsi="Arial" w:cs="Arial"/>
                <w:w w:val="95"/>
              </w:rPr>
              <w:t>Ducto</w:t>
            </w:r>
          </w:p>
        </w:tc>
        <w:tc>
          <w:tcPr>
            <w:tcW w:w="4259" w:type="dxa"/>
          </w:tcPr>
          <w:p w14:paraId="1ADD01AA"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c>
          <w:tcPr>
            <w:tcW w:w="1999" w:type="dxa"/>
          </w:tcPr>
          <w:p w14:paraId="2B9592DA" w14:textId="77777777" w:rsidR="00422303" w:rsidRPr="00A565BE" w:rsidRDefault="00422303" w:rsidP="00422303">
            <w:pPr>
              <w:pStyle w:val="TableParagraph"/>
              <w:rPr>
                <w:rFonts w:ascii="Arial" w:hAnsi="Arial" w:cs="Arial"/>
              </w:rPr>
            </w:pPr>
            <w:r w:rsidRPr="00A565BE">
              <w:rPr>
                <w:rFonts w:ascii="Arial" w:hAnsi="Arial" w:cs="Arial"/>
                <w:w w:val="90"/>
              </w:rPr>
              <w:t>0,00000</w:t>
            </w:r>
          </w:p>
        </w:tc>
      </w:tr>
      <w:tr w:rsidR="00422303" w:rsidRPr="00A565BE" w14:paraId="3F090CCB" w14:textId="77777777">
        <w:trPr>
          <w:trHeight w:val="300"/>
        </w:trPr>
        <w:tc>
          <w:tcPr>
            <w:tcW w:w="3267" w:type="dxa"/>
          </w:tcPr>
          <w:p w14:paraId="4DB1F369" w14:textId="77777777" w:rsidR="00422303" w:rsidRPr="00A565BE" w:rsidRDefault="00422303" w:rsidP="00422303">
            <w:pPr>
              <w:pStyle w:val="TableParagraph"/>
              <w:rPr>
                <w:rFonts w:ascii="Arial" w:hAnsi="Arial" w:cs="Arial"/>
              </w:rPr>
            </w:pPr>
            <w:r w:rsidRPr="00A565BE">
              <w:rPr>
                <w:rFonts w:ascii="Arial" w:hAnsi="Arial" w:cs="Arial"/>
                <w:w w:val="95"/>
              </w:rPr>
              <w:t>Transporte</w:t>
            </w:r>
            <w:r w:rsidRPr="00A565BE">
              <w:rPr>
                <w:rFonts w:ascii="Arial" w:hAnsi="Arial" w:cs="Arial"/>
                <w:spacing w:val="12"/>
                <w:w w:val="95"/>
              </w:rPr>
              <w:t xml:space="preserve"> </w:t>
            </w:r>
            <w:r w:rsidRPr="00A565BE">
              <w:rPr>
                <w:rFonts w:ascii="Arial" w:hAnsi="Arial" w:cs="Arial"/>
                <w:w w:val="95"/>
              </w:rPr>
              <w:t>Terrestre</w:t>
            </w:r>
          </w:p>
        </w:tc>
        <w:tc>
          <w:tcPr>
            <w:tcW w:w="4259" w:type="dxa"/>
          </w:tcPr>
          <w:p w14:paraId="3ED3D617" w14:textId="77777777" w:rsidR="00422303" w:rsidRPr="00A565BE" w:rsidRDefault="00422303" w:rsidP="00422303">
            <w:pPr>
              <w:pStyle w:val="TableParagraph"/>
              <w:rPr>
                <w:rFonts w:ascii="Arial" w:hAnsi="Arial" w:cs="Arial"/>
              </w:rPr>
            </w:pPr>
            <w:r w:rsidRPr="00A565BE">
              <w:rPr>
                <w:rFonts w:ascii="Arial" w:hAnsi="Arial" w:cs="Arial"/>
              </w:rPr>
              <w:t>0,00197</w:t>
            </w:r>
          </w:p>
        </w:tc>
        <w:tc>
          <w:tcPr>
            <w:tcW w:w="1999" w:type="dxa"/>
          </w:tcPr>
          <w:p w14:paraId="5FC90D1D" w14:textId="77777777" w:rsidR="00422303" w:rsidRPr="00A565BE" w:rsidRDefault="00422303" w:rsidP="00422303">
            <w:pPr>
              <w:pStyle w:val="TableParagraph"/>
              <w:rPr>
                <w:rFonts w:ascii="Arial" w:hAnsi="Arial" w:cs="Arial"/>
              </w:rPr>
            </w:pPr>
            <w:r w:rsidRPr="00A565BE">
              <w:rPr>
                <w:rFonts w:ascii="Arial" w:hAnsi="Arial" w:cs="Arial"/>
              </w:rPr>
              <w:t>0,00181</w:t>
            </w:r>
          </w:p>
        </w:tc>
      </w:tr>
      <w:tr w:rsidR="00422303" w:rsidRPr="00A565BE" w14:paraId="04E7B67D" w14:textId="77777777">
        <w:trPr>
          <w:trHeight w:val="301"/>
        </w:trPr>
        <w:tc>
          <w:tcPr>
            <w:tcW w:w="9525" w:type="dxa"/>
            <w:gridSpan w:val="3"/>
            <w:tcBorders>
              <w:left w:val="nil"/>
              <w:bottom w:val="nil"/>
              <w:right w:val="nil"/>
            </w:tcBorders>
            <w:shd w:val="clear" w:color="auto" w:fill="D8E0F2"/>
          </w:tcPr>
          <w:p w14:paraId="593C99DE" w14:textId="77777777" w:rsidR="00422303" w:rsidRPr="00A565BE" w:rsidRDefault="00422303" w:rsidP="00422303">
            <w:pPr>
              <w:pStyle w:val="TableParagraph"/>
              <w:tabs>
                <w:tab w:val="left" w:pos="3436"/>
                <w:tab w:val="left" w:pos="7694"/>
              </w:tabs>
              <w:ind w:left="160"/>
              <w:rPr>
                <w:rFonts w:ascii="Arial" w:hAnsi="Arial" w:cs="Arial"/>
                <w:b/>
              </w:rPr>
            </w:pPr>
            <w:r w:rsidRPr="00A565BE">
              <w:rPr>
                <w:rFonts w:ascii="Arial" w:hAnsi="Arial" w:cs="Arial"/>
                <w:b/>
                <w:w w:val="95"/>
              </w:rPr>
              <w:t>Total</w:t>
            </w:r>
            <w:r w:rsidRPr="00A565BE">
              <w:rPr>
                <w:rFonts w:ascii="Arial" w:hAnsi="Arial" w:cs="Arial"/>
                <w:b/>
                <w:spacing w:val="12"/>
                <w:w w:val="95"/>
              </w:rPr>
              <w:t xml:space="preserve"> </w:t>
            </w:r>
            <w:r w:rsidRPr="00A565BE">
              <w:rPr>
                <w:rFonts w:ascii="Arial" w:hAnsi="Arial" w:cs="Arial"/>
                <w:b/>
                <w:w w:val="95"/>
              </w:rPr>
              <w:t>general</w:t>
            </w:r>
            <w:r w:rsidRPr="00A565BE">
              <w:rPr>
                <w:rFonts w:ascii="Arial" w:hAnsi="Arial" w:cs="Arial"/>
                <w:b/>
                <w:w w:val="95"/>
              </w:rPr>
              <w:tab/>
            </w:r>
            <w:r w:rsidRPr="00A565BE">
              <w:rPr>
                <w:rFonts w:ascii="Arial" w:hAnsi="Arial" w:cs="Arial"/>
                <w:b/>
                <w:w w:val="90"/>
              </w:rPr>
              <w:t>0,00299</w:t>
            </w:r>
            <w:r w:rsidRPr="00A565BE">
              <w:rPr>
                <w:rFonts w:ascii="Arial" w:hAnsi="Arial" w:cs="Arial"/>
                <w:b/>
                <w:w w:val="90"/>
              </w:rPr>
              <w:tab/>
            </w:r>
            <w:r w:rsidRPr="00A565BE">
              <w:rPr>
                <w:rFonts w:ascii="Arial" w:hAnsi="Arial" w:cs="Arial"/>
                <w:b/>
              </w:rPr>
              <w:t>0,00275</w:t>
            </w:r>
          </w:p>
        </w:tc>
      </w:tr>
    </w:tbl>
    <w:p w14:paraId="48508EE9" w14:textId="77777777" w:rsidR="00826B45" w:rsidRPr="00A565BE" w:rsidRDefault="00826B45">
      <w:pPr>
        <w:rPr>
          <w:rFonts w:ascii="Arial" w:hAnsi="Arial" w:cs="Arial"/>
        </w:rPr>
        <w:sectPr w:rsidR="00826B45" w:rsidRPr="00A565BE">
          <w:pgSz w:w="12240" w:h="15840"/>
          <w:pgMar w:top="1200" w:right="720" w:bottom="1100" w:left="1320" w:header="905" w:footer="903" w:gutter="0"/>
          <w:cols w:space="720"/>
        </w:sectPr>
      </w:pPr>
    </w:p>
    <w:p w14:paraId="55874EA5" w14:textId="77777777" w:rsidR="00826B45" w:rsidRPr="00A565BE" w:rsidRDefault="00826B45">
      <w:pPr>
        <w:pStyle w:val="Textoindependiente"/>
        <w:spacing w:before="8"/>
        <w:rPr>
          <w:rFonts w:ascii="Arial" w:hAnsi="Arial" w:cs="Arial"/>
          <w:sz w:val="28"/>
        </w:rPr>
      </w:pPr>
    </w:p>
    <w:p w14:paraId="42E0ED27" w14:textId="478BAD11" w:rsidR="00826B45" w:rsidRPr="00A565BE" w:rsidRDefault="004504EC">
      <w:pPr>
        <w:spacing w:before="135"/>
        <w:ind w:left="1253" w:right="1793"/>
        <w:rPr>
          <w:rFonts w:ascii="Arial" w:hAnsi="Arial" w:cs="Arial"/>
          <w:sz w:val="20"/>
        </w:rPr>
      </w:pPr>
      <w:r w:rsidRPr="00A565BE">
        <w:rPr>
          <w:rFonts w:ascii="Arial" w:hAnsi="Arial" w:cs="Arial"/>
          <w:w w:val="105"/>
          <w:sz w:val="20"/>
        </w:rPr>
        <w:t>Tabla</w:t>
      </w:r>
      <w:r w:rsidRPr="00A565BE">
        <w:rPr>
          <w:rFonts w:ascii="Arial" w:hAnsi="Arial" w:cs="Arial"/>
          <w:spacing w:val="4"/>
          <w:w w:val="105"/>
          <w:sz w:val="20"/>
        </w:rPr>
        <w:t xml:space="preserve"> </w:t>
      </w:r>
      <w:r w:rsidRPr="00A565BE">
        <w:rPr>
          <w:rFonts w:ascii="Arial" w:hAnsi="Arial" w:cs="Arial"/>
          <w:w w:val="105"/>
          <w:sz w:val="20"/>
        </w:rPr>
        <w:t>32:</w:t>
      </w:r>
      <w:r w:rsidRPr="00A565BE">
        <w:rPr>
          <w:rFonts w:ascii="Arial" w:hAnsi="Arial" w:cs="Arial"/>
          <w:spacing w:val="5"/>
          <w:w w:val="105"/>
          <w:sz w:val="20"/>
        </w:rPr>
        <w:t xml:space="preserve"> </w:t>
      </w:r>
      <w:r w:rsidRPr="00A565BE">
        <w:rPr>
          <w:rFonts w:ascii="Arial" w:hAnsi="Arial" w:cs="Arial"/>
          <w:w w:val="105"/>
          <w:sz w:val="20"/>
        </w:rPr>
        <w:t>Comparación</w:t>
      </w:r>
      <w:r w:rsidRPr="00A565BE">
        <w:rPr>
          <w:rFonts w:ascii="Arial" w:hAnsi="Arial" w:cs="Arial"/>
          <w:spacing w:val="5"/>
          <w:w w:val="105"/>
          <w:sz w:val="20"/>
        </w:rPr>
        <w:t xml:space="preserve"> </w:t>
      </w:r>
      <w:r w:rsidRPr="00A565BE">
        <w:rPr>
          <w:rFonts w:ascii="Arial" w:hAnsi="Arial" w:cs="Arial"/>
          <w:w w:val="105"/>
          <w:sz w:val="20"/>
        </w:rPr>
        <w:t>de</w:t>
      </w:r>
      <w:r w:rsidRPr="00A565BE">
        <w:rPr>
          <w:rFonts w:ascii="Arial" w:hAnsi="Arial" w:cs="Arial"/>
          <w:spacing w:val="5"/>
          <w:w w:val="105"/>
          <w:sz w:val="20"/>
        </w:rPr>
        <w:t xml:space="preserve"> </w:t>
      </w:r>
      <w:r w:rsidRPr="00A565BE">
        <w:rPr>
          <w:rFonts w:ascii="Arial" w:hAnsi="Arial" w:cs="Arial"/>
          <w:w w:val="105"/>
          <w:sz w:val="20"/>
        </w:rPr>
        <w:t>emisiones</w:t>
      </w:r>
      <w:r w:rsidRPr="00A565BE">
        <w:rPr>
          <w:rFonts w:ascii="Arial" w:hAnsi="Arial" w:cs="Arial"/>
          <w:spacing w:val="5"/>
          <w:w w:val="105"/>
          <w:sz w:val="20"/>
        </w:rPr>
        <w:t xml:space="preserve"> </w:t>
      </w:r>
      <w:r w:rsidRPr="00A565BE">
        <w:rPr>
          <w:rFonts w:ascii="Arial" w:hAnsi="Arial" w:cs="Arial"/>
          <w:w w:val="105"/>
          <w:sz w:val="20"/>
        </w:rPr>
        <w:t>de</w:t>
      </w:r>
      <w:r w:rsidRPr="00A565BE">
        <w:rPr>
          <w:rFonts w:ascii="Arial" w:hAnsi="Arial" w:cs="Arial"/>
          <w:spacing w:val="3"/>
          <w:w w:val="105"/>
          <w:sz w:val="20"/>
        </w:rPr>
        <w:t xml:space="preserve"> </w:t>
      </w:r>
      <w:r w:rsidRPr="00A565BE">
        <w:rPr>
          <w:rFonts w:ascii="Arial" w:hAnsi="Arial" w:cs="Arial"/>
          <w:i/>
          <w:w w:val="105"/>
          <w:sz w:val="20"/>
        </w:rPr>
        <w:t>N</w:t>
      </w:r>
      <w:r w:rsidRPr="00A565BE">
        <w:rPr>
          <w:rFonts w:ascii="Arial" w:hAnsi="Arial" w:cs="Arial"/>
          <w:w w:val="105"/>
          <w:sz w:val="20"/>
          <w:vertAlign w:val="subscript"/>
        </w:rPr>
        <w:t>2</w:t>
      </w:r>
      <w:r w:rsidRPr="00A565BE">
        <w:rPr>
          <w:rFonts w:ascii="Arial" w:hAnsi="Arial" w:cs="Arial"/>
          <w:w w:val="105"/>
          <w:sz w:val="20"/>
        </w:rPr>
        <w:t>O</w:t>
      </w:r>
      <w:r w:rsidRPr="00A565BE">
        <w:rPr>
          <w:rFonts w:ascii="Arial" w:hAnsi="Arial" w:cs="Arial"/>
          <w:spacing w:val="5"/>
          <w:w w:val="105"/>
          <w:sz w:val="20"/>
        </w:rPr>
        <w:t xml:space="preserve"> </w:t>
      </w:r>
      <w:r w:rsidRPr="00A565BE">
        <w:rPr>
          <w:rFonts w:ascii="Arial" w:hAnsi="Arial" w:cs="Arial"/>
          <w:w w:val="105"/>
          <w:sz w:val="20"/>
        </w:rPr>
        <w:t>en</w:t>
      </w:r>
      <w:r w:rsidRPr="00A565BE">
        <w:rPr>
          <w:rFonts w:ascii="Arial" w:hAnsi="Arial" w:cs="Arial"/>
          <w:spacing w:val="5"/>
          <w:w w:val="105"/>
          <w:sz w:val="20"/>
        </w:rPr>
        <w:t xml:space="preserve"> </w:t>
      </w:r>
      <w:r w:rsidRPr="00A565BE">
        <w:rPr>
          <w:rFonts w:ascii="Arial" w:hAnsi="Arial" w:cs="Arial"/>
          <w:w w:val="105"/>
          <w:sz w:val="20"/>
        </w:rPr>
        <w:t>millones</w:t>
      </w:r>
      <w:r w:rsidRPr="00A565BE">
        <w:rPr>
          <w:rFonts w:ascii="Arial" w:hAnsi="Arial" w:cs="Arial"/>
          <w:spacing w:val="5"/>
          <w:w w:val="105"/>
          <w:sz w:val="20"/>
        </w:rPr>
        <w:t xml:space="preserve"> </w:t>
      </w:r>
      <w:r w:rsidRPr="00A565BE">
        <w:rPr>
          <w:rFonts w:ascii="Arial" w:hAnsi="Arial" w:cs="Arial"/>
          <w:w w:val="105"/>
          <w:sz w:val="20"/>
        </w:rPr>
        <w:t>de</w:t>
      </w:r>
      <w:r w:rsidRPr="00A565BE">
        <w:rPr>
          <w:rFonts w:ascii="Arial" w:hAnsi="Arial" w:cs="Arial"/>
          <w:spacing w:val="5"/>
          <w:w w:val="105"/>
          <w:sz w:val="20"/>
        </w:rPr>
        <w:t xml:space="preserve"> </w:t>
      </w:r>
      <w:r w:rsidRPr="00A565BE">
        <w:rPr>
          <w:rFonts w:ascii="Arial" w:hAnsi="Arial" w:cs="Arial"/>
          <w:w w:val="105"/>
          <w:sz w:val="20"/>
        </w:rPr>
        <w:t>toneladas</w:t>
      </w:r>
      <w:r w:rsidRPr="00A565BE">
        <w:rPr>
          <w:rFonts w:ascii="Arial" w:hAnsi="Arial" w:cs="Arial"/>
          <w:spacing w:val="5"/>
          <w:w w:val="105"/>
          <w:sz w:val="20"/>
        </w:rPr>
        <w:t xml:space="preserve"> </w:t>
      </w:r>
      <w:r w:rsidRPr="00A565BE">
        <w:rPr>
          <w:rFonts w:ascii="Arial" w:hAnsi="Arial" w:cs="Arial"/>
          <w:w w:val="105"/>
          <w:sz w:val="20"/>
        </w:rPr>
        <w:t>entre</w:t>
      </w:r>
      <w:r w:rsidRPr="00A565BE">
        <w:rPr>
          <w:rFonts w:ascii="Arial" w:hAnsi="Arial" w:cs="Arial"/>
          <w:spacing w:val="5"/>
          <w:w w:val="105"/>
          <w:sz w:val="20"/>
        </w:rPr>
        <w:t xml:space="preserve"> </w:t>
      </w:r>
      <w:r w:rsidRPr="00A565BE">
        <w:rPr>
          <w:rFonts w:ascii="Arial" w:hAnsi="Arial" w:cs="Arial"/>
          <w:w w:val="105"/>
          <w:sz w:val="20"/>
        </w:rPr>
        <w:t>INGEI</w:t>
      </w:r>
      <w:r w:rsidRPr="00A565BE">
        <w:rPr>
          <w:rFonts w:ascii="Arial" w:hAnsi="Arial" w:cs="Arial"/>
          <w:spacing w:val="-50"/>
          <w:w w:val="105"/>
          <w:sz w:val="20"/>
        </w:rPr>
        <w:t xml:space="preserve"> </w:t>
      </w:r>
      <w:r w:rsidRPr="00A565BE">
        <w:rPr>
          <w:rFonts w:ascii="Arial" w:hAnsi="Arial" w:cs="Arial"/>
          <w:w w:val="105"/>
          <w:sz w:val="20"/>
        </w:rPr>
        <w:t>y</w:t>
      </w:r>
      <w:r w:rsidRPr="00A565BE">
        <w:rPr>
          <w:rFonts w:ascii="Arial" w:hAnsi="Arial" w:cs="Arial"/>
          <w:spacing w:val="14"/>
          <w:w w:val="105"/>
          <w:sz w:val="20"/>
        </w:rPr>
        <w:t xml:space="preserve"> </w:t>
      </w:r>
      <w:r w:rsidRPr="00A565BE">
        <w:rPr>
          <w:rFonts w:ascii="Arial" w:hAnsi="Arial" w:cs="Arial"/>
          <w:w w:val="105"/>
          <w:sz w:val="20"/>
        </w:rPr>
        <w:t>BNE</w:t>
      </w:r>
      <w:r w:rsidRPr="00A565BE">
        <w:rPr>
          <w:rFonts w:ascii="Arial" w:hAnsi="Arial" w:cs="Arial"/>
          <w:spacing w:val="15"/>
          <w:w w:val="105"/>
          <w:sz w:val="20"/>
        </w:rPr>
        <w:t xml:space="preserve"> </w:t>
      </w:r>
      <w:r w:rsidR="00032E6A">
        <w:rPr>
          <w:rFonts w:ascii="Arial" w:hAnsi="Arial" w:cs="Arial"/>
          <w:w w:val="105"/>
          <w:sz w:val="20"/>
        </w:rPr>
        <w:t>según categorías INGEI</w:t>
      </w:r>
    </w:p>
    <w:p w14:paraId="49F6C982" w14:textId="77777777" w:rsidR="00826B45" w:rsidRPr="00A565BE" w:rsidRDefault="00826B45">
      <w:pPr>
        <w:pStyle w:val="Textoindependiente"/>
        <w:spacing w:before="7"/>
        <w:rPr>
          <w:rFonts w:ascii="Arial" w:hAnsi="Arial" w:cs="Arial"/>
          <w:sz w:val="14"/>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3"/>
        <w:gridCol w:w="4259"/>
        <w:gridCol w:w="1999"/>
      </w:tblGrid>
      <w:tr w:rsidR="00422303" w:rsidRPr="00A565BE" w14:paraId="5B2D05F3" w14:textId="77777777">
        <w:trPr>
          <w:trHeight w:val="300"/>
        </w:trPr>
        <w:tc>
          <w:tcPr>
            <w:tcW w:w="3313" w:type="dxa"/>
            <w:shd w:val="clear" w:color="auto" w:fill="D8E0F2"/>
          </w:tcPr>
          <w:p w14:paraId="1B9D5FFD" w14:textId="6E3F7211" w:rsidR="00422303" w:rsidRPr="00A565BE" w:rsidRDefault="00422303" w:rsidP="00422303">
            <w:pPr>
              <w:pStyle w:val="TableParagraph"/>
              <w:rPr>
                <w:rFonts w:ascii="Arial" w:hAnsi="Arial" w:cs="Arial"/>
                <w:b/>
              </w:rPr>
            </w:pPr>
            <w:bookmarkStart w:id="61" w:name="_bookmark41"/>
            <w:bookmarkEnd w:id="61"/>
            <w:r>
              <w:rPr>
                <w:rFonts w:ascii="Arial" w:hAnsi="Arial" w:cs="Arial"/>
                <w:b/>
                <w:w w:val="90"/>
              </w:rPr>
              <w:t>Categorías INGEI</w:t>
            </w:r>
          </w:p>
        </w:tc>
        <w:tc>
          <w:tcPr>
            <w:tcW w:w="4259" w:type="dxa"/>
            <w:shd w:val="clear" w:color="auto" w:fill="D8E0F2"/>
          </w:tcPr>
          <w:p w14:paraId="7F7825A1" w14:textId="1B6D40AB" w:rsidR="00422303" w:rsidRPr="00A565BE" w:rsidRDefault="00422303" w:rsidP="00422303">
            <w:pPr>
              <w:pStyle w:val="TableParagraph"/>
              <w:ind w:left="163"/>
              <w:rPr>
                <w:rFonts w:ascii="Arial" w:hAnsi="Arial" w:cs="Arial"/>
                <w:b/>
              </w:rPr>
            </w:pPr>
            <w:r w:rsidRPr="00422303">
              <w:rPr>
                <w:rFonts w:ascii="Arial" w:hAnsi="Arial" w:cs="Arial"/>
                <w:b/>
                <w:bCs/>
              </w:rPr>
              <w:t xml:space="preserve">Suma Emisiones estimadas con datos del BNE 2018 (millones ton </w:t>
            </w:r>
            <w:r>
              <w:rPr>
                <w:rFonts w:ascii="Arial" w:hAnsi="Arial" w:cs="Arial"/>
                <w:b/>
                <w:bCs/>
              </w:rPr>
              <w:t>N2O</w:t>
            </w:r>
            <w:r w:rsidRPr="00422303">
              <w:rPr>
                <w:rFonts w:ascii="Arial" w:hAnsi="Arial" w:cs="Arial"/>
                <w:b/>
                <w:bCs/>
              </w:rPr>
              <w:t>)</w:t>
            </w:r>
          </w:p>
        </w:tc>
        <w:tc>
          <w:tcPr>
            <w:tcW w:w="1999" w:type="dxa"/>
            <w:shd w:val="clear" w:color="auto" w:fill="D8E0F2"/>
          </w:tcPr>
          <w:p w14:paraId="3F487E96" w14:textId="6957E08B" w:rsidR="00422303" w:rsidRPr="00A565BE" w:rsidRDefault="00422303" w:rsidP="00422303">
            <w:pPr>
              <w:pStyle w:val="TableParagraph"/>
              <w:ind w:left="163"/>
              <w:rPr>
                <w:rFonts w:ascii="Arial" w:hAnsi="Arial" w:cs="Arial"/>
                <w:b/>
              </w:rPr>
            </w:pPr>
            <w:r w:rsidRPr="00422303">
              <w:rPr>
                <w:rFonts w:ascii="Arial" w:hAnsi="Arial" w:cs="Arial"/>
                <w:b/>
                <w:bCs/>
              </w:rPr>
              <w:t xml:space="preserve">Emisiones reportadas en el INGEI 2018 (millones ton </w:t>
            </w:r>
            <w:r>
              <w:rPr>
                <w:rFonts w:ascii="Arial" w:hAnsi="Arial" w:cs="Arial"/>
                <w:b/>
                <w:bCs/>
              </w:rPr>
              <w:t>N2O</w:t>
            </w:r>
            <w:r w:rsidRPr="00422303">
              <w:rPr>
                <w:rFonts w:ascii="Arial" w:hAnsi="Arial" w:cs="Arial"/>
                <w:b/>
                <w:bCs/>
              </w:rPr>
              <w:t>)</w:t>
            </w:r>
          </w:p>
        </w:tc>
      </w:tr>
      <w:tr w:rsidR="00826B45" w:rsidRPr="00A565BE" w14:paraId="17FA2CBA" w14:textId="77777777">
        <w:trPr>
          <w:trHeight w:val="300"/>
        </w:trPr>
        <w:tc>
          <w:tcPr>
            <w:tcW w:w="3313" w:type="dxa"/>
            <w:shd w:val="clear" w:color="auto" w:fill="C5DFB4"/>
          </w:tcPr>
          <w:p w14:paraId="694A23BA" w14:textId="77777777" w:rsidR="00826B45" w:rsidRPr="00A565BE" w:rsidRDefault="004504EC">
            <w:pPr>
              <w:pStyle w:val="TableParagraph"/>
              <w:rPr>
                <w:rFonts w:ascii="Arial" w:hAnsi="Arial" w:cs="Arial"/>
              </w:rPr>
            </w:pPr>
            <w:r w:rsidRPr="00A565BE">
              <w:rPr>
                <w:rFonts w:ascii="Arial" w:hAnsi="Arial" w:cs="Arial"/>
                <w:w w:val="95"/>
              </w:rPr>
              <w:t>Minería</w:t>
            </w:r>
            <w:r w:rsidRPr="00A565BE">
              <w:rPr>
                <w:rFonts w:ascii="Arial" w:hAnsi="Arial" w:cs="Arial"/>
                <w:spacing w:val="17"/>
                <w:w w:val="95"/>
              </w:rPr>
              <w:t xml:space="preserve"> </w:t>
            </w:r>
            <w:r w:rsidRPr="00A565BE">
              <w:rPr>
                <w:rFonts w:ascii="Arial" w:hAnsi="Arial" w:cs="Arial"/>
                <w:w w:val="95"/>
              </w:rPr>
              <w:t>y</w:t>
            </w:r>
            <w:r w:rsidRPr="00A565BE">
              <w:rPr>
                <w:rFonts w:ascii="Arial" w:hAnsi="Arial" w:cs="Arial"/>
                <w:spacing w:val="18"/>
                <w:w w:val="95"/>
              </w:rPr>
              <w:t xml:space="preserve"> </w:t>
            </w:r>
            <w:r w:rsidRPr="00A565BE">
              <w:rPr>
                <w:rFonts w:ascii="Arial" w:hAnsi="Arial" w:cs="Arial"/>
                <w:w w:val="95"/>
              </w:rPr>
              <w:t>cantería</w:t>
            </w:r>
          </w:p>
        </w:tc>
        <w:tc>
          <w:tcPr>
            <w:tcW w:w="4259" w:type="dxa"/>
            <w:shd w:val="clear" w:color="auto" w:fill="C5DFB4"/>
          </w:tcPr>
          <w:p w14:paraId="5C49785A" w14:textId="77777777" w:rsidR="00826B45" w:rsidRPr="00A565BE" w:rsidRDefault="004504EC">
            <w:pPr>
              <w:pStyle w:val="TableParagraph"/>
              <w:ind w:left="163"/>
              <w:rPr>
                <w:rFonts w:ascii="Arial" w:hAnsi="Arial" w:cs="Arial"/>
              </w:rPr>
            </w:pPr>
            <w:r w:rsidRPr="00A565BE">
              <w:rPr>
                <w:rFonts w:ascii="Arial" w:hAnsi="Arial" w:cs="Arial"/>
              </w:rPr>
              <w:t>0,000775198</w:t>
            </w:r>
          </w:p>
        </w:tc>
        <w:tc>
          <w:tcPr>
            <w:tcW w:w="1999" w:type="dxa"/>
            <w:shd w:val="clear" w:color="auto" w:fill="C5DFB4"/>
          </w:tcPr>
          <w:p w14:paraId="099AF01D" w14:textId="77777777" w:rsidR="00826B45" w:rsidRPr="00A565BE" w:rsidRDefault="004504EC">
            <w:pPr>
              <w:pStyle w:val="TableParagraph"/>
              <w:ind w:left="163"/>
              <w:rPr>
                <w:rFonts w:ascii="Arial" w:hAnsi="Arial" w:cs="Arial"/>
              </w:rPr>
            </w:pPr>
            <w:r w:rsidRPr="00A565BE">
              <w:rPr>
                <w:rFonts w:ascii="Arial" w:hAnsi="Arial" w:cs="Arial"/>
                <w:w w:val="95"/>
              </w:rPr>
              <w:t>0,000063329</w:t>
            </w:r>
          </w:p>
        </w:tc>
      </w:tr>
      <w:tr w:rsidR="00826B45" w:rsidRPr="00A565BE" w14:paraId="637BC2BE" w14:textId="77777777">
        <w:trPr>
          <w:trHeight w:val="300"/>
        </w:trPr>
        <w:tc>
          <w:tcPr>
            <w:tcW w:w="3313" w:type="dxa"/>
          </w:tcPr>
          <w:p w14:paraId="7392AB24" w14:textId="77777777" w:rsidR="00826B45" w:rsidRPr="00A565BE" w:rsidRDefault="004504EC">
            <w:pPr>
              <w:pStyle w:val="TableParagraph"/>
              <w:rPr>
                <w:rFonts w:ascii="Arial" w:hAnsi="Arial" w:cs="Arial"/>
              </w:rPr>
            </w:pPr>
            <w:r w:rsidRPr="00A565BE">
              <w:rPr>
                <w:rFonts w:ascii="Arial" w:hAnsi="Arial" w:cs="Arial"/>
              </w:rPr>
              <w:t>Comercial/Institucional</w:t>
            </w:r>
          </w:p>
        </w:tc>
        <w:tc>
          <w:tcPr>
            <w:tcW w:w="4259" w:type="dxa"/>
          </w:tcPr>
          <w:p w14:paraId="5CBC8088" w14:textId="77777777" w:rsidR="00826B45" w:rsidRPr="00A565BE" w:rsidRDefault="004504EC">
            <w:pPr>
              <w:pStyle w:val="TableParagraph"/>
              <w:ind w:left="163"/>
              <w:rPr>
                <w:rFonts w:ascii="Arial" w:hAnsi="Arial" w:cs="Arial"/>
              </w:rPr>
            </w:pPr>
            <w:r w:rsidRPr="00A565BE">
              <w:rPr>
                <w:rFonts w:ascii="Arial" w:hAnsi="Arial" w:cs="Arial"/>
                <w:w w:val="95"/>
              </w:rPr>
              <w:t>0,00034003</w:t>
            </w:r>
          </w:p>
        </w:tc>
        <w:tc>
          <w:tcPr>
            <w:tcW w:w="1999" w:type="dxa"/>
          </w:tcPr>
          <w:p w14:paraId="469BD65F" w14:textId="77777777" w:rsidR="00826B45" w:rsidRPr="00A565BE" w:rsidRDefault="004504EC">
            <w:pPr>
              <w:pStyle w:val="TableParagraph"/>
              <w:ind w:left="163"/>
              <w:rPr>
                <w:rFonts w:ascii="Arial" w:hAnsi="Arial" w:cs="Arial"/>
              </w:rPr>
            </w:pPr>
            <w:r w:rsidRPr="00A565BE">
              <w:rPr>
                <w:rFonts w:ascii="Arial" w:hAnsi="Arial" w:cs="Arial"/>
                <w:w w:val="95"/>
              </w:rPr>
              <w:t>0,0000169</w:t>
            </w:r>
          </w:p>
        </w:tc>
      </w:tr>
      <w:tr w:rsidR="00826B45" w:rsidRPr="00A565BE" w14:paraId="3D772E76" w14:textId="77777777">
        <w:trPr>
          <w:trHeight w:val="300"/>
        </w:trPr>
        <w:tc>
          <w:tcPr>
            <w:tcW w:w="3313" w:type="dxa"/>
          </w:tcPr>
          <w:p w14:paraId="1DEAD0C3" w14:textId="66585B58" w:rsidR="00826B45" w:rsidRPr="00A565BE" w:rsidRDefault="004504EC">
            <w:pPr>
              <w:pStyle w:val="TableParagraph"/>
              <w:rPr>
                <w:rFonts w:ascii="Arial" w:hAnsi="Arial" w:cs="Arial"/>
              </w:rPr>
            </w:pPr>
            <w:r w:rsidRPr="00A565BE">
              <w:rPr>
                <w:rFonts w:ascii="Arial" w:hAnsi="Arial" w:cs="Arial"/>
                <w:w w:val="95"/>
              </w:rPr>
              <w:t>industria</w:t>
            </w:r>
            <w:r w:rsidRPr="00A565BE">
              <w:rPr>
                <w:rFonts w:ascii="Arial" w:hAnsi="Arial" w:cs="Arial"/>
                <w:spacing w:val="10"/>
                <w:w w:val="95"/>
              </w:rPr>
              <w:t xml:space="preserve"> </w:t>
            </w:r>
            <w:r w:rsidRPr="00A565BE">
              <w:rPr>
                <w:rFonts w:ascii="Arial" w:hAnsi="Arial" w:cs="Arial"/>
                <w:w w:val="95"/>
              </w:rPr>
              <w:t>no</w:t>
            </w:r>
            <w:r w:rsidRPr="00A565BE">
              <w:rPr>
                <w:rFonts w:ascii="Arial" w:hAnsi="Arial" w:cs="Arial"/>
                <w:spacing w:val="10"/>
                <w:w w:val="95"/>
              </w:rPr>
              <w:t xml:space="preserve"> </w:t>
            </w:r>
            <w:r w:rsidRPr="00A565BE">
              <w:rPr>
                <w:rFonts w:ascii="Arial" w:hAnsi="Arial" w:cs="Arial"/>
                <w:w w:val="95"/>
              </w:rPr>
              <w:t>es</w:t>
            </w:r>
            <w:r w:rsidR="00C125BE" w:rsidRPr="00A565BE">
              <w:rPr>
                <w:rFonts w:ascii="Arial" w:hAnsi="Arial" w:cs="Arial"/>
                <w:w w:val="95"/>
              </w:rPr>
              <w:t>peci</w:t>
            </w:r>
            <w:r w:rsidRPr="00A565BE">
              <w:rPr>
                <w:rFonts w:ascii="Arial" w:hAnsi="Arial" w:cs="Arial"/>
                <w:w w:val="95"/>
              </w:rPr>
              <w:t>ficada</w:t>
            </w:r>
          </w:p>
        </w:tc>
        <w:tc>
          <w:tcPr>
            <w:tcW w:w="4259" w:type="dxa"/>
          </w:tcPr>
          <w:p w14:paraId="5457853B" w14:textId="77777777" w:rsidR="00826B45" w:rsidRPr="00A565BE" w:rsidRDefault="004504EC">
            <w:pPr>
              <w:pStyle w:val="TableParagraph"/>
              <w:ind w:left="163"/>
              <w:rPr>
                <w:rFonts w:ascii="Arial" w:hAnsi="Arial" w:cs="Arial"/>
              </w:rPr>
            </w:pPr>
            <w:r w:rsidRPr="00A565BE">
              <w:rPr>
                <w:rFonts w:ascii="Arial" w:hAnsi="Arial" w:cs="Arial"/>
                <w:w w:val="90"/>
              </w:rPr>
              <w:t>0,008</w:t>
            </w:r>
          </w:p>
        </w:tc>
        <w:tc>
          <w:tcPr>
            <w:tcW w:w="1999" w:type="dxa"/>
          </w:tcPr>
          <w:p w14:paraId="3C9F11B5" w14:textId="77777777" w:rsidR="00826B45" w:rsidRPr="00A565BE" w:rsidRDefault="004504EC">
            <w:pPr>
              <w:pStyle w:val="TableParagraph"/>
              <w:ind w:left="163"/>
              <w:rPr>
                <w:rFonts w:ascii="Arial" w:hAnsi="Arial" w:cs="Arial"/>
              </w:rPr>
            </w:pPr>
            <w:r w:rsidRPr="00A565BE">
              <w:rPr>
                <w:rFonts w:ascii="Arial" w:hAnsi="Arial" w:cs="Arial"/>
                <w:w w:val="90"/>
              </w:rPr>
              <w:t>0,0000050</w:t>
            </w:r>
          </w:p>
        </w:tc>
      </w:tr>
      <w:tr w:rsidR="00826B45" w:rsidRPr="00A565BE" w14:paraId="561A4E89" w14:textId="77777777">
        <w:trPr>
          <w:trHeight w:val="300"/>
        </w:trPr>
        <w:tc>
          <w:tcPr>
            <w:tcW w:w="3313" w:type="dxa"/>
          </w:tcPr>
          <w:p w14:paraId="203E3950" w14:textId="77777777" w:rsidR="00826B45" w:rsidRPr="00A565BE" w:rsidRDefault="004504EC">
            <w:pPr>
              <w:pStyle w:val="TableParagraph"/>
              <w:rPr>
                <w:rFonts w:ascii="Arial" w:hAnsi="Arial" w:cs="Arial"/>
              </w:rPr>
            </w:pPr>
            <w:r w:rsidRPr="00A565BE">
              <w:rPr>
                <w:rFonts w:ascii="Arial" w:hAnsi="Arial" w:cs="Arial"/>
                <w:w w:val="95"/>
              </w:rPr>
              <w:t>Manufactura</w:t>
            </w:r>
            <w:r w:rsidRPr="00A565BE">
              <w:rPr>
                <w:rFonts w:ascii="Arial" w:hAnsi="Arial" w:cs="Arial"/>
                <w:spacing w:val="13"/>
                <w:w w:val="95"/>
              </w:rPr>
              <w:t xml:space="preserve"> </w:t>
            </w:r>
            <w:r w:rsidRPr="00A565BE">
              <w:rPr>
                <w:rFonts w:ascii="Arial" w:hAnsi="Arial" w:cs="Arial"/>
                <w:w w:val="95"/>
              </w:rPr>
              <w:t>de</w:t>
            </w:r>
            <w:r w:rsidRPr="00A565BE">
              <w:rPr>
                <w:rFonts w:ascii="Arial" w:hAnsi="Arial" w:cs="Arial"/>
                <w:spacing w:val="14"/>
                <w:w w:val="95"/>
              </w:rPr>
              <w:t xml:space="preserve"> </w:t>
            </w:r>
            <w:proofErr w:type="spellStart"/>
            <w:r w:rsidRPr="00A565BE">
              <w:rPr>
                <w:rFonts w:ascii="Arial" w:hAnsi="Arial" w:cs="Arial"/>
                <w:w w:val="95"/>
              </w:rPr>
              <w:t>comb</w:t>
            </w:r>
            <w:proofErr w:type="spellEnd"/>
            <w:r w:rsidRPr="00A565BE">
              <w:rPr>
                <w:rFonts w:ascii="Arial" w:hAnsi="Arial" w:cs="Arial"/>
                <w:w w:val="95"/>
              </w:rPr>
              <w:t>.</w:t>
            </w:r>
            <w:r w:rsidRPr="00A565BE">
              <w:rPr>
                <w:rFonts w:ascii="Arial" w:hAnsi="Arial" w:cs="Arial"/>
                <w:spacing w:val="13"/>
                <w:w w:val="95"/>
              </w:rPr>
              <w:t xml:space="preserve"> </w:t>
            </w:r>
            <w:r w:rsidRPr="00A565BE">
              <w:rPr>
                <w:rFonts w:ascii="Arial" w:hAnsi="Arial" w:cs="Arial"/>
                <w:w w:val="95"/>
              </w:rPr>
              <w:t>sólidos...</w:t>
            </w:r>
          </w:p>
        </w:tc>
        <w:tc>
          <w:tcPr>
            <w:tcW w:w="4259" w:type="dxa"/>
          </w:tcPr>
          <w:p w14:paraId="0E2980BE" w14:textId="77777777" w:rsidR="00826B45" w:rsidRPr="00A565BE" w:rsidRDefault="004504EC">
            <w:pPr>
              <w:pStyle w:val="TableParagraph"/>
              <w:ind w:left="163"/>
              <w:rPr>
                <w:rFonts w:ascii="Arial" w:hAnsi="Arial" w:cs="Arial"/>
              </w:rPr>
            </w:pPr>
            <w:r w:rsidRPr="00A565BE">
              <w:rPr>
                <w:rFonts w:ascii="Arial" w:hAnsi="Arial" w:cs="Arial"/>
                <w:w w:val="95"/>
              </w:rPr>
              <w:t>2,89896E-06</w:t>
            </w:r>
          </w:p>
        </w:tc>
        <w:tc>
          <w:tcPr>
            <w:tcW w:w="1999" w:type="dxa"/>
          </w:tcPr>
          <w:p w14:paraId="693CA1DB" w14:textId="77777777" w:rsidR="00826B45" w:rsidRPr="00A565BE" w:rsidRDefault="004504EC">
            <w:pPr>
              <w:pStyle w:val="TableParagraph"/>
              <w:ind w:left="163"/>
              <w:rPr>
                <w:rFonts w:ascii="Arial" w:hAnsi="Arial" w:cs="Arial"/>
              </w:rPr>
            </w:pPr>
            <w:r w:rsidRPr="00A565BE">
              <w:rPr>
                <w:rFonts w:ascii="Arial" w:hAnsi="Arial" w:cs="Arial"/>
              </w:rPr>
              <w:t>9,58331E-07</w:t>
            </w:r>
          </w:p>
        </w:tc>
      </w:tr>
    </w:tbl>
    <w:p w14:paraId="4A43C0E6" w14:textId="77777777" w:rsidR="00826B45" w:rsidRPr="00A565BE" w:rsidRDefault="00826B45">
      <w:pPr>
        <w:pStyle w:val="Textoindependiente"/>
        <w:spacing w:before="6"/>
        <w:rPr>
          <w:rFonts w:ascii="Arial" w:hAnsi="Arial" w:cs="Arial"/>
          <w:sz w:val="39"/>
        </w:rPr>
      </w:pPr>
    </w:p>
    <w:p w14:paraId="244C1D4F" w14:textId="6695D58F" w:rsidR="00826B45" w:rsidRPr="00A565BE" w:rsidRDefault="004504EC">
      <w:pPr>
        <w:spacing w:before="1"/>
        <w:ind w:left="2956"/>
        <w:rPr>
          <w:rFonts w:ascii="Arial" w:hAnsi="Arial" w:cs="Arial"/>
          <w:sz w:val="20"/>
        </w:rPr>
      </w:pPr>
      <w:r w:rsidRPr="00A565BE">
        <w:rPr>
          <w:rFonts w:ascii="Arial" w:hAnsi="Arial" w:cs="Arial"/>
          <w:w w:val="110"/>
          <w:sz w:val="20"/>
        </w:rPr>
        <w:t>Tabla</w:t>
      </w:r>
      <w:r w:rsidRPr="00A565BE">
        <w:rPr>
          <w:rFonts w:ascii="Arial" w:hAnsi="Arial" w:cs="Arial"/>
          <w:spacing w:val="-6"/>
          <w:w w:val="110"/>
          <w:sz w:val="20"/>
        </w:rPr>
        <w:t xml:space="preserve"> </w:t>
      </w:r>
      <w:r w:rsidRPr="00A565BE">
        <w:rPr>
          <w:rFonts w:ascii="Arial" w:hAnsi="Arial" w:cs="Arial"/>
          <w:w w:val="110"/>
          <w:sz w:val="20"/>
        </w:rPr>
        <w:t>33:</w:t>
      </w:r>
      <w:r w:rsidRPr="00A565BE">
        <w:rPr>
          <w:rFonts w:ascii="Arial" w:hAnsi="Arial" w:cs="Arial"/>
          <w:spacing w:val="-6"/>
          <w:w w:val="110"/>
          <w:sz w:val="20"/>
        </w:rPr>
        <w:t xml:space="preserve"> </w:t>
      </w:r>
      <w:r w:rsidR="00C125BE" w:rsidRPr="00A565BE">
        <w:rPr>
          <w:rFonts w:ascii="Arial" w:hAnsi="Arial" w:cs="Arial"/>
          <w:w w:val="110"/>
          <w:sz w:val="20"/>
        </w:rPr>
        <w:t>Categorías</w:t>
      </w:r>
      <w:r w:rsidRPr="00A565BE">
        <w:rPr>
          <w:rFonts w:ascii="Arial" w:hAnsi="Arial" w:cs="Arial"/>
          <w:spacing w:val="-5"/>
          <w:w w:val="110"/>
          <w:sz w:val="20"/>
        </w:rPr>
        <w:t xml:space="preserve"> </w:t>
      </w:r>
      <w:r w:rsidRPr="00A565BE">
        <w:rPr>
          <w:rFonts w:ascii="Arial" w:hAnsi="Arial" w:cs="Arial"/>
          <w:w w:val="110"/>
          <w:sz w:val="20"/>
        </w:rPr>
        <w:t>BNE</w:t>
      </w:r>
      <w:r w:rsidRPr="00A565BE">
        <w:rPr>
          <w:rFonts w:ascii="Arial" w:hAnsi="Arial" w:cs="Arial"/>
          <w:spacing w:val="-6"/>
          <w:w w:val="110"/>
          <w:sz w:val="20"/>
        </w:rPr>
        <w:t xml:space="preserve"> </w:t>
      </w:r>
      <w:r w:rsidRPr="00A565BE">
        <w:rPr>
          <w:rFonts w:ascii="Arial" w:hAnsi="Arial" w:cs="Arial"/>
          <w:w w:val="110"/>
          <w:sz w:val="20"/>
        </w:rPr>
        <w:t>no</w:t>
      </w:r>
      <w:r w:rsidRPr="00A565BE">
        <w:rPr>
          <w:rFonts w:ascii="Arial" w:hAnsi="Arial" w:cs="Arial"/>
          <w:spacing w:val="-6"/>
          <w:w w:val="110"/>
          <w:sz w:val="20"/>
        </w:rPr>
        <w:t xml:space="preserve"> </w:t>
      </w:r>
      <w:r w:rsidRPr="00A565BE">
        <w:rPr>
          <w:rFonts w:ascii="Arial" w:hAnsi="Arial" w:cs="Arial"/>
          <w:w w:val="110"/>
          <w:sz w:val="20"/>
        </w:rPr>
        <w:t>encontrados</w:t>
      </w:r>
    </w:p>
    <w:p w14:paraId="170D2CCE" w14:textId="77777777" w:rsidR="00826B45" w:rsidRPr="00A565BE" w:rsidRDefault="00826B45">
      <w:pPr>
        <w:pStyle w:val="Textoindependiente"/>
        <w:spacing w:before="6" w:after="1"/>
        <w:rPr>
          <w:rFonts w:ascii="Arial" w:hAnsi="Arial" w:cs="Arial"/>
          <w:sz w:val="14"/>
        </w:rPr>
      </w:pPr>
    </w:p>
    <w:tbl>
      <w:tblPr>
        <w:tblStyle w:val="TableNormal"/>
        <w:tblW w:w="0" w:type="auto"/>
        <w:tblInd w:w="1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3675"/>
      </w:tblGrid>
      <w:tr w:rsidR="00826B45" w:rsidRPr="00A565BE" w14:paraId="5273E8E6" w14:textId="77777777">
        <w:trPr>
          <w:trHeight w:val="300"/>
        </w:trPr>
        <w:tc>
          <w:tcPr>
            <w:tcW w:w="3267" w:type="dxa"/>
            <w:shd w:val="clear" w:color="auto" w:fill="67CBD0"/>
          </w:tcPr>
          <w:p w14:paraId="6F7C8ACA" w14:textId="77777777" w:rsidR="00826B45" w:rsidRPr="00A565BE" w:rsidRDefault="004504EC">
            <w:pPr>
              <w:pStyle w:val="TableParagraph"/>
              <w:ind w:left="163"/>
              <w:rPr>
                <w:rFonts w:ascii="Arial" w:hAnsi="Arial" w:cs="Arial"/>
                <w:b/>
              </w:rPr>
            </w:pPr>
            <w:bookmarkStart w:id="62" w:name="_bookmark42"/>
            <w:bookmarkEnd w:id="62"/>
            <w:r w:rsidRPr="00A565BE">
              <w:rPr>
                <w:rFonts w:ascii="Arial" w:hAnsi="Arial" w:cs="Arial"/>
                <w:b/>
                <w:w w:val="95"/>
              </w:rPr>
              <w:t>No</w:t>
            </w:r>
            <w:r w:rsidRPr="00A565BE">
              <w:rPr>
                <w:rFonts w:ascii="Arial" w:hAnsi="Arial" w:cs="Arial"/>
                <w:b/>
                <w:spacing w:val="24"/>
                <w:w w:val="95"/>
              </w:rPr>
              <w:t xml:space="preserve"> </w:t>
            </w:r>
            <w:r w:rsidRPr="00A565BE">
              <w:rPr>
                <w:rFonts w:ascii="Arial" w:hAnsi="Arial" w:cs="Arial"/>
                <w:b/>
                <w:w w:val="95"/>
              </w:rPr>
              <w:t>abarcados</w:t>
            </w:r>
            <w:r w:rsidRPr="00A565BE">
              <w:rPr>
                <w:rFonts w:ascii="Arial" w:hAnsi="Arial" w:cs="Arial"/>
                <w:b/>
                <w:spacing w:val="25"/>
                <w:w w:val="95"/>
              </w:rPr>
              <w:t xml:space="preserve"> </w:t>
            </w:r>
            <w:r w:rsidRPr="00A565BE">
              <w:rPr>
                <w:rFonts w:ascii="Arial" w:hAnsi="Arial" w:cs="Arial"/>
                <w:b/>
                <w:w w:val="95"/>
              </w:rPr>
              <w:t>del</w:t>
            </w:r>
            <w:r w:rsidRPr="00A565BE">
              <w:rPr>
                <w:rFonts w:ascii="Arial" w:hAnsi="Arial" w:cs="Arial"/>
                <w:b/>
                <w:spacing w:val="24"/>
                <w:w w:val="95"/>
              </w:rPr>
              <w:t xml:space="preserve"> </w:t>
            </w:r>
            <w:r w:rsidRPr="00A565BE">
              <w:rPr>
                <w:rFonts w:ascii="Arial" w:hAnsi="Arial" w:cs="Arial"/>
                <w:b/>
                <w:w w:val="95"/>
              </w:rPr>
              <w:t>BNE</w:t>
            </w:r>
          </w:p>
        </w:tc>
        <w:tc>
          <w:tcPr>
            <w:tcW w:w="3675" w:type="dxa"/>
            <w:shd w:val="clear" w:color="auto" w:fill="67CBD0"/>
          </w:tcPr>
          <w:p w14:paraId="17E54AD1" w14:textId="77777777" w:rsidR="00826B45" w:rsidRPr="00A565BE" w:rsidRDefault="004504EC">
            <w:pPr>
              <w:pStyle w:val="TableParagraph"/>
              <w:ind w:left="163"/>
              <w:rPr>
                <w:rFonts w:ascii="Arial" w:hAnsi="Arial" w:cs="Arial"/>
                <w:b/>
              </w:rPr>
            </w:pPr>
            <w:r w:rsidRPr="00A565BE">
              <w:rPr>
                <w:rFonts w:ascii="Arial" w:hAnsi="Arial" w:cs="Arial"/>
                <w:b/>
              </w:rPr>
              <w:t>Sector</w:t>
            </w:r>
          </w:p>
        </w:tc>
      </w:tr>
      <w:tr w:rsidR="00826B45" w:rsidRPr="00A565BE" w14:paraId="4F147CAB" w14:textId="77777777">
        <w:trPr>
          <w:trHeight w:val="300"/>
        </w:trPr>
        <w:tc>
          <w:tcPr>
            <w:tcW w:w="3267" w:type="dxa"/>
          </w:tcPr>
          <w:p w14:paraId="43BAA981" w14:textId="77777777" w:rsidR="00826B45" w:rsidRPr="00A565BE" w:rsidRDefault="004504EC">
            <w:pPr>
              <w:pStyle w:val="TableParagraph"/>
              <w:ind w:left="163"/>
              <w:rPr>
                <w:rFonts w:ascii="Arial" w:hAnsi="Arial" w:cs="Arial"/>
              </w:rPr>
            </w:pPr>
            <w:r w:rsidRPr="00A565BE">
              <w:rPr>
                <w:rFonts w:ascii="Arial" w:hAnsi="Arial" w:cs="Arial"/>
              </w:rPr>
              <w:t>Electricidad</w:t>
            </w:r>
          </w:p>
        </w:tc>
        <w:tc>
          <w:tcPr>
            <w:tcW w:w="3675" w:type="dxa"/>
          </w:tcPr>
          <w:p w14:paraId="6B058D8E" w14:textId="77777777" w:rsidR="00826B45" w:rsidRPr="00A565BE" w:rsidRDefault="004504EC">
            <w:pPr>
              <w:pStyle w:val="TableParagraph"/>
              <w:ind w:left="163"/>
              <w:rPr>
                <w:rFonts w:ascii="Arial" w:hAnsi="Arial" w:cs="Arial"/>
              </w:rPr>
            </w:pPr>
            <w:r w:rsidRPr="00A565BE">
              <w:rPr>
                <w:rFonts w:ascii="Arial" w:hAnsi="Arial" w:cs="Arial"/>
                <w:w w:val="95"/>
              </w:rPr>
              <w:t>Sector</w:t>
            </w:r>
            <w:r w:rsidRPr="00A565BE">
              <w:rPr>
                <w:rFonts w:ascii="Arial" w:hAnsi="Arial" w:cs="Arial"/>
                <w:spacing w:val="18"/>
                <w:w w:val="95"/>
              </w:rPr>
              <w:t xml:space="preserve"> </w:t>
            </w:r>
            <w:r w:rsidRPr="00A565BE">
              <w:rPr>
                <w:rFonts w:ascii="Arial" w:hAnsi="Arial" w:cs="Arial"/>
                <w:w w:val="95"/>
              </w:rPr>
              <w:t>Energético:</w:t>
            </w:r>
            <w:r w:rsidRPr="00A565BE">
              <w:rPr>
                <w:rFonts w:ascii="Arial" w:hAnsi="Arial" w:cs="Arial"/>
                <w:spacing w:val="18"/>
                <w:w w:val="95"/>
              </w:rPr>
              <w:t xml:space="preserve"> </w:t>
            </w:r>
            <w:r w:rsidRPr="00A565BE">
              <w:rPr>
                <w:rFonts w:ascii="Arial" w:hAnsi="Arial" w:cs="Arial"/>
                <w:w w:val="95"/>
              </w:rPr>
              <w:t>Consumo</w:t>
            </w:r>
            <w:r w:rsidRPr="00A565BE">
              <w:rPr>
                <w:rFonts w:ascii="Arial" w:hAnsi="Arial" w:cs="Arial"/>
                <w:spacing w:val="18"/>
                <w:w w:val="95"/>
              </w:rPr>
              <w:t xml:space="preserve"> </w:t>
            </w:r>
            <w:r w:rsidRPr="00A565BE">
              <w:rPr>
                <w:rFonts w:ascii="Arial" w:hAnsi="Arial" w:cs="Arial"/>
                <w:w w:val="95"/>
              </w:rPr>
              <w:t>Propio</w:t>
            </w:r>
          </w:p>
        </w:tc>
      </w:tr>
      <w:tr w:rsidR="00826B45" w:rsidRPr="00A565BE" w14:paraId="4F4A5465" w14:textId="77777777">
        <w:trPr>
          <w:trHeight w:val="300"/>
        </w:trPr>
        <w:tc>
          <w:tcPr>
            <w:tcW w:w="3267" w:type="dxa"/>
          </w:tcPr>
          <w:p w14:paraId="5FFF7E2A" w14:textId="64DF9B63" w:rsidR="00826B45" w:rsidRPr="00A565BE" w:rsidRDefault="004504EC">
            <w:pPr>
              <w:pStyle w:val="TableParagraph"/>
              <w:ind w:left="163"/>
              <w:rPr>
                <w:rFonts w:ascii="Arial" w:hAnsi="Arial" w:cs="Arial"/>
              </w:rPr>
            </w:pPr>
            <w:r w:rsidRPr="00A565BE">
              <w:rPr>
                <w:rFonts w:ascii="Arial" w:hAnsi="Arial" w:cs="Arial"/>
              </w:rPr>
              <w:t>Carbón</w:t>
            </w:r>
            <w:r w:rsidRPr="00A565BE">
              <w:rPr>
                <w:rFonts w:ascii="Arial" w:hAnsi="Arial" w:cs="Arial"/>
                <w:spacing w:val="2"/>
              </w:rPr>
              <w:t xml:space="preserve"> </w:t>
            </w:r>
            <w:r w:rsidRPr="00A565BE">
              <w:rPr>
                <w:rFonts w:ascii="Arial" w:hAnsi="Arial" w:cs="Arial"/>
              </w:rPr>
              <w:t>y</w:t>
            </w:r>
            <w:r w:rsidRPr="00A565BE">
              <w:rPr>
                <w:rFonts w:ascii="Arial" w:hAnsi="Arial" w:cs="Arial"/>
                <w:spacing w:val="3"/>
              </w:rPr>
              <w:t xml:space="preserve"> </w:t>
            </w:r>
            <w:r w:rsidRPr="00A565BE">
              <w:rPr>
                <w:rFonts w:ascii="Arial" w:hAnsi="Arial" w:cs="Arial"/>
              </w:rPr>
              <w:t>Leña</w:t>
            </w:r>
          </w:p>
        </w:tc>
        <w:tc>
          <w:tcPr>
            <w:tcW w:w="3675" w:type="dxa"/>
          </w:tcPr>
          <w:p w14:paraId="67980D7D" w14:textId="77777777" w:rsidR="00826B45" w:rsidRPr="00A565BE" w:rsidRDefault="004504EC">
            <w:pPr>
              <w:pStyle w:val="TableParagraph"/>
              <w:ind w:left="163"/>
              <w:rPr>
                <w:rFonts w:ascii="Arial" w:hAnsi="Arial" w:cs="Arial"/>
              </w:rPr>
            </w:pPr>
            <w:r w:rsidRPr="00A565BE">
              <w:rPr>
                <w:rFonts w:ascii="Arial" w:hAnsi="Arial" w:cs="Arial"/>
                <w:w w:val="95"/>
              </w:rPr>
              <w:t>Centro</w:t>
            </w:r>
            <w:r w:rsidRPr="00A565BE">
              <w:rPr>
                <w:rFonts w:ascii="Arial" w:hAnsi="Arial" w:cs="Arial"/>
                <w:spacing w:val="7"/>
                <w:w w:val="95"/>
              </w:rPr>
              <w:t xml:space="preserve"> </w:t>
            </w:r>
            <w:r w:rsidRPr="00A565BE">
              <w:rPr>
                <w:rFonts w:ascii="Arial" w:hAnsi="Arial" w:cs="Arial"/>
                <w:w w:val="95"/>
              </w:rPr>
              <w:t>de</w:t>
            </w:r>
            <w:r w:rsidRPr="00A565BE">
              <w:rPr>
                <w:rFonts w:ascii="Arial" w:hAnsi="Arial" w:cs="Arial"/>
                <w:spacing w:val="8"/>
                <w:w w:val="95"/>
              </w:rPr>
              <w:t xml:space="preserve"> </w:t>
            </w:r>
            <w:r w:rsidRPr="00A565BE">
              <w:rPr>
                <w:rFonts w:ascii="Arial" w:hAnsi="Arial" w:cs="Arial"/>
                <w:w w:val="95"/>
              </w:rPr>
              <w:t>Transformación</w:t>
            </w:r>
          </w:p>
        </w:tc>
      </w:tr>
      <w:tr w:rsidR="00826B45" w:rsidRPr="00A565BE" w14:paraId="7CF4738C" w14:textId="77777777">
        <w:trPr>
          <w:trHeight w:val="300"/>
        </w:trPr>
        <w:tc>
          <w:tcPr>
            <w:tcW w:w="3267" w:type="dxa"/>
          </w:tcPr>
          <w:p w14:paraId="71947450" w14:textId="77777777" w:rsidR="00826B45" w:rsidRPr="00A565BE" w:rsidRDefault="004504EC">
            <w:pPr>
              <w:pStyle w:val="TableParagraph"/>
              <w:ind w:left="163"/>
              <w:rPr>
                <w:rFonts w:ascii="Arial" w:hAnsi="Arial" w:cs="Arial"/>
              </w:rPr>
            </w:pPr>
            <w:r w:rsidRPr="00A565BE">
              <w:rPr>
                <w:rFonts w:ascii="Arial" w:hAnsi="Arial" w:cs="Arial"/>
                <w:w w:val="95"/>
              </w:rPr>
              <w:t>Electricidad</w:t>
            </w:r>
            <w:r w:rsidRPr="00A565BE">
              <w:rPr>
                <w:rFonts w:ascii="Arial" w:hAnsi="Arial" w:cs="Arial"/>
                <w:spacing w:val="28"/>
                <w:w w:val="95"/>
              </w:rPr>
              <w:t xml:space="preserve"> </w:t>
            </w:r>
            <w:r w:rsidRPr="00A565BE">
              <w:rPr>
                <w:rFonts w:ascii="Arial" w:hAnsi="Arial" w:cs="Arial"/>
                <w:w w:val="95"/>
              </w:rPr>
              <w:t>Autoproducción</w:t>
            </w:r>
          </w:p>
        </w:tc>
        <w:tc>
          <w:tcPr>
            <w:tcW w:w="3675" w:type="dxa"/>
          </w:tcPr>
          <w:p w14:paraId="673F2828" w14:textId="77777777" w:rsidR="00826B45" w:rsidRPr="00A565BE" w:rsidRDefault="004504EC">
            <w:pPr>
              <w:pStyle w:val="TableParagraph"/>
              <w:ind w:left="163"/>
              <w:rPr>
                <w:rFonts w:ascii="Arial" w:hAnsi="Arial" w:cs="Arial"/>
              </w:rPr>
            </w:pPr>
            <w:r w:rsidRPr="00A565BE">
              <w:rPr>
                <w:rFonts w:ascii="Arial" w:hAnsi="Arial" w:cs="Arial"/>
                <w:w w:val="95"/>
              </w:rPr>
              <w:t>Centro</w:t>
            </w:r>
            <w:r w:rsidRPr="00A565BE">
              <w:rPr>
                <w:rFonts w:ascii="Arial" w:hAnsi="Arial" w:cs="Arial"/>
                <w:spacing w:val="7"/>
                <w:w w:val="95"/>
              </w:rPr>
              <w:t xml:space="preserve"> </w:t>
            </w:r>
            <w:r w:rsidRPr="00A565BE">
              <w:rPr>
                <w:rFonts w:ascii="Arial" w:hAnsi="Arial" w:cs="Arial"/>
                <w:w w:val="95"/>
              </w:rPr>
              <w:t>de</w:t>
            </w:r>
            <w:r w:rsidRPr="00A565BE">
              <w:rPr>
                <w:rFonts w:ascii="Arial" w:hAnsi="Arial" w:cs="Arial"/>
                <w:spacing w:val="8"/>
                <w:w w:val="95"/>
              </w:rPr>
              <w:t xml:space="preserve"> </w:t>
            </w:r>
            <w:r w:rsidRPr="00A565BE">
              <w:rPr>
                <w:rFonts w:ascii="Arial" w:hAnsi="Arial" w:cs="Arial"/>
                <w:w w:val="95"/>
              </w:rPr>
              <w:t>Transformación</w:t>
            </w:r>
          </w:p>
        </w:tc>
      </w:tr>
      <w:tr w:rsidR="00826B45" w:rsidRPr="00A565BE" w14:paraId="60E0491A" w14:textId="77777777">
        <w:trPr>
          <w:trHeight w:val="300"/>
        </w:trPr>
        <w:tc>
          <w:tcPr>
            <w:tcW w:w="3267" w:type="dxa"/>
          </w:tcPr>
          <w:p w14:paraId="4901CD13" w14:textId="77777777" w:rsidR="00826B45" w:rsidRPr="00A565BE" w:rsidRDefault="004504EC">
            <w:pPr>
              <w:pStyle w:val="TableParagraph"/>
              <w:ind w:left="163"/>
              <w:rPr>
                <w:rFonts w:ascii="Arial" w:hAnsi="Arial" w:cs="Arial"/>
              </w:rPr>
            </w:pPr>
            <w:r w:rsidRPr="00A565BE">
              <w:rPr>
                <w:rFonts w:ascii="Arial" w:hAnsi="Arial" w:cs="Arial"/>
                <w:w w:val="95"/>
              </w:rPr>
              <w:t>Siderurgia</w:t>
            </w:r>
            <w:r w:rsidRPr="00A565BE">
              <w:rPr>
                <w:rFonts w:ascii="Arial" w:hAnsi="Arial" w:cs="Arial"/>
                <w:spacing w:val="10"/>
                <w:w w:val="95"/>
              </w:rPr>
              <w:t xml:space="preserve"> </w:t>
            </w:r>
            <w:r w:rsidRPr="00A565BE">
              <w:rPr>
                <w:rFonts w:ascii="Arial" w:hAnsi="Arial" w:cs="Arial"/>
                <w:w w:val="95"/>
              </w:rPr>
              <w:t>Hornos</w:t>
            </w:r>
            <w:r w:rsidRPr="00A565BE">
              <w:rPr>
                <w:rFonts w:ascii="Arial" w:hAnsi="Arial" w:cs="Arial"/>
                <w:spacing w:val="10"/>
                <w:w w:val="95"/>
              </w:rPr>
              <w:t xml:space="preserve"> </w:t>
            </w:r>
            <w:r w:rsidRPr="00A565BE">
              <w:rPr>
                <w:rFonts w:ascii="Arial" w:hAnsi="Arial" w:cs="Arial"/>
                <w:w w:val="95"/>
              </w:rPr>
              <w:t>de</w:t>
            </w:r>
            <w:r w:rsidRPr="00A565BE">
              <w:rPr>
                <w:rFonts w:ascii="Arial" w:hAnsi="Arial" w:cs="Arial"/>
                <w:spacing w:val="11"/>
                <w:w w:val="95"/>
              </w:rPr>
              <w:t xml:space="preserve"> </w:t>
            </w:r>
            <w:r w:rsidRPr="00A565BE">
              <w:rPr>
                <w:rFonts w:ascii="Arial" w:hAnsi="Arial" w:cs="Arial"/>
                <w:w w:val="95"/>
              </w:rPr>
              <w:t>Coque</w:t>
            </w:r>
          </w:p>
        </w:tc>
        <w:tc>
          <w:tcPr>
            <w:tcW w:w="3675" w:type="dxa"/>
          </w:tcPr>
          <w:p w14:paraId="65253E9F" w14:textId="77777777" w:rsidR="00826B45" w:rsidRPr="00A565BE" w:rsidRDefault="004504EC">
            <w:pPr>
              <w:pStyle w:val="TableParagraph"/>
              <w:ind w:left="163"/>
              <w:rPr>
                <w:rFonts w:ascii="Arial" w:hAnsi="Arial" w:cs="Arial"/>
              </w:rPr>
            </w:pPr>
            <w:r w:rsidRPr="00A565BE">
              <w:rPr>
                <w:rFonts w:ascii="Arial" w:hAnsi="Arial" w:cs="Arial"/>
                <w:w w:val="95"/>
              </w:rPr>
              <w:t>Centro</w:t>
            </w:r>
            <w:r w:rsidRPr="00A565BE">
              <w:rPr>
                <w:rFonts w:ascii="Arial" w:hAnsi="Arial" w:cs="Arial"/>
                <w:spacing w:val="7"/>
                <w:w w:val="95"/>
              </w:rPr>
              <w:t xml:space="preserve"> </w:t>
            </w:r>
            <w:r w:rsidRPr="00A565BE">
              <w:rPr>
                <w:rFonts w:ascii="Arial" w:hAnsi="Arial" w:cs="Arial"/>
                <w:w w:val="95"/>
              </w:rPr>
              <w:t>de</w:t>
            </w:r>
            <w:r w:rsidRPr="00A565BE">
              <w:rPr>
                <w:rFonts w:ascii="Arial" w:hAnsi="Arial" w:cs="Arial"/>
                <w:spacing w:val="8"/>
                <w:w w:val="95"/>
              </w:rPr>
              <w:t xml:space="preserve"> </w:t>
            </w:r>
            <w:r w:rsidRPr="00A565BE">
              <w:rPr>
                <w:rFonts w:ascii="Arial" w:hAnsi="Arial" w:cs="Arial"/>
                <w:w w:val="95"/>
              </w:rPr>
              <w:t>Transformación</w:t>
            </w:r>
          </w:p>
        </w:tc>
      </w:tr>
      <w:tr w:rsidR="00826B45" w:rsidRPr="00A565BE" w14:paraId="555A77CD" w14:textId="77777777">
        <w:trPr>
          <w:trHeight w:val="300"/>
        </w:trPr>
        <w:tc>
          <w:tcPr>
            <w:tcW w:w="3267" w:type="dxa"/>
          </w:tcPr>
          <w:p w14:paraId="17616781" w14:textId="77777777" w:rsidR="00826B45" w:rsidRPr="00A565BE" w:rsidRDefault="004504EC">
            <w:pPr>
              <w:pStyle w:val="TableParagraph"/>
              <w:ind w:left="163"/>
              <w:rPr>
                <w:rFonts w:ascii="Arial" w:hAnsi="Arial" w:cs="Arial"/>
              </w:rPr>
            </w:pPr>
            <w:r w:rsidRPr="00A565BE">
              <w:rPr>
                <w:rFonts w:ascii="Arial" w:hAnsi="Arial" w:cs="Arial"/>
                <w:w w:val="95"/>
              </w:rPr>
              <w:t>Siderurgia</w:t>
            </w:r>
            <w:r w:rsidRPr="00A565BE">
              <w:rPr>
                <w:rFonts w:ascii="Arial" w:hAnsi="Arial" w:cs="Arial"/>
                <w:spacing w:val="13"/>
                <w:w w:val="95"/>
              </w:rPr>
              <w:t xml:space="preserve"> </w:t>
            </w:r>
            <w:r w:rsidRPr="00A565BE">
              <w:rPr>
                <w:rFonts w:ascii="Arial" w:hAnsi="Arial" w:cs="Arial"/>
                <w:w w:val="95"/>
              </w:rPr>
              <w:t>Altos</w:t>
            </w:r>
            <w:r w:rsidRPr="00A565BE">
              <w:rPr>
                <w:rFonts w:ascii="Arial" w:hAnsi="Arial" w:cs="Arial"/>
                <w:spacing w:val="14"/>
                <w:w w:val="95"/>
              </w:rPr>
              <w:t xml:space="preserve"> </w:t>
            </w:r>
            <w:r w:rsidRPr="00A565BE">
              <w:rPr>
                <w:rFonts w:ascii="Arial" w:hAnsi="Arial" w:cs="Arial"/>
                <w:w w:val="95"/>
              </w:rPr>
              <w:t>Hornos</w:t>
            </w:r>
          </w:p>
        </w:tc>
        <w:tc>
          <w:tcPr>
            <w:tcW w:w="3675" w:type="dxa"/>
          </w:tcPr>
          <w:p w14:paraId="0ECC7969" w14:textId="77777777" w:rsidR="00826B45" w:rsidRPr="00A565BE" w:rsidRDefault="004504EC">
            <w:pPr>
              <w:pStyle w:val="TableParagraph"/>
              <w:ind w:left="163"/>
              <w:rPr>
                <w:rFonts w:ascii="Arial" w:hAnsi="Arial" w:cs="Arial"/>
              </w:rPr>
            </w:pPr>
            <w:r w:rsidRPr="00A565BE">
              <w:rPr>
                <w:rFonts w:ascii="Arial" w:hAnsi="Arial" w:cs="Arial"/>
                <w:w w:val="95"/>
              </w:rPr>
              <w:t>Centro</w:t>
            </w:r>
            <w:r w:rsidRPr="00A565BE">
              <w:rPr>
                <w:rFonts w:ascii="Arial" w:hAnsi="Arial" w:cs="Arial"/>
                <w:spacing w:val="7"/>
                <w:w w:val="95"/>
              </w:rPr>
              <w:t xml:space="preserve"> </w:t>
            </w:r>
            <w:r w:rsidRPr="00A565BE">
              <w:rPr>
                <w:rFonts w:ascii="Arial" w:hAnsi="Arial" w:cs="Arial"/>
                <w:w w:val="95"/>
              </w:rPr>
              <w:t>de</w:t>
            </w:r>
            <w:r w:rsidRPr="00A565BE">
              <w:rPr>
                <w:rFonts w:ascii="Arial" w:hAnsi="Arial" w:cs="Arial"/>
                <w:spacing w:val="8"/>
                <w:w w:val="95"/>
              </w:rPr>
              <w:t xml:space="preserve"> </w:t>
            </w:r>
            <w:r w:rsidRPr="00A565BE">
              <w:rPr>
                <w:rFonts w:ascii="Arial" w:hAnsi="Arial" w:cs="Arial"/>
                <w:w w:val="95"/>
              </w:rPr>
              <w:t>Transformación</w:t>
            </w:r>
          </w:p>
        </w:tc>
      </w:tr>
      <w:tr w:rsidR="00826B45" w:rsidRPr="00A565BE" w14:paraId="4EEA9E9D" w14:textId="77777777">
        <w:trPr>
          <w:trHeight w:val="300"/>
        </w:trPr>
        <w:tc>
          <w:tcPr>
            <w:tcW w:w="3267" w:type="dxa"/>
          </w:tcPr>
          <w:p w14:paraId="0AB2D854" w14:textId="77777777" w:rsidR="00826B45" w:rsidRPr="00A565BE" w:rsidRDefault="004504EC">
            <w:pPr>
              <w:pStyle w:val="TableParagraph"/>
              <w:ind w:left="163"/>
              <w:rPr>
                <w:rFonts w:ascii="Arial" w:hAnsi="Arial" w:cs="Arial"/>
              </w:rPr>
            </w:pPr>
            <w:r w:rsidRPr="00A565BE">
              <w:rPr>
                <w:rFonts w:ascii="Arial" w:hAnsi="Arial" w:cs="Arial"/>
              </w:rPr>
              <w:t>Plantas</w:t>
            </w:r>
            <w:r w:rsidRPr="00A565BE">
              <w:rPr>
                <w:rFonts w:ascii="Arial" w:hAnsi="Arial" w:cs="Arial"/>
                <w:spacing w:val="3"/>
              </w:rPr>
              <w:t xml:space="preserve"> </w:t>
            </w:r>
            <w:r w:rsidRPr="00A565BE">
              <w:rPr>
                <w:rFonts w:ascii="Arial" w:hAnsi="Arial" w:cs="Arial"/>
              </w:rPr>
              <w:t>de</w:t>
            </w:r>
            <w:r w:rsidRPr="00A565BE">
              <w:rPr>
                <w:rFonts w:ascii="Arial" w:hAnsi="Arial" w:cs="Arial"/>
                <w:spacing w:val="4"/>
              </w:rPr>
              <w:t xml:space="preserve"> </w:t>
            </w:r>
            <w:r w:rsidRPr="00A565BE">
              <w:rPr>
                <w:rFonts w:ascii="Arial" w:hAnsi="Arial" w:cs="Arial"/>
              </w:rPr>
              <w:t>Gas</w:t>
            </w:r>
          </w:p>
        </w:tc>
        <w:tc>
          <w:tcPr>
            <w:tcW w:w="3675" w:type="dxa"/>
          </w:tcPr>
          <w:p w14:paraId="0A21D4BA" w14:textId="77777777" w:rsidR="00826B45" w:rsidRPr="00A565BE" w:rsidRDefault="004504EC">
            <w:pPr>
              <w:pStyle w:val="TableParagraph"/>
              <w:ind w:left="163"/>
              <w:rPr>
                <w:rFonts w:ascii="Arial" w:hAnsi="Arial" w:cs="Arial"/>
              </w:rPr>
            </w:pPr>
            <w:r w:rsidRPr="00A565BE">
              <w:rPr>
                <w:rFonts w:ascii="Arial" w:hAnsi="Arial" w:cs="Arial"/>
                <w:w w:val="95"/>
              </w:rPr>
              <w:t>Centro</w:t>
            </w:r>
            <w:r w:rsidRPr="00A565BE">
              <w:rPr>
                <w:rFonts w:ascii="Arial" w:hAnsi="Arial" w:cs="Arial"/>
                <w:spacing w:val="7"/>
                <w:w w:val="95"/>
              </w:rPr>
              <w:t xml:space="preserve"> </w:t>
            </w:r>
            <w:r w:rsidRPr="00A565BE">
              <w:rPr>
                <w:rFonts w:ascii="Arial" w:hAnsi="Arial" w:cs="Arial"/>
                <w:w w:val="95"/>
              </w:rPr>
              <w:t>de</w:t>
            </w:r>
            <w:r w:rsidRPr="00A565BE">
              <w:rPr>
                <w:rFonts w:ascii="Arial" w:hAnsi="Arial" w:cs="Arial"/>
                <w:spacing w:val="8"/>
                <w:w w:val="95"/>
              </w:rPr>
              <w:t xml:space="preserve"> </w:t>
            </w:r>
            <w:r w:rsidRPr="00A565BE">
              <w:rPr>
                <w:rFonts w:ascii="Arial" w:hAnsi="Arial" w:cs="Arial"/>
                <w:w w:val="95"/>
              </w:rPr>
              <w:t>Transformación</w:t>
            </w:r>
          </w:p>
        </w:tc>
      </w:tr>
      <w:tr w:rsidR="00826B45" w:rsidRPr="00A565BE" w14:paraId="02C33351" w14:textId="77777777">
        <w:trPr>
          <w:trHeight w:val="300"/>
        </w:trPr>
        <w:tc>
          <w:tcPr>
            <w:tcW w:w="3267" w:type="dxa"/>
          </w:tcPr>
          <w:p w14:paraId="19D3CBF9" w14:textId="77777777" w:rsidR="00826B45" w:rsidRPr="00A565BE" w:rsidRDefault="004504EC">
            <w:pPr>
              <w:pStyle w:val="TableParagraph"/>
              <w:ind w:left="163"/>
              <w:rPr>
                <w:rFonts w:ascii="Arial" w:hAnsi="Arial" w:cs="Arial"/>
              </w:rPr>
            </w:pPr>
            <w:r w:rsidRPr="00A565BE">
              <w:rPr>
                <w:rFonts w:ascii="Arial" w:hAnsi="Arial" w:cs="Arial"/>
                <w:spacing w:val="-1"/>
              </w:rPr>
              <w:t>Refinería</w:t>
            </w:r>
            <w:r w:rsidRPr="00A565BE">
              <w:rPr>
                <w:rFonts w:ascii="Arial" w:hAnsi="Arial" w:cs="Arial"/>
                <w:spacing w:val="-6"/>
              </w:rPr>
              <w:t xml:space="preserve"> </w:t>
            </w:r>
            <w:r w:rsidRPr="00A565BE">
              <w:rPr>
                <w:rFonts w:ascii="Arial" w:hAnsi="Arial" w:cs="Arial"/>
                <w:spacing w:val="-1"/>
              </w:rPr>
              <w:t>y</w:t>
            </w:r>
            <w:r w:rsidRPr="00A565BE">
              <w:rPr>
                <w:rFonts w:ascii="Arial" w:hAnsi="Arial" w:cs="Arial"/>
                <w:spacing w:val="-5"/>
              </w:rPr>
              <w:t xml:space="preserve"> </w:t>
            </w:r>
            <w:r w:rsidRPr="00A565BE">
              <w:rPr>
                <w:rFonts w:ascii="Arial" w:hAnsi="Arial" w:cs="Arial"/>
                <w:spacing w:val="-1"/>
              </w:rPr>
              <w:t>Extracción</w:t>
            </w:r>
            <w:r w:rsidRPr="00A565BE">
              <w:rPr>
                <w:rFonts w:ascii="Arial" w:hAnsi="Arial" w:cs="Arial"/>
                <w:spacing w:val="-6"/>
              </w:rPr>
              <w:t xml:space="preserve"> </w:t>
            </w:r>
            <w:proofErr w:type="spellStart"/>
            <w:r w:rsidRPr="00A565BE">
              <w:rPr>
                <w:rFonts w:ascii="Arial" w:hAnsi="Arial" w:cs="Arial"/>
              </w:rPr>
              <w:t>Petr-Gn</w:t>
            </w:r>
            <w:proofErr w:type="spellEnd"/>
          </w:p>
        </w:tc>
        <w:tc>
          <w:tcPr>
            <w:tcW w:w="3675" w:type="dxa"/>
          </w:tcPr>
          <w:p w14:paraId="6D44C840" w14:textId="77777777" w:rsidR="00826B45" w:rsidRPr="00A565BE" w:rsidRDefault="004504EC">
            <w:pPr>
              <w:pStyle w:val="TableParagraph"/>
              <w:ind w:left="163"/>
              <w:rPr>
                <w:rFonts w:ascii="Arial" w:hAnsi="Arial" w:cs="Arial"/>
              </w:rPr>
            </w:pPr>
            <w:r w:rsidRPr="00A565BE">
              <w:rPr>
                <w:rFonts w:ascii="Arial" w:hAnsi="Arial" w:cs="Arial"/>
                <w:w w:val="95"/>
              </w:rPr>
              <w:t>Centro</w:t>
            </w:r>
            <w:r w:rsidRPr="00A565BE">
              <w:rPr>
                <w:rFonts w:ascii="Arial" w:hAnsi="Arial" w:cs="Arial"/>
                <w:spacing w:val="7"/>
                <w:w w:val="95"/>
              </w:rPr>
              <w:t xml:space="preserve"> </w:t>
            </w:r>
            <w:r w:rsidRPr="00A565BE">
              <w:rPr>
                <w:rFonts w:ascii="Arial" w:hAnsi="Arial" w:cs="Arial"/>
                <w:w w:val="95"/>
              </w:rPr>
              <w:t>de</w:t>
            </w:r>
            <w:r w:rsidRPr="00A565BE">
              <w:rPr>
                <w:rFonts w:ascii="Arial" w:hAnsi="Arial" w:cs="Arial"/>
                <w:spacing w:val="8"/>
                <w:w w:val="95"/>
              </w:rPr>
              <w:t xml:space="preserve"> </w:t>
            </w:r>
            <w:r w:rsidRPr="00A565BE">
              <w:rPr>
                <w:rFonts w:ascii="Arial" w:hAnsi="Arial" w:cs="Arial"/>
                <w:w w:val="95"/>
              </w:rPr>
              <w:t>Transformación</w:t>
            </w:r>
          </w:p>
        </w:tc>
      </w:tr>
      <w:tr w:rsidR="00826B45" w:rsidRPr="00A565BE" w14:paraId="0227D8EA" w14:textId="77777777">
        <w:trPr>
          <w:trHeight w:val="300"/>
        </w:trPr>
        <w:tc>
          <w:tcPr>
            <w:tcW w:w="3267" w:type="dxa"/>
          </w:tcPr>
          <w:p w14:paraId="15946BD7" w14:textId="77777777" w:rsidR="00826B45" w:rsidRPr="00A565BE" w:rsidRDefault="004504EC">
            <w:pPr>
              <w:pStyle w:val="TableParagraph"/>
              <w:ind w:left="163"/>
              <w:rPr>
                <w:rFonts w:ascii="Arial" w:hAnsi="Arial" w:cs="Arial"/>
              </w:rPr>
            </w:pPr>
            <w:r w:rsidRPr="00A565BE">
              <w:rPr>
                <w:rFonts w:ascii="Arial" w:hAnsi="Arial" w:cs="Arial"/>
                <w:w w:val="95"/>
              </w:rPr>
              <w:t>Producción</w:t>
            </w:r>
            <w:r w:rsidRPr="00A565BE">
              <w:rPr>
                <w:rFonts w:ascii="Arial" w:hAnsi="Arial" w:cs="Arial"/>
                <w:spacing w:val="20"/>
                <w:w w:val="95"/>
              </w:rPr>
              <w:t xml:space="preserve"> </w:t>
            </w:r>
            <w:r w:rsidRPr="00A565BE">
              <w:rPr>
                <w:rFonts w:ascii="Arial" w:hAnsi="Arial" w:cs="Arial"/>
                <w:w w:val="95"/>
              </w:rPr>
              <w:t>de</w:t>
            </w:r>
            <w:r w:rsidRPr="00A565BE">
              <w:rPr>
                <w:rFonts w:ascii="Arial" w:hAnsi="Arial" w:cs="Arial"/>
                <w:spacing w:val="20"/>
                <w:w w:val="95"/>
              </w:rPr>
              <w:t xml:space="preserve"> </w:t>
            </w:r>
            <w:r w:rsidRPr="00A565BE">
              <w:rPr>
                <w:rFonts w:ascii="Arial" w:hAnsi="Arial" w:cs="Arial"/>
                <w:w w:val="95"/>
              </w:rPr>
              <w:t>Metanol</w:t>
            </w:r>
          </w:p>
        </w:tc>
        <w:tc>
          <w:tcPr>
            <w:tcW w:w="3675" w:type="dxa"/>
          </w:tcPr>
          <w:p w14:paraId="79F9E089" w14:textId="77777777" w:rsidR="00826B45" w:rsidRPr="00A565BE" w:rsidRDefault="004504EC">
            <w:pPr>
              <w:pStyle w:val="TableParagraph"/>
              <w:ind w:left="163"/>
              <w:rPr>
                <w:rFonts w:ascii="Arial" w:hAnsi="Arial" w:cs="Arial"/>
              </w:rPr>
            </w:pPr>
            <w:r w:rsidRPr="00A565BE">
              <w:rPr>
                <w:rFonts w:ascii="Arial" w:hAnsi="Arial" w:cs="Arial"/>
                <w:w w:val="95"/>
              </w:rPr>
              <w:t>Centro</w:t>
            </w:r>
            <w:r w:rsidRPr="00A565BE">
              <w:rPr>
                <w:rFonts w:ascii="Arial" w:hAnsi="Arial" w:cs="Arial"/>
                <w:spacing w:val="7"/>
                <w:w w:val="95"/>
              </w:rPr>
              <w:t xml:space="preserve"> </w:t>
            </w:r>
            <w:r w:rsidRPr="00A565BE">
              <w:rPr>
                <w:rFonts w:ascii="Arial" w:hAnsi="Arial" w:cs="Arial"/>
                <w:w w:val="95"/>
              </w:rPr>
              <w:t>de</w:t>
            </w:r>
            <w:r w:rsidRPr="00A565BE">
              <w:rPr>
                <w:rFonts w:ascii="Arial" w:hAnsi="Arial" w:cs="Arial"/>
                <w:spacing w:val="8"/>
                <w:w w:val="95"/>
              </w:rPr>
              <w:t xml:space="preserve"> </w:t>
            </w:r>
            <w:r w:rsidRPr="00A565BE">
              <w:rPr>
                <w:rFonts w:ascii="Arial" w:hAnsi="Arial" w:cs="Arial"/>
                <w:w w:val="95"/>
              </w:rPr>
              <w:t>Transformación</w:t>
            </w:r>
          </w:p>
        </w:tc>
      </w:tr>
    </w:tbl>
    <w:p w14:paraId="4DB94746" w14:textId="77777777" w:rsidR="00826B45" w:rsidRDefault="00826B45">
      <w:pPr>
        <w:pStyle w:val="Textoindependiente"/>
        <w:spacing w:before="8"/>
        <w:rPr>
          <w:rFonts w:ascii="Times New Roman"/>
          <w:sz w:val="28"/>
        </w:rPr>
      </w:pPr>
    </w:p>
    <w:p w14:paraId="6EC3B24B" w14:textId="77777777" w:rsidR="009213FF" w:rsidRDefault="009213FF">
      <w:pPr>
        <w:rPr>
          <w:rFonts w:ascii="Arial" w:hAnsi="Arial" w:cs="Arial"/>
          <w:b/>
          <w:bCs/>
          <w:spacing w:val="-1"/>
          <w:sz w:val="31"/>
          <w:szCs w:val="31"/>
        </w:rPr>
      </w:pPr>
      <w:bookmarkStart w:id="63" w:name="2.2_Cálculo_de_emisiones_a_partir_del_BN"/>
      <w:bookmarkStart w:id="64" w:name="_bookmark43"/>
      <w:bookmarkEnd w:id="63"/>
      <w:bookmarkEnd w:id="64"/>
      <w:r>
        <w:rPr>
          <w:rFonts w:ascii="Arial" w:hAnsi="Arial" w:cs="Arial"/>
          <w:spacing w:val="-1"/>
        </w:rPr>
        <w:br w:type="page"/>
      </w:r>
    </w:p>
    <w:p w14:paraId="57F02019" w14:textId="5736DCDB" w:rsidR="00826B45" w:rsidRPr="00A565BE" w:rsidRDefault="004504EC">
      <w:pPr>
        <w:pStyle w:val="Ttulo2"/>
        <w:numPr>
          <w:ilvl w:val="1"/>
          <w:numId w:val="1"/>
        </w:numPr>
        <w:tabs>
          <w:tab w:val="left" w:pos="1145"/>
          <w:tab w:val="left" w:pos="1146"/>
        </w:tabs>
        <w:spacing w:before="1"/>
        <w:rPr>
          <w:rFonts w:ascii="Arial" w:hAnsi="Arial" w:cs="Arial"/>
        </w:rPr>
      </w:pPr>
      <w:r w:rsidRPr="00A565BE">
        <w:rPr>
          <w:rFonts w:ascii="Arial" w:hAnsi="Arial" w:cs="Arial"/>
          <w:spacing w:val="-1"/>
        </w:rPr>
        <w:lastRenderedPageBreak/>
        <w:t>Cálculo</w:t>
      </w:r>
      <w:r w:rsidRPr="00A565BE">
        <w:rPr>
          <w:rFonts w:ascii="Arial" w:hAnsi="Arial" w:cs="Arial"/>
          <w:spacing w:val="-3"/>
        </w:rPr>
        <w:t xml:space="preserve"> </w:t>
      </w:r>
      <w:r w:rsidRPr="00A565BE">
        <w:rPr>
          <w:rFonts w:ascii="Arial" w:hAnsi="Arial" w:cs="Arial"/>
          <w:spacing w:val="-1"/>
        </w:rPr>
        <w:t>de</w:t>
      </w:r>
      <w:r w:rsidRPr="00A565BE">
        <w:rPr>
          <w:rFonts w:ascii="Arial" w:hAnsi="Arial" w:cs="Arial"/>
          <w:spacing w:val="-2"/>
        </w:rPr>
        <w:t xml:space="preserve"> </w:t>
      </w:r>
      <w:r w:rsidRPr="00A565BE">
        <w:rPr>
          <w:rFonts w:ascii="Arial" w:hAnsi="Arial" w:cs="Arial"/>
        </w:rPr>
        <w:t>emisiones</w:t>
      </w:r>
      <w:r w:rsidRPr="00A565BE">
        <w:rPr>
          <w:rFonts w:ascii="Arial" w:hAnsi="Arial" w:cs="Arial"/>
          <w:spacing w:val="-1"/>
        </w:rPr>
        <w:t xml:space="preserve"> </w:t>
      </w:r>
      <w:r w:rsidRPr="00A565BE">
        <w:rPr>
          <w:rFonts w:ascii="Arial" w:hAnsi="Arial" w:cs="Arial"/>
        </w:rPr>
        <w:t>a</w:t>
      </w:r>
      <w:r w:rsidRPr="00A565BE">
        <w:rPr>
          <w:rFonts w:ascii="Arial" w:hAnsi="Arial" w:cs="Arial"/>
          <w:spacing w:val="-2"/>
        </w:rPr>
        <w:t xml:space="preserve"> </w:t>
      </w:r>
      <w:r w:rsidRPr="00A565BE">
        <w:rPr>
          <w:rFonts w:ascii="Arial" w:hAnsi="Arial" w:cs="Arial"/>
        </w:rPr>
        <w:t>partir</w:t>
      </w:r>
      <w:r w:rsidRPr="00A565BE">
        <w:rPr>
          <w:rFonts w:ascii="Arial" w:hAnsi="Arial" w:cs="Arial"/>
          <w:spacing w:val="-3"/>
        </w:rPr>
        <w:t xml:space="preserve"> </w:t>
      </w:r>
      <w:r w:rsidRPr="00A565BE">
        <w:rPr>
          <w:rFonts w:ascii="Arial" w:hAnsi="Arial" w:cs="Arial"/>
        </w:rPr>
        <w:t>del</w:t>
      </w:r>
      <w:r w:rsidRPr="00A565BE">
        <w:rPr>
          <w:rFonts w:ascii="Arial" w:hAnsi="Arial" w:cs="Arial"/>
          <w:spacing w:val="-2"/>
        </w:rPr>
        <w:t xml:space="preserve"> </w:t>
      </w:r>
      <w:r w:rsidRPr="00A565BE">
        <w:rPr>
          <w:rFonts w:ascii="Arial" w:hAnsi="Arial" w:cs="Arial"/>
        </w:rPr>
        <w:t>BNE</w:t>
      </w:r>
    </w:p>
    <w:p w14:paraId="320C3D7E" w14:textId="77777777" w:rsidR="00826B45" w:rsidRDefault="00826B45">
      <w:pPr>
        <w:pStyle w:val="Textoindependiente"/>
        <w:rPr>
          <w:rFonts w:ascii="Arial" w:hAnsi="Arial" w:cs="Arial"/>
          <w:b/>
          <w:sz w:val="20"/>
        </w:rPr>
      </w:pPr>
    </w:p>
    <w:p w14:paraId="46BA25B7" w14:textId="77777777" w:rsidR="00FA4BB6" w:rsidRDefault="00FA4BB6">
      <w:pPr>
        <w:pStyle w:val="Textoindependiente"/>
        <w:rPr>
          <w:rFonts w:ascii="Arial" w:hAnsi="Arial" w:cs="Arial"/>
          <w:b/>
          <w:sz w:val="20"/>
        </w:rPr>
      </w:pPr>
    </w:p>
    <w:p w14:paraId="41257078" w14:textId="28559BAA" w:rsidR="00FA4BB6" w:rsidRDefault="006034D2">
      <w:pPr>
        <w:pStyle w:val="Textoindependiente"/>
        <w:rPr>
          <w:rFonts w:ascii="Arial" w:hAnsi="Arial" w:cs="Arial"/>
          <w:bCs/>
          <w:sz w:val="20"/>
        </w:rPr>
      </w:pPr>
      <w:r>
        <w:rPr>
          <w:rFonts w:ascii="Arial" w:hAnsi="Arial" w:cs="Arial"/>
          <w:bCs/>
          <w:sz w:val="20"/>
        </w:rPr>
        <w:t>La siguiente tabla muestra las estimaciones de emisiones de CO</w:t>
      </w:r>
      <w:r>
        <w:rPr>
          <w:rFonts w:ascii="Arial" w:hAnsi="Arial" w:cs="Arial"/>
          <w:bCs/>
          <w:sz w:val="20"/>
          <w:vertAlign w:val="subscript"/>
        </w:rPr>
        <w:t>2</w:t>
      </w:r>
      <w:r w:rsidR="00924A9C">
        <w:rPr>
          <w:rFonts w:ascii="Arial" w:hAnsi="Arial" w:cs="Arial"/>
          <w:bCs/>
          <w:sz w:val="20"/>
          <w:vertAlign w:val="subscript"/>
        </w:rPr>
        <w:t xml:space="preserve"> </w:t>
      </w:r>
      <w:r>
        <w:rPr>
          <w:rFonts w:ascii="Arial" w:hAnsi="Arial" w:cs="Arial"/>
          <w:bCs/>
          <w:sz w:val="20"/>
        </w:rPr>
        <w:t>del sector energía del INGEI a partir de los datos de consumo de combustible del BNE para los años 2018, 2019 y 2020.</w:t>
      </w:r>
    </w:p>
    <w:p w14:paraId="72637877" w14:textId="6D1153A8" w:rsidR="006034D2" w:rsidRDefault="006034D2">
      <w:pPr>
        <w:pStyle w:val="Textoindependiente"/>
        <w:rPr>
          <w:rFonts w:ascii="Arial" w:hAnsi="Arial" w:cs="Arial"/>
          <w:bCs/>
          <w:sz w:val="20"/>
        </w:rPr>
      </w:pPr>
    </w:p>
    <w:p w14:paraId="4CC3398F" w14:textId="77777777" w:rsidR="006034D2" w:rsidRPr="006034D2" w:rsidRDefault="006034D2">
      <w:pPr>
        <w:pStyle w:val="Textoindependiente"/>
        <w:rPr>
          <w:rFonts w:ascii="Arial" w:hAnsi="Arial" w:cs="Arial"/>
          <w:bCs/>
          <w:sz w:val="20"/>
        </w:rPr>
      </w:pPr>
    </w:p>
    <w:p w14:paraId="28F4B686" w14:textId="77777777" w:rsidR="00737145" w:rsidRPr="006034D2" w:rsidRDefault="00737145">
      <w:pPr>
        <w:rPr>
          <w:rFonts w:ascii="Arial" w:hAnsi="Arial" w:cs="Arial"/>
          <w:b/>
          <w:bCs/>
        </w:rPr>
      </w:pPr>
    </w:p>
    <w:tbl>
      <w:tblPr>
        <w:tblStyle w:val="Tablaconcuadrcula"/>
        <w:tblW w:w="0" w:type="auto"/>
        <w:tblLook w:val="04A0" w:firstRow="1" w:lastRow="0" w:firstColumn="1" w:lastColumn="0" w:noHBand="0" w:noVBand="1"/>
      </w:tblPr>
      <w:tblGrid>
        <w:gridCol w:w="2038"/>
        <w:gridCol w:w="2038"/>
        <w:gridCol w:w="2038"/>
        <w:gridCol w:w="2038"/>
        <w:gridCol w:w="2038"/>
      </w:tblGrid>
      <w:tr w:rsidR="006034D2" w:rsidRPr="006034D2" w14:paraId="2307047D" w14:textId="77777777" w:rsidTr="000801FE">
        <w:tc>
          <w:tcPr>
            <w:tcW w:w="2038" w:type="dxa"/>
            <w:vAlign w:val="bottom"/>
          </w:tcPr>
          <w:p w14:paraId="089F4FA1" w14:textId="2A549B70" w:rsidR="006034D2" w:rsidRPr="006034D2" w:rsidRDefault="006034D2" w:rsidP="006034D2">
            <w:pPr>
              <w:rPr>
                <w:rFonts w:ascii="Arial" w:hAnsi="Arial" w:cs="Arial"/>
                <w:b/>
                <w:bCs/>
              </w:rPr>
            </w:pPr>
            <w:r w:rsidRPr="006034D2">
              <w:rPr>
                <w:rFonts w:ascii="Arial" w:hAnsi="Arial" w:cs="Arial"/>
                <w:b/>
                <w:bCs/>
                <w:color w:val="000000"/>
              </w:rPr>
              <w:t>Código INGEI</w:t>
            </w:r>
          </w:p>
        </w:tc>
        <w:tc>
          <w:tcPr>
            <w:tcW w:w="2038" w:type="dxa"/>
            <w:vAlign w:val="bottom"/>
          </w:tcPr>
          <w:p w14:paraId="62BE91C0" w14:textId="25540C13" w:rsidR="006034D2" w:rsidRPr="006034D2" w:rsidRDefault="006034D2" w:rsidP="006034D2">
            <w:pPr>
              <w:rPr>
                <w:rFonts w:ascii="Arial" w:hAnsi="Arial" w:cs="Arial"/>
                <w:b/>
                <w:bCs/>
              </w:rPr>
            </w:pPr>
            <w:r w:rsidRPr="006034D2">
              <w:rPr>
                <w:rFonts w:ascii="Arial" w:hAnsi="Arial" w:cs="Arial"/>
                <w:b/>
                <w:bCs/>
                <w:color w:val="000000"/>
              </w:rPr>
              <w:t>Categoría</w:t>
            </w:r>
          </w:p>
        </w:tc>
        <w:tc>
          <w:tcPr>
            <w:tcW w:w="2038" w:type="dxa"/>
            <w:vAlign w:val="bottom"/>
          </w:tcPr>
          <w:p w14:paraId="43EA70C8" w14:textId="30B9D1A4" w:rsidR="006034D2" w:rsidRPr="006034D2" w:rsidRDefault="006034D2" w:rsidP="006034D2">
            <w:pPr>
              <w:rPr>
                <w:rFonts w:ascii="Arial" w:hAnsi="Arial" w:cs="Arial"/>
                <w:b/>
                <w:bCs/>
              </w:rPr>
            </w:pPr>
            <w:r w:rsidRPr="006034D2">
              <w:rPr>
                <w:rFonts w:ascii="Arial" w:hAnsi="Arial" w:cs="Arial"/>
                <w:b/>
                <w:bCs/>
                <w:color w:val="000000"/>
              </w:rPr>
              <w:t>2018</w:t>
            </w:r>
          </w:p>
        </w:tc>
        <w:tc>
          <w:tcPr>
            <w:tcW w:w="2038" w:type="dxa"/>
            <w:vAlign w:val="bottom"/>
          </w:tcPr>
          <w:p w14:paraId="13F57011" w14:textId="63AC5518" w:rsidR="006034D2" w:rsidRPr="006034D2" w:rsidRDefault="006034D2" w:rsidP="006034D2">
            <w:pPr>
              <w:rPr>
                <w:rFonts w:ascii="Arial" w:hAnsi="Arial" w:cs="Arial"/>
                <w:b/>
                <w:bCs/>
              </w:rPr>
            </w:pPr>
            <w:r w:rsidRPr="006034D2">
              <w:rPr>
                <w:rFonts w:ascii="Arial" w:hAnsi="Arial" w:cs="Arial"/>
                <w:b/>
                <w:bCs/>
                <w:color w:val="000000"/>
              </w:rPr>
              <w:t>2019</w:t>
            </w:r>
          </w:p>
        </w:tc>
        <w:tc>
          <w:tcPr>
            <w:tcW w:w="2038" w:type="dxa"/>
            <w:vAlign w:val="bottom"/>
          </w:tcPr>
          <w:p w14:paraId="49D8F39F" w14:textId="654975B9" w:rsidR="006034D2" w:rsidRPr="006034D2" w:rsidRDefault="006034D2" w:rsidP="006034D2">
            <w:pPr>
              <w:rPr>
                <w:rFonts w:ascii="Arial" w:hAnsi="Arial" w:cs="Arial"/>
                <w:b/>
                <w:bCs/>
              </w:rPr>
            </w:pPr>
            <w:r w:rsidRPr="006034D2">
              <w:rPr>
                <w:rFonts w:ascii="Arial" w:hAnsi="Arial" w:cs="Arial"/>
                <w:b/>
                <w:bCs/>
                <w:color w:val="000000"/>
              </w:rPr>
              <w:t>2020</w:t>
            </w:r>
          </w:p>
        </w:tc>
      </w:tr>
      <w:tr w:rsidR="006034D2" w14:paraId="776F4308" w14:textId="77777777" w:rsidTr="000801FE">
        <w:tc>
          <w:tcPr>
            <w:tcW w:w="2038" w:type="dxa"/>
            <w:vAlign w:val="bottom"/>
          </w:tcPr>
          <w:p w14:paraId="5F43EE33" w14:textId="4E362BA6" w:rsidR="006034D2" w:rsidRPr="006034D2" w:rsidRDefault="006034D2" w:rsidP="006034D2">
            <w:pPr>
              <w:rPr>
                <w:rFonts w:ascii="Arial" w:hAnsi="Arial" w:cs="Arial"/>
              </w:rPr>
            </w:pPr>
            <w:r w:rsidRPr="006034D2">
              <w:rPr>
                <w:rFonts w:ascii="Arial" w:hAnsi="Arial" w:cs="Arial"/>
                <w:color w:val="000000"/>
              </w:rPr>
              <w:t>1.A.1</w:t>
            </w:r>
          </w:p>
        </w:tc>
        <w:tc>
          <w:tcPr>
            <w:tcW w:w="2038" w:type="dxa"/>
            <w:vAlign w:val="bottom"/>
          </w:tcPr>
          <w:p w14:paraId="4C15FC9C" w14:textId="0F35594C" w:rsidR="006034D2" w:rsidRPr="006034D2" w:rsidRDefault="006034D2" w:rsidP="006034D2">
            <w:pPr>
              <w:rPr>
                <w:rFonts w:ascii="Arial" w:hAnsi="Arial" w:cs="Arial"/>
              </w:rPr>
            </w:pPr>
            <w:r w:rsidRPr="006034D2">
              <w:rPr>
                <w:rFonts w:ascii="Arial" w:hAnsi="Arial" w:cs="Arial"/>
                <w:color w:val="000000"/>
              </w:rPr>
              <w:t>Industria de la energía</w:t>
            </w:r>
          </w:p>
        </w:tc>
        <w:tc>
          <w:tcPr>
            <w:tcW w:w="2038" w:type="dxa"/>
            <w:vAlign w:val="bottom"/>
          </w:tcPr>
          <w:p w14:paraId="0288BD99" w14:textId="0CAF71DC" w:rsidR="006034D2" w:rsidRPr="006034D2" w:rsidRDefault="006034D2" w:rsidP="006034D2">
            <w:pPr>
              <w:rPr>
                <w:rFonts w:ascii="Arial" w:hAnsi="Arial" w:cs="Arial"/>
              </w:rPr>
            </w:pPr>
            <w:r w:rsidRPr="006034D2">
              <w:rPr>
                <w:rFonts w:ascii="Arial" w:hAnsi="Arial" w:cs="Arial"/>
                <w:color w:val="000000"/>
              </w:rPr>
              <w:t>33,5308107</w:t>
            </w:r>
          </w:p>
        </w:tc>
        <w:tc>
          <w:tcPr>
            <w:tcW w:w="2038" w:type="dxa"/>
            <w:vAlign w:val="bottom"/>
          </w:tcPr>
          <w:p w14:paraId="52DE50A7" w14:textId="41AFAFB5" w:rsidR="006034D2" w:rsidRPr="006034D2" w:rsidRDefault="006034D2" w:rsidP="006034D2">
            <w:pPr>
              <w:rPr>
                <w:rFonts w:ascii="Arial" w:hAnsi="Arial" w:cs="Arial"/>
              </w:rPr>
            </w:pPr>
            <w:r w:rsidRPr="006034D2">
              <w:rPr>
                <w:rFonts w:ascii="Arial" w:hAnsi="Arial" w:cs="Arial"/>
                <w:color w:val="000000"/>
              </w:rPr>
              <w:t>32,5934471</w:t>
            </w:r>
          </w:p>
        </w:tc>
        <w:tc>
          <w:tcPr>
            <w:tcW w:w="2038" w:type="dxa"/>
            <w:vAlign w:val="bottom"/>
          </w:tcPr>
          <w:p w14:paraId="35C8E7BE" w14:textId="0BF481BB" w:rsidR="006034D2" w:rsidRPr="006034D2" w:rsidRDefault="006034D2" w:rsidP="006034D2">
            <w:pPr>
              <w:rPr>
                <w:rFonts w:ascii="Arial" w:hAnsi="Arial" w:cs="Arial"/>
              </w:rPr>
            </w:pPr>
            <w:r w:rsidRPr="006034D2">
              <w:rPr>
                <w:rFonts w:ascii="Arial" w:hAnsi="Arial" w:cs="Arial"/>
                <w:color w:val="000000"/>
              </w:rPr>
              <w:t>31,36429132</w:t>
            </w:r>
          </w:p>
        </w:tc>
      </w:tr>
      <w:tr w:rsidR="006034D2" w14:paraId="57B4AB2D" w14:textId="77777777" w:rsidTr="000801FE">
        <w:tc>
          <w:tcPr>
            <w:tcW w:w="2038" w:type="dxa"/>
            <w:vAlign w:val="bottom"/>
          </w:tcPr>
          <w:p w14:paraId="026B700A" w14:textId="3E21A7A5" w:rsidR="006034D2" w:rsidRPr="006034D2" w:rsidRDefault="006034D2" w:rsidP="006034D2">
            <w:pPr>
              <w:rPr>
                <w:rFonts w:ascii="Arial" w:hAnsi="Arial" w:cs="Arial"/>
              </w:rPr>
            </w:pPr>
            <w:r w:rsidRPr="006034D2">
              <w:rPr>
                <w:rFonts w:ascii="Arial" w:hAnsi="Arial" w:cs="Arial"/>
                <w:color w:val="000000"/>
              </w:rPr>
              <w:t>1.A.2</w:t>
            </w:r>
          </w:p>
        </w:tc>
        <w:tc>
          <w:tcPr>
            <w:tcW w:w="2038" w:type="dxa"/>
            <w:vAlign w:val="bottom"/>
          </w:tcPr>
          <w:p w14:paraId="6EB5D2EC" w14:textId="2C292E13" w:rsidR="006034D2" w:rsidRPr="006034D2" w:rsidRDefault="006034D2" w:rsidP="006034D2">
            <w:pPr>
              <w:rPr>
                <w:rFonts w:ascii="Arial" w:hAnsi="Arial" w:cs="Arial"/>
              </w:rPr>
            </w:pPr>
            <w:r w:rsidRPr="006034D2">
              <w:rPr>
                <w:rFonts w:ascii="Arial" w:hAnsi="Arial" w:cs="Arial"/>
                <w:color w:val="000000"/>
              </w:rPr>
              <w:t>Industrias manufactureras y de la construcción</w:t>
            </w:r>
          </w:p>
        </w:tc>
        <w:tc>
          <w:tcPr>
            <w:tcW w:w="2038" w:type="dxa"/>
            <w:vAlign w:val="bottom"/>
          </w:tcPr>
          <w:p w14:paraId="506996C8" w14:textId="42D94D2B" w:rsidR="006034D2" w:rsidRPr="006034D2" w:rsidRDefault="006034D2" w:rsidP="006034D2">
            <w:pPr>
              <w:rPr>
                <w:rFonts w:ascii="Arial" w:hAnsi="Arial" w:cs="Arial"/>
              </w:rPr>
            </w:pPr>
            <w:r w:rsidRPr="006034D2">
              <w:rPr>
                <w:rFonts w:ascii="Arial" w:hAnsi="Arial" w:cs="Arial"/>
                <w:color w:val="000000"/>
              </w:rPr>
              <w:t>14,8040065</w:t>
            </w:r>
          </w:p>
        </w:tc>
        <w:tc>
          <w:tcPr>
            <w:tcW w:w="2038" w:type="dxa"/>
            <w:vAlign w:val="bottom"/>
          </w:tcPr>
          <w:p w14:paraId="7DCA488D" w14:textId="2572424A" w:rsidR="006034D2" w:rsidRPr="006034D2" w:rsidRDefault="006034D2" w:rsidP="006034D2">
            <w:pPr>
              <w:rPr>
                <w:rFonts w:ascii="Arial" w:hAnsi="Arial" w:cs="Arial"/>
              </w:rPr>
            </w:pPr>
            <w:r w:rsidRPr="006034D2">
              <w:rPr>
                <w:rFonts w:ascii="Arial" w:hAnsi="Arial" w:cs="Arial"/>
                <w:color w:val="000000"/>
              </w:rPr>
              <w:t>14,67455511</w:t>
            </w:r>
          </w:p>
        </w:tc>
        <w:tc>
          <w:tcPr>
            <w:tcW w:w="2038" w:type="dxa"/>
            <w:vAlign w:val="bottom"/>
          </w:tcPr>
          <w:p w14:paraId="544E3784" w14:textId="2B65D84B" w:rsidR="006034D2" w:rsidRPr="006034D2" w:rsidRDefault="006034D2" w:rsidP="006034D2">
            <w:pPr>
              <w:rPr>
                <w:rFonts w:ascii="Arial" w:hAnsi="Arial" w:cs="Arial"/>
              </w:rPr>
            </w:pPr>
            <w:r w:rsidRPr="006034D2">
              <w:rPr>
                <w:rFonts w:ascii="Arial" w:hAnsi="Arial" w:cs="Arial"/>
                <w:color w:val="000000"/>
              </w:rPr>
              <w:t>14,6141121</w:t>
            </w:r>
          </w:p>
        </w:tc>
      </w:tr>
      <w:tr w:rsidR="006034D2" w14:paraId="04E265BB" w14:textId="77777777" w:rsidTr="000801FE">
        <w:tc>
          <w:tcPr>
            <w:tcW w:w="2038" w:type="dxa"/>
            <w:vAlign w:val="bottom"/>
          </w:tcPr>
          <w:p w14:paraId="4917D096" w14:textId="7D276CB1" w:rsidR="006034D2" w:rsidRPr="006034D2" w:rsidRDefault="006034D2" w:rsidP="006034D2">
            <w:pPr>
              <w:rPr>
                <w:rFonts w:ascii="Arial" w:hAnsi="Arial" w:cs="Arial"/>
              </w:rPr>
            </w:pPr>
            <w:r w:rsidRPr="006034D2">
              <w:rPr>
                <w:rFonts w:ascii="Arial" w:hAnsi="Arial" w:cs="Arial"/>
                <w:color w:val="000000"/>
              </w:rPr>
              <w:t>1.A.3</w:t>
            </w:r>
          </w:p>
        </w:tc>
        <w:tc>
          <w:tcPr>
            <w:tcW w:w="2038" w:type="dxa"/>
            <w:vAlign w:val="bottom"/>
          </w:tcPr>
          <w:p w14:paraId="31A9F245" w14:textId="6C81AC06" w:rsidR="006034D2" w:rsidRPr="006034D2" w:rsidRDefault="006034D2" w:rsidP="006034D2">
            <w:pPr>
              <w:rPr>
                <w:rFonts w:ascii="Arial" w:hAnsi="Arial" w:cs="Arial"/>
              </w:rPr>
            </w:pPr>
            <w:r w:rsidRPr="006034D2">
              <w:rPr>
                <w:rFonts w:ascii="Arial" w:hAnsi="Arial" w:cs="Arial"/>
                <w:color w:val="000000"/>
              </w:rPr>
              <w:t>Transporte</w:t>
            </w:r>
          </w:p>
        </w:tc>
        <w:tc>
          <w:tcPr>
            <w:tcW w:w="2038" w:type="dxa"/>
            <w:vAlign w:val="bottom"/>
          </w:tcPr>
          <w:p w14:paraId="5FC00A7F" w14:textId="45B14768" w:rsidR="006034D2" w:rsidRPr="006034D2" w:rsidRDefault="006034D2" w:rsidP="006034D2">
            <w:pPr>
              <w:rPr>
                <w:rFonts w:ascii="Arial" w:hAnsi="Arial" w:cs="Arial"/>
              </w:rPr>
            </w:pPr>
            <w:r w:rsidRPr="006034D2">
              <w:rPr>
                <w:rFonts w:ascii="Arial" w:hAnsi="Arial" w:cs="Arial"/>
                <w:color w:val="000000"/>
              </w:rPr>
              <w:t>30,7449493</w:t>
            </w:r>
          </w:p>
        </w:tc>
        <w:tc>
          <w:tcPr>
            <w:tcW w:w="2038" w:type="dxa"/>
            <w:vAlign w:val="bottom"/>
          </w:tcPr>
          <w:p w14:paraId="655F8446" w14:textId="3D0D49E8" w:rsidR="006034D2" w:rsidRPr="006034D2" w:rsidRDefault="006034D2" w:rsidP="006034D2">
            <w:pPr>
              <w:rPr>
                <w:rFonts w:ascii="Arial" w:hAnsi="Arial" w:cs="Arial"/>
              </w:rPr>
            </w:pPr>
            <w:r w:rsidRPr="006034D2">
              <w:rPr>
                <w:rFonts w:ascii="Arial" w:hAnsi="Arial" w:cs="Arial"/>
                <w:color w:val="000000"/>
              </w:rPr>
              <w:t>31,3036547</w:t>
            </w:r>
          </w:p>
        </w:tc>
        <w:tc>
          <w:tcPr>
            <w:tcW w:w="2038" w:type="dxa"/>
            <w:vAlign w:val="bottom"/>
          </w:tcPr>
          <w:p w14:paraId="1C625EFA" w14:textId="41D91D0D" w:rsidR="006034D2" w:rsidRPr="006034D2" w:rsidRDefault="006034D2" w:rsidP="006034D2">
            <w:pPr>
              <w:rPr>
                <w:rFonts w:ascii="Arial" w:hAnsi="Arial" w:cs="Arial"/>
              </w:rPr>
            </w:pPr>
            <w:r w:rsidRPr="006034D2">
              <w:rPr>
                <w:rFonts w:ascii="Arial" w:hAnsi="Arial" w:cs="Arial"/>
                <w:color w:val="000000"/>
              </w:rPr>
              <w:t>26,73551199</w:t>
            </w:r>
          </w:p>
        </w:tc>
      </w:tr>
      <w:tr w:rsidR="006034D2" w14:paraId="53219C0B" w14:textId="77777777" w:rsidTr="000801FE">
        <w:tc>
          <w:tcPr>
            <w:tcW w:w="2038" w:type="dxa"/>
            <w:vAlign w:val="bottom"/>
          </w:tcPr>
          <w:p w14:paraId="7C65604A" w14:textId="413C5869" w:rsidR="006034D2" w:rsidRPr="006034D2" w:rsidRDefault="006034D2" w:rsidP="006034D2">
            <w:pPr>
              <w:rPr>
                <w:rFonts w:ascii="Arial" w:hAnsi="Arial" w:cs="Arial"/>
              </w:rPr>
            </w:pPr>
            <w:r w:rsidRPr="006034D2">
              <w:rPr>
                <w:rFonts w:ascii="Arial" w:hAnsi="Arial" w:cs="Arial"/>
                <w:color w:val="000000"/>
              </w:rPr>
              <w:t>1.A.4</w:t>
            </w:r>
          </w:p>
        </w:tc>
        <w:tc>
          <w:tcPr>
            <w:tcW w:w="2038" w:type="dxa"/>
            <w:vAlign w:val="bottom"/>
          </w:tcPr>
          <w:p w14:paraId="582C0146" w14:textId="43188212" w:rsidR="006034D2" w:rsidRPr="006034D2" w:rsidRDefault="006034D2" w:rsidP="006034D2">
            <w:pPr>
              <w:rPr>
                <w:rFonts w:ascii="Arial" w:hAnsi="Arial" w:cs="Arial"/>
              </w:rPr>
            </w:pPr>
            <w:r w:rsidRPr="006034D2">
              <w:rPr>
                <w:rFonts w:ascii="Arial" w:hAnsi="Arial" w:cs="Arial"/>
                <w:color w:val="000000"/>
              </w:rPr>
              <w:t>Otros sectores</w:t>
            </w:r>
          </w:p>
        </w:tc>
        <w:tc>
          <w:tcPr>
            <w:tcW w:w="2038" w:type="dxa"/>
            <w:vAlign w:val="bottom"/>
          </w:tcPr>
          <w:p w14:paraId="2B39C727" w14:textId="1E42C2C9" w:rsidR="006034D2" w:rsidRPr="006034D2" w:rsidRDefault="006034D2" w:rsidP="006034D2">
            <w:pPr>
              <w:rPr>
                <w:rFonts w:ascii="Arial" w:hAnsi="Arial" w:cs="Arial"/>
              </w:rPr>
            </w:pPr>
            <w:r w:rsidRPr="006034D2">
              <w:rPr>
                <w:rFonts w:ascii="Arial" w:hAnsi="Arial" w:cs="Arial"/>
                <w:color w:val="000000"/>
              </w:rPr>
              <w:t>7,24364913</w:t>
            </w:r>
          </w:p>
        </w:tc>
        <w:tc>
          <w:tcPr>
            <w:tcW w:w="2038" w:type="dxa"/>
            <w:vAlign w:val="bottom"/>
          </w:tcPr>
          <w:p w14:paraId="6299EC25" w14:textId="02374F1F" w:rsidR="006034D2" w:rsidRPr="006034D2" w:rsidRDefault="006034D2" w:rsidP="006034D2">
            <w:pPr>
              <w:rPr>
                <w:rFonts w:ascii="Arial" w:hAnsi="Arial" w:cs="Arial"/>
              </w:rPr>
            </w:pPr>
            <w:r w:rsidRPr="006034D2">
              <w:rPr>
                <w:rFonts w:ascii="Arial" w:hAnsi="Arial" w:cs="Arial"/>
                <w:color w:val="000000"/>
              </w:rPr>
              <w:t>7,093695691</w:t>
            </w:r>
          </w:p>
        </w:tc>
        <w:tc>
          <w:tcPr>
            <w:tcW w:w="2038" w:type="dxa"/>
            <w:vAlign w:val="bottom"/>
          </w:tcPr>
          <w:p w14:paraId="4605447F" w14:textId="1EE31149" w:rsidR="006034D2" w:rsidRPr="006034D2" w:rsidRDefault="006034D2" w:rsidP="006034D2">
            <w:pPr>
              <w:rPr>
                <w:rFonts w:ascii="Arial" w:hAnsi="Arial" w:cs="Arial"/>
              </w:rPr>
            </w:pPr>
            <w:r w:rsidRPr="006034D2">
              <w:rPr>
                <w:rFonts w:ascii="Arial" w:hAnsi="Arial" w:cs="Arial"/>
                <w:color w:val="000000"/>
              </w:rPr>
              <w:t>6,700115887</w:t>
            </w:r>
          </w:p>
        </w:tc>
      </w:tr>
      <w:tr w:rsidR="006034D2" w14:paraId="28689A2C" w14:textId="77777777" w:rsidTr="000801FE">
        <w:tc>
          <w:tcPr>
            <w:tcW w:w="2038" w:type="dxa"/>
            <w:vAlign w:val="bottom"/>
          </w:tcPr>
          <w:p w14:paraId="4B6C3F04" w14:textId="081AD9C5" w:rsidR="006034D2" w:rsidRPr="006034D2" w:rsidRDefault="006034D2" w:rsidP="006034D2">
            <w:pPr>
              <w:rPr>
                <w:rFonts w:ascii="Arial" w:hAnsi="Arial" w:cs="Arial"/>
              </w:rPr>
            </w:pPr>
            <w:r w:rsidRPr="006034D2">
              <w:rPr>
                <w:rFonts w:ascii="Arial" w:hAnsi="Arial" w:cs="Arial"/>
                <w:color w:val="000000"/>
              </w:rPr>
              <w:t>1.A.5</w:t>
            </w:r>
          </w:p>
        </w:tc>
        <w:tc>
          <w:tcPr>
            <w:tcW w:w="2038" w:type="dxa"/>
            <w:vAlign w:val="bottom"/>
          </w:tcPr>
          <w:p w14:paraId="12BA614F" w14:textId="0921002F" w:rsidR="006034D2" w:rsidRPr="006034D2" w:rsidRDefault="006034D2" w:rsidP="006034D2">
            <w:pPr>
              <w:rPr>
                <w:rFonts w:ascii="Arial" w:hAnsi="Arial" w:cs="Arial"/>
              </w:rPr>
            </w:pPr>
            <w:r w:rsidRPr="006034D2">
              <w:rPr>
                <w:rFonts w:ascii="Arial" w:hAnsi="Arial" w:cs="Arial"/>
                <w:color w:val="000000"/>
              </w:rPr>
              <w:t>No especificado</w:t>
            </w:r>
          </w:p>
        </w:tc>
        <w:tc>
          <w:tcPr>
            <w:tcW w:w="2038" w:type="dxa"/>
            <w:vAlign w:val="bottom"/>
          </w:tcPr>
          <w:p w14:paraId="1333D9E9" w14:textId="5210C598" w:rsidR="006034D2" w:rsidRPr="006034D2" w:rsidRDefault="006034D2" w:rsidP="006034D2">
            <w:pPr>
              <w:rPr>
                <w:rFonts w:ascii="Arial" w:hAnsi="Arial" w:cs="Arial"/>
              </w:rPr>
            </w:pPr>
            <w:r w:rsidRPr="006034D2">
              <w:rPr>
                <w:rFonts w:ascii="Arial" w:hAnsi="Arial" w:cs="Arial"/>
                <w:color w:val="000000"/>
              </w:rPr>
              <w:t>0,00413262</w:t>
            </w:r>
          </w:p>
        </w:tc>
        <w:tc>
          <w:tcPr>
            <w:tcW w:w="2038" w:type="dxa"/>
            <w:vAlign w:val="bottom"/>
          </w:tcPr>
          <w:p w14:paraId="473B7AB0" w14:textId="68792CBC" w:rsidR="006034D2" w:rsidRPr="006034D2" w:rsidRDefault="006034D2" w:rsidP="006034D2">
            <w:pPr>
              <w:rPr>
                <w:rFonts w:ascii="Arial" w:hAnsi="Arial" w:cs="Arial"/>
              </w:rPr>
            </w:pPr>
            <w:r w:rsidRPr="006034D2">
              <w:rPr>
                <w:rFonts w:ascii="Arial" w:hAnsi="Arial" w:cs="Arial"/>
                <w:color w:val="000000"/>
              </w:rPr>
              <w:t> </w:t>
            </w:r>
          </w:p>
        </w:tc>
        <w:tc>
          <w:tcPr>
            <w:tcW w:w="2038" w:type="dxa"/>
            <w:vAlign w:val="bottom"/>
          </w:tcPr>
          <w:p w14:paraId="4FDE90DF" w14:textId="0BB6244F" w:rsidR="006034D2" w:rsidRPr="006034D2" w:rsidRDefault="006034D2" w:rsidP="006034D2">
            <w:pPr>
              <w:rPr>
                <w:rFonts w:ascii="Arial" w:hAnsi="Arial" w:cs="Arial"/>
              </w:rPr>
            </w:pPr>
            <w:r w:rsidRPr="006034D2">
              <w:rPr>
                <w:rFonts w:ascii="Arial" w:hAnsi="Arial" w:cs="Arial"/>
                <w:color w:val="000000"/>
              </w:rPr>
              <w:t> </w:t>
            </w:r>
          </w:p>
        </w:tc>
      </w:tr>
      <w:tr w:rsidR="006034D2" w14:paraId="46FDFC81" w14:textId="77777777" w:rsidTr="000801FE">
        <w:tc>
          <w:tcPr>
            <w:tcW w:w="2038" w:type="dxa"/>
            <w:vAlign w:val="bottom"/>
          </w:tcPr>
          <w:p w14:paraId="4FEF57AF" w14:textId="659B8F6A" w:rsidR="006034D2" w:rsidRPr="006034D2" w:rsidRDefault="006034D2" w:rsidP="006034D2">
            <w:pPr>
              <w:rPr>
                <w:rFonts w:ascii="Arial" w:hAnsi="Arial" w:cs="Arial"/>
              </w:rPr>
            </w:pPr>
            <w:r w:rsidRPr="006034D2">
              <w:rPr>
                <w:rFonts w:ascii="Arial" w:hAnsi="Arial" w:cs="Arial"/>
                <w:color w:val="000000"/>
              </w:rPr>
              <w:t>1.B.1</w:t>
            </w:r>
          </w:p>
        </w:tc>
        <w:tc>
          <w:tcPr>
            <w:tcW w:w="2038" w:type="dxa"/>
            <w:vAlign w:val="bottom"/>
          </w:tcPr>
          <w:p w14:paraId="2C03BC47" w14:textId="1BD9AF80" w:rsidR="006034D2" w:rsidRPr="006034D2" w:rsidRDefault="006034D2" w:rsidP="006034D2">
            <w:pPr>
              <w:rPr>
                <w:rFonts w:ascii="Arial" w:hAnsi="Arial" w:cs="Arial"/>
              </w:rPr>
            </w:pPr>
            <w:r w:rsidRPr="006034D2">
              <w:rPr>
                <w:rFonts w:ascii="Arial" w:hAnsi="Arial" w:cs="Arial"/>
                <w:color w:val="000000"/>
              </w:rPr>
              <w:t>Combustibles sólidos</w:t>
            </w:r>
          </w:p>
        </w:tc>
        <w:tc>
          <w:tcPr>
            <w:tcW w:w="2038" w:type="dxa"/>
            <w:vAlign w:val="bottom"/>
          </w:tcPr>
          <w:p w14:paraId="265AB242" w14:textId="092E7AC0" w:rsidR="006034D2" w:rsidRPr="006034D2" w:rsidRDefault="006034D2" w:rsidP="006034D2">
            <w:pPr>
              <w:rPr>
                <w:rFonts w:ascii="Arial" w:hAnsi="Arial" w:cs="Arial"/>
              </w:rPr>
            </w:pPr>
            <w:r w:rsidRPr="006034D2">
              <w:rPr>
                <w:rFonts w:ascii="Arial" w:hAnsi="Arial" w:cs="Arial"/>
                <w:color w:val="000000"/>
              </w:rPr>
              <w:t>0</w:t>
            </w:r>
          </w:p>
        </w:tc>
        <w:tc>
          <w:tcPr>
            <w:tcW w:w="2038" w:type="dxa"/>
            <w:vAlign w:val="bottom"/>
          </w:tcPr>
          <w:p w14:paraId="007545E1" w14:textId="5727C288" w:rsidR="006034D2" w:rsidRPr="006034D2" w:rsidRDefault="006034D2" w:rsidP="006034D2">
            <w:pPr>
              <w:rPr>
                <w:rFonts w:ascii="Arial" w:hAnsi="Arial" w:cs="Arial"/>
              </w:rPr>
            </w:pPr>
            <w:r w:rsidRPr="006034D2">
              <w:rPr>
                <w:rFonts w:ascii="Arial" w:hAnsi="Arial" w:cs="Arial"/>
                <w:color w:val="000000"/>
              </w:rPr>
              <w:t> </w:t>
            </w:r>
          </w:p>
        </w:tc>
        <w:tc>
          <w:tcPr>
            <w:tcW w:w="2038" w:type="dxa"/>
            <w:vAlign w:val="bottom"/>
          </w:tcPr>
          <w:p w14:paraId="2E06692F" w14:textId="2B5ED0BF" w:rsidR="006034D2" w:rsidRPr="006034D2" w:rsidRDefault="006034D2" w:rsidP="006034D2">
            <w:pPr>
              <w:rPr>
                <w:rFonts w:ascii="Arial" w:hAnsi="Arial" w:cs="Arial"/>
              </w:rPr>
            </w:pPr>
            <w:r w:rsidRPr="006034D2">
              <w:rPr>
                <w:rFonts w:ascii="Arial" w:hAnsi="Arial" w:cs="Arial"/>
                <w:color w:val="000000"/>
              </w:rPr>
              <w:t> </w:t>
            </w:r>
          </w:p>
        </w:tc>
      </w:tr>
      <w:tr w:rsidR="006034D2" w14:paraId="6CA7B829" w14:textId="77777777" w:rsidTr="000801FE">
        <w:tc>
          <w:tcPr>
            <w:tcW w:w="2038" w:type="dxa"/>
            <w:vAlign w:val="bottom"/>
          </w:tcPr>
          <w:p w14:paraId="18CCAA55" w14:textId="6F7AF418" w:rsidR="006034D2" w:rsidRPr="006034D2" w:rsidRDefault="006034D2" w:rsidP="006034D2">
            <w:pPr>
              <w:rPr>
                <w:rFonts w:ascii="Arial" w:hAnsi="Arial" w:cs="Arial"/>
              </w:rPr>
            </w:pPr>
            <w:r w:rsidRPr="006034D2">
              <w:rPr>
                <w:rFonts w:ascii="Arial" w:hAnsi="Arial" w:cs="Arial"/>
                <w:color w:val="000000"/>
              </w:rPr>
              <w:t>1.B.2</w:t>
            </w:r>
          </w:p>
        </w:tc>
        <w:tc>
          <w:tcPr>
            <w:tcW w:w="2038" w:type="dxa"/>
            <w:vAlign w:val="bottom"/>
          </w:tcPr>
          <w:p w14:paraId="7EAF495B" w14:textId="5AF32C36" w:rsidR="006034D2" w:rsidRPr="006034D2" w:rsidRDefault="006034D2" w:rsidP="006034D2">
            <w:pPr>
              <w:rPr>
                <w:rFonts w:ascii="Arial" w:hAnsi="Arial" w:cs="Arial"/>
              </w:rPr>
            </w:pPr>
            <w:r w:rsidRPr="006034D2">
              <w:rPr>
                <w:rFonts w:ascii="Arial" w:hAnsi="Arial" w:cs="Arial"/>
                <w:color w:val="000000"/>
              </w:rPr>
              <w:t>Petróleo y Gas Natural</w:t>
            </w:r>
          </w:p>
        </w:tc>
        <w:tc>
          <w:tcPr>
            <w:tcW w:w="2038" w:type="dxa"/>
            <w:vAlign w:val="bottom"/>
          </w:tcPr>
          <w:p w14:paraId="259E1708" w14:textId="3DF3F83F" w:rsidR="006034D2" w:rsidRPr="006034D2" w:rsidRDefault="006034D2" w:rsidP="006034D2">
            <w:pPr>
              <w:rPr>
                <w:rFonts w:ascii="Arial" w:hAnsi="Arial" w:cs="Arial"/>
              </w:rPr>
            </w:pPr>
            <w:r w:rsidRPr="006034D2">
              <w:rPr>
                <w:rFonts w:ascii="Arial" w:hAnsi="Arial" w:cs="Arial"/>
                <w:color w:val="000000"/>
              </w:rPr>
              <w:t>0,00286136</w:t>
            </w:r>
          </w:p>
        </w:tc>
        <w:tc>
          <w:tcPr>
            <w:tcW w:w="2038" w:type="dxa"/>
            <w:vAlign w:val="bottom"/>
          </w:tcPr>
          <w:p w14:paraId="3CE641D5" w14:textId="5387608D" w:rsidR="006034D2" w:rsidRPr="006034D2" w:rsidRDefault="006034D2" w:rsidP="006034D2">
            <w:pPr>
              <w:rPr>
                <w:rFonts w:ascii="Arial" w:hAnsi="Arial" w:cs="Arial"/>
              </w:rPr>
            </w:pPr>
            <w:r w:rsidRPr="006034D2">
              <w:rPr>
                <w:rFonts w:ascii="Arial" w:hAnsi="Arial" w:cs="Arial"/>
                <w:color w:val="000000"/>
              </w:rPr>
              <w:t> </w:t>
            </w:r>
          </w:p>
        </w:tc>
        <w:tc>
          <w:tcPr>
            <w:tcW w:w="2038" w:type="dxa"/>
            <w:vAlign w:val="bottom"/>
          </w:tcPr>
          <w:p w14:paraId="68785D7F" w14:textId="0B8FEEFF" w:rsidR="006034D2" w:rsidRPr="006034D2" w:rsidRDefault="006034D2" w:rsidP="006034D2">
            <w:pPr>
              <w:rPr>
                <w:rFonts w:ascii="Arial" w:hAnsi="Arial" w:cs="Arial"/>
              </w:rPr>
            </w:pPr>
            <w:r w:rsidRPr="006034D2">
              <w:rPr>
                <w:rFonts w:ascii="Arial" w:hAnsi="Arial" w:cs="Arial"/>
                <w:color w:val="000000"/>
              </w:rPr>
              <w:t> </w:t>
            </w:r>
          </w:p>
        </w:tc>
      </w:tr>
    </w:tbl>
    <w:p w14:paraId="48738680" w14:textId="13A12AD4" w:rsidR="00737145" w:rsidRDefault="00737145">
      <w:pPr>
        <w:sectPr w:rsidR="00737145">
          <w:pgSz w:w="12240" w:h="15840"/>
          <w:pgMar w:top="1200" w:right="720" w:bottom="1100" w:left="1320" w:header="905" w:footer="903" w:gutter="0"/>
          <w:cols w:space="720"/>
        </w:sectPr>
      </w:pPr>
    </w:p>
    <w:p w14:paraId="12FBA63C" w14:textId="77777777" w:rsidR="00826B45" w:rsidRDefault="00826B45">
      <w:pPr>
        <w:pStyle w:val="Textoindependiente"/>
        <w:rPr>
          <w:b/>
          <w:sz w:val="20"/>
        </w:rPr>
      </w:pPr>
    </w:p>
    <w:p w14:paraId="5B24F515" w14:textId="77777777" w:rsidR="00826B45" w:rsidRDefault="00826B45">
      <w:pPr>
        <w:pStyle w:val="Textoindependiente"/>
        <w:spacing w:before="10"/>
        <w:rPr>
          <w:b/>
        </w:rPr>
      </w:pPr>
    </w:p>
    <w:p w14:paraId="33DB03B1" w14:textId="77777777" w:rsidR="00826B45" w:rsidRDefault="004504EC" w:rsidP="00924A9C">
      <w:pPr>
        <w:pStyle w:val="Textoindependiente"/>
        <w:rPr>
          <w:sz w:val="20"/>
        </w:rPr>
      </w:pPr>
      <w:r>
        <w:rPr>
          <w:noProof/>
          <w:sz w:val="20"/>
          <w:lang w:val="es-CL" w:eastAsia="es-CL"/>
        </w:rPr>
        <w:drawing>
          <wp:inline distT="0" distB="0" distL="0" distR="0" wp14:anchorId="63FA0DB8" wp14:editId="60BA466B">
            <wp:extent cx="4358897" cy="8306192"/>
            <wp:effectExtent l="762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22" cstate="print"/>
                    <a:stretch>
                      <a:fillRect/>
                    </a:stretch>
                  </pic:blipFill>
                  <pic:spPr>
                    <a:xfrm rot="5400000">
                      <a:off x="0" y="0"/>
                      <a:ext cx="4380656" cy="8347656"/>
                    </a:xfrm>
                    <a:prstGeom prst="rect">
                      <a:avLst/>
                    </a:prstGeom>
                  </pic:spPr>
                </pic:pic>
              </a:graphicData>
            </a:graphic>
          </wp:inline>
        </w:drawing>
      </w:r>
    </w:p>
    <w:p w14:paraId="742967B4" w14:textId="77777777" w:rsidR="00826B45" w:rsidRDefault="00826B45">
      <w:pPr>
        <w:pStyle w:val="Textoindependiente"/>
        <w:spacing w:before="10"/>
        <w:rPr>
          <w:b/>
          <w:sz w:val="11"/>
        </w:rPr>
      </w:pPr>
    </w:p>
    <w:p w14:paraId="1776B77E" w14:textId="77777777" w:rsidR="00924A9C" w:rsidRDefault="00924A9C">
      <w:pPr>
        <w:spacing w:before="139"/>
        <w:ind w:left="1942"/>
        <w:rPr>
          <w:rFonts w:ascii="Times New Roman" w:hAnsi="Times New Roman"/>
          <w:w w:val="105"/>
          <w:sz w:val="20"/>
        </w:rPr>
      </w:pPr>
      <w:bookmarkStart w:id="65" w:name="_bookmark44"/>
      <w:bookmarkEnd w:id="65"/>
    </w:p>
    <w:p w14:paraId="432314B6" w14:textId="77777777" w:rsidR="00924A9C" w:rsidRDefault="00924A9C">
      <w:pPr>
        <w:spacing w:before="139"/>
        <w:ind w:left="1942"/>
        <w:rPr>
          <w:rFonts w:ascii="Times New Roman" w:hAnsi="Times New Roman"/>
          <w:w w:val="105"/>
          <w:sz w:val="20"/>
        </w:rPr>
      </w:pPr>
    </w:p>
    <w:p w14:paraId="7529459F" w14:textId="77777777" w:rsidR="00924A9C" w:rsidRDefault="00924A9C">
      <w:pPr>
        <w:spacing w:before="139"/>
        <w:ind w:left="1942"/>
        <w:rPr>
          <w:rFonts w:ascii="Times New Roman" w:hAnsi="Times New Roman"/>
          <w:w w:val="105"/>
          <w:sz w:val="20"/>
        </w:rPr>
      </w:pPr>
    </w:p>
    <w:p w14:paraId="5ED52E22" w14:textId="77777777" w:rsidR="00924A9C" w:rsidRDefault="00924A9C">
      <w:pPr>
        <w:spacing w:before="139"/>
        <w:ind w:left="1942"/>
        <w:rPr>
          <w:rFonts w:ascii="Times New Roman" w:hAnsi="Times New Roman"/>
          <w:w w:val="105"/>
          <w:sz w:val="20"/>
        </w:rPr>
      </w:pPr>
    </w:p>
    <w:p w14:paraId="737C4C63" w14:textId="4B60E244" w:rsidR="00826B45" w:rsidRDefault="004504EC">
      <w:pPr>
        <w:spacing w:before="139"/>
        <w:ind w:left="1942"/>
        <w:rPr>
          <w:rFonts w:ascii="Times New Roman" w:hAnsi="Times New Roman"/>
          <w:sz w:val="20"/>
        </w:rPr>
      </w:pPr>
      <w:r>
        <w:rPr>
          <w:rFonts w:ascii="Times New Roman" w:hAnsi="Times New Roman"/>
          <w:w w:val="105"/>
          <w:sz w:val="20"/>
        </w:rPr>
        <w:t>Figura</w:t>
      </w:r>
      <w:r>
        <w:rPr>
          <w:rFonts w:ascii="Times New Roman" w:hAnsi="Times New Roman"/>
          <w:spacing w:val="20"/>
          <w:w w:val="105"/>
          <w:sz w:val="20"/>
        </w:rPr>
        <w:t xml:space="preserve"> </w:t>
      </w:r>
      <w:r w:rsidR="00924A9C">
        <w:rPr>
          <w:rFonts w:ascii="Times New Roman" w:hAnsi="Times New Roman"/>
          <w:w w:val="105"/>
          <w:sz w:val="20"/>
        </w:rPr>
        <w:t>1</w:t>
      </w:r>
      <w:r>
        <w:rPr>
          <w:rFonts w:ascii="Times New Roman" w:hAnsi="Times New Roman"/>
          <w:w w:val="105"/>
          <w:sz w:val="20"/>
        </w:rPr>
        <w:t>:</w:t>
      </w:r>
      <w:r>
        <w:rPr>
          <w:rFonts w:ascii="Times New Roman" w:hAnsi="Times New Roman"/>
          <w:spacing w:val="21"/>
          <w:w w:val="105"/>
          <w:sz w:val="20"/>
        </w:rPr>
        <w:t xml:space="preserve"> </w:t>
      </w:r>
      <w:r>
        <w:rPr>
          <w:rFonts w:ascii="Times New Roman" w:hAnsi="Times New Roman"/>
          <w:w w:val="105"/>
          <w:sz w:val="20"/>
        </w:rPr>
        <w:t>Emisiones</w:t>
      </w:r>
      <w:r>
        <w:rPr>
          <w:rFonts w:ascii="Times New Roman" w:hAnsi="Times New Roman"/>
          <w:spacing w:val="20"/>
          <w:w w:val="105"/>
          <w:sz w:val="20"/>
        </w:rPr>
        <w:t xml:space="preserve"> </w:t>
      </w:r>
      <w:r>
        <w:rPr>
          <w:rFonts w:ascii="Times New Roman" w:hAnsi="Times New Roman"/>
          <w:w w:val="105"/>
          <w:sz w:val="20"/>
        </w:rPr>
        <w:t>Anuales</w:t>
      </w:r>
      <w:r>
        <w:rPr>
          <w:rFonts w:ascii="Times New Roman" w:hAnsi="Times New Roman"/>
          <w:spacing w:val="21"/>
          <w:w w:val="105"/>
          <w:sz w:val="20"/>
        </w:rPr>
        <w:t xml:space="preserve"> </w:t>
      </w:r>
      <w:r>
        <w:rPr>
          <w:rFonts w:ascii="Times New Roman" w:hAnsi="Times New Roman"/>
          <w:w w:val="105"/>
          <w:sz w:val="20"/>
        </w:rPr>
        <w:t>del</w:t>
      </w:r>
      <w:r>
        <w:rPr>
          <w:rFonts w:ascii="Times New Roman" w:hAnsi="Times New Roman"/>
          <w:spacing w:val="20"/>
          <w:w w:val="105"/>
          <w:sz w:val="20"/>
        </w:rPr>
        <w:t xml:space="preserve"> </w:t>
      </w:r>
      <w:r>
        <w:rPr>
          <w:rFonts w:ascii="Times New Roman" w:hAnsi="Times New Roman"/>
          <w:w w:val="105"/>
          <w:sz w:val="20"/>
        </w:rPr>
        <w:t>Sector</w:t>
      </w:r>
      <w:r>
        <w:rPr>
          <w:rFonts w:ascii="Times New Roman" w:hAnsi="Times New Roman"/>
          <w:spacing w:val="21"/>
          <w:w w:val="105"/>
          <w:sz w:val="20"/>
        </w:rPr>
        <w:t xml:space="preserve"> </w:t>
      </w:r>
      <w:r>
        <w:rPr>
          <w:rFonts w:ascii="Times New Roman" w:hAnsi="Times New Roman"/>
          <w:w w:val="105"/>
          <w:sz w:val="20"/>
        </w:rPr>
        <w:t>Energía</w:t>
      </w:r>
      <w:r>
        <w:rPr>
          <w:rFonts w:ascii="Times New Roman" w:hAnsi="Times New Roman"/>
          <w:spacing w:val="21"/>
          <w:w w:val="105"/>
          <w:sz w:val="20"/>
        </w:rPr>
        <w:t xml:space="preserve"> </w:t>
      </w:r>
      <w:r>
        <w:rPr>
          <w:rFonts w:ascii="Times New Roman" w:hAnsi="Times New Roman"/>
          <w:w w:val="105"/>
          <w:sz w:val="20"/>
        </w:rPr>
        <w:t>a</w:t>
      </w:r>
      <w:r>
        <w:rPr>
          <w:rFonts w:ascii="Times New Roman" w:hAnsi="Times New Roman"/>
          <w:spacing w:val="20"/>
          <w:w w:val="105"/>
          <w:sz w:val="20"/>
        </w:rPr>
        <w:t xml:space="preserve"> </w:t>
      </w:r>
      <w:r>
        <w:rPr>
          <w:rFonts w:ascii="Times New Roman" w:hAnsi="Times New Roman"/>
          <w:w w:val="105"/>
          <w:sz w:val="20"/>
        </w:rPr>
        <w:t>partir</w:t>
      </w:r>
      <w:r>
        <w:rPr>
          <w:rFonts w:ascii="Times New Roman" w:hAnsi="Times New Roman"/>
          <w:spacing w:val="21"/>
          <w:w w:val="105"/>
          <w:sz w:val="20"/>
        </w:rPr>
        <w:t xml:space="preserve"> </w:t>
      </w:r>
      <w:r>
        <w:rPr>
          <w:rFonts w:ascii="Times New Roman" w:hAnsi="Times New Roman"/>
          <w:w w:val="105"/>
          <w:sz w:val="20"/>
        </w:rPr>
        <w:t>del</w:t>
      </w:r>
      <w:r>
        <w:rPr>
          <w:rFonts w:ascii="Times New Roman" w:hAnsi="Times New Roman"/>
          <w:spacing w:val="20"/>
          <w:w w:val="105"/>
          <w:sz w:val="20"/>
        </w:rPr>
        <w:t xml:space="preserve"> </w:t>
      </w:r>
      <w:r>
        <w:rPr>
          <w:rFonts w:ascii="Times New Roman" w:hAnsi="Times New Roman"/>
          <w:w w:val="105"/>
          <w:sz w:val="20"/>
        </w:rPr>
        <w:t>BNE</w:t>
      </w:r>
    </w:p>
    <w:p w14:paraId="028B76AB" w14:textId="77777777" w:rsidR="00826B45" w:rsidRDefault="00826B45">
      <w:pPr>
        <w:rPr>
          <w:rFonts w:ascii="Times New Roman" w:hAnsi="Times New Roman"/>
          <w:sz w:val="20"/>
        </w:rPr>
        <w:sectPr w:rsidR="00826B45" w:rsidSect="006034D2">
          <w:pgSz w:w="15840" w:h="12240" w:orient="landscape"/>
          <w:pgMar w:top="1320" w:right="1200" w:bottom="720" w:left="1100" w:header="905" w:footer="903" w:gutter="0"/>
          <w:cols w:space="720"/>
          <w:docGrid w:linePitch="299"/>
        </w:sectPr>
      </w:pPr>
    </w:p>
    <w:p w14:paraId="3B54259C" w14:textId="77777777" w:rsidR="00826B45" w:rsidRDefault="00826B45">
      <w:pPr>
        <w:pStyle w:val="Textoindependiente"/>
        <w:spacing w:before="2"/>
        <w:rPr>
          <w:rFonts w:ascii="Times New Roman"/>
          <w:sz w:val="26"/>
        </w:rPr>
      </w:pPr>
    </w:p>
    <w:p w14:paraId="1620B7DC" w14:textId="2F27A113" w:rsidR="00FC2A59" w:rsidRPr="00924A9C" w:rsidRDefault="004504EC" w:rsidP="00924A9C">
      <w:pPr>
        <w:pStyle w:val="Ttulo2"/>
        <w:numPr>
          <w:ilvl w:val="1"/>
          <w:numId w:val="1"/>
        </w:numPr>
        <w:tabs>
          <w:tab w:val="left" w:pos="1145"/>
          <w:tab w:val="left" w:pos="1146"/>
        </w:tabs>
        <w:rPr>
          <w:rFonts w:ascii="Arial" w:hAnsi="Arial" w:cs="Arial"/>
        </w:rPr>
      </w:pPr>
      <w:bookmarkStart w:id="66" w:name="2.3_Comparación_BNE_vs_SEC"/>
      <w:bookmarkStart w:id="67" w:name="_bookmark45"/>
      <w:bookmarkEnd w:id="66"/>
      <w:bookmarkEnd w:id="67"/>
      <w:r w:rsidRPr="00A565BE">
        <w:rPr>
          <w:rFonts w:ascii="Arial" w:hAnsi="Arial" w:cs="Arial"/>
        </w:rPr>
        <w:t>Comparación</w:t>
      </w:r>
      <w:r w:rsidRPr="00A565BE">
        <w:rPr>
          <w:rFonts w:ascii="Arial" w:hAnsi="Arial" w:cs="Arial"/>
          <w:spacing w:val="25"/>
        </w:rPr>
        <w:t xml:space="preserve"> </w:t>
      </w:r>
      <w:r w:rsidRPr="00A565BE">
        <w:rPr>
          <w:rFonts w:ascii="Arial" w:hAnsi="Arial" w:cs="Arial"/>
        </w:rPr>
        <w:t>BNE</w:t>
      </w:r>
      <w:r w:rsidRPr="00A565BE">
        <w:rPr>
          <w:rFonts w:ascii="Arial" w:hAnsi="Arial" w:cs="Arial"/>
          <w:spacing w:val="26"/>
        </w:rPr>
        <w:t xml:space="preserve"> </w:t>
      </w:r>
      <w:r w:rsidRPr="00A565BE">
        <w:rPr>
          <w:rFonts w:ascii="Arial" w:hAnsi="Arial" w:cs="Arial"/>
        </w:rPr>
        <w:t>vs</w:t>
      </w:r>
      <w:r w:rsidRPr="00A565BE">
        <w:rPr>
          <w:rFonts w:ascii="Arial" w:hAnsi="Arial" w:cs="Arial"/>
          <w:spacing w:val="26"/>
        </w:rPr>
        <w:t xml:space="preserve"> </w:t>
      </w:r>
      <w:r w:rsidRPr="00A565BE">
        <w:rPr>
          <w:rFonts w:ascii="Arial" w:hAnsi="Arial" w:cs="Arial"/>
        </w:rPr>
        <w:t>SEC</w:t>
      </w:r>
    </w:p>
    <w:p w14:paraId="25B25B80" w14:textId="142886FB" w:rsidR="00826B45" w:rsidRPr="00E5008E" w:rsidRDefault="00924A9C" w:rsidP="00E5008E">
      <w:pPr>
        <w:pStyle w:val="Textoindependiente"/>
        <w:spacing w:before="268" w:line="259" w:lineRule="auto"/>
        <w:ind w:left="120" w:right="716" w:firstLine="298"/>
        <w:jc w:val="both"/>
        <w:rPr>
          <w:rFonts w:ascii="Arial" w:hAnsi="Arial" w:cs="Arial"/>
          <w:w w:val="95"/>
        </w:rPr>
      </w:pPr>
      <w:r>
        <w:rPr>
          <w:rFonts w:ascii="Arial" w:hAnsi="Arial" w:cs="Arial"/>
          <w:w w:val="95"/>
        </w:rPr>
        <w:t>En la siguiente tabla se muestran las diferencias porcentuales de consumo de combustible reportados en la SEC y por el BNE</w:t>
      </w:r>
    </w:p>
    <w:p w14:paraId="315D228C" w14:textId="77777777" w:rsidR="00FC2A59" w:rsidRDefault="00FC2A59">
      <w:pPr>
        <w:spacing w:line="249" w:lineRule="auto"/>
        <w:ind w:left="1253" w:right="1801"/>
        <w:rPr>
          <w:rFonts w:ascii="Arial" w:hAnsi="Arial" w:cs="Arial"/>
          <w:w w:val="105"/>
          <w:sz w:val="20"/>
        </w:rPr>
      </w:pPr>
    </w:p>
    <w:p w14:paraId="466D1371" w14:textId="77777777" w:rsidR="00826B45" w:rsidRPr="00A565BE" w:rsidRDefault="004504EC">
      <w:pPr>
        <w:spacing w:line="249" w:lineRule="auto"/>
        <w:ind w:left="1253" w:right="1801"/>
        <w:rPr>
          <w:rFonts w:ascii="Arial" w:hAnsi="Arial" w:cs="Arial"/>
          <w:sz w:val="20"/>
        </w:rPr>
      </w:pPr>
      <w:r w:rsidRPr="00A565BE">
        <w:rPr>
          <w:rFonts w:ascii="Arial" w:hAnsi="Arial" w:cs="Arial"/>
          <w:w w:val="105"/>
          <w:sz w:val="20"/>
        </w:rPr>
        <w:t>Tabla</w:t>
      </w:r>
      <w:r w:rsidRPr="00A565BE">
        <w:rPr>
          <w:rFonts w:ascii="Arial" w:hAnsi="Arial" w:cs="Arial"/>
          <w:spacing w:val="37"/>
          <w:w w:val="105"/>
          <w:sz w:val="20"/>
        </w:rPr>
        <w:t xml:space="preserve"> </w:t>
      </w:r>
      <w:r w:rsidRPr="00A565BE">
        <w:rPr>
          <w:rFonts w:ascii="Arial" w:hAnsi="Arial" w:cs="Arial"/>
          <w:w w:val="105"/>
          <w:sz w:val="20"/>
        </w:rPr>
        <w:t>34:</w:t>
      </w:r>
      <w:r w:rsidRPr="00A565BE">
        <w:rPr>
          <w:rFonts w:ascii="Arial" w:hAnsi="Arial" w:cs="Arial"/>
          <w:spacing w:val="37"/>
          <w:w w:val="105"/>
          <w:sz w:val="20"/>
        </w:rPr>
        <w:t xml:space="preserve"> </w:t>
      </w:r>
      <w:r w:rsidRPr="00A565BE">
        <w:rPr>
          <w:rFonts w:ascii="Arial" w:hAnsi="Arial" w:cs="Arial"/>
          <w:w w:val="105"/>
          <w:sz w:val="20"/>
        </w:rPr>
        <w:t>Comparación</w:t>
      </w:r>
      <w:r w:rsidRPr="00A565BE">
        <w:rPr>
          <w:rFonts w:ascii="Arial" w:hAnsi="Arial" w:cs="Arial"/>
          <w:spacing w:val="37"/>
          <w:w w:val="105"/>
          <w:sz w:val="20"/>
        </w:rPr>
        <w:t xml:space="preserve"> </w:t>
      </w:r>
      <w:r w:rsidRPr="00A565BE">
        <w:rPr>
          <w:rFonts w:ascii="Arial" w:hAnsi="Arial" w:cs="Arial"/>
          <w:w w:val="105"/>
          <w:sz w:val="20"/>
        </w:rPr>
        <w:t>de</w:t>
      </w:r>
      <w:r w:rsidRPr="00A565BE">
        <w:rPr>
          <w:rFonts w:ascii="Arial" w:hAnsi="Arial" w:cs="Arial"/>
          <w:spacing w:val="37"/>
          <w:w w:val="105"/>
          <w:sz w:val="20"/>
        </w:rPr>
        <w:t xml:space="preserve"> </w:t>
      </w:r>
      <w:r w:rsidRPr="00A565BE">
        <w:rPr>
          <w:rFonts w:ascii="Arial" w:hAnsi="Arial" w:cs="Arial"/>
          <w:w w:val="105"/>
          <w:sz w:val="20"/>
        </w:rPr>
        <w:t>diferencias</w:t>
      </w:r>
      <w:r w:rsidRPr="00A565BE">
        <w:rPr>
          <w:rFonts w:ascii="Arial" w:hAnsi="Arial" w:cs="Arial"/>
          <w:spacing w:val="37"/>
          <w:w w:val="105"/>
          <w:sz w:val="20"/>
        </w:rPr>
        <w:t xml:space="preserve"> </w:t>
      </w:r>
      <w:r w:rsidRPr="00A565BE">
        <w:rPr>
          <w:rFonts w:ascii="Arial" w:hAnsi="Arial" w:cs="Arial"/>
          <w:w w:val="105"/>
          <w:sz w:val="20"/>
        </w:rPr>
        <w:t>porcentuales</w:t>
      </w:r>
      <w:r w:rsidRPr="00A565BE">
        <w:rPr>
          <w:rFonts w:ascii="Arial" w:hAnsi="Arial" w:cs="Arial"/>
          <w:spacing w:val="37"/>
          <w:w w:val="105"/>
          <w:sz w:val="20"/>
        </w:rPr>
        <w:t xml:space="preserve"> </w:t>
      </w:r>
      <w:r w:rsidRPr="00A565BE">
        <w:rPr>
          <w:rFonts w:ascii="Arial" w:hAnsi="Arial" w:cs="Arial"/>
          <w:w w:val="105"/>
          <w:sz w:val="20"/>
        </w:rPr>
        <w:t>de</w:t>
      </w:r>
      <w:r w:rsidRPr="00A565BE">
        <w:rPr>
          <w:rFonts w:ascii="Arial" w:hAnsi="Arial" w:cs="Arial"/>
          <w:spacing w:val="38"/>
          <w:w w:val="105"/>
          <w:sz w:val="20"/>
        </w:rPr>
        <w:t xml:space="preserve"> </w:t>
      </w:r>
      <w:r w:rsidRPr="00A565BE">
        <w:rPr>
          <w:rFonts w:ascii="Arial" w:hAnsi="Arial" w:cs="Arial"/>
          <w:w w:val="105"/>
          <w:sz w:val="20"/>
        </w:rPr>
        <w:t>los</w:t>
      </w:r>
      <w:r w:rsidRPr="00A565BE">
        <w:rPr>
          <w:rFonts w:ascii="Arial" w:hAnsi="Arial" w:cs="Arial"/>
          <w:spacing w:val="37"/>
          <w:w w:val="105"/>
          <w:sz w:val="20"/>
        </w:rPr>
        <w:t xml:space="preserve"> </w:t>
      </w:r>
      <w:r w:rsidRPr="00A565BE">
        <w:rPr>
          <w:rFonts w:ascii="Arial" w:hAnsi="Arial" w:cs="Arial"/>
          <w:w w:val="105"/>
          <w:sz w:val="20"/>
        </w:rPr>
        <w:t>datos</w:t>
      </w:r>
      <w:r w:rsidRPr="00A565BE">
        <w:rPr>
          <w:rFonts w:ascii="Arial" w:hAnsi="Arial" w:cs="Arial"/>
          <w:spacing w:val="37"/>
          <w:w w:val="105"/>
          <w:sz w:val="20"/>
        </w:rPr>
        <w:t xml:space="preserve"> </w:t>
      </w:r>
      <w:r w:rsidRPr="00A565BE">
        <w:rPr>
          <w:rFonts w:ascii="Arial" w:hAnsi="Arial" w:cs="Arial"/>
          <w:w w:val="105"/>
          <w:sz w:val="20"/>
        </w:rPr>
        <w:t>de</w:t>
      </w:r>
      <w:r w:rsidRPr="00A565BE">
        <w:rPr>
          <w:rFonts w:ascii="Arial" w:hAnsi="Arial" w:cs="Arial"/>
          <w:spacing w:val="37"/>
          <w:w w:val="105"/>
          <w:sz w:val="20"/>
        </w:rPr>
        <w:t xml:space="preserve"> </w:t>
      </w:r>
      <w:r w:rsidRPr="00A565BE">
        <w:rPr>
          <w:rFonts w:ascii="Arial" w:hAnsi="Arial" w:cs="Arial"/>
          <w:w w:val="105"/>
          <w:sz w:val="20"/>
        </w:rPr>
        <w:t>la</w:t>
      </w:r>
      <w:r w:rsidRPr="00A565BE">
        <w:rPr>
          <w:rFonts w:ascii="Arial" w:hAnsi="Arial" w:cs="Arial"/>
          <w:spacing w:val="37"/>
          <w:w w:val="105"/>
          <w:sz w:val="20"/>
        </w:rPr>
        <w:t xml:space="preserve"> </w:t>
      </w:r>
      <w:r w:rsidRPr="00A565BE">
        <w:rPr>
          <w:rFonts w:ascii="Arial" w:hAnsi="Arial" w:cs="Arial"/>
          <w:w w:val="105"/>
          <w:sz w:val="20"/>
        </w:rPr>
        <w:t>SEC</w:t>
      </w:r>
      <w:r w:rsidRPr="00A565BE">
        <w:rPr>
          <w:rFonts w:ascii="Arial" w:hAnsi="Arial" w:cs="Arial"/>
          <w:spacing w:val="37"/>
          <w:w w:val="105"/>
          <w:sz w:val="20"/>
        </w:rPr>
        <w:t xml:space="preserve"> </w:t>
      </w:r>
      <w:r w:rsidRPr="00A565BE">
        <w:rPr>
          <w:rFonts w:ascii="Arial" w:hAnsi="Arial" w:cs="Arial"/>
          <w:w w:val="105"/>
          <w:sz w:val="20"/>
        </w:rPr>
        <w:t>con</w:t>
      </w:r>
      <w:r w:rsidRPr="00A565BE">
        <w:rPr>
          <w:rFonts w:ascii="Arial" w:hAnsi="Arial" w:cs="Arial"/>
          <w:spacing w:val="-49"/>
          <w:w w:val="105"/>
          <w:sz w:val="20"/>
        </w:rPr>
        <w:t xml:space="preserve"> </w:t>
      </w:r>
      <w:r w:rsidRPr="00A565BE">
        <w:rPr>
          <w:rFonts w:ascii="Arial" w:hAnsi="Arial" w:cs="Arial"/>
          <w:w w:val="105"/>
          <w:sz w:val="20"/>
        </w:rPr>
        <w:t>respecto</w:t>
      </w:r>
      <w:r w:rsidRPr="00A565BE">
        <w:rPr>
          <w:rFonts w:ascii="Arial" w:hAnsi="Arial" w:cs="Arial"/>
          <w:spacing w:val="13"/>
          <w:w w:val="105"/>
          <w:sz w:val="20"/>
        </w:rPr>
        <w:t xml:space="preserve"> </w:t>
      </w:r>
      <w:r w:rsidRPr="00A565BE">
        <w:rPr>
          <w:rFonts w:ascii="Arial" w:hAnsi="Arial" w:cs="Arial"/>
          <w:w w:val="105"/>
          <w:sz w:val="20"/>
        </w:rPr>
        <w:t>a</w:t>
      </w:r>
      <w:r w:rsidRPr="00A565BE">
        <w:rPr>
          <w:rFonts w:ascii="Arial" w:hAnsi="Arial" w:cs="Arial"/>
          <w:spacing w:val="14"/>
          <w:w w:val="105"/>
          <w:sz w:val="20"/>
        </w:rPr>
        <w:t xml:space="preserve"> </w:t>
      </w:r>
      <w:r w:rsidRPr="00A565BE">
        <w:rPr>
          <w:rFonts w:ascii="Arial" w:hAnsi="Arial" w:cs="Arial"/>
          <w:w w:val="105"/>
          <w:sz w:val="20"/>
        </w:rPr>
        <w:t>los</w:t>
      </w:r>
      <w:r w:rsidRPr="00A565BE">
        <w:rPr>
          <w:rFonts w:ascii="Arial" w:hAnsi="Arial" w:cs="Arial"/>
          <w:spacing w:val="14"/>
          <w:w w:val="105"/>
          <w:sz w:val="20"/>
        </w:rPr>
        <w:t xml:space="preserve"> </w:t>
      </w:r>
      <w:r w:rsidRPr="00A565BE">
        <w:rPr>
          <w:rFonts w:ascii="Arial" w:hAnsi="Arial" w:cs="Arial"/>
          <w:w w:val="105"/>
          <w:sz w:val="20"/>
        </w:rPr>
        <w:t>del</w:t>
      </w:r>
      <w:r w:rsidRPr="00A565BE">
        <w:rPr>
          <w:rFonts w:ascii="Arial" w:hAnsi="Arial" w:cs="Arial"/>
          <w:spacing w:val="13"/>
          <w:w w:val="105"/>
          <w:sz w:val="20"/>
        </w:rPr>
        <w:t xml:space="preserve"> </w:t>
      </w:r>
      <w:r w:rsidRPr="00A565BE">
        <w:rPr>
          <w:rFonts w:ascii="Arial" w:hAnsi="Arial" w:cs="Arial"/>
          <w:w w:val="105"/>
          <w:sz w:val="20"/>
        </w:rPr>
        <w:t>BNE</w:t>
      </w:r>
    </w:p>
    <w:p w14:paraId="618FBD00" w14:textId="77777777" w:rsidR="00826B45" w:rsidRPr="00A565BE" w:rsidRDefault="00826B45">
      <w:pPr>
        <w:pStyle w:val="Textoindependiente"/>
        <w:spacing w:before="10"/>
        <w:rPr>
          <w:rFonts w:ascii="Arial" w:hAnsi="Arial" w:cs="Arial"/>
          <w:sz w:val="13"/>
        </w:rPr>
      </w:pPr>
    </w:p>
    <w:tbl>
      <w:tblPr>
        <w:tblStyle w:val="TableNormal"/>
        <w:tblW w:w="472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60"/>
        <w:gridCol w:w="1387"/>
        <w:gridCol w:w="1312"/>
        <w:gridCol w:w="1316"/>
        <w:gridCol w:w="3459"/>
      </w:tblGrid>
      <w:tr w:rsidR="00FC2A59" w:rsidRPr="00A565BE" w14:paraId="027D919A" w14:textId="2F315D68" w:rsidTr="00BD101A">
        <w:trPr>
          <w:trHeight w:val="300"/>
        </w:trPr>
        <w:tc>
          <w:tcPr>
            <w:tcW w:w="1121" w:type="pct"/>
            <w:vMerge w:val="restart"/>
          </w:tcPr>
          <w:p w14:paraId="73272F91" w14:textId="04D11D98" w:rsidR="00FC2A59" w:rsidRPr="00A565BE" w:rsidDel="00FC2A59" w:rsidRDefault="00FC2A59" w:rsidP="000801FE">
            <w:pPr>
              <w:pStyle w:val="TableParagraph"/>
              <w:ind w:left="163"/>
              <w:rPr>
                <w:rFonts w:ascii="Arial" w:hAnsi="Arial" w:cs="Arial"/>
                <w:b/>
                <w:w w:val="90"/>
              </w:rPr>
            </w:pPr>
            <w:r>
              <w:rPr>
                <w:rFonts w:ascii="Arial" w:hAnsi="Arial" w:cs="Arial"/>
                <w:b/>
                <w:w w:val="90"/>
              </w:rPr>
              <w:t>Energético</w:t>
            </w:r>
          </w:p>
        </w:tc>
        <w:tc>
          <w:tcPr>
            <w:tcW w:w="2084" w:type="pct"/>
            <w:gridSpan w:val="3"/>
          </w:tcPr>
          <w:p w14:paraId="7FDDFE9C" w14:textId="343918D5" w:rsidR="00FC2A59" w:rsidRPr="00A565BE" w:rsidRDefault="00FC2A59">
            <w:pPr>
              <w:pStyle w:val="TableParagraph"/>
              <w:rPr>
                <w:rFonts w:ascii="Arial" w:hAnsi="Arial" w:cs="Arial"/>
                <w:b/>
                <w:spacing w:val="-1"/>
                <w:w w:val="90"/>
              </w:rPr>
            </w:pPr>
            <w:r>
              <w:rPr>
                <w:rFonts w:ascii="Arial" w:hAnsi="Arial" w:cs="Arial"/>
                <w:b/>
                <w:w w:val="90"/>
              </w:rPr>
              <w:t>Diferencia entre BNE y SEC (%)</w:t>
            </w:r>
          </w:p>
        </w:tc>
        <w:tc>
          <w:tcPr>
            <w:tcW w:w="1795" w:type="pct"/>
            <w:vMerge w:val="restart"/>
          </w:tcPr>
          <w:p w14:paraId="13D931BB" w14:textId="38F1213B" w:rsidR="00FC2A59" w:rsidRDefault="00FC2A59">
            <w:pPr>
              <w:pStyle w:val="TableParagraph"/>
              <w:rPr>
                <w:rFonts w:ascii="Arial" w:hAnsi="Arial" w:cs="Arial"/>
                <w:b/>
                <w:w w:val="90"/>
              </w:rPr>
            </w:pPr>
            <w:r>
              <w:rPr>
                <w:rFonts w:ascii="Arial" w:hAnsi="Arial" w:cs="Arial"/>
                <w:b/>
                <w:w w:val="90"/>
              </w:rPr>
              <w:t>Nota</w:t>
            </w:r>
          </w:p>
        </w:tc>
      </w:tr>
      <w:tr w:rsidR="00FC2A59" w:rsidRPr="00A565BE" w14:paraId="236CF7B6" w14:textId="0E558956" w:rsidTr="00924A9C">
        <w:trPr>
          <w:trHeight w:val="300"/>
        </w:trPr>
        <w:tc>
          <w:tcPr>
            <w:tcW w:w="1121" w:type="pct"/>
            <w:vMerge/>
          </w:tcPr>
          <w:p w14:paraId="625298DE" w14:textId="7B5CB46E" w:rsidR="00FC2A59" w:rsidRPr="00A565BE" w:rsidRDefault="00FC2A59">
            <w:pPr>
              <w:pStyle w:val="TableParagraph"/>
              <w:ind w:left="163"/>
              <w:rPr>
                <w:rFonts w:ascii="Arial" w:hAnsi="Arial" w:cs="Arial"/>
                <w:b/>
              </w:rPr>
            </w:pPr>
            <w:bookmarkStart w:id="68" w:name="_bookmark46"/>
            <w:bookmarkEnd w:id="68"/>
          </w:p>
        </w:tc>
        <w:tc>
          <w:tcPr>
            <w:tcW w:w="720" w:type="pct"/>
          </w:tcPr>
          <w:p w14:paraId="15BF5DC2" w14:textId="6E2AF994" w:rsidR="00FC2A59" w:rsidRPr="00A565BE" w:rsidRDefault="00FC2A59" w:rsidP="00E5008E">
            <w:pPr>
              <w:pStyle w:val="TableParagraph"/>
              <w:ind w:left="0"/>
              <w:rPr>
                <w:rFonts w:ascii="Arial" w:hAnsi="Arial" w:cs="Arial"/>
                <w:b/>
              </w:rPr>
            </w:pPr>
            <w:r w:rsidRPr="00A565BE">
              <w:rPr>
                <w:rFonts w:ascii="Arial" w:hAnsi="Arial" w:cs="Arial"/>
                <w:b/>
                <w:w w:val="90"/>
              </w:rPr>
              <w:t>2018</w:t>
            </w:r>
          </w:p>
        </w:tc>
        <w:tc>
          <w:tcPr>
            <w:tcW w:w="681" w:type="pct"/>
          </w:tcPr>
          <w:p w14:paraId="697C9E89" w14:textId="15F253BF" w:rsidR="00FC2A59" w:rsidRPr="00A565BE" w:rsidRDefault="00FC2A59">
            <w:pPr>
              <w:pStyle w:val="TableParagraph"/>
              <w:rPr>
                <w:rFonts w:ascii="Arial" w:hAnsi="Arial" w:cs="Arial"/>
                <w:b/>
              </w:rPr>
            </w:pPr>
            <w:r w:rsidRPr="00A565BE">
              <w:rPr>
                <w:rFonts w:ascii="Arial" w:hAnsi="Arial" w:cs="Arial"/>
                <w:b/>
                <w:w w:val="90"/>
              </w:rPr>
              <w:t>2019</w:t>
            </w:r>
          </w:p>
        </w:tc>
        <w:tc>
          <w:tcPr>
            <w:tcW w:w="683" w:type="pct"/>
          </w:tcPr>
          <w:p w14:paraId="6CDADD69" w14:textId="02A44B69" w:rsidR="00FC2A59" w:rsidRPr="00A565BE" w:rsidRDefault="00FC2A59">
            <w:pPr>
              <w:pStyle w:val="TableParagraph"/>
              <w:rPr>
                <w:rFonts w:ascii="Arial" w:hAnsi="Arial" w:cs="Arial"/>
                <w:b/>
              </w:rPr>
            </w:pPr>
            <w:r w:rsidRPr="00A565BE">
              <w:rPr>
                <w:rFonts w:ascii="Arial" w:hAnsi="Arial" w:cs="Arial"/>
                <w:b/>
                <w:w w:val="90"/>
              </w:rPr>
              <w:t>2020</w:t>
            </w:r>
          </w:p>
        </w:tc>
        <w:tc>
          <w:tcPr>
            <w:tcW w:w="1795" w:type="pct"/>
            <w:vMerge/>
          </w:tcPr>
          <w:p w14:paraId="028256C7" w14:textId="77777777" w:rsidR="00FC2A59" w:rsidRPr="00A565BE" w:rsidDel="00FC2A59" w:rsidRDefault="00FC2A59">
            <w:pPr>
              <w:pStyle w:val="TableParagraph"/>
              <w:rPr>
                <w:rFonts w:ascii="Arial" w:hAnsi="Arial" w:cs="Arial"/>
                <w:b/>
                <w:spacing w:val="-1"/>
                <w:w w:val="90"/>
              </w:rPr>
            </w:pPr>
          </w:p>
        </w:tc>
      </w:tr>
      <w:tr w:rsidR="007F15AA" w:rsidRPr="00A565BE" w14:paraId="02A56AAC" w14:textId="5D47BC0D" w:rsidTr="00924A9C">
        <w:trPr>
          <w:trHeight w:val="300"/>
        </w:trPr>
        <w:tc>
          <w:tcPr>
            <w:tcW w:w="1121" w:type="pct"/>
          </w:tcPr>
          <w:p w14:paraId="2667D09E" w14:textId="002CB7C6" w:rsidR="007F15AA" w:rsidRPr="00A8338C" w:rsidRDefault="007F15AA" w:rsidP="007F15AA">
            <w:pPr>
              <w:pStyle w:val="TableParagraph"/>
              <w:ind w:left="163"/>
              <w:rPr>
                <w:rFonts w:ascii="Arial" w:hAnsi="Arial" w:cs="Arial"/>
              </w:rPr>
            </w:pPr>
            <w:r w:rsidRPr="00A8338C">
              <w:rPr>
                <w:rFonts w:ascii="Arial" w:hAnsi="Arial" w:cs="Arial"/>
              </w:rPr>
              <w:t>Alquitrán</w:t>
            </w:r>
          </w:p>
        </w:tc>
        <w:tc>
          <w:tcPr>
            <w:tcW w:w="720" w:type="pct"/>
          </w:tcPr>
          <w:p w14:paraId="77BB0C85" w14:textId="6F78FFFE"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5DDC4353" w14:textId="28B74A74" w:rsidR="007F15AA" w:rsidRPr="00A8338C" w:rsidRDefault="007F15AA" w:rsidP="007F15AA">
            <w:pPr>
              <w:pStyle w:val="TableParagraph"/>
              <w:rPr>
                <w:rFonts w:ascii="Arial" w:hAnsi="Arial" w:cs="Arial"/>
              </w:rPr>
            </w:pPr>
            <w:r w:rsidRPr="00A8338C">
              <w:rPr>
                <w:rFonts w:ascii="Arial" w:hAnsi="Arial" w:cs="Arial"/>
              </w:rPr>
              <w:t>100,0%</w:t>
            </w:r>
          </w:p>
        </w:tc>
        <w:tc>
          <w:tcPr>
            <w:tcW w:w="683" w:type="pct"/>
          </w:tcPr>
          <w:p w14:paraId="660FAE7A" w14:textId="6EDD35FC" w:rsidR="007F15AA" w:rsidRPr="00A8338C" w:rsidRDefault="007F15AA" w:rsidP="007F15AA">
            <w:pPr>
              <w:pStyle w:val="TableParagraph"/>
              <w:rPr>
                <w:rFonts w:ascii="Arial" w:hAnsi="Arial" w:cs="Arial"/>
              </w:rPr>
            </w:pPr>
            <w:r w:rsidRPr="00A8338C">
              <w:rPr>
                <w:rFonts w:ascii="Arial" w:hAnsi="Arial" w:cs="Arial"/>
              </w:rPr>
              <w:t>100,0%</w:t>
            </w:r>
          </w:p>
        </w:tc>
        <w:tc>
          <w:tcPr>
            <w:tcW w:w="1795" w:type="pct"/>
          </w:tcPr>
          <w:p w14:paraId="24061B90" w14:textId="07E6905B" w:rsidR="007F15AA" w:rsidRPr="00A565BE" w:rsidRDefault="007F15AA" w:rsidP="007F15AA">
            <w:pPr>
              <w:pStyle w:val="TableParagraph"/>
              <w:rPr>
                <w:rFonts w:ascii="Arial" w:hAnsi="Arial" w:cs="Arial"/>
                <w:spacing w:val="-1"/>
                <w:w w:val="90"/>
              </w:rPr>
            </w:pPr>
            <w:r>
              <w:rPr>
                <w:rFonts w:ascii="Arial" w:hAnsi="Arial" w:cs="Arial"/>
                <w:spacing w:val="-1"/>
                <w:w w:val="90"/>
              </w:rPr>
              <w:t>No se reporta en SEC</w:t>
            </w:r>
          </w:p>
        </w:tc>
      </w:tr>
      <w:tr w:rsidR="007F15AA" w:rsidRPr="00A565BE" w14:paraId="2B2BF907" w14:textId="195C2FD1" w:rsidTr="00924A9C">
        <w:trPr>
          <w:trHeight w:val="300"/>
        </w:trPr>
        <w:tc>
          <w:tcPr>
            <w:tcW w:w="1121" w:type="pct"/>
          </w:tcPr>
          <w:p w14:paraId="1EF9EEA0" w14:textId="6C75EA41" w:rsidR="007F15AA" w:rsidRPr="00A8338C" w:rsidRDefault="007F15AA" w:rsidP="007F15AA">
            <w:pPr>
              <w:pStyle w:val="TableParagraph"/>
              <w:ind w:left="163"/>
              <w:rPr>
                <w:rFonts w:ascii="Arial" w:hAnsi="Arial" w:cs="Arial"/>
              </w:rPr>
            </w:pPr>
            <w:r w:rsidRPr="00A8338C">
              <w:rPr>
                <w:rFonts w:ascii="Arial" w:hAnsi="Arial" w:cs="Arial"/>
              </w:rPr>
              <w:t>Biogás</w:t>
            </w:r>
          </w:p>
        </w:tc>
        <w:tc>
          <w:tcPr>
            <w:tcW w:w="720" w:type="pct"/>
          </w:tcPr>
          <w:p w14:paraId="7544350F" w14:textId="1EF32554"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54B4757C" w14:textId="1F6B9FB3" w:rsidR="007F15AA" w:rsidRPr="00A8338C" w:rsidRDefault="007F15AA" w:rsidP="007F15AA">
            <w:pPr>
              <w:pStyle w:val="TableParagraph"/>
              <w:rPr>
                <w:rFonts w:ascii="Arial" w:hAnsi="Arial" w:cs="Arial"/>
              </w:rPr>
            </w:pPr>
            <w:r w:rsidRPr="00A8338C">
              <w:rPr>
                <w:rFonts w:ascii="Arial" w:hAnsi="Arial" w:cs="Arial"/>
              </w:rPr>
              <w:t>100,0%</w:t>
            </w:r>
          </w:p>
        </w:tc>
        <w:tc>
          <w:tcPr>
            <w:tcW w:w="683" w:type="pct"/>
          </w:tcPr>
          <w:p w14:paraId="2A0C0BC3" w14:textId="199890A3" w:rsidR="007F15AA" w:rsidRPr="00A8338C" w:rsidRDefault="007F15AA" w:rsidP="007F15AA">
            <w:pPr>
              <w:pStyle w:val="TableParagraph"/>
              <w:rPr>
                <w:rFonts w:ascii="Arial" w:hAnsi="Arial" w:cs="Arial"/>
              </w:rPr>
            </w:pPr>
            <w:r w:rsidRPr="00A8338C">
              <w:rPr>
                <w:rFonts w:ascii="Arial" w:hAnsi="Arial" w:cs="Arial"/>
              </w:rPr>
              <w:t>100,0%</w:t>
            </w:r>
          </w:p>
        </w:tc>
        <w:tc>
          <w:tcPr>
            <w:tcW w:w="1795" w:type="pct"/>
          </w:tcPr>
          <w:p w14:paraId="00A329DD" w14:textId="13421C30" w:rsidR="007F15AA" w:rsidRPr="00A565BE" w:rsidRDefault="007F15AA" w:rsidP="007F15AA">
            <w:pPr>
              <w:pStyle w:val="TableParagraph"/>
              <w:rPr>
                <w:rFonts w:ascii="Arial" w:hAnsi="Arial" w:cs="Arial"/>
                <w:w w:val="90"/>
              </w:rPr>
            </w:pPr>
          </w:p>
        </w:tc>
      </w:tr>
      <w:tr w:rsidR="007F15AA" w:rsidRPr="00A565BE" w14:paraId="58FC1EDF" w14:textId="0E89BAF6" w:rsidTr="00924A9C">
        <w:trPr>
          <w:trHeight w:val="300"/>
        </w:trPr>
        <w:tc>
          <w:tcPr>
            <w:tcW w:w="1121" w:type="pct"/>
          </w:tcPr>
          <w:p w14:paraId="50FD5C6E" w14:textId="29375D0A" w:rsidR="007F15AA" w:rsidRPr="00A8338C" w:rsidRDefault="007F15AA" w:rsidP="007F15AA">
            <w:pPr>
              <w:pStyle w:val="TableParagraph"/>
              <w:ind w:left="163"/>
              <w:rPr>
                <w:rFonts w:ascii="Arial" w:hAnsi="Arial" w:cs="Arial"/>
                <w:highlight w:val="red"/>
              </w:rPr>
            </w:pPr>
            <w:r w:rsidRPr="00A8338C">
              <w:rPr>
                <w:rFonts w:ascii="Arial" w:hAnsi="Arial" w:cs="Arial"/>
              </w:rPr>
              <w:t>Biomasa</w:t>
            </w:r>
          </w:p>
        </w:tc>
        <w:tc>
          <w:tcPr>
            <w:tcW w:w="720" w:type="pct"/>
          </w:tcPr>
          <w:p w14:paraId="22CFCE77" w14:textId="2BC9BA61" w:rsidR="007F15AA" w:rsidRPr="00A8338C" w:rsidRDefault="007F15AA" w:rsidP="007F15AA">
            <w:pPr>
              <w:pStyle w:val="TableParagraph"/>
              <w:ind w:left="163"/>
              <w:rPr>
                <w:rFonts w:ascii="Arial" w:hAnsi="Arial" w:cs="Arial"/>
                <w:highlight w:val="red"/>
              </w:rPr>
            </w:pPr>
            <w:r w:rsidRPr="00A8338C">
              <w:rPr>
                <w:rFonts w:ascii="Arial" w:hAnsi="Arial" w:cs="Arial"/>
              </w:rPr>
              <w:t>100,0%</w:t>
            </w:r>
          </w:p>
        </w:tc>
        <w:tc>
          <w:tcPr>
            <w:tcW w:w="681" w:type="pct"/>
          </w:tcPr>
          <w:p w14:paraId="1930714B" w14:textId="159009CF" w:rsidR="007F15AA" w:rsidRPr="00A8338C" w:rsidRDefault="007F15AA" w:rsidP="007F15AA">
            <w:pPr>
              <w:pStyle w:val="TableParagraph"/>
              <w:rPr>
                <w:rFonts w:ascii="Arial" w:hAnsi="Arial" w:cs="Arial"/>
                <w:highlight w:val="red"/>
              </w:rPr>
            </w:pPr>
            <w:r w:rsidRPr="00A8338C">
              <w:rPr>
                <w:rFonts w:ascii="Arial" w:hAnsi="Arial" w:cs="Arial"/>
              </w:rPr>
              <w:t>100,0%</w:t>
            </w:r>
          </w:p>
        </w:tc>
        <w:tc>
          <w:tcPr>
            <w:tcW w:w="683" w:type="pct"/>
          </w:tcPr>
          <w:p w14:paraId="7276F75A" w14:textId="755F0D22" w:rsidR="007F15AA" w:rsidRPr="00A8338C" w:rsidRDefault="007F15AA" w:rsidP="007F15AA">
            <w:pPr>
              <w:pStyle w:val="TableParagraph"/>
              <w:rPr>
                <w:rFonts w:ascii="Arial" w:hAnsi="Arial" w:cs="Arial"/>
                <w:highlight w:val="red"/>
              </w:rPr>
            </w:pPr>
            <w:r w:rsidRPr="00A8338C">
              <w:rPr>
                <w:rFonts w:ascii="Arial" w:hAnsi="Arial" w:cs="Arial"/>
              </w:rPr>
              <w:t>100,0%</w:t>
            </w:r>
          </w:p>
        </w:tc>
        <w:tc>
          <w:tcPr>
            <w:tcW w:w="1795" w:type="pct"/>
          </w:tcPr>
          <w:p w14:paraId="54D62145" w14:textId="33701053" w:rsidR="007F15AA" w:rsidRPr="00E5008E" w:rsidRDefault="00924A9C" w:rsidP="007F15AA">
            <w:pPr>
              <w:pStyle w:val="TableParagraph"/>
              <w:rPr>
                <w:rFonts w:ascii="Arial" w:hAnsi="Arial" w:cs="Arial"/>
                <w:w w:val="85"/>
                <w:highlight w:val="red"/>
              </w:rPr>
            </w:pPr>
            <w:r>
              <w:rPr>
                <w:rFonts w:ascii="Arial" w:hAnsi="Arial" w:cs="Arial"/>
                <w:spacing w:val="-1"/>
                <w:w w:val="90"/>
              </w:rPr>
              <w:t>No se reporta en SEC</w:t>
            </w:r>
          </w:p>
        </w:tc>
      </w:tr>
      <w:tr w:rsidR="007F15AA" w:rsidRPr="00A565BE" w14:paraId="6D72298D" w14:textId="35C7385C" w:rsidTr="00924A9C">
        <w:trPr>
          <w:trHeight w:val="300"/>
        </w:trPr>
        <w:tc>
          <w:tcPr>
            <w:tcW w:w="1121" w:type="pct"/>
          </w:tcPr>
          <w:p w14:paraId="5B392F7F" w14:textId="27EC416C" w:rsidR="007F15AA" w:rsidRPr="00A8338C" w:rsidRDefault="007F15AA" w:rsidP="007F15AA">
            <w:pPr>
              <w:pStyle w:val="TableParagraph"/>
              <w:ind w:left="163"/>
              <w:rPr>
                <w:rFonts w:ascii="Arial" w:hAnsi="Arial" w:cs="Arial"/>
                <w:highlight w:val="red"/>
              </w:rPr>
            </w:pPr>
            <w:r w:rsidRPr="00A8338C">
              <w:rPr>
                <w:rFonts w:ascii="Arial" w:hAnsi="Arial" w:cs="Arial"/>
              </w:rPr>
              <w:t>Carbón</w:t>
            </w:r>
          </w:p>
        </w:tc>
        <w:tc>
          <w:tcPr>
            <w:tcW w:w="720" w:type="pct"/>
          </w:tcPr>
          <w:p w14:paraId="3BDFF6D9" w14:textId="022F94F9" w:rsidR="007F15AA" w:rsidRPr="00A8338C" w:rsidRDefault="007F15AA" w:rsidP="007F15AA">
            <w:pPr>
              <w:pStyle w:val="TableParagraph"/>
              <w:ind w:left="163"/>
              <w:rPr>
                <w:rFonts w:ascii="Arial" w:hAnsi="Arial" w:cs="Arial"/>
                <w:highlight w:val="red"/>
              </w:rPr>
            </w:pPr>
            <w:r w:rsidRPr="00A8338C">
              <w:rPr>
                <w:rFonts w:ascii="Arial" w:hAnsi="Arial" w:cs="Arial"/>
              </w:rPr>
              <w:t>100,0%</w:t>
            </w:r>
          </w:p>
        </w:tc>
        <w:tc>
          <w:tcPr>
            <w:tcW w:w="681" w:type="pct"/>
          </w:tcPr>
          <w:p w14:paraId="1A0DC943" w14:textId="2D500348" w:rsidR="007F15AA" w:rsidRPr="00A8338C" w:rsidRDefault="007F15AA" w:rsidP="007F15AA">
            <w:pPr>
              <w:pStyle w:val="TableParagraph"/>
              <w:rPr>
                <w:rFonts w:ascii="Arial" w:hAnsi="Arial" w:cs="Arial"/>
                <w:highlight w:val="red"/>
              </w:rPr>
            </w:pPr>
            <w:r w:rsidRPr="00A8338C">
              <w:rPr>
                <w:rFonts w:ascii="Arial" w:hAnsi="Arial" w:cs="Arial"/>
              </w:rPr>
              <w:t>100,0%</w:t>
            </w:r>
          </w:p>
        </w:tc>
        <w:tc>
          <w:tcPr>
            <w:tcW w:w="683" w:type="pct"/>
          </w:tcPr>
          <w:p w14:paraId="1DEECE6F" w14:textId="589A1395" w:rsidR="007F15AA" w:rsidRPr="00A8338C" w:rsidRDefault="007F15AA" w:rsidP="007F15AA">
            <w:pPr>
              <w:pStyle w:val="TableParagraph"/>
              <w:rPr>
                <w:rFonts w:ascii="Arial" w:hAnsi="Arial" w:cs="Arial"/>
                <w:highlight w:val="red"/>
              </w:rPr>
            </w:pPr>
            <w:r w:rsidRPr="00A8338C">
              <w:rPr>
                <w:rFonts w:ascii="Arial" w:hAnsi="Arial" w:cs="Arial"/>
              </w:rPr>
              <w:t>100,0%</w:t>
            </w:r>
          </w:p>
        </w:tc>
        <w:tc>
          <w:tcPr>
            <w:tcW w:w="1795" w:type="pct"/>
          </w:tcPr>
          <w:p w14:paraId="36C9ECF3" w14:textId="77777777" w:rsidR="007F15AA" w:rsidRPr="00E5008E" w:rsidRDefault="007F15AA" w:rsidP="007F15AA">
            <w:pPr>
              <w:pStyle w:val="TableParagraph"/>
              <w:rPr>
                <w:rFonts w:ascii="Arial" w:hAnsi="Arial" w:cs="Arial"/>
                <w:w w:val="90"/>
                <w:highlight w:val="red"/>
              </w:rPr>
            </w:pPr>
          </w:p>
        </w:tc>
      </w:tr>
      <w:tr w:rsidR="007F15AA" w:rsidRPr="00A565BE" w14:paraId="5E9336AC" w14:textId="7B9403B6" w:rsidTr="00924A9C">
        <w:trPr>
          <w:trHeight w:val="300"/>
        </w:trPr>
        <w:tc>
          <w:tcPr>
            <w:tcW w:w="1121" w:type="pct"/>
          </w:tcPr>
          <w:p w14:paraId="4FB0ED06" w14:textId="2FFD24DE" w:rsidR="007F15AA" w:rsidRPr="00A8338C" w:rsidRDefault="007F15AA" w:rsidP="007F15AA">
            <w:pPr>
              <w:pStyle w:val="TableParagraph"/>
              <w:ind w:left="163"/>
              <w:rPr>
                <w:rFonts w:ascii="Arial" w:hAnsi="Arial" w:cs="Arial"/>
              </w:rPr>
            </w:pPr>
            <w:r w:rsidRPr="00A8338C">
              <w:rPr>
                <w:rFonts w:ascii="Arial" w:hAnsi="Arial" w:cs="Arial"/>
              </w:rPr>
              <w:t>Coque de Petróleo</w:t>
            </w:r>
          </w:p>
        </w:tc>
        <w:tc>
          <w:tcPr>
            <w:tcW w:w="720" w:type="pct"/>
          </w:tcPr>
          <w:p w14:paraId="5181E11C" w14:textId="3E9E8E9F"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7EA5D884" w14:textId="11D1DB24" w:rsidR="007F15AA" w:rsidRPr="00A8338C" w:rsidRDefault="007F15AA" w:rsidP="007F15AA">
            <w:pPr>
              <w:pStyle w:val="TableParagraph"/>
              <w:rPr>
                <w:rFonts w:ascii="Arial" w:hAnsi="Arial" w:cs="Arial"/>
              </w:rPr>
            </w:pPr>
            <w:r w:rsidRPr="00A8338C">
              <w:rPr>
                <w:rFonts w:ascii="Arial" w:hAnsi="Arial" w:cs="Arial"/>
              </w:rPr>
              <w:t>100,0%</w:t>
            </w:r>
          </w:p>
        </w:tc>
        <w:tc>
          <w:tcPr>
            <w:tcW w:w="683" w:type="pct"/>
          </w:tcPr>
          <w:p w14:paraId="3B704EFE" w14:textId="73ACEDC1" w:rsidR="007F15AA" w:rsidRPr="00A8338C" w:rsidRDefault="007F15AA" w:rsidP="007F15AA">
            <w:pPr>
              <w:pStyle w:val="TableParagraph"/>
              <w:rPr>
                <w:rFonts w:ascii="Arial" w:hAnsi="Arial" w:cs="Arial"/>
              </w:rPr>
            </w:pPr>
            <w:r w:rsidRPr="00A8338C">
              <w:rPr>
                <w:rFonts w:ascii="Arial" w:hAnsi="Arial" w:cs="Arial"/>
              </w:rPr>
              <w:t>100,0%</w:t>
            </w:r>
          </w:p>
        </w:tc>
        <w:tc>
          <w:tcPr>
            <w:tcW w:w="1795" w:type="pct"/>
          </w:tcPr>
          <w:p w14:paraId="785F4A5C" w14:textId="77777777" w:rsidR="007F15AA" w:rsidRPr="00A565BE" w:rsidRDefault="007F15AA" w:rsidP="007F15AA">
            <w:pPr>
              <w:pStyle w:val="TableParagraph"/>
              <w:rPr>
                <w:rFonts w:ascii="Arial" w:hAnsi="Arial" w:cs="Arial"/>
                <w:spacing w:val="-1"/>
                <w:w w:val="90"/>
              </w:rPr>
            </w:pPr>
          </w:p>
        </w:tc>
      </w:tr>
      <w:tr w:rsidR="007F15AA" w:rsidRPr="00A565BE" w14:paraId="5D2A6D61" w14:textId="7AB4A554" w:rsidTr="00924A9C">
        <w:trPr>
          <w:trHeight w:val="300"/>
        </w:trPr>
        <w:tc>
          <w:tcPr>
            <w:tcW w:w="1121" w:type="pct"/>
          </w:tcPr>
          <w:p w14:paraId="50A53A80" w14:textId="7F0FF4BA" w:rsidR="007F15AA" w:rsidRPr="00A8338C" w:rsidRDefault="007F15AA" w:rsidP="007F15AA">
            <w:pPr>
              <w:pStyle w:val="TableParagraph"/>
              <w:ind w:left="163"/>
              <w:rPr>
                <w:rFonts w:ascii="Arial" w:hAnsi="Arial" w:cs="Arial"/>
              </w:rPr>
            </w:pPr>
            <w:r w:rsidRPr="00A8338C">
              <w:rPr>
                <w:rFonts w:ascii="Arial" w:hAnsi="Arial" w:cs="Arial"/>
              </w:rPr>
              <w:t>Coque Mineral</w:t>
            </w:r>
          </w:p>
        </w:tc>
        <w:tc>
          <w:tcPr>
            <w:tcW w:w="720" w:type="pct"/>
          </w:tcPr>
          <w:p w14:paraId="6DC22E6B" w14:textId="1FDF3F3B"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4D7BAA9E" w14:textId="7D97F1D2" w:rsidR="007F15AA" w:rsidRPr="00A8338C" w:rsidRDefault="007F15AA" w:rsidP="007F15AA">
            <w:pPr>
              <w:pStyle w:val="TableParagraph"/>
              <w:rPr>
                <w:rFonts w:ascii="Arial" w:hAnsi="Arial" w:cs="Arial"/>
              </w:rPr>
            </w:pPr>
            <w:r w:rsidRPr="00A8338C">
              <w:rPr>
                <w:rFonts w:ascii="Arial" w:hAnsi="Arial" w:cs="Arial"/>
              </w:rPr>
              <w:t>100,0%</w:t>
            </w:r>
          </w:p>
        </w:tc>
        <w:tc>
          <w:tcPr>
            <w:tcW w:w="683" w:type="pct"/>
          </w:tcPr>
          <w:p w14:paraId="1C4D5108" w14:textId="2CD1DEA1" w:rsidR="007F15AA" w:rsidRPr="00A8338C" w:rsidRDefault="007F15AA" w:rsidP="007F15AA">
            <w:pPr>
              <w:pStyle w:val="TableParagraph"/>
              <w:rPr>
                <w:rFonts w:ascii="Arial" w:hAnsi="Arial" w:cs="Arial"/>
              </w:rPr>
            </w:pPr>
            <w:r w:rsidRPr="00A8338C">
              <w:rPr>
                <w:rFonts w:ascii="Arial" w:hAnsi="Arial" w:cs="Arial"/>
              </w:rPr>
              <w:t>100,0%</w:t>
            </w:r>
          </w:p>
        </w:tc>
        <w:tc>
          <w:tcPr>
            <w:tcW w:w="1795" w:type="pct"/>
          </w:tcPr>
          <w:p w14:paraId="7F3775BB" w14:textId="77777777" w:rsidR="007F15AA" w:rsidRPr="00A565BE" w:rsidRDefault="007F15AA" w:rsidP="007F15AA">
            <w:pPr>
              <w:pStyle w:val="TableParagraph"/>
              <w:rPr>
                <w:rFonts w:ascii="Arial" w:hAnsi="Arial" w:cs="Arial"/>
                <w:spacing w:val="-1"/>
                <w:w w:val="90"/>
              </w:rPr>
            </w:pPr>
          </w:p>
        </w:tc>
      </w:tr>
      <w:tr w:rsidR="007F15AA" w:rsidRPr="00A565BE" w14:paraId="63FFCF44" w14:textId="0DAC8EA2" w:rsidTr="00924A9C">
        <w:trPr>
          <w:trHeight w:val="300"/>
        </w:trPr>
        <w:tc>
          <w:tcPr>
            <w:tcW w:w="1121" w:type="pct"/>
          </w:tcPr>
          <w:p w14:paraId="3FB31B66" w14:textId="3374E030" w:rsidR="007F15AA" w:rsidRPr="00A8338C" w:rsidRDefault="007F15AA" w:rsidP="007F15AA">
            <w:pPr>
              <w:pStyle w:val="TableParagraph"/>
              <w:ind w:left="163"/>
              <w:rPr>
                <w:rFonts w:ascii="Arial" w:hAnsi="Arial" w:cs="Arial"/>
              </w:rPr>
            </w:pPr>
            <w:r w:rsidRPr="00A8338C">
              <w:rPr>
                <w:rFonts w:ascii="Arial" w:hAnsi="Arial" w:cs="Arial"/>
              </w:rPr>
              <w:t>D.I. de Petróleo</w:t>
            </w:r>
          </w:p>
        </w:tc>
        <w:tc>
          <w:tcPr>
            <w:tcW w:w="720" w:type="pct"/>
          </w:tcPr>
          <w:p w14:paraId="552EE6E1" w14:textId="38485572"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035C22E1" w14:textId="656CE848" w:rsidR="007F15AA" w:rsidRPr="00A8338C" w:rsidRDefault="007F15AA" w:rsidP="007F15AA">
            <w:pPr>
              <w:pStyle w:val="TableParagraph"/>
              <w:rPr>
                <w:rFonts w:ascii="Arial" w:hAnsi="Arial" w:cs="Arial"/>
              </w:rPr>
            </w:pPr>
            <w:r w:rsidRPr="00A8338C">
              <w:rPr>
                <w:rFonts w:ascii="Arial" w:hAnsi="Arial" w:cs="Arial"/>
              </w:rPr>
              <w:t>100,0%</w:t>
            </w:r>
          </w:p>
        </w:tc>
        <w:tc>
          <w:tcPr>
            <w:tcW w:w="683" w:type="pct"/>
          </w:tcPr>
          <w:p w14:paraId="00B2BCC0" w14:textId="1701C498" w:rsidR="007F15AA" w:rsidRPr="00A8338C" w:rsidRDefault="007F15AA" w:rsidP="007F15AA">
            <w:pPr>
              <w:pStyle w:val="TableParagraph"/>
              <w:rPr>
                <w:rFonts w:ascii="Arial" w:hAnsi="Arial" w:cs="Arial"/>
              </w:rPr>
            </w:pPr>
            <w:r w:rsidRPr="00A8338C">
              <w:rPr>
                <w:rFonts w:ascii="Arial" w:hAnsi="Arial" w:cs="Arial"/>
              </w:rPr>
              <w:t>100,0%</w:t>
            </w:r>
          </w:p>
        </w:tc>
        <w:tc>
          <w:tcPr>
            <w:tcW w:w="1795" w:type="pct"/>
          </w:tcPr>
          <w:p w14:paraId="2FE88E88" w14:textId="77777777" w:rsidR="007F15AA" w:rsidRPr="00A565BE" w:rsidRDefault="007F15AA" w:rsidP="007F15AA">
            <w:pPr>
              <w:pStyle w:val="TableParagraph"/>
              <w:rPr>
                <w:rFonts w:ascii="Arial" w:hAnsi="Arial" w:cs="Arial"/>
                <w:spacing w:val="-1"/>
                <w:w w:val="90"/>
              </w:rPr>
            </w:pPr>
          </w:p>
        </w:tc>
      </w:tr>
      <w:tr w:rsidR="007F15AA" w:rsidRPr="00A565BE" w14:paraId="6B8B182F" w14:textId="07B0BB4C" w:rsidTr="00924A9C">
        <w:trPr>
          <w:trHeight w:val="300"/>
        </w:trPr>
        <w:tc>
          <w:tcPr>
            <w:tcW w:w="1121" w:type="pct"/>
            <w:shd w:val="clear" w:color="auto" w:fill="92D050"/>
          </w:tcPr>
          <w:p w14:paraId="67BF4269" w14:textId="5973A3D6" w:rsidR="007F15AA" w:rsidRPr="00A8338C" w:rsidRDefault="007F15AA" w:rsidP="007F15AA">
            <w:pPr>
              <w:pStyle w:val="TableParagraph"/>
              <w:ind w:left="163"/>
              <w:rPr>
                <w:rFonts w:ascii="Arial" w:hAnsi="Arial" w:cs="Arial"/>
              </w:rPr>
            </w:pPr>
            <w:r w:rsidRPr="00A8338C">
              <w:rPr>
                <w:rFonts w:ascii="Arial" w:hAnsi="Arial" w:cs="Arial"/>
              </w:rPr>
              <w:t>Diésel</w:t>
            </w:r>
          </w:p>
        </w:tc>
        <w:tc>
          <w:tcPr>
            <w:tcW w:w="720" w:type="pct"/>
            <w:shd w:val="clear" w:color="auto" w:fill="92D050"/>
          </w:tcPr>
          <w:p w14:paraId="2F63B23A" w14:textId="6186311D" w:rsidR="007F15AA" w:rsidRPr="00A8338C" w:rsidRDefault="007F15AA" w:rsidP="007F15AA">
            <w:pPr>
              <w:pStyle w:val="TableParagraph"/>
              <w:ind w:left="163"/>
              <w:rPr>
                <w:rFonts w:ascii="Arial" w:hAnsi="Arial" w:cs="Arial"/>
              </w:rPr>
            </w:pPr>
            <w:r w:rsidRPr="00A8338C">
              <w:rPr>
                <w:rFonts w:ascii="Arial" w:hAnsi="Arial" w:cs="Arial"/>
              </w:rPr>
              <w:t>3,6%</w:t>
            </w:r>
          </w:p>
        </w:tc>
        <w:tc>
          <w:tcPr>
            <w:tcW w:w="681" w:type="pct"/>
            <w:shd w:val="clear" w:color="auto" w:fill="92D050"/>
          </w:tcPr>
          <w:p w14:paraId="1EB92D1F" w14:textId="328369B6" w:rsidR="007F15AA" w:rsidRPr="00A8338C" w:rsidRDefault="007F15AA" w:rsidP="007F15AA">
            <w:pPr>
              <w:pStyle w:val="TableParagraph"/>
              <w:rPr>
                <w:rFonts w:ascii="Arial" w:hAnsi="Arial" w:cs="Arial"/>
              </w:rPr>
            </w:pPr>
            <w:r w:rsidRPr="00A8338C">
              <w:rPr>
                <w:rFonts w:ascii="Arial" w:hAnsi="Arial" w:cs="Arial"/>
              </w:rPr>
              <w:t>4,5%</w:t>
            </w:r>
          </w:p>
        </w:tc>
        <w:tc>
          <w:tcPr>
            <w:tcW w:w="683" w:type="pct"/>
            <w:shd w:val="clear" w:color="auto" w:fill="92D050"/>
          </w:tcPr>
          <w:p w14:paraId="4104ADC4" w14:textId="6F2B9E0A" w:rsidR="007F15AA" w:rsidRPr="00A8338C" w:rsidRDefault="007F15AA" w:rsidP="007F15AA">
            <w:pPr>
              <w:pStyle w:val="TableParagraph"/>
              <w:rPr>
                <w:rFonts w:ascii="Arial" w:hAnsi="Arial" w:cs="Arial"/>
              </w:rPr>
            </w:pPr>
            <w:r w:rsidRPr="00A8338C">
              <w:rPr>
                <w:rFonts w:ascii="Arial" w:hAnsi="Arial" w:cs="Arial"/>
              </w:rPr>
              <w:t>7,1%</w:t>
            </w:r>
          </w:p>
        </w:tc>
        <w:tc>
          <w:tcPr>
            <w:tcW w:w="1795" w:type="pct"/>
            <w:shd w:val="clear" w:color="auto" w:fill="92D050"/>
          </w:tcPr>
          <w:p w14:paraId="297ED8F1" w14:textId="77777777" w:rsidR="007F15AA" w:rsidRPr="00A565BE" w:rsidRDefault="007F15AA" w:rsidP="007F15AA">
            <w:pPr>
              <w:pStyle w:val="TableParagraph"/>
              <w:rPr>
                <w:rFonts w:ascii="Arial" w:hAnsi="Arial" w:cs="Arial"/>
                <w:w w:val="90"/>
              </w:rPr>
            </w:pPr>
          </w:p>
        </w:tc>
      </w:tr>
      <w:tr w:rsidR="007F15AA" w:rsidRPr="00A565BE" w14:paraId="4D9CEB42" w14:textId="0C8E2861" w:rsidTr="00924A9C">
        <w:trPr>
          <w:trHeight w:val="300"/>
        </w:trPr>
        <w:tc>
          <w:tcPr>
            <w:tcW w:w="1121" w:type="pct"/>
          </w:tcPr>
          <w:p w14:paraId="522BB710" w14:textId="737B2825" w:rsidR="007F15AA" w:rsidRPr="00A8338C" w:rsidRDefault="007F15AA" w:rsidP="007F15AA">
            <w:pPr>
              <w:pStyle w:val="TableParagraph"/>
              <w:ind w:left="163"/>
              <w:rPr>
                <w:rFonts w:ascii="Arial" w:hAnsi="Arial" w:cs="Arial"/>
                <w:highlight w:val="red"/>
              </w:rPr>
            </w:pPr>
            <w:r w:rsidRPr="00A8338C">
              <w:rPr>
                <w:rFonts w:ascii="Arial" w:hAnsi="Arial" w:cs="Arial"/>
              </w:rPr>
              <w:t>Electricidad</w:t>
            </w:r>
          </w:p>
        </w:tc>
        <w:tc>
          <w:tcPr>
            <w:tcW w:w="720" w:type="pct"/>
          </w:tcPr>
          <w:p w14:paraId="721AC18B" w14:textId="1EDE93CC" w:rsidR="007F15AA" w:rsidRPr="00A8338C" w:rsidRDefault="007F15AA" w:rsidP="007F15AA">
            <w:pPr>
              <w:pStyle w:val="TableParagraph"/>
              <w:ind w:left="163"/>
              <w:rPr>
                <w:rFonts w:ascii="Arial" w:hAnsi="Arial" w:cs="Arial"/>
                <w:highlight w:val="red"/>
              </w:rPr>
            </w:pPr>
            <w:r w:rsidRPr="00A8338C">
              <w:rPr>
                <w:rFonts w:ascii="Arial" w:hAnsi="Arial" w:cs="Arial"/>
              </w:rPr>
              <w:t>100,0%</w:t>
            </w:r>
          </w:p>
        </w:tc>
        <w:tc>
          <w:tcPr>
            <w:tcW w:w="681" w:type="pct"/>
          </w:tcPr>
          <w:p w14:paraId="077FDE72" w14:textId="263BBBCF" w:rsidR="007F15AA" w:rsidRPr="00A8338C" w:rsidRDefault="007F15AA" w:rsidP="007F15AA">
            <w:pPr>
              <w:pStyle w:val="TableParagraph"/>
              <w:rPr>
                <w:rFonts w:ascii="Arial" w:hAnsi="Arial" w:cs="Arial"/>
                <w:highlight w:val="red"/>
              </w:rPr>
            </w:pPr>
            <w:r w:rsidRPr="00A8338C">
              <w:rPr>
                <w:rFonts w:ascii="Arial" w:hAnsi="Arial" w:cs="Arial"/>
              </w:rPr>
              <w:t>100,0%</w:t>
            </w:r>
          </w:p>
        </w:tc>
        <w:tc>
          <w:tcPr>
            <w:tcW w:w="683" w:type="pct"/>
          </w:tcPr>
          <w:p w14:paraId="4F857316" w14:textId="1B1F4015" w:rsidR="007F15AA" w:rsidRPr="00A8338C" w:rsidRDefault="007F15AA" w:rsidP="007F15AA">
            <w:pPr>
              <w:pStyle w:val="TableParagraph"/>
              <w:rPr>
                <w:rFonts w:ascii="Arial" w:hAnsi="Arial" w:cs="Arial"/>
                <w:highlight w:val="red"/>
              </w:rPr>
            </w:pPr>
            <w:r w:rsidRPr="00A8338C">
              <w:rPr>
                <w:rFonts w:ascii="Arial" w:hAnsi="Arial" w:cs="Arial"/>
              </w:rPr>
              <w:t>100,0%</w:t>
            </w:r>
          </w:p>
        </w:tc>
        <w:tc>
          <w:tcPr>
            <w:tcW w:w="1795" w:type="pct"/>
          </w:tcPr>
          <w:p w14:paraId="44AFBE6C" w14:textId="5B5A8965" w:rsidR="007F15AA" w:rsidRPr="00E5008E" w:rsidRDefault="00924A9C" w:rsidP="007F15AA">
            <w:pPr>
              <w:pStyle w:val="TableParagraph"/>
              <w:rPr>
                <w:rFonts w:ascii="Arial" w:hAnsi="Arial" w:cs="Arial"/>
                <w:spacing w:val="-1"/>
                <w:w w:val="90"/>
                <w:highlight w:val="red"/>
              </w:rPr>
            </w:pPr>
            <w:r>
              <w:rPr>
                <w:rFonts w:ascii="Arial" w:hAnsi="Arial" w:cs="Arial"/>
                <w:spacing w:val="-1"/>
                <w:w w:val="90"/>
              </w:rPr>
              <w:t>No se reporta en SEC</w:t>
            </w:r>
          </w:p>
        </w:tc>
      </w:tr>
      <w:tr w:rsidR="007F15AA" w:rsidRPr="00A565BE" w14:paraId="12F50509" w14:textId="2528FD05" w:rsidTr="00924A9C">
        <w:trPr>
          <w:trHeight w:val="300"/>
        </w:trPr>
        <w:tc>
          <w:tcPr>
            <w:tcW w:w="1121" w:type="pct"/>
          </w:tcPr>
          <w:p w14:paraId="17FA1BC5" w14:textId="68A988C7" w:rsidR="007F15AA" w:rsidRPr="00A8338C" w:rsidRDefault="007F15AA" w:rsidP="007F15AA">
            <w:pPr>
              <w:pStyle w:val="TableParagraph"/>
              <w:ind w:left="163"/>
              <w:rPr>
                <w:rFonts w:ascii="Arial" w:hAnsi="Arial" w:cs="Arial"/>
              </w:rPr>
            </w:pPr>
            <w:r w:rsidRPr="00A8338C">
              <w:rPr>
                <w:rFonts w:ascii="Arial" w:hAnsi="Arial" w:cs="Arial"/>
              </w:rPr>
              <w:t>Energía Eólica</w:t>
            </w:r>
          </w:p>
        </w:tc>
        <w:tc>
          <w:tcPr>
            <w:tcW w:w="720" w:type="pct"/>
          </w:tcPr>
          <w:p w14:paraId="71081168" w14:textId="22F95056"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5D90AF80" w14:textId="79D4A0FB" w:rsidR="007F15AA" w:rsidRPr="00A8338C" w:rsidRDefault="007F15AA" w:rsidP="007F15AA">
            <w:pPr>
              <w:pStyle w:val="TableParagraph"/>
              <w:rPr>
                <w:rFonts w:ascii="Arial" w:hAnsi="Arial" w:cs="Arial"/>
              </w:rPr>
            </w:pPr>
            <w:r w:rsidRPr="00A8338C">
              <w:rPr>
                <w:rFonts w:ascii="Arial" w:hAnsi="Arial" w:cs="Arial"/>
              </w:rPr>
              <w:t>100,0%</w:t>
            </w:r>
          </w:p>
        </w:tc>
        <w:tc>
          <w:tcPr>
            <w:tcW w:w="683" w:type="pct"/>
          </w:tcPr>
          <w:p w14:paraId="12A9B0EC" w14:textId="00FB3ADC" w:rsidR="007F15AA" w:rsidRPr="00A8338C" w:rsidRDefault="007F15AA" w:rsidP="007F15AA">
            <w:pPr>
              <w:pStyle w:val="TableParagraph"/>
              <w:rPr>
                <w:rFonts w:ascii="Arial" w:hAnsi="Arial" w:cs="Arial"/>
              </w:rPr>
            </w:pPr>
            <w:r w:rsidRPr="00A8338C">
              <w:rPr>
                <w:rFonts w:ascii="Arial" w:hAnsi="Arial" w:cs="Arial"/>
              </w:rPr>
              <w:t>100,0%</w:t>
            </w:r>
          </w:p>
        </w:tc>
        <w:tc>
          <w:tcPr>
            <w:tcW w:w="1795" w:type="pct"/>
          </w:tcPr>
          <w:p w14:paraId="307F5CBE" w14:textId="19D5CE9D" w:rsidR="007F15AA" w:rsidRPr="00A565BE" w:rsidRDefault="00924A9C" w:rsidP="007F15AA">
            <w:pPr>
              <w:pStyle w:val="TableParagraph"/>
              <w:rPr>
                <w:rFonts w:ascii="Arial" w:hAnsi="Arial" w:cs="Arial"/>
                <w:w w:val="85"/>
              </w:rPr>
            </w:pPr>
            <w:r>
              <w:rPr>
                <w:rFonts w:ascii="Arial" w:hAnsi="Arial" w:cs="Arial"/>
                <w:spacing w:val="-1"/>
                <w:w w:val="90"/>
              </w:rPr>
              <w:t>No se reporta en SEC</w:t>
            </w:r>
          </w:p>
        </w:tc>
      </w:tr>
      <w:tr w:rsidR="00924A9C" w:rsidRPr="00A565BE" w14:paraId="4C25103A" w14:textId="2115BA25" w:rsidTr="00924A9C">
        <w:trPr>
          <w:trHeight w:val="300"/>
        </w:trPr>
        <w:tc>
          <w:tcPr>
            <w:tcW w:w="1121" w:type="pct"/>
          </w:tcPr>
          <w:p w14:paraId="5CCEDFB1" w14:textId="44256663" w:rsidR="00924A9C" w:rsidRPr="00A8338C" w:rsidRDefault="00924A9C" w:rsidP="00924A9C">
            <w:pPr>
              <w:pStyle w:val="TableParagraph"/>
              <w:ind w:left="163"/>
              <w:rPr>
                <w:rFonts w:ascii="Arial" w:hAnsi="Arial" w:cs="Arial"/>
              </w:rPr>
            </w:pPr>
            <w:r w:rsidRPr="00A8338C">
              <w:rPr>
                <w:rFonts w:ascii="Arial" w:hAnsi="Arial" w:cs="Arial"/>
              </w:rPr>
              <w:t>Energía Hídrica</w:t>
            </w:r>
          </w:p>
        </w:tc>
        <w:tc>
          <w:tcPr>
            <w:tcW w:w="720" w:type="pct"/>
          </w:tcPr>
          <w:p w14:paraId="076876B3" w14:textId="484F7477" w:rsidR="00924A9C" w:rsidRPr="00A8338C" w:rsidRDefault="00924A9C" w:rsidP="00924A9C">
            <w:pPr>
              <w:pStyle w:val="TableParagraph"/>
              <w:ind w:left="163"/>
              <w:rPr>
                <w:rFonts w:ascii="Arial" w:hAnsi="Arial" w:cs="Arial"/>
              </w:rPr>
            </w:pPr>
            <w:r w:rsidRPr="00A8338C">
              <w:rPr>
                <w:rFonts w:ascii="Arial" w:hAnsi="Arial" w:cs="Arial"/>
              </w:rPr>
              <w:t>100,0%</w:t>
            </w:r>
          </w:p>
        </w:tc>
        <w:tc>
          <w:tcPr>
            <w:tcW w:w="681" w:type="pct"/>
          </w:tcPr>
          <w:p w14:paraId="4D9E6BFF" w14:textId="7D0D1887" w:rsidR="00924A9C" w:rsidRPr="00A8338C" w:rsidRDefault="00924A9C" w:rsidP="00924A9C">
            <w:pPr>
              <w:pStyle w:val="TableParagraph"/>
              <w:rPr>
                <w:rFonts w:ascii="Arial" w:hAnsi="Arial" w:cs="Arial"/>
              </w:rPr>
            </w:pPr>
            <w:r w:rsidRPr="00A8338C">
              <w:rPr>
                <w:rFonts w:ascii="Arial" w:hAnsi="Arial" w:cs="Arial"/>
              </w:rPr>
              <w:t>100,0%</w:t>
            </w:r>
          </w:p>
        </w:tc>
        <w:tc>
          <w:tcPr>
            <w:tcW w:w="683" w:type="pct"/>
          </w:tcPr>
          <w:p w14:paraId="51A1ED9A" w14:textId="27382638" w:rsidR="00924A9C" w:rsidRPr="00A8338C" w:rsidRDefault="00924A9C" w:rsidP="00924A9C">
            <w:pPr>
              <w:pStyle w:val="TableParagraph"/>
              <w:rPr>
                <w:rFonts w:ascii="Arial" w:hAnsi="Arial" w:cs="Arial"/>
              </w:rPr>
            </w:pPr>
            <w:r w:rsidRPr="00A8338C">
              <w:rPr>
                <w:rFonts w:ascii="Arial" w:hAnsi="Arial" w:cs="Arial"/>
              </w:rPr>
              <w:t>100,0%</w:t>
            </w:r>
          </w:p>
        </w:tc>
        <w:tc>
          <w:tcPr>
            <w:tcW w:w="1795" w:type="pct"/>
          </w:tcPr>
          <w:p w14:paraId="5992DE1A" w14:textId="3B08E3FD" w:rsidR="00924A9C" w:rsidRPr="00A565BE" w:rsidRDefault="00924A9C" w:rsidP="00924A9C">
            <w:pPr>
              <w:pStyle w:val="TableParagraph"/>
              <w:rPr>
                <w:rFonts w:ascii="Arial" w:hAnsi="Arial" w:cs="Arial"/>
                <w:w w:val="85"/>
              </w:rPr>
            </w:pPr>
            <w:r>
              <w:rPr>
                <w:rFonts w:ascii="Arial" w:hAnsi="Arial" w:cs="Arial"/>
                <w:spacing w:val="-1"/>
                <w:w w:val="90"/>
              </w:rPr>
              <w:t>No se reporta en SEC</w:t>
            </w:r>
          </w:p>
        </w:tc>
      </w:tr>
      <w:tr w:rsidR="00924A9C" w:rsidRPr="00A565BE" w14:paraId="5491C74C" w14:textId="725F8247" w:rsidTr="00924A9C">
        <w:trPr>
          <w:trHeight w:val="300"/>
        </w:trPr>
        <w:tc>
          <w:tcPr>
            <w:tcW w:w="1121" w:type="pct"/>
          </w:tcPr>
          <w:p w14:paraId="44EC4E65" w14:textId="2EFE5CF5" w:rsidR="00924A9C" w:rsidRPr="00A8338C" w:rsidRDefault="00924A9C" w:rsidP="00924A9C">
            <w:pPr>
              <w:pStyle w:val="TableParagraph"/>
              <w:ind w:left="163"/>
              <w:rPr>
                <w:rFonts w:ascii="Arial" w:hAnsi="Arial" w:cs="Arial"/>
              </w:rPr>
            </w:pPr>
            <w:r w:rsidRPr="00A8338C">
              <w:rPr>
                <w:rFonts w:ascii="Arial" w:hAnsi="Arial" w:cs="Arial"/>
              </w:rPr>
              <w:t>Energía Solar</w:t>
            </w:r>
          </w:p>
        </w:tc>
        <w:tc>
          <w:tcPr>
            <w:tcW w:w="720" w:type="pct"/>
          </w:tcPr>
          <w:p w14:paraId="388863EA" w14:textId="2B9277BF" w:rsidR="00924A9C" w:rsidRPr="00A8338C" w:rsidRDefault="00924A9C" w:rsidP="00924A9C">
            <w:pPr>
              <w:pStyle w:val="TableParagraph"/>
              <w:ind w:left="163"/>
              <w:rPr>
                <w:rFonts w:ascii="Arial" w:hAnsi="Arial" w:cs="Arial"/>
              </w:rPr>
            </w:pPr>
            <w:r w:rsidRPr="00A8338C">
              <w:rPr>
                <w:rFonts w:ascii="Arial" w:hAnsi="Arial" w:cs="Arial"/>
              </w:rPr>
              <w:t>100,0%</w:t>
            </w:r>
          </w:p>
        </w:tc>
        <w:tc>
          <w:tcPr>
            <w:tcW w:w="681" w:type="pct"/>
          </w:tcPr>
          <w:p w14:paraId="636DDF13" w14:textId="3E2592B7" w:rsidR="00924A9C" w:rsidRPr="00A8338C" w:rsidRDefault="00924A9C" w:rsidP="00924A9C">
            <w:pPr>
              <w:pStyle w:val="TableParagraph"/>
              <w:rPr>
                <w:rFonts w:ascii="Arial" w:hAnsi="Arial" w:cs="Arial"/>
              </w:rPr>
            </w:pPr>
            <w:r w:rsidRPr="00A8338C">
              <w:rPr>
                <w:rFonts w:ascii="Arial" w:hAnsi="Arial" w:cs="Arial"/>
              </w:rPr>
              <w:t>100,0%</w:t>
            </w:r>
          </w:p>
        </w:tc>
        <w:tc>
          <w:tcPr>
            <w:tcW w:w="683" w:type="pct"/>
          </w:tcPr>
          <w:p w14:paraId="0913B84B" w14:textId="66998BCA" w:rsidR="00924A9C" w:rsidRPr="00A8338C" w:rsidRDefault="00924A9C" w:rsidP="00924A9C">
            <w:pPr>
              <w:pStyle w:val="TableParagraph"/>
              <w:rPr>
                <w:rFonts w:ascii="Arial" w:hAnsi="Arial" w:cs="Arial"/>
              </w:rPr>
            </w:pPr>
            <w:r w:rsidRPr="00A8338C">
              <w:rPr>
                <w:rFonts w:ascii="Arial" w:hAnsi="Arial" w:cs="Arial"/>
              </w:rPr>
              <w:t>100,0%</w:t>
            </w:r>
          </w:p>
        </w:tc>
        <w:tc>
          <w:tcPr>
            <w:tcW w:w="1795" w:type="pct"/>
          </w:tcPr>
          <w:p w14:paraId="5515E124" w14:textId="4A1B2092" w:rsidR="00924A9C" w:rsidRPr="00A565BE" w:rsidRDefault="00924A9C" w:rsidP="00924A9C">
            <w:pPr>
              <w:pStyle w:val="TableParagraph"/>
              <w:rPr>
                <w:rFonts w:ascii="Arial" w:hAnsi="Arial" w:cs="Arial"/>
                <w:w w:val="85"/>
              </w:rPr>
            </w:pPr>
            <w:r>
              <w:rPr>
                <w:rFonts w:ascii="Arial" w:hAnsi="Arial" w:cs="Arial"/>
                <w:spacing w:val="-1"/>
                <w:w w:val="90"/>
              </w:rPr>
              <w:t>No se reporta en SEC</w:t>
            </w:r>
          </w:p>
        </w:tc>
      </w:tr>
      <w:tr w:rsidR="007F15AA" w:rsidRPr="00A565BE" w14:paraId="1B6E80D6" w14:textId="436B0BF4" w:rsidTr="00924A9C">
        <w:trPr>
          <w:trHeight w:val="300"/>
        </w:trPr>
        <w:tc>
          <w:tcPr>
            <w:tcW w:w="1121" w:type="pct"/>
          </w:tcPr>
          <w:p w14:paraId="77979555" w14:textId="04608A84" w:rsidR="007F15AA" w:rsidRPr="00A8338C" w:rsidRDefault="007F15AA" w:rsidP="007F15AA">
            <w:pPr>
              <w:pStyle w:val="TableParagraph"/>
              <w:ind w:left="163"/>
              <w:rPr>
                <w:rFonts w:ascii="Arial" w:hAnsi="Arial" w:cs="Arial"/>
              </w:rPr>
            </w:pPr>
            <w:r w:rsidRPr="00A8338C">
              <w:rPr>
                <w:rFonts w:ascii="Arial" w:hAnsi="Arial" w:cs="Arial"/>
              </w:rPr>
              <w:t>Gas Altos Hornos</w:t>
            </w:r>
          </w:p>
        </w:tc>
        <w:tc>
          <w:tcPr>
            <w:tcW w:w="720" w:type="pct"/>
          </w:tcPr>
          <w:p w14:paraId="0D48DF35" w14:textId="7173324E"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3FA7BB83" w14:textId="0A73336F" w:rsidR="007F15AA" w:rsidRPr="00A8338C" w:rsidRDefault="007F15AA" w:rsidP="007F15AA">
            <w:pPr>
              <w:pStyle w:val="TableParagraph"/>
              <w:rPr>
                <w:rFonts w:ascii="Arial" w:hAnsi="Arial" w:cs="Arial"/>
              </w:rPr>
            </w:pPr>
            <w:r w:rsidRPr="00A8338C">
              <w:rPr>
                <w:rFonts w:ascii="Arial" w:hAnsi="Arial" w:cs="Arial"/>
              </w:rPr>
              <w:t>100,0%</w:t>
            </w:r>
          </w:p>
        </w:tc>
        <w:tc>
          <w:tcPr>
            <w:tcW w:w="683" w:type="pct"/>
          </w:tcPr>
          <w:p w14:paraId="20D16077" w14:textId="2031D7A0" w:rsidR="007F15AA" w:rsidRPr="00A8338C" w:rsidRDefault="007F15AA" w:rsidP="007F15AA">
            <w:pPr>
              <w:pStyle w:val="TableParagraph"/>
              <w:rPr>
                <w:rFonts w:ascii="Arial" w:hAnsi="Arial" w:cs="Arial"/>
              </w:rPr>
            </w:pPr>
            <w:r w:rsidRPr="00A8338C">
              <w:rPr>
                <w:rFonts w:ascii="Arial" w:hAnsi="Arial" w:cs="Arial"/>
              </w:rPr>
              <w:t>100,0%</w:t>
            </w:r>
          </w:p>
        </w:tc>
        <w:tc>
          <w:tcPr>
            <w:tcW w:w="1795" w:type="pct"/>
          </w:tcPr>
          <w:p w14:paraId="7CB65C5D" w14:textId="77777777" w:rsidR="007F15AA" w:rsidRPr="00A565BE" w:rsidRDefault="007F15AA" w:rsidP="007F15AA">
            <w:pPr>
              <w:pStyle w:val="TableParagraph"/>
              <w:rPr>
                <w:rFonts w:ascii="Arial" w:hAnsi="Arial" w:cs="Arial"/>
                <w:spacing w:val="-1"/>
                <w:w w:val="90"/>
              </w:rPr>
            </w:pPr>
          </w:p>
        </w:tc>
      </w:tr>
      <w:tr w:rsidR="007F15AA" w:rsidRPr="00A565BE" w14:paraId="76646255" w14:textId="7B025BFC" w:rsidTr="00924A9C">
        <w:trPr>
          <w:trHeight w:val="300"/>
        </w:trPr>
        <w:tc>
          <w:tcPr>
            <w:tcW w:w="1121" w:type="pct"/>
          </w:tcPr>
          <w:p w14:paraId="79514FC8" w14:textId="68AAAEF5" w:rsidR="007F15AA" w:rsidRPr="00A8338C" w:rsidRDefault="007F15AA" w:rsidP="007F15AA">
            <w:pPr>
              <w:pStyle w:val="TableParagraph"/>
              <w:ind w:left="163"/>
              <w:rPr>
                <w:rFonts w:ascii="Arial" w:hAnsi="Arial" w:cs="Arial"/>
              </w:rPr>
            </w:pPr>
            <w:r w:rsidRPr="00A8338C">
              <w:rPr>
                <w:rFonts w:ascii="Arial" w:hAnsi="Arial" w:cs="Arial"/>
              </w:rPr>
              <w:t>Gas Coque</w:t>
            </w:r>
          </w:p>
        </w:tc>
        <w:tc>
          <w:tcPr>
            <w:tcW w:w="720" w:type="pct"/>
          </w:tcPr>
          <w:p w14:paraId="3F6E94C8" w14:textId="5C0B16F6"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104E9081" w14:textId="3FD54F29" w:rsidR="007F15AA" w:rsidRPr="00A8338C" w:rsidRDefault="007F15AA" w:rsidP="007F15AA">
            <w:pPr>
              <w:pStyle w:val="TableParagraph"/>
              <w:rPr>
                <w:rFonts w:ascii="Arial" w:hAnsi="Arial" w:cs="Arial"/>
              </w:rPr>
            </w:pPr>
            <w:r w:rsidRPr="00A8338C">
              <w:rPr>
                <w:rFonts w:ascii="Arial" w:hAnsi="Arial" w:cs="Arial"/>
              </w:rPr>
              <w:t>100,0%</w:t>
            </w:r>
          </w:p>
        </w:tc>
        <w:tc>
          <w:tcPr>
            <w:tcW w:w="683" w:type="pct"/>
          </w:tcPr>
          <w:p w14:paraId="310A6228" w14:textId="4E7D005D" w:rsidR="007F15AA" w:rsidRPr="00A8338C" w:rsidRDefault="007F15AA" w:rsidP="007F15AA">
            <w:pPr>
              <w:pStyle w:val="TableParagraph"/>
              <w:rPr>
                <w:rFonts w:ascii="Arial" w:hAnsi="Arial" w:cs="Arial"/>
              </w:rPr>
            </w:pPr>
            <w:r w:rsidRPr="00A8338C">
              <w:rPr>
                <w:rFonts w:ascii="Arial" w:hAnsi="Arial" w:cs="Arial"/>
              </w:rPr>
              <w:t>100,0%</w:t>
            </w:r>
          </w:p>
        </w:tc>
        <w:tc>
          <w:tcPr>
            <w:tcW w:w="1795" w:type="pct"/>
          </w:tcPr>
          <w:p w14:paraId="248FCAA9" w14:textId="77777777" w:rsidR="007F15AA" w:rsidRPr="00A565BE" w:rsidRDefault="007F15AA" w:rsidP="007F15AA">
            <w:pPr>
              <w:pStyle w:val="TableParagraph"/>
              <w:rPr>
                <w:rFonts w:ascii="Arial" w:hAnsi="Arial" w:cs="Arial"/>
                <w:spacing w:val="-1"/>
                <w:w w:val="90"/>
              </w:rPr>
            </w:pPr>
          </w:p>
        </w:tc>
      </w:tr>
      <w:tr w:rsidR="007F15AA" w:rsidRPr="00A565BE" w14:paraId="12736CB8" w14:textId="3B5E6F77" w:rsidTr="00924A9C">
        <w:trPr>
          <w:trHeight w:val="300"/>
        </w:trPr>
        <w:tc>
          <w:tcPr>
            <w:tcW w:w="1121" w:type="pct"/>
          </w:tcPr>
          <w:p w14:paraId="041D53DD" w14:textId="57E344E6" w:rsidR="007F15AA" w:rsidRPr="00A8338C" w:rsidRDefault="007F15AA" w:rsidP="007F15AA">
            <w:pPr>
              <w:pStyle w:val="TableParagraph"/>
              <w:ind w:left="163"/>
              <w:rPr>
                <w:rFonts w:ascii="Arial" w:hAnsi="Arial" w:cs="Arial"/>
              </w:rPr>
            </w:pPr>
            <w:r w:rsidRPr="00A8338C">
              <w:rPr>
                <w:rFonts w:ascii="Arial" w:hAnsi="Arial" w:cs="Arial"/>
              </w:rPr>
              <w:t>Gas Corriente</w:t>
            </w:r>
          </w:p>
        </w:tc>
        <w:tc>
          <w:tcPr>
            <w:tcW w:w="720" w:type="pct"/>
          </w:tcPr>
          <w:p w14:paraId="7426F7DC" w14:textId="0891FE62"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15FFA411" w14:textId="63D8B045" w:rsidR="007F15AA" w:rsidRPr="00A8338C" w:rsidRDefault="007F15AA" w:rsidP="007F15AA">
            <w:pPr>
              <w:pStyle w:val="TableParagraph"/>
              <w:spacing w:before="0"/>
              <w:ind w:left="0"/>
              <w:rPr>
                <w:rFonts w:ascii="Arial" w:hAnsi="Arial" w:cs="Arial"/>
                <w:sz w:val="20"/>
              </w:rPr>
            </w:pPr>
            <w:r w:rsidRPr="00A8338C">
              <w:rPr>
                <w:rFonts w:ascii="Arial" w:hAnsi="Arial" w:cs="Arial"/>
              </w:rPr>
              <w:t xml:space="preserve"> </w:t>
            </w:r>
          </w:p>
        </w:tc>
        <w:tc>
          <w:tcPr>
            <w:tcW w:w="683" w:type="pct"/>
          </w:tcPr>
          <w:p w14:paraId="0B45DE72" w14:textId="1418C715" w:rsidR="007F15AA" w:rsidRPr="00A8338C" w:rsidRDefault="007F15AA" w:rsidP="007F15AA">
            <w:pPr>
              <w:pStyle w:val="TableParagraph"/>
              <w:rPr>
                <w:rFonts w:ascii="Arial" w:hAnsi="Arial" w:cs="Arial"/>
              </w:rPr>
            </w:pPr>
            <w:r w:rsidRPr="00A8338C">
              <w:rPr>
                <w:rFonts w:ascii="Arial" w:hAnsi="Arial" w:cs="Arial"/>
              </w:rPr>
              <w:t>100,0%</w:t>
            </w:r>
          </w:p>
        </w:tc>
        <w:tc>
          <w:tcPr>
            <w:tcW w:w="1795" w:type="pct"/>
          </w:tcPr>
          <w:p w14:paraId="30E6F94E" w14:textId="77777777" w:rsidR="007F15AA" w:rsidRPr="00A565BE" w:rsidRDefault="007F15AA" w:rsidP="007F15AA">
            <w:pPr>
              <w:pStyle w:val="TableParagraph"/>
              <w:rPr>
                <w:rFonts w:ascii="Arial" w:hAnsi="Arial" w:cs="Arial"/>
                <w:spacing w:val="-1"/>
                <w:w w:val="90"/>
              </w:rPr>
            </w:pPr>
          </w:p>
        </w:tc>
      </w:tr>
      <w:tr w:rsidR="007F15AA" w:rsidRPr="00A565BE" w14:paraId="470B79CC" w14:textId="27F6ED58" w:rsidTr="00924A9C">
        <w:trPr>
          <w:trHeight w:val="300"/>
        </w:trPr>
        <w:tc>
          <w:tcPr>
            <w:tcW w:w="1121" w:type="pct"/>
          </w:tcPr>
          <w:p w14:paraId="711E963F" w14:textId="590E2773" w:rsidR="007F15AA" w:rsidRPr="00A8338C" w:rsidRDefault="007F15AA" w:rsidP="007F15AA">
            <w:pPr>
              <w:pStyle w:val="TableParagraph"/>
              <w:ind w:left="163"/>
              <w:rPr>
                <w:rFonts w:ascii="Arial" w:hAnsi="Arial" w:cs="Arial"/>
              </w:rPr>
            </w:pPr>
            <w:r w:rsidRPr="00A8338C">
              <w:rPr>
                <w:rFonts w:ascii="Arial" w:hAnsi="Arial" w:cs="Arial"/>
              </w:rPr>
              <w:t>Gas de Refinería</w:t>
            </w:r>
          </w:p>
        </w:tc>
        <w:tc>
          <w:tcPr>
            <w:tcW w:w="720" w:type="pct"/>
          </w:tcPr>
          <w:p w14:paraId="3D76F310" w14:textId="6487DA06"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1757702D" w14:textId="5EC02698" w:rsidR="007F15AA" w:rsidRPr="00A8338C" w:rsidRDefault="007F15AA" w:rsidP="007F15AA">
            <w:pPr>
              <w:pStyle w:val="TableParagraph"/>
              <w:rPr>
                <w:rFonts w:ascii="Arial" w:hAnsi="Arial" w:cs="Arial"/>
              </w:rPr>
            </w:pPr>
            <w:r w:rsidRPr="00A8338C">
              <w:rPr>
                <w:rFonts w:ascii="Arial" w:hAnsi="Arial" w:cs="Arial"/>
              </w:rPr>
              <w:t>100,0%</w:t>
            </w:r>
          </w:p>
        </w:tc>
        <w:tc>
          <w:tcPr>
            <w:tcW w:w="683" w:type="pct"/>
          </w:tcPr>
          <w:p w14:paraId="10772D24" w14:textId="5C2000A1" w:rsidR="007F15AA" w:rsidRPr="00A8338C" w:rsidRDefault="007F15AA" w:rsidP="007F15AA">
            <w:pPr>
              <w:pStyle w:val="TableParagraph"/>
              <w:rPr>
                <w:rFonts w:ascii="Arial" w:hAnsi="Arial" w:cs="Arial"/>
              </w:rPr>
            </w:pPr>
            <w:r w:rsidRPr="00A8338C">
              <w:rPr>
                <w:rFonts w:ascii="Arial" w:hAnsi="Arial" w:cs="Arial"/>
              </w:rPr>
              <w:t>100,0%</w:t>
            </w:r>
          </w:p>
        </w:tc>
        <w:tc>
          <w:tcPr>
            <w:tcW w:w="1795" w:type="pct"/>
          </w:tcPr>
          <w:p w14:paraId="46FC11CD" w14:textId="77777777" w:rsidR="007F15AA" w:rsidRPr="00A565BE" w:rsidRDefault="007F15AA" w:rsidP="007F15AA">
            <w:pPr>
              <w:pStyle w:val="TableParagraph"/>
              <w:rPr>
                <w:rFonts w:ascii="Arial" w:hAnsi="Arial" w:cs="Arial"/>
                <w:spacing w:val="-1"/>
                <w:w w:val="90"/>
              </w:rPr>
            </w:pPr>
          </w:p>
        </w:tc>
      </w:tr>
      <w:tr w:rsidR="007F15AA" w:rsidRPr="00A565BE" w14:paraId="62D2DCEA" w14:textId="4F43AE3A" w:rsidTr="00924A9C">
        <w:trPr>
          <w:trHeight w:val="300"/>
        </w:trPr>
        <w:tc>
          <w:tcPr>
            <w:tcW w:w="1121" w:type="pct"/>
            <w:shd w:val="clear" w:color="auto" w:fill="FFBF00"/>
          </w:tcPr>
          <w:p w14:paraId="1E4C5809" w14:textId="6A45945E" w:rsidR="007F15AA" w:rsidRPr="00A8338C" w:rsidRDefault="007F15AA" w:rsidP="007F15AA">
            <w:pPr>
              <w:pStyle w:val="TableParagraph"/>
              <w:ind w:left="163"/>
              <w:rPr>
                <w:rFonts w:ascii="Arial" w:hAnsi="Arial" w:cs="Arial"/>
              </w:rPr>
            </w:pPr>
            <w:r w:rsidRPr="00A8338C">
              <w:rPr>
                <w:rFonts w:ascii="Arial" w:hAnsi="Arial" w:cs="Arial"/>
              </w:rPr>
              <w:t>Gas Licuado</w:t>
            </w:r>
          </w:p>
        </w:tc>
        <w:tc>
          <w:tcPr>
            <w:tcW w:w="720" w:type="pct"/>
            <w:shd w:val="clear" w:color="auto" w:fill="FFBF00"/>
          </w:tcPr>
          <w:p w14:paraId="71DA0B56" w14:textId="2F3DD85E" w:rsidR="007F15AA" w:rsidRPr="00A8338C" w:rsidRDefault="007F15AA" w:rsidP="007F15AA">
            <w:pPr>
              <w:pStyle w:val="TableParagraph"/>
              <w:ind w:left="163"/>
              <w:rPr>
                <w:rFonts w:ascii="Arial" w:hAnsi="Arial" w:cs="Arial"/>
              </w:rPr>
            </w:pPr>
            <w:r w:rsidRPr="00A8338C">
              <w:rPr>
                <w:rFonts w:ascii="Arial" w:hAnsi="Arial" w:cs="Arial"/>
              </w:rPr>
              <w:t>5,3%</w:t>
            </w:r>
          </w:p>
        </w:tc>
        <w:tc>
          <w:tcPr>
            <w:tcW w:w="681" w:type="pct"/>
            <w:shd w:val="clear" w:color="auto" w:fill="FFBF00"/>
          </w:tcPr>
          <w:p w14:paraId="54F1D9AD" w14:textId="589F278F" w:rsidR="007F15AA" w:rsidRPr="00A8338C" w:rsidRDefault="007F15AA" w:rsidP="007F15AA">
            <w:pPr>
              <w:pStyle w:val="TableParagraph"/>
              <w:rPr>
                <w:rFonts w:ascii="Arial" w:hAnsi="Arial" w:cs="Arial"/>
              </w:rPr>
            </w:pPr>
            <w:r w:rsidRPr="00A8338C">
              <w:rPr>
                <w:rFonts w:ascii="Arial" w:hAnsi="Arial" w:cs="Arial"/>
              </w:rPr>
              <w:t>19,1%</w:t>
            </w:r>
          </w:p>
        </w:tc>
        <w:tc>
          <w:tcPr>
            <w:tcW w:w="683" w:type="pct"/>
            <w:shd w:val="clear" w:color="auto" w:fill="FFBF00"/>
          </w:tcPr>
          <w:p w14:paraId="5D38B05E" w14:textId="3D1CE7B5" w:rsidR="007F15AA" w:rsidRPr="00A8338C" w:rsidRDefault="007F15AA" w:rsidP="007F15AA">
            <w:pPr>
              <w:pStyle w:val="TableParagraph"/>
              <w:rPr>
                <w:rFonts w:ascii="Arial" w:hAnsi="Arial" w:cs="Arial"/>
              </w:rPr>
            </w:pPr>
            <w:r w:rsidRPr="00A8338C">
              <w:rPr>
                <w:rFonts w:ascii="Arial" w:hAnsi="Arial" w:cs="Arial"/>
              </w:rPr>
              <w:t>4,9%</w:t>
            </w:r>
          </w:p>
        </w:tc>
        <w:tc>
          <w:tcPr>
            <w:tcW w:w="1795" w:type="pct"/>
            <w:shd w:val="clear" w:color="auto" w:fill="FFBF00"/>
          </w:tcPr>
          <w:p w14:paraId="727FCF38" w14:textId="77777777" w:rsidR="007F15AA" w:rsidRPr="00A565BE" w:rsidRDefault="007F15AA" w:rsidP="007F15AA">
            <w:pPr>
              <w:pStyle w:val="TableParagraph"/>
              <w:rPr>
                <w:rFonts w:ascii="Arial" w:hAnsi="Arial" w:cs="Arial"/>
                <w:w w:val="90"/>
              </w:rPr>
            </w:pPr>
          </w:p>
        </w:tc>
      </w:tr>
      <w:tr w:rsidR="007F15AA" w:rsidRPr="00A565BE" w14:paraId="19A87E25" w14:textId="2C3D839E" w:rsidTr="00924A9C">
        <w:trPr>
          <w:trHeight w:val="300"/>
        </w:trPr>
        <w:tc>
          <w:tcPr>
            <w:tcW w:w="1121" w:type="pct"/>
            <w:shd w:val="clear" w:color="auto" w:fill="92D050"/>
          </w:tcPr>
          <w:p w14:paraId="4E71E3E2" w14:textId="127F7108" w:rsidR="007F15AA" w:rsidRPr="00A8338C" w:rsidRDefault="007F15AA" w:rsidP="007F15AA">
            <w:pPr>
              <w:pStyle w:val="TableParagraph"/>
              <w:ind w:left="163"/>
              <w:rPr>
                <w:rFonts w:ascii="Arial" w:hAnsi="Arial" w:cs="Arial"/>
              </w:rPr>
            </w:pPr>
            <w:r w:rsidRPr="00A8338C">
              <w:rPr>
                <w:rFonts w:ascii="Arial" w:hAnsi="Arial" w:cs="Arial"/>
              </w:rPr>
              <w:t>Gas Natural</w:t>
            </w:r>
          </w:p>
        </w:tc>
        <w:tc>
          <w:tcPr>
            <w:tcW w:w="720" w:type="pct"/>
            <w:shd w:val="clear" w:color="auto" w:fill="92D050"/>
          </w:tcPr>
          <w:p w14:paraId="02403E01" w14:textId="6D3B6C14" w:rsidR="007F15AA" w:rsidRPr="00A8338C" w:rsidRDefault="007F15AA" w:rsidP="007F15AA">
            <w:pPr>
              <w:pStyle w:val="TableParagraph"/>
              <w:ind w:left="163"/>
              <w:rPr>
                <w:rFonts w:ascii="Arial" w:hAnsi="Arial" w:cs="Arial"/>
              </w:rPr>
            </w:pPr>
            <w:r w:rsidRPr="00A8338C">
              <w:rPr>
                <w:rFonts w:ascii="Arial" w:hAnsi="Arial" w:cs="Arial"/>
              </w:rPr>
              <w:t>64,3%</w:t>
            </w:r>
          </w:p>
        </w:tc>
        <w:tc>
          <w:tcPr>
            <w:tcW w:w="681" w:type="pct"/>
            <w:shd w:val="clear" w:color="auto" w:fill="92D050"/>
          </w:tcPr>
          <w:p w14:paraId="75976B3A" w14:textId="03B3D8CC" w:rsidR="007F15AA" w:rsidRPr="00A8338C" w:rsidRDefault="007F15AA" w:rsidP="007F15AA">
            <w:pPr>
              <w:pStyle w:val="TableParagraph"/>
              <w:rPr>
                <w:rFonts w:ascii="Arial" w:hAnsi="Arial" w:cs="Arial"/>
              </w:rPr>
            </w:pPr>
            <w:r w:rsidRPr="00A8338C">
              <w:rPr>
                <w:rFonts w:ascii="Arial" w:hAnsi="Arial" w:cs="Arial"/>
              </w:rPr>
              <w:t>66,5%</w:t>
            </w:r>
          </w:p>
        </w:tc>
        <w:tc>
          <w:tcPr>
            <w:tcW w:w="683" w:type="pct"/>
            <w:shd w:val="clear" w:color="auto" w:fill="92D050"/>
          </w:tcPr>
          <w:p w14:paraId="4CF9791F" w14:textId="3BA3A23A" w:rsidR="007F15AA" w:rsidRPr="00A8338C" w:rsidRDefault="007F15AA" w:rsidP="007F15AA">
            <w:pPr>
              <w:pStyle w:val="TableParagraph"/>
              <w:rPr>
                <w:rFonts w:ascii="Arial" w:hAnsi="Arial" w:cs="Arial"/>
              </w:rPr>
            </w:pPr>
            <w:r w:rsidRPr="00A8338C">
              <w:rPr>
                <w:rFonts w:ascii="Arial" w:hAnsi="Arial" w:cs="Arial"/>
              </w:rPr>
              <w:t>70,3%</w:t>
            </w:r>
          </w:p>
        </w:tc>
        <w:tc>
          <w:tcPr>
            <w:tcW w:w="1795" w:type="pct"/>
            <w:shd w:val="clear" w:color="auto" w:fill="92D050"/>
          </w:tcPr>
          <w:p w14:paraId="4EEF0A02" w14:textId="77777777" w:rsidR="007F15AA" w:rsidRPr="00A565BE" w:rsidRDefault="007F15AA" w:rsidP="007F15AA">
            <w:pPr>
              <w:pStyle w:val="TableParagraph"/>
              <w:rPr>
                <w:rFonts w:ascii="Arial" w:hAnsi="Arial" w:cs="Arial"/>
              </w:rPr>
            </w:pPr>
          </w:p>
        </w:tc>
      </w:tr>
      <w:tr w:rsidR="007F15AA" w:rsidRPr="00A565BE" w14:paraId="2B0BF86E" w14:textId="435FBEC0" w:rsidTr="00924A9C">
        <w:trPr>
          <w:trHeight w:val="300"/>
        </w:trPr>
        <w:tc>
          <w:tcPr>
            <w:tcW w:w="1121" w:type="pct"/>
            <w:shd w:val="clear" w:color="auto" w:fill="FFBF00"/>
          </w:tcPr>
          <w:p w14:paraId="6FFC09C9" w14:textId="23A47B0D" w:rsidR="007F15AA" w:rsidRPr="00A8338C" w:rsidRDefault="007F15AA" w:rsidP="007F15AA">
            <w:pPr>
              <w:pStyle w:val="TableParagraph"/>
              <w:ind w:left="163"/>
              <w:rPr>
                <w:rFonts w:ascii="Arial" w:hAnsi="Arial" w:cs="Arial"/>
              </w:rPr>
            </w:pPr>
            <w:r w:rsidRPr="00A8338C">
              <w:rPr>
                <w:rFonts w:ascii="Arial" w:hAnsi="Arial" w:cs="Arial"/>
              </w:rPr>
              <w:t>Gasolina Aviación</w:t>
            </w:r>
          </w:p>
        </w:tc>
        <w:tc>
          <w:tcPr>
            <w:tcW w:w="720" w:type="pct"/>
            <w:shd w:val="clear" w:color="auto" w:fill="FFBF00"/>
          </w:tcPr>
          <w:p w14:paraId="331054A3" w14:textId="51313B52" w:rsidR="007F15AA" w:rsidRPr="00A8338C" w:rsidRDefault="007F15AA" w:rsidP="007F15AA">
            <w:pPr>
              <w:pStyle w:val="TableParagraph"/>
              <w:ind w:left="163"/>
              <w:rPr>
                <w:rFonts w:ascii="Arial" w:hAnsi="Arial" w:cs="Arial"/>
              </w:rPr>
            </w:pPr>
            <w:r w:rsidRPr="00A8338C">
              <w:rPr>
                <w:rFonts w:ascii="Arial" w:hAnsi="Arial" w:cs="Arial"/>
              </w:rPr>
              <w:t>86,1%</w:t>
            </w:r>
          </w:p>
        </w:tc>
        <w:tc>
          <w:tcPr>
            <w:tcW w:w="681" w:type="pct"/>
            <w:shd w:val="clear" w:color="auto" w:fill="FFBF00"/>
          </w:tcPr>
          <w:p w14:paraId="148BCB5B" w14:textId="4D24AB59" w:rsidR="007F15AA" w:rsidRPr="00A8338C" w:rsidRDefault="007F15AA" w:rsidP="007F15AA">
            <w:pPr>
              <w:pStyle w:val="TableParagraph"/>
              <w:rPr>
                <w:rFonts w:ascii="Arial" w:hAnsi="Arial" w:cs="Arial"/>
              </w:rPr>
            </w:pPr>
            <w:r w:rsidRPr="00A8338C">
              <w:rPr>
                <w:rFonts w:ascii="Arial" w:hAnsi="Arial" w:cs="Arial"/>
              </w:rPr>
              <w:t>18,2%</w:t>
            </w:r>
          </w:p>
        </w:tc>
        <w:tc>
          <w:tcPr>
            <w:tcW w:w="683" w:type="pct"/>
            <w:shd w:val="clear" w:color="auto" w:fill="FFBF00"/>
          </w:tcPr>
          <w:p w14:paraId="5205293D" w14:textId="0FE29B1C" w:rsidR="007F15AA" w:rsidRPr="00A8338C" w:rsidRDefault="007F15AA" w:rsidP="007F15AA">
            <w:pPr>
              <w:pStyle w:val="TableParagraph"/>
              <w:rPr>
                <w:rFonts w:ascii="Arial" w:hAnsi="Arial" w:cs="Arial"/>
              </w:rPr>
            </w:pPr>
            <w:r w:rsidRPr="00A8338C">
              <w:rPr>
                <w:rFonts w:ascii="Arial" w:hAnsi="Arial" w:cs="Arial"/>
              </w:rPr>
              <w:t>34,2%</w:t>
            </w:r>
          </w:p>
        </w:tc>
        <w:tc>
          <w:tcPr>
            <w:tcW w:w="1795" w:type="pct"/>
            <w:shd w:val="clear" w:color="auto" w:fill="FFBF00"/>
          </w:tcPr>
          <w:p w14:paraId="4B25A54A" w14:textId="77777777" w:rsidR="007F15AA" w:rsidRPr="00A565BE" w:rsidRDefault="007F15AA" w:rsidP="007F15AA">
            <w:pPr>
              <w:pStyle w:val="TableParagraph"/>
              <w:rPr>
                <w:rFonts w:ascii="Arial" w:hAnsi="Arial" w:cs="Arial"/>
                <w:w w:val="90"/>
              </w:rPr>
            </w:pPr>
          </w:p>
        </w:tc>
      </w:tr>
      <w:tr w:rsidR="007F15AA" w:rsidRPr="00A565BE" w14:paraId="1E559AFE" w14:textId="7E42E40B" w:rsidTr="00924A9C">
        <w:trPr>
          <w:trHeight w:val="300"/>
        </w:trPr>
        <w:tc>
          <w:tcPr>
            <w:tcW w:w="1121" w:type="pct"/>
            <w:shd w:val="clear" w:color="auto" w:fill="92D050"/>
          </w:tcPr>
          <w:p w14:paraId="054663B0" w14:textId="5AE6E9E4" w:rsidR="007F15AA" w:rsidRPr="00A8338C" w:rsidRDefault="007F15AA" w:rsidP="007F15AA">
            <w:pPr>
              <w:pStyle w:val="TableParagraph"/>
              <w:ind w:left="163"/>
              <w:rPr>
                <w:rFonts w:ascii="Arial" w:hAnsi="Arial" w:cs="Arial"/>
              </w:rPr>
            </w:pPr>
            <w:r w:rsidRPr="00A8338C">
              <w:rPr>
                <w:rFonts w:ascii="Arial" w:hAnsi="Arial" w:cs="Arial"/>
              </w:rPr>
              <w:t>Gasolina de Motor</w:t>
            </w:r>
          </w:p>
        </w:tc>
        <w:tc>
          <w:tcPr>
            <w:tcW w:w="720" w:type="pct"/>
            <w:shd w:val="clear" w:color="auto" w:fill="92D050"/>
          </w:tcPr>
          <w:p w14:paraId="786B149A" w14:textId="2932B39E" w:rsidR="007F15AA" w:rsidRPr="00A8338C" w:rsidRDefault="007F15AA" w:rsidP="007F15AA">
            <w:pPr>
              <w:pStyle w:val="TableParagraph"/>
              <w:ind w:left="163"/>
              <w:rPr>
                <w:rFonts w:ascii="Arial" w:hAnsi="Arial" w:cs="Arial"/>
              </w:rPr>
            </w:pPr>
            <w:r w:rsidRPr="00A8338C">
              <w:rPr>
                <w:rFonts w:ascii="Arial" w:hAnsi="Arial" w:cs="Arial"/>
              </w:rPr>
              <w:t>-2,7%</w:t>
            </w:r>
          </w:p>
        </w:tc>
        <w:tc>
          <w:tcPr>
            <w:tcW w:w="681" w:type="pct"/>
            <w:shd w:val="clear" w:color="auto" w:fill="92D050"/>
          </w:tcPr>
          <w:p w14:paraId="3F024497" w14:textId="36075B18" w:rsidR="007F15AA" w:rsidRPr="00A8338C" w:rsidRDefault="007F15AA" w:rsidP="007F15AA">
            <w:pPr>
              <w:pStyle w:val="TableParagraph"/>
              <w:rPr>
                <w:rFonts w:ascii="Arial" w:hAnsi="Arial" w:cs="Arial"/>
              </w:rPr>
            </w:pPr>
            <w:r w:rsidRPr="00A8338C">
              <w:rPr>
                <w:rFonts w:ascii="Arial" w:hAnsi="Arial" w:cs="Arial"/>
              </w:rPr>
              <w:t>0,7%</w:t>
            </w:r>
          </w:p>
        </w:tc>
        <w:tc>
          <w:tcPr>
            <w:tcW w:w="683" w:type="pct"/>
            <w:shd w:val="clear" w:color="auto" w:fill="92D050"/>
          </w:tcPr>
          <w:p w14:paraId="550E3D61" w14:textId="1E0EB2DE" w:rsidR="007F15AA" w:rsidRPr="00A8338C" w:rsidRDefault="007F15AA" w:rsidP="007F15AA">
            <w:pPr>
              <w:pStyle w:val="TableParagraph"/>
              <w:rPr>
                <w:rFonts w:ascii="Arial" w:hAnsi="Arial" w:cs="Arial"/>
              </w:rPr>
            </w:pPr>
            <w:r w:rsidRPr="00A8338C">
              <w:rPr>
                <w:rFonts w:ascii="Arial" w:hAnsi="Arial" w:cs="Arial"/>
              </w:rPr>
              <w:t>-0,9%</w:t>
            </w:r>
          </w:p>
        </w:tc>
        <w:tc>
          <w:tcPr>
            <w:tcW w:w="1795" w:type="pct"/>
            <w:shd w:val="clear" w:color="auto" w:fill="92D050"/>
          </w:tcPr>
          <w:p w14:paraId="673363DE" w14:textId="77777777" w:rsidR="007F15AA" w:rsidRPr="00A565BE" w:rsidRDefault="007F15AA" w:rsidP="007F15AA">
            <w:pPr>
              <w:pStyle w:val="TableParagraph"/>
              <w:rPr>
                <w:rFonts w:ascii="Arial" w:hAnsi="Arial" w:cs="Arial"/>
                <w:w w:val="90"/>
              </w:rPr>
            </w:pPr>
          </w:p>
        </w:tc>
      </w:tr>
      <w:tr w:rsidR="007F15AA" w:rsidRPr="00A565BE" w14:paraId="568635C6" w14:textId="398B2ED0" w:rsidTr="00924A9C">
        <w:trPr>
          <w:trHeight w:val="300"/>
        </w:trPr>
        <w:tc>
          <w:tcPr>
            <w:tcW w:w="1121" w:type="pct"/>
          </w:tcPr>
          <w:p w14:paraId="5527B333" w14:textId="11349885" w:rsidR="007F15AA" w:rsidRPr="00A8338C" w:rsidRDefault="007F15AA" w:rsidP="007F15AA">
            <w:pPr>
              <w:pStyle w:val="TableParagraph"/>
              <w:ind w:left="163"/>
              <w:rPr>
                <w:rFonts w:ascii="Arial" w:hAnsi="Arial" w:cs="Arial"/>
              </w:rPr>
            </w:pPr>
            <w:r w:rsidRPr="00A8338C">
              <w:rPr>
                <w:rFonts w:ascii="Arial" w:hAnsi="Arial" w:cs="Arial"/>
              </w:rPr>
              <w:t>Geotermia</w:t>
            </w:r>
          </w:p>
        </w:tc>
        <w:tc>
          <w:tcPr>
            <w:tcW w:w="720" w:type="pct"/>
          </w:tcPr>
          <w:p w14:paraId="6F129CD1" w14:textId="0EDBF67D"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3816F058" w14:textId="3803C05D" w:rsidR="007F15AA" w:rsidRPr="00A8338C" w:rsidRDefault="007F15AA" w:rsidP="007F15AA">
            <w:pPr>
              <w:pStyle w:val="TableParagraph"/>
              <w:rPr>
                <w:rFonts w:ascii="Arial" w:hAnsi="Arial" w:cs="Arial"/>
              </w:rPr>
            </w:pPr>
            <w:r w:rsidRPr="00A8338C">
              <w:rPr>
                <w:rFonts w:ascii="Arial" w:hAnsi="Arial" w:cs="Arial"/>
              </w:rPr>
              <w:t>100,0%</w:t>
            </w:r>
          </w:p>
        </w:tc>
        <w:tc>
          <w:tcPr>
            <w:tcW w:w="683" w:type="pct"/>
          </w:tcPr>
          <w:p w14:paraId="630F2187" w14:textId="6C481DBA" w:rsidR="007F15AA" w:rsidRPr="00A8338C" w:rsidRDefault="007F15AA" w:rsidP="007F15AA">
            <w:pPr>
              <w:pStyle w:val="TableParagraph"/>
              <w:rPr>
                <w:rFonts w:ascii="Arial" w:hAnsi="Arial" w:cs="Arial"/>
              </w:rPr>
            </w:pPr>
            <w:r w:rsidRPr="00A8338C">
              <w:rPr>
                <w:rFonts w:ascii="Arial" w:hAnsi="Arial" w:cs="Arial"/>
              </w:rPr>
              <w:t>100,0%</w:t>
            </w:r>
          </w:p>
        </w:tc>
        <w:tc>
          <w:tcPr>
            <w:tcW w:w="1795" w:type="pct"/>
          </w:tcPr>
          <w:p w14:paraId="2B8FC25F" w14:textId="40B72ADB" w:rsidR="007F15AA" w:rsidRPr="00A565BE" w:rsidRDefault="00C90513" w:rsidP="007F15AA">
            <w:pPr>
              <w:pStyle w:val="TableParagraph"/>
              <w:rPr>
                <w:rFonts w:ascii="Arial" w:hAnsi="Arial" w:cs="Arial"/>
                <w:w w:val="85"/>
              </w:rPr>
            </w:pPr>
            <w:r>
              <w:rPr>
                <w:rFonts w:ascii="Arial" w:hAnsi="Arial" w:cs="Arial"/>
                <w:spacing w:val="-1"/>
                <w:w w:val="90"/>
              </w:rPr>
              <w:t>No se reporta en SEC</w:t>
            </w:r>
          </w:p>
        </w:tc>
      </w:tr>
      <w:tr w:rsidR="007F15AA" w:rsidRPr="00A565BE" w14:paraId="6D8FAB6A" w14:textId="45208410" w:rsidTr="00924A9C">
        <w:trPr>
          <w:trHeight w:val="300"/>
        </w:trPr>
        <w:tc>
          <w:tcPr>
            <w:tcW w:w="1121" w:type="pct"/>
            <w:shd w:val="clear" w:color="auto" w:fill="FFBF00"/>
          </w:tcPr>
          <w:p w14:paraId="75C9BED3" w14:textId="6D98AE73" w:rsidR="007F15AA" w:rsidRPr="00A8338C" w:rsidRDefault="007F15AA" w:rsidP="007F15AA">
            <w:pPr>
              <w:pStyle w:val="TableParagraph"/>
              <w:ind w:left="163"/>
              <w:rPr>
                <w:rFonts w:ascii="Arial" w:hAnsi="Arial" w:cs="Arial"/>
              </w:rPr>
            </w:pPr>
            <w:r w:rsidRPr="00A8338C">
              <w:rPr>
                <w:rFonts w:ascii="Arial" w:hAnsi="Arial" w:cs="Arial"/>
              </w:rPr>
              <w:t>Kerosene</w:t>
            </w:r>
          </w:p>
        </w:tc>
        <w:tc>
          <w:tcPr>
            <w:tcW w:w="720" w:type="pct"/>
            <w:shd w:val="clear" w:color="auto" w:fill="FFBF00"/>
          </w:tcPr>
          <w:p w14:paraId="57AA92F2" w14:textId="06D6B813" w:rsidR="007F15AA" w:rsidRPr="00A8338C" w:rsidRDefault="007F15AA" w:rsidP="007F15AA">
            <w:pPr>
              <w:pStyle w:val="TableParagraph"/>
              <w:ind w:left="163"/>
              <w:rPr>
                <w:rFonts w:ascii="Arial" w:hAnsi="Arial" w:cs="Arial"/>
              </w:rPr>
            </w:pPr>
            <w:r w:rsidRPr="00A8338C">
              <w:rPr>
                <w:rFonts w:ascii="Arial" w:hAnsi="Arial" w:cs="Arial"/>
              </w:rPr>
              <w:t>3,1%</w:t>
            </w:r>
          </w:p>
        </w:tc>
        <w:tc>
          <w:tcPr>
            <w:tcW w:w="681" w:type="pct"/>
            <w:shd w:val="clear" w:color="auto" w:fill="FFBF00"/>
          </w:tcPr>
          <w:p w14:paraId="45D43624" w14:textId="69066548" w:rsidR="007F15AA" w:rsidRPr="00A8338C" w:rsidRDefault="007F15AA" w:rsidP="007F15AA">
            <w:pPr>
              <w:pStyle w:val="TableParagraph"/>
              <w:rPr>
                <w:rFonts w:ascii="Arial" w:hAnsi="Arial" w:cs="Arial"/>
              </w:rPr>
            </w:pPr>
            <w:r w:rsidRPr="00A8338C">
              <w:rPr>
                <w:rFonts w:ascii="Arial" w:hAnsi="Arial" w:cs="Arial"/>
              </w:rPr>
              <w:t>25,7%</w:t>
            </w:r>
          </w:p>
        </w:tc>
        <w:tc>
          <w:tcPr>
            <w:tcW w:w="683" w:type="pct"/>
            <w:shd w:val="clear" w:color="auto" w:fill="FFBF00"/>
          </w:tcPr>
          <w:p w14:paraId="792DCFF4" w14:textId="01DEA64A" w:rsidR="007F15AA" w:rsidRPr="00A8338C" w:rsidRDefault="007F15AA" w:rsidP="007F15AA">
            <w:pPr>
              <w:pStyle w:val="TableParagraph"/>
              <w:rPr>
                <w:rFonts w:ascii="Arial" w:hAnsi="Arial" w:cs="Arial"/>
              </w:rPr>
            </w:pPr>
            <w:r w:rsidRPr="00A8338C">
              <w:rPr>
                <w:rFonts w:ascii="Arial" w:hAnsi="Arial" w:cs="Arial"/>
              </w:rPr>
              <w:t>4,7%</w:t>
            </w:r>
          </w:p>
        </w:tc>
        <w:tc>
          <w:tcPr>
            <w:tcW w:w="1795" w:type="pct"/>
            <w:shd w:val="clear" w:color="auto" w:fill="FFBF00"/>
          </w:tcPr>
          <w:p w14:paraId="0B773395" w14:textId="77777777" w:rsidR="007F15AA" w:rsidRPr="00A565BE" w:rsidRDefault="007F15AA" w:rsidP="007F15AA">
            <w:pPr>
              <w:pStyle w:val="TableParagraph"/>
              <w:rPr>
                <w:rFonts w:ascii="Arial" w:hAnsi="Arial" w:cs="Arial"/>
                <w:w w:val="95"/>
              </w:rPr>
            </w:pPr>
          </w:p>
        </w:tc>
      </w:tr>
      <w:tr w:rsidR="007F15AA" w:rsidRPr="00A565BE" w14:paraId="2BCAD80C" w14:textId="77027F77" w:rsidTr="00924A9C">
        <w:trPr>
          <w:trHeight w:val="300"/>
        </w:trPr>
        <w:tc>
          <w:tcPr>
            <w:tcW w:w="1121" w:type="pct"/>
            <w:shd w:val="clear" w:color="auto" w:fill="FFBF00"/>
          </w:tcPr>
          <w:p w14:paraId="3BAFF160" w14:textId="2F6F3833" w:rsidR="007F15AA" w:rsidRPr="00A8338C" w:rsidRDefault="007F15AA" w:rsidP="007F15AA">
            <w:pPr>
              <w:pStyle w:val="TableParagraph"/>
              <w:ind w:left="163"/>
              <w:rPr>
                <w:rFonts w:ascii="Arial" w:hAnsi="Arial" w:cs="Arial"/>
              </w:rPr>
            </w:pPr>
            <w:r w:rsidRPr="00A8338C">
              <w:rPr>
                <w:rFonts w:ascii="Arial" w:hAnsi="Arial" w:cs="Arial"/>
              </w:rPr>
              <w:t>Kerosene de Aviación</w:t>
            </w:r>
          </w:p>
        </w:tc>
        <w:tc>
          <w:tcPr>
            <w:tcW w:w="720" w:type="pct"/>
            <w:shd w:val="clear" w:color="auto" w:fill="FFBF00"/>
          </w:tcPr>
          <w:p w14:paraId="67CBD10E" w14:textId="1A9337DF" w:rsidR="007F15AA" w:rsidRPr="00A8338C" w:rsidRDefault="007F15AA" w:rsidP="007F15AA">
            <w:pPr>
              <w:pStyle w:val="TableParagraph"/>
              <w:ind w:left="163"/>
              <w:rPr>
                <w:rFonts w:ascii="Arial" w:hAnsi="Arial" w:cs="Arial"/>
              </w:rPr>
            </w:pPr>
            <w:r w:rsidRPr="00A8338C">
              <w:rPr>
                <w:rFonts w:ascii="Arial" w:hAnsi="Arial" w:cs="Arial"/>
              </w:rPr>
              <w:t>-11,5%</w:t>
            </w:r>
          </w:p>
        </w:tc>
        <w:tc>
          <w:tcPr>
            <w:tcW w:w="681" w:type="pct"/>
            <w:shd w:val="clear" w:color="auto" w:fill="FFBF00"/>
          </w:tcPr>
          <w:p w14:paraId="111FF67B" w14:textId="6CBE9CF7" w:rsidR="007F15AA" w:rsidRPr="00A8338C" w:rsidRDefault="007F15AA" w:rsidP="007F15AA">
            <w:pPr>
              <w:pStyle w:val="TableParagraph"/>
              <w:rPr>
                <w:rFonts w:ascii="Arial" w:hAnsi="Arial" w:cs="Arial"/>
              </w:rPr>
            </w:pPr>
            <w:r w:rsidRPr="00A8338C">
              <w:rPr>
                <w:rFonts w:ascii="Arial" w:hAnsi="Arial" w:cs="Arial"/>
              </w:rPr>
              <w:t>4,5%</w:t>
            </w:r>
          </w:p>
        </w:tc>
        <w:tc>
          <w:tcPr>
            <w:tcW w:w="683" w:type="pct"/>
            <w:shd w:val="clear" w:color="auto" w:fill="FFBF00"/>
          </w:tcPr>
          <w:p w14:paraId="123F91D8" w14:textId="62CB4D3C" w:rsidR="007F15AA" w:rsidRPr="00A8338C" w:rsidRDefault="007F15AA" w:rsidP="007F15AA">
            <w:pPr>
              <w:pStyle w:val="TableParagraph"/>
              <w:rPr>
                <w:rFonts w:ascii="Arial" w:hAnsi="Arial" w:cs="Arial"/>
              </w:rPr>
            </w:pPr>
            <w:r w:rsidRPr="00A8338C">
              <w:rPr>
                <w:rFonts w:ascii="Arial" w:hAnsi="Arial" w:cs="Arial"/>
              </w:rPr>
              <w:t>1,8%</w:t>
            </w:r>
          </w:p>
        </w:tc>
        <w:tc>
          <w:tcPr>
            <w:tcW w:w="1795" w:type="pct"/>
            <w:shd w:val="clear" w:color="auto" w:fill="FFBF00"/>
          </w:tcPr>
          <w:p w14:paraId="35E0FC1B" w14:textId="77777777" w:rsidR="007F15AA" w:rsidRPr="00A565BE" w:rsidRDefault="007F15AA" w:rsidP="007F15AA">
            <w:pPr>
              <w:pStyle w:val="TableParagraph"/>
              <w:rPr>
                <w:rFonts w:ascii="Arial" w:hAnsi="Arial" w:cs="Arial"/>
                <w:w w:val="95"/>
              </w:rPr>
            </w:pPr>
          </w:p>
        </w:tc>
      </w:tr>
      <w:tr w:rsidR="007F15AA" w:rsidRPr="00A565BE" w14:paraId="449600B4" w14:textId="133465AA" w:rsidTr="00924A9C">
        <w:trPr>
          <w:trHeight w:val="300"/>
        </w:trPr>
        <w:tc>
          <w:tcPr>
            <w:tcW w:w="1121" w:type="pct"/>
          </w:tcPr>
          <w:p w14:paraId="1FCF1044" w14:textId="4E1D5BE0" w:rsidR="007F15AA" w:rsidRPr="00A8338C" w:rsidRDefault="007F15AA" w:rsidP="007F15AA">
            <w:pPr>
              <w:pStyle w:val="TableParagraph"/>
              <w:ind w:left="163"/>
              <w:rPr>
                <w:rFonts w:ascii="Arial" w:hAnsi="Arial" w:cs="Arial"/>
              </w:rPr>
            </w:pPr>
            <w:r w:rsidRPr="00A8338C">
              <w:rPr>
                <w:rFonts w:ascii="Arial" w:hAnsi="Arial" w:cs="Arial"/>
              </w:rPr>
              <w:t>Metanol</w:t>
            </w:r>
          </w:p>
        </w:tc>
        <w:tc>
          <w:tcPr>
            <w:tcW w:w="720" w:type="pct"/>
          </w:tcPr>
          <w:p w14:paraId="65AFB440" w14:textId="575A81C8" w:rsidR="007F15AA" w:rsidRPr="00A8338C" w:rsidRDefault="007F15AA" w:rsidP="007F15AA">
            <w:pPr>
              <w:pStyle w:val="TableParagraph"/>
              <w:spacing w:before="0"/>
              <w:ind w:left="0"/>
              <w:rPr>
                <w:rFonts w:ascii="Arial" w:hAnsi="Arial" w:cs="Arial"/>
                <w:sz w:val="20"/>
              </w:rPr>
            </w:pPr>
            <w:r w:rsidRPr="00A8338C">
              <w:rPr>
                <w:rFonts w:ascii="Arial" w:hAnsi="Arial" w:cs="Arial"/>
              </w:rPr>
              <w:t xml:space="preserve"> </w:t>
            </w:r>
          </w:p>
        </w:tc>
        <w:tc>
          <w:tcPr>
            <w:tcW w:w="681" w:type="pct"/>
          </w:tcPr>
          <w:p w14:paraId="20A2FA41" w14:textId="4631B497" w:rsidR="007F15AA" w:rsidRPr="00A8338C" w:rsidRDefault="007F15AA" w:rsidP="007F15AA">
            <w:pPr>
              <w:pStyle w:val="TableParagraph"/>
              <w:spacing w:before="0"/>
              <w:ind w:left="0"/>
              <w:rPr>
                <w:rFonts w:ascii="Arial" w:hAnsi="Arial" w:cs="Arial"/>
                <w:sz w:val="20"/>
              </w:rPr>
            </w:pPr>
            <w:r w:rsidRPr="00A8338C">
              <w:rPr>
                <w:rFonts w:ascii="Arial" w:hAnsi="Arial" w:cs="Arial"/>
              </w:rPr>
              <w:t xml:space="preserve"> </w:t>
            </w:r>
          </w:p>
        </w:tc>
        <w:tc>
          <w:tcPr>
            <w:tcW w:w="683" w:type="pct"/>
          </w:tcPr>
          <w:p w14:paraId="276764E2" w14:textId="7BE9E403" w:rsidR="007F15AA" w:rsidRPr="00A8338C" w:rsidRDefault="007F15AA" w:rsidP="007F15AA">
            <w:pPr>
              <w:pStyle w:val="TableParagraph"/>
              <w:spacing w:before="0"/>
              <w:ind w:left="0"/>
              <w:rPr>
                <w:rFonts w:ascii="Arial" w:hAnsi="Arial" w:cs="Arial"/>
                <w:sz w:val="20"/>
              </w:rPr>
            </w:pPr>
            <w:r w:rsidRPr="00A8338C">
              <w:rPr>
                <w:rFonts w:ascii="Arial" w:hAnsi="Arial" w:cs="Arial"/>
              </w:rPr>
              <w:t xml:space="preserve"> </w:t>
            </w:r>
          </w:p>
        </w:tc>
        <w:tc>
          <w:tcPr>
            <w:tcW w:w="1795" w:type="pct"/>
          </w:tcPr>
          <w:p w14:paraId="5C2CD3AB" w14:textId="618EA6B0" w:rsidR="007F15AA" w:rsidRPr="00A565BE" w:rsidRDefault="00C90513" w:rsidP="007F15AA">
            <w:pPr>
              <w:pStyle w:val="TableParagraph"/>
              <w:spacing w:before="0"/>
              <w:ind w:left="0"/>
              <w:rPr>
                <w:rFonts w:ascii="Arial" w:hAnsi="Arial" w:cs="Arial"/>
                <w:sz w:val="20"/>
              </w:rPr>
            </w:pPr>
            <w:r>
              <w:rPr>
                <w:rFonts w:ascii="Arial" w:hAnsi="Arial" w:cs="Arial"/>
                <w:spacing w:val="-1"/>
                <w:w w:val="90"/>
              </w:rPr>
              <w:t xml:space="preserve">   No se reporta en SEC</w:t>
            </w:r>
          </w:p>
        </w:tc>
      </w:tr>
      <w:tr w:rsidR="007F15AA" w:rsidRPr="00A565BE" w14:paraId="6FF28AE4" w14:textId="3EC127B4" w:rsidTr="00924A9C">
        <w:trPr>
          <w:trHeight w:val="300"/>
        </w:trPr>
        <w:tc>
          <w:tcPr>
            <w:tcW w:w="1121" w:type="pct"/>
          </w:tcPr>
          <w:p w14:paraId="49A5C19F" w14:textId="00332EF3" w:rsidR="007F15AA" w:rsidRPr="00A8338C" w:rsidRDefault="007F15AA" w:rsidP="007F15AA">
            <w:pPr>
              <w:pStyle w:val="TableParagraph"/>
              <w:ind w:left="163"/>
              <w:rPr>
                <w:rFonts w:ascii="Arial" w:hAnsi="Arial" w:cs="Arial"/>
              </w:rPr>
            </w:pPr>
            <w:r w:rsidRPr="00A8338C">
              <w:rPr>
                <w:rFonts w:ascii="Arial" w:hAnsi="Arial" w:cs="Arial"/>
              </w:rPr>
              <w:t>Nafta</w:t>
            </w:r>
          </w:p>
        </w:tc>
        <w:tc>
          <w:tcPr>
            <w:tcW w:w="720" w:type="pct"/>
          </w:tcPr>
          <w:p w14:paraId="7701CE7E" w14:textId="06FEE11D" w:rsidR="007F15AA" w:rsidRPr="00A8338C" w:rsidRDefault="007F15AA" w:rsidP="007F15AA">
            <w:pPr>
              <w:pStyle w:val="TableParagraph"/>
              <w:ind w:left="163"/>
              <w:rPr>
                <w:rFonts w:ascii="Arial" w:hAnsi="Arial" w:cs="Arial"/>
              </w:rPr>
            </w:pPr>
            <w:r w:rsidRPr="00A8338C">
              <w:rPr>
                <w:rFonts w:ascii="Arial" w:hAnsi="Arial" w:cs="Arial"/>
              </w:rPr>
              <w:t>100,0%</w:t>
            </w:r>
          </w:p>
        </w:tc>
        <w:tc>
          <w:tcPr>
            <w:tcW w:w="681" w:type="pct"/>
          </w:tcPr>
          <w:p w14:paraId="1B5BC0E5" w14:textId="009E7123" w:rsidR="007F15AA" w:rsidRPr="00A8338C" w:rsidRDefault="007F15AA" w:rsidP="007F15AA">
            <w:pPr>
              <w:pStyle w:val="TableParagraph"/>
              <w:rPr>
                <w:rFonts w:ascii="Arial" w:hAnsi="Arial" w:cs="Arial"/>
              </w:rPr>
            </w:pPr>
            <w:r w:rsidRPr="00A8338C">
              <w:rPr>
                <w:rFonts w:ascii="Arial" w:hAnsi="Arial" w:cs="Arial"/>
              </w:rPr>
              <w:t>100,0%</w:t>
            </w:r>
          </w:p>
        </w:tc>
        <w:tc>
          <w:tcPr>
            <w:tcW w:w="683" w:type="pct"/>
          </w:tcPr>
          <w:p w14:paraId="2A03D441" w14:textId="59670389" w:rsidR="007F15AA" w:rsidRPr="00A8338C" w:rsidRDefault="007F15AA" w:rsidP="007F15AA">
            <w:pPr>
              <w:pStyle w:val="TableParagraph"/>
              <w:spacing w:before="0"/>
              <w:ind w:left="0"/>
              <w:rPr>
                <w:rFonts w:ascii="Arial" w:hAnsi="Arial" w:cs="Arial"/>
                <w:sz w:val="20"/>
              </w:rPr>
            </w:pPr>
            <w:r w:rsidRPr="00A8338C">
              <w:rPr>
                <w:rFonts w:ascii="Arial" w:hAnsi="Arial" w:cs="Arial"/>
              </w:rPr>
              <w:t xml:space="preserve"> </w:t>
            </w:r>
          </w:p>
        </w:tc>
        <w:tc>
          <w:tcPr>
            <w:tcW w:w="1795" w:type="pct"/>
          </w:tcPr>
          <w:p w14:paraId="131D0367" w14:textId="133A8638" w:rsidR="007F15AA" w:rsidRPr="00A565BE" w:rsidRDefault="00C90513" w:rsidP="007F15AA">
            <w:pPr>
              <w:pStyle w:val="TableParagraph"/>
              <w:spacing w:before="0"/>
              <w:ind w:left="0"/>
              <w:rPr>
                <w:rFonts w:ascii="Arial" w:hAnsi="Arial" w:cs="Arial"/>
                <w:sz w:val="20"/>
              </w:rPr>
            </w:pPr>
            <w:r>
              <w:rPr>
                <w:rFonts w:ascii="Arial" w:hAnsi="Arial" w:cs="Arial"/>
                <w:spacing w:val="-1"/>
                <w:w w:val="90"/>
              </w:rPr>
              <w:t xml:space="preserve">   No se reporta en SEC</w:t>
            </w:r>
          </w:p>
        </w:tc>
      </w:tr>
      <w:tr w:rsidR="007F15AA" w:rsidRPr="00A565BE" w14:paraId="4AFB9D46" w14:textId="5B18462E" w:rsidTr="00924A9C">
        <w:trPr>
          <w:trHeight w:val="300"/>
        </w:trPr>
        <w:tc>
          <w:tcPr>
            <w:tcW w:w="1121" w:type="pct"/>
            <w:shd w:val="clear" w:color="auto" w:fill="FFBF00"/>
          </w:tcPr>
          <w:p w14:paraId="46C73F65" w14:textId="689D2078" w:rsidR="007F15AA" w:rsidRPr="00A8338C" w:rsidRDefault="007F15AA" w:rsidP="007F15AA">
            <w:pPr>
              <w:pStyle w:val="TableParagraph"/>
              <w:ind w:left="163"/>
              <w:rPr>
                <w:rFonts w:ascii="Arial" w:hAnsi="Arial" w:cs="Arial"/>
              </w:rPr>
            </w:pPr>
            <w:r w:rsidRPr="00A8338C">
              <w:rPr>
                <w:rFonts w:ascii="Arial" w:hAnsi="Arial" w:cs="Arial"/>
              </w:rPr>
              <w:t>Petróleo Combustible</w:t>
            </w:r>
          </w:p>
        </w:tc>
        <w:tc>
          <w:tcPr>
            <w:tcW w:w="720" w:type="pct"/>
            <w:shd w:val="clear" w:color="auto" w:fill="FFBF00"/>
          </w:tcPr>
          <w:p w14:paraId="64D7D530" w14:textId="0D3D7161" w:rsidR="007F15AA" w:rsidRPr="00A8338C" w:rsidRDefault="007F15AA" w:rsidP="007F15AA">
            <w:pPr>
              <w:pStyle w:val="TableParagraph"/>
              <w:ind w:left="163"/>
              <w:rPr>
                <w:rFonts w:ascii="Arial" w:hAnsi="Arial" w:cs="Arial"/>
              </w:rPr>
            </w:pPr>
            <w:r w:rsidRPr="00A8338C">
              <w:rPr>
                <w:rFonts w:ascii="Arial" w:hAnsi="Arial" w:cs="Arial"/>
              </w:rPr>
              <w:t>2,3%</w:t>
            </w:r>
          </w:p>
        </w:tc>
        <w:tc>
          <w:tcPr>
            <w:tcW w:w="681" w:type="pct"/>
            <w:shd w:val="clear" w:color="auto" w:fill="FFBF00"/>
          </w:tcPr>
          <w:p w14:paraId="471A87ED" w14:textId="0F88C431" w:rsidR="007F15AA" w:rsidRPr="00A8338C" w:rsidRDefault="007F15AA" w:rsidP="007F15AA">
            <w:pPr>
              <w:pStyle w:val="TableParagraph"/>
              <w:rPr>
                <w:rFonts w:ascii="Arial" w:hAnsi="Arial" w:cs="Arial"/>
              </w:rPr>
            </w:pPr>
            <w:r w:rsidRPr="00A8338C">
              <w:rPr>
                <w:rFonts w:ascii="Arial" w:hAnsi="Arial" w:cs="Arial"/>
              </w:rPr>
              <w:t>5,7%</w:t>
            </w:r>
          </w:p>
        </w:tc>
        <w:tc>
          <w:tcPr>
            <w:tcW w:w="683" w:type="pct"/>
            <w:shd w:val="clear" w:color="auto" w:fill="FFBF00"/>
          </w:tcPr>
          <w:p w14:paraId="5FDD61BE" w14:textId="5137228D" w:rsidR="007F15AA" w:rsidRPr="00A8338C" w:rsidRDefault="007F15AA" w:rsidP="007F15AA">
            <w:pPr>
              <w:pStyle w:val="TableParagraph"/>
              <w:rPr>
                <w:rFonts w:ascii="Arial" w:hAnsi="Arial" w:cs="Arial"/>
              </w:rPr>
            </w:pPr>
            <w:r w:rsidRPr="00A8338C">
              <w:rPr>
                <w:rFonts w:ascii="Arial" w:hAnsi="Arial" w:cs="Arial"/>
              </w:rPr>
              <w:t>-15,7%</w:t>
            </w:r>
          </w:p>
        </w:tc>
        <w:tc>
          <w:tcPr>
            <w:tcW w:w="1795" w:type="pct"/>
            <w:shd w:val="clear" w:color="auto" w:fill="FFBF00"/>
          </w:tcPr>
          <w:p w14:paraId="4D4942A7" w14:textId="77777777" w:rsidR="007F15AA" w:rsidRPr="00A565BE" w:rsidRDefault="007F15AA" w:rsidP="007F15AA">
            <w:pPr>
              <w:pStyle w:val="TableParagraph"/>
              <w:rPr>
                <w:rFonts w:ascii="Arial" w:hAnsi="Arial" w:cs="Arial"/>
                <w:w w:val="95"/>
              </w:rPr>
            </w:pPr>
          </w:p>
        </w:tc>
      </w:tr>
      <w:tr w:rsidR="007F15AA" w:rsidRPr="00A565BE" w14:paraId="0A9D38DC" w14:textId="0E8EE8BF" w:rsidTr="00924A9C">
        <w:trPr>
          <w:trHeight w:val="300"/>
        </w:trPr>
        <w:tc>
          <w:tcPr>
            <w:tcW w:w="1121" w:type="pct"/>
          </w:tcPr>
          <w:p w14:paraId="31CD6BCF" w14:textId="5A29802B" w:rsidR="007F15AA" w:rsidRPr="00A8338C" w:rsidRDefault="007F15AA" w:rsidP="007F15AA">
            <w:pPr>
              <w:pStyle w:val="TableParagraph"/>
              <w:ind w:left="163"/>
              <w:rPr>
                <w:rFonts w:ascii="Arial" w:hAnsi="Arial" w:cs="Arial"/>
              </w:rPr>
            </w:pPr>
            <w:r w:rsidRPr="00A8338C">
              <w:rPr>
                <w:rFonts w:ascii="Arial" w:hAnsi="Arial" w:cs="Arial"/>
              </w:rPr>
              <w:t>Petróleo Crudo</w:t>
            </w:r>
          </w:p>
        </w:tc>
        <w:tc>
          <w:tcPr>
            <w:tcW w:w="720" w:type="pct"/>
          </w:tcPr>
          <w:p w14:paraId="30ADB4D3" w14:textId="0526E9E3" w:rsidR="007F15AA" w:rsidRPr="00A8338C" w:rsidRDefault="007F15AA" w:rsidP="007F15AA">
            <w:pPr>
              <w:pStyle w:val="TableParagraph"/>
              <w:spacing w:before="0"/>
              <w:ind w:left="0"/>
              <w:rPr>
                <w:rFonts w:ascii="Arial" w:hAnsi="Arial" w:cs="Arial"/>
                <w:sz w:val="20"/>
              </w:rPr>
            </w:pPr>
            <w:r w:rsidRPr="00A8338C">
              <w:rPr>
                <w:rFonts w:ascii="Arial" w:hAnsi="Arial" w:cs="Arial"/>
              </w:rPr>
              <w:t xml:space="preserve"> </w:t>
            </w:r>
          </w:p>
        </w:tc>
        <w:tc>
          <w:tcPr>
            <w:tcW w:w="681" w:type="pct"/>
          </w:tcPr>
          <w:p w14:paraId="12FEC737" w14:textId="40E74B08" w:rsidR="007F15AA" w:rsidRPr="00A8338C" w:rsidRDefault="007F15AA" w:rsidP="007F15AA">
            <w:pPr>
              <w:pStyle w:val="TableParagraph"/>
              <w:spacing w:before="0"/>
              <w:ind w:left="0"/>
              <w:rPr>
                <w:rFonts w:ascii="Arial" w:hAnsi="Arial" w:cs="Arial"/>
                <w:sz w:val="20"/>
              </w:rPr>
            </w:pPr>
            <w:r w:rsidRPr="00A8338C">
              <w:rPr>
                <w:rFonts w:ascii="Arial" w:hAnsi="Arial" w:cs="Arial"/>
              </w:rPr>
              <w:t xml:space="preserve"> </w:t>
            </w:r>
          </w:p>
        </w:tc>
        <w:tc>
          <w:tcPr>
            <w:tcW w:w="683" w:type="pct"/>
          </w:tcPr>
          <w:p w14:paraId="532D442C" w14:textId="04365A23" w:rsidR="007F15AA" w:rsidRPr="00A8338C" w:rsidRDefault="007F15AA" w:rsidP="007F15AA">
            <w:pPr>
              <w:pStyle w:val="TableParagraph"/>
              <w:spacing w:before="0"/>
              <w:ind w:left="0"/>
              <w:rPr>
                <w:rFonts w:ascii="Arial" w:hAnsi="Arial" w:cs="Arial"/>
                <w:sz w:val="20"/>
              </w:rPr>
            </w:pPr>
            <w:r w:rsidRPr="00A8338C">
              <w:rPr>
                <w:rFonts w:ascii="Arial" w:hAnsi="Arial" w:cs="Arial"/>
              </w:rPr>
              <w:t xml:space="preserve"> </w:t>
            </w:r>
          </w:p>
        </w:tc>
        <w:tc>
          <w:tcPr>
            <w:tcW w:w="1795" w:type="pct"/>
          </w:tcPr>
          <w:p w14:paraId="1B83A654" w14:textId="1A88EB1A" w:rsidR="007F15AA" w:rsidRPr="00A565BE" w:rsidRDefault="00C90513" w:rsidP="007F15AA">
            <w:pPr>
              <w:pStyle w:val="TableParagraph"/>
              <w:spacing w:before="0"/>
              <w:ind w:left="0"/>
              <w:rPr>
                <w:rFonts w:ascii="Arial" w:hAnsi="Arial" w:cs="Arial"/>
                <w:sz w:val="20"/>
              </w:rPr>
            </w:pPr>
            <w:r>
              <w:rPr>
                <w:rFonts w:ascii="Arial" w:hAnsi="Arial" w:cs="Arial"/>
                <w:spacing w:val="-1"/>
                <w:w w:val="90"/>
              </w:rPr>
              <w:t xml:space="preserve">   No se reporta en SEC</w:t>
            </w:r>
          </w:p>
        </w:tc>
      </w:tr>
      <w:tr w:rsidR="007F15AA" w:rsidRPr="00A565BE" w14:paraId="36850F53" w14:textId="2490AE2C" w:rsidTr="00924A9C">
        <w:trPr>
          <w:trHeight w:val="300"/>
        </w:trPr>
        <w:tc>
          <w:tcPr>
            <w:tcW w:w="1121" w:type="pct"/>
            <w:shd w:val="clear" w:color="auto" w:fill="92D050"/>
          </w:tcPr>
          <w:p w14:paraId="4C9B007A" w14:textId="2DB273D9" w:rsidR="007F15AA" w:rsidRPr="00A8338C" w:rsidRDefault="007F15AA" w:rsidP="007F15AA">
            <w:pPr>
              <w:pStyle w:val="TableParagraph"/>
              <w:ind w:left="163"/>
              <w:rPr>
                <w:rFonts w:ascii="Arial" w:hAnsi="Arial" w:cs="Arial"/>
              </w:rPr>
            </w:pPr>
            <w:r w:rsidRPr="00A8338C">
              <w:rPr>
                <w:rFonts w:ascii="Arial" w:hAnsi="Arial" w:cs="Arial"/>
              </w:rPr>
              <w:t>Total general</w:t>
            </w:r>
          </w:p>
        </w:tc>
        <w:tc>
          <w:tcPr>
            <w:tcW w:w="720" w:type="pct"/>
            <w:shd w:val="clear" w:color="auto" w:fill="92D050"/>
          </w:tcPr>
          <w:p w14:paraId="716E16C4" w14:textId="2123857B" w:rsidR="007F15AA" w:rsidRPr="00A8338C" w:rsidRDefault="007F15AA" w:rsidP="007F15AA">
            <w:pPr>
              <w:pStyle w:val="TableParagraph"/>
              <w:ind w:left="163"/>
              <w:rPr>
                <w:rFonts w:ascii="Arial" w:hAnsi="Arial" w:cs="Arial"/>
              </w:rPr>
            </w:pPr>
            <w:r w:rsidRPr="00A8338C">
              <w:rPr>
                <w:rFonts w:ascii="Arial" w:hAnsi="Arial" w:cs="Arial"/>
              </w:rPr>
              <w:t>63,3%</w:t>
            </w:r>
          </w:p>
        </w:tc>
        <w:tc>
          <w:tcPr>
            <w:tcW w:w="681" w:type="pct"/>
            <w:shd w:val="clear" w:color="auto" w:fill="92D050"/>
          </w:tcPr>
          <w:p w14:paraId="276C643A" w14:textId="1076BB8F" w:rsidR="007F15AA" w:rsidRPr="00A8338C" w:rsidRDefault="007F15AA" w:rsidP="007F15AA">
            <w:pPr>
              <w:pStyle w:val="TableParagraph"/>
              <w:rPr>
                <w:rFonts w:ascii="Arial" w:hAnsi="Arial" w:cs="Arial"/>
              </w:rPr>
            </w:pPr>
            <w:r w:rsidRPr="00A8338C">
              <w:rPr>
                <w:rFonts w:ascii="Arial" w:hAnsi="Arial" w:cs="Arial"/>
              </w:rPr>
              <w:t>64,5%</w:t>
            </w:r>
          </w:p>
        </w:tc>
        <w:tc>
          <w:tcPr>
            <w:tcW w:w="683" w:type="pct"/>
            <w:shd w:val="clear" w:color="auto" w:fill="92D050"/>
          </w:tcPr>
          <w:p w14:paraId="044DC4D7" w14:textId="202FC89A" w:rsidR="007F15AA" w:rsidRPr="00A8338C" w:rsidRDefault="007F15AA" w:rsidP="007F15AA">
            <w:pPr>
              <w:pStyle w:val="TableParagraph"/>
              <w:rPr>
                <w:rFonts w:ascii="Arial" w:hAnsi="Arial" w:cs="Arial"/>
              </w:rPr>
            </w:pPr>
            <w:r w:rsidRPr="00A8338C">
              <w:rPr>
                <w:rFonts w:ascii="Arial" w:hAnsi="Arial" w:cs="Arial"/>
              </w:rPr>
              <w:t>60,9%</w:t>
            </w:r>
          </w:p>
        </w:tc>
        <w:tc>
          <w:tcPr>
            <w:tcW w:w="1795" w:type="pct"/>
            <w:shd w:val="clear" w:color="auto" w:fill="92D050"/>
          </w:tcPr>
          <w:p w14:paraId="5D7696AA" w14:textId="77777777" w:rsidR="007F15AA" w:rsidRPr="00A565BE" w:rsidRDefault="007F15AA" w:rsidP="007F15AA">
            <w:pPr>
              <w:pStyle w:val="TableParagraph"/>
              <w:rPr>
                <w:rFonts w:ascii="Arial" w:hAnsi="Arial" w:cs="Arial"/>
                <w:w w:val="90"/>
              </w:rPr>
            </w:pPr>
          </w:p>
        </w:tc>
      </w:tr>
    </w:tbl>
    <w:p w14:paraId="29A9A4DE" w14:textId="77777777" w:rsidR="00826B45" w:rsidRPr="00A565BE" w:rsidRDefault="00826B45">
      <w:pPr>
        <w:pStyle w:val="Textoindependiente"/>
        <w:spacing w:before="8"/>
        <w:rPr>
          <w:rFonts w:ascii="Arial" w:hAnsi="Arial" w:cs="Arial"/>
          <w:sz w:val="28"/>
        </w:rPr>
      </w:pPr>
    </w:p>
    <w:p w14:paraId="3B875AAD" w14:textId="77777777" w:rsidR="00A8338C" w:rsidRPr="00A8338C" w:rsidRDefault="00A8338C" w:rsidP="00A8338C">
      <w:pPr>
        <w:pStyle w:val="Prrafodelista"/>
        <w:tabs>
          <w:tab w:val="left" w:pos="619"/>
        </w:tabs>
        <w:spacing w:before="1"/>
        <w:ind w:left="618" w:firstLine="0"/>
        <w:jc w:val="right"/>
        <w:rPr>
          <w:rFonts w:ascii="Arial" w:hAnsi="Arial" w:cs="Arial"/>
        </w:rPr>
      </w:pPr>
    </w:p>
    <w:p w14:paraId="0C0AD616" w14:textId="11AFFCF2" w:rsidR="00A8338C" w:rsidRDefault="00A8338C" w:rsidP="00A8338C">
      <w:pPr>
        <w:pStyle w:val="Prrafodelista"/>
        <w:tabs>
          <w:tab w:val="left" w:pos="619"/>
        </w:tabs>
        <w:spacing w:before="1"/>
        <w:ind w:left="618" w:firstLine="0"/>
        <w:jc w:val="right"/>
        <w:rPr>
          <w:rFonts w:ascii="Arial" w:hAnsi="Arial" w:cs="Arial"/>
        </w:rPr>
      </w:pPr>
    </w:p>
    <w:p w14:paraId="278781BE" w14:textId="148927D9" w:rsidR="00C90513" w:rsidRDefault="00C90513" w:rsidP="00A8338C">
      <w:pPr>
        <w:pStyle w:val="Prrafodelista"/>
        <w:tabs>
          <w:tab w:val="left" w:pos="619"/>
        </w:tabs>
        <w:spacing w:before="1"/>
        <w:ind w:left="618" w:firstLine="0"/>
        <w:jc w:val="right"/>
        <w:rPr>
          <w:rFonts w:ascii="Arial" w:hAnsi="Arial" w:cs="Arial"/>
        </w:rPr>
      </w:pPr>
    </w:p>
    <w:p w14:paraId="6CCA70CB" w14:textId="77777777" w:rsidR="00C90513" w:rsidRPr="00A8338C" w:rsidRDefault="00C90513" w:rsidP="00A8338C">
      <w:pPr>
        <w:pStyle w:val="Prrafodelista"/>
        <w:tabs>
          <w:tab w:val="left" w:pos="619"/>
        </w:tabs>
        <w:spacing w:before="1"/>
        <w:ind w:left="618" w:firstLine="0"/>
        <w:jc w:val="right"/>
        <w:rPr>
          <w:rFonts w:ascii="Arial" w:hAnsi="Arial" w:cs="Arial"/>
        </w:rPr>
      </w:pPr>
    </w:p>
    <w:p w14:paraId="6CF265A7" w14:textId="77777777" w:rsidR="00A8338C" w:rsidRPr="00A8338C" w:rsidRDefault="00A8338C" w:rsidP="00A8338C">
      <w:pPr>
        <w:pStyle w:val="Prrafodelista"/>
        <w:tabs>
          <w:tab w:val="left" w:pos="619"/>
        </w:tabs>
        <w:spacing w:before="1"/>
        <w:ind w:left="618" w:firstLine="0"/>
        <w:jc w:val="right"/>
        <w:rPr>
          <w:rFonts w:ascii="Arial" w:hAnsi="Arial" w:cs="Arial"/>
        </w:rPr>
      </w:pPr>
    </w:p>
    <w:p w14:paraId="6C269796" w14:textId="16C3B48E" w:rsidR="00826B45" w:rsidRPr="00A565BE" w:rsidRDefault="004504EC">
      <w:pPr>
        <w:pStyle w:val="Prrafodelista"/>
        <w:numPr>
          <w:ilvl w:val="2"/>
          <w:numId w:val="1"/>
        </w:numPr>
        <w:tabs>
          <w:tab w:val="left" w:pos="619"/>
        </w:tabs>
        <w:spacing w:before="1"/>
        <w:rPr>
          <w:rFonts w:ascii="Arial" w:hAnsi="Arial" w:cs="Arial"/>
        </w:rPr>
      </w:pPr>
      <w:r w:rsidRPr="00A565BE">
        <w:rPr>
          <w:rFonts w:ascii="Arial" w:hAnsi="Arial" w:cs="Arial"/>
          <w:w w:val="95"/>
        </w:rPr>
        <w:t>Color</w:t>
      </w:r>
      <w:r w:rsidRPr="00A565BE">
        <w:rPr>
          <w:rFonts w:ascii="Arial" w:hAnsi="Arial" w:cs="Arial"/>
          <w:spacing w:val="12"/>
          <w:w w:val="95"/>
        </w:rPr>
        <w:t xml:space="preserve"> </w:t>
      </w:r>
      <w:r w:rsidRPr="00A565BE">
        <w:rPr>
          <w:rFonts w:ascii="Arial" w:hAnsi="Arial" w:cs="Arial"/>
          <w:w w:val="95"/>
        </w:rPr>
        <w:t>verde:</w:t>
      </w:r>
      <w:r w:rsidRPr="00A565BE">
        <w:rPr>
          <w:rFonts w:ascii="Arial" w:hAnsi="Arial" w:cs="Arial"/>
          <w:spacing w:val="13"/>
          <w:w w:val="95"/>
        </w:rPr>
        <w:t xml:space="preserve"> </w:t>
      </w:r>
      <w:r w:rsidRPr="00A565BE">
        <w:rPr>
          <w:rFonts w:ascii="Arial" w:hAnsi="Arial" w:cs="Arial"/>
          <w:w w:val="95"/>
        </w:rPr>
        <w:t>las</w:t>
      </w:r>
      <w:r w:rsidRPr="00A565BE">
        <w:rPr>
          <w:rFonts w:ascii="Arial" w:hAnsi="Arial" w:cs="Arial"/>
          <w:spacing w:val="12"/>
          <w:w w:val="95"/>
        </w:rPr>
        <w:t xml:space="preserve"> </w:t>
      </w:r>
      <w:r w:rsidRPr="00A565BE">
        <w:rPr>
          <w:rFonts w:ascii="Arial" w:hAnsi="Arial" w:cs="Arial"/>
          <w:w w:val="95"/>
        </w:rPr>
        <w:t>diferencias</w:t>
      </w:r>
      <w:r w:rsidRPr="00A565BE">
        <w:rPr>
          <w:rFonts w:ascii="Arial" w:hAnsi="Arial" w:cs="Arial"/>
          <w:spacing w:val="12"/>
          <w:w w:val="95"/>
        </w:rPr>
        <w:t xml:space="preserve"> </w:t>
      </w:r>
      <w:r w:rsidRPr="00A565BE">
        <w:rPr>
          <w:rFonts w:ascii="Arial" w:hAnsi="Arial" w:cs="Arial"/>
          <w:w w:val="95"/>
        </w:rPr>
        <w:t>no</w:t>
      </w:r>
      <w:r w:rsidRPr="00A565BE">
        <w:rPr>
          <w:rFonts w:ascii="Arial" w:hAnsi="Arial" w:cs="Arial"/>
          <w:spacing w:val="13"/>
          <w:w w:val="95"/>
        </w:rPr>
        <w:t xml:space="preserve"> </w:t>
      </w:r>
      <w:r w:rsidRPr="00A565BE">
        <w:rPr>
          <w:rFonts w:ascii="Arial" w:hAnsi="Arial" w:cs="Arial"/>
          <w:w w:val="95"/>
        </w:rPr>
        <w:t>son</w:t>
      </w:r>
      <w:r w:rsidRPr="00A565BE">
        <w:rPr>
          <w:rFonts w:ascii="Arial" w:hAnsi="Arial" w:cs="Arial"/>
          <w:spacing w:val="12"/>
          <w:w w:val="95"/>
        </w:rPr>
        <w:t xml:space="preserve"> </w:t>
      </w:r>
      <w:r w:rsidRPr="00A565BE">
        <w:rPr>
          <w:rFonts w:ascii="Arial" w:hAnsi="Arial" w:cs="Arial"/>
          <w:w w:val="95"/>
        </w:rPr>
        <w:t>tan</w:t>
      </w:r>
      <w:r w:rsidRPr="00A565BE">
        <w:rPr>
          <w:rFonts w:ascii="Arial" w:hAnsi="Arial" w:cs="Arial"/>
          <w:spacing w:val="13"/>
          <w:w w:val="95"/>
        </w:rPr>
        <w:t xml:space="preserve"> </w:t>
      </w:r>
      <w:r w:rsidRPr="00A565BE">
        <w:rPr>
          <w:rFonts w:ascii="Arial" w:hAnsi="Arial" w:cs="Arial"/>
          <w:w w:val="95"/>
        </w:rPr>
        <w:t>distintas</w:t>
      </w:r>
      <w:r w:rsidRPr="00A565BE">
        <w:rPr>
          <w:rFonts w:ascii="Arial" w:hAnsi="Arial" w:cs="Arial"/>
          <w:spacing w:val="12"/>
          <w:w w:val="95"/>
        </w:rPr>
        <w:t xml:space="preserve"> </w:t>
      </w:r>
      <w:r w:rsidRPr="00A565BE">
        <w:rPr>
          <w:rFonts w:ascii="Arial" w:hAnsi="Arial" w:cs="Arial"/>
          <w:w w:val="95"/>
        </w:rPr>
        <w:t>entre</w:t>
      </w:r>
      <w:r w:rsidRPr="00A565BE">
        <w:rPr>
          <w:rFonts w:ascii="Arial" w:hAnsi="Arial" w:cs="Arial"/>
          <w:spacing w:val="13"/>
          <w:w w:val="95"/>
        </w:rPr>
        <w:t xml:space="preserve"> </w:t>
      </w:r>
      <w:r w:rsidRPr="00A565BE">
        <w:rPr>
          <w:rFonts w:ascii="Arial" w:hAnsi="Arial" w:cs="Arial"/>
          <w:w w:val="95"/>
        </w:rPr>
        <w:t>sí</w:t>
      </w:r>
    </w:p>
    <w:p w14:paraId="1F924583" w14:textId="77777777" w:rsidR="00826B45" w:rsidRPr="00A565BE" w:rsidRDefault="004504EC">
      <w:pPr>
        <w:pStyle w:val="Prrafodelista"/>
        <w:numPr>
          <w:ilvl w:val="2"/>
          <w:numId w:val="1"/>
        </w:numPr>
        <w:tabs>
          <w:tab w:val="left" w:pos="619"/>
        </w:tabs>
        <w:spacing w:before="194"/>
        <w:rPr>
          <w:rFonts w:ascii="Arial" w:hAnsi="Arial" w:cs="Arial"/>
        </w:rPr>
      </w:pPr>
      <w:r w:rsidRPr="00A565BE">
        <w:rPr>
          <w:rFonts w:ascii="Arial" w:hAnsi="Arial" w:cs="Arial"/>
          <w:w w:val="95"/>
        </w:rPr>
        <w:t>Color</w:t>
      </w:r>
      <w:r w:rsidRPr="00A565BE">
        <w:rPr>
          <w:rFonts w:ascii="Arial" w:hAnsi="Arial" w:cs="Arial"/>
          <w:spacing w:val="6"/>
          <w:w w:val="95"/>
        </w:rPr>
        <w:t xml:space="preserve"> </w:t>
      </w:r>
      <w:r w:rsidRPr="00A565BE">
        <w:rPr>
          <w:rFonts w:ascii="Arial" w:hAnsi="Arial" w:cs="Arial"/>
          <w:w w:val="95"/>
        </w:rPr>
        <w:t>amarillo:</w:t>
      </w:r>
      <w:r w:rsidRPr="00A565BE">
        <w:rPr>
          <w:rFonts w:ascii="Arial" w:hAnsi="Arial" w:cs="Arial"/>
          <w:spacing w:val="5"/>
          <w:w w:val="95"/>
        </w:rPr>
        <w:t xml:space="preserve"> </w:t>
      </w:r>
      <w:r w:rsidRPr="00A565BE">
        <w:rPr>
          <w:rFonts w:ascii="Arial" w:hAnsi="Arial" w:cs="Arial"/>
          <w:w w:val="95"/>
        </w:rPr>
        <w:t>las</w:t>
      </w:r>
      <w:r w:rsidRPr="00A565BE">
        <w:rPr>
          <w:rFonts w:ascii="Arial" w:hAnsi="Arial" w:cs="Arial"/>
          <w:spacing w:val="6"/>
          <w:w w:val="95"/>
        </w:rPr>
        <w:t xml:space="preserve"> </w:t>
      </w:r>
      <w:r w:rsidRPr="00A565BE">
        <w:rPr>
          <w:rFonts w:ascii="Arial" w:hAnsi="Arial" w:cs="Arial"/>
          <w:w w:val="95"/>
        </w:rPr>
        <w:t>diferencias</w:t>
      </w:r>
      <w:r w:rsidRPr="00A565BE">
        <w:rPr>
          <w:rFonts w:ascii="Arial" w:hAnsi="Arial" w:cs="Arial"/>
          <w:spacing w:val="6"/>
          <w:w w:val="95"/>
        </w:rPr>
        <w:t xml:space="preserve"> </w:t>
      </w:r>
      <w:r w:rsidRPr="00A565BE">
        <w:rPr>
          <w:rFonts w:ascii="Arial" w:hAnsi="Arial" w:cs="Arial"/>
          <w:w w:val="95"/>
        </w:rPr>
        <w:t>son</w:t>
      </w:r>
      <w:r w:rsidRPr="00A565BE">
        <w:rPr>
          <w:rFonts w:ascii="Arial" w:hAnsi="Arial" w:cs="Arial"/>
          <w:spacing w:val="6"/>
          <w:w w:val="95"/>
        </w:rPr>
        <w:t xml:space="preserve"> </w:t>
      </w:r>
      <w:r w:rsidRPr="00A565BE">
        <w:rPr>
          <w:rFonts w:ascii="Arial" w:hAnsi="Arial" w:cs="Arial"/>
          <w:w w:val="95"/>
        </w:rPr>
        <w:t>similares</w:t>
      </w:r>
    </w:p>
    <w:p w14:paraId="49817B58" w14:textId="77777777" w:rsidR="00826B45" w:rsidRPr="00A565BE" w:rsidRDefault="004504EC">
      <w:pPr>
        <w:pStyle w:val="Textoindependiente"/>
        <w:spacing w:before="248" w:line="259" w:lineRule="auto"/>
        <w:ind w:left="120" w:right="718" w:firstLine="298"/>
        <w:jc w:val="both"/>
        <w:rPr>
          <w:rFonts w:ascii="Arial" w:hAnsi="Arial" w:cs="Arial"/>
        </w:rPr>
      </w:pPr>
      <w:r w:rsidRPr="00A565BE">
        <w:rPr>
          <w:rFonts w:ascii="Arial" w:hAnsi="Arial" w:cs="Arial"/>
          <w:spacing w:val="-1"/>
        </w:rPr>
        <w:t>En</w:t>
      </w:r>
      <w:r w:rsidRPr="00A565BE">
        <w:rPr>
          <w:rFonts w:ascii="Arial" w:hAnsi="Arial" w:cs="Arial"/>
          <w:spacing w:val="11"/>
        </w:rPr>
        <w:t xml:space="preserve"> </w:t>
      </w:r>
      <w:r w:rsidRPr="00A565BE">
        <w:rPr>
          <w:rFonts w:ascii="Arial" w:hAnsi="Arial" w:cs="Arial"/>
          <w:spacing w:val="-1"/>
        </w:rPr>
        <w:t>la</w:t>
      </w:r>
      <w:r w:rsidRPr="00A565BE">
        <w:rPr>
          <w:rFonts w:ascii="Arial" w:hAnsi="Arial" w:cs="Arial"/>
          <w:spacing w:val="11"/>
        </w:rPr>
        <w:t xml:space="preserve"> </w:t>
      </w:r>
      <w:r w:rsidRPr="00A565BE">
        <w:rPr>
          <w:rFonts w:ascii="Arial" w:hAnsi="Arial" w:cs="Arial"/>
          <w:spacing w:val="-1"/>
        </w:rPr>
        <w:t>tabla</w:t>
      </w:r>
      <w:r w:rsidRPr="00A565BE">
        <w:rPr>
          <w:rFonts w:ascii="Arial" w:hAnsi="Arial" w:cs="Arial"/>
          <w:spacing w:val="11"/>
        </w:rPr>
        <w:t xml:space="preserve"> </w:t>
      </w:r>
      <w:hyperlink w:anchor="_bookmark46" w:history="1">
        <w:r w:rsidRPr="00A565BE">
          <w:rPr>
            <w:rFonts w:ascii="Arial" w:hAnsi="Arial" w:cs="Arial"/>
            <w:spacing w:val="-1"/>
          </w:rPr>
          <w:t>34</w:t>
        </w:r>
      </w:hyperlink>
      <w:r w:rsidRPr="00A565BE">
        <w:rPr>
          <w:rFonts w:ascii="Arial" w:hAnsi="Arial" w:cs="Arial"/>
          <w:spacing w:val="11"/>
        </w:rPr>
        <w:t xml:space="preserve"> </w:t>
      </w:r>
      <w:r w:rsidRPr="00A565BE">
        <w:rPr>
          <w:rFonts w:ascii="Arial" w:hAnsi="Arial" w:cs="Arial"/>
          <w:spacing w:val="-1"/>
        </w:rPr>
        <w:t>las</w:t>
      </w:r>
      <w:r w:rsidRPr="00A565BE">
        <w:rPr>
          <w:rFonts w:ascii="Arial" w:hAnsi="Arial" w:cs="Arial"/>
          <w:spacing w:val="11"/>
        </w:rPr>
        <w:t xml:space="preserve"> </w:t>
      </w:r>
      <w:r w:rsidRPr="00A565BE">
        <w:rPr>
          <w:rFonts w:ascii="Arial" w:hAnsi="Arial" w:cs="Arial"/>
          <w:spacing w:val="-1"/>
        </w:rPr>
        <w:t>diferencias</w:t>
      </w:r>
      <w:r w:rsidRPr="00A565BE">
        <w:rPr>
          <w:rFonts w:ascii="Arial" w:hAnsi="Arial" w:cs="Arial"/>
          <w:spacing w:val="11"/>
        </w:rPr>
        <w:t xml:space="preserve"> </w:t>
      </w:r>
      <w:r w:rsidRPr="00A565BE">
        <w:rPr>
          <w:rFonts w:ascii="Arial" w:hAnsi="Arial" w:cs="Arial"/>
        </w:rPr>
        <w:t>porcentuales</w:t>
      </w:r>
      <w:r w:rsidRPr="00A565BE">
        <w:rPr>
          <w:rFonts w:ascii="Arial" w:hAnsi="Arial" w:cs="Arial"/>
          <w:spacing w:val="11"/>
        </w:rPr>
        <w:t xml:space="preserve"> </w:t>
      </w:r>
      <w:r w:rsidRPr="00A565BE">
        <w:rPr>
          <w:rFonts w:ascii="Arial" w:hAnsi="Arial" w:cs="Arial"/>
        </w:rPr>
        <w:t>que</w:t>
      </w:r>
      <w:r w:rsidRPr="00A565BE">
        <w:rPr>
          <w:rFonts w:ascii="Arial" w:hAnsi="Arial" w:cs="Arial"/>
          <w:spacing w:val="11"/>
        </w:rPr>
        <w:t xml:space="preserve"> </w:t>
      </w:r>
      <w:r w:rsidRPr="00A565BE">
        <w:rPr>
          <w:rFonts w:ascii="Arial" w:hAnsi="Arial" w:cs="Arial"/>
        </w:rPr>
        <w:t>son</w:t>
      </w:r>
      <w:r w:rsidRPr="00A565BE">
        <w:rPr>
          <w:rFonts w:ascii="Arial" w:hAnsi="Arial" w:cs="Arial"/>
          <w:spacing w:val="11"/>
        </w:rPr>
        <w:t xml:space="preserve"> </w:t>
      </w:r>
      <w:r w:rsidRPr="00A565BE">
        <w:rPr>
          <w:rFonts w:ascii="Arial" w:hAnsi="Arial" w:cs="Arial"/>
        </w:rPr>
        <w:t>relevantes</w:t>
      </w:r>
      <w:r w:rsidRPr="00A565BE">
        <w:rPr>
          <w:rFonts w:ascii="Arial" w:hAnsi="Arial" w:cs="Arial"/>
          <w:spacing w:val="11"/>
        </w:rPr>
        <w:t xml:space="preserve"> </w:t>
      </w:r>
      <w:r w:rsidRPr="00A565BE">
        <w:rPr>
          <w:rFonts w:ascii="Arial" w:hAnsi="Arial" w:cs="Arial"/>
        </w:rPr>
        <w:t>analizar</w:t>
      </w:r>
      <w:r w:rsidRPr="00A565BE">
        <w:rPr>
          <w:rFonts w:ascii="Arial" w:hAnsi="Arial" w:cs="Arial"/>
          <w:spacing w:val="11"/>
        </w:rPr>
        <w:t xml:space="preserve"> </w:t>
      </w:r>
      <w:r w:rsidRPr="00A565BE">
        <w:rPr>
          <w:rFonts w:ascii="Arial" w:hAnsi="Arial" w:cs="Arial"/>
        </w:rPr>
        <w:t>son</w:t>
      </w:r>
      <w:r w:rsidRPr="00A565BE">
        <w:rPr>
          <w:rFonts w:ascii="Arial" w:hAnsi="Arial" w:cs="Arial"/>
          <w:spacing w:val="11"/>
        </w:rPr>
        <w:t xml:space="preserve"> </w:t>
      </w:r>
      <w:r w:rsidRPr="00A565BE">
        <w:rPr>
          <w:rFonts w:ascii="Arial" w:hAnsi="Arial" w:cs="Arial"/>
        </w:rPr>
        <w:t>las</w:t>
      </w:r>
      <w:r w:rsidRPr="00A565BE">
        <w:rPr>
          <w:rFonts w:ascii="Arial" w:hAnsi="Arial" w:cs="Arial"/>
          <w:spacing w:val="11"/>
        </w:rPr>
        <w:t xml:space="preserve"> </w:t>
      </w:r>
      <w:r w:rsidRPr="00A565BE">
        <w:rPr>
          <w:rFonts w:ascii="Arial" w:hAnsi="Arial" w:cs="Arial"/>
        </w:rPr>
        <w:t>de</w:t>
      </w:r>
      <w:r w:rsidRPr="00A565BE">
        <w:rPr>
          <w:rFonts w:ascii="Arial" w:hAnsi="Arial" w:cs="Arial"/>
          <w:spacing w:val="11"/>
        </w:rPr>
        <w:t xml:space="preserve"> </w:t>
      </w:r>
      <w:r w:rsidRPr="00A565BE">
        <w:rPr>
          <w:rFonts w:ascii="Arial" w:hAnsi="Arial" w:cs="Arial"/>
        </w:rPr>
        <w:t>gas</w:t>
      </w:r>
      <w:r w:rsidRPr="00A565BE">
        <w:rPr>
          <w:rFonts w:ascii="Arial" w:hAnsi="Arial" w:cs="Arial"/>
          <w:spacing w:val="11"/>
        </w:rPr>
        <w:t xml:space="preserve"> </w:t>
      </w:r>
      <w:r w:rsidRPr="00A565BE">
        <w:rPr>
          <w:rFonts w:ascii="Arial" w:hAnsi="Arial" w:cs="Arial"/>
        </w:rPr>
        <w:t>natural</w:t>
      </w:r>
      <w:r w:rsidRPr="00A565BE">
        <w:rPr>
          <w:rFonts w:ascii="Arial" w:hAnsi="Arial" w:cs="Arial"/>
          <w:spacing w:val="-51"/>
        </w:rPr>
        <w:t xml:space="preserve"> </w:t>
      </w:r>
      <w:r w:rsidRPr="00A565BE">
        <w:rPr>
          <w:rFonts w:ascii="Arial" w:hAnsi="Arial" w:cs="Arial"/>
          <w:w w:val="95"/>
        </w:rPr>
        <w:t>y combustibles derivados del petróleo: gas licuado, diésel, gasolina de aviación, gasolina de motor,</w:t>
      </w:r>
      <w:bookmarkStart w:id="69" w:name="2.4_Comparación_Aduanas_Chile_vs_BNE"/>
      <w:bookmarkEnd w:id="69"/>
      <w:r w:rsidRPr="00A565BE">
        <w:rPr>
          <w:rFonts w:ascii="Arial" w:hAnsi="Arial" w:cs="Arial"/>
          <w:spacing w:val="1"/>
          <w:w w:val="95"/>
        </w:rPr>
        <w:t xml:space="preserve"> </w:t>
      </w:r>
      <w:bookmarkStart w:id="70" w:name="_bookmark47"/>
      <w:bookmarkEnd w:id="70"/>
      <w:r w:rsidRPr="00A565BE">
        <w:rPr>
          <w:rFonts w:ascii="Arial" w:hAnsi="Arial" w:cs="Arial"/>
        </w:rPr>
        <w:t>kerosene,</w:t>
      </w:r>
      <w:r w:rsidRPr="00A565BE">
        <w:rPr>
          <w:rFonts w:ascii="Arial" w:hAnsi="Arial" w:cs="Arial"/>
          <w:spacing w:val="12"/>
        </w:rPr>
        <w:t xml:space="preserve"> </w:t>
      </w:r>
      <w:r w:rsidRPr="00A565BE">
        <w:rPr>
          <w:rFonts w:ascii="Arial" w:hAnsi="Arial" w:cs="Arial"/>
        </w:rPr>
        <w:t>kerosene</w:t>
      </w:r>
      <w:r w:rsidRPr="00A565BE">
        <w:rPr>
          <w:rFonts w:ascii="Arial" w:hAnsi="Arial" w:cs="Arial"/>
          <w:spacing w:val="13"/>
        </w:rPr>
        <w:t xml:space="preserve"> </w:t>
      </w:r>
      <w:r w:rsidRPr="00A565BE">
        <w:rPr>
          <w:rFonts w:ascii="Arial" w:hAnsi="Arial" w:cs="Arial"/>
        </w:rPr>
        <w:t>de</w:t>
      </w:r>
      <w:r w:rsidRPr="00A565BE">
        <w:rPr>
          <w:rFonts w:ascii="Arial" w:hAnsi="Arial" w:cs="Arial"/>
          <w:spacing w:val="13"/>
        </w:rPr>
        <w:t xml:space="preserve"> </w:t>
      </w:r>
      <w:r w:rsidRPr="00A565BE">
        <w:rPr>
          <w:rFonts w:ascii="Arial" w:hAnsi="Arial" w:cs="Arial"/>
        </w:rPr>
        <w:t>aviación</w:t>
      </w:r>
      <w:r w:rsidRPr="00A565BE">
        <w:rPr>
          <w:rFonts w:ascii="Arial" w:hAnsi="Arial" w:cs="Arial"/>
          <w:spacing w:val="12"/>
        </w:rPr>
        <w:t xml:space="preserve"> </w:t>
      </w:r>
      <w:r w:rsidRPr="00A565BE">
        <w:rPr>
          <w:rFonts w:ascii="Arial" w:hAnsi="Arial" w:cs="Arial"/>
        </w:rPr>
        <w:t>y</w:t>
      </w:r>
      <w:r w:rsidRPr="00A565BE">
        <w:rPr>
          <w:rFonts w:ascii="Arial" w:hAnsi="Arial" w:cs="Arial"/>
          <w:spacing w:val="13"/>
        </w:rPr>
        <w:t xml:space="preserve"> </w:t>
      </w:r>
      <w:r w:rsidRPr="00A565BE">
        <w:rPr>
          <w:rFonts w:ascii="Arial" w:hAnsi="Arial" w:cs="Arial"/>
        </w:rPr>
        <w:t>petróleo</w:t>
      </w:r>
      <w:r w:rsidRPr="00A565BE">
        <w:rPr>
          <w:rFonts w:ascii="Arial" w:hAnsi="Arial" w:cs="Arial"/>
          <w:spacing w:val="13"/>
        </w:rPr>
        <w:t xml:space="preserve"> </w:t>
      </w:r>
      <w:r w:rsidRPr="00A565BE">
        <w:rPr>
          <w:rFonts w:ascii="Arial" w:hAnsi="Arial" w:cs="Arial"/>
        </w:rPr>
        <w:t>combustible.</w:t>
      </w:r>
    </w:p>
    <w:p w14:paraId="0765C71F" w14:textId="77777777" w:rsidR="00826B45" w:rsidRPr="00A565BE" w:rsidRDefault="00826B45">
      <w:pPr>
        <w:spacing w:line="259" w:lineRule="auto"/>
        <w:jc w:val="both"/>
        <w:rPr>
          <w:rFonts w:ascii="Arial" w:hAnsi="Arial" w:cs="Arial"/>
        </w:rPr>
        <w:sectPr w:rsidR="00826B45" w:rsidRPr="00A565BE">
          <w:pgSz w:w="12240" w:h="15840"/>
          <w:pgMar w:top="1200" w:right="720" w:bottom="1100" w:left="1320" w:header="905" w:footer="903" w:gutter="0"/>
          <w:cols w:space="720"/>
        </w:sectPr>
      </w:pPr>
    </w:p>
    <w:p w14:paraId="6694B62B" w14:textId="77777777" w:rsidR="00826B45" w:rsidRPr="00A565BE" w:rsidRDefault="00826B45">
      <w:pPr>
        <w:pStyle w:val="Textoindependiente"/>
        <w:spacing w:before="5"/>
        <w:rPr>
          <w:rFonts w:ascii="Arial" w:hAnsi="Arial" w:cs="Arial"/>
          <w:sz w:val="26"/>
        </w:rPr>
      </w:pPr>
    </w:p>
    <w:p w14:paraId="721D7B84" w14:textId="77777777" w:rsidR="00826B45" w:rsidRPr="00A565BE" w:rsidRDefault="004504EC">
      <w:pPr>
        <w:pStyle w:val="Ttulo2"/>
        <w:numPr>
          <w:ilvl w:val="1"/>
          <w:numId w:val="1"/>
        </w:numPr>
        <w:tabs>
          <w:tab w:val="left" w:pos="1145"/>
          <w:tab w:val="left" w:pos="1146"/>
        </w:tabs>
        <w:spacing w:before="175"/>
        <w:rPr>
          <w:rFonts w:ascii="Arial" w:hAnsi="Arial" w:cs="Arial"/>
        </w:rPr>
      </w:pPr>
      <w:r w:rsidRPr="00A565BE">
        <w:rPr>
          <w:rFonts w:ascii="Arial" w:hAnsi="Arial" w:cs="Arial"/>
        </w:rPr>
        <w:t>Comparación</w:t>
      </w:r>
      <w:r w:rsidRPr="00A565BE">
        <w:rPr>
          <w:rFonts w:ascii="Arial" w:hAnsi="Arial" w:cs="Arial"/>
          <w:spacing w:val="7"/>
        </w:rPr>
        <w:t xml:space="preserve"> </w:t>
      </w:r>
      <w:r w:rsidRPr="00A565BE">
        <w:rPr>
          <w:rFonts w:ascii="Arial" w:hAnsi="Arial" w:cs="Arial"/>
        </w:rPr>
        <w:t>Aduanas</w:t>
      </w:r>
      <w:r w:rsidRPr="00A565BE">
        <w:rPr>
          <w:rFonts w:ascii="Arial" w:hAnsi="Arial" w:cs="Arial"/>
          <w:spacing w:val="7"/>
        </w:rPr>
        <w:t xml:space="preserve"> </w:t>
      </w:r>
      <w:r w:rsidRPr="00A565BE">
        <w:rPr>
          <w:rFonts w:ascii="Arial" w:hAnsi="Arial" w:cs="Arial"/>
        </w:rPr>
        <w:t>Chile</w:t>
      </w:r>
      <w:r w:rsidRPr="00A565BE">
        <w:rPr>
          <w:rFonts w:ascii="Arial" w:hAnsi="Arial" w:cs="Arial"/>
          <w:spacing w:val="8"/>
        </w:rPr>
        <w:t xml:space="preserve"> </w:t>
      </w:r>
      <w:r w:rsidRPr="00A565BE">
        <w:rPr>
          <w:rFonts w:ascii="Arial" w:hAnsi="Arial" w:cs="Arial"/>
        </w:rPr>
        <w:t>vs</w:t>
      </w:r>
      <w:r w:rsidRPr="00A565BE">
        <w:rPr>
          <w:rFonts w:ascii="Arial" w:hAnsi="Arial" w:cs="Arial"/>
          <w:spacing w:val="7"/>
        </w:rPr>
        <w:t xml:space="preserve"> </w:t>
      </w:r>
      <w:r w:rsidRPr="00A565BE">
        <w:rPr>
          <w:rFonts w:ascii="Arial" w:hAnsi="Arial" w:cs="Arial"/>
        </w:rPr>
        <w:t>BNE</w:t>
      </w:r>
    </w:p>
    <w:p w14:paraId="7018665E" w14:textId="77777777" w:rsidR="00826B45" w:rsidRPr="00A565BE" w:rsidRDefault="00826B45">
      <w:pPr>
        <w:pStyle w:val="Textoindependiente"/>
        <w:rPr>
          <w:rFonts w:ascii="Arial" w:hAnsi="Arial" w:cs="Arial"/>
          <w:b/>
          <w:sz w:val="20"/>
        </w:rPr>
      </w:pPr>
    </w:p>
    <w:p w14:paraId="731C283F" w14:textId="77777777" w:rsidR="00826B45" w:rsidRPr="00A565BE" w:rsidRDefault="00826B45">
      <w:pPr>
        <w:pStyle w:val="Textoindependiente"/>
        <w:spacing w:before="8"/>
        <w:rPr>
          <w:rFonts w:ascii="Arial" w:hAnsi="Arial" w:cs="Arial"/>
          <w:b/>
          <w:sz w:val="26"/>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888"/>
        <w:gridCol w:w="2257"/>
        <w:gridCol w:w="1528"/>
        <w:gridCol w:w="1925"/>
        <w:gridCol w:w="998"/>
      </w:tblGrid>
      <w:tr w:rsidR="00826B45" w:rsidRPr="00A565BE" w14:paraId="142111DB" w14:textId="77777777">
        <w:trPr>
          <w:trHeight w:val="300"/>
        </w:trPr>
        <w:tc>
          <w:tcPr>
            <w:tcW w:w="776" w:type="dxa"/>
          </w:tcPr>
          <w:p w14:paraId="1A40DBB8" w14:textId="77777777" w:rsidR="00826B45" w:rsidRPr="00A565BE" w:rsidRDefault="004504EC">
            <w:pPr>
              <w:pStyle w:val="TableParagraph"/>
              <w:rPr>
                <w:rFonts w:ascii="Arial" w:hAnsi="Arial" w:cs="Arial"/>
                <w:b/>
              </w:rPr>
            </w:pPr>
            <w:r w:rsidRPr="00A565BE">
              <w:rPr>
                <w:rFonts w:ascii="Arial" w:hAnsi="Arial" w:cs="Arial"/>
                <w:b/>
              </w:rPr>
              <w:t>Año</w:t>
            </w:r>
          </w:p>
        </w:tc>
        <w:tc>
          <w:tcPr>
            <w:tcW w:w="1888" w:type="dxa"/>
          </w:tcPr>
          <w:p w14:paraId="4539EBCC" w14:textId="77777777" w:rsidR="00826B45" w:rsidRPr="00A565BE" w:rsidRDefault="004504EC">
            <w:pPr>
              <w:pStyle w:val="TableParagraph"/>
              <w:rPr>
                <w:rFonts w:ascii="Arial" w:hAnsi="Arial" w:cs="Arial"/>
                <w:b/>
              </w:rPr>
            </w:pPr>
            <w:r w:rsidRPr="00A565BE">
              <w:rPr>
                <w:rFonts w:ascii="Arial" w:hAnsi="Arial" w:cs="Arial"/>
                <w:b/>
              </w:rPr>
              <w:t>BNE</w:t>
            </w:r>
            <w:r w:rsidRPr="00A565BE">
              <w:rPr>
                <w:rFonts w:ascii="Arial" w:hAnsi="Arial" w:cs="Arial"/>
                <w:b/>
                <w:spacing w:val="-1"/>
              </w:rPr>
              <w:t xml:space="preserve"> </w:t>
            </w:r>
            <w:r w:rsidRPr="00A565BE">
              <w:rPr>
                <w:rFonts w:ascii="Arial" w:hAnsi="Arial" w:cs="Arial"/>
                <w:b/>
              </w:rPr>
              <w:t>Mil [ton]</w:t>
            </w:r>
          </w:p>
        </w:tc>
        <w:tc>
          <w:tcPr>
            <w:tcW w:w="2257" w:type="dxa"/>
          </w:tcPr>
          <w:p w14:paraId="5A17D5A9" w14:textId="77777777" w:rsidR="00826B45" w:rsidRPr="00A565BE" w:rsidRDefault="004504EC">
            <w:pPr>
              <w:pStyle w:val="TableParagraph"/>
              <w:rPr>
                <w:rFonts w:ascii="Arial" w:hAnsi="Arial" w:cs="Arial"/>
                <w:b/>
              </w:rPr>
            </w:pPr>
            <w:r w:rsidRPr="00A565BE">
              <w:rPr>
                <w:rFonts w:ascii="Arial" w:hAnsi="Arial" w:cs="Arial"/>
                <w:b/>
                <w:spacing w:val="-1"/>
                <w:w w:val="95"/>
              </w:rPr>
              <w:t>Aduanas</w:t>
            </w:r>
            <w:r w:rsidRPr="00A565BE">
              <w:rPr>
                <w:rFonts w:ascii="Arial" w:hAnsi="Arial" w:cs="Arial"/>
                <w:b/>
                <w:spacing w:val="1"/>
                <w:w w:val="95"/>
              </w:rPr>
              <w:t xml:space="preserve"> </w:t>
            </w:r>
            <w:r w:rsidRPr="00A565BE">
              <w:rPr>
                <w:rFonts w:ascii="Arial" w:hAnsi="Arial" w:cs="Arial"/>
                <w:b/>
                <w:w w:val="95"/>
              </w:rPr>
              <w:t>[mil</w:t>
            </w:r>
            <w:r w:rsidRPr="00A565BE">
              <w:rPr>
                <w:rFonts w:ascii="Arial" w:hAnsi="Arial" w:cs="Arial"/>
                <w:b/>
                <w:spacing w:val="1"/>
                <w:w w:val="95"/>
              </w:rPr>
              <w:t xml:space="preserve"> </w:t>
            </w:r>
            <w:r w:rsidRPr="00A565BE">
              <w:rPr>
                <w:rFonts w:ascii="Arial" w:hAnsi="Arial" w:cs="Arial"/>
                <w:b/>
                <w:w w:val="95"/>
              </w:rPr>
              <w:t>ton]</w:t>
            </w:r>
          </w:p>
        </w:tc>
        <w:tc>
          <w:tcPr>
            <w:tcW w:w="1528" w:type="dxa"/>
          </w:tcPr>
          <w:p w14:paraId="5F6CAB74" w14:textId="77777777" w:rsidR="00826B45" w:rsidRPr="00A565BE" w:rsidRDefault="004504EC">
            <w:pPr>
              <w:pStyle w:val="TableParagraph"/>
              <w:rPr>
                <w:rFonts w:ascii="Arial" w:hAnsi="Arial" w:cs="Arial"/>
                <w:b/>
              </w:rPr>
            </w:pPr>
            <w:r w:rsidRPr="00A565BE">
              <w:rPr>
                <w:rFonts w:ascii="Arial" w:hAnsi="Arial" w:cs="Arial"/>
                <w:b/>
                <w:spacing w:val="-2"/>
              </w:rPr>
              <w:t>BNE</w:t>
            </w:r>
            <w:r w:rsidRPr="00A565BE">
              <w:rPr>
                <w:rFonts w:ascii="Arial" w:hAnsi="Arial" w:cs="Arial"/>
                <w:b/>
                <w:spacing w:val="-1"/>
              </w:rPr>
              <w:t xml:space="preserve"> </w:t>
            </w:r>
            <w:r w:rsidRPr="00A565BE">
              <w:rPr>
                <w:rFonts w:ascii="Arial" w:hAnsi="Arial" w:cs="Arial"/>
                <w:b/>
                <w:spacing w:val="-2"/>
              </w:rPr>
              <w:t>[</w:t>
            </w:r>
            <w:proofErr w:type="spellStart"/>
            <w:r w:rsidRPr="00A565BE">
              <w:rPr>
                <w:rFonts w:ascii="Arial" w:hAnsi="Arial" w:cs="Arial"/>
                <w:b/>
                <w:spacing w:val="-2"/>
              </w:rPr>
              <w:t>Tcal</w:t>
            </w:r>
            <w:proofErr w:type="spellEnd"/>
            <w:r w:rsidRPr="00A565BE">
              <w:rPr>
                <w:rFonts w:ascii="Arial" w:hAnsi="Arial" w:cs="Arial"/>
                <w:b/>
                <w:spacing w:val="-2"/>
              </w:rPr>
              <w:t>]</w:t>
            </w:r>
          </w:p>
        </w:tc>
        <w:tc>
          <w:tcPr>
            <w:tcW w:w="1925" w:type="dxa"/>
          </w:tcPr>
          <w:p w14:paraId="66FA7308" w14:textId="77777777" w:rsidR="00826B45" w:rsidRPr="00A565BE" w:rsidRDefault="004504EC">
            <w:pPr>
              <w:pStyle w:val="TableParagraph"/>
              <w:rPr>
                <w:rFonts w:ascii="Arial" w:hAnsi="Arial" w:cs="Arial"/>
                <w:b/>
              </w:rPr>
            </w:pPr>
            <w:r w:rsidRPr="00A565BE">
              <w:rPr>
                <w:rFonts w:ascii="Arial" w:hAnsi="Arial" w:cs="Arial"/>
                <w:b/>
                <w:spacing w:val="-1"/>
                <w:w w:val="95"/>
              </w:rPr>
              <w:t>Aduanas</w:t>
            </w:r>
            <w:r w:rsidRPr="00A565BE">
              <w:rPr>
                <w:rFonts w:ascii="Arial" w:hAnsi="Arial" w:cs="Arial"/>
                <w:b/>
                <w:spacing w:val="1"/>
                <w:w w:val="95"/>
              </w:rPr>
              <w:t xml:space="preserve"> </w:t>
            </w:r>
            <w:r w:rsidRPr="00A565BE">
              <w:rPr>
                <w:rFonts w:ascii="Arial" w:hAnsi="Arial" w:cs="Arial"/>
                <w:b/>
                <w:spacing w:val="-1"/>
                <w:w w:val="95"/>
              </w:rPr>
              <w:t>[</w:t>
            </w:r>
            <w:proofErr w:type="spellStart"/>
            <w:r w:rsidRPr="00A565BE">
              <w:rPr>
                <w:rFonts w:ascii="Arial" w:hAnsi="Arial" w:cs="Arial"/>
                <w:b/>
                <w:spacing w:val="-1"/>
                <w:w w:val="95"/>
              </w:rPr>
              <w:t>Tcal</w:t>
            </w:r>
            <w:proofErr w:type="spellEnd"/>
            <w:r w:rsidRPr="00A565BE">
              <w:rPr>
                <w:rFonts w:ascii="Arial" w:hAnsi="Arial" w:cs="Arial"/>
                <w:b/>
                <w:spacing w:val="-1"/>
                <w:w w:val="95"/>
              </w:rPr>
              <w:t>]</w:t>
            </w:r>
          </w:p>
        </w:tc>
        <w:tc>
          <w:tcPr>
            <w:tcW w:w="998" w:type="dxa"/>
          </w:tcPr>
          <w:p w14:paraId="311BD758" w14:textId="77777777" w:rsidR="00826B45" w:rsidRPr="00A565BE" w:rsidRDefault="004504EC">
            <w:pPr>
              <w:pStyle w:val="TableParagraph"/>
              <w:ind w:left="147" w:right="228"/>
              <w:jc w:val="center"/>
              <w:rPr>
                <w:rFonts w:ascii="Arial" w:hAnsi="Arial" w:cs="Arial"/>
                <w:b/>
              </w:rPr>
            </w:pPr>
            <w:proofErr w:type="spellStart"/>
            <w:r w:rsidRPr="00A565BE">
              <w:rPr>
                <w:rFonts w:ascii="Arial" w:hAnsi="Arial" w:cs="Arial"/>
                <w:b/>
                <w:w w:val="95"/>
              </w:rPr>
              <w:t>Dif</w:t>
            </w:r>
            <w:proofErr w:type="spellEnd"/>
            <w:r w:rsidRPr="00A565BE">
              <w:rPr>
                <w:rFonts w:ascii="Arial" w:hAnsi="Arial" w:cs="Arial"/>
                <w:b/>
                <w:spacing w:val="-10"/>
                <w:w w:val="95"/>
              </w:rPr>
              <w:t xml:space="preserve"> </w:t>
            </w:r>
            <w:r w:rsidRPr="00A565BE">
              <w:rPr>
                <w:rFonts w:ascii="Arial" w:hAnsi="Arial" w:cs="Arial"/>
                <w:b/>
                <w:w w:val="95"/>
              </w:rPr>
              <w:t>%</w:t>
            </w:r>
          </w:p>
        </w:tc>
      </w:tr>
      <w:tr w:rsidR="00826B45" w:rsidRPr="00A565BE" w14:paraId="1B062DD8" w14:textId="77777777">
        <w:trPr>
          <w:trHeight w:val="300"/>
        </w:trPr>
        <w:tc>
          <w:tcPr>
            <w:tcW w:w="776" w:type="dxa"/>
          </w:tcPr>
          <w:p w14:paraId="53B6AB97" w14:textId="77777777" w:rsidR="00826B45" w:rsidRPr="00A565BE" w:rsidRDefault="004504EC">
            <w:pPr>
              <w:pStyle w:val="TableParagraph"/>
              <w:rPr>
                <w:rFonts w:ascii="Arial" w:hAnsi="Arial" w:cs="Arial"/>
              </w:rPr>
            </w:pPr>
            <w:r w:rsidRPr="00A565BE">
              <w:rPr>
                <w:rFonts w:ascii="Arial" w:hAnsi="Arial" w:cs="Arial"/>
              </w:rPr>
              <w:t>2018</w:t>
            </w:r>
          </w:p>
        </w:tc>
        <w:tc>
          <w:tcPr>
            <w:tcW w:w="1888" w:type="dxa"/>
          </w:tcPr>
          <w:p w14:paraId="21E1A011" w14:textId="77777777" w:rsidR="00826B45" w:rsidRPr="00A565BE" w:rsidRDefault="004504EC">
            <w:pPr>
              <w:pStyle w:val="TableParagraph"/>
              <w:rPr>
                <w:rFonts w:ascii="Arial" w:hAnsi="Arial" w:cs="Arial"/>
              </w:rPr>
            </w:pPr>
            <w:r w:rsidRPr="00A565BE">
              <w:rPr>
                <w:rFonts w:ascii="Arial" w:hAnsi="Arial" w:cs="Arial"/>
              </w:rPr>
              <w:t>10.713,0</w:t>
            </w:r>
          </w:p>
        </w:tc>
        <w:tc>
          <w:tcPr>
            <w:tcW w:w="2257" w:type="dxa"/>
          </w:tcPr>
          <w:p w14:paraId="67C66857" w14:textId="77777777" w:rsidR="00826B45" w:rsidRPr="00A565BE" w:rsidRDefault="004504EC">
            <w:pPr>
              <w:pStyle w:val="TableParagraph"/>
              <w:rPr>
                <w:rFonts w:ascii="Arial" w:hAnsi="Arial" w:cs="Arial"/>
              </w:rPr>
            </w:pPr>
            <w:r w:rsidRPr="00A565BE">
              <w:rPr>
                <w:rFonts w:ascii="Arial" w:hAnsi="Arial" w:cs="Arial"/>
              </w:rPr>
              <w:t>11.140,0</w:t>
            </w:r>
          </w:p>
        </w:tc>
        <w:tc>
          <w:tcPr>
            <w:tcW w:w="1528" w:type="dxa"/>
          </w:tcPr>
          <w:p w14:paraId="419DCC57" w14:textId="77777777" w:rsidR="00826B45" w:rsidRPr="00A565BE" w:rsidRDefault="004504EC">
            <w:pPr>
              <w:pStyle w:val="TableParagraph"/>
              <w:rPr>
                <w:rFonts w:ascii="Arial" w:hAnsi="Arial" w:cs="Arial"/>
              </w:rPr>
            </w:pPr>
            <w:r w:rsidRPr="00A565BE">
              <w:rPr>
                <w:rFonts w:ascii="Arial" w:hAnsi="Arial" w:cs="Arial"/>
              </w:rPr>
              <w:t>74.991,3</w:t>
            </w:r>
          </w:p>
        </w:tc>
        <w:tc>
          <w:tcPr>
            <w:tcW w:w="1925" w:type="dxa"/>
          </w:tcPr>
          <w:p w14:paraId="5DB4ED4F" w14:textId="77777777" w:rsidR="00826B45" w:rsidRPr="00A565BE" w:rsidRDefault="004504EC">
            <w:pPr>
              <w:pStyle w:val="TableParagraph"/>
              <w:rPr>
                <w:rFonts w:ascii="Arial" w:hAnsi="Arial" w:cs="Arial"/>
              </w:rPr>
            </w:pPr>
            <w:r w:rsidRPr="00A565BE">
              <w:rPr>
                <w:rFonts w:ascii="Arial" w:hAnsi="Arial" w:cs="Arial"/>
              </w:rPr>
              <w:t>77.980,0</w:t>
            </w:r>
          </w:p>
        </w:tc>
        <w:tc>
          <w:tcPr>
            <w:tcW w:w="998" w:type="dxa"/>
          </w:tcPr>
          <w:p w14:paraId="0100E963" w14:textId="77777777" w:rsidR="00826B45" w:rsidRPr="00A565BE" w:rsidRDefault="004504EC">
            <w:pPr>
              <w:pStyle w:val="TableParagraph"/>
              <w:ind w:left="141" w:right="235"/>
              <w:jc w:val="center"/>
              <w:rPr>
                <w:rFonts w:ascii="Arial" w:hAnsi="Arial" w:cs="Arial"/>
              </w:rPr>
            </w:pPr>
            <w:r w:rsidRPr="00A565BE">
              <w:rPr>
                <w:rFonts w:ascii="Arial" w:hAnsi="Arial" w:cs="Arial"/>
                <w:w w:val="90"/>
              </w:rPr>
              <w:t>-4,0</w:t>
            </w:r>
            <w:r w:rsidRPr="00A565BE">
              <w:rPr>
                <w:rFonts w:ascii="Arial" w:hAnsi="Arial" w:cs="Arial"/>
                <w:spacing w:val="-12"/>
                <w:w w:val="90"/>
              </w:rPr>
              <w:t xml:space="preserve"> </w:t>
            </w:r>
            <w:r w:rsidRPr="00A565BE">
              <w:rPr>
                <w:rFonts w:ascii="Arial" w:hAnsi="Arial" w:cs="Arial"/>
                <w:w w:val="90"/>
              </w:rPr>
              <w:t>%</w:t>
            </w:r>
          </w:p>
        </w:tc>
      </w:tr>
      <w:tr w:rsidR="00826B45" w:rsidRPr="00A565BE" w14:paraId="5F6AFE1D" w14:textId="77777777">
        <w:trPr>
          <w:trHeight w:val="300"/>
        </w:trPr>
        <w:tc>
          <w:tcPr>
            <w:tcW w:w="776" w:type="dxa"/>
          </w:tcPr>
          <w:p w14:paraId="571977C2" w14:textId="77777777" w:rsidR="00826B45" w:rsidRPr="00A565BE" w:rsidRDefault="004504EC">
            <w:pPr>
              <w:pStyle w:val="TableParagraph"/>
              <w:rPr>
                <w:rFonts w:ascii="Arial" w:hAnsi="Arial" w:cs="Arial"/>
              </w:rPr>
            </w:pPr>
            <w:r w:rsidRPr="00A565BE">
              <w:rPr>
                <w:rFonts w:ascii="Arial" w:hAnsi="Arial" w:cs="Arial"/>
              </w:rPr>
              <w:t>2019</w:t>
            </w:r>
          </w:p>
        </w:tc>
        <w:tc>
          <w:tcPr>
            <w:tcW w:w="1888" w:type="dxa"/>
          </w:tcPr>
          <w:p w14:paraId="07142CFA" w14:textId="77777777" w:rsidR="00826B45" w:rsidRPr="00A565BE" w:rsidRDefault="004504EC">
            <w:pPr>
              <w:pStyle w:val="TableParagraph"/>
              <w:rPr>
                <w:rFonts w:ascii="Arial" w:hAnsi="Arial" w:cs="Arial"/>
              </w:rPr>
            </w:pPr>
            <w:r w:rsidRPr="00A565BE">
              <w:rPr>
                <w:rFonts w:ascii="Arial" w:hAnsi="Arial" w:cs="Arial"/>
              </w:rPr>
              <w:t>10.716,8</w:t>
            </w:r>
          </w:p>
        </w:tc>
        <w:tc>
          <w:tcPr>
            <w:tcW w:w="2257" w:type="dxa"/>
          </w:tcPr>
          <w:p w14:paraId="2C0E265F" w14:textId="77777777" w:rsidR="00826B45" w:rsidRPr="00A565BE" w:rsidRDefault="004504EC">
            <w:pPr>
              <w:pStyle w:val="TableParagraph"/>
              <w:rPr>
                <w:rFonts w:ascii="Arial" w:hAnsi="Arial" w:cs="Arial"/>
              </w:rPr>
            </w:pPr>
            <w:r w:rsidRPr="00A565BE">
              <w:rPr>
                <w:rFonts w:ascii="Arial" w:hAnsi="Arial" w:cs="Arial"/>
              </w:rPr>
              <w:t>10.420,6</w:t>
            </w:r>
          </w:p>
        </w:tc>
        <w:tc>
          <w:tcPr>
            <w:tcW w:w="1528" w:type="dxa"/>
          </w:tcPr>
          <w:p w14:paraId="35E2E327" w14:textId="77777777" w:rsidR="00826B45" w:rsidRPr="00A565BE" w:rsidRDefault="004504EC">
            <w:pPr>
              <w:pStyle w:val="TableParagraph"/>
              <w:rPr>
                <w:rFonts w:ascii="Arial" w:hAnsi="Arial" w:cs="Arial"/>
              </w:rPr>
            </w:pPr>
            <w:r w:rsidRPr="00A565BE">
              <w:rPr>
                <w:rFonts w:ascii="Arial" w:hAnsi="Arial" w:cs="Arial"/>
              </w:rPr>
              <w:t>75.017,3</w:t>
            </w:r>
          </w:p>
        </w:tc>
        <w:tc>
          <w:tcPr>
            <w:tcW w:w="1925" w:type="dxa"/>
          </w:tcPr>
          <w:p w14:paraId="5C31246F" w14:textId="77777777" w:rsidR="00826B45" w:rsidRPr="00A565BE" w:rsidRDefault="004504EC">
            <w:pPr>
              <w:pStyle w:val="TableParagraph"/>
              <w:rPr>
                <w:rFonts w:ascii="Arial" w:hAnsi="Arial" w:cs="Arial"/>
              </w:rPr>
            </w:pPr>
            <w:r w:rsidRPr="00A565BE">
              <w:rPr>
                <w:rFonts w:ascii="Arial" w:hAnsi="Arial" w:cs="Arial"/>
              </w:rPr>
              <w:t>72.943,9</w:t>
            </w:r>
          </w:p>
        </w:tc>
        <w:tc>
          <w:tcPr>
            <w:tcW w:w="998" w:type="dxa"/>
          </w:tcPr>
          <w:p w14:paraId="644FAB49" w14:textId="77777777" w:rsidR="00826B45" w:rsidRPr="00A565BE" w:rsidRDefault="004504EC">
            <w:pPr>
              <w:pStyle w:val="TableParagraph"/>
              <w:ind w:left="68" w:right="235"/>
              <w:jc w:val="center"/>
              <w:rPr>
                <w:rFonts w:ascii="Arial" w:hAnsi="Arial" w:cs="Arial"/>
              </w:rPr>
            </w:pPr>
            <w:r w:rsidRPr="00A565BE">
              <w:rPr>
                <w:rFonts w:ascii="Arial" w:hAnsi="Arial" w:cs="Arial"/>
                <w:w w:val="90"/>
              </w:rPr>
              <w:t>2,8</w:t>
            </w:r>
            <w:r w:rsidRPr="00A565BE">
              <w:rPr>
                <w:rFonts w:ascii="Arial" w:hAnsi="Arial" w:cs="Arial"/>
                <w:spacing w:val="-10"/>
                <w:w w:val="90"/>
              </w:rPr>
              <w:t xml:space="preserve"> </w:t>
            </w:r>
            <w:r w:rsidRPr="00A565BE">
              <w:rPr>
                <w:rFonts w:ascii="Arial" w:hAnsi="Arial" w:cs="Arial"/>
                <w:w w:val="90"/>
              </w:rPr>
              <w:t>%</w:t>
            </w:r>
          </w:p>
        </w:tc>
      </w:tr>
      <w:tr w:rsidR="00826B45" w:rsidRPr="00A565BE" w14:paraId="4DAED1A7" w14:textId="77777777">
        <w:trPr>
          <w:trHeight w:val="300"/>
        </w:trPr>
        <w:tc>
          <w:tcPr>
            <w:tcW w:w="776" w:type="dxa"/>
          </w:tcPr>
          <w:p w14:paraId="26A37C46" w14:textId="77777777" w:rsidR="00826B45" w:rsidRPr="00A565BE" w:rsidRDefault="004504EC">
            <w:pPr>
              <w:pStyle w:val="TableParagraph"/>
              <w:rPr>
                <w:rFonts w:ascii="Arial" w:hAnsi="Arial" w:cs="Arial"/>
              </w:rPr>
            </w:pPr>
            <w:r w:rsidRPr="00A565BE">
              <w:rPr>
                <w:rFonts w:ascii="Arial" w:hAnsi="Arial" w:cs="Arial"/>
                <w:w w:val="95"/>
              </w:rPr>
              <w:t>2020</w:t>
            </w:r>
          </w:p>
        </w:tc>
        <w:tc>
          <w:tcPr>
            <w:tcW w:w="1888" w:type="dxa"/>
          </w:tcPr>
          <w:p w14:paraId="68E345D2" w14:textId="77777777" w:rsidR="00826B45" w:rsidRPr="00A565BE" w:rsidRDefault="004504EC">
            <w:pPr>
              <w:pStyle w:val="TableParagraph"/>
              <w:rPr>
                <w:rFonts w:ascii="Arial" w:hAnsi="Arial" w:cs="Arial"/>
              </w:rPr>
            </w:pPr>
            <w:r w:rsidRPr="00A565BE">
              <w:rPr>
                <w:rFonts w:ascii="Arial" w:hAnsi="Arial" w:cs="Arial"/>
              </w:rPr>
              <w:t>9.095,4</w:t>
            </w:r>
          </w:p>
        </w:tc>
        <w:tc>
          <w:tcPr>
            <w:tcW w:w="2257" w:type="dxa"/>
          </w:tcPr>
          <w:p w14:paraId="71FA7290" w14:textId="77777777" w:rsidR="00826B45" w:rsidRPr="00A565BE" w:rsidRDefault="004504EC">
            <w:pPr>
              <w:pStyle w:val="TableParagraph"/>
              <w:rPr>
                <w:rFonts w:ascii="Arial" w:hAnsi="Arial" w:cs="Arial"/>
              </w:rPr>
            </w:pPr>
            <w:r w:rsidRPr="00A565BE">
              <w:rPr>
                <w:rFonts w:ascii="Arial" w:hAnsi="Arial" w:cs="Arial"/>
              </w:rPr>
              <w:t>10.610,3</w:t>
            </w:r>
          </w:p>
        </w:tc>
        <w:tc>
          <w:tcPr>
            <w:tcW w:w="1528" w:type="dxa"/>
          </w:tcPr>
          <w:p w14:paraId="3009E005" w14:textId="77777777" w:rsidR="00826B45" w:rsidRPr="00A565BE" w:rsidRDefault="004504EC">
            <w:pPr>
              <w:pStyle w:val="TableParagraph"/>
              <w:rPr>
                <w:rFonts w:ascii="Arial" w:hAnsi="Arial" w:cs="Arial"/>
              </w:rPr>
            </w:pPr>
            <w:r w:rsidRPr="00A565BE">
              <w:rPr>
                <w:rFonts w:ascii="Arial" w:hAnsi="Arial" w:cs="Arial"/>
              </w:rPr>
              <w:t>63.667,9</w:t>
            </w:r>
          </w:p>
        </w:tc>
        <w:tc>
          <w:tcPr>
            <w:tcW w:w="1925" w:type="dxa"/>
          </w:tcPr>
          <w:p w14:paraId="05E3F444" w14:textId="77777777" w:rsidR="00826B45" w:rsidRPr="00A565BE" w:rsidRDefault="004504EC">
            <w:pPr>
              <w:pStyle w:val="TableParagraph"/>
              <w:rPr>
                <w:rFonts w:ascii="Arial" w:hAnsi="Arial" w:cs="Arial"/>
              </w:rPr>
            </w:pPr>
            <w:r w:rsidRPr="00A565BE">
              <w:rPr>
                <w:rFonts w:ascii="Arial" w:hAnsi="Arial" w:cs="Arial"/>
              </w:rPr>
              <w:t>74.272,3</w:t>
            </w:r>
          </w:p>
        </w:tc>
        <w:tc>
          <w:tcPr>
            <w:tcW w:w="998" w:type="dxa"/>
            <w:shd w:val="clear" w:color="auto" w:fill="FFBF00"/>
          </w:tcPr>
          <w:p w14:paraId="151E7D04" w14:textId="3BC4EAC8" w:rsidR="00826B45" w:rsidRPr="00A565BE" w:rsidRDefault="004504EC">
            <w:pPr>
              <w:pStyle w:val="TableParagraph"/>
              <w:ind w:left="147" w:right="137"/>
              <w:jc w:val="center"/>
              <w:rPr>
                <w:rFonts w:ascii="Arial" w:hAnsi="Arial" w:cs="Arial"/>
              </w:rPr>
            </w:pPr>
            <w:r w:rsidRPr="00A565BE">
              <w:rPr>
                <w:rFonts w:ascii="Arial" w:hAnsi="Arial" w:cs="Arial"/>
                <w:w w:val="95"/>
              </w:rPr>
              <w:t>-16,7%</w:t>
            </w:r>
          </w:p>
        </w:tc>
      </w:tr>
    </w:tbl>
    <w:p w14:paraId="46ADCD48" w14:textId="77777777" w:rsidR="00826B45" w:rsidRDefault="00826B45">
      <w:pPr>
        <w:jc w:val="center"/>
        <w:sectPr w:rsidR="00826B45">
          <w:pgSz w:w="12240" w:h="15840"/>
          <w:pgMar w:top="1200" w:right="720" w:bottom="1100" w:left="1320" w:header="905" w:footer="903" w:gutter="0"/>
          <w:cols w:space="720"/>
        </w:sectPr>
      </w:pPr>
    </w:p>
    <w:p w14:paraId="14A9264A" w14:textId="77777777" w:rsidR="00826B45" w:rsidRDefault="00826B45">
      <w:pPr>
        <w:pStyle w:val="Textoindependiente"/>
        <w:spacing w:before="10"/>
        <w:rPr>
          <w:b/>
          <w:sz w:val="24"/>
        </w:rPr>
      </w:pPr>
    </w:p>
    <w:p w14:paraId="382EA446" w14:textId="77777777" w:rsidR="00826B45" w:rsidRPr="00C45770" w:rsidRDefault="004504EC">
      <w:pPr>
        <w:pStyle w:val="Ttulo1"/>
        <w:numPr>
          <w:ilvl w:val="0"/>
          <w:numId w:val="1"/>
        </w:numPr>
        <w:tabs>
          <w:tab w:val="left" w:pos="1019"/>
          <w:tab w:val="left" w:pos="1020"/>
        </w:tabs>
        <w:ind w:left="1019" w:hanging="900"/>
        <w:jc w:val="left"/>
        <w:rPr>
          <w:rFonts w:ascii="Arial" w:hAnsi="Arial" w:cs="Arial"/>
        </w:rPr>
      </w:pPr>
      <w:bookmarkStart w:id="71" w:name="3_Conclusiones"/>
      <w:bookmarkStart w:id="72" w:name="_bookmark48"/>
      <w:bookmarkEnd w:id="71"/>
      <w:bookmarkEnd w:id="72"/>
      <w:r w:rsidRPr="00C45770">
        <w:rPr>
          <w:rFonts w:ascii="Arial" w:hAnsi="Arial" w:cs="Arial"/>
        </w:rPr>
        <w:t>Conclusiones</w:t>
      </w:r>
    </w:p>
    <w:p w14:paraId="7060DE87" w14:textId="77777777" w:rsidR="00826B45" w:rsidRPr="00C45770" w:rsidRDefault="004504EC">
      <w:pPr>
        <w:pStyle w:val="Textoindependiente"/>
        <w:spacing w:before="225" w:line="249" w:lineRule="auto"/>
        <w:ind w:left="120" w:right="715" w:firstLine="298"/>
        <w:jc w:val="both"/>
        <w:rPr>
          <w:rFonts w:ascii="Arial" w:hAnsi="Arial" w:cs="Arial"/>
        </w:rPr>
      </w:pPr>
      <w:r w:rsidRPr="00C45770">
        <w:rPr>
          <w:rFonts w:ascii="Arial" w:hAnsi="Arial" w:cs="Arial"/>
        </w:rPr>
        <w:t xml:space="preserve">A partir de los resultados expuestos en las tablas </w:t>
      </w:r>
      <w:hyperlink w:anchor="_bookmark36" w:history="1">
        <w:r w:rsidRPr="00C45770">
          <w:rPr>
            <w:rFonts w:ascii="Arial" w:hAnsi="Arial" w:cs="Arial"/>
          </w:rPr>
          <w:t>27</w:t>
        </w:r>
      </w:hyperlink>
      <w:r w:rsidRPr="00C45770">
        <w:rPr>
          <w:rFonts w:ascii="Arial" w:hAnsi="Arial" w:cs="Arial"/>
        </w:rPr>
        <w:t xml:space="preserve">, </w:t>
      </w:r>
      <w:hyperlink w:anchor="_bookmark37" w:history="1">
        <w:r w:rsidRPr="00C45770">
          <w:rPr>
            <w:rFonts w:ascii="Arial" w:hAnsi="Arial" w:cs="Arial"/>
          </w:rPr>
          <w:t>28</w:t>
        </w:r>
      </w:hyperlink>
      <w:r w:rsidRPr="00C45770">
        <w:rPr>
          <w:rFonts w:ascii="Arial" w:hAnsi="Arial" w:cs="Arial"/>
        </w:rPr>
        <w:t xml:space="preserve">, </w:t>
      </w:r>
      <w:hyperlink w:anchor="_bookmark39" w:history="1">
        <w:r w:rsidRPr="00C45770">
          <w:rPr>
            <w:rFonts w:ascii="Arial" w:hAnsi="Arial" w:cs="Arial"/>
          </w:rPr>
          <w:t>30</w:t>
        </w:r>
      </w:hyperlink>
      <w:r w:rsidRPr="00C45770">
        <w:rPr>
          <w:rFonts w:ascii="Arial" w:hAnsi="Arial" w:cs="Arial"/>
        </w:rPr>
        <w:t xml:space="preserve">, </w:t>
      </w:r>
      <w:hyperlink w:anchor="_bookmark38" w:history="1">
        <w:r w:rsidRPr="00C45770">
          <w:rPr>
            <w:rFonts w:ascii="Arial" w:hAnsi="Arial" w:cs="Arial"/>
          </w:rPr>
          <w:t>29</w:t>
        </w:r>
      </w:hyperlink>
      <w:r w:rsidRPr="00C45770">
        <w:rPr>
          <w:rFonts w:ascii="Arial" w:hAnsi="Arial" w:cs="Arial"/>
        </w:rPr>
        <w:t xml:space="preserve">, </w:t>
      </w:r>
      <w:hyperlink w:anchor="_bookmark40" w:history="1">
        <w:r w:rsidRPr="00C45770">
          <w:rPr>
            <w:rFonts w:ascii="Arial" w:hAnsi="Arial" w:cs="Arial"/>
          </w:rPr>
          <w:t>31</w:t>
        </w:r>
      </w:hyperlink>
      <w:r w:rsidRPr="00C45770">
        <w:rPr>
          <w:rFonts w:ascii="Arial" w:hAnsi="Arial" w:cs="Arial"/>
        </w:rPr>
        <w:t xml:space="preserve"> y </w:t>
      </w:r>
      <w:hyperlink w:anchor="_bookmark41" w:history="1">
        <w:r w:rsidRPr="00C45770">
          <w:rPr>
            <w:rFonts w:ascii="Arial" w:hAnsi="Arial" w:cs="Arial"/>
          </w:rPr>
          <w:t>32</w:t>
        </w:r>
      </w:hyperlink>
      <w:r w:rsidRPr="00C45770">
        <w:rPr>
          <w:rFonts w:ascii="Arial" w:hAnsi="Arial" w:cs="Arial"/>
        </w:rPr>
        <w:t xml:space="preserve"> se puede decir que los</w:t>
      </w:r>
      <w:r w:rsidRPr="00C45770">
        <w:rPr>
          <w:rFonts w:ascii="Arial" w:hAnsi="Arial" w:cs="Arial"/>
          <w:spacing w:val="-51"/>
        </w:rPr>
        <w:t xml:space="preserve"> </w:t>
      </w:r>
      <w:r w:rsidRPr="00C45770">
        <w:rPr>
          <w:rFonts w:ascii="Arial" w:hAnsi="Arial" w:cs="Arial"/>
          <w:w w:val="95"/>
        </w:rPr>
        <w:t xml:space="preserve">datos reportados por el INGEI y el BNE resultaran ser similares en el caso de las emisiones de </w:t>
      </w:r>
      <w:r w:rsidRPr="00C45770">
        <w:rPr>
          <w:rFonts w:ascii="Arial" w:hAnsi="Arial" w:cs="Arial"/>
          <w:i/>
          <w:w w:val="95"/>
        </w:rPr>
        <w:t>CO</w:t>
      </w:r>
      <w:r w:rsidRPr="00C45770">
        <w:rPr>
          <w:rFonts w:ascii="Arial" w:hAnsi="Arial" w:cs="Arial"/>
          <w:w w:val="95"/>
          <w:vertAlign w:val="subscript"/>
        </w:rPr>
        <w:t>2</w:t>
      </w:r>
      <w:r w:rsidRPr="00C45770">
        <w:rPr>
          <w:rFonts w:ascii="Arial" w:hAnsi="Arial" w:cs="Arial"/>
          <w:w w:val="95"/>
        </w:rPr>
        <w:t>,</w:t>
      </w:r>
      <w:r w:rsidRPr="00C45770">
        <w:rPr>
          <w:rFonts w:ascii="Arial" w:hAnsi="Arial" w:cs="Arial"/>
          <w:spacing w:val="1"/>
          <w:w w:val="95"/>
        </w:rPr>
        <w:t xml:space="preserve"> </w:t>
      </w:r>
      <w:r w:rsidRPr="00C45770">
        <w:rPr>
          <w:rFonts w:ascii="Arial" w:hAnsi="Arial" w:cs="Arial"/>
        </w:rPr>
        <w:t xml:space="preserve">mientras que para el </w:t>
      </w:r>
      <w:r w:rsidRPr="00C45770">
        <w:rPr>
          <w:rFonts w:ascii="Arial" w:hAnsi="Arial" w:cs="Arial"/>
          <w:i/>
        </w:rPr>
        <w:t>CH</w:t>
      </w:r>
      <w:r w:rsidRPr="00C45770">
        <w:rPr>
          <w:rFonts w:ascii="Arial" w:hAnsi="Arial" w:cs="Arial"/>
          <w:vertAlign w:val="subscript"/>
        </w:rPr>
        <w:t>4</w:t>
      </w:r>
      <w:r w:rsidRPr="00C45770">
        <w:rPr>
          <w:rFonts w:ascii="Arial" w:hAnsi="Arial" w:cs="Arial"/>
        </w:rPr>
        <w:t xml:space="preserve"> y el </w:t>
      </w:r>
      <w:r w:rsidRPr="00C45770">
        <w:rPr>
          <w:rFonts w:ascii="Arial" w:hAnsi="Arial" w:cs="Arial"/>
          <w:i/>
        </w:rPr>
        <w:t>N</w:t>
      </w:r>
      <w:r w:rsidRPr="00C45770">
        <w:rPr>
          <w:rFonts w:ascii="Arial" w:hAnsi="Arial" w:cs="Arial"/>
          <w:vertAlign w:val="subscript"/>
        </w:rPr>
        <w:t>2</w:t>
      </w:r>
      <w:r w:rsidRPr="00C45770">
        <w:rPr>
          <w:rFonts w:ascii="Arial" w:hAnsi="Arial" w:cs="Arial"/>
        </w:rPr>
        <w:t>O no lo son tanto, por lo que se podría afirmar que para realizar</w:t>
      </w:r>
      <w:r w:rsidRPr="00C45770">
        <w:rPr>
          <w:rFonts w:ascii="Arial" w:hAnsi="Arial" w:cs="Arial"/>
          <w:spacing w:val="1"/>
        </w:rPr>
        <w:t xml:space="preserve"> </w:t>
      </w:r>
      <w:r w:rsidRPr="00C45770">
        <w:rPr>
          <w:rFonts w:ascii="Arial" w:hAnsi="Arial" w:cs="Arial"/>
          <w:w w:val="95"/>
        </w:rPr>
        <w:t>una estimación de la emisiones del GEI el BNE es una buena fuente de información por lo que podría</w:t>
      </w:r>
      <w:r w:rsidRPr="00C45770">
        <w:rPr>
          <w:rFonts w:ascii="Arial" w:hAnsi="Arial" w:cs="Arial"/>
          <w:spacing w:val="1"/>
          <w:w w:val="95"/>
        </w:rPr>
        <w:t xml:space="preserve"> </w:t>
      </w:r>
      <w:r w:rsidRPr="00C45770">
        <w:rPr>
          <w:rFonts w:ascii="Arial" w:hAnsi="Arial" w:cs="Arial"/>
          <w:w w:val="95"/>
        </w:rPr>
        <w:t>ser utilizada bajo los criterios y asignaciones expuestos en la sección de Metodología, pero sólo en el</w:t>
      </w:r>
      <w:r w:rsidRPr="00C45770">
        <w:rPr>
          <w:rFonts w:ascii="Arial" w:hAnsi="Arial" w:cs="Arial"/>
          <w:spacing w:val="1"/>
          <w:w w:val="95"/>
        </w:rPr>
        <w:t xml:space="preserve"> </w:t>
      </w:r>
      <w:r w:rsidRPr="00C45770">
        <w:rPr>
          <w:rFonts w:ascii="Arial" w:hAnsi="Arial" w:cs="Arial"/>
          <w:w w:val="95"/>
        </w:rPr>
        <w:t>caso</w:t>
      </w:r>
      <w:r w:rsidRPr="00C45770">
        <w:rPr>
          <w:rFonts w:ascii="Arial" w:hAnsi="Arial" w:cs="Arial"/>
          <w:spacing w:val="14"/>
          <w:w w:val="95"/>
        </w:rPr>
        <w:t xml:space="preserve"> </w:t>
      </w:r>
      <w:r w:rsidRPr="00C45770">
        <w:rPr>
          <w:rFonts w:ascii="Arial" w:hAnsi="Arial" w:cs="Arial"/>
          <w:w w:val="95"/>
        </w:rPr>
        <w:t>del</w:t>
      </w:r>
      <w:r w:rsidRPr="00C45770">
        <w:rPr>
          <w:rFonts w:ascii="Arial" w:hAnsi="Arial" w:cs="Arial"/>
          <w:spacing w:val="13"/>
          <w:w w:val="95"/>
        </w:rPr>
        <w:t xml:space="preserve"> </w:t>
      </w:r>
      <w:r w:rsidRPr="00C45770">
        <w:rPr>
          <w:rFonts w:ascii="Arial" w:hAnsi="Arial" w:cs="Arial"/>
          <w:i/>
          <w:w w:val="95"/>
        </w:rPr>
        <w:t>CO</w:t>
      </w:r>
      <w:r w:rsidRPr="00C45770">
        <w:rPr>
          <w:rFonts w:ascii="Arial" w:hAnsi="Arial" w:cs="Arial"/>
          <w:w w:val="95"/>
          <w:vertAlign w:val="subscript"/>
        </w:rPr>
        <w:t>2</w:t>
      </w:r>
      <w:r w:rsidRPr="00C45770">
        <w:rPr>
          <w:rFonts w:ascii="Arial" w:hAnsi="Arial" w:cs="Arial"/>
          <w:w w:val="95"/>
        </w:rPr>
        <w:t>.</w:t>
      </w:r>
      <w:r w:rsidRPr="00C45770">
        <w:rPr>
          <w:rFonts w:ascii="Arial" w:hAnsi="Arial" w:cs="Arial"/>
          <w:spacing w:val="14"/>
          <w:w w:val="95"/>
        </w:rPr>
        <w:t xml:space="preserve"> </w:t>
      </w:r>
      <w:r w:rsidRPr="00C45770">
        <w:rPr>
          <w:rFonts w:ascii="Arial" w:hAnsi="Arial" w:cs="Arial"/>
          <w:w w:val="95"/>
        </w:rPr>
        <w:t>Para</w:t>
      </w:r>
      <w:r w:rsidRPr="00C45770">
        <w:rPr>
          <w:rFonts w:ascii="Arial" w:hAnsi="Arial" w:cs="Arial"/>
          <w:spacing w:val="14"/>
          <w:w w:val="95"/>
        </w:rPr>
        <w:t xml:space="preserve"> </w:t>
      </w:r>
      <w:r w:rsidRPr="00C45770">
        <w:rPr>
          <w:rFonts w:ascii="Arial" w:hAnsi="Arial" w:cs="Arial"/>
          <w:w w:val="95"/>
        </w:rPr>
        <w:t>los</w:t>
      </w:r>
      <w:r w:rsidRPr="00C45770">
        <w:rPr>
          <w:rFonts w:ascii="Arial" w:hAnsi="Arial" w:cs="Arial"/>
          <w:spacing w:val="14"/>
          <w:w w:val="95"/>
        </w:rPr>
        <w:t xml:space="preserve"> </w:t>
      </w:r>
      <w:r w:rsidRPr="00C45770">
        <w:rPr>
          <w:rFonts w:ascii="Arial" w:hAnsi="Arial" w:cs="Arial"/>
          <w:w w:val="95"/>
        </w:rPr>
        <w:t>demás</w:t>
      </w:r>
      <w:r w:rsidRPr="00C45770">
        <w:rPr>
          <w:rFonts w:ascii="Arial" w:hAnsi="Arial" w:cs="Arial"/>
          <w:spacing w:val="14"/>
          <w:w w:val="95"/>
        </w:rPr>
        <w:t xml:space="preserve"> </w:t>
      </w:r>
      <w:r w:rsidRPr="00C45770">
        <w:rPr>
          <w:rFonts w:ascii="Arial" w:hAnsi="Arial" w:cs="Arial"/>
          <w:w w:val="95"/>
        </w:rPr>
        <w:t>GEI</w:t>
      </w:r>
      <w:r w:rsidRPr="00C45770">
        <w:rPr>
          <w:rFonts w:ascii="Arial" w:hAnsi="Arial" w:cs="Arial"/>
          <w:spacing w:val="14"/>
          <w:w w:val="95"/>
        </w:rPr>
        <w:t xml:space="preserve"> </w:t>
      </w:r>
      <w:r w:rsidRPr="00C45770">
        <w:rPr>
          <w:rFonts w:ascii="Arial" w:hAnsi="Arial" w:cs="Arial"/>
          <w:w w:val="95"/>
        </w:rPr>
        <w:t>se</w:t>
      </w:r>
      <w:r w:rsidRPr="00C45770">
        <w:rPr>
          <w:rFonts w:ascii="Arial" w:hAnsi="Arial" w:cs="Arial"/>
          <w:spacing w:val="14"/>
          <w:w w:val="95"/>
        </w:rPr>
        <w:t xml:space="preserve"> </w:t>
      </w:r>
      <w:r w:rsidRPr="00C45770">
        <w:rPr>
          <w:rFonts w:ascii="Arial" w:hAnsi="Arial" w:cs="Arial"/>
          <w:w w:val="95"/>
        </w:rPr>
        <w:t>podría</w:t>
      </w:r>
      <w:r w:rsidRPr="00C45770">
        <w:rPr>
          <w:rFonts w:ascii="Arial" w:hAnsi="Arial" w:cs="Arial"/>
          <w:spacing w:val="14"/>
          <w:w w:val="95"/>
        </w:rPr>
        <w:t xml:space="preserve"> </w:t>
      </w:r>
      <w:r w:rsidRPr="00C45770">
        <w:rPr>
          <w:rFonts w:ascii="Arial" w:hAnsi="Arial" w:cs="Arial"/>
          <w:w w:val="95"/>
        </w:rPr>
        <w:t>buscar</w:t>
      </w:r>
      <w:r w:rsidRPr="00C45770">
        <w:rPr>
          <w:rFonts w:ascii="Arial" w:hAnsi="Arial" w:cs="Arial"/>
          <w:spacing w:val="14"/>
          <w:w w:val="95"/>
        </w:rPr>
        <w:t xml:space="preserve"> </w:t>
      </w:r>
      <w:r w:rsidRPr="00C45770">
        <w:rPr>
          <w:rFonts w:ascii="Arial" w:hAnsi="Arial" w:cs="Arial"/>
          <w:w w:val="95"/>
        </w:rPr>
        <w:t>otra</w:t>
      </w:r>
      <w:r w:rsidRPr="00C45770">
        <w:rPr>
          <w:rFonts w:ascii="Arial" w:hAnsi="Arial" w:cs="Arial"/>
          <w:spacing w:val="15"/>
          <w:w w:val="95"/>
        </w:rPr>
        <w:t xml:space="preserve"> </w:t>
      </w:r>
      <w:r w:rsidRPr="00C45770">
        <w:rPr>
          <w:rFonts w:ascii="Arial" w:hAnsi="Arial" w:cs="Arial"/>
          <w:w w:val="95"/>
        </w:rPr>
        <w:t>fuente</w:t>
      </w:r>
      <w:r w:rsidRPr="00C45770">
        <w:rPr>
          <w:rFonts w:ascii="Arial" w:hAnsi="Arial" w:cs="Arial"/>
          <w:spacing w:val="14"/>
          <w:w w:val="95"/>
        </w:rPr>
        <w:t xml:space="preserve"> </w:t>
      </w:r>
      <w:r w:rsidRPr="00C45770">
        <w:rPr>
          <w:rFonts w:ascii="Arial" w:hAnsi="Arial" w:cs="Arial"/>
          <w:w w:val="95"/>
        </w:rPr>
        <w:t>de</w:t>
      </w:r>
      <w:r w:rsidRPr="00C45770">
        <w:rPr>
          <w:rFonts w:ascii="Arial" w:hAnsi="Arial" w:cs="Arial"/>
          <w:spacing w:val="14"/>
          <w:w w:val="95"/>
        </w:rPr>
        <w:t xml:space="preserve"> </w:t>
      </w:r>
      <w:r w:rsidRPr="00C45770">
        <w:rPr>
          <w:rFonts w:ascii="Arial" w:hAnsi="Arial" w:cs="Arial"/>
          <w:w w:val="95"/>
        </w:rPr>
        <w:t>información</w:t>
      </w:r>
      <w:r w:rsidRPr="00C45770">
        <w:rPr>
          <w:rFonts w:ascii="Arial" w:hAnsi="Arial" w:cs="Arial"/>
          <w:spacing w:val="14"/>
          <w:w w:val="95"/>
        </w:rPr>
        <w:t xml:space="preserve"> </w:t>
      </w:r>
      <w:r w:rsidRPr="00C45770">
        <w:rPr>
          <w:rFonts w:ascii="Arial" w:hAnsi="Arial" w:cs="Arial"/>
          <w:w w:val="95"/>
        </w:rPr>
        <w:t>o</w:t>
      </w:r>
      <w:r w:rsidRPr="00C45770">
        <w:rPr>
          <w:rFonts w:ascii="Arial" w:hAnsi="Arial" w:cs="Arial"/>
          <w:spacing w:val="14"/>
          <w:w w:val="95"/>
        </w:rPr>
        <w:t xml:space="preserve"> </w:t>
      </w:r>
      <w:r w:rsidRPr="00C45770">
        <w:rPr>
          <w:rFonts w:ascii="Arial" w:hAnsi="Arial" w:cs="Arial"/>
          <w:w w:val="95"/>
        </w:rPr>
        <w:t>buscar</w:t>
      </w:r>
      <w:r w:rsidRPr="00C45770">
        <w:rPr>
          <w:rFonts w:ascii="Arial" w:hAnsi="Arial" w:cs="Arial"/>
          <w:spacing w:val="14"/>
          <w:w w:val="95"/>
        </w:rPr>
        <w:t xml:space="preserve"> </w:t>
      </w:r>
      <w:r w:rsidRPr="00C45770">
        <w:rPr>
          <w:rFonts w:ascii="Arial" w:hAnsi="Arial" w:cs="Arial"/>
          <w:w w:val="95"/>
        </w:rPr>
        <w:t>otro</w:t>
      </w:r>
      <w:r w:rsidRPr="00C45770">
        <w:rPr>
          <w:rFonts w:ascii="Arial" w:hAnsi="Arial" w:cs="Arial"/>
          <w:spacing w:val="13"/>
          <w:w w:val="95"/>
        </w:rPr>
        <w:t xml:space="preserve"> </w:t>
      </w:r>
      <w:r w:rsidRPr="00C45770">
        <w:rPr>
          <w:rFonts w:ascii="Arial" w:hAnsi="Arial" w:cs="Arial"/>
          <w:w w:val="95"/>
        </w:rPr>
        <w:t>método</w:t>
      </w:r>
      <w:r w:rsidRPr="00C45770">
        <w:rPr>
          <w:rFonts w:ascii="Arial" w:hAnsi="Arial" w:cs="Arial"/>
          <w:spacing w:val="-48"/>
          <w:w w:val="95"/>
        </w:rPr>
        <w:t xml:space="preserve"> </w:t>
      </w:r>
      <w:r w:rsidRPr="00C45770">
        <w:rPr>
          <w:rFonts w:ascii="Arial" w:hAnsi="Arial" w:cs="Arial"/>
          <w:w w:val="105"/>
        </w:rPr>
        <w:t>de</w:t>
      </w:r>
      <w:r w:rsidRPr="00C45770">
        <w:rPr>
          <w:rFonts w:ascii="Arial" w:hAnsi="Arial" w:cs="Arial"/>
          <w:spacing w:val="10"/>
          <w:w w:val="105"/>
        </w:rPr>
        <w:t xml:space="preserve"> </w:t>
      </w:r>
      <w:r w:rsidRPr="00C45770">
        <w:rPr>
          <w:rFonts w:ascii="Arial" w:hAnsi="Arial" w:cs="Arial"/>
          <w:w w:val="105"/>
        </w:rPr>
        <w:t>cálculo</w:t>
      </w:r>
      <w:r w:rsidRPr="00C45770">
        <w:rPr>
          <w:rFonts w:ascii="Arial" w:hAnsi="Arial" w:cs="Arial"/>
          <w:spacing w:val="11"/>
          <w:w w:val="105"/>
        </w:rPr>
        <w:t xml:space="preserve"> </w:t>
      </w:r>
      <w:r w:rsidRPr="00C45770">
        <w:rPr>
          <w:rFonts w:ascii="Arial" w:hAnsi="Arial" w:cs="Arial"/>
          <w:w w:val="105"/>
        </w:rPr>
        <w:t>de</w:t>
      </w:r>
      <w:r w:rsidRPr="00C45770">
        <w:rPr>
          <w:rFonts w:ascii="Arial" w:hAnsi="Arial" w:cs="Arial"/>
          <w:spacing w:val="11"/>
          <w:w w:val="105"/>
        </w:rPr>
        <w:t xml:space="preserve"> </w:t>
      </w:r>
      <w:r w:rsidRPr="00C45770">
        <w:rPr>
          <w:rFonts w:ascii="Arial" w:hAnsi="Arial" w:cs="Arial"/>
          <w:w w:val="105"/>
        </w:rPr>
        <w:t>emisiones</w:t>
      </w:r>
      <w:r w:rsidRPr="00C45770">
        <w:rPr>
          <w:rFonts w:ascii="Arial" w:hAnsi="Arial" w:cs="Arial"/>
          <w:spacing w:val="11"/>
          <w:w w:val="105"/>
        </w:rPr>
        <w:t xml:space="preserve"> </w:t>
      </w:r>
      <w:r w:rsidRPr="00C45770">
        <w:rPr>
          <w:rFonts w:ascii="Arial" w:hAnsi="Arial" w:cs="Arial"/>
          <w:w w:val="105"/>
        </w:rPr>
        <w:t>a</w:t>
      </w:r>
      <w:r w:rsidRPr="00C45770">
        <w:rPr>
          <w:rFonts w:ascii="Arial" w:hAnsi="Arial" w:cs="Arial"/>
          <w:spacing w:val="10"/>
          <w:w w:val="105"/>
        </w:rPr>
        <w:t xml:space="preserve"> </w:t>
      </w:r>
      <w:r w:rsidRPr="00C45770">
        <w:rPr>
          <w:rFonts w:ascii="Arial" w:hAnsi="Arial" w:cs="Arial"/>
          <w:w w:val="105"/>
        </w:rPr>
        <w:t>partir</w:t>
      </w:r>
      <w:r w:rsidRPr="00C45770">
        <w:rPr>
          <w:rFonts w:ascii="Arial" w:hAnsi="Arial" w:cs="Arial"/>
          <w:spacing w:val="11"/>
          <w:w w:val="105"/>
        </w:rPr>
        <w:t xml:space="preserve"> </w:t>
      </w:r>
      <w:r w:rsidRPr="00C45770">
        <w:rPr>
          <w:rFonts w:ascii="Arial" w:hAnsi="Arial" w:cs="Arial"/>
          <w:w w:val="105"/>
        </w:rPr>
        <w:t>del</w:t>
      </w:r>
      <w:r w:rsidRPr="00C45770">
        <w:rPr>
          <w:rFonts w:ascii="Arial" w:hAnsi="Arial" w:cs="Arial"/>
          <w:spacing w:val="11"/>
          <w:w w:val="105"/>
        </w:rPr>
        <w:t xml:space="preserve"> </w:t>
      </w:r>
      <w:r w:rsidRPr="00C45770">
        <w:rPr>
          <w:rFonts w:ascii="Arial" w:hAnsi="Arial" w:cs="Arial"/>
          <w:w w:val="105"/>
        </w:rPr>
        <w:t>BNE.</w:t>
      </w:r>
    </w:p>
    <w:p w14:paraId="4F45DDB9" w14:textId="77777777" w:rsidR="00826B45" w:rsidRPr="00C45770" w:rsidRDefault="00826B45">
      <w:pPr>
        <w:pStyle w:val="Textoindependiente"/>
        <w:spacing w:before="9"/>
        <w:rPr>
          <w:rFonts w:ascii="Arial" w:hAnsi="Arial" w:cs="Arial"/>
          <w:sz w:val="23"/>
        </w:rPr>
      </w:pPr>
    </w:p>
    <w:p w14:paraId="4657E5A3" w14:textId="2768B7D7" w:rsidR="00826B45" w:rsidRPr="00C45770" w:rsidRDefault="004504EC">
      <w:pPr>
        <w:pStyle w:val="Textoindependiente"/>
        <w:spacing w:line="256" w:lineRule="auto"/>
        <w:ind w:left="119" w:right="716" w:firstLine="298"/>
        <w:jc w:val="both"/>
        <w:rPr>
          <w:rFonts w:ascii="Arial" w:hAnsi="Arial" w:cs="Arial"/>
        </w:rPr>
      </w:pPr>
      <w:r w:rsidRPr="00C45770">
        <w:rPr>
          <w:rFonts w:ascii="Arial" w:hAnsi="Arial" w:cs="Arial"/>
        </w:rPr>
        <w:t xml:space="preserve">Al analizar el gráfico de la figura </w:t>
      </w:r>
      <w:hyperlink w:anchor="_bookmark44" w:history="1">
        <w:r w:rsidRPr="00C45770">
          <w:rPr>
            <w:rFonts w:ascii="Arial" w:hAnsi="Arial" w:cs="Arial"/>
          </w:rPr>
          <w:t>3</w:t>
        </w:r>
      </w:hyperlink>
      <w:r w:rsidRPr="00C45770">
        <w:rPr>
          <w:rFonts w:ascii="Arial" w:hAnsi="Arial" w:cs="Arial"/>
        </w:rPr>
        <w:t xml:space="preserve"> se aprecia una tendencia a la baja de las emisiones de </w:t>
      </w:r>
      <w:r w:rsidRPr="00C45770">
        <w:rPr>
          <w:rFonts w:ascii="Arial" w:hAnsi="Arial" w:cs="Arial"/>
          <w:i/>
        </w:rPr>
        <w:t>CO</w:t>
      </w:r>
      <w:r w:rsidRPr="00C45770">
        <w:rPr>
          <w:rFonts w:ascii="Arial" w:hAnsi="Arial" w:cs="Arial"/>
          <w:vertAlign w:val="subscript"/>
        </w:rPr>
        <w:t>2</w:t>
      </w:r>
      <w:r w:rsidRPr="00C45770">
        <w:rPr>
          <w:rFonts w:ascii="Arial" w:hAnsi="Arial" w:cs="Arial"/>
          <w:spacing w:val="1"/>
        </w:rPr>
        <w:t xml:space="preserve"> </w:t>
      </w:r>
      <w:r w:rsidRPr="00C45770">
        <w:rPr>
          <w:rFonts w:ascii="Arial" w:hAnsi="Arial" w:cs="Arial"/>
          <w:w w:val="95"/>
        </w:rPr>
        <w:t>por parte del sector energía. Como se ya se dijo anteriormente se concluyó que el BNE es una buena</w:t>
      </w:r>
      <w:r w:rsidRPr="00C45770">
        <w:rPr>
          <w:rFonts w:ascii="Arial" w:hAnsi="Arial" w:cs="Arial"/>
          <w:spacing w:val="1"/>
          <w:w w:val="95"/>
        </w:rPr>
        <w:t xml:space="preserve"> </w:t>
      </w:r>
      <w:r w:rsidRPr="00C45770">
        <w:rPr>
          <w:rFonts w:ascii="Arial" w:hAnsi="Arial" w:cs="Arial"/>
          <w:w w:val="95"/>
        </w:rPr>
        <w:t>fuente para el cálculo de estas emisiones, por lo que la tendencia a la baja de estas emisiones también se puede afirmar que es verdadera, sin embargo, no se debe olvidar que el cálculo de emisiones</w:t>
      </w:r>
      <w:r w:rsidRPr="00C45770">
        <w:rPr>
          <w:rFonts w:ascii="Arial" w:hAnsi="Arial" w:cs="Arial"/>
          <w:spacing w:val="1"/>
          <w:w w:val="95"/>
        </w:rPr>
        <w:t xml:space="preserve"> </w:t>
      </w:r>
      <w:r w:rsidRPr="00C45770">
        <w:rPr>
          <w:rFonts w:ascii="Arial" w:hAnsi="Arial" w:cs="Arial"/>
          <w:w w:val="95"/>
        </w:rPr>
        <w:t>realizado puede tener algún margen de error debido a que algunos de los supuestos tomados para las</w:t>
      </w:r>
      <w:r w:rsidRPr="00C45770">
        <w:rPr>
          <w:rFonts w:ascii="Arial" w:hAnsi="Arial" w:cs="Arial"/>
          <w:spacing w:val="1"/>
          <w:w w:val="95"/>
        </w:rPr>
        <w:t xml:space="preserve"> </w:t>
      </w:r>
      <w:r w:rsidRPr="00C45770">
        <w:rPr>
          <w:rFonts w:ascii="Arial" w:hAnsi="Arial" w:cs="Arial"/>
          <w:w w:val="95"/>
        </w:rPr>
        <w:t>asignaciones de subsectores, factores de emisión, factores PCI, entre otras cosas, pueden afectar en</w:t>
      </w:r>
      <w:r w:rsidRPr="00C45770">
        <w:rPr>
          <w:rFonts w:ascii="Arial" w:hAnsi="Arial" w:cs="Arial"/>
          <w:spacing w:val="1"/>
          <w:w w:val="95"/>
        </w:rPr>
        <w:t xml:space="preserve"> </w:t>
      </w:r>
      <w:r w:rsidRPr="00C45770">
        <w:rPr>
          <w:rFonts w:ascii="Arial" w:hAnsi="Arial" w:cs="Arial"/>
          <w:w w:val="95"/>
        </w:rPr>
        <w:t>gran medida si estos supuestos fueron erróneos en el caso de un combustible de gran impacto en las</w:t>
      </w:r>
      <w:r w:rsidRPr="00C45770">
        <w:rPr>
          <w:rFonts w:ascii="Arial" w:hAnsi="Arial" w:cs="Arial"/>
          <w:spacing w:val="1"/>
          <w:w w:val="95"/>
        </w:rPr>
        <w:t xml:space="preserve"> </w:t>
      </w:r>
      <w:r w:rsidRPr="00C45770">
        <w:rPr>
          <w:rFonts w:ascii="Arial" w:hAnsi="Arial" w:cs="Arial"/>
        </w:rPr>
        <w:t>emisiones.</w:t>
      </w:r>
    </w:p>
    <w:p w14:paraId="3511797A" w14:textId="77777777" w:rsidR="00826B45" w:rsidRPr="00C45770" w:rsidRDefault="00826B45">
      <w:pPr>
        <w:pStyle w:val="Textoindependiente"/>
        <w:spacing w:before="2"/>
        <w:rPr>
          <w:rFonts w:ascii="Arial" w:hAnsi="Arial" w:cs="Arial"/>
          <w:sz w:val="24"/>
        </w:rPr>
      </w:pPr>
    </w:p>
    <w:p w14:paraId="7A6E204C" w14:textId="28F29A72" w:rsidR="00826B45" w:rsidRPr="00C45770" w:rsidRDefault="004504EC">
      <w:pPr>
        <w:pStyle w:val="Textoindependiente"/>
        <w:spacing w:line="259" w:lineRule="auto"/>
        <w:ind w:left="119" w:right="716" w:firstLine="298"/>
        <w:jc w:val="both"/>
        <w:rPr>
          <w:rFonts w:ascii="Arial" w:hAnsi="Arial" w:cs="Arial"/>
        </w:rPr>
      </w:pPr>
      <w:r w:rsidRPr="00C45770">
        <w:rPr>
          <w:rFonts w:ascii="Arial" w:hAnsi="Arial" w:cs="Arial"/>
        </w:rPr>
        <w:t>En el caso de la de la comparación entre los datos del BNE con los datos de la SEC la que se</w:t>
      </w:r>
      <w:r w:rsidRPr="00C45770">
        <w:rPr>
          <w:rFonts w:ascii="Arial" w:hAnsi="Arial" w:cs="Arial"/>
          <w:spacing w:val="1"/>
        </w:rPr>
        <w:t xml:space="preserve"> </w:t>
      </w:r>
      <w:r w:rsidRPr="00C45770">
        <w:rPr>
          <w:rFonts w:ascii="Arial" w:hAnsi="Arial" w:cs="Arial"/>
          <w:w w:val="95"/>
        </w:rPr>
        <w:t xml:space="preserve">muestra en la tabla </w:t>
      </w:r>
      <w:hyperlink w:anchor="_bookmark46" w:history="1">
        <w:r w:rsidRPr="00C45770">
          <w:rPr>
            <w:rFonts w:ascii="Arial" w:hAnsi="Arial" w:cs="Arial"/>
            <w:w w:val="95"/>
          </w:rPr>
          <w:t xml:space="preserve">34 </w:t>
        </w:r>
      </w:hyperlink>
      <w:r w:rsidRPr="00C45770">
        <w:rPr>
          <w:rFonts w:ascii="Arial" w:hAnsi="Arial" w:cs="Arial"/>
          <w:w w:val="95"/>
        </w:rPr>
        <w:t>de forma anual, se puede concluir que los datos de la SEC deben ser complementados y comparados con otras fuentes para lograr tener un menor margen de error si se quieren</w:t>
      </w:r>
      <w:r w:rsidRPr="00C45770">
        <w:rPr>
          <w:rFonts w:ascii="Arial" w:hAnsi="Arial" w:cs="Arial"/>
          <w:spacing w:val="1"/>
          <w:w w:val="95"/>
        </w:rPr>
        <w:t xml:space="preserve"> </w:t>
      </w:r>
      <w:r w:rsidRPr="00C45770">
        <w:rPr>
          <w:rFonts w:ascii="Arial" w:hAnsi="Arial" w:cs="Arial"/>
        </w:rPr>
        <w:t>calcular</w:t>
      </w:r>
      <w:r w:rsidRPr="00C45770">
        <w:rPr>
          <w:rFonts w:ascii="Arial" w:hAnsi="Arial" w:cs="Arial"/>
          <w:spacing w:val="15"/>
        </w:rPr>
        <w:t xml:space="preserve"> </w:t>
      </w:r>
      <w:r w:rsidRPr="00C45770">
        <w:rPr>
          <w:rFonts w:ascii="Arial" w:hAnsi="Arial" w:cs="Arial"/>
        </w:rPr>
        <w:t>las</w:t>
      </w:r>
      <w:r w:rsidRPr="00C45770">
        <w:rPr>
          <w:rFonts w:ascii="Arial" w:hAnsi="Arial" w:cs="Arial"/>
          <w:spacing w:val="15"/>
        </w:rPr>
        <w:t xml:space="preserve"> </w:t>
      </w:r>
      <w:r w:rsidRPr="00C45770">
        <w:rPr>
          <w:rFonts w:ascii="Arial" w:hAnsi="Arial" w:cs="Arial"/>
        </w:rPr>
        <w:t>emisiones</w:t>
      </w:r>
      <w:r w:rsidRPr="00C45770">
        <w:rPr>
          <w:rFonts w:ascii="Arial" w:hAnsi="Arial" w:cs="Arial"/>
          <w:spacing w:val="15"/>
        </w:rPr>
        <w:t xml:space="preserve"> </w:t>
      </w:r>
      <w:r w:rsidRPr="00C45770">
        <w:rPr>
          <w:rFonts w:ascii="Arial" w:hAnsi="Arial" w:cs="Arial"/>
        </w:rPr>
        <w:t>de</w:t>
      </w:r>
      <w:r w:rsidRPr="00C45770">
        <w:rPr>
          <w:rFonts w:ascii="Arial" w:hAnsi="Arial" w:cs="Arial"/>
          <w:spacing w:val="15"/>
        </w:rPr>
        <w:t xml:space="preserve"> </w:t>
      </w:r>
      <w:r w:rsidRPr="00C45770">
        <w:rPr>
          <w:rFonts w:ascii="Arial" w:hAnsi="Arial" w:cs="Arial"/>
        </w:rPr>
        <w:t>GEI</w:t>
      </w:r>
      <w:r w:rsidRPr="00C45770">
        <w:rPr>
          <w:rFonts w:ascii="Arial" w:hAnsi="Arial" w:cs="Arial"/>
          <w:spacing w:val="15"/>
        </w:rPr>
        <w:t xml:space="preserve"> </w:t>
      </w:r>
      <w:r w:rsidRPr="00C45770">
        <w:rPr>
          <w:rFonts w:ascii="Arial" w:hAnsi="Arial" w:cs="Arial"/>
        </w:rPr>
        <w:t>a</w:t>
      </w:r>
      <w:r w:rsidRPr="00C45770">
        <w:rPr>
          <w:rFonts w:ascii="Arial" w:hAnsi="Arial" w:cs="Arial"/>
          <w:spacing w:val="15"/>
        </w:rPr>
        <w:t xml:space="preserve"> </w:t>
      </w:r>
      <w:r w:rsidRPr="00C45770">
        <w:rPr>
          <w:rFonts w:ascii="Arial" w:hAnsi="Arial" w:cs="Arial"/>
        </w:rPr>
        <w:t>partir</w:t>
      </w:r>
      <w:r w:rsidRPr="00C45770">
        <w:rPr>
          <w:rFonts w:ascii="Arial" w:hAnsi="Arial" w:cs="Arial"/>
          <w:spacing w:val="15"/>
        </w:rPr>
        <w:t xml:space="preserve"> </w:t>
      </w:r>
      <w:r w:rsidRPr="00C45770">
        <w:rPr>
          <w:rFonts w:ascii="Arial" w:hAnsi="Arial" w:cs="Arial"/>
        </w:rPr>
        <w:t>de</w:t>
      </w:r>
      <w:r w:rsidRPr="00C45770">
        <w:rPr>
          <w:rFonts w:ascii="Arial" w:hAnsi="Arial" w:cs="Arial"/>
          <w:spacing w:val="15"/>
        </w:rPr>
        <w:t xml:space="preserve"> </w:t>
      </w:r>
      <w:r w:rsidRPr="00C45770">
        <w:rPr>
          <w:rFonts w:ascii="Arial" w:hAnsi="Arial" w:cs="Arial"/>
        </w:rPr>
        <w:t>ellas.</w:t>
      </w:r>
    </w:p>
    <w:p w14:paraId="6DDA01C9" w14:textId="7E1BDB1B" w:rsidR="00826B45" w:rsidRDefault="004504EC">
      <w:pPr>
        <w:pStyle w:val="Textoindependiente"/>
        <w:spacing w:before="268" w:line="259" w:lineRule="auto"/>
        <w:ind w:left="119" w:right="715" w:firstLine="298"/>
        <w:jc w:val="both"/>
        <w:rPr>
          <w:rFonts w:ascii="Arial" w:hAnsi="Arial" w:cs="Arial"/>
        </w:rPr>
      </w:pPr>
      <w:r w:rsidRPr="00C45770">
        <w:rPr>
          <w:rFonts w:ascii="Arial" w:hAnsi="Arial" w:cs="Arial"/>
          <w:w w:val="95"/>
        </w:rPr>
        <w:t>De</w:t>
      </w:r>
      <w:r w:rsidRPr="00C45770">
        <w:rPr>
          <w:rFonts w:ascii="Arial" w:hAnsi="Arial" w:cs="Arial"/>
          <w:spacing w:val="-3"/>
          <w:w w:val="95"/>
        </w:rPr>
        <w:t xml:space="preserve"> </w:t>
      </w:r>
      <w:r w:rsidRPr="00C45770">
        <w:rPr>
          <w:rFonts w:ascii="Arial" w:hAnsi="Arial" w:cs="Arial"/>
          <w:w w:val="95"/>
        </w:rPr>
        <w:t>la</w:t>
      </w:r>
      <w:r w:rsidRPr="00C45770">
        <w:rPr>
          <w:rFonts w:ascii="Arial" w:hAnsi="Arial" w:cs="Arial"/>
          <w:spacing w:val="-2"/>
          <w:w w:val="95"/>
        </w:rPr>
        <w:t xml:space="preserve"> </w:t>
      </w:r>
      <w:r w:rsidRPr="00C45770">
        <w:rPr>
          <w:rFonts w:ascii="Arial" w:hAnsi="Arial" w:cs="Arial"/>
          <w:w w:val="95"/>
        </w:rPr>
        <w:t>misma</w:t>
      </w:r>
      <w:r w:rsidRPr="00C45770">
        <w:rPr>
          <w:rFonts w:ascii="Arial" w:hAnsi="Arial" w:cs="Arial"/>
          <w:spacing w:val="-2"/>
          <w:w w:val="95"/>
        </w:rPr>
        <w:t xml:space="preserve"> </w:t>
      </w:r>
      <w:r w:rsidRPr="00C45770">
        <w:rPr>
          <w:rFonts w:ascii="Arial" w:hAnsi="Arial" w:cs="Arial"/>
          <w:w w:val="95"/>
        </w:rPr>
        <w:t>forma,</w:t>
      </w:r>
      <w:r w:rsidRPr="00C45770">
        <w:rPr>
          <w:rFonts w:ascii="Arial" w:hAnsi="Arial" w:cs="Arial"/>
          <w:spacing w:val="-2"/>
          <w:w w:val="95"/>
        </w:rPr>
        <w:t xml:space="preserve"> </w:t>
      </w:r>
      <w:r w:rsidRPr="00C45770">
        <w:rPr>
          <w:rFonts w:ascii="Arial" w:hAnsi="Arial" w:cs="Arial"/>
          <w:w w:val="95"/>
        </w:rPr>
        <w:t>en</w:t>
      </w:r>
      <w:r w:rsidRPr="00C45770">
        <w:rPr>
          <w:rFonts w:ascii="Arial" w:hAnsi="Arial" w:cs="Arial"/>
          <w:spacing w:val="-2"/>
          <w:w w:val="95"/>
        </w:rPr>
        <w:t xml:space="preserve"> </w:t>
      </w:r>
      <w:r w:rsidRPr="00C45770">
        <w:rPr>
          <w:rFonts w:ascii="Arial" w:hAnsi="Arial" w:cs="Arial"/>
          <w:w w:val="95"/>
        </w:rPr>
        <w:t>el</w:t>
      </w:r>
      <w:r w:rsidRPr="00C45770">
        <w:rPr>
          <w:rFonts w:ascii="Arial" w:hAnsi="Arial" w:cs="Arial"/>
          <w:spacing w:val="-2"/>
          <w:w w:val="95"/>
        </w:rPr>
        <w:t xml:space="preserve"> </w:t>
      </w:r>
      <w:r w:rsidRPr="00C45770">
        <w:rPr>
          <w:rFonts w:ascii="Arial" w:hAnsi="Arial" w:cs="Arial"/>
          <w:w w:val="95"/>
        </w:rPr>
        <w:t>caso</w:t>
      </w:r>
      <w:r w:rsidRPr="00C45770">
        <w:rPr>
          <w:rFonts w:ascii="Arial" w:hAnsi="Arial" w:cs="Arial"/>
          <w:spacing w:val="-2"/>
          <w:w w:val="95"/>
        </w:rPr>
        <w:t xml:space="preserve"> </w:t>
      </w:r>
      <w:r w:rsidRPr="00C45770">
        <w:rPr>
          <w:rFonts w:ascii="Arial" w:hAnsi="Arial" w:cs="Arial"/>
          <w:w w:val="95"/>
        </w:rPr>
        <w:t>de</w:t>
      </w:r>
      <w:r w:rsidRPr="00C45770">
        <w:rPr>
          <w:rFonts w:ascii="Arial" w:hAnsi="Arial" w:cs="Arial"/>
          <w:spacing w:val="-2"/>
          <w:w w:val="95"/>
        </w:rPr>
        <w:t xml:space="preserve"> </w:t>
      </w:r>
      <w:r w:rsidRPr="00C45770">
        <w:rPr>
          <w:rFonts w:ascii="Arial" w:hAnsi="Arial" w:cs="Arial"/>
          <w:w w:val="95"/>
        </w:rPr>
        <w:t>la</w:t>
      </w:r>
      <w:r w:rsidRPr="00C45770">
        <w:rPr>
          <w:rFonts w:ascii="Arial" w:hAnsi="Arial" w:cs="Arial"/>
          <w:spacing w:val="-2"/>
          <w:w w:val="95"/>
        </w:rPr>
        <w:t xml:space="preserve"> </w:t>
      </w:r>
      <w:r w:rsidRPr="00C45770">
        <w:rPr>
          <w:rFonts w:ascii="Arial" w:hAnsi="Arial" w:cs="Arial"/>
          <w:w w:val="95"/>
        </w:rPr>
        <w:t>comparación</w:t>
      </w:r>
      <w:r w:rsidRPr="00C45770">
        <w:rPr>
          <w:rFonts w:ascii="Arial" w:hAnsi="Arial" w:cs="Arial"/>
          <w:spacing w:val="-2"/>
          <w:w w:val="95"/>
        </w:rPr>
        <w:t xml:space="preserve"> </w:t>
      </w:r>
      <w:r w:rsidRPr="00C45770">
        <w:rPr>
          <w:rFonts w:ascii="Arial" w:hAnsi="Arial" w:cs="Arial"/>
          <w:w w:val="95"/>
        </w:rPr>
        <w:t>de</w:t>
      </w:r>
      <w:r w:rsidRPr="00C45770">
        <w:rPr>
          <w:rFonts w:ascii="Arial" w:hAnsi="Arial" w:cs="Arial"/>
          <w:spacing w:val="-2"/>
          <w:w w:val="95"/>
        </w:rPr>
        <w:t xml:space="preserve"> </w:t>
      </w:r>
      <w:r w:rsidRPr="00C45770">
        <w:rPr>
          <w:rFonts w:ascii="Arial" w:hAnsi="Arial" w:cs="Arial"/>
          <w:w w:val="95"/>
        </w:rPr>
        <w:t>Aduanas</w:t>
      </w:r>
      <w:r w:rsidRPr="00C45770">
        <w:rPr>
          <w:rFonts w:ascii="Arial" w:hAnsi="Arial" w:cs="Arial"/>
          <w:spacing w:val="-2"/>
          <w:w w:val="95"/>
        </w:rPr>
        <w:t xml:space="preserve"> </w:t>
      </w:r>
      <w:r w:rsidRPr="00C45770">
        <w:rPr>
          <w:rFonts w:ascii="Arial" w:hAnsi="Arial" w:cs="Arial"/>
          <w:w w:val="95"/>
        </w:rPr>
        <w:t>Chile</w:t>
      </w:r>
      <w:r w:rsidRPr="00C45770">
        <w:rPr>
          <w:rFonts w:ascii="Arial" w:hAnsi="Arial" w:cs="Arial"/>
          <w:spacing w:val="-2"/>
          <w:w w:val="95"/>
        </w:rPr>
        <w:t xml:space="preserve"> </w:t>
      </w:r>
      <w:r w:rsidRPr="00C45770">
        <w:rPr>
          <w:rFonts w:ascii="Arial" w:hAnsi="Arial" w:cs="Arial"/>
          <w:w w:val="95"/>
        </w:rPr>
        <w:t>con</w:t>
      </w:r>
      <w:r w:rsidRPr="00C45770">
        <w:rPr>
          <w:rFonts w:ascii="Arial" w:hAnsi="Arial" w:cs="Arial"/>
          <w:spacing w:val="-2"/>
          <w:w w:val="95"/>
        </w:rPr>
        <w:t xml:space="preserve"> </w:t>
      </w:r>
      <w:r w:rsidRPr="00C45770">
        <w:rPr>
          <w:rFonts w:ascii="Arial" w:hAnsi="Arial" w:cs="Arial"/>
          <w:w w:val="95"/>
        </w:rPr>
        <w:t>el</w:t>
      </w:r>
      <w:r w:rsidRPr="00C45770">
        <w:rPr>
          <w:rFonts w:ascii="Arial" w:hAnsi="Arial" w:cs="Arial"/>
          <w:spacing w:val="-2"/>
          <w:w w:val="95"/>
        </w:rPr>
        <w:t xml:space="preserve"> </w:t>
      </w:r>
      <w:r w:rsidRPr="00C45770">
        <w:rPr>
          <w:rFonts w:ascii="Arial" w:hAnsi="Arial" w:cs="Arial"/>
          <w:w w:val="95"/>
        </w:rPr>
        <w:t>BNE</w:t>
      </w:r>
      <w:r w:rsidRPr="00C45770">
        <w:rPr>
          <w:rFonts w:ascii="Arial" w:hAnsi="Arial" w:cs="Arial"/>
          <w:spacing w:val="-2"/>
          <w:w w:val="95"/>
        </w:rPr>
        <w:t xml:space="preserve"> </w:t>
      </w:r>
      <w:r w:rsidRPr="00C45770">
        <w:rPr>
          <w:rFonts w:ascii="Arial" w:hAnsi="Arial" w:cs="Arial"/>
          <w:w w:val="95"/>
        </w:rPr>
        <w:t>se</w:t>
      </w:r>
      <w:r w:rsidRPr="00C45770">
        <w:rPr>
          <w:rFonts w:ascii="Arial" w:hAnsi="Arial" w:cs="Arial"/>
          <w:spacing w:val="-2"/>
          <w:w w:val="95"/>
        </w:rPr>
        <w:t xml:space="preserve"> </w:t>
      </w:r>
      <w:r w:rsidRPr="00C45770">
        <w:rPr>
          <w:rFonts w:ascii="Arial" w:hAnsi="Arial" w:cs="Arial"/>
          <w:w w:val="95"/>
        </w:rPr>
        <w:t>requiere</w:t>
      </w:r>
      <w:r w:rsidRPr="00C45770">
        <w:rPr>
          <w:rFonts w:ascii="Arial" w:hAnsi="Arial" w:cs="Arial"/>
          <w:spacing w:val="-2"/>
          <w:w w:val="95"/>
        </w:rPr>
        <w:t xml:space="preserve"> </w:t>
      </w:r>
      <w:r w:rsidRPr="00C45770">
        <w:rPr>
          <w:rFonts w:ascii="Arial" w:hAnsi="Arial" w:cs="Arial"/>
          <w:w w:val="95"/>
        </w:rPr>
        <w:t>analizar</w:t>
      </w:r>
      <w:r w:rsidRPr="00C45770">
        <w:rPr>
          <w:rFonts w:ascii="Arial" w:hAnsi="Arial" w:cs="Arial"/>
          <w:spacing w:val="-48"/>
          <w:w w:val="95"/>
        </w:rPr>
        <w:t xml:space="preserve"> </w:t>
      </w:r>
      <w:r w:rsidRPr="00C45770">
        <w:rPr>
          <w:rFonts w:ascii="Arial" w:hAnsi="Arial" w:cs="Arial"/>
          <w:w w:val="95"/>
        </w:rPr>
        <w:t>otra</w:t>
      </w:r>
      <w:r w:rsidRPr="00C45770">
        <w:rPr>
          <w:rFonts w:ascii="Arial" w:hAnsi="Arial" w:cs="Arial"/>
          <w:spacing w:val="21"/>
          <w:w w:val="95"/>
        </w:rPr>
        <w:t xml:space="preserve"> </w:t>
      </w:r>
      <w:r w:rsidRPr="00C45770">
        <w:rPr>
          <w:rFonts w:ascii="Arial" w:hAnsi="Arial" w:cs="Arial"/>
          <w:w w:val="95"/>
        </w:rPr>
        <w:t>fuente</w:t>
      </w:r>
      <w:r w:rsidRPr="00C45770">
        <w:rPr>
          <w:rFonts w:ascii="Arial" w:hAnsi="Arial" w:cs="Arial"/>
          <w:spacing w:val="22"/>
          <w:w w:val="95"/>
        </w:rPr>
        <w:t xml:space="preserve"> </w:t>
      </w:r>
      <w:r w:rsidRPr="00C45770">
        <w:rPr>
          <w:rFonts w:ascii="Arial" w:hAnsi="Arial" w:cs="Arial"/>
          <w:w w:val="95"/>
        </w:rPr>
        <w:t>de</w:t>
      </w:r>
      <w:r w:rsidRPr="00C45770">
        <w:rPr>
          <w:rFonts w:ascii="Arial" w:hAnsi="Arial" w:cs="Arial"/>
          <w:spacing w:val="22"/>
          <w:w w:val="95"/>
        </w:rPr>
        <w:t xml:space="preserve"> </w:t>
      </w:r>
      <w:r w:rsidRPr="00C45770">
        <w:rPr>
          <w:rFonts w:ascii="Arial" w:hAnsi="Arial" w:cs="Arial"/>
          <w:w w:val="95"/>
        </w:rPr>
        <w:t>información,</w:t>
      </w:r>
      <w:r w:rsidRPr="00C45770">
        <w:rPr>
          <w:rFonts w:ascii="Arial" w:hAnsi="Arial" w:cs="Arial"/>
          <w:spacing w:val="22"/>
          <w:w w:val="95"/>
        </w:rPr>
        <w:t xml:space="preserve"> </w:t>
      </w:r>
      <w:r w:rsidRPr="00C45770">
        <w:rPr>
          <w:rFonts w:ascii="Arial" w:hAnsi="Arial" w:cs="Arial"/>
          <w:w w:val="95"/>
        </w:rPr>
        <w:t>debido</w:t>
      </w:r>
      <w:r w:rsidRPr="00C45770">
        <w:rPr>
          <w:rFonts w:ascii="Arial" w:hAnsi="Arial" w:cs="Arial"/>
          <w:spacing w:val="21"/>
          <w:w w:val="95"/>
        </w:rPr>
        <w:t xml:space="preserve"> </w:t>
      </w:r>
      <w:r w:rsidRPr="00C45770">
        <w:rPr>
          <w:rFonts w:ascii="Arial" w:hAnsi="Arial" w:cs="Arial"/>
          <w:w w:val="95"/>
        </w:rPr>
        <w:t>a</w:t>
      </w:r>
      <w:r w:rsidRPr="00C45770">
        <w:rPr>
          <w:rFonts w:ascii="Arial" w:hAnsi="Arial" w:cs="Arial"/>
          <w:spacing w:val="22"/>
          <w:w w:val="95"/>
        </w:rPr>
        <w:t xml:space="preserve"> </w:t>
      </w:r>
      <w:r w:rsidRPr="00C45770">
        <w:rPr>
          <w:rFonts w:ascii="Arial" w:hAnsi="Arial" w:cs="Arial"/>
          <w:w w:val="95"/>
        </w:rPr>
        <w:t>que</w:t>
      </w:r>
      <w:r w:rsidRPr="00C45770">
        <w:rPr>
          <w:rFonts w:ascii="Arial" w:hAnsi="Arial" w:cs="Arial"/>
          <w:spacing w:val="22"/>
          <w:w w:val="95"/>
        </w:rPr>
        <w:t xml:space="preserve"> </w:t>
      </w:r>
      <w:r w:rsidRPr="00C45770">
        <w:rPr>
          <w:rFonts w:ascii="Arial" w:hAnsi="Arial" w:cs="Arial"/>
          <w:w w:val="95"/>
        </w:rPr>
        <w:t>a</w:t>
      </w:r>
      <w:r w:rsidRPr="00C45770">
        <w:rPr>
          <w:rFonts w:ascii="Arial" w:hAnsi="Arial" w:cs="Arial"/>
          <w:spacing w:val="22"/>
          <w:w w:val="95"/>
        </w:rPr>
        <w:t xml:space="preserve"> </w:t>
      </w:r>
      <w:r w:rsidRPr="00C45770">
        <w:rPr>
          <w:rFonts w:ascii="Arial" w:hAnsi="Arial" w:cs="Arial"/>
          <w:w w:val="95"/>
        </w:rPr>
        <w:t>pesar</w:t>
      </w:r>
      <w:r w:rsidRPr="00C45770">
        <w:rPr>
          <w:rFonts w:ascii="Arial" w:hAnsi="Arial" w:cs="Arial"/>
          <w:spacing w:val="21"/>
          <w:w w:val="95"/>
        </w:rPr>
        <w:t xml:space="preserve"> </w:t>
      </w:r>
      <w:r w:rsidRPr="00C45770">
        <w:rPr>
          <w:rFonts w:ascii="Arial" w:hAnsi="Arial" w:cs="Arial"/>
          <w:w w:val="95"/>
        </w:rPr>
        <w:t>de</w:t>
      </w:r>
      <w:r w:rsidRPr="00C45770">
        <w:rPr>
          <w:rFonts w:ascii="Arial" w:hAnsi="Arial" w:cs="Arial"/>
          <w:spacing w:val="22"/>
          <w:w w:val="95"/>
        </w:rPr>
        <w:t xml:space="preserve"> </w:t>
      </w:r>
      <w:r w:rsidRPr="00C45770">
        <w:rPr>
          <w:rFonts w:ascii="Arial" w:hAnsi="Arial" w:cs="Arial"/>
          <w:w w:val="95"/>
        </w:rPr>
        <w:t>que</w:t>
      </w:r>
      <w:r w:rsidRPr="00C45770">
        <w:rPr>
          <w:rFonts w:ascii="Arial" w:hAnsi="Arial" w:cs="Arial"/>
          <w:spacing w:val="22"/>
          <w:w w:val="95"/>
        </w:rPr>
        <w:t xml:space="preserve"> </w:t>
      </w:r>
      <w:r w:rsidRPr="00C45770">
        <w:rPr>
          <w:rFonts w:ascii="Arial" w:hAnsi="Arial" w:cs="Arial"/>
          <w:w w:val="95"/>
        </w:rPr>
        <w:t>la</w:t>
      </w:r>
      <w:r w:rsidRPr="00C45770">
        <w:rPr>
          <w:rFonts w:ascii="Arial" w:hAnsi="Arial" w:cs="Arial"/>
          <w:spacing w:val="22"/>
          <w:w w:val="95"/>
        </w:rPr>
        <w:t xml:space="preserve"> </w:t>
      </w:r>
      <w:r w:rsidRPr="00C45770">
        <w:rPr>
          <w:rFonts w:ascii="Arial" w:hAnsi="Arial" w:cs="Arial"/>
          <w:w w:val="95"/>
        </w:rPr>
        <w:t>comparación</w:t>
      </w:r>
      <w:r w:rsidRPr="00C45770">
        <w:rPr>
          <w:rFonts w:ascii="Arial" w:hAnsi="Arial" w:cs="Arial"/>
          <w:spacing w:val="21"/>
          <w:w w:val="95"/>
        </w:rPr>
        <w:t xml:space="preserve"> </w:t>
      </w:r>
      <w:r w:rsidRPr="00C45770">
        <w:rPr>
          <w:rFonts w:ascii="Arial" w:hAnsi="Arial" w:cs="Arial"/>
          <w:w w:val="95"/>
        </w:rPr>
        <w:t>de</w:t>
      </w:r>
      <w:r w:rsidRPr="00C45770">
        <w:rPr>
          <w:rFonts w:ascii="Arial" w:hAnsi="Arial" w:cs="Arial"/>
          <w:spacing w:val="22"/>
          <w:w w:val="95"/>
        </w:rPr>
        <w:t xml:space="preserve"> </w:t>
      </w:r>
      <w:r w:rsidRPr="00C45770">
        <w:rPr>
          <w:rFonts w:ascii="Arial" w:hAnsi="Arial" w:cs="Arial"/>
          <w:w w:val="95"/>
        </w:rPr>
        <w:t>cantidades</w:t>
      </w:r>
      <w:r w:rsidRPr="00C45770">
        <w:rPr>
          <w:rFonts w:ascii="Arial" w:hAnsi="Arial" w:cs="Arial"/>
          <w:spacing w:val="22"/>
          <w:w w:val="95"/>
        </w:rPr>
        <w:t xml:space="preserve"> </w:t>
      </w:r>
      <w:r w:rsidRPr="00C45770">
        <w:rPr>
          <w:rFonts w:ascii="Arial" w:hAnsi="Arial" w:cs="Arial"/>
          <w:w w:val="95"/>
        </w:rPr>
        <w:t>importadas</w:t>
      </w:r>
      <w:r w:rsidRPr="00C45770">
        <w:rPr>
          <w:rFonts w:ascii="Arial" w:hAnsi="Arial" w:cs="Arial"/>
          <w:spacing w:val="-48"/>
          <w:w w:val="95"/>
        </w:rPr>
        <w:t xml:space="preserve"> </w:t>
      </w:r>
      <w:r w:rsidRPr="00C45770">
        <w:rPr>
          <w:rFonts w:ascii="Arial" w:hAnsi="Arial" w:cs="Arial"/>
        </w:rPr>
        <w:t>y reportadas en el BNE parecían tener una tendencia de similitud en el año 2020 se tiene una</w:t>
      </w:r>
      <w:r w:rsidRPr="00C45770">
        <w:rPr>
          <w:rFonts w:ascii="Arial" w:hAnsi="Arial" w:cs="Arial"/>
          <w:spacing w:val="1"/>
        </w:rPr>
        <w:t xml:space="preserve"> </w:t>
      </w:r>
      <w:r w:rsidRPr="00C45770">
        <w:rPr>
          <w:rFonts w:ascii="Arial" w:hAnsi="Arial" w:cs="Arial"/>
          <w:w w:val="95"/>
        </w:rPr>
        <w:t>diferencia porcentual que hace pensar en buscar otra fuente de información. Si se quisiera realizar</w:t>
      </w:r>
      <w:r w:rsidRPr="00C45770">
        <w:rPr>
          <w:rFonts w:ascii="Arial" w:hAnsi="Arial" w:cs="Arial"/>
          <w:spacing w:val="1"/>
          <w:w w:val="95"/>
        </w:rPr>
        <w:t xml:space="preserve"> </w:t>
      </w:r>
      <w:r w:rsidRPr="00C45770">
        <w:rPr>
          <w:rFonts w:ascii="Arial" w:hAnsi="Arial" w:cs="Arial"/>
          <w:w w:val="95"/>
        </w:rPr>
        <w:t>una estimación con esta fuente de información se podría comerte un error no menor en los cálculos</w:t>
      </w:r>
      <w:r w:rsidRPr="00C45770">
        <w:rPr>
          <w:rFonts w:ascii="Arial" w:hAnsi="Arial" w:cs="Arial"/>
          <w:spacing w:val="1"/>
          <w:w w:val="95"/>
        </w:rPr>
        <w:t xml:space="preserve"> </w:t>
      </w:r>
      <w:r w:rsidRPr="00C45770">
        <w:rPr>
          <w:rFonts w:ascii="Arial" w:hAnsi="Arial" w:cs="Arial"/>
        </w:rPr>
        <w:t>observando</w:t>
      </w:r>
      <w:r w:rsidRPr="00C45770">
        <w:rPr>
          <w:rFonts w:ascii="Arial" w:hAnsi="Arial" w:cs="Arial"/>
          <w:spacing w:val="14"/>
        </w:rPr>
        <w:t xml:space="preserve"> </w:t>
      </w:r>
      <w:r w:rsidRPr="00C45770">
        <w:rPr>
          <w:rFonts w:ascii="Arial" w:hAnsi="Arial" w:cs="Arial"/>
        </w:rPr>
        <w:t>las</w:t>
      </w:r>
      <w:r w:rsidRPr="00C45770">
        <w:rPr>
          <w:rFonts w:ascii="Arial" w:hAnsi="Arial" w:cs="Arial"/>
          <w:spacing w:val="15"/>
        </w:rPr>
        <w:t xml:space="preserve"> </w:t>
      </w:r>
      <w:r w:rsidRPr="00C45770">
        <w:rPr>
          <w:rFonts w:ascii="Arial" w:hAnsi="Arial" w:cs="Arial"/>
        </w:rPr>
        <w:t>diferencias</w:t>
      </w:r>
      <w:r w:rsidRPr="00C45770">
        <w:rPr>
          <w:rFonts w:ascii="Arial" w:hAnsi="Arial" w:cs="Arial"/>
          <w:spacing w:val="15"/>
        </w:rPr>
        <w:t xml:space="preserve"> </w:t>
      </w:r>
      <w:r w:rsidRPr="00C45770">
        <w:rPr>
          <w:rFonts w:ascii="Arial" w:hAnsi="Arial" w:cs="Arial"/>
        </w:rPr>
        <w:t>encontradas.</w:t>
      </w:r>
    </w:p>
    <w:p w14:paraId="0DB196E5" w14:textId="70F67ADF" w:rsidR="00C45770" w:rsidRDefault="00C45770">
      <w:pPr>
        <w:pStyle w:val="Textoindependiente"/>
        <w:spacing w:before="268" w:line="259" w:lineRule="auto"/>
        <w:ind w:left="119" w:right="715" w:firstLine="298"/>
        <w:jc w:val="both"/>
        <w:rPr>
          <w:rFonts w:ascii="Arial" w:hAnsi="Arial" w:cs="Arial"/>
        </w:rPr>
      </w:pPr>
    </w:p>
    <w:p w14:paraId="3AD4B93E" w14:textId="0DD35FA9" w:rsidR="00C45770" w:rsidRDefault="00C45770">
      <w:pPr>
        <w:pStyle w:val="Textoindependiente"/>
        <w:spacing w:before="268" w:line="259" w:lineRule="auto"/>
        <w:ind w:left="119" w:right="715" w:firstLine="298"/>
        <w:jc w:val="both"/>
        <w:rPr>
          <w:rFonts w:ascii="Arial" w:hAnsi="Arial" w:cs="Arial"/>
        </w:rPr>
      </w:pPr>
    </w:p>
    <w:p w14:paraId="01098B99" w14:textId="663D1EB5" w:rsidR="00C45770" w:rsidRDefault="00C45770">
      <w:pPr>
        <w:pStyle w:val="Textoindependiente"/>
        <w:spacing w:before="268" w:line="259" w:lineRule="auto"/>
        <w:ind w:left="119" w:right="715" w:firstLine="298"/>
        <w:jc w:val="both"/>
        <w:rPr>
          <w:rFonts w:ascii="Arial" w:hAnsi="Arial" w:cs="Arial"/>
        </w:rPr>
      </w:pPr>
    </w:p>
    <w:p w14:paraId="51CFF373" w14:textId="31BB6516" w:rsidR="00C45770" w:rsidRDefault="00C45770">
      <w:pPr>
        <w:pStyle w:val="Textoindependiente"/>
        <w:spacing w:before="268" w:line="259" w:lineRule="auto"/>
        <w:ind w:left="119" w:right="715" w:firstLine="298"/>
        <w:jc w:val="both"/>
        <w:rPr>
          <w:rFonts w:ascii="Arial" w:hAnsi="Arial" w:cs="Arial"/>
        </w:rPr>
      </w:pPr>
    </w:p>
    <w:p w14:paraId="7D21BC74" w14:textId="1247A894" w:rsidR="00C45770" w:rsidRDefault="00C45770">
      <w:pPr>
        <w:pStyle w:val="Textoindependiente"/>
        <w:spacing w:before="268" w:line="259" w:lineRule="auto"/>
        <w:ind w:left="119" w:right="715" w:firstLine="298"/>
        <w:jc w:val="both"/>
        <w:rPr>
          <w:rFonts w:ascii="Arial" w:hAnsi="Arial" w:cs="Arial"/>
        </w:rPr>
      </w:pPr>
    </w:p>
    <w:p w14:paraId="621AE1BF" w14:textId="3C534E21" w:rsidR="00C45770" w:rsidRDefault="00C45770">
      <w:pPr>
        <w:pStyle w:val="Textoindependiente"/>
        <w:spacing w:before="268" w:line="259" w:lineRule="auto"/>
        <w:ind w:left="119" w:right="715" w:firstLine="298"/>
        <w:jc w:val="both"/>
        <w:rPr>
          <w:rFonts w:ascii="Arial" w:hAnsi="Arial" w:cs="Arial"/>
        </w:rPr>
      </w:pPr>
    </w:p>
    <w:p w14:paraId="62E9177C" w14:textId="2336E589" w:rsidR="00C45770" w:rsidRDefault="00C45770">
      <w:pPr>
        <w:pStyle w:val="Textoindependiente"/>
        <w:spacing w:before="268" w:line="259" w:lineRule="auto"/>
        <w:ind w:left="119" w:right="715" w:firstLine="298"/>
        <w:jc w:val="both"/>
        <w:rPr>
          <w:rFonts w:ascii="Arial" w:hAnsi="Arial" w:cs="Arial"/>
        </w:rPr>
      </w:pPr>
    </w:p>
    <w:p w14:paraId="043A32A7" w14:textId="77777777" w:rsidR="00C45770" w:rsidRPr="00C45770" w:rsidRDefault="00C45770">
      <w:pPr>
        <w:pStyle w:val="Textoindependiente"/>
        <w:spacing w:before="268" w:line="259" w:lineRule="auto"/>
        <w:ind w:left="119" w:right="715" w:firstLine="298"/>
        <w:jc w:val="both"/>
        <w:rPr>
          <w:rFonts w:ascii="Arial" w:hAnsi="Arial" w:cs="Arial"/>
        </w:rPr>
      </w:pPr>
    </w:p>
    <w:sectPr w:rsidR="00C45770" w:rsidRPr="00C45770">
      <w:headerReference w:type="default" r:id="rId23"/>
      <w:footerReference w:type="default" r:id="rId24"/>
      <w:pgSz w:w="12240" w:h="15840"/>
      <w:pgMar w:top="1200" w:right="720" w:bottom="1100" w:left="1320" w:header="905" w:footer="90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uenta Microsoft" w:date="2022-02-10T11:09:00Z" w:initials="CM">
    <w:p w14:paraId="6228152B" w14:textId="3597DDC1" w:rsidR="000801FE" w:rsidRDefault="000801FE">
      <w:pPr>
        <w:pStyle w:val="Textocomentario"/>
      </w:pPr>
      <w:r>
        <w:rPr>
          <w:rStyle w:val="Refdecomentario"/>
        </w:rPr>
        <w:annotationRef/>
      </w:r>
      <w:r>
        <w:t>Yo creo que el BNE no usa estas fuentes.</w:t>
      </w:r>
    </w:p>
  </w:comment>
  <w:comment w:id="7" w:author="Cuenta Microsoft" w:date="2022-02-10T11:25:00Z" w:initials="CM">
    <w:p w14:paraId="6D3AFC1D" w14:textId="3CD4FB15" w:rsidR="000801FE" w:rsidRDefault="000801FE">
      <w:pPr>
        <w:pStyle w:val="Textocomentario"/>
      </w:pPr>
      <w:r>
        <w:rPr>
          <w:rStyle w:val="Refdecomentario"/>
        </w:rPr>
        <w:annotationRef/>
      </w:r>
      <w:r>
        <w:t>Cuáles no fueron encontrados????</w:t>
      </w:r>
    </w:p>
  </w:comment>
  <w:comment w:id="8" w:author="Cuenta Microsoft" w:date="2022-02-10T11:25:00Z" w:initials="CM">
    <w:p w14:paraId="4C1C58F4" w14:textId="768D5DE8" w:rsidR="000801FE" w:rsidRDefault="000801FE">
      <w:pPr>
        <w:pStyle w:val="Textocomentario"/>
      </w:pPr>
      <w:r>
        <w:rPr>
          <w:rStyle w:val="Refdecomentario"/>
        </w:rPr>
        <w:annotationRef/>
      </w:r>
    </w:p>
  </w:comment>
  <w:comment w:id="12" w:author="Cuenta Microsoft" w:date="2022-02-10T11:36:00Z" w:initials="CM">
    <w:p w14:paraId="59DE33C3" w14:textId="4095A399" w:rsidR="000801FE" w:rsidRDefault="000801FE">
      <w:pPr>
        <w:pStyle w:val="Textocomentario"/>
      </w:pPr>
      <w:r>
        <w:rPr>
          <w:rStyle w:val="Refdecomentario"/>
        </w:rPr>
        <w:annotationRef/>
      </w:r>
      <w:r>
        <w:t>Por qué está destacada en amarillo?????</w:t>
      </w:r>
    </w:p>
  </w:comment>
  <w:comment w:id="15" w:author="Cuenta Microsoft" w:date="2022-02-10T11:34:00Z" w:initials="CM">
    <w:p w14:paraId="0F8A1E7E" w14:textId="27F380F3" w:rsidR="000801FE" w:rsidRPr="006E7B6B" w:rsidRDefault="000801FE">
      <w:pPr>
        <w:pStyle w:val="Textocomentario"/>
        <w:rPr>
          <w:lang w:val="en-US"/>
        </w:rPr>
      </w:pPr>
      <w:r>
        <w:rPr>
          <w:rStyle w:val="Refdecomentario"/>
        </w:rPr>
        <w:annotationRef/>
      </w:r>
      <w:r w:rsidRPr="006E7B6B">
        <w:rPr>
          <w:lang w:val="en-US"/>
        </w:rPr>
        <w:t>Pasar a Word</w:t>
      </w:r>
    </w:p>
  </w:comment>
  <w:comment w:id="18" w:author="Cuenta Microsoft" w:date="2022-02-10T11:41:00Z" w:initials="CM">
    <w:p w14:paraId="073D2F63" w14:textId="33974335" w:rsidR="000801FE" w:rsidRPr="006E7B6B" w:rsidRDefault="000801FE">
      <w:pPr>
        <w:pStyle w:val="Textocomentario"/>
        <w:rPr>
          <w:lang w:val="en-US"/>
        </w:rPr>
      </w:pPr>
      <w:r>
        <w:rPr>
          <w:rStyle w:val="Refdecomentario"/>
        </w:rPr>
        <w:annotationRef/>
      </w:r>
      <w:r w:rsidRPr="006E7B6B">
        <w:rPr>
          <w:lang w:val="en-US"/>
        </w:rPr>
        <w:t>Pasar a Word.</w:t>
      </w:r>
    </w:p>
  </w:comment>
  <w:comment w:id="22" w:author="Cuenta Microsoft" w:date="2022-02-10T11:43:00Z" w:initials="CM">
    <w:p w14:paraId="5BC25FA1" w14:textId="6F457BF4" w:rsidR="000801FE" w:rsidRDefault="000801FE">
      <w:pPr>
        <w:pStyle w:val="Textocomentario"/>
      </w:pPr>
      <w:r>
        <w:rPr>
          <w:rStyle w:val="Refdecomentario"/>
        </w:rPr>
        <w:annotationRef/>
      </w:r>
      <w:r>
        <w:t>Esta asignación está definida en el alguna referencia o fue solo por lectura de nombres?</w:t>
      </w:r>
    </w:p>
  </w:comment>
  <w:comment w:id="41" w:author="Cuenta Microsoft" w:date="2022-02-10T12:14:00Z" w:initials="CM">
    <w:p w14:paraId="439D2226" w14:textId="29D36356" w:rsidR="000801FE" w:rsidRDefault="000801FE">
      <w:pPr>
        <w:pStyle w:val="Textocomentario"/>
      </w:pPr>
      <w:r>
        <w:rPr>
          <w:rStyle w:val="Refdecomentario"/>
        </w:rPr>
        <w:annotationRef/>
      </w:r>
      <w:r>
        <w:t>Cuál es la diferencia con tabla anterior.</w:t>
      </w:r>
    </w:p>
  </w:comment>
  <w:comment w:id="48" w:author="Cuenta Microsoft" w:date="2022-02-10T12:19:00Z" w:initials="CM">
    <w:p w14:paraId="6B014421" w14:textId="305B301E" w:rsidR="000801FE" w:rsidRDefault="000801FE">
      <w:pPr>
        <w:pStyle w:val="Textocomentario"/>
      </w:pPr>
      <w:r>
        <w:rPr>
          <w:rStyle w:val="Refdecomentario"/>
        </w:rPr>
        <w:annotationRef/>
      </w:r>
      <w:r>
        <w:t>Explicar mejor.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28152B" w15:done="1"/>
  <w15:commentEx w15:paraId="6D3AFC1D" w15:done="1"/>
  <w15:commentEx w15:paraId="4C1C58F4" w15:done="1"/>
  <w15:commentEx w15:paraId="59DE33C3" w15:done="1"/>
  <w15:commentEx w15:paraId="0F8A1E7E" w15:done="1"/>
  <w15:commentEx w15:paraId="073D2F63" w15:done="1"/>
  <w15:commentEx w15:paraId="5BC25FA1" w15:done="1"/>
  <w15:commentEx w15:paraId="439D2226" w15:done="1"/>
  <w15:commentEx w15:paraId="6B01442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AB70" w16cex:dateUtc="2022-02-10T14:09:00Z"/>
  <w16cex:commentExtensible w16cex:durableId="25AFAB73" w16cex:dateUtc="2022-02-10T14:25:00Z"/>
  <w16cex:commentExtensible w16cex:durableId="25AFAB74" w16cex:dateUtc="2022-02-10T14:25:00Z"/>
  <w16cex:commentExtensible w16cex:durableId="25AFAB75" w16cex:dateUtc="2022-02-10T14:36:00Z"/>
  <w16cex:commentExtensible w16cex:durableId="25AFAB78" w16cex:dateUtc="2022-02-10T14:34:00Z"/>
  <w16cex:commentExtensible w16cex:durableId="25AFAB7A" w16cex:dateUtc="2022-02-10T14:41:00Z"/>
  <w16cex:commentExtensible w16cex:durableId="25AFAB7C" w16cex:dateUtc="2022-02-10T14:43:00Z"/>
  <w16cex:commentExtensible w16cex:durableId="25AFAB7E" w16cex:dateUtc="2022-02-10T15:14:00Z"/>
  <w16cex:commentExtensible w16cex:durableId="25AFAB7F" w16cex:dateUtc="2022-02-10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28152B" w16cid:durableId="25AFAB70"/>
  <w16cid:commentId w16cid:paraId="6D3AFC1D" w16cid:durableId="25AFAB73"/>
  <w16cid:commentId w16cid:paraId="4C1C58F4" w16cid:durableId="25AFAB74"/>
  <w16cid:commentId w16cid:paraId="59DE33C3" w16cid:durableId="25AFAB75"/>
  <w16cid:commentId w16cid:paraId="0F8A1E7E" w16cid:durableId="25AFAB78"/>
  <w16cid:commentId w16cid:paraId="073D2F63" w16cid:durableId="25AFAB7A"/>
  <w16cid:commentId w16cid:paraId="5BC25FA1" w16cid:durableId="25AFAB7C"/>
  <w16cid:commentId w16cid:paraId="439D2226" w16cid:durableId="25AFAB7E"/>
  <w16cid:commentId w16cid:paraId="6B014421" w16cid:durableId="25AFAB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863C7" w14:textId="77777777" w:rsidR="00330B80" w:rsidRDefault="00330B80">
      <w:r>
        <w:separator/>
      </w:r>
    </w:p>
  </w:endnote>
  <w:endnote w:type="continuationSeparator" w:id="0">
    <w:p w14:paraId="5BF2CC04" w14:textId="77777777" w:rsidR="00330B80" w:rsidRDefault="00330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871C" w14:textId="3D0C8A9E" w:rsidR="000801FE" w:rsidRDefault="000801FE">
    <w:pPr>
      <w:pStyle w:val="Textoindependiente"/>
      <w:spacing w:line="14" w:lineRule="auto"/>
      <w:rPr>
        <w:sz w:val="20"/>
      </w:rPr>
    </w:pPr>
    <w:r>
      <w:rPr>
        <w:noProof/>
        <w:lang w:val="es-CL" w:eastAsia="es-CL"/>
      </w:rPr>
      <mc:AlternateContent>
        <mc:Choice Requires="wps">
          <w:drawing>
            <wp:anchor distT="0" distB="0" distL="114300" distR="114300" simplePos="0" relativeHeight="484495872" behindDoc="1" locked="0" layoutInCell="1" allowOverlap="1" wp14:anchorId="1429E9D2" wp14:editId="048352CF">
              <wp:simplePos x="0" y="0"/>
              <wp:positionH relativeFrom="page">
                <wp:posOffset>914400</wp:posOffset>
              </wp:positionH>
              <wp:positionV relativeFrom="page">
                <wp:posOffset>9310370</wp:posOffset>
              </wp:positionV>
              <wp:extent cx="5943600" cy="0"/>
              <wp:effectExtent l="0" t="0" r="0" b="0"/>
              <wp:wrapNone/>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25671" id="Line 22" o:spid="_x0000_s1026" style="position:absolute;z-index:-1882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3.1pt" to="540pt,7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CB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ifYqRI&#10;Bxo9C8VRnofe9MaVELJWOxuqo2f1Yp41/e6Q0uuWqAOPHF8vBvKykJG8SQkbZ+CGff9ZM4ghR69j&#10;o86N7QIktACdox6Xux787BGFw+mimMxSkI0OvoSUQ6Kxzn/iukPBqLAE0hGYnJ6dD0RIOYSEe5Te&#10;Cimj3FKhvsKzyTSNCU5LwYIzhDl72K+lRScSBiZ+sSrwPIZZfVQsgrWcsM3N9kTIqw2XSxXwoBSg&#10;c7OuE/FjkS428828GBX5bDMq0roefdyui9Fsm32Y1pN6va6zn4FaVpStYIyrwG6Yzqz4O/Vv7+Q6&#10;V/f5vLcheYse+wVkh38kHbUM8l0HYa/ZZWcHjWEgY/Dt8YSJf9yD/fjEV78AAAD//wMAUEsDBBQA&#10;BgAIAAAAIQBFBGUg2wAAAA4BAAAPAAAAZHJzL2Rvd25yZXYueG1sTE9NS8QwEL0L/ocwgjc36bIt&#10;S226iFDx4sF18ZxtYltMJqXJNtVf7/Qgepv3wZv3qsPiLJvNFAaPErKNAGaw9XrATsLprbnbAwtR&#10;oVbWo5HwZQIc6uurSpXaJ3w18zF2jEIwlEpCH+NYch7a3jgVNn40SNqHn5yKBKeO60klCneWb4Uo&#10;uFMD0odejeaxN+3n8eIkYBbfbUoxzdN3/pRnefMsXhopb2+Wh3tg0SzxzwxrfaoONXU6+wvqwCzh&#10;3Y62xPUoii2w1SL2grjzL8friv+fUf8AAAD//wMAUEsBAi0AFAAGAAgAAAAhALaDOJL+AAAA4QEA&#10;ABMAAAAAAAAAAAAAAAAAAAAAAFtDb250ZW50X1R5cGVzXS54bWxQSwECLQAUAAYACAAAACEAOP0h&#10;/9YAAACUAQAACwAAAAAAAAAAAAAAAAAvAQAAX3JlbHMvLnJlbHNQSwECLQAUAAYACAAAACEAypSA&#10;gRQCAAAqBAAADgAAAAAAAAAAAAAAAAAuAgAAZHJzL2Uyb0RvYy54bWxQSwECLQAUAAYACAAAACEA&#10;RQRlINsAAAAOAQAADwAAAAAAAAAAAAAAAABuBAAAZHJzL2Rvd25yZXYueG1sUEsFBgAAAAAEAAQA&#10;8wAAAHYFAAAAAA==&#10;" strokeweight=".5pt">
              <w10:wrap anchorx="page" anchory="page"/>
            </v:line>
          </w:pict>
        </mc:Fallback>
      </mc:AlternateContent>
    </w:r>
    <w:r>
      <w:rPr>
        <w:noProof/>
        <w:lang w:val="es-CL" w:eastAsia="es-CL"/>
      </w:rPr>
      <mc:AlternateContent>
        <mc:Choice Requires="wps">
          <w:drawing>
            <wp:anchor distT="0" distB="0" distL="114300" distR="114300" simplePos="0" relativeHeight="484496384" behindDoc="1" locked="0" layoutInCell="1" allowOverlap="1" wp14:anchorId="26FBE7EC" wp14:editId="3D37BBE6">
              <wp:simplePos x="0" y="0"/>
              <wp:positionH relativeFrom="page">
                <wp:posOffset>901700</wp:posOffset>
              </wp:positionH>
              <wp:positionV relativeFrom="page">
                <wp:posOffset>9310370</wp:posOffset>
              </wp:positionV>
              <wp:extent cx="858520" cy="205105"/>
              <wp:effectExtent l="0" t="0" r="0" b="0"/>
              <wp:wrapNone/>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61218" w14:textId="77777777" w:rsidR="000801FE" w:rsidRDefault="000801FE">
                          <w:pPr>
                            <w:spacing w:before="61"/>
                            <w:ind w:left="20"/>
                            <w:rPr>
                              <w:i/>
                              <w:sz w:val="20"/>
                            </w:rPr>
                          </w:pPr>
                          <w:r>
                            <w:rPr>
                              <w:i/>
                              <w:spacing w:val="-2"/>
                              <w:w w:val="95"/>
                              <w:sz w:val="20"/>
                            </w:rPr>
                            <w:t>Reporte</w:t>
                          </w:r>
                          <w:r>
                            <w:rPr>
                              <w:i/>
                              <w:spacing w:val="1"/>
                              <w:w w:val="95"/>
                              <w:sz w:val="20"/>
                            </w:rPr>
                            <w:t xml:space="preserve"> </w:t>
                          </w:r>
                          <w:r>
                            <w:rPr>
                              <w:i/>
                              <w:spacing w:val="-1"/>
                              <w:w w:val="95"/>
                              <w:sz w:val="20"/>
                            </w:rPr>
                            <w:t>parcial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FBE7EC" id="_x0000_t202" coordsize="21600,21600" o:spt="202" path="m,l,21600r21600,l21600,xe">
              <v:stroke joinstyle="miter"/>
              <v:path gradientshapeok="t" o:connecttype="rect"/>
            </v:shapetype>
            <v:shape id="Text Box 21" o:spid="_x0000_s1031" type="#_x0000_t202" style="position:absolute;margin-left:71pt;margin-top:733.1pt;width:67.6pt;height:16.15pt;z-index:-1882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RF1gEAAJcDAAAOAAAAZHJzL2Uyb0RvYy54bWysU9tu2zAMfR+wfxD0vtgJkCEw4hRdiw4D&#10;ugvQ7gMYWbaF2aJGKbGzrx8l2+kub8NeBJqUDs85pPc3Y9+JsyZv0JZyvcql0FZhZWxTyq/PD292&#10;UvgAtoIOrS7lRXt5c3j9aj+4Qm+wxa7SJBjE+mJwpWxDcEWWedXqHvwKnbZcrJF6CPxJTVYRDIze&#10;d9kmz99mA1LlCJX2nrP3U1EeEn5daxU+17XXQXSlZG4hnZTOYzyzwx6KhsC1Rs004B9Y9GAsN71C&#10;3UMAcSLzF1RvFKHHOqwU9hnWtVE6aWA16/wPNU8tOJ20sDneXW3y/w9WfTo/uS8kwvgORx5gEuHd&#10;I6pvXli8a8E2+pYIh1ZDxY3X0bJscL6Yn0arfeEjyHH4iBUPGU4BE9BYUx9dYZ2C0XkAl6vpegxC&#10;cXK33W03XFFc2uTbdb5NHaBYHjvy4b3GXsSglMQzTeBwfvQhkoFiuRJ7WXwwXZfm2tnfEnwxZhL5&#10;yHdiHsbjKEw1K4tajlhdWA3htC283Ry0SD+kGHhTSum/n4C0FN0Hy47EtVoCWoLjEoBV/LSUQYop&#10;vAvT+p0cmaZl5Mlzi7fsWm2SohcWM12efhI6b2pcr1+/062X/+nwEwAA//8DAFBLAwQUAAYACAAA&#10;ACEAM7J/Dd8AAAANAQAADwAAAGRycy9kb3ducmV2LnhtbExPwU6DQBS8m/gPm2fizS4lSlvK0jRG&#10;TyZGigePC/sKpOxbZLct/r2Pk95m3kzmzWS7yfbigqPvHClYLiIQSLUzHTUKPsvXhzUIHzQZ3TtC&#10;BT/oYZff3mQ6Ne5KBV4OoREcQj7VCtoQhlRKX7dotV+4AYm1oxutDkzHRppRXznc9jKOokRa3RF/&#10;aPWAzy3Wp8PZKth/UfHSfb9XH8Wx6MpyE9FbclLq/m7ab0EEnMKfGeb6XB1y7lS5MxkveuaPMW8J&#10;M0iSGARb4tWKQTWfNusnkHkm/6/IfwEAAP//AwBQSwECLQAUAAYACAAAACEAtoM4kv4AAADhAQAA&#10;EwAAAAAAAAAAAAAAAAAAAAAAW0NvbnRlbnRfVHlwZXNdLnhtbFBLAQItABQABgAIAAAAIQA4/SH/&#10;1gAAAJQBAAALAAAAAAAAAAAAAAAAAC8BAABfcmVscy8ucmVsc1BLAQItABQABgAIAAAAIQBeeSRF&#10;1gEAAJcDAAAOAAAAAAAAAAAAAAAAAC4CAABkcnMvZTJvRG9jLnhtbFBLAQItABQABgAIAAAAIQAz&#10;sn8N3wAAAA0BAAAPAAAAAAAAAAAAAAAAADAEAABkcnMvZG93bnJldi54bWxQSwUGAAAAAAQABADz&#10;AAAAPAUAAAAA&#10;" filled="f" stroked="f">
              <v:textbox inset="0,0,0,0">
                <w:txbxContent>
                  <w:p w14:paraId="22A61218" w14:textId="77777777" w:rsidR="000801FE" w:rsidRDefault="000801FE">
                    <w:pPr>
                      <w:spacing w:before="61"/>
                      <w:ind w:left="20"/>
                      <w:rPr>
                        <w:i/>
                        <w:sz w:val="20"/>
                      </w:rPr>
                    </w:pPr>
                    <w:r>
                      <w:rPr>
                        <w:i/>
                        <w:spacing w:val="-2"/>
                        <w:w w:val="95"/>
                        <w:sz w:val="20"/>
                      </w:rPr>
                      <w:t>Reporte</w:t>
                    </w:r>
                    <w:r>
                      <w:rPr>
                        <w:i/>
                        <w:spacing w:val="1"/>
                        <w:w w:val="95"/>
                        <w:sz w:val="20"/>
                      </w:rPr>
                      <w:t xml:space="preserve"> </w:t>
                    </w:r>
                    <w:r>
                      <w:rPr>
                        <w:i/>
                        <w:spacing w:val="-1"/>
                        <w:w w:val="95"/>
                        <w:sz w:val="20"/>
                      </w:rPr>
                      <w:t>parcial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5E3BA" w14:textId="16245B25" w:rsidR="000801FE" w:rsidRDefault="000801FE">
    <w:pPr>
      <w:pStyle w:val="Textoindependiente"/>
      <w:spacing w:line="14" w:lineRule="auto"/>
      <w:rPr>
        <w:sz w:val="20"/>
      </w:rPr>
    </w:pPr>
    <w:r>
      <w:rPr>
        <w:noProof/>
        <w:lang w:val="es-CL" w:eastAsia="es-CL"/>
      </w:rPr>
      <mc:AlternateContent>
        <mc:Choice Requires="wps">
          <w:drawing>
            <wp:anchor distT="0" distB="0" distL="114300" distR="114300" simplePos="0" relativeHeight="484498432" behindDoc="1" locked="0" layoutInCell="1" allowOverlap="1" wp14:anchorId="1410BDFC" wp14:editId="7581F86D">
              <wp:simplePos x="0" y="0"/>
              <wp:positionH relativeFrom="page">
                <wp:posOffset>914400</wp:posOffset>
              </wp:positionH>
              <wp:positionV relativeFrom="page">
                <wp:posOffset>9310370</wp:posOffset>
              </wp:positionV>
              <wp:extent cx="5943600" cy="0"/>
              <wp:effectExtent l="0" t="0" r="0" b="0"/>
              <wp:wrapNone/>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DEA6A" id="Line 17" o:spid="_x0000_s1026" style="position:absolute;z-index:-1881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3.1pt" to="540pt,7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P0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aI8i&#10;HWi0EYqj7Cn0pjeugJBKbW2ojp7Uq9lo+t0hpauWqD2PHN/OBvKykJG8SwkbZ+CGXf9FM4ghB69j&#10;o06N7QIktACdoh7nux785BGFw8k8H09T4EVvvoQUt0Rjnf/MdYeCUWIJpCMwOW6cD0RIcQsJ9yi9&#10;FlJGuaVCfYmn40kaE5yWggVnCHN2v6ukRUcSBiZ+sSrwPIZZfVAsgrWcsNXV9kTIiw2XSxXwoBSg&#10;c7UuE/Fjns5Xs9UsH+Sj6WqQp3U9+LSu8sF0nT1N6nFdVXX2M1DL8qIVjHEV2N2mM8v/Tv3rO7nM&#10;1X0+721I3qPHfgHZ2z+SjloG+S6DsNPsvLU3jWEgY/D18YSJf9yD/fjEl78AAAD//wMAUEsDBBQA&#10;BgAIAAAAIQBFBGUg2wAAAA4BAAAPAAAAZHJzL2Rvd25yZXYueG1sTE9NS8QwEL0L/ocwgjc36bIt&#10;S226iFDx4sF18ZxtYltMJqXJNtVf7/Qgepv3wZv3qsPiLJvNFAaPErKNAGaw9XrATsLprbnbAwtR&#10;oVbWo5HwZQIc6uurSpXaJ3w18zF2jEIwlEpCH+NYch7a3jgVNn40SNqHn5yKBKeO60klCneWb4Uo&#10;uFMD0odejeaxN+3n8eIkYBbfbUoxzdN3/pRnefMsXhopb2+Wh3tg0SzxzwxrfaoONXU6+wvqwCzh&#10;3Y62xPUoii2w1SL2grjzL8friv+fUf8AAAD//wMAUEsBAi0AFAAGAAgAAAAhALaDOJL+AAAA4QEA&#10;ABMAAAAAAAAAAAAAAAAAAAAAAFtDb250ZW50X1R5cGVzXS54bWxQSwECLQAUAAYACAAAACEAOP0h&#10;/9YAAACUAQAACwAAAAAAAAAAAAAAAAAvAQAAX3JlbHMvLnJlbHNQSwECLQAUAAYACAAAACEAqJaj&#10;9BQCAAAqBAAADgAAAAAAAAAAAAAAAAAuAgAAZHJzL2Uyb0RvYy54bWxQSwECLQAUAAYACAAAACEA&#10;RQRlINsAAAAOAQAADwAAAAAAAAAAAAAAAABuBAAAZHJzL2Rvd25yZXYueG1sUEsFBgAAAAAEAAQA&#10;8wAAAHYFAAAAAA==&#10;" strokeweight=".5pt">
              <w10:wrap anchorx="page" anchory="page"/>
            </v:line>
          </w:pict>
        </mc:Fallback>
      </mc:AlternateContent>
    </w:r>
    <w:r>
      <w:rPr>
        <w:noProof/>
        <w:lang w:val="es-CL" w:eastAsia="es-CL"/>
      </w:rPr>
      <mc:AlternateContent>
        <mc:Choice Requires="wps">
          <w:drawing>
            <wp:anchor distT="0" distB="0" distL="114300" distR="114300" simplePos="0" relativeHeight="484498944" behindDoc="1" locked="0" layoutInCell="1" allowOverlap="1" wp14:anchorId="615532D4" wp14:editId="07121B17">
              <wp:simplePos x="0" y="0"/>
              <wp:positionH relativeFrom="page">
                <wp:posOffset>901700</wp:posOffset>
              </wp:positionH>
              <wp:positionV relativeFrom="page">
                <wp:posOffset>9310370</wp:posOffset>
              </wp:positionV>
              <wp:extent cx="858520" cy="205105"/>
              <wp:effectExtent l="0" t="0" r="0" b="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223C7" w14:textId="77777777" w:rsidR="000801FE" w:rsidRDefault="000801FE">
                          <w:pPr>
                            <w:spacing w:before="61"/>
                            <w:ind w:left="20"/>
                            <w:rPr>
                              <w:i/>
                              <w:sz w:val="20"/>
                            </w:rPr>
                          </w:pPr>
                          <w:r>
                            <w:rPr>
                              <w:i/>
                              <w:spacing w:val="-2"/>
                              <w:w w:val="95"/>
                              <w:sz w:val="20"/>
                            </w:rPr>
                            <w:t>Reporte</w:t>
                          </w:r>
                          <w:r>
                            <w:rPr>
                              <w:i/>
                              <w:spacing w:val="1"/>
                              <w:w w:val="95"/>
                              <w:sz w:val="20"/>
                            </w:rPr>
                            <w:t xml:space="preserve"> </w:t>
                          </w:r>
                          <w:r>
                            <w:rPr>
                              <w:i/>
                              <w:spacing w:val="-1"/>
                              <w:w w:val="95"/>
                              <w:sz w:val="20"/>
                            </w:rPr>
                            <w:t>parcial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532D4" id="_x0000_t202" coordsize="21600,21600" o:spt="202" path="m,l,21600r21600,l21600,xe">
              <v:stroke joinstyle="miter"/>
              <v:path gradientshapeok="t" o:connecttype="rect"/>
            </v:shapetype>
            <v:shape id="Text Box 16" o:spid="_x0000_s1034" type="#_x0000_t202" style="position:absolute;margin-left:71pt;margin-top:733.1pt;width:67.6pt;height:16.15pt;z-index:-1881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Sd2QEAAJcDAAAOAAAAZHJzL2Uyb0RvYy54bWysU8uO2zAMvBfoPwi6N3aCpgiMOIvtLrYo&#10;sH0A234ALcu2UFtUKSV2+vWl5Djbx63oRaBJaTgzpPc309CLkyZv0JZyvcql0FZhbWxbyq9fHl7t&#10;pPABbA09Wl3Ks/by5vDyxX50hd5gh32tSTCI9cXoStmF4Ios86rTA/gVOm252CANEPiT2qwmGBl9&#10;6LNNnr/JRqTaESrtPWfv56I8JPym0Sp8ahqvg+hLydxCOimdVTyzwx6KlsB1Rl1owD+wGMBYbnqF&#10;uocA4kjmL6jBKEKPTVgpHDJsGqN00sBq1vkfap46cDppYXO8u9rk/x+s+nh6cp9JhOktTjzAJMK7&#10;R1TfvLB414Ft9S0Rjp2Gmhuvo2XZ6HxxeRqt9oWPINX4AWseMhwDJqCpoSG6wjoFo/MAzlfT9RSE&#10;4uRuu9tuuKK4tMm363ybOkCxPHbkwzuNg4hBKYlnmsDh9OhDJAPFciX2svhg+j7Ntbe/JfhizCTy&#10;ke/MPEzVJExdytexb9RSYX1mNYTztvB2c9Ah/ZBi5E0ppf9+BNJS9O8tOxLXagloCaolAKv4aSmD&#10;FHN4F+b1OzoybcfIs+cWb9m1xiRFzywudHn6SehlU+N6/fqdbj3/T4efAAAA//8DAFBLAwQUAAYA&#10;CAAAACEAM7J/Dd8AAAANAQAADwAAAGRycy9kb3ducmV2LnhtbExPwU6DQBS8m/gPm2fizS4lSlvK&#10;0jRGTyZGigePC/sKpOxbZLct/r2Pk95m3kzmzWS7yfbigqPvHClYLiIQSLUzHTUKPsvXhzUIHzQZ&#10;3TtCBT/oYZff3mQ6Ne5KBV4OoREcQj7VCtoQhlRKX7dotV+4AYm1oxutDkzHRppRXznc9jKOokRa&#10;3RF/aPWAzy3Wp8PZKth/UfHSfb9XH8Wx6MpyE9FbclLq/m7ab0EEnMKfGeb6XB1y7lS5MxkveuaP&#10;MW8JM0iSGARb4tWKQTWfNusnkHkm/6/IfwEAAP//AwBQSwECLQAUAAYACAAAACEAtoM4kv4AAADh&#10;AQAAEwAAAAAAAAAAAAAAAAAAAAAAW0NvbnRlbnRfVHlwZXNdLnhtbFBLAQItABQABgAIAAAAIQA4&#10;/SH/1gAAAJQBAAALAAAAAAAAAAAAAAAAAC8BAABfcmVscy8ucmVsc1BLAQItABQABgAIAAAAIQBg&#10;R1Sd2QEAAJcDAAAOAAAAAAAAAAAAAAAAAC4CAABkcnMvZTJvRG9jLnhtbFBLAQItABQABgAIAAAA&#10;IQAzsn8N3wAAAA0BAAAPAAAAAAAAAAAAAAAAADMEAABkcnMvZG93bnJldi54bWxQSwUGAAAAAAQA&#10;BADzAAAAPwUAAAAA&#10;" filled="f" stroked="f">
              <v:textbox inset="0,0,0,0">
                <w:txbxContent>
                  <w:p w14:paraId="7F3223C7" w14:textId="77777777" w:rsidR="000801FE" w:rsidRDefault="000801FE">
                    <w:pPr>
                      <w:spacing w:before="61"/>
                      <w:ind w:left="20"/>
                      <w:rPr>
                        <w:i/>
                        <w:sz w:val="20"/>
                      </w:rPr>
                    </w:pPr>
                    <w:r>
                      <w:rPr>
                        <w:i/>
                        <w:spacing w:val="-2"/>
                        <w:w w:val="95"/>
                        <w:sz w:val="20"/>
                      </w:rPr>
                      <w:t>Reporte</w:t>
                    </w:r>
                    <w:r>
                      <w:rPr>
                        <w:i/>
                        <w:spacing w:val="1"/>
                        <w:w w:val="95"/>
                        <w:sz w:val="20"/>
                      </w:rPr>
                      <w:t xml:space="preserve"> </w:t>
                    </w:r>
                    <w:r>
                      <w:rPr>
                        <w:i/>
                        <w:spacing w:val="-1"/>
                        <w:w w:val="95"/>
                        <w:sz w:val="20"/>
                      </w:rPr>
                      <w:t>parcial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B81A" w14:textId="0334775E" w:rsidR="000801FE" w:rsidRDefault="000801FE">
    <w:pPr>
      <w:pStyle w:val="Textoindependiente"/>
      <w:spacing w:line="14" w:lineRule="auto"/>
      <w:rPr>
        <w:sz w:val="20"/>
      </w:rPr>
    </w:pPr>
    <w:r>
      <w:rPr>
        <w:noProof/>
        <w:lang w:val="es-CL" w:eastAsia="es-CL"/>
      </w:rPr>
      <mc:AlternateContent>
        <mc:Choice Requires="wps">
          <w:drawing>
            <wp:anchor distT="0" distB="0" distL="114300" distR="114300" simplePos="0" relativeHeight="484503040" behindDoc="1" locked="0" layoutInCell="1" allowOverlap="1" wp14:anchorId="6A290736" wp14:editId="4B2FC8BA">
              <wp:simplePos x="0" y="0"/>
              <wp:positionH relativeFrom="page">
                <wp:posOffset>914400</wp:posOffset>
              </wp:positionH>
              <wp:positionV relativeFrom="page">
                <wp:posOffset>9310370</wp:posOffset>
              </wp:positionV>
              <wp:extent cx="5943600" cy="0"/>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22B33" id="Line 12" o:spid="_x0000_s1026" style="position:absolute;z-index:-1881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3.1pt" to="540pt,7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x40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jKJqE3vXEFhFRqZ0N19KxezLOm3x1SumqJOvDI8fViIC8LGcmblLBxBm7Y9581gxhy9Do2&#10;6tzYLkBCC9A56nG568HPHlE4nC3z6TwF2ejgS0gxJBrr/CeuOxSMEksgHYHJ6dn5QIQUQ0i4R+mt&#10;kDLKLRXqSzyfztKY4LQULDhDmLOHfSUtOpEwMPGLVYHnMczqo2IRrOWEbW62J0JebbhcqoAHpQCd&#10;m3WdiB/LdLlZbBb5KJ/MN6M8revRx22Vj+bb7MOsntZVVWc/A7UsL1rBGFeB3TCdWf536t/eyXWu&#10;7vN5b0PyFj32C8gO/0g6ahnkuw7CXrPLzg4aw0DG4NvjCRP/uAf78YmvfwEAAP//AwBQSwMEFAAG&#10;AAgAAAAhAEUEZSDbAAAADgEAAA8AAABkcnMvZG93bnJldi54bWxMT01LxDAQvQv+hzCCNzfpsi1L&#10;bbqIUPHiwXXxnG1iW0wmpck21V/v9CB6m/fBm/eqw+Ism80UBo8Sso0AZrD1esBOwumtudsDC1Gh&#10;VtajkfBlAhzq66tKldonfDXzMXaMQjCUSkIf41hyHtreOBU2fjRI2oefnIoEp47rSSUKd5ZvhSi4&#10;UwPSh16N5rE37efx4iRgFt9tSjHN03f+lGd58yxeGilvb5aHe2DRLPHPDGt9qg41dTr7C+rALOHd&#10;jrbE9SiKLbDVIvaCuPMvx+uK/59R/wAAAP//AwBQSwECLQAUAAYACAAAACEAtoM4kv4AAADhAQAA&#10;EwAAAAAAAAAAAAAAAAAAAAAAW0NvbnRlbnRfVHlwZXNdLnhtbFBLAQItABQABgAIAAAAIQA4/SH/&#10;1gAAAJQBAAALAAAAAAAAAAAAAAAAAC8BAABfcmVscy8ucmVsc1BLAQItABQABgAIAAAAIQC6mx40&#10;EwIAACoEAAAOAAAAAAAAAAAAAAAAAC4CAABkcnMvZTJvRG9jLnhtbFBLAQItABQABgAIAAAAIQBF&#10;BGUg2wAAAA4BAAAPAAAAAAAAAAAAAAAAAG0EAABkcnMvZG93bnJldi54bWxQSwUGAAAAAAQABADz&#10;AAAAdQUAAAAA&#10;" strokeweight=".5pt">
              <w10:wrap anchorx="page" anchory="page"/>
            </v:line>
          </w:pict>
        </mc:Fallback>
      </mc:AlternateContent>
    </w:r>
    <w:r>
      <w:rPr>
        <w:noProof/>
        <w:lang w:val="es-CL" w:eastAsia="es-CL"/>
      </w:rPr>
      <mc:AlternateContent>
        <mc:Choice Requires="wps">
          <w:drawing>
            <wp:anchor distT="0" distB="0" distL="114300" distR="114300" simplePos="0" relativeHeight="484503552" behindDoc="1" locked="0" layoutInCell="1" allowOverlap="1" wp14:anchorId="43069C13" wp14:editId="12506E57">
              <wp:simplePos x="0" y="0"/>
              <wp:positionH relativeFrom="page">
                <wp:posOffset>901700</wp:posOffset>
              </wp:positionH>
              <wp:positionV relativeFrom="page">
                <wp:posOffset>9310370</wp:posOffset>
              </wp:positionV>
              <wp:extent cx="858520" cy="20510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4D7B1" w14:textId="77777777" w:rsidR="000801FE" w:rsidRDefault="000801FE">
                          <w:pPr>
                            <w:spacing w:before="61"/>
                            <w:ind w:left="20"/>
                            <w:rPr>
                              <w:i/>
                              <w:sz w:val="20"/>
                            </w:rPr>
                          </w:pPr>
                          <w:r>
                            <w:rPr>
                              <w:i/>
                              <w:spacing w:val="-2"/>
                              <w:w w:val="95"/>
                              <w:sz w:val="20"/>
                            </w:rPr>
                            <w:t>Reporte</w:t>
                          </w:r>
                          <w:r>
                            <w:rPr>
                              <w:i/>
                              <w:spacing w:val="1"/>
                              <w:w w:val="95"/>
                              <w:sz w:val="20"/>
                            </w:rPr>
                            <w:t xml:space="preserve"> </w:t>
                          </w:r>
                          <w:r>
                            <w:rPr>
                              <w:i/>
                              <w:spacing w:val="-1"/>
                              <w:w w:val="95"/>
                              <w:sz w:val="20"/>
                            </w:rPr>
                            <w:t>parcial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69C13" id="_x0000_t202" coordsize="21600,21600" o:spt="202" path="m,l,21600r21600,l21600,xe">
              <v:stroke joinstyle="miter"/>
              <v:path gradientshapeok="t" o:connecttype="rect"/>
            </v:shapetype>
            <v:shape id="Text Box 11" o:spid="_x0000_s1037" type="#_x0000_t202" style="position:absolute;margin-left:71pt;margin-top:733.1pt;width:67.6pt;height:16.15pt;z-index:-1881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tj2QEAAJcDAAAOAAAAZHJzL2Uyb0RvYy54bWysU8uO2zAMvBfoPwi6N3YCpA2MOIvtLrYo&#10;sH0A234ALcu2UFtUKSV2+vWl5Djbx63oRaBJaTgzpPc309CLkyZv0JZyvcql0FZhbWxbyq9fHl7t&#10;pPABbA09Wl3Ks/by5vDyxX50hd5gh32tSTCI9cXoStmF4Ios86rTA/gVOm252CANEPiT2qwmGBl9&#10;6LNNnr/ORqTaESrtPWfv56I8JPym0Sp8ahqvg+hLydxCOimdVTyzwx6KlsB1Rl1owD+wGMBYbnqF&#10;uocA4kjmL6jBKEKPTVgpHDJsGqN00sBq1vkfap46cDppYXO8u9rk/x+s+nh6cp9JhOktTjzAJMK7&#10;R1TfvLB414Ft9S0Rjp2Gmhuvo2XZ6HxxeRqt9oWPINX4AWseMhwDJqCpoSG6wjoFo/MAzlfT9RSE&#10;4uRuu9tuuKK4tMm363ybOkCxPHbkwzuNg4hBKYlnmsDh9OhDJAPFciX2svhg+j7Ntbe/JfhizCTy&#10;ke/MPEzVJExdyjexb9RSYX1mNYTztvB2c9Ah/ZBi5E0ppf9+BNJS9O8tOxLXagloCaolAKv4aSmD&#10;FHN4F+b1OzoybcfIs+cWb9m1xiRFzywudHn6SehlU+N6/fqdbj3/T4efAAAA//8DAFBLAwQUAAYA&#10;CAAAACEAM7J/Dd8AAAANAQAADwAAAGRycy9kb3ducmV2LnhtbExPwU6DQBS8m/gPm2fizS4lSlvK&#10;0jRGTyZGigePC/sKpOxbZLct/r2Pk95m3kzmzWS7yfbigqPvHClYLiIQSLUzHTUKPsvXhzUIHzQZ&#10;3TtCBT/oYZff3mQ6Ne5KBV4OoREcQj7VCtoQhlRKX7dotV+4AYm1oxutDkzHRppRXznc9jKOokRa&#10;3RF/aPWAzy3Wp8PZKth/UfHSfb9XH8Wx6MpyE9FbclLq/m7ab0EEnMKfGeb6XB1y7lS5MxkveuaP&#10;MW8JM0iSGARb4tWKQTWfNusnkHkm/6/IfwEAAP//AwBQSwECLQAUAAYACAAAACEAtoM4kv4AAADh&#10;AQAAEwAAAAAAAAAAAAAAAAAAAAAAW0NvbnRlbnRfVHlwZXNdLnhtbFBLAQItABQABgAIAAAAIQA4&#10;/SH/1gAAAJQBAAALAAAAAAAAAAAAAAAAAC8BAABfcmVscy8ucmVsc1BLAQItABQABgAIAAAAIQC1&#10;UKtj2QEAAJcDAAAOAAAAAAAAAAAAAAAAAC4CAABkcnMvZTJvRG9jLnhtbFBLAQItABQABgAIAAAA&#10;IQAzsn8N3wAAAA0BAAAPAAAAAAAAAAAAAAAAADMEAABkcnMvZG93bnJldi54bWxQSwUGAAAAAAQA&#10;BADzAAAAPwUAAAAA&#10;" filled="f" stroked="f">
              <v:textbox inset="0,0,0,0">
                <w:txbxContent>
                  <w:p w14:paraId="6734D7B1" w14:textId="77777777" w:rsidR="000801FE" w:rsidRDefault="000801FE">
                    <w:pPr>
                      <w:spacing w:before="61"/>
                      <w:ind w:left="20"/>
                      <w:rPr>
                        <w:i/>
                        <w:sz w:val="20"/>
                      </w:rPr>
                    </w:pPr>
                    <w:r>
                      <w:rPr>
                        <w:i/>
                        <w:spacing w:val="-2"/>
                        <w:w w:val="95"/>
                        <w:sz w:val="20"/>
                      </w:rPr>
                      <w:t>Reporte</w:t>
                    </w:r>
                    <w:r>
                      <w:rPr>
                        <w:i/>
                        <w:spacing w:val="1"/>
                        <w:w w:val="95"/>
                        <w:sz w:val="20"/>
                      </w:rPr>
                      <w:t xml:space="preserve"> </w:t>
                    </w:r>
                    <w:r>
                      <w:rPr>
                        <w:i/>
                        <w:spacing w:val="-1"/>
                        <w:w w:val="95"/>
                        <w:sz w:val="20"/>
                      </w:rPr>
                      <w:t>parcial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BF1E" w14:textId="674650A1" w:rsidR="000801FE" w:rsidRDefault="000801FE">
    <w:pPr>
      <w:pStyle w:val="Textoindependiente"/>
      <w:spacing w:line="14" w:lineRule="auto"/>
      <w:rPr>
        <w:sz w:val="20"/>
      </w:rPr>
    </w:pPr>
    <w:r>
      <w:rPr>
        <w:noProof/>
        <w:lang w:val="es-CL" w:eastAsia="es-CL"/>
      </w:rPr>
      <mc:AlternateContent>
        <mc:Choice Requires="wps">
          <w:drawing>
            <wp:anchor distT="0" distB="0" distL="114300" distR="114300" simplePos="0" relativeHeight="484505600" behindDoc="1" locked="0" layoutInCell="1" allowOverlap="1" wp14:anchorId="22F8E2CE" wp14:editId="4118962F">
              <wp:simplePos x="0" y="0"/>
              <wp:positionH relativeFrom="page">
                <wp:posOffset>914400</wp:posOffset>
              </wp:positionH>
              <wp:positionV relativeFrom="page">
                <wp:posOffset>9310370</wp:posOffset>
              </wp:positionV>
              <wp:extent cx="5943600" cy="0"/>
              <wp:effectExtent l="0" t="0" r="0" b="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91167" id="Line 7" o:spid="_x0000_s1026" style="position:absolute;z-index:-1881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3.1pt" to="540pt,7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uNEgIAACk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0B6J&#10;W9BoxyVDT741nbY5RJRyb3xx5CJf9U6R7xZJVTZYHlmg+HbVkJb6jPhdit9YDRccui+KQgw+ORX6&#10;dKlN6yGhA+gS5Lje5WAXhwgczpbZdJ4ALTL4YpwPidpY95mpFnmjiARwDsD4vLPOE8H5EOLvkWrL&#10;hQhqC4m6IppPZ0lIsEpw6p0+zJrjoRQGnbGfl/CFqsDzGGbUSdIA1jBMN73tMBc3Gy4X0uNBKUCn&#10;t24D8WOZLDeLzSIbZZP5ZpQlVTX6tC2z0XybPs2qaVWWVfrTU0uzvOGUMunZDcOZZn8nfv9MbmN1&#10;H897G+L36KFfQHb4B9JBSy/fbRAOil73ZtAY5jEE92/HD/zjHuzHF77+BQAA//8DAFBLAwQUAAYA&#10;CAAAACEARQRlINsAAAAOAQAADwAAAGRycy9kb3ducmV2LnhtbExPTUvEMBC9C/6HMII3N+myLUtt&#10;uohQ8eLBdfGcbWJbTCalyTbVX+/0IHqb98Gb96rD4iybzRQGjxKyjQBmsPV6wE7C6a252wMLUaFW&#10;1qOR8GUCHOrrq0qV2id8NfMxdoxCMJRKQh/jWHIe2t44FTZ+NEjah5+cigSnjutJJQp3lm+FKLhT&#10;A9KHXo3msTft5/HiJGAW321KMc3Td/6UZ3nzLF4aKW9vlod7YNEs8c8Ma32qDjV1OvsL6sAs4d2O&#10;tsT1KIotsNUi9oK48y/H64r/n1H/AAAA//8DAFBLAQItABQABgAIAAAAIQC2gziS/gAAAOEBAAAT&#10;AAAAAAAAAAAAAAAAAAAAAABbQ29udGVudF9UeXBlc10ueG1sUEsBAi0AFAAGAAgAAAAhADj9If/W&#10;AAAAlAEAAAsAAAAAAAAAAAAAAAAALwEAAF9yZWxzLy5yZWxzUEsBAi0AFAAGAAgAAAAhAPqFm40S&#10;AgAAKQQAAA4AAAAAAAAAAAAAAAAALgIAAGRycy9lMm9Eb2MueG1sUEsBAi0AFAAGAAgAAAAhAEUE&#10;ZSDbAAAADgEAAA8AAAAAAAAAAAAAAAAAbAQAAGRycy9kb3ducmV2LnhtbFBLBQYAAAAABAAEAPMA&#10;AAB0BQAAAAA=&#10;" strokeweight=".5pt">
              <w10:wrap anchorx="page" anchory="page"/>
            </v:line>
          </w:pict>
        </mc:Fallback>
      </mc:AlternateContent>
    </w:r>
    <w:r>
      <w:rPr>
        <w:noProof/>
        <w:lang w:val="es-CL" w:eastAsia="es-CL"/>
      </w:rPr>
      <mc:AlternateContent>
        <mc:Choice Requires="wps">
          <w:drawing>
            <wp:anchor distT="0" distB="0" distL="114300" distR="114300" simplePos="0" relativeHeight="484506112" behindDoc="1" locked="0" layoutInCell="1" allowOverlap="1" wp14:anchorId="4121CDBB" wp14:editId="29BFF778">
              <wp:simplePos x="0" y="0"/>
              <wp:positionH relativeFrom="page">
                <wp:posOffset>901700</wp:posOffset>
              </wp:positionH>
              <wp:positionV relativeFrom="page">
                <wp:posOffset>9310370</wp:posOffset>
              </wp:positionV>
              <wp:extent cx="858520" cy="20510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4FDE8" w14:textId="77777777" w:rsidR="000801FE" w:rsidRDefault="000801FE">
                          <w:pPr>
                            <w:spacing w:before="61"/>
                            <w:ind w:left="20"/>
                            <w:rPr>
                              <w:i/>
                              <w:sz w:val="20"/>
                            </w:rPr>
                          </w:pPr>
                          <w:r>
                            <w:rPr>
                              <w:i/>
                              <w:spacing w:val="-2"/>
                              <w:w w:val="95"/>
                              <w:sz w:val="20"/>
                            </w:rPr>
                            <w:t>Reporte</w:t>
                          </w:r>
                          <w:r>
                            <w:rPr>
                              <w:i/>
                              <w:spacing w:val="1"/>
                              <w:w w:val="95"/>
                              <w:sz w:val="20"/>
                            </w:rPr>
                            <w:t xml:space="preserve"> </w:t>
                          </w:r>
                          <w:r>
                            <w:rPr>
                              <w:i/>
                              <w:spacing w:val="-1"/>
                              <w:w w:val="95"/>
                              <w:sz w:val="20"/>
                            </w:rPr>
                            <w:t>parcial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1CDBB" id="_x0000_t202" coordsize="21600,21600" o:spt="202" path="m,l,21600r21600,l21600,xe">
              <v:stroke joinstyle="miter"/>
              <v:path gradientshapeok="t" o:connecttype="rect"/>
            </v:shapetype>
            <v:shape id="Text Box 6" o:spid="_x0000_s1040" type="#_x0000_t202" style="position:absolute;margin-left:71pt;margin-top:733.1pt;width:67.6pt;height:16.15pt;z-index:-1881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iT2AEAAJgDAAAOAAAAZHJzL2Uyb0RvYy54bWysU9tu2zAMfR+wfxD0vtgJkCEw4hRdiw4D&#10;ugvQ7gNoWbaF2aJGKbGzrx8lx+kub8NeBJqUDs85pPc309CLkyZv0JZyvcql0FZhbWxbyq/PD292&#10;UvgAtoYerS7lWXt5c3j9aj+6Qm+ww77WJBjE+mJ0pexCcEWWedXpAfwKnbZcbJAGCPxJbVYTjIw+&#10;9Nkmz99mI1LtCJX2nrP3c1EeEn7TaBU+N43XQfSlZG4hnZTOKp7ZYQ9FS+A6oy404B9YDGAsN71C&#10;3UMAcSTzF9RgFKHHJqwUDhk2jVE6aWA16/wPNU8dOJ20sDneXW3y/w9WfTo9uS8kwvQOJx5gEuHd&#10;I6pvXli868C2+pYIx05DzY3X0bJsdL64PI1W+8JHkGr8iDUPGY4BE9DU0BBdYZ2C0XkA56vpegpC&#10;cXK33W03XFFc2uTbdb5NHaBYHjvy4b3GQcSglMQzTeBwevQhkoFiuRJ7WXwwfZ/m2tvfEnwxZhL5&#10;yHdmHqZqEqZmZWkbopgK6zPLIZzXhdebgw7phxQjr0op/fcjkJai/2DZkrhXS0BLUC0BWMVPSxmk&#10;mMO7MO/f0ZFpO0aeTbd4y7Y1Jkl6YXHhy+NPSi+rGvfr1+906+WHOvwEAAD//wMAUEsDBBQABgAI&#10;AAAAIQAzsn8N3wAAAA0BAAAPAAAAZHJzL2Rvd25yZXYueG1sTE/BToNAFLyb+A+bZ+LNLiVKW8rS&#10;NEZPJkaKB48L+wqk7Ftkty3+vY+T3mbeTObNZLvJ9uKCo+8cKVguIhBItTMdNQo+y9eHNQgfNBnd&#10;O0IFP+hhl9/eZDo17koFXg6hERxCPtUK2hCGVEpft2i1X7gBibWjG60OTMdGmlFfOdz2Mo6iRFrd&#10;EX9o9YDPLdanw9kq2H9R8dJ9v1cfxbHoynIT0VtyUur+btpvQQScwp8Z5vpcHXLuVLkzGS965o8x&#10;bwkzSJIYBFvi1YpBNZ826yeQeSb/r8h/AQAA//8DAFBLAQItABQABgAIAAAAIQC2gziS/gAAAOEB&#10;AAATAAAAAAAAAAAAAAAAAAAAAABbQ29udGVudF9UeXBlc10ueG1sUEsBAi0AFAAGAAgAAAAhADj9&#10;If/WAAAAlAEAAAsAAAAAAAAAAAAAAAAALwEAAF9yZWxzLy5yZWxzUEsBAi0AFAAGAAgAAAAhAFQ4&#10;KJPYAQAAmAMAAA4AAAAAAAAAAAAAAAAALgIAAGRycy9lMm9Eb2MueG1sUEsBAi0AFAAGAAgAAAAh&#10;ADOyfw3fAAAADQEAAA8AAAAAAAAAAAAAAAAAMgQAAGRycy9kb3ducmV2LnhtbFBLBQYAAAAABAAE&#10;APMAAAA+BQAAAAA=&#10;" filled="f" stroked="f">
              <v:textbox inset="0,0,0,0">
                <w:txbxContent>
                  <w:p w14:paraId="4EF4FDE8" w14:textId="77777777" w:rsidR="000801FE" w:rsidRDefault="000801FE">
                    <w:pPr>
                      <w:spacing w:before="61"/>
                      <w:ind w:left="20"/>
                      <w:rPr>
                        <w:i/>
                        <w:sz w:val="20"/>
                      </w:rPr>
                    </w:pPr>
                    <w:r>
                      <w:rPr>
                        <w:i/>
                        <w:spacing w:val="-2"/>
                        <w:w w:val="95"/>
                        <w:sz w:val="20"/>
                      </w:rPr>
                      <w:t>Reporte</w:t>
                    </w:r>
                    <w:r>
                      <w:rPr>
                        <w:i/>
                        <w:spacing w:val="1"/>
                        <w:w w:val="95"/>
                        <w:sz w:val="20"/>
                      </w:rPr>
                      <w:t xml:space="preserve"> </w:t>
                    </w:r>
                    <w:r>
                      <w:rPr>
                        <w:i/>
                        <w:spacing w:val="-1"/>
                        <w:w w:val="95"/>
                        <w:sz w:val="20"/>
                      </w:rPr>
                      <w:t>parcial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2227B" w14:textId="2E94B6FE" w:rsidR="000801FE" w:rsidRDefault="000801FE">
    <w:pPr>
      <w:pStyle w:val="Textoindependiente"/>
      <w:spacing w:line="14" w:lineRule="auto"/>
      <w:rPr>
        <w:sz w:val="20"/>
      </w:rPr>
    </w:pPr>
    <w:r>
      <w:rPr>
        <w:noProof/>
        <w:lang w:val="es-CL" w:eastAsia="es-CL"/>
      </w:rPr>
      <mc:AlternateContent>
        <mc:Choice Requires="wps">
          <w:drawing>
            <wp:anchor distT="0" distB="0" distL="114300" distR="114300" simplePos="0" relativeHeight="484508160" behindDoc="1" locked="0" layoutInCell="1" allowOverlap="1" wp14:anchorId="175D6296" wp14:editId="5F0A70C2">
              <wp:simplePos x="0" y="0"/>
              <wp:positionH relativeFrom="page">
                <wp:posOffset>914400</wp:posOffset>
              </wp:positionH>
              <wp:positionV relativeFrom="page">
                <wp:posOffset>9310370</wp:posOffset>
              </wp:positionV>
              <wp:extent cx="59436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A5FC0" id="Line 2" o:spid="_x0000_s1026" style="position:absolute;z-index:-1880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3.1pt" to="540pt,7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xQ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J6ExvXAEBldrZUBs9qxfzrOl3h5SuWqIOPDJ8vRhIy0JG8iYlbJwB/H3/WTOIIUevY5vO&#10;je0CJDQAnaMal7sa/OwRhcPZMp/OUxCNDr6EFEOisc5/4rpDwSixBM4RmJyenQ9ESDGEhHuU3gop&#10;o9hSob7E8+ksjQlOS8GCM4Q5e9hX0qITCeMSv1gVeB7DrD4qFsFaTtjmZnsi5NWGy6UKeFAK0LlZ&#10;13n4sUyXm8VmkY/yyXwzytO6Hn3cVvlovs0+zOppXVV19jNQy/KiFYxxFdgNs5nlf6f97ZVcp+o+&#10;nfc2JG/RY7+A7PCPpKOWQb7rIOw1u+zsoDGMYwy+PZ0w7497sB8f+PoXAAAA//8DAFBLAwQUAAYA&#10;CAAAACEARQRlINsAAAAOAQAADwAAAGRycy9kb3ducmV2LnhtbExPTUvEMBC9C/6HMII3N+myLUtt&#10;uohQ8eLBdfGcbWJbTCalyTbVX+/0IHqb98Gb96rD4iybzRQGjxKyjQBmsPV6wE7C6a252wMLUaFW&#10;1qOR8GUCHOrrq0qV2id8NfMxdoxCMJRKQh/jWHIe2t44FTZ+NEjah5+cigSnjutJJQp3lm+FKLhT&#10;A9KHXo3msTft5/HiJGAW321KMc3Td/6UZ3nzLF4aKW9vlod7YNEs8c8Ma32qDjV1OvsL6sAs4d2O&#10;tsT1KIotsNUi9oK48y/H64r/n1H/AAAA//8DAFBLAQItABQABgAIAAAAIQC2gziS/gAAAOEBAAAT&#10;AAAAAAAAAAAAAAAAAAAAAABbQ29udGVudF9UeXBlc10ueG1sUEsBAi0AFAAGAAgAAAAhADj9If/W&#10;AAAAlAEAAAsAAAAAAAAAAAAAAAAALwEAAF9yZWxzLy5yZWxzUEsBAi0AFAAGAAgAAAAhAAKkXFAS&#10;AgAAKAQAAA4AAAAAAAAAAAAAAAAALgIAAGRycy9lMm9Eb2MueG1sUEsBAi0AFAAGAAgAAAAhAEUE&#10;ZSDbAAAADgEAAA8AAAAAAAAAAAAAAAAAbAQAAGRycy9kb3ducmV2LnhtbFBLBQYAAAAABAAEAPMA&#10;AAB0BQAAAAA=&#10;" strokeweight=".5pt">
              <w10:wrap anchorx="page" anchory="page"/>
            </v:line>
          </w:pict>
        </mc:Fallback>
      </mc:AlternateContent>
    </w:r>
    <w:r>
      <w:rPr>
        <w:noProof/>
        <w:lang w:val="es-CL" w:eastAsia="es-CL"/>
      </w:rPr>
      <mc:AlternateContent>
        <mc:Choice Requires="wps">
          <w:drawing>
            <wp:anchor distT="0" distB="0" distL="114300" distR="114300" simplePos="0" relativeHeight="484508672" behindDoc="1" locked="0" layoutInCell="1" allowOverlap="1" wp14:anchorId="749BCB69" wp14:editId="187CDE1A">
              <wp:simplePos x="0" y="0"/>
              <wp:positionH relativeFrom="page">
                <wp:posOffset>901700</wp:posOffset>
              </wp:positionH>
              <wp:positionV relativeFrom="page">
                <wp:posOffset>9310370</wp:posOffset>
              </wp:positionV>
              <wp:extent cx="858520" cy="2051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AC025" w14:textId="77777777" w:rsidR="000801FE" w:rsidRDefault="000801FE">
                          <w:pPr>
                            <w:spacing w:before="61"/>
                            <w:ind w:left="20"/>
                            <w:rPr>
                              <w:i/>
                              <w:sz w:val="20"/>
                            </w:rPr>
                          </w:pPr>
                          <w:r>
                            <w:rPr>
                              <w:i/>
                              <w:spacing w:val="-2"/>
                              <w:w w:val="95"/>
                              <w:sz w:val="20"/>
                            </w:rPr>
                            <w:t>Reporte</w:t>
                          </w:r>
                          <w:r>
                            <w:rPr>
                              <w:i/>
                              <w:spacing w:val="1"/>
                              <w:w w:val="95"/>
                              <w:sz w:val="20"/>
                            </w:rPr>
                            <w:t xml:space="preserve"> </w:t>
                          </w:r>
                          <w:r>
                            <w:rPr>
                              <w:i/>
                              <w:spacing w:val="-1"/>
                              <w:w w:val="95"/>
                              <w:sz w:val="20"/>
                            </w:rPr>
                            <w:t>parcial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BCB69" id="_x0000_t202" coordsize="21600,21600" o:spt="202" path="m,l,21600r21600,l21600,xe">
              <v:stroke joinstyle="miter"/>
              <v:path gradientshapeok="t" o:connecttype="rect"/>
            </v:shapetype>
            <v:shape id="Text Box 1" o:spid="_x0000_s1043" type="#_x0000_t202" style="position:absolute;margin-left:71pt;margin-top:733.1pt;width:67.6pt;height:16.15pt;z-index:-1880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dt2QEAAJgDAAAOAAAAZHJzL2Uyb0RvYy54bWysU8uO2zAMvBfoPwi6N3ZSpAiMOIvtLrYo&#10;sH0A236ALMu2UFtUSSV2+vWl5Djbx63oRaBJaTgzpPc309CLk0Gy4Eq5XuVSGKehtq4t5dcvD692&#10;UlBQrlY9OFPKsyF5c3j5Yj/6wmygg742KBjEUTH6UnYh+CLLSHdmULQCbxwXG8BBBf7ENqtRjYw+&#10;9Nkmz99kI2DtEbQh4uz9XJSHhN80RodPTUMmiL6UzC2kE9NZxTM77FXRovKd1Rca6h9YDMo6bnqF&#10;uldBiSPav6AGqxEImrDSMGTQNFabpIHVrPM/1Dx1ypukhc0hf7WJ/h+s/nh68p9RhOktTDzAJIL8&#10;I+hvJBzcdcq15hYRxs6omhuvo2XZ6Km4PI1WU0ERpBo/QM1DVscACWhqcIiusE7B6DyA89V0MwWh&#10;Obnb7rYbrmgubfLtOt+mDqpYHnuk8M7AIGJQSuSZJnB1eqQQyahiuRJ7OXiwfZ/m2rvfEnwxZhL5&#10;yHdmHqZqErZmZa9j4yimgvrMchDmdeH15qAD/CHFyKtSSvp+VGik6N87tiTu1RLgElRLoJzmp6UM&#10;UszhXZj37+jRth0jz6Y7uGXbGpskPbO48OXxJ6WXVY379et3uvX8Qx1+AgAA//8DAFBLAwQUAAYA&#10;CAAAACEAM7J/Dd8AAAANAQAADwAAAGRycy9kb3ducmV2LnhtbExPwU6DQBS8m/gPm2fizS4lSlvK&#10;0jRGTyZGigePC/sKpOxbZLct/r2Pk95m3kzmzWS7yfbigqPvHClYLiIQSLUzHTUKPsvXhzUIHzQZ&#10;3TtCBT/oYZff3mQ6Ne5KBV4OoREcQj7VCtoQhlRKX7dotV+4AYm1oxutDkzHRppRXznc9jKOokRa&#10;3RF/aPWAzy3Wp8PZKth/UfHSfb9XH8Wx6MpyE9FbclLq/m7ab0EEnMKfGeb6XB1y7lS5MxkveuaP&#10;MW8JM0iSGARb4tWKQTWfNusnkHkm/6/IfwEAAP//AwBQSwECLQAUAAYACAAAACEAtoM4kv4AAADh&#10;AQAAEwAAAAAAAAAAAAAAAAAAAAAAW0NvbnRlbnRfVHlwZXNdLnhtbFBLAQItABQABgAIAAAAIQA4&#10;/SH/1gAAAJQBAAALAAAAAAAAAAAAAAAAAC8BAABfcmVscy8ucmVsc1BLAQItABQABgAIAAAAIQCB&#10;L9dt2QEAAJgDAAAOAAAAAAAAAAAAAAAAAC4CAABkcnMvZTJvRG9jLnhtbFBLAQItABQABgAIAAAA&#10;IQAzsn8N3wAAAA0BAAAPAAAAAAAAAAAAAAAAADMEAABkcnMvZG93bnJldi54bWxQSwUGAAAAAAQA&#10;BADzAAAAPwUAAAAA&#10;" filled="f" stroked="f">
              <v:textbox inset="0,0,0,0">
                <w:txbxContent>
                  <w:p w14:paraId="2F4AC025" w14:textId="77777777" w:rsidR="000801FE" w:rsidRDefault="000801FE">
                    <w:pPr>
                      <w:spacing w:before="61"/>
                      <w:ind w:left="20"/>
                      <w:rPr>
                        <w:i/>
                        <w:sz w:val="20"/>
                      </w:rPr>
                    </w:pPr>
                    <w:r>
                      <w:rPr>
                        <w:i/>
                        <w:spacing w:val="-2"/>
                        <w:w w:val="95"/>
                        <w:sz w:val="20"/>
                      </w:rPr>
                      <w:t>Reporte</w:t>
                    </w:r>
                    <w:r>
                      <w:rPr>
                        <w:i/>
                        <w:spacing w:val="1"/>
                        <w:w w:val="95"/>
                        <w:sz w:val="20"/>
                      </w:rPr>
                      <w:t xml:space="preserve"> </w:t>
                    </w:r>
                    <w:r>
                      <w:rPr>
                        <w:i/>
                        <w:spacing w:val="-1"/>
                        <w:w w:val="95"/>
                        <w:sz w:val="20"/>
                      </w:rPr>
                      <w:t>parcial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3E1CC" w14:textId="77777777" w:rsidR="00330B80" w:rsidRDefault="00330B80">
      <w:r>
        <w:separator/>
      </w:r>
    </w:p>
  </w:footnote>
  <w:footnote w:type="continuationSeparator" w:id="0">
    <w:p w14:paraId="78424494" w14:textId="77777777" w:rsidR="00330B80" w:rsidRDefault="00330B80">
      <w:r>
        <w:continuationSeparator/>
      </w:r>
    </w:p>
  </w:footnote>
  <w:footnote w:id="1">
    <w:p w14:paraId="02131C23" w14:textId="1AE0BCFA" w:rsidR="000801FE" w:rsidRPr="00CD27D9" w:rsidRDefault="000801FE">
      <w:pPr>
        <w:pStyle w:val="Textonotapie"/>
        <w:rPr>
          <w:lang w:val="es-MX"/>
        </w:rPr>
      </w:pPr>
      <w:r>
        <w:rPr>
          <w:rStyle w:val="Refdenotaalpie"/>
        </w:rPr>
        <w:footnoteRef/>
      </w:r>
      <w:r>
        <w:t xml:space="preserve"> </w:t>
      </w:r>
      <w:r w:rsidRPr="00CD27D9">
        <w:rPr>
          <w:rFonts w:ascii="Arial" w:hAnsi="Arial" w:cs="Arial"/>
          <w:sz w:val="16"/>
          <w:szCs w:val="16"/>
          <w:lang w:val="es-MX"/>
        </w:rPr>
        <w:t>BNE 2019_04-02-2021</w:t>
      </w:r>
      <w:r>
        <w:rPr>
          <w:rFonts w:ascii="Arial" w:hAnsi="Arial" w:cs="Arial"/>
          <w:sz w:val="16"/>
          <w:szCs w:val="16"/>
          <w:lang w:val="es-MX"/>
        </w:rPr>
        <w:t>, trabajo de Fernando Fuentes.</w:t>
      </w:r>
    </w:p>
  </w:footnote>
  <w:footnote w:id="2">
    <w:p w14:paraId="2800CAC1" w14:textId="6616CBCF" w:rsidR="000801FE" w:rsidRPr="00DC007D" w:rsidRDefault="000801FE">
      <w:pPr>
        <w:pStyle w:val="Textonotapie"/>
        <w:rPr>
          <w:rFonts w:ascii="Arial" w:hAnsi="Arial" w:cs="Arial"/>
          <w:sz w:val="18"/>
          <w:szCs w:val="18"/>
          <w:lang w:val="es-MX"/>
        </w:rPr>
      </w:pPr>
      <w:r>
        <w:rPr>
          <w:rStyle w:val="Refdenotaalpie"/>
        </w:rPr>
        <w:footnoteRef/>
      </w:r>
      <w:r>
        <w:t xml:space="preserve"> </w:t>
      </w:r>
      <w:r w:rsidRPr="00DC007D">
        <w:rPr>
          <w:rFonts w:ascii="Arial" w:hAnsi="Arial" w:cs="Arial"/>
          <w:sz w:val="18"/>
          <w:szCs w:val="18"/>
          <w:lang w:val="es-MX"/>
        </w:rPr>
        <w:t>Dato no disponible</w:t>
      </w:r>
      <w:r>
        <w:rPr>
          <w:rFonts w:ascii="Arial" w:hAnsi="Arial" w:cs="Arial"/>
          <w:sz w:val="18"/>
          <w:szCs w:val="18"/>
          <w:lang w:val="es-MX"/>
        </w:rPr>
        <w:t xml:space="preserve"> de forma desagregada</w:t>
      </w:r>
      <w:r w:rsidRPr="00DC007D">
        <w:rPr>
          <w:rFonts w:ascii="Arial" w:hAnsi="Arial" w:cs="Arial"/>
          <w:sz w:val="18"/>
          <w:szCs w:val="18"/>
          <w:lang w:val="es-MX"/>
        </w:rPr>
        <w:t xml:space="preserve"> en el INGEI 2018</w:t>
      </w:r>
    </w:p>
  </w:footnote>
  <w:footnote w:id="3">
    <w:p w14:paraId="78EA3062" w14:textId="1A7326CA" w:rsidR="000801FE" w:rsidRPr="00E5008E" w:rsidRDefault="000801FE">
      <w:pPr>
        <w:pStyle w:val="Textonotapie"/>
        <w:rPr>
          <w:lang w:val="es-CL"/>
        </w:rPr>
      </w:pPr>
      <w:r>
        <w:rPr>
          <w:rStyle w:val="Refdenotaalpie"/>
        </w:rPr>
        <w:footnoteRef/>
      </w:r>
      <w:r>
        <w:t xml:space="preserve"> </w:t>
      </w:r>
      <w:r w:rsidRPr="007A719B">
        <w:rPr>
          <w:rFonts w:ascii="Arial" w:hAnsi="Arial" w:cs="Arial"/>
          <w:sz w:val="18"/>
          <w:szCs w:val="18"/>
          <w:lang w:val="es-CL"/>
        </w:rPr>
        <w:t>Incluye tanto emisiones nacionales como internacionales.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D4A1C" w14:textId="0FA2B0A7" w:rsidR="000801FE" w:rsidRDefault="000801FE">
    <w:pPr>
      <w:pStyle w:val="Textoindependiente"/>
      <w:spacing w:line="14" w:lineRule="auto"/>
      <w:rPr>
        <w:sz w:val="20"/>
      </w:rPr>
    </w:pPr>
    <w:r>
      <w:rPr>
        <w:noProof/>
        <w:lang w:val="es-CL" w:eastAsia="es-CL"/>
      </w:rPr>
      <mc:AlternateContent>
        <mc:Choice Requires="wps">
          <w:drawing>
            <wp:anchor distT="0" distB="0" distL="114300" distR="114300" simplePos="0" relativeHeight="484494848" behindDoc="1" locked="0" layoutInCell="1" allowOverlap="1" wp14:anchorId="23F18037" wp14:editId="6EA373E9">
              <wp:simplePos x="0" y="0"/>
              <wp:positionH relativeFrom="page">
                <wp:posOffset>914400</wp:posOffset>
              </wp:positionH>
              <wp:positionV relativeFrom="page">
                <wp:posOffset>767080</wp:posOffset>
              </wp:positionV>
              <wp:extent cx="5943600" cy="0"/>
              <wp:effectExtent l="0" t="0" r="0" b="0"/>
              <wp:wrapNone/>
              <wp:docPr id="2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90D67" id="Line 24" o:spid="_x0000_s1026" style="position:absolute;z-index:-1882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0.4pt" to="540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5Sy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jJ4wU&#10;6UCjjVAcjfLQm964AkIqtbWhOnpSr2aj6XeHlK5aovY8cnw7G8jLQkbyLiVsnIEbdv0XzSCGHLyO&#10;jTo1tguQ0AJ0inqc73rwk0cUDifzfDxNQTZ68yWkuCUa6/xnrjsUjBJLIB2ByXHjfCBCiltIuEfp&#10;tZAyyi0V6ks8HU/SmOC0FCw4Q5iz+10lLTqSMDDxi1WB5zHM6oNiEazlhK2utidCXmy4XKqAB6UA&#10;nat1mYgf83S+mq1m+SAfTVeDPK3rwad1lQ+m6+xpUo/rqqqzn4FalhetYIyrwO42nVn+d+pf38ll&#10;ru7zeW9D8h499gvI3v6RdNQyyHcZhJ1m5629aQwDGYOvjydM/OMe7McnvvwFAAD//wMAUEsDBBQA&#10;BgAIAAAAIQBfGfBp2gAAAAwBAAAPAAAAZHJzL2Rvd25yZXYueG1sTE9NS8QwEL0L/ocwgjc36bKV&#10;pdt0EaHixYOreM422baYTEqSbaq/3lkQ9Dbvgzfv1fvFWTabEEePEoqVAGaw83rEXsL7W3u3BRaT&#10;Qq2sRyPhy0TYN9dXtaq0z/hq5kPqGYVgrJSEIaWp4jx2g3EqrvxkkLSTD04lgqHnOqhM4c7ytRD3&#10;3KkR6cOgJvM4mO7zcHYSsEgfNueU5/BdPpVF2T6Ll1bK25vlYQcsmSX9meFSn6pDQ52O/ow6Mkt4&#10;s6EtiY61oA0Xh9gKoo6/FG9q/n9E8wMAAP//AwBQSwECLQAUAAYACAAAACEAtoM4kv4AAADhAQAA&#10;EwAAAAAAAAAAAAAAAAAAAAAAW0NvbnRlbnRfVHlwZXNdLnhtbFBLAQItABQABgAIAAAAIQA4/SH/&#10;1gAAAJQBAAALAAAAAAAAAAAAAAAAAC8BAABfcmVscy8ucmVsc1BLAQItABQABgAIAAAAIQDuF5Sy&#10;FAIAACoEAAAOAAAAAAAAAAAAAAAAAC4CAABkcnMvZTJvRG9jLnhtbFBLAQItABQABgAIAAAAIQBf&#10;GfBp2gAAAAwBAAAPAAAAAAAAAAAAAAAAAG4EAABkcnMvZG93bnJldi54bWxQSwUGAAAAAAQABADz&#10;AAAAdQUAAAAA&#10;" strokeweight=".5pt">
              <w10:wrap anchorx="page" anchory="page"/>
            </v:line>
          </w:pict>
        </mc:Fallback>
      </mc:AlternateContent>
    </w:r>
    <w:r>
      <w:rPr>
        <w:noProof/>
        <w:lang w:val="es-CL" w:eastAsia="es-CL"/>
      </w:rPr>
      <mc:AlternateContent>
        <mc:Choice Requires="wps">
          <w:drawing>
            <wp:anchor distT="0" distB="0" distL="114300" distR="114300" simplePos="0" relativeHeight="484495360" behindDoc="1" locked="0" layoutInCell="1" allowOverlap="1" wp14:anchorId="02D08278" wp14:editId="22D7C60D">
              <wp:simplePos x="0" y="0"/>
              <wp:positionH relativeFrom="page">
                <wp:posOffset>6809740</wp:posOffset>
              </wp:positionH>
              <wp:positionV relativeFrom="page">
                <wp:posOffset>561975</wp:posOffset>
              </wp:positionV>
              <wp:extent cx="60960" cy="205740"/>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59692" w14:textId="77777777" w:rsidR="000801FE" w:rsidRDefault="000801FE">
                          <w:pPr>
                            <w:spacing w:before="58"/>
                            <w:ind w:left="20"/>
                            <w:rPr>
                              <w:rFonts w:ascii="Times New Roman"/>
                              <w:sz w:val="20"/>
                            </w:rPr>
                          </w:pPr>
                          <w:r>
                            <w:rPr>
                              <w:rFonts w:ascii="Times New Roman"/>
                              <w:sz w:val="20"/>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08278" id="_x0000_t202" coordsize="21600,21600" o:spt="202" path="m,l,21600r21600,l21600,xe">
              <v:stroke joinstyle="miter"/>
              <v:path gradientshapeok="t" o:connecttype="rect"/>
            </v:shapetype>
            <v:shape id="Text Box 23" o:spid="_x0000_s1030" type="#_x0000_t202" style="position:absolute;margin-left:536.2pt;margin-top:44.25pt;width:4.8pt;height:16.2pt;z-index:-1882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Eh1AEAAI8DAAAOAAAAZHJzL2Uyb0RvYy54bWysU9uO0zAQfUfiHyy/06QVFIiarpZdLUJa&#10;WKSFD5g4dhKReMzYbVK+nrHTdLm8IV6sycz4+Jwzk93VNPTiqMl3aEu5XuVSaKuw7mxTyq9f7l68&#10;kcIHsDX0aHUpT9rLq/3zZ7vRFXqDLfa1JsEg1hejK2UbgiuyzKtWD+BX6LTlokEaIPAnNVlNMDL6&#10;0GebPN9mI1LtCJX2nrO3c1HuE74xWoUHY7wOoi8lcwvppHRW8cz2OygaAtd26kwD/oHFAJ3lRy9Q&#10;txBAHKj7C2roFKFHE1YKhwyN6ZROGljNOv9DzWMLTictbI53F5v8/4NVn46P7jOJML3DiQeYRHh3&#10;j+qbFxZvWrCNvibCsdVQ88PraFk2Ol+cr0arfeEjSDV+xJqHDIeACWgyNERXWKdgdB7A6WK6noJQ&#10;nNzmb7dcUFzZ5K9ev0wzyaBY7jry4b3GQcSglMQjTdhwvPchcoFiaYlPWbzr+j6Ntbe/JbgxZhL3&#10;SHcmHqZq4u6oocL6xCoI5y3hreagRfohxcgbUkr//QCkpeg/WHYirtMS0BJUSwBW8dVSBinm8CbM&#10;a3dw1DUtI89eW7xmt0yXpDyxOPPkqSeF5w2Na/Xrd+p6+o/2PwEAAP//AwBQSwMEFAAGAAgAAAAh&#10;AB9Q+D7fAAAADAEAAA8AAABkcnMvZG93bnJldi54bWxMjz1PwzAQhnck/oN1SGzUJoKShjhVhWBC&#10;QqRhYHTiaxI1PofYbcO/5zrR7V7do/cjX89uEEecQu9Jw/1CgUBqvO2p1fBVvd2lIEI0ZM3gCTX8&#10;YoB1cX2Vm8z6E5V43MZWsAmFzGjoYhwzKUPToTNh4Uck/u385ExkObXSTubE5m6QiVJL6UxPnNCZ&#10;EV86bPbbg9Ow+abytf/5qD/LXdlX1UrR+3Kv9e3NvHkGEXGO/zCc63N1KLhT7Q9kgxhYq6fkgVkN&#10;afoI4kyoNOF5NV+JWoEscnk5ovgDAAD//wMAUEsBAi0AFAAGAAgAAAAhALaDOJL+AAAA4QEAABMA&#10;AAAAAAAAAAAAAAAAAAAAAFtDb250ZW50X1R5cGVzXS54bWxQSwECLQAUAAYACAAAACEAOP0h/9YA&#10;AACUAQAACwAAAAAAAAAAAAAAAAAvAQAAX3JlbHMvLnJlbHNQSwECLQAUAAYACAAAACEA8AYRIdQB&#10;AACPAwAADgAAAAAAAAAAAAAAAAAuAgAAZHJzL2Uyb0RvYy54bWxQSwECLQAUAAYACAAAACEAH1D4&#10;Pt8AAAAMAQAADwAAAAAAAAAAAAAAAAAuBAAAZHJzL2Rvd25yZXYueG1sUEsFBgAAAAAEAAQA8wAA&#10;ADoFAAAAAA==&#10;" filled="f" stroked="f">
              <v:textbox inset="0,0,0,0">
                <w:txbxContent>
                  <w:p w14:paraId="43159692" w14:textId="77777777" w:rsidR="000801FE" w:rsidRDefault="000801FE">
                    <w:pPr>
                      <w:spacing w:before="58"/>
                      <w:ind w:left="20"/>
                      <w:rPr>
                        <w:rFonts w:ascii="Times New Roman"/>
                        <w:sz w:val="20"/>
                      </w:rPr>
                    </w:pPr>
                    <w:r>
                      <w:rPr>
                        <w:rFonts w:ascii="Times New Roman"/>
                        <w:sz w:val="20"/>
                      </w:rPr>
                      <w:t>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F4A9" w14:textId="62D12144" w:rsidR="000801FE" w:rsidRDefault="000801FE">
    <w:pPr>
      <w:pStyle w:val="Textoindependiente"/>
      <w:spacing w:line="14" w:lineRule="auto"/>
      <w:rPr>
        <w:sz w:val="20"/>
      </w:rPr>
    </w:pPr>
    <w:r>
      <w:rPr>
        <w:noProof/>
        <w:lang w:val="es-CL" w:eastAsia="es-CL"/>
      </w:rPr>
      <mc:AlternateContent>
        <mc:Choice Requires="wps">
          <w:drawing>
            <wp:anchor distT="0" distB="0" distL="114300" distR="114300" simplePos="0" relativeHeight="484496896" behindDoc="1" locked="0" layoutInCell="1" allowOverlap="1" wp14:anchorId="28FD0FEB" wp14:editId="44E6BC43">
              <wp:simplePos x="0" y="0"/>
              <wp:positionH relativeFrom="page">
                <wp:posOffset>914400</wp:posOffset>
              </wp:positionH>
              <wp:positionV relativeFrom="page">
                <wp:posOffset>767080</wp:posOffset>
              </wp:positionV>
              <wp:extent cx="5943600" cy="0"/>
              <wp:effectExtent l="0" t="0" r="0" b="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95FBA" id="Line 20" o:spid="_x0000_s1026" style="position:absolute;z-index:-1881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0.4pt" to="540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pRb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yxUiR&#10;DjR6FoqjSaxNb1wBIZXa2ZAdPasX86zpd4eUrlqiDjxyfL0YuJeFaiZvroSNM/DCvv+sGcSQo9ex&#10;UOfGdgESSoDOUY/LXQ9+9ojC4WyZT+cpyEYHX0KK4aKxzn/iukPBKLEE0hGYnJ6dD0RIMYSEd5Te&#10;Cimj3FKhvsTz6SyNF5yWggVnCHP2sK+kRScSGiZ+MSvwPIZZfVQsgrWcsM3N9kTIqw2PSxXwIBWg&#10;c7OuHfFjmS43i80iH+WT+WaUp3U9+rit8tF8m32Y1dO6qursZ6CW5UUrGOMqsBu6M8v/Tv3bnFz7&#10;6t6f9zIkb9FjvYDs8I+ko5ZBvjBOrthrdtnZQWNoyBh8G57Q8Y97sB9HfP0LAAD//wMAUEsDBBQA&#10;BgAIAAAAIQBfGfBp2gAAAAwBAAAPAAAAZHJzL2Rvd25yZXYueG1sTE9NS8QwEL0L/ocwgjc36bKV&#10;pdt0EaHixYOreM422baYTEqSbaq/3lkQ9Dbvgzfv1fvFWTabEEePEoqVAGaw83rEXsL7W3u3BRaT&#10;Qq2sRyPhy0TYN9dXtaq0z/hq5kPqGYVgrJSEIaWp4jx2g3EqrvxkkLSTD04lgqHnOqhM4c7ytRD3&#10;3KkR6cOgJvM4mO7zcHYSsEgfNueU5/BdPpVF2T6Ll1bK25vlYQcsmSX9meFSn6pDQ52O/ow6Mkt4&#10;s6EtiY61oA0Xh9gKoo6/FG9q/n9E8wMAAP//AwBQSwECLQAUAAYACAAAACEAtoM4kv4AAADhAQAA&#10;EwAAAAAAAAAAAAAAAAAAAAAAW0NvbnRlbnRfVHlwZXNdLnhtbFBLAQItABQABgAIAAAAIQA4/SH/&#10;1gAAAJQBAAALAAAAAAAAAAAAAAAAAC8BAABfcmVscy8ucmVsc1BLAQItABQABgAIAAAAIQBC6pRb&#10;FAIAACoEAAAOAAAAAAAAAAAAAAAAAC4CAABkcnMvZTJvRG9jLnhtbFBLAQItABQABgAIAAAAIQBf&#10;GfBp2gAAAAwBAAAPAAAAAAAAAAAAAAAAAG4EAABkcnMvZG93bnJldi54bWxQSwUGAAAAAAQABADz&#10;AAAAdQUAAAAA&#10;" strokeweight=".5pt">
              <w10:wrap anchorx="page" anchory="page"/>
            </v:line>
          </w:pict>
        </mc:Fallback>
      </mc:AlternateContent>
    </w:r>
    <w:r>
      <w:rPr>
        <w:noProof/>
        <w:lang w:val="es-CL" w:eastAsia="es-CL"/>
      </w:rPr>
      <mc:AlternateContent>
        <mc:Choice Requires="wps">
          <w:drawing>
            <wp:anchor distT="0" distB="0" distL="114300" distR="114300" simplePos="0" relativeHeight="484497408" behindDoc="1" locked="0" layoutInCell="1" allowOverlap="1" wp14:anchorId="0F587348" wp14:editId="022566C7">
              <wp:simplePos x="0" y="0"/>
              <wp:positionH relativeFrom="page">
                <wp:posOffset>901700</wp:posOffset>
              </wp:positionH>
              <wp:positionV relativeFrom="page">
                <wp:posOffset>562610</wp:posOffset>
              </wp:positionV>
              <wp:extent cx="1186180" cy="205105"/>
              <wp:effectExtent l="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2B5D7" w14:textId="77777777" w:rsidR="000801FE" w:rsidRDefault="000801FE">
                          <w:pPr>
                            <w:spacing w:before="58"/>
                            <w:ind w:left="20"/>
                            <w:rPr>
                              <w:rFonts w:ascii="Times New Roman" w:hAnsi="Times New Roman"/>
                              <w:sz w:val="20"/>
                            </w:rPr>
                          </w:pPr>
                          <w:r>
                            <w:rPr>
                              <w:rFonts w:ascii="Times New Roman" w:hAnsi="Times New Roman"/>
                              <w:w w:val="105"/>
                              <w:sz w:val="20"/>
                            </w:rPr>
                            <w:t>Índice</w:t>
                          </w:r>
                          <w:r>
                            <w:rPr>
                              <w:rFonts w:ascii="Times New Roman" w:hAnsi="Times New Roman"/>
                              <w:spacing w:val="16"/>
                              <w:w w:val="105"/>
                              <w:sz w:val="20"/>
                            </w:rPr>
                            <w:t xml:space="preserve"> </w:t>
                          </w:r>
                          <w:r>
                            <w:rPr>
                              <w:rFonts w:ascii="Times New Roman" w:hAnsi="Times New Roman"/>
                              <w:w w:val="105"/>
                              <w:sz w:val="20"/>
                            </w:rPr>
                            <w:t>de</w:t>
                          </w:r>
                          <w:r>
                            <w:rPr>
                              <w:rFonts w:ascii="Times New Roman" w:hAnsi="Times New Roman"/>
                              <w:spacing w:val="16"/>
                              <w:w w:val="105"/>
                              <w:sz w:val="20"/>
                            </w:rPr>
                            <w:t xml:space="preserve"> </w:t>
                          </w:r>
                          <w:r>
                            <w:rPr>
                              <w:rFonts w:ascii="Times New Roman" w:hAnsi="Times New Roman"/>
                              <w:w w:val="105"/>
                              <w:sz w:val="20"/>
                            </w:rPr>
                            <w:t>Contenidos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87348" id="_x0000_t202" coordsize="21600,21600" o:spt="202" path="m,l,21600r21600,l21600,xe">
              <v:stroke joinstyle="miter"/>
              <v:path gradientshapeok="t" o:connecttype="rect"/>
            </v:shapetype>
            <v:shape id="Text Box 19" o:spid="_x0000_s1032" type="#_x0000_t202" style="position:absolute;margin-left:71pt;margin-top:44.3pt;width:93.4pt;height:16.15pt;z-index:-1881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Ac52AEAAJgDAAAOAAAAZHJzL2Uyb0RvYy54bWysU9tu2zAMfR+wfxD0vtgO0CIw4hRdiw4D&#10;ugvQ7QMUWbaF2aJGKrGzrx8lx+m2vhV7EShROjznkNreTEMvjgbJgqtkscqlME5DbV1bye/fHt5t&#10;pKCgXK16cKaSJ0PyZvf2zXb0pVlDB31tUDCIo3L0lexC8GWWke7MoGgF3jhONoCDCrzFNqtRjYw+&#10;9Nk6z6+zEbD2CNoQ8en9nJS7hN80RocvTUMmiL6SzC2kFdO6j2u226qyReU7q8801CtYDMo6LnqB&#10;uldBiQPaF1CD1QgETVhpGDJoGqtN0sBqivwfNU+d8iZpYXPIX2yi/werPx+f/FcUYXoPEzcwiSD/&#10;CPoHCQd3nXKtuUWEsTOq5sJFtCwbPZXnp9FqKimC7MdPUHOT1SFAApoaHKIrrFMwOjfgdDHdTEHo&#10;WLLYXBcbTmnOrfOrIr9KJVS5vPZI4YOBQcSgkshNTejq+EghslHlciUWc/Bg+z41tnd/HfDFeJLY&#10;R8Iz9TDtJ2FrLh7rRjF7qE8sB2EeFx5vDjrAX1KMPCqVpJ8HhUaK/qNjS+JcLQEuwX4JlNP8tJJB&#10;ijm8C/P8HTzatmPk2XQHt2xbY5OiZxZnutz+JPQ8qnG+/tynW88favcbAAD//wMAUEsDBBQABgAI&#10;AAAAIQDtNCPa3gAAAAoBAAAPAAAAZHJzL2Rvd25yZXYueG1sTI/BTsMwEETvSPyDtUjcqENAURri&#10;VBWCExIiDQeOTrxNrMbrELtt+HuWEz2OZjTzptwsbhQnnIP1pOB+lYBA6ryx1Cv4bF7vchAhajJ6&#10;9IQKfjDAprq+KnVh/JlqPO1iL7iEQqEVDDFOhZShG9DpsPITEnt7PzsdWc69NLM+c7kbZZokmXTa&#10;Ei8MesLnAbvD7ugUbL+ofrHf7+1Hva9t06wTessOSt3eLNsnEBGX+B+GP3xGh4qZWn8kE8TI+jHl&#10;L1FBnmcgOPCQ5vylZSdN1iCrUl5eqH4BAAD//wMAUEsBAi0AFAAGAAgAAAAhALaDOJL+AAAA4QEA&#10;ABMAAAAAAAAAAAAAAAAAAAAAAFtDb250ZW50X1R5cGVzXS54bWxQSwECLQAUAAYACAAAACEAOP0h&#10;/9YAAACUAQAACwAAAAAAAAAAAAAAAAAvAQAAX3JlbHMvLnJlbHNQSwECLQAUAAYACAAAACEAd2AH&#10;OdgBAACYAwAADgAAAAAAAAAAAAAAAAAuAgAAZHJzL2Uyb0RvYy54bWxQSwECLQAUAAYACAAAACEA&#10;7TQj2t4AAAAKAQAADwAAAAAAAAAAAAAAAAAyBAAAZHJzL2Rvd25yZXYueG1sUEsFBgAAAAAEAAQA&#10;8wAAAD0FAAAAAA==&#10;" filled="f" stroked="f">
              <v:textbox inset="0,0,0,0">
                <w:txbxContent>
                  <w:p w14:paraId="1DD2B5D7" w14:textId="77777777" w:rsidR="000801FE" w:rsidRDefault="000801FE">
                    <w:pPr>
                      <w:spacing w:before="58"/>
                      <w:ind w:left="20"/>
                      <w:rPr>
                        <w:rFonts w:ascii="Times New Roman" w:hAnsi="Times New Roman"/>
                        <w:sz w:val="20"/>
                      </w:rPr>
                    </w:pPr>
                    <w:r>
                      <w:rPr>
                        <w:rFonts w:ascii="Times New Roman" w:hAnsi="Times New Roman"/>
                        <w:w w:val="105"/>
                        <w:sz w:val="20"/>
                      </w:rPr>
                      <w:t>Índice</w:t>
                    </w:r>
                    <w:r>
                      <w:rPr>
                        <w:rFonts w:ascii="Times New Roman" w:hAnsi="Times New Roman"/>
                        <w:spacing w:val="16"/>
                        <w:w w:val="105"/>
                        <w:sz w:val="20"/>
                      </w:rPr>
                      <w:t xml:space="preserve"> </w:t>
                    </w:r>
                    <w:r>
                      <w:rPr>
                        <w:rFonts w:ascii="Times New Roman" w:hAnsi="Times New Roman"/>
                        <w:w w:val="105"/>
                        <w:sz w:val="20"/>
                      </w:rPr>
                      <w:t>de</w:t>
                    </w:r>
                    <w:r>
                      <w:rPr>
                        <w:rFonts w:ascii="Times New Roman" w:hAnsi="Times New Roman"/>
                        <w:spacing w:val="16"/>
                        <w:w w:val="105"/>
                        <w:sz w:val="20"/>
                      </w:rPr>
                      <w:t xml:space="preserve"> </w:t>
                    </w:r>
                    <w:r>
                      <w:rPr>
                        <w:rFonts w:ascii="Times New Roman" w:hAnsi="Times New Roman"/>
                        <w:w w:val="105"/>
                        <w:sz w:val="20"/>
                      </w:rPr>
                      <w:t>Contenidos</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4497920" behindDoc="1" locked="0" layoutInCell="1" allowOverlap="1" wp14:anchorId="4F4B3A84" wp14:editId="48869396">
              <wp:simplePos x="0" y="0"/>
              <wp:positionH relativeFrom="page">
                <wp:posOffset>6774815</wp:posOffset>
              </wp:positionH>
              <wp:positionV relativeFrom="page">
                <wp:posOffset>561975</wp:posOffset>
              </wp:positionV>
              <wp:extent cx="96520" cy="205740"/>
              <wp:effectExtent l="0" t="0" r="0" b="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22260" w14:textId="77777777" w:rsidR="000801FE" w:rsidRDefault="000801FE">
                          <w:pPr>
                            <w:spacing w:before="58"/>
                            <w:ind w:left="20"/>
                            <w:rPr>
                              <w:rFonts w:ascii="Times New Roman"/>
                              <w:sz w:val="20"/>
                            </w:rPr>
                          </w:pPr>
                          <w:r>
                            <w:rPr>
                              <w:rFonts w:ascii="Times New Roman"/>
                              <w:sz w:val="20"/>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B3A84" id="Text Box 18" o:spid="_x0000_s1033" type="#_x0000_t202" style="position:absolute;margin-left:533.45pt;margin-top:44.25pt;width:7.6pt;height:16.2pt;z-index:-1881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UD2QEAAJYDAAAOAAAAZHJzL2Uyb0RvYy54bWysU9tu1DAQfUfiHyy/s8kutEC02aq0KkIq&#10;BanwAY7jJBaJx8x4N1m+nrGz2XJ5Q7xY4xn7+Jwz4+3VNPTiYJAsuFKuV7kUxmmorWtL+fXL3Ys3&#10;UlBQrlY9OFPKoyF5tXv+bDv6wmygg742KBjEUTH6UnYh+CLLSHdmULQCbxwXG8BBBd5im9WoRkYf&#10;+myT55fZCFh7BG2IOHs7F+Uu4TeN0eFT05AJoi8lcwtpxbRWcc12W1W0qHxn9YmG+gcWg7KOHz1D&#10;3aqgxB7tX1CD1QgETVhpGDJoGqtN0sBq1vkfah475U3SwuaQP9tE/w9WPxwe/WcUYXoHEzcwiSB/&#10;D/obCQc3nXKtuUaEsTOq5ofX0bJs9FScrkarqaAIUo0foeYmq32ABDQ1OERXWKdgdG7A8Wy6mYLQ&#10;nHx7ebHhgubKJr94/Sr1JFPFctcjhfcGBhGDUiK3NGGrwz2FyEUVy5H4lIM72/eprb37LcEHYyZx&#10;j3Rn4mGqJmHrUr6MwqKUCuoji0GYh4WHm4MO8IcUIw9KKen7XqGRov/g2JA4VUuAS1AtgXKar5Yy&#10;SDGHN2Gevr1H23aMPFvu4JpNa2xS9MTiRJebn4SeBjVO16/7dOrpO+1+AgAA//8DAFBLAwQUAAYA&#10;CAAAACEAj0lZb+AAAAAMAQAADwAAAGRycy9kb3ducmV2LnhtbEyPwU7DMAyG70h7h8hI3FiySlRt&#10;aTpNE5yQEF05cEwbr43WOKXJtvL2ZCe4+Zc//f5cbhc7sgvO3jiSsFkLYEid04Z6CZ/N62MGzAdF&#10;Wo2OUMIPethWq7tSFdpdqcbLIfQslpAvlIQhhKng3HcDWuXXbkKKu6ObrQoxzj3Xs7rGcjvyRIiU&#10;W2UoXhjUhPsBu9PhbCXsvqh+Md/v7Ud9rE3T5ILe0pOUD/fL7hlYwCX8wXDTj+pQRafWnUl7NsYs&#10;0jSPrIQsewJ2I0SWbIC1cUpEDrwq+f8nql8AAAD//wMAUEsBAi0AFAAGAAgAAAAhALaDOJL+AAAA&#10;4QEAABMAAAAAAAAAAAAAAAAAAAAAAFtDb250ZW50X1R5cGVzXS54bWxQSwECLQAUAAYACAAAACEA&#10;OP0h/9YAAACUAQAACwAAAAAAAAAAAAAAAAAvAQAAX3JlbHMvLnJlbHNQSwECLQAUAAYACAAAACEA&#10;v29lA9kBAACWAwAADgAAAAAAAAAAAAAAAAAuAgAAZHJzL2Uyb0RvYy54bWxQSwECLQAUAAYACAAA&#10;ACEAj0lZb+AAAAAMAQAADwAAAAAAAAAAAAAAAAAzBAAAZHJzL2Rvd25yZXYueG1sUEsFBgAAAAAE&#10;AAQA8wAAAEAFAAAAAA==&#10;" filled="f" stroked="f">
              <v:textbox inset="0,0,0,0">
                <w:txbxContent>
                  <w:p w14:paraId="2D222260" w14:textId="77777777" w:rsidR="000801FE" w:rsidRDefault="000801FE">
                    <w:pPr>
                      <w:spacing w:before="58"/>
                      <w:ind w:left="20"/>
                      <w:rPr>
                        <w:rFonts w:ascii="Times New Roman"/>
                        <w:sz w:val="20"/>
                      </w:rPr>
                    </w:pPr>
                    <w:r>
                      <w:rPr>
                        <w:rFonts w:ascii="Times New Roman"/>
                        <w:sz w:val="20"/>
                      </w:rPr>
                      <w:t>ii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9920C" w14:textId="4035C0B1" w:rsidR="000801FE" w:rsidRDefault="000801FE">
    <w:pPr>
      <w:pStyle w:val="Textoindependiente"/>
      <w:spacing w:line="14" w:lineRule="auto"/>
      <w:rPr>
        <w:sz w:val="20"/>
      </w:rPr>
    </w:pPr>
    <w:r>
      <w:rPr>
        <w:noProof/>
        <w:lang w:val="es-CL" w:eastAsia="es-CL"/>
      </w:rPr>
      <mc:AlternateContent>
        <mc:Choice Requires="wps">
          <w:drawing>
            <wp:anchor distT="0" distB="0" distL="114300" distR="114300" simplePos="0" relativeHeight="484501504" behindDoc="1" locked="0" layoutInCell="1" allowOverlap="1" wp14:anchorId="1C8BD765" wp14:editId="75BF1FD9">
              <wp:simplePos x="0" y="0"/>
              <wp:positionH relativeFrom="page">
                <wp:posOffset>914400</wp:posOffset>
              </wp:positionH>
              <wp:positionV relativeFrom="page">
                <wp:posOffset>767080</wp:posOffset>
              </wp:positionV>
              <wp:extent cx="5943600" cy="0"/>
              <wp:effectExtent l="0" t="0" r="0" b="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1D00C" id="Line 15" o:spid="_x0000_s1026" style="position:absolute;z-index:-1881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0.4pt" to="540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c1C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glCId&#10;aPQsFEfZLPSmN66AkErtbKiOntWLedb0u0NKVy1RBx45vl4M5GUhI3mTEjbOwA37/rNmEEOOXsdG&#10;nRvbBUhoATpHPS53PfjZIwqHs2U+nacgGx18CSmGRGOd/8R1h4JRYgmkIzA5PTsfiJBiCAn3KL0V&#10;Uka5pUJ9iefTWRoTnJaCBWcIc/awr6RFJxIGJn6xKvA8hll9VCyCtZywzc32RMirDZdLFfCgFKBz&#10;s64T8WOZLjeLzSIf5ZP5ZpSndT36uK3y0XybfZjV07qq6uxnoJblRSsY4yqwG6Yzy/9O/ds7uc7V&#10;fT7vbUjeosd+AdnhH0lHLYN810HYa3bZ2UFjGMgYfHs8YeIf92A/PvH1LwAAAP//AwBQSwMEFAAG&#10;AAgAAAAhAF8Z8GnaAAAADAEAAA8AAABkcnMvZG93bnJldi54bWxMT01LxDAQvQv+hzCCNzfpspWl&#10;23QRoeLFg6t4zjbZtphMSpJtqr/eWRD0Nu+DN+/V+8VZNpsQR48SipUAZrDzesRewvtbe7cFFpNC&#10;raxHI+HLRNg311e1qrTP+GrmQ+oZhWCslIQhpaniPHaDcSqu/GSQtJMPTiWCoec6qEzhzvK1EPfc&#10;qRHpw6Am8ziY7vNwdhKwSB8255Tn8F0+lUXZPouXVsrbm+VhByyZJf2Z4VKfqkNDnY7+jDoyS3iz&#10;oS2JjrWgDReH2Aqijr8Ub2r+f0TzAwAA//8DAFBLAQItABQABgAIAAAAIQC2gziS/gAAAOEBAAAT&#10;AAAAAAAAAAAAAAAAAAAAAABbQ29udGVudF9UeXBlc10ueG1sUEsBAi0AFAAGAAgAAAAhADj9If/W&#10;AAAAlAEAAAsAAAAAAAAAAAAAAAAALwEAAF9yZWxzLy5yZWxzUEsBAi0AFAAGAAgAAAAhAHkhzUIT&#10;AgAAKgQAAA4AAAAAAAAAAAAAAAAALgIAAGRycy9lMm9Eb2MueG1sUEsBAi0AFAAGAAgAAAAhAF8Z&#10;8GnaAAAADAEAAA8AAAAAAAAAAAAAAAAAbQQAAGRycy9kb3ducmV2LnhtbFBLBQYAAAAABAAEAPMA&#10;AAB0BQAAAAA=&#10;" strokeweight=".5pt">
              <w10:wrap anchorx="page" anchory="page"/>
            </v:line>
          </w:pict>
        </mc:Fallback>
      </mc:AlternateContent>
    </w:r>
    <w:r>
      <w:rPr>
        <w:noProof/>
        <w:lang w:val="es-CL" w:eastAsia="es-CL"/>
      </w:rPr>
      <mc:AlternateContent>
        <mc:Choice Requires="wps">
          <w:drawing>
            <wp:anchor distT="0" distB="0" distL="114300" distR="114300" simplePos="0" relativeHeight="484502016" behindDoc="1" locked="0" layoutInCell="1" allowOverlap="1" wp14:anchorId="3BD2F224" wp14:editId="73F882D7">
              <wp:simplePos x="0" y="0"/>
              <wp:positionH relativeFrom="page">
                <wp:posOffset>901700</wp:posOffset>
              </wp:positionH>
              <wp:positionV relativeFrom="page">
                <wp:posOffset>562610</wp:posOffset>
              </wp:positionV>
              <wp:extent cx="707390" cy="205105"/>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EA95C" w14:textId="77777777" w:rsidR="000801FE" w:rsidRDefault="000801FE">
                          <w:pPr>
                            <w:spacing w:before="58"/>
                            <w:ind w:left="20"/>
                            <w:rPr>
                              <w:rFonts w:ascii="Times New Roman" w:hAnsi="Times New Roman"/>
                              <w:sz w:val="20"/>
                            </w:rPr>
                          </w:pPr>
                          <w:r>
                            <w:rPr>
                              <w:rFonts w:ascii="Times New Roman" w:hAnsi="Times New Roman"/>
                              <w:w w:val="105"/>
                              <w:sz w:val="20"/>
                            </w:rPr>
                            <w:t>Metodología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D2F224" id="_x0000_t202" coordsize="21600,21600" o:spt="202" path="m,l,21600r21600,l21600,xe">
              <v:stroke joinstyle="miter"/>
              <v:path gradientshapeok="t" o:connecttype="rect"/>
            </v:shapetype>
            <v:shape id="Text Box 14" o:spid="_x0000_s1035" type="#_x0000_t202" style="position:absolute;margin-left:71pt;margin-top:44.3pt;width:55.7pt;height:16.15pt;z-index:-1881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jc2QEAAJcDAAAOAAAAZHJzL2Uyb0RvYy54bWysU9tu1DAQfUfiHyy/s8kuKoVos1VpVYRU&#10;LlLhAyaOk1gkHjP2brJ8PWNnswX6VvFiTWbsM+ecmWyvpqEXB03eoC3lepVLoa3C2ti2lN+/3b16&#10;K4UPYGvo0epSHrWXV7uXL7ajK/QGO+xrTYJBrC9GV8ouBFdkmVedHsCv0GnLxQZpgMCf1GY1wcjo&#10;Q59t8vxNNiLVjlBp7zl7OxflLuE3jVbhS9N4HURfSuYW0knprOKZ7bZQtASuM+pEA57BYgBjuekZ&#10;6hYCiD2ZJ1CDUYQem7BSOGTYNEbppIHVrPN/1Dx04HTSwuZ4d7bJ/z9Y9fnw4L6SCNN7nHiASYR3&#10;96h+eGHxpgPb6msiHDsNNTdeR8uy0fni9DRa7QsfQarxE9Y8ZNgHTEBTQ0N0hXUKRucBHM+m6ykI&#10;xcnL/PL1O64oLm3yi3V+kTpAsTx25MMHjYOIQSmJZ5rA4XDvQyQDxXIl9rJ4Z/o+zbW3fyX4Yswk&#10;8pHvzDxM1SRMXcrUN2qpsD6yGsJ5W3i7OeiQfkkx8qaU0v/cA2kp+o+WHYlrtQS0BNUSgFX8tJRB&#10;ijm8CfP67R2ZtmPk2XOL1+xaY5KiRxYnujz9JPS0qXG9/vxOtx7/p91vAAAA//8DAFBLAwQUAAYA&#10;CAAAACEAVsdKYd8AAAAKAQAADwAAAGRycy9kb3ducmV2LnhtbEyPMU/DMBSEdyT+g/UqsVG7oURp&#10;iFNVCCYkRBoGRid2E6vxc4jdNvx7HlMZT3e6+67Yzm5gZzMF61HCaimAGWy9tthJ+Kxf7zNgISrU&#10;avBoJPyYANvy9qZQufYXrMx5HztGJRhyJaGPccw5D21vnApLPxok7+AnpyLJqeN6UhcqdwNPhEi5&#10;UxZpoVejee5Ne9yfnITdF1Yv9vu9+agOla3rjcC39Cjl3WLePQGLZo7XMPzhEzqUxNT4E+rABtLr&#10;hL5ECVmWAqNA8viwBtaQk4gN8LLg/y+UvwAAAP//AwBQSwECLQAUAAYACAAAACEAtoM4kv4AAADh&#10;AQAAEwAAAAAAAAAAAAAAAAAAAAAAW0NvbnRlbnRfVHlwZXNdLnhtbFBLAQItABQABgAIAAAAIQA4&#10;/SH/1gAAAJQBAAALAAAAAAAAAAAAAAAAAC8BAABfcmVscy8ucmVsc1BLAQItABQABgAIAAAAIQCR&#10;8+jc2QEAAJcDAAAOAAAAAAAAAAAAAAAAAC4CAABkcnMvZTJvRG9jLnhtbFBLAQItABQABgAIAAAA&#10;IQBWx0ph3wAAAAoBAAAPAAAAAAAAAAAAAAAAADMEAABkcnMvZG93bnJldi54bWxQSwUGAAAAAAQA&#10;BADzAAAAPwUAAAAA&#10;" filled="f" stroked="f">
              <v:textbox inset="0,0,0,0">
                <w:txbxContent>
                  <w:p w14:paraId="55EEA95C" w14:textId="77777777" w:rsidR="000801FE" w:rsidRDefault="000801FE">
                    <w:pPr>
                      <w:spacing w:before="58"/>
                      <w:ind w:left="20"/>
                      <w:rPr>
                        <w:rFonts w:ascii="Times New Roman" w:hAnsi="Times New Roman"/>
                        <w:sz w:val="20"/>
                      </w:rPr>
                    </w:pPr>
                    <w:r>
                      <w:rPr>
                        <w:rFonts w:ascii="Times New Roman" w:hAnsi="Times New Roman"/>
                        <w:w w:val="105"/>
                        <w:sz w:val="20"/>
                      </w:rPr>
                      <w:t>Metodología</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4502528" behindDoc="1" locked="0" layoutInCell="1" allowOverlap="1" wp14:anchorId="26A02E9D" wp14:editId="7CB310E2">
              <wp:simplePos x="0" y="0"/>
              <wp:positionH relativeFrom="page">
                <wp:posOffset>6692900</wp:posOffset>
              </wp:positionH>
              <wp:positionV relativeFrom="page">
                <wp:posOffset>561975</wp:posOffset>
              </wp:positionV>
              <wp:extent cx="203200" cy="20574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C48BA" w14:textId="77777777" w:rsidR="000801FE" w:rsidRDefault="000801FE">
                          <w:pPr>
                            <w:spacing w:before="58"/>
                            <w:ind w:left="60"/>
                            <w:rPr>
                              <w:rFonts w:ascii="Times New Roman"/>
                              <w:sz w:val="20"/>
                            </w:rPr>
                          </w:pPr>
                          <w:r>
                            <w:fldChar w:fldCharType="begin"/>
                          </w:r>
                          <w:r>
                            <w:rPr>
                              <w:rFonts w:ascii="Times New Roman"/>
                              <w:sz w:val="20"/>
                            </w:rPr>
                            <w:instrText xml:space="preserve"> PAGE </w:instrText>
                          </w:r>
                          <w:r>
                            <w:fldChar w:fldCharType="separate"/>
                          </w:r>
                          <w:r w:rsidR="00FD165F">
                            <w:rPr>
                              <w:rFonts w:ascii="Times New Roman"/>
                              <w:noProof/>
                              <w:sz w:val="20"/>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02E9D" id="Text Box 13" o:spid="_x0000_s1036" type="#_x0000_t202" style="position:absolute;margin-left:527pt;margin-top:44.25pt;width:16pt;height:16.2pt;z-index:-1881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17s2AEAAJcDAAAOAAAAZHJzL2Uyb0RvYy54bWysU81u1DAQviPxDpbvbLILFBRttiqtipAK&#10;RSp9AMdxEovEY2a8myxPz9jZbIHeEBdrMrY/fz+T7eU09OJgkCy4Uq5XuRTGaaita0v5+O321Xsp&#10;KChXqx6cKeXRkLzcvXyxHX1hNtBBXxsUDOKoGH0puxB8kWWkOzMoWoE3jjcbwEEF/sQ2q1GNjD70&#10;2SbPL7IRsPYI2hBx92belLuE3zRGh/umIRNEX0rmFtKKaa3imu22qmhR+c7qEw31DywGZR0/eoa6&#10;UUGJPdpnUIPVCARNWGkYMmgaq03SwGrW+V9qHjrlTdLC5pA/20T/D1Z/OTz4ryjC9AEmDjCJIH8H&#10;+jsJB9edcq25QoSxM6rmh9fRsmz0VJyuRqupoAhSjZ+h5pDVPkACmhocoiusUzA6B3A8m26mIDQ3&#10;N/lrDlIKzVub/O27NymUTBXLZY8UPhoYRCxKiZxpAleHOwqRjCqWI/EtB7e271OuvfujwQdjJ5GP&#10;fGfmYaomYetSXkRlUUsF9ZHVIMzTwtPNRQf4U4qRJ6WU9GOv0EjRf3LsSByrpcClqJZCOc1XSxmk&#10;mMvrMI/f3qNtO0aePXdwxa41Nil6YnGiy+knoadJjeP1+3c69fQ/7X4BAAD//wMAUEsDBBQABgAI&#10;AAAAIQBkvsWa4AAAAAwBAAAPAAAAZHJzL2Rvd25yZXYueG1sTI9BT8MwDIXvSPyHyEjcWMLEqq40&#10;nSYEJyREVw4c09ZrozVOabKt/Hu8E7v52U/P38s3sxvECadgPWl4XCgQSI1vLXUavqq3hxREiIZa&#10;M3hCDb8YYFPc3uQma/2ZSjztYic4hEJmNPQxjpmUoenRmbDwIxLf9n5yJrKcOtlO5szhbpBLpRLp&#10;jCX+0JsRX3psDruj07D9pvLV/nzUn+W+tFW1VvSeHLS+v5u3zyAizvHfDBd8RoeCmWp/pDaIgbVa&#10;PXGZqCFNVyAuDpUmvKl5Wqo1yCKX1yWKPwAAAP//AwBQSwECLQAUAAYACAAAACEAtoM4kv4AAADh&#10;AQAAEwAAAAAAAAAAAAAAAAAAAAAAW0NvbnRlbnRfVHlwZXNdLnhtbFBLAQItABQABgAIAAAAIQA4&#10;/SH/1gAAAJQBAAALAAAAAAAAAAAAAAAAAC8BAABfcmVscy8ucmVsc1BLAQItABQABgAIAAAAIQBG&#10;517s2AEAAJcDAAAOAAAAAAAAAAAAAAAAAC4CAABkcnMvZTJvRG9jLnhtbFBLAQItABQABgAIAAAA&#10;IQBkvsWa4AAAAAwBAAAPAAAAAAAAAAAAAAAAADIEAABkcnMvZG93bnJldi54bWxQSwUGAAAAAAQA&#10;BADzAAAAPwUAAAAA&#10;" filled="f" stroked="f">
              <v:textbox inset="0,0,0,0">
                <w:txbxContent>
                  <w:p w14:paraId="2C7C48BA" w14:textId="77777777" w:rsidR="000801FE" w:rsidRDefault="000801FE">
                    <w:pPr>
                      <w:spacing w:before="58"/>
                      <w:ind w:left="60"/>
                      <w:rPr>
                        <w:rFonts w:ascii="Times New Roman"/>
                        <w:sz w:val="20"/>
                      </w:rPr>
                    </w:pPr>
                    <w:r>
                      <w:fldChar w:fldCharType="begin"/>
                    </w:r>
                    <w:r>
                      <w:rPr>
                        <w:rFonts w:ascii="Times New Roman"/>
                        <w:sz w:val="20"/>
                      </w:rPr>
                      <w:instrText xml:space="preserve"> PAGE </w:instrText>
                    </w:r>
                    <w:r>
                      <w:fldChar w:fldCharType="separate"/>
                    </w:r>
                    <w:r w:rsidR="00FD165F">
                      <w:rPr>
                        <w:rFonts w:ascii="Times New Roman"/>
                        <w:noProof/>
                        <w:sz w:val="20"/>
                      </w:rPr>
                      <w:t>17</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68AA4" w14:textId="14D5A43B" w:rsidR="000801FE" w:rsidRDefault="000801FE">
    <w:pPr>
      <w:pStyle w:val="Textoindependiente"/>
      <w:spacing w:line="14" w:lineRule="auto"/>
      <w:rPr>
        <w:sz w:val="20"/>
      </w:rPr>
    </w:pPr>
    <w:r>
      <w:rPr>
        <w:noProof/>
        <w:lang w:val="es-CL" w:eastAsia="es-CL"/>
      </w:rPr>
      <mc:AlternateContent>
        <mc:Choice Requires="wps">
          <w:drawing>
            <wp:anchor distT="0" distB="0" distL="114300" distR="114300" simplePos="0" relativeHeight="484504064" behindDoc="1" locked="0" layoutInCell="1" allowOverlap="1" wp14:anchorId="6F9E6F99" wp14:editId="7CCE63BF">
              <wp:simplePos x="0" y="0"/>
              <wp:positionH relativeFrom="page">
                <wp:posOffset>914400</wp:posOffset>
              </wp:positionH>
              <wp:positionV relativeFrom="page">
                <wp:posOffset>767080</wp:posOffset>
              </wp:positionV>
              <wp:extent cx="5943600" cy="0"/>
              <wp:effectExtent l="0" t="0" r="0" b="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79C11" id="Line 10" o:spid="_x0000_s1026" style="position:absolute;z-index:-1881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0.4pt" to="540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Qru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ZTjBTp&#10;QKNnoTjKYm164woIqdTOhuzoWb2YZ02/O6R01RJ14JHj68XAvSxUM3lzJWycgRf2/WfNIIYcvY6F&#10;Oje2C5BQAnSOelzuevCzRxQOZ8t8Ok9BNjr4ElIMF411/hPXHQpGiSWQjsDk9Ox8IEKKISS8o/RW&#10;SBnllgr1JZ5PZ2m84LQULDhDmLOHfSUtOpHQMPGLWYHnMczqo2IRrOWEbW62J0JebXhcqoAHqQCd&#10;m3XtiB/LdLlZbBb5KJ/MN6M8revRx22Vj+bb7MOsntZVVWc/A7UsL1rBGFeB3dCdWf536t/m5NpX&#10;9/68lyF5ix7rBWSHfyQdtQzyhXFyxV6zy84OGkNDxuDb8ISOf9yD/Tji618AAAD//wMAUEsDBBQA&#10;BgAIAAAAIQBfGfBp2gAAAAwBAAAPAAAAZHJzL2Rvd25yZXYueG1sTE9NS8QwEL0L/ocwgjc36bKV&#10;pdt0EaHixYOreM422baYTEqSbaq/3lkQ9Dbvgzfv1fvFWTabEEePEoqVAGaw83rEXsL7W3u3BRaT&#10;Qq2sRyPhy0TYN9dXtaq0z/hq5kPqGYVgrJSEIaWp4jx2g3EqrvxkkLSTD04lgqHnOqhM4c7ytRD3&#10;3KkR6cOgJvM4mO7zcHYSsEgfNueU5/BdPpVF2T6Ll1bK25vlYQcsmSX9meFSn6pDQ52O/ow6Mkt4&#10;s6EtiY61oA0Xh9gKoo6/FG9q/n9E8wMAAP//AwBQSwECLQAUAAYACAAAACEAtoM4kv4AAADhAQAA&#10;EwAAAAAAAAAAAAAAAAAAAAAAW0NvbnRlbnRfVHlwZXNdLnhtbFBLAQItABQABgAIAAAAIQA4/SH/&#10;1gAAAJQBAAALAAAAAAAAAAAAAAAAAC8BAABfcmVscy8ucmVsc1BLAQItABQABgAIAAAAIQAy5Qru&#10;FAIAACoEAAAOAAAAAAAAAAAAAAAAAC4CAABkcnMvZTJvRG9jLnhtbFBLAQItABQABgAIAAAAIQBf&#10;GfBp2gAAAAwBAAAPAAAAAAAAAAAAAAAAAG4EAABkcnMvZG93bnJldi54bWxQSwUGAAAAAAQABADz&#10;AAAAdQUAAAAA&#10;" strokeweight=".5pt">
              <w10:wrap anchorx="page" anchory="page"/>
            </v:line>
          </w:pict>
        </mc:Fallback>
      </mc:AlternateContent>
    </w:r>
    <w:r>
      <w:rPr>
        <w:noProof/>
        <w:lang w:val="es-CL" w:eastAsia="es-CL"/>
      </w:rPr>
      <mc:AlternateContent>
        <mc:Choice Requires="wps">
          <w:drawing>
            <wp:anchor distT="0" distB="0" distL="114300" distR="114300" simplePos="0" relativeHeight="484504576" behindDoc="1" locked="0" layoutInCell="1" allowOverlap="1" wp14:anchorId="2C2C3399" wp14:editId="4246AD02">
              <wp:simplePos x="0" y="0"/>
              <wp:positionH relativeFrom="page">
                <wp:posOffset>901700</wp:posOffset>
              </wp:positionH>
              <wp:positionV relativeFrom="page">
                <wp:posOffset>562610</wp:posOffset>
              </wp:positionV>
              <wp:extent cx="2056130" cy="20510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BF44A" w14:textId="7EF352E0" w:rsidR="000801FE" w:rsidRDefault="000801FE">
                          <w:pPr>
                            <w:spacing w:before="58"/>
                            <w:ind w:left="20"/>
                            <w:rPr>
                              <w:rFonts w:ascii="Times New Roman" w:hAnsi="Times New Roman"/>
                              <w:sz w:val="20"/>
                            </w:rPr>
                          </w:pPr>
                          <w:r>
                            <w:rPr>
                              <w:rFonts w:ascii="Times New Roman" w:hAnsi="Times New Roman"/>
                              <w:w w:val="105"/>
                              <w:sz w:val="20"/>
                            </w:rPr>
                            <w:t>Resultados</w:t>
                          </w:r>
                          <w:r>
                            <w:rPr>
                              <w:rFonts w:ascii="Times New Roman" w:hAnsi="Times New Roman"/>
                              <w:spacing w:val="18"/>
                              <w:w w:val="105"/>
                              <w:sz w:val="20"/>
                            </w:rPr>
                            <w:t xml:space="preserve"> </w:t>
                          </w:r>
                          <w:r>
                            <w:rPr>
                              <w:rFonts w:ascii="Times New Roman" w:hAnsi="Times New Roman"/>
                              <w:w w:val="105"/>
                              <w:sz w:val="20"/>
                            </w:rPr>
                            <w:t>más</w:t>
                          </w:r>
                          <w:r>
                            <w:rPr>
                              <w:rFonts w:ascii="Times New Roman" w:hAnsi="Times New Roman"/>
                              <w:spacing w:val="18"/>
                              <w:w w:val="105"/>
                              <w:sz w:val="20"/>
                            </w:rPr>
                            <w:t xml:space="preserve"> </w:t>
                          </w:r>
                          <w:r>
                            <w:rPr>
                              <w:rFonts w:ascii="Times New Roman" w:hAnsi="Times New Roman"/>
                              <w:w w:val="105"/>
                              <w:sz w:val="20"/>
                            </w:rPr>
                            <w:t>relevantes</w:t>
                          </w:r>
                          <w:r>
                            <w:rPr>
                              <w:rFonts w:ascii="Times New Roman" w:hAnsi="Times New Roman"/>
                              <w:spacing w:val="18"/>
                              <w:w w:val="105"/>
                              <w:sz w:val="20"/>
                            </w:rPr>
                            <w:t xml:space="preserve"> </w:t>
                          </w:r>
                          <w:r>
                            <w:rPr>
                              <w:rFonts w:ascii="Times New Roman" w:hAnsi="Times New Roman"/>
                              <w:w w:val="105"/>
                              <w:sz w:val="20"/>
                            </w:rPr>
                            <w:t>y</w:t>
                          </w:r>
                          <w:r>
                            <w:rPr>
                              <w:rFonts w:ascii="Times New Roman" w:hAnsi="Times New Roman"/>
                              <w:spacing w:val="18"/>
                              <w:w w:val="105"/>
                              <w:sz w:val="20"/>
                            </w:rPr>
                            <w:t xml:space="preserve"> </w:t>
                          </w:r>
                          <w:r>
                            <w:rPr>
                              <w:rFonts w:ascii="Times New Roman" w:hAnsi="Times New Roman"/>
                              <w:w w:val="105"/>
                              <w:sz w:val="20"/>
                            </w:rPr>
                            <w:t>Análisis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C3399" id="_x0000_t202" coordsize="21600,21600" o:spt="202" path="m,l,21600r21600,l21600,xe">
              <v:stroke joinstyle="miter"/>
              <v:path gradientshapeok="t" o:connecttype="rect"/>
            </v:shapetype>
            <v:shape id="Text Box 9" o:spid="_x0000_s1038" type="#_x0000_t202" style="position:absolute;margin-left:71pt;margin-top:44.3pt;width:161.9pt;height:16.15pt;z-index:-188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5592QEAAJgDAAAOAAAAZHJzL2Uyb0RvYy54bWysU9tu2zAMfR+wfxD0vtjJ0KIw4hRdiw4D&#10;ugvQ7gNkWbaF2aJGKrGzrx8lx+nWvg17EShKOjznkNpeT0MvDgbJgivlepVLYZyG2rq2lN+f7t9d&#10;SUFBuVr14Ewpj4bk9e7tm+3oC7OBDvraoGAQR8XoS9mF4IssI92ZQdEKvHF82AAOKvAW26xGNTL6&#10;0GebPL/MRsDaI2hDxNm7+VDuEn7TGB2+Ng2ZIPpSMreQVkxrFddst1VFi8p3Vp9oqH9gMSjruOgZ&#10;6k4FJfZoX0ENViMQNGGlYcigaaw2SQOrWecv1Dx2ypukhc0hf7aJ/h+s/nJ49N9QhOkDTNzAJIL8&#10;A+gfJBzcdsq15gYRxs6omguvo2XZ6Kk4PY1WU0ERpBo/Q81NVvsACWhqcIiusE7B6NyA49l0MwWh&#10;ObnJLy7X7/lI8xlv1vlFKqGK5bVHCh8NDCIGpURuakJXhwcKkY0qliuxmIN72/epsb37K8EXYyax&#10;j4Rn6mGqJmHrUl7FulFMBfWR5SDM48LjzUEH+EuKkUellPRzr9BI0X9ybEmcqyXAJaiWQDnNT0sZ&#10;pJjD2zDP396jbTtGnk13cMO2NTYpemZxosvtT0JPoxrn6899uvX8oXa/AQAA//8DAFBLAwQUAAYA&#10;CAAAACEArVyimd4AAAAKAQAADwAAAGRycy9kb3ducmV2LnhtbEyPwU7DMBBE70j8g7VI3KhNVKI0&#10;xKkqBCckRBoOHJ1km1iN1yF22/D3LCc4jmY086bYLm4UZ5yD9aThfqVAILW+s9Rr+Khf7jIQIRrq&#10;zOgJNXxjgG15fVWYvPMXqvC8j73gEgq50TDEOOVShnZAZ8LKT0jsHfzsTGQ597KbzYXL3SgTpVLp&#10;jCVeGMyETwO2x/3Jadh9UvVsv96a9+pQ2breKHpNj1rf3iy7RxARl/gXhl98RoeSmRp/oi6IkfU6&#10;4S9RQ5alIDiwTh/4S8NOojYgy0L+v1D+AAAA//8DAFBLAQItABQABgAIAAAAIQC2gziS/gAAAOEB&#10;AAATAAAAAAAAAAAAAAAAAAAAAABbQ29udGVudF9UeXBlc10ueG1sUEsBAi0AFAAGAAgAAAAhADj9&#10;If/WAAAAlAEAAAsAAAAAAAAAAAAAAAAALwEAAF9yZWxzLy5yZWxzUEsBAi0AFAAGAAgAAAAhAM+f&#10;nn3ZAQAAmAMAAA4AAAAAAAAAAAAAAAAALgIAAGRycy9lMm9Eb2MueG1sUEsBAi0AFAAGAAgAAAAh&#10;AK1copneAAAACgEAAA8AAAAAAAAAAAAAAAAAMwQAAGRycy9kb3ducmV2LnhtbFBLBQYAAAAABAAE&#10;APMAAAA+BQAAAAA=&#10;" filled="f" stroked="f">
              <v:textbox inset="0,0,0,0">
                <w:txbxContent>
                  <w:p w14:paraId="465BF44A" w14:textId="7EF352E0" w:rsidR="000801FE" w:rsidRDefault="000801FE">
                    <w:pPr>
                      <w:spacing w:before="58"/>
                      <w:ind w:left="20"/>
                      <w:rPr>
                        <w:rFonts w:ascii="Times New Roman" w:hAnsi="Times New Roman"/>
                        <w:sz w:val="20"/>
                      </w:rPr>
                    </w:pPr>
                    <w:r>
                      <w:rPr>
                        <w:rFonts w:ascii="Times New Roman" w:hAnsi="Times New Roman"/>
                        <w:w w:val="105"/>
                        <w:sz w:val="20"/>
                      </w:rPr>
                      <w:t>Resultados</w:t>
                    </w:r>
                    <w:r>
                      <w:rPr>
                        <w:rFonts w:ascii="Times New Roman" w:hAnsi="Times New Roman"/>
                        <w:spacing w:val="18"/>
                        <w:w w:val="105"/>
                        <w:sz w:val="20"/>
                      </w:rPr>
                      <w:t xml:space="preserve"> </w:t>
                    </w:r>
                    <w:r>
                      <w:rPr>
                        <w:rFonts w:ascii="Times New Roman" w:hAnsi="Times New Roman"/>
                        <w:w w:val="105"/>
                        <w:sz w:val="20"/>
                      </w:rPr>
                      <w:t>más</w:t>
                    </w:r>
                    <w:r>
                      <w:rPr>
                        <w:rFonts w:ascii="Times New Roman" w:hAnsi="Times New Roman"/>
                        <w:spacing w:val="18"/>
                        <w:w w:val="105"/>
                        <w:sz w:val="20"/>
                      </w:rPr>
                      <w:t xml:space="preserve"> </w:t>
                    </w:r>
                    <w:r>
                      <w:rPr>
                        <w:rFonts w:ascii="Times New Roman" w:hAnsi="Times New Roman"/>
                        <w:w w:val="105"/>
                        <w:sz w:val="20"/>
                      </w:rPr>
                      <w:t>relevantes</w:t>
                    </w:r>
                    <w:r>
                      <w:rPr>
                        <w:rFonts w:ascii="Times New Roman" w:hAnsi="Times New Roman"/>
                        <w:spacing w:val="18"/>
                        <w:w w:val="105"/>
                        <w:sz w:val="20"/>
                      </w:rPr>
                      <w:t xml:space="preserve"> </w:t>
                    </w:r>
                    <w:r>
                      <w:rPr>
                        <w:rFonts w:ascii="Times New Roman" w:hAnsi="Times New Roman"/>
                        <w:w w:val="105"/>
                        <w:sz w:val="20"/>
                      </w:rPr>
                      <w:t>y</w:t>
                    </w:r>
                    <w:r>
                      <w:rPr>
                        <w:rFonts w:ascii="Times New Roman" w:hAnsi="Times New Roman"/>
                        <w:spacing w:val="18"/>
                        <w:w w:val="105"/>
                        <w:sz w:val="20"/>
                      </w:rPr>
                      <w:t xml:space="preserve"> </w:t>
                    </w:r>
                    <w:r>
                      <w:rPr>
                        <w:rFonts w:ascii="Times New Roman" w:hAnsi="Times New Roman"/>
                        <w:w w:val="105"/>
                        <w:sz w:val="20"/>
                      </w:rPr>
                      <w:t>Análisis</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4505088" behindDoc="1" locked="0" layoutInCell="1" allowOverlap="1" wp14:anchorId="36C44787" wp14:editId="3389EFB4">
              <wp:simplePos x="0" y="0"/>
              <wp:positionH relativeFrom="page">
                <wp:posOffset>6692900</wp:posOffset>
              </wp:positionH>
              <wp:positionV relativeFrom="page">
                <wp:posOffset>561975</wp:posOffset>
              </wp:positionV>
              <wp:extent cx="203200" cy="205740"/>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FEE8C" w14:textId="77777777" w:rsidR="000801FE" w:rsidRDefault="000801FE">
                          <w:pPr>
                            <w:spacing w:before="58"/>
                            <w:ind w:left="60"/>
                            <w:rPr>
                              <w:rFonts w:ascii="Times New Roman"/>
                              <w:sz w:val="20"/>
                            </w:rPr>
                          </w:pPr>
                          <w:r>
                            <w:fldChar w:fldCharType="begin"/>
                          </w:r>
                          <w:r>
                            <w:rPr>
                              <w:rFonts w:ascii="Times New Roman"/>
                              <w:sz w:val="20"/>
                            </w:rPr>
                            <w:instrText xml:space="preserve"> PAGE </w:instrText>
                          </w:r>
                          <w:r>
                            <w:fldChar w:fldCharType="separate"/>
                          </w:r>
                          <w:r w:rsidR="006E7B6B">
                            <w:rPr>
                              <w:rFonts w:ascii="Times New Roman"/>
                              <w:noProof/>
                              <w:sz w:val="20"/>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44787" id="Text Box 8" o:spid="_x0000_s1039" type="#_x0000_t202" style="position:absolute;margin-left:527pt;margin-top:44.25pt;width:16pt;height:16.2pt;z-index:-1881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9f2AEAAJcDAAAOAAAAZHJzL2Uyb0RvYy54bWysU9tu1DAQfUfiHyy/s8ku92izVWlVhFQK&#10;UssHTBwnsUg8ZuzdZPl6xs5mC/QN8WJNxvbxuUy2F9PQi4Mmb9CWcr3KpdBWYW1sW8pvDzcv3knh&#10;A9gaerS6lEft5cXu+bPt6Aq9wQ77WpNgEOuL0ZWyC8EVWeZVpwfwK3Ta8maDNEDgT2qzmmBk9KHP&#10;Nnn+JhuRakeotPfcvZ435S7hN41W4UvTeB1EX0rmFtJKaa3imu22ULQErjPqRAP+gcUAxvKjZ6hr&#10;CCD2ZJ5ADUYRemzCSuGQYdMYpZMGVrPO/1Jz34HTSQub493ZJv//YNXd4d59JRGmDzhxgEmEd7eo&#10;vnth8aoD2+pLIhw7DTU/vI6WZaPzxelqtNoXPoJU42esOWTYB0xAU0NDdIV1CkbnAI5n0/UUhOLm&#10;Jn/JQUqheGuTv377KoWSQbFcduTDR42DiEUpiTNN4HC49SGSgWI5Et+yeGP6PuXa2z8afDB2EvnI&#10;d2YepmoSpi7l+6gsaqmwPrIawnlaeLq56JB+SjHypJTS/9gDaSn6T5YdiWO1FLQU1VKAVXy1lEGK&#10;ubwK8/jtHZm2Y+TZc4uX7FpjkqJHFie6nH4SeprUOF6/f6dTj//T7hcAAAD//wMAUEsDBBQABgAI&#10;AAAAIQBkvsWa4AAAAAwBAAAPAAAAZHJzL2Rvd25yZXYueG1sTI9BT8MwDIXvSPyHyEjcWMLEqq40&#10;nSYEJyREVw4c09ZrozVOabKt/Hu8E7v52U/P38s3sxvECadgPWl4XCgQSI1vLXUavqq3hxREiIZa&#10;M3hCDb8YYFPc3uQma/2ZSjztYic4hEJmNPQxjpmUoenRmbDwIxLf9n5yJrKcOtlO5szhbpBLpRLp&#10;jCX+0JsRX3psDruj07D9pvLV/nzUn+W+tFW1VvSeHLS+v5u3zyAizvHfDBd8RoeCmWp/pDaIgbVa&#10;PXGZqCFNVyAuDpUmvKl5Wqo1yCKX1yWKPwAAAP//AwBQSwECLQAUAAYACAAAACEAtoM4kv4AAADh&#10;AQAAEwAAAAAAAAAAAAAAAAAAAAAAW0NvbnRlbnRfVHlwZXNdLnhtbFBLAQItABQABgAIAAAAIQA4&#10;/SH/1gAAAJQBAAALAAAAAAAAAAAAAAAAAC8BAABfcmVscy8ucmVsc1BLAQItABQABgAIAAAAIQBF&#10;o79f2AEAAJcDAAAOAAAAAAAAAAAAAAAAAC4CAABkcnMvZTJvRG9jLnhtbFBLAQItABQABgAIAAAA&#10;IQBkvsWa4AAAAAwBAAAPAAAAAAAAAAAAAAAAADIEAABkcnMvZG93bnJldi54bWxQSwUGAAAAAAQA&#10;BADzAAAAPwUAAAAA&#10;" filled="f" stroked="f">
              <v:textbox inset="0,0,0,0">
                <w:txbxContent>
                  <w:p w14:paraId="309FEE8C" w14:textId="77777777" w:rsidR="000801FE" w:rsidRDefault="000801FE">
                    <w:pPr>
                      <w:spacing w:before="58"/>
                      <w:ind w:left="60"/>
                      <w:rPr>
                        <w:rFonts w:ascii="Times New Roman"/>
                        <w:sz w:val="20"/>
                      </w:rPr>
                    </w:pPr>
                    <w:r>
                      <w:fldChar w:fldCharType="begin"/>
                    </w:r>
                    <w:r>
                      <w:rPr>
                        <w:rFonts w:ascii="Times New Roman"/>
                        <w:sz w:val="20"/>
                      </w:rPr>
                      <w:instrText xml:space="preserve"> PAGE </w:instrText>
                    </w:r>
                    <w:r>
                      <w:fldChar w:fldCharType="separate"/>
                    </w:r>
                    <w:r w:rsidR="006E7B6B">
                      <w:rPr>
                        <w:rFonts w:ascii="Times New Roman"/>
                        <w:noProof/>
                        <w:sz w:val="20"/>
                      </w:rPr>
                      <w:t>25</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197B" w14:textId="64700989" w:rsidR="000801FE" w:rsidRDefault="000801FE">
    <w:pPr>
      <w:pStyle w:val="Textoindependiente"/>
      <w:spacing w:line="14" w:lineRule="auto"/>
      <w:rPr>
        <w:sz w:val="20"/>
      </w:rPr>
    </w:pPr>
    <w:r>
      <w:rPr>
        <w:noProof/>
        <w:lang w:val="es-CL" w:eastAsia="es-CL"/>
      </w:rPr>
      <mc:AlternateContent>
        <mc:Choice Requires="wps">
          <w:drawing>
            <wp:anchor distT="0" distB="0" distL="114300" distR="114300" simplePos="0" relativeHeight="484506624" behindDoc="1" locked="0" layoutInCell="1" allowOverlap="1" wp14:anchorId="48DE510E" wp14:editId="25DB2D92">
              <wp:simplePos x="0" y="0"/>
              <wp:positionH relativeFrom="page">
                <wp:posOffset>914400</wp:posOffset>
              </wp:positionH>
              <wp:positionV relativeFrom="page">
                <wp:posOffset>767080</wp:posOffset>
              </wp:positionV>
              <wp:extent cx="5943600"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40EB2" id="Line 5" o:spid="_x0000_s1026" style="position:absolute;z-index:-1880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0.4pt" to="540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EH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RiEUqQD&#10;iZ6F4mgWOtMbV0BApXY21EbP6sU8a/rdIaWrlqgDjwxfLwbSspCRvEkJG2cAf99/1gxiyNHr2KZz&#10;Y7sACQ1A56jG5a4GP3tE4XC2zKfzFESjgy8hxZBorPOfuO5QMEosgXMEJqdn5wMRUgwh4R6lt0LK&#10;KLZUqC/xfDpLY4LTUrDgDGHOHvaVtOhEwrjEL1YFnscwq4+KRbCWE7a52Z4IebXhcqkCHpQCdG7W&#10;dR5+LNPlZrFZ5KN8Mt+M8rSuRx+3VT6ab7MPs3paV1Wd/QzUsrxoBWNcBXbDbGb532l/eyXXqbpP&#10;570NyVv02C8gO/wj6ahlkO86CHvNLjs7aAzjGINvTyfM++Me7McHvv4FAAD//wMAUEsDBBQABgAI&#10;AAAAIQBfGfBp2gAAAAwBAAAPAAAAZHJzL2Rvd25yZXYueG1sTE9NS8QwEL0L/ocwgjc36bKVpdt0&#10;EaHixYOreM422baYTEqSbaq/3lkQ9Dbvgzfv1fvFWTabEEePEoqVAGaw83rEXsL7W3u3BRaTQq2s&#10;RyPhy0TYN9dXtaq0z/hq5kPqGYVgrJSEIaWp4jx2g3EqrvxkkLSTD04lgqHnOqhM4c7ytRD33KkR&#10;6cOgJvM4mO7zcHYSsEgfNueU5/BdPpVF2T6Ll1bK25vlYQcsmSX9meFSn6pDQ52O/ow6Mkt4s6Et&#10;iY61oA0Xh9gKoo6/FG9q/n9E8wMAAP//AwBQSwECLQAUAAYACAAAACEAtoM4kv4AAADhAQAAEwAA&#10;AAAAAAAAAAAAAAAAAAAAW0NvbnRlbnRfVHlwZXNdLnhtbFBLAQItABQABgAIAAAAIQA4/SH/1gAA&#10;AJQBAAALAAAAAAAAAAAAAAAAAC8BAABfcmVscy8ucmVsc1BLAQItABQABgAIAAAAIQBtpuEHEQIA&#10;ACgEAAAOAAAAAAAAAAAAAAAAAC4CAABkcnMvZTJvRG9jLnhtbFBLAQItABQABgAIAAAAIQBfGfBp&#10;2gAAAAwBAAAPAAAAAAAAAAAAAAAAAGsEAABkcnMvZG93bnJldi54bWxQSwUGAAAAAAQABADzAAAA&#10;cgUAAAAA&#10;" strokeweight=".5pt">
              <w10:wrap anchorx="page" anchory="page"/>
            </v:line>
          </w:pict>
        </mc:Fallback>
      </mc:AlternateContent>
    </w:r>
    <w:r>
      <w:rPr>
        <w:noProof/>
        <w:lang w:val="es-CL" w:eastAsia="es-CL"/>
      </w:rPr>
      <mc:AlternateContent>
        <mc:Choice Requires="wps">
          <w:drawing>
            <wp:anchor distT="0" distB="0" distL="114300" distR="114300" simplePos="0" relativeHeight="484507136" behindDoc="1" locked="0" layoutInCell="1" allowOverlap="1" wp14:anchorId="13D862ED" wp14:editId="0AFAB9E2">
              <wp:simplePos x="0" y="0"/>
              <wp:positionH relativeFrom="page">
                <wp:posOffset>901700</wp:posOffset>
              </wp:positionH>
              <wp:positionV relativeFrom="page">
                <wp:posOffset>562610</wp:posOffset>
              </wp:positionV>
              <wp:extent cx="737235" cy="20510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3EDE4" w14:textId="77777777" w:rsidR="000801FE" w:rsidRDefault="000801FE">
                          <w:pPr>
                            <w:spacing w:before="58"/>
                            <w:ind w:left="20"/>
                            <w:rPr>
                              <w:rFonts w:ascii="Times New Roman"/>
                              <w:sz w:val="20"/>
                            </w:rPr>
                          </w:pPr>
                          <w:r>
                            <w:rPr>
                              <w:rFonts w:ascii="Times New Roman"/>
                              <w:w w:val="105"/>
                              <w:sz w:val="20"/>
                            </w:rPr>
                            <w:t>Conclusiones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862ED" id="_x0000_t202" coordsize="21600,21600" o:spt="202" path="m,l,21600r21600,l21600,xe">
              <v:stroke joinstyle="miter"/>
              <v:path gradientshapeok="t" o:connecttype="rect"/>
            </v:shapetype>
            <v:shape id="Text Box 4" o:spid="_x0000_s1041" type="#_x0000_t202" style="position:absolute;margin-left:71pt;margin-top:44.3pt;width:58.05pt;height:16.15pt;z-index:-1880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5rs2QEAAJgDAAAOAAAAZHJzL2Uyb0RvYy54bWysU9tu2zAMfR+wfxD0vthJkXUw4hRdiw4D&#10;ugvQ7QNoWbaF2aJGKbGzrx8lx+kub8NeBIqSDs85pHY309CLoyZv0JZyvcql0FZhbWxbyq9fHl69&#10;kcIHsDX0aHUpT9rLm/3LF7vRFXqDHfa1JsEg1hejK2UXgiuyzKtOD+BX6LTlwwZpgMBbarOaYGT0&#10;oc82ef46G5FqR6i095y9nw/lPuE3jVbhU9N4HURfSuYW0kppreKa7XdQtASuM+pMA/6BxQDGctEL&#10;1D0EEAcyf0ENRhF6bMJK4ZBh0xilkwZWs87/UPPUgdNJC5vj3cUm//9g1cfjk/tMIkxvceIGJhHe&#10;PaL65oXFuw5sq2+JcOw01Fx4HS3LRueL89NotS98BKnGD1hzk+EQMAFNDQ3RFdYpGJ0bcLqYrqcg&#10;FCevr643V1spFB9t8u0636YKUCyPHfnwTuMgYlBK4p4mcDg++hDJQLFcibUsPpi+T33t7W8Jvhgz&#10;iXzkOzMPUzUJU7OyJC2KqbA+sRzCeVx4vDnokH5IMfKolNJ/PwBpKfr3li2Jc7UEtATVEoBV/LSU&#10;QYo5vAvz/B0cmbZj5Nl0i7dsW2OSpGcWZ77c/qT0PKpxvn7dp1vPH2r/EwAA//8DAFBLAwQUAAYA&#10;CAAAACEA8WD8bd4AAAAKAQAADwAAAGRycy9kb3ducmV2LnhtbEyPwU7DMBBE70j8g7VI3KjTCKI0&#10;xKkqBCckRBoOHJ14m1iN1yF22/D3LCc4jmY086bcLm4UZ5yD9aRgvUpAIHXeWOoVfDQvdzmIEDUZ&#10;PXpCBd8YYFtdX5W6MP5CNZ73sRdcQqHQCoYYp0LK0A3odFj5CYm9g5+djiznXppZX7jcjTJNkkw6&#10;bYkXBj3h04DdcX9yCnafVD/br7f2vT7Utmk2Cb1mR6Vub5bdI4iIS/wLwy8+o0PFTK0/kQliZH2f&#10;8peoIM8zEBxIH/I1iJadNNmArEr5/0L1AwAA//8DAFBLAQItABQABgAIAAAAIQC2gziS/gAAAOEB&#10;AAATAAAAAAAAAAAAAAAAAAAAAABbQ29udGVudF9UeXBlc10ueG1sUEsBAi0AFAAGAAgAAAAhADj9&#10;If/WAAAAlAEAAAsAAAAAAAAAAAAAAAAALwEAAF9yZWxzLy5yZWxzUEsBAi0AFAAGAAgAAAAhAHZH&#10;muzZAQAAmAMAAA4AAAAAAAAAAAAAAAAALgIAAGRycy9lMm9Eb2MueG1sUEsBAi0AFAAGAAgAAAAh&#10;APFg/G3eAAAACgEAAA8AAAAAAAAAAAAAAAAAMwQAAGRycy9kb3ducmV2LnhtbFBLBQYAAAAABAAE&#10;APMAAAA+BQAAAAA=&#10;" filled="f" stroked="f">
              <v:textbox inset="0,0,0,0">
                <w:txbxContent>
                  <w:p w14:paraId="2B23EDE4" w14:textId="77777777" w:rsidR="000801FE" w:rsidRDefault="000801FE">
                    <w:pPr>
                      <w:spacing w:before="58"/>
                      <w:ind w:left="20"/>
                      <w:rPr>
                        <w:rFonts w:ascii="Times New Roman"/>
                        <w:sz w:val="20"/>
                      </w:rPr>
                    </w:pPr>
                    <w:r>
                      <w:rPr>
                        <w:rFonts w:ascii="Times New Roman"/>
                        <w:w w:val="105"/>
                        <w:sz w:val="20"/>
                      </w:rPr>
                      <w:t>Conclusiones</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4507648" behindDoc="1" locked="0" layoutInCell="1" allowOverlap="1" wp14:anchorId="6F57D398" wp14:editId="74D80330">
              <wp:simplePos x="0" y="0"/>
              <wp:positionH relativeFrom="page">
                <wp:posOffset>6692900</wp:posOffset>
              </wp:positionH>
              <wp:positionV relativeFrom="page">
                <wp:posOffset>561975</wp:posOffset>
              </wp:positionV>
              <wp:extent cx="203200" cy="20574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452CB" w14:textId="77777777" w:rsidR="000801FE" w:rsidRDefault="000801FE">
                          <w:pPr>
                            <w:spacing w:before="58"/>
                            <w:ind w:left="60"/>
                            <w:rPr>
                              <w:rFonts w:ascii="Times New Roman"/>
                              <w:sz w:val="20"/>
                            </w:rPr>
                          </w:pPr>
                          <w:r>
                            <w:fldChar w:fldCharType="begin"/>
                          </w:r>
                          <w:r>
                            <w:rPr>
                              <w:rFonts w:ascii="Times New Roman"/>
                              <w:sz w:val="20"/>
                            </w:rPr>
                            <w:instrText xml:space="preserve"> PAGE </w:instrText>
                          </w:r>
                          <w:r>
                            <w:fldChar w:fldCharType="separate"/>
                          </w:r>
                          <w:r w:rsidR="006E7B6B">
                            <w:rPr>
                              <w:rFonts w:ascii="Times New Roman"/>
                              <w:noProof/>
                              <w:sz w:val="20"/>
                            </w:rP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7D398" id="Text Box 3" o:spid="_x0000_s1042" type="#_x0000_t202" style="position:absolute;margin-left:527pt;margin-top:44.25pt;width:16pt;height:16.2pt;z-index:-1880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3tO1wEAAJgDAAAOAAAAZHJzL2Uyb0RvYy54bWysU9uOmzAQfa/Uf7D83kDoVShktd3VVpW2&#10;F2nbDzDGgFXwuDNOIP36jk3I9vJW9cUaxvbxuQy7q3kcxNEgWXCV3G5yKYzT0FjXVfLrl7tnb6Sg&#10;oFyjBnCmkidD8mr/9Mlu8qUpoIehMSgYxFE5+Ur2Ifgyy0j3ZlS0AW8cb7aAowr8iV3WoJoYfRyy&#10;Is9fZRNg4xG0IeLu7bIp9wm/bY0On9qWTBBDJZlbSCumtY5rtt+pskPle6vPNNQ/sBiVdfzoBepW&#10;BSUOaP+CGq1GIGjDRsOYQdtabZIGVrPN/1Dz0CtvkhY2h/zFJvp/sPrj8cF/RhHmtzBzgEkE+XvQ&#10;30g4uOmV68w1Iky9UQ0/vI2WZZOn8nw1Wk0lRZB6+gANh6wOARLQ3OIYXWGdgtE5gNPFdDMHoblZ&#10;5M85SCk0bxX5y9cvUiiZKtfLHim8MzCKWFQSOdMEro73FCIZVa5H4lsO7uwwpFwH91uDD8ZOIh/5&#10;LszDXM/CNqysiNKimBqaE8tBWMaFx5uLHvCHFBOPSiXp+0GhkWJ479iSOFdrgWtRr4Vymq9WMkix&#10;lDdhmb+DR9v1jLyY7uCabWttkvTI4syX409Kz6Ma5+vX73Tq8Yfa/wQAAP//AwBQSwMEFAAGAAgA&#10;AAAhAGS+xZrgAAAADAEAAA8AAABkcnMvZG93bnJldi54bWxMj0FPwzAMhe9I/IfISNxYwsSqrjSd&#10;JgQnJERXDhzT1mujNU5psq38e7wTu/nZT8/fyzezG8QJp2A9aXhcKBBIjW8tdRq+qreHFESIhloz&#10;eEINvxhgU9ze5CZr/ZlKPO1iJziEQmY09DGOmZSh6dGZsPAjEt/2fnImspw62U7mzOFukEulEumM&#10;Jf7QmxFfemwOu6PTsP2m8tX+fNSf5b60VbVW9J4ctL6/m7fPICLO8d8MF3xGh4KZan+kNoiBtVo9&#10;cZmoIU1XIC4OlSa8qXlaqjXIIpfXJYo/AAAA//8DAFBLAQItABQABgAIAAAAIQC2gziS/gAAAOEB&#10;AAATAAAAAAAAAAAAAAAAAAAAAABbQ29udGVudF9UeXBlc10ueG1sUEsBAi0AFAAGAAgAAAAhADj9&#10;If/WAAAAlAEAAAsAAAAAAAAAAAAAAAAALwEAAF9yZWxzLy5yZWxzUEsBAi0AFAAGAAgAAAAhAOfD&#10;e07XAQAAmAMAAA4AAAAAAAAAAAAAAAAALgIAAGRycy9lMm9Eb2MueG1sUEsBAi0AFAAGAAgAAAAh&#10;AGS+xZrgAAAADAEAAA8AAAAAAAAAAAAAAAAAMQQAAGRycy9kb3ducmV2LnhtbFBLBQYAAAAABAAE&#10;APMAAAA+BQAAAAA=&#10;" filled="f" stroked="f">
              <v:textbox inset="0,0,0,0">
                <w:txbxContent>
                  <w:p w14:paraId="292452CB" w14:textId="77777777" w:rsidR="000801FE" w:rsidRDefault="000801FE">
                    <w:pPr>
                      <w:spacing w:before="58"/>
                      <w:ind w:left="60"/>
                      <w:rPr>
                        <w:rFonts w:ascii="Times New Roman"/>
                        <w:sz w:val="20"/>
                      </w:rPr>
                    </w:pPr>
                    <w:r>
                      <w:fldChar w:fldCharType="begin"/>
                    </w:r>
                    <w:r>
                      <w:rPr>
                        <w:rFonts w:ascii="Times New Roman"/>
                        <w:sz w:val="20"/>
                      </w:rPr>
                      <w:instrText xml:space="preserve"> PAGE </w:instrText>
                    </w:r>
                    <w:r>
                      <w:fldChar w:fldCharType="separate"/>
                    </w:r>
                    <w:r w:rsidR="006E7B6B">
                      <w:rPr>
                        <w:rFonts w:ascii="Times New Roman"/>
                        <w:noProof/>
                        <w:sz w:val="20"/>
                      </w:rPr>
                      <w:t>31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A4E"/>
    <w:multiLevelType w:val="multilevel"/>
    <w:tmpl w:val="2F88D91E"/>
    <w:lvl w:ilvl="0">
      <w:start w:val="1"/>
      <w:numFmt w:val="decimal"/>
      <w:lvlText w:val="%1."/>
      <w:lvlJc w:val="left"/>
      <w:pPr>
        <w:ind w:left="1019" w:hanging="900"/>
      </w:pPr>
      <w:rPr>
        <w:rFonts w:ascii="Arial" w:eastAsia="Georgia" w:hAnsi="Arial" w:cs="Arial" w:hint="default"/>
        <w:b/>
        <w:bCs/>
        <w:spacing w:val="-1"/>
        <w:w w:val="106"/>
        <w:sz w:val="38"/>
        <w:szCs w:val="38"/>
        <w:lang w:val="es-ES" w:eastAsia="en-US" w:bidi="ar-SA"/>
      </w:rPr>
    </w:lvl>
    <w:lvl w:ilvl="1">
      <w:start w:val="1"/>
      <w:numFmt w:val="decimal"/>
      <w:lvlText w:val="%1.%2."/>
      <w:lvlJc w:val="left"/>
      <w:pPr>
        <w:ind w:left="1145" w:hanging="1026"/>
      </w:pPr>
      <w:rPr>
        <w:rFonts w:ascii="Arial" w:eastAsia="Georgia" w:hAnsi="Arial" w:cs="Arial" w:hint="default"/>
        <w:b/>
        <w:bCs/>
        <w:spacing w:val="-1"/>
        <w:w w:val="109"/>
        <w:sz w:val="31"/>
        <w:szCs w:val="31"/>
        <w:lang w:val="es-ES" w:eastAsia="en-US" w:bidi="ar-SA"/>
      </w:rPr>
    </w:lvl>
    <w:lvl w:ilvl="2">
      <w:numFmt w:val="bullet"/>
      <w:lvlText w:val="•"/>
      <w:lvlJc w:val="left"/>
      <w:pPr>
        <w:ind w:left="618" w:hanging="186"/>
      </w:pPr>
      <w:rPr>
        <w:rFonts w:ascii="Arial" w:eastAsia="Arial" w:hAnsi="Arial" w:cs="Arial" w:hint="default"/>
        <w:i/>
        <w:iCs/>
        <w:w w:val="174"/>
        <w:position w:val="4"/>
        <w:sz w:val="14"/>
        <w:szCs w:val="14"/>
        <w:lang w:val="es-ES" w:eastAsia="en-US" w:bidi="ar-SA"/>
      </w:rPr>
    </w:lvl>
    <w:lvl w:ilvl="3">
      <w:numFmt w:val="bullet"/>
      <w:lvlText w:val="•"/>
      <w:lvlJc w:val="left"/>
      <w:pPr>
        <w:ind w:left="2272" w:hanging="186"/>
      </w:pPr>
      <w:rPr>
        <w:rFonts w:hint="default"/>
        <w:lang w:val="es-ES" w:eastAsia="en-US" w:bidi="ar-SA"/>
      </w:rPr>
    </w:lvl>
    <w:lvl w:ilvl="4">
      <w:numFmt w:val="bullet"/>
      <w:lvlText w:val="•"/>
      <w:lvlJc w:val="left"/>
      <w:pPr>
        <w:ind w:left="3405" w:hanging="186"/>
      </w:pPr>
      <w:rPr>
        <w:rFonts w:hint="default"/>
        <w:lang w:val="es-ES" w:eastAsia="en-US" w:bidi="ar-SA"/>
      </w:rPr>
    </w:lvl>
    <w:lvl w:ilvl="5">
      <w:numFmt w:val="bullet"/>
      <w:lvlText w:val="•"/>
      <w:lvlJc w:val="left"/>
      <w:pPr>
        <w:ind w:left="4537" w:hanging="186"/>
      </w:pPr>
      <w:rPr>
        <w:rFonts w:hint="default"/>
        <w:lang w:val="es-ES" w:eastAsia="en-US" w:bidi="ar-SA"/>
      </w:rPr>
    </w:lvl>
    <w:lvl w:ilvl="6">
      <w:numFmt w:val="bullet"/>
      <w:lvlText w:val="•"/>
      <w:lvlJc w:val="left"/>
      <w:pPr>
        <w:ind w:left="5670" w:hanging="186"/>
      </w:pPr>
      <w:rPr>
        <w:rFonts w:hint="default"/>
        <w:lang w:val="es-ES" w:eastAsia="en-US" w:bidi="ar-SA"/>
      </w:rPr>
    </w:lvl>
    <w:lvl w:ilvl="7">
      <w:numFmt w:val="bullet"/>
      <w:lvlText w:val="•"/>
      <w:lvlJc w:val="left"/>
      <w:pPr>
        <w:ind w:left="6802" w:hanging="186"/>
      </w:pPr>
      <w:rPr>
        <w:rFonts w:hint="default"/>
        <w:lang w:val="es-ES" w:eastAsia="en-US" w:bidi="ar-SA"/>
      </w:rPr>
    </w:lvl>
    <w:lvl w:ilvl="8">
      <w:numFmt w:val="bullet"/>
      <w:lvlText w:val="•"/>
      <w:lvlJc w:val="left"/>
      <w:pPr>
        <w:ind w:left="7935" w:hanging="186"/>
      </w:pPr>
      <w:rPr>
        <w:rFonts w:hint="default"/>
        <w:lang w:val="es-ES" w:eastAsia="en-US" w:bidi="ar-SA"/>
      </w:rPr>
    </w:lvl>
  </w:abstractNum>
  <w:abstractNum w:abstractNumId="1" w15:restartNumberingAfterBreak="0">
    <w:nsid w:val="04931D1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0362FD"/>
    <w:multiLevelType w:val="hybridMultilevel"/>
    <w:tmpl w:val="A5EE390C"/>
    <w:lvl w:ilvl="0" w:tplc="09E290CC">
      <w:start w:val="1"/>
      <w:numFmt w:val="decimal"/>
      <w:lvlText w:val="%1."/>
      <w:lvlJc w:val="left"/>
      <w:pPr>
        <w:ind w:left="618" w:hanging="267"/>
      </w:pPr>
      <w:rPr>
        <w:rFonts w:ascii="Arial" w:eastAsia="Georgia" w:hAnsi="Arial" w:cs="Arial" w:hint="default"/>
        <w:spacing w:val="-1"/>
        <w:w w:val="108"/>
        <w:sz w:val="22"/>
        <w:szCs w:val="22"/>
        <w:lang w:val="es-ES" w:eastAsia="en-US" w:bidi="ar-SA"/>
      </w:rPr>
    </w:lvl>
    <w:lvl w:ilvl="1" w:tplc="57FE46FE">
      <w:numFmt w:val="bullet"/>
      <w:lvlText w:val="•"/>
      <w:lvlJc w:val="left"/>
      <w:pPr>
        <w:ind w:left="1578" w:hanging="267"/>
      </w:pPr>
      <w:rPr>
        <w:rFonts w:hint="default"/>
        <w:lang w:val="es-ES" w:eastAsia="en-US" w:bidi="ar-SA"/>
      </w:rPr>
    </w:lvl>
    <w:lvl w:ilvl="2" w:tplc="054EDF6A">
      <w:numFmt w:val="bullet"/>
      <w:lvlText w:val="•"/>
      <w:lvlJc w:val="left"/>
      <w:pPr>
        <w:ind w:left="2536" w:hanging="267"/>
      </w:pPr>
      <w:rPr>
        <w:rFonts w:hint="default"/>
        <w:lang w:val="es-ES" w:eastAsia="en-US" w:bidi="ar-SA"/>
      </w:rPr>
    </w:lvl>
    <w:lvl w:ilvl="3" w:tplc="8EEA0B36">
      <w:numFmt w:val="bullet"/>
      <w:lvlText w:val="•"/>
      <w:lvlJc w:val="left"/>
      <w:pPr>
        <w:ind w:left="3494" w:hanging="267"/>
      </w:pPr>
      <w:rPr>
        <w:rFonts w:hint="default"/>
        <w:lang w:val="es-ES" w:eastAsia="en-US" w:bidi="ar-SA"/>
      </w:rPr>
    </w:lvl>
    <w:lvl w:ilvl="4" w:tplc="8C169E74">
      <w:numFmt w:val="bullet"/>
      <w:lvlText w:val="•"/>
      <w:lvlJc w:val="left"/>
      <w:pPr>
        <w:ind w:left="4452" w:hanging="267"/>
      </w:pPr>
      <w:rPr>
        <w:rFonts w:hint="default"/>
        <w:lang w:val="es-ES" w:eastAsia="en-US" w:bidi="ar-SA"/>
      </w:rPr>
    </w:lvl>
    <w:lvl w:ilvl="5" w:tplc="4A587A0C">
      <w:numFmt w:val="bullet"/>
      <w:lvlText w:val="•"/>
      <w:lvlJc w:val="left"/>
      <w:pPr>
        <w:ind w:left="5410" w:hanging="267"/>
      </w:pPr>
      <w:rPr>
        <w:rFonts w:hint="default"/>
        <w:lang w:val="es-ES" w:eastAsia="en-US" w:bidi="ar-SA"/>
      </w:rPr>
    </w:lvl>
    <w:lvl w:ilvl="6" w:tplc="89A2B314">
      <w:numFmt w:val="bullet"/>
      <w:lvlText w:val="•"/>
      <w:lvlJc w:val="left"/>
      <w:pPr>
        <w:ind w:left="6368" w:hanging="267"/>
      </w:pPr>
      <w:rPr>
        <w:rFonts w:hint="default"/>
        <w:lang w:val="es-ES" w:eastAsia="en-US" w:bidi="ar-SA"/>
      </w:rPr>
    </w:lvl>
    <w:lvl w:ilvl="7" w:tplc="7B3052F2">
      <w:numFmt w:val="bullet"/>
      <w:lvlText w:val="•"/>
      <w:lvlJc w:val="left"/>
      <w:pPr>
        <w:ind w:left="7326" w:hanging="267"/>
      </w:pPr>
      <w:rPr>
        <w:rFonts w:hint="default"/>
        <w:lang w:val="es-ES" w:eastAsia="en-US" w:bidi="ar-SA"/>
      </w:rPr>
    </w:lvl>
    <w:lvl w:ilvl="8" w:tplc="9C48F78C">
      <w:numFmt w:val="bullet"/>
      <w:lvlText w:val="•"/>
      <w:lvlJc w:val="left"/>
      <w:pPr>
        <w:ind w:left="8284" w:hanging="267"/>
      </w:pPr>
      <w:rPr>
        <w:rFonts w:hint="default"/>
        <w:lang w:val="es-ES" w:eastAsia="en-US" w:bidi="ar-SA"/>
      </w:rPr>
    </w:lvl>
  </w:abstractNum>
  <w:abstractNum w:abstractNumId="3" w15:restartNumberingAfterBreak="0">
    <w:nsid w:val="1C4D764D"/>
    <w:multiLevelType w:val="hybridMultilevel"/>
    <w:tmpl w:val="84CA9778"/>
    <w:lvl w:ilvl="0" w:tplc="7B1C6C6C">
      <w:start w:val="1"/>
      <w:numFmt w:val="decimal"/>
      <w:lvlText w:val="%1."/>
      <w:lvlJc w:val="left"/>
      <w:pPr>
        <w:ind w:left="617" w:hanging="267"/>
      </w:pPr>
      <w:rPr>
        <w:rFonts w:ascii="Arial" w:eastAsia="Georgia" w:hAnsi="Arial" w:cs="Arial" w:hint="default"/>
        <w:spacing w:val="-1"/>
        <w:w w:val="108"/>
        <w:sz w:val="22"/>
        <w:szCs w:val="22"/>
        <w:lang w:val="es-ES" w:eastAsia="en-US" w:bidi="ar-SA"/>
      </w:rPr>
    </w:lvl>
    <w:lvl w:ilvl="1" w:tplc="ED240306">
      <w:numFmt w:val="bullet"/>
      <w:lvlText w:val="•"/>
      <w:lvlJc w:val="left"/>
      <w:pPr>
        <w:ind w:left="1578" w:hanging="267"/>
      </w:pPr>
      <w:rPr>
        <w:rFonts w:hint="default"/>
        <w:lang w:val="es-ES" w:eastAsia="en-US" w:bidi="ar-SA"/>
      </w:rPr>
    </w:lvl>
    <w:lvl w:ilvl="2" w:tplc="38D82596">
      <w:numFmt w:val="bullet"/>
      <w:lvlText w:val="•"/>
      <w:lvlJc w:val="left"/>
      <w:pPr>
        <w:ind w:left="2536" w:hanging="267"/>
      </w:pPr>
      <w:rPr>
        <w:rFonts w:hint="default"/>
        <w:lang w:val="es-ES" w:eastAsia="en-US" w:bidi="ar-SA"/>
      </w:rPr>
    </w:lvl>
    <w:lvl w:ilvl="3" w:tplc="684A5862">
      <w:numFmt w:val="bullet"/>
      <w:lvlText w:val="•"/>
      <w:lvlJc w:val="left"/>
      <w:pPr>
        <w:ind w:left="3494" w:hanging="267"/>
      </w:pPr>
      <w:rPr>
        <w:rFonts w:hint="default"/>
        <w:lang w:val="es-ES" w:eastAsia="en-US" w:bidi="ar-SA"/>
      </w:rPr>
    </w:lvl>
    <w:lvl w:ilvl="4" w:tplc="343406F8">
      <w:numFmt w:val="bullet"/>
      <w:lvlText w:val="•"/>
      <w:lvlJc w:val="left"/>
      <w:pPr>
        <w:ind w:left="4452" w:hanging="267"/>
      </w:pPr>
      <w:rPr>
        <w:rFonts w:hint="default"/>
        <w:lang w:val="es-ES" w:eastAsia="en-US" w:bidi="ar-SA"/>
      </w:rPr>
    </w:lvl>
    <w:lvl w:ilvl="5" w:tplc="B002F42A">
      <w:numFmt w:val="bullet"/>
      <w:lvlText w:val="•"/>
      <w:lvlJc w:val="left"/>
      <w:pPr>
        <w:ind w:left="5410" w:hanging="267"/>
      </w:pPr>
      <w:rPr>
        <w:rFonts w:hint="default"/>
        <w:lang w:val="es-ES" w:eastAsia="en-US" w:bidi="ar-SA"/>
      </w:rPr>
    </w:lvl>
    <w:lvl w:ilvl="6" w:tplc="A48E7834">
      <w:numFmt w:val="bullet"/>
      <w:lvlText w:val="•"/>
      <w:lvlJc w:val="left"/>
      <w:pPr>
        <w:ind w:left="6368" w:hanging="267"/>
      </w:pPr>
      <w:rPr>
        <w:rFonts w:hint="default"/>
        <w:lang w:val="es-ES" w:eastAsia="en-US" w:bidi="ar-SA"/>
      </w:rPr>
    </w:lvl>
    <w:lvl w:ilvl="7" w:tplc="F9062642">
      <w:numFmt w:val="bullet"/>
      <w:lvlText w:val="•"/>
      <w:lvlJc w:val="left"/>
      <w:pPr>
        <w:ind w:left="7326" w:hanging="267"/>
      </w:pPr>
      <w:rPr>
        <w:rFonts w:hint="default"/>
        <w:lang w:val="es-ES" w:eastAsia="en-US" w:bidi="ar-SA"/>
      </w:rPr>
    </w:lvl>
    <w:lvl w:ilvl="8" w:tplc="311EB8E0">
      <w:numFmt w:val="bullet"/>
      <w:lvlText w:val="•"/>
      <w:lvlJc w:val="left"/>
      <w:pPr>
        <w:ind w:left="8284" w:hanging="267"/>
      </w:pPr>
      <w:rPr>
        <w:rFonts w:hint="default"/>
        <w:lang w:val="es-ES" w:eastAsia="en-US" w:bidi="ar-SA"/>
      </w:rPr>
    </w:lvl>
  </w:abstractNum>
  <w:abstractNum w:abstractNumId="4" w15:restartNumberingAfterBreak="0">
    <w:nsid w:val="2A890138"/>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A5A3F8D"/>
    <w:multiLevelType w:val="hybridMultilevel"/>
    <w:tmpl w:val="F2E4AC38"/>
    <w:lvl w:ilvl="0" w:tplc="7960C328">
      <w:start w:val="1"/>
      <w:numFmt w:val="decimal"/>
      <w:lvlText w:val="%1."/>
      <w:lvlJc w:val="left"/>
      <w:pPr>
        <w:ind w:left="763" w:hanging="644"/>
      </w:pPr>
      <w:rPr>
        <w:rFonts w:ascii="Arial" w:eastAsia="Georgia" w:hAnsi="Arial" w:cs="Arial" w:hint="default"/>
        <w:spacing w:val="-1"/>
        <w:w w:val="108"/>
        <w:sz w:val="22"/>
        <w:szCs w:val="22"/>
        <w:lang w:val="es-ES" w:eastAsia="en-US" w:bidi="ar-SA"/>
      </w:rPr>
    </w:lvl>
    <w:lvl w:ilvl="1" w:tplc="D2662FA2">
      <w:numFmt w:val="bullet"/>
      <w:lvlText w:val="•"/>
      <w:lvlJc w:val="left"/>
      <w:pPr>
        <w:ind w:left="1704" w:hanging="644"/>
      </w:pPr>
      <w:rPr>
        <w:rFonts w:hint="default"/>
        <w:lang w:val="es-ES" w:eastAsia="en-US" w:bidi="ar-SA"/>
      </w:rPr>
    </w:lvl>
    <w:lvl w:ilvl="2" w:tplc="D9DEC826">
      <w:numFmt w:val="bullet"/>
      <w:lvlText w:val="•"/>
      <w:lvlJc w:val="left"/>
      <w:pPr>
        <w:ind w:left="2648" w:hanging="644"/>
      </w:pPr>
      <w:rPr>
        <w:rFonts w:hint="default"/>
        <w:lang w:val="es-ES" w:eastAsia="en-US" w:bidi="ar-SA"/>
      </w:rPr>
    </w:lvl>
    <w:lvl w:ilvl="3" w:tplc="FA5C2A18">
      <w:numFmt w:val="bullet"/>
      <w:lvlText w:val="•"/>
      <w:lvlJc w:val="left"/>
      <w:pPr>
        <w:ind w:left="3592" w:hanging="644"/>
      </w:pPr>
      <w:rPr>
        <w:rFonts w:hint="default"/>
        <w:lang w:val="es-ES" w:eastAsia="en-US" w:bidi="ar-SA"/>
      </w:rPr>
    </w:lvl>
    <w:lvl w:ilvl="4" w:tplc="5A54B642">
      <w:numFmt w:val="bullet"/>
      <w:lvlText w:val="•"/>
      <w:lvlJc w:val="left"/>
      <w:pPr>
        <w:ind w:left="4536" w:hanging="644"/>
      </w:pPr>
      <w:rPr>
        <w:rFonts w:hint="default"/>
        <w:lang w:val="es-ES" w:eastAsia="en-US" w:bidi="ar-SA"/>
      </w:rPr>
    </w:lvl>
    <w:lvl w:ilvl="5" w:tplc="829612BA">
      <w:numFmt w:val="bullet"/>
      <w:lvlText w:val="•"/>
      <w:lvlJc w:val="left"/>
      <w:pPr>
        <w:ind w:left="5480" w:hanging="644"/>
      </w:pPr>
      <w:rPr>
        <w:rFonts w:hint="default"/>
        <w:lang w:val="es-ES" w:eastAsia="en-US" w:bidi="ar-SA"/>
      </w:rPr>
    </w:lvl>
    <w:lvl w:ilvl="6" w:tplc="AA9EE326">
      <w:numFmt w:val="bullet"/>
      <w:lvlText w:val="•"/>
      <w:lvlJc w:val="left"/>
      <w:pPr>
        <w:ind w:left="6424" w:hanging="644"/>
      </w:pPr>
      <w:rPr>
        <w:rFonts w:hint="default"/>
        <w:lang w:val="es-ES" w:eastAsia="en-US" w:bidi="ar-SA"/>
      </w:rPr>
    </w:lvl>
    <w:lvl w:ilvl="7" w:tplc="B3CAF57E">
      <w:numFmt w:val="bullet"/>
      <w:lvlText w:val="•"/>
      <w:lvlJc w:val="left"/>
      <w:pPr>
        <w:ind w:left="7368" w:hanging="644"/>
      </w:pPr>
      <w:rPr>
        <w:rFonts w:hint="default"/>
        <w:lang w:val="es-ES" w:eastAsia="en-US" w:bidi="ar-SA"/>
      </w:rPr>
    </w:lvl>
    <w:lvl w:ilvl="8" w:tplc="A5C884B6">
      <w:numFmt w:val="bullet"/>
      <w:lvlText w:val="•"/>
      <w:lvlJc w:val="left"/>
      <w:pPr>
        <w:ind w:left="8312" w:hanging="644"/>
      </w:pPr>
      <w:rPr>
        <w:rFonts w:hint="default"/>
        <w:lang w:val="es-ES" w:eastAsia="en-US" w:bidi="ar-SA"/>
      </w:rPr>
    </w:lvl>
  </w:abstractNum>
  <w:abstractNum w:abstractNumId="6" w15:restartNumberingAfterBreak="0">
    <w:nsid w:val="4A142E8C"/>
    <w:multiLevelType w:val="hybridMultilevel"/>
    <w:tmpl w:val="52CE072C"/>
    <w:lvl w:ilvl="0" w:tplc="92AE8858">
      <w:start w:val="1"/>
      <w:numFmt w:val="decimal"/>
      <w:lvlText w:val="%1."/>
      <w:lvlJc w:val="left"/>
      <w:pPr>
        <w:ind w:left="763" w:hanging="644"/>
      </w:pPr>
      <w:rPr>
        <w:rFonts w:ascii="Arial" w:eastAsia="Georgia" w:hAnsi="Arial" w:cs="Arial" w:hint="default"/>
        <w:spacing w:val="-1"/>
        <w:w w:val="108"/>
        <w:sz w:val="22"/>
        <w:szCs w:val="22"/>
        <w:lang w:val="es-ES" w:eastAsia="en-US" w:bidi="ar-SA"/>
      </w:rPr>
    </w:lvl>
    <w:lvl w:ilvl="1" w:tplc="9DC4DDBC">
      <w:numFmt w:val="bullet"/>
      <w:lvlText w:val="•"/>
      <w:lvlJc w:val="left"/>
      <w:pPr>
        <w:ind w:left="1704" w:hanging="644"/>
      </w:pPr>
      <w:rPr>
        <w:rFonts w:hint="default"/>
        <w:lang w:val="es-ES" w:eastAsia="en-US" w:bidi="ar-SA"/>
      </w:rPr>
    </w:lvl>
    <w:lvl w:ilvl="2" w:tplc="0B1ECF20">
      <w:numFmt w:val="bullet"/>
      <w:lvlText w:val="•"/>
      <w:lvlJc w:val="left"/>
      <w:pPr>
        <w:ind w:left="2648" w:hanging="644"/>
      </w:pPr>
      <w:rPr>
        <w:rFonts w:hint="default"/>
        <w:lang w:val="es-ES" w:eastAsia="en-US" w:bidi="ar-SA"/>
      </w:rPr>
    </w:lvl>
    <w:lvl w:ilvl="3" w:tplc="80222F2C">
      <w:numFmt w:val="bullet"/>
      <w:lvlText w:val="•"/>
      <w:lvlJc w:val="left"/>
      <w:pPr>
        <w:ind w:left="3592" w:hanging="644"/>
      </w:pPr>
      <w:rPr>
        <w:rFonts w:hint="default"/>
        <w:lang w:val="es-ES" w:eastAsia="en-US" w:bidi="ar-SA"/>
      </w:rPr>
    </w:lvl>
    <w:lvl w:ilvl="4" w:tplc="1B084A36">
      <w:numFmt w:val="bullet"/>
      <w:lvlText w:val="•"/>
      <w:lvlJc w:val="left"/>
      <w:pPr>
        <w:ind w:left="4536" w:hanging="644"/>
      </w:pPr>
      <w:rPr>
        <w:rFonts w:hint="default"/>
        <w:lang w:val="es-ES" w:eastAsia="en-US" w:bidi="ar-SA"/>
      </w:rPr>
    </w:lvl>
    <w:lvl w:ilvl="5" w:tplc="728A9E0E">
      <w:numFmt w:val="bullet"/>
      <w:lvlText w:val="•"/>
      <w:lvlJc w:val="left"/>
      <w:pPr>
        <w:ind w:left="5480" w:hanging="644"/>
      </w:pPr>
      <w:rPr>
        <w:rFonts w:hint="default"/>
        <w:lang w:val="es-ES" w:eastAsia="en-US" w:bidi="ar-SA"/>
      </w:rPr>
    </w:lvl>
    <w:lvl w:ilvl="6" w:tplc="289673E0">
      <w:numFmt w:val="bullet"/>
      <w:lvlText w:val="•"/>
      <w:lvlJc w:val="left"/>
      <w:pPr>
        <w:ind w:left="6424" w:hanging="644"/>
      </w:pPr>
      <w:rPr>
        <w:rFonts w:hint="default"/>
        <w:lang w:val="es-ES" w:eastAsia="en-US" w:bidi="ar-SA"/>
      </w:rPr>
    </w:lvl>
    <w:lvl w:ilvl="7" w:tplc="B31A6A62">
      <w:numFmt w:val="bullet"/>
      <w:lvlText w:val="•"/>
      <w:lvlJc w:val="left"/>
      <w:pPr>
        <w:ind w:left="7368" w:hanging="644"/>
      </w:pPr>
      <w:rPr>
        <w:rFonts w:hint="default"/>
        <w:lang w:val="es-ES" w:eastAsia="en-US" w:bidi="ar-SA"/>
      </w:rPr>
    </w:lvl>
    <w:lvl w:ilvl="8" w:tplc="C05E4CCA">
      <w:numFmt w:val="bullet"/>
      <w:lvlText w:val="•"/>
      <w:lvlJc w:val="left"/>
      <w:pPr>
        <w:ind w:left="8312" w:hanging="644"/>
      </w:pPr>
      <w:rPr>
        <w:rFonts w:hint="default"/>
        <w:lang w:val="es-ES" w:eastAsia="en-US" w:bidi="ar-SA"/>
      </w:rPr>
    </w:lvl>
  </w:abstractNum>
  <w:abstractNum w:abstractNumId="7" w15:restartNumberingAfterBreak="0">
    <w:nsid w:val="56677168"/>
    <w:multiLevelType w:val="hybridMultilevel"/>
    <w:tmpl w:val="369C78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E7322EE"/>
    <w:multiLevelType w:val="multilevel"/>
    <w:tmpl w:val="E18EA43C"/>
    <w:lvl w:ilvl="0">
      <w:start w:val="1"/>
      <w:numFmt w:val="decimal"/>
      <w:lvlText w:val="%1."/>
      <w:lvlJc w:val="left"/>
      <w:pPr>
        <w:ind w:left="618" w:hanging="267"/>
        <w:jc w:val="right"/>
      </w:pPr>
      <w:rPr>
        <w:rFonts w:hint="default"/>
        <w:spacing w:val="-1"/>
        <w:w w:val="108"/>
        <w:lang w:val="es-ES" w:eastAsia="en-US" w:bidi="ar-SA"/>
      </w:rPr>
    </w:lvl>
    <w:lvl w:ilvl="1">
      <w:start w:val="1"/>
      <w:numFmt w:val="decimal"/>
      <w:lvlText w:val="%1.%2."/>
      <w:lvlJc w:val="left"/>
      <w:pPr>
        <w:ind w:left="1145" w:hanging="1026"/>
      </w:pPr>
      <w:rPr>
        <w:rFonts w:ascii="Arial" w:eastAsia="Georgia" w:hAnsi="Arial" w:cs="Arial" w:hint="default"/>
        <w:b/>
        <w:bCs/>
        <w:spacing w:val="-1"/>
        <w:w w:val="100"/>
        <w:sz w:val="31"/>
        <w:szCs w:val="31"/>
        <w:lang w:val="es-ES" w:eastAsia="en-US" w:bidi="ar-SA"/>
      </w:rPr>
    </w:lvl>
    <w:lvl w:ilvl="2">
      <w:numFmt w:val="bullet"/>
      <w:lvlText w:val="•"/>
      <w:lvlJc w:val="left"/>
      <w:pPr>
        <w:ind w:left="618" w:hanging="186"/>
      </w:pPr>
      <w:rPr>
        <w:rFonts w:ascii="Arial" w:eastAsia="Arial" w:hAnsi="Arial" w:cs="Arial" w:hint="default"/>
        <w:i/>
        <w:iCs/>
        <w:w w:val="174"/>
        <w:position w:val="4"/>
        <w:sz w:val="14"/>
        <w:szCs w:val="14"/>
        <w:lang w:val="es-ES" w:eastAsia="en-US" w:bidi="ar-SA"/>
      </w:rPr>
    </w:lvl>
    <w:lvl w:ilvl="3">
      <w:numFmt w:val="bullet"/>
      <w:lvlText w:val="•"/>
      <w:lvlJc w:val="left"/>
      <w:pPr>
        <w:ind w:left="3153" w:hanging="186"/>
      </w:pPr>
      <w:rPr>
        <w:rFonts w:hint="default"/>
        <w:lang w:val="es-ES" w:eastAsia="en-US" w:bidi="ar-SA"/>
      </w:rPr>
    </w:lvl>
    <w:lvl w:ilvl="4">
      <w:numFmt w:val="bullet"/>
      <w:lvlText w:val="•"/>
      <w:lvlJc w:val="left"/>
      <w:pPr>
        <w:ind w:left="4160" w:hanging="186"/>
      </w:pPr>
      <w:rPr>
        <w:rFonts w:hint="default"/>
        <w:lang w:val="es-ES" w:eastAsia="en-US" w:bidi="ar-SA"/>
      </w:rPr>
    </w:lvl>
    <w:lvl w:ilvl="5">
      <w:numFmt w:val="bullet"/>
      <w:lvlText w:val="•"/>
      <w:lvlJc w:val="left"/>
      <w:pPr>
        <w:ind w:left="5166" w:hanging="186"/>
      </w:pPr>
      <w:rPr>
        <w:rFonts w:hint="default"/>
        <w:lang w:val="es-ES" w:eastAsia="en-US" w:bidi="ar-SA"/>
      </w:rPr>
    </w:lvl>
    <w:lvl w:ilvl="6">
      <w:numFmt w:val="bullet"/>
      <w:lvlText w:val="•"/>
      <w:lvlJc w:val="left"/>
      <w:pPr>
        <w:ind w:left="6173" w:hanging="186"/>
      </w:pPr>
      <w:rPr>
        <w:rFonts w:hint="default"/>
        <w:lang w:val="es-ES" w:eastAsia="en-US" w:bidi="ar-SA"/>
      </w:rPr>
    </w:lvl>
    <w:lvl w:ilvl="7">
      <w:numFmt w:val="bullet"/>
      <w:lvlText w:val="•"/>
      <w:lvlJc w:val="left"/>
      <w:pPr>
        <w:ind w:left="7180" w:hanging="186"/>
      </w:pPr>
      <w:rPr>
        <w:rFonts w:hint="default"/>
        <w:lang w:val="es-ES" w:eastAsia="en-US" w:bidi="ar-SA"/>
      </w:rPr>
    </w:lvl>
    <w:lvl w:ilvl="8">
      <w:numFmt w:val="bullet"/>
      <w:lvlText w:val="•"/>
      <w:lvlJc w:val="left"/>
      <w:pPr>
        <w:ind w:left="8186" w:hanging="186"/>
      </w:pPr>
      <w:rPr>
        <w:rFonts w:hint="default"/>
        <w:lang w:val="es-ES" w:eastAsia="en-US" w:bidi="ar-SA"/>
      </w:rPr>
    </w:lvl>
  </w:abstractNum>
  <w:abstractNum w:abstractNumId="9" w15:restartNumberingAfterBreak="0">
    <w:nsid w:val="64CE7F62"/>
    <w:multiLevelType w:val="multilevel"/>
    <w:tmpl w:val="F212557E"/>
    <w:lvl w:ilvl="0">
      <w:start w:val="1"/>
      <w:numFmt w:val="decimal"/>
      <w:lvlText w:val="%1."/>
      <w:lvlJc w:val="left"/>
      <w:pPr>
        <w:ind w:left="527" w:hanging="408"/>
      </w:pPr>
      <w:rPr>
        <w:rFonts w:ascii="Arial" w:eastAsia="Georgia" w:hAnsi="Arial" w:cs="Arial" w:hint="default"/>
        <w:b/>
        <w:bCs/>
        <w:spacing w:val="-1"/>
        <w:w w:val="106"/>
        <w:sz w:val="22"/>
        <w:szCs w:val="22"/>
        <w:lang w:val="es-ES" w:eastAsia="en-US" w:bidi="ar-SA"/>
      </w:rPr>
    </w:lvl>
    <w:lvl w:ilvl="1">
      <w:start w:val="1"/>
      <w:numFmt w:val="decimal"/>
      <w:lvlText w:val="%1.%2."/>
      <w:lvlJc w:val="left"/>
      <w:pPr>
        <w:ind w:left="1081" w:hanging="552"/>
      </w:pPr>
      <w:rPr>
        <w:rFonts w:ascii="Arial" w:eastAsia="Georgia" w:hAnsi="Arial" w:cs="Arial" w:hint="default"/>
        <w:spacing w:val="-1"/>
        <w:w w:val="108"/>
        <w:sz w:val="22"/>
        <w:szCs w:val="22"/>
        <w:lang w:val="es-ES" w:eastAsia="en-US" w:bidi="ar-SA"/>
      </w:rPr>
    </w:lvl>
    <w:lvl w:ilvl="2">
      <w:numFmt w:val="bullet"/>
      <w:lvlText w:val="•"/>
      <w:lvlJc w:val="left"/>
      <w:pPr>
        <w:ind w:left="2093" w:hanging="552"/>
      </w:pPr>
      <w:rPr>
        <w:rFonts w:hint="default"/>
        <w:lang w:val="es-ES" w:eastAsia="en-US" w:bidi="ar-SA"/>
      </w:rPr>
    </w:lvl>
    <w:lvl w:ilvl="3">
      <w:numFmt w:val="bullet"/>
      <w:lvlText w:val="•"/>
      <w:lvlJc w:val="left"/>
      <w:pPr>
        <w:ind w:left="3106" w:hanging="552"/>
      </w:pPr>
      <w:rPr>
        <w:rFonts w:hint="default"/>
        <w:lang w:val="es-ES" w:eastAsia="en-US" w:bidi="ar-SA"/>
      </w:rPr>
    </w:lvl>
    <w:lvl w:ilvl="4">
      <w:numFmt w:val="bullet"/>
      <w:lvlText w:val="•"/>
      <w:lvlJc w:val="left"/>
      <w:pPr>
        <w:ind w:left="4120" w:hanging="552"/>
      </w:pPr>
      <w:rPr>
        <w:rFonts w:hint="default"/>
        <w:lang w:val="es-ES" w:eastAsia="en-US" w:bidi="ar-SA"/>
      </w:rPr>
    </w:lvl>
    <w:lvl w:ilvl="5">
      <w:numFmt w:val="bullet"/>
      <w:lvlText w:val="•"/>
      <w:lvlJc w:val="left"/>
      <w:pPr>
        <w:ind w:left="5133" w:hanging="552"/>
      </w:pPr>
      <w:rPr>
        <w:rFonts w:hint="default"/>
        <w:lang w:val="es-ES" w:eastAsia="en-US" w:bidi="ar-SA"/>
      </w:rPr>
    </w:lvl>
    <w:lvl w:ilvl="6">
      <w:numFmt w:val="bullet"/>
      <w:lvlText w:val="•"/>
      <w:lvlJc w:val="left"/>
      <w:pPr>
        <w:ind w:left="6146" w:hanging="552"/>
      </w:pPr>
      <w:rPr>
        <w:rFonts w:hint="default"/>
        <w:lang w:val="es-ES" w:eastAsia="en-US" w:bidi="ar-SA"/>
      </w:rPr>
    </w:lvl>
    <w:lvl w:ilvl="7">
      <w:numFmt w:val="bullet"/>
      <w:lvlText w:val="•"/>
      <w:lvlJc w:val="left"/>
      <w:pPr>
        <w:ind w:left="7160" w:hanging="552"/>
      </w:pPr>
      <w:rPr>
        <w:rFonts w:hint="default"/>
        <w:lang w:val="es-ES" w:eastAsia="en-US" w:bidi="ar-SA"/>
      </w:rPr>
    </w:lvl>
    <w:lvl w:ilvl="8">
      <w:numFmt w:val="bullet"/>
      <w:lvlText w:val="•"/>
      <w:lvlJc w:val="left"/>
      <w:pPr>
        <w:ind w:left="8173" w:hanging="552"/>
      </w:pPr>
      <w:rPr>
        <w:rFonts w:hint="default"/>
        <w:lang w:val="es-ES" w:eastAsia="en-US" w:bidi="ar-SA"/>
      </w:rPr>
    </w:lvl>
  </w:abstractNum>
  <w:num w:numId="1" w16cid:durableId="993996723">
    <w:abstractNumId w:val="8"/>
  </w:num>
  <w:num w:numId="2" w16cid:durableId="148715360">
    <w:abstractNumId w:val="2"/>
  </w:num>
  <w:num w:numId="3" w16cid:durableId="1089153679">
    <w:abstractNumId w:val="3"/>
  </w:num>
  <w:num w:numId="4" w16cid:durableId="399180941">
    <w:abstractNumId w:val="0"/>
  </w:num>
  <w:num w:numId="5" w16cid:durableId="255017850">
    <w:abstractNumId w:val="6"/>
  </w:num>
  <w:num w:numId="6" w16cid:durableId="1678842985">
    <w:abstractNumId w:val="5"/>
  </w:num>
  <w:num w:numId="7" w16cid:durableId="2031835547">
    <w:abstractNumId w:val="9"/>
  </w:num>
  <w:num w:numId="8" w16cid:durableId="177351446">
    <w:abstractNumId w:val="1"/>
  </w:num>
  <w:num w:numId="9" w16cid:durableId="77411451">
    <w:abstractNumId w:val="4"/>
  </w:num>
  <w:num w:numId="10" w16cid:durableId="43930232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enta Microsoft">
    <w15:presenceInfo w15:providerId="Windows Live" w15:userId="3b843f9527665a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B45"/>
    <w:rsid w:val="000226BB"/>
    <w:rsid w:val="00032E6A"/>
    <w:rsid w:val="00070F76"/>
    <w:rsid w:val="000801FE"/>
    <w:rsid w:val="00086121"/>
    <w:rsid w:val="000861F3"/>
    <w:rsid w:val="000A1CA6"/>
    <w:rsid w:val="0012243D"/>
    <w:rsid w:val="0014166E"/>
    <w:rsid w:val="001442BD"/>
    <w:rsid w:val="00144E21"/>
    <w:rsid w:val="001C39F2"/>
    <w:rsid w:val="001E0E94"/>
    <w:rsid w:val="00200103"/>
    <w:rsid w:val="00213CAF"/>
    <w:rsid w:val="00275009"/>
    <w:rsid w:val="00285DAE"/>
    <w:rsid w:val="002924C1"/>
    <w:rsid w:val="002D2D36"/>
    <w:rsid w:val="00330B80"/>
    <w:rsid w:val="003815B9"/>
    <w:rsid w:val="003819BA"/>
    <w:rsid w:val="003B10C9"/>
    <w:rsid w:val="003B309C"/>
    <w:rsid w:val="003D1B65"/>
    <w:rsid w:val="00403CDC"/>
    <w:rsid w:val="00403F6B"/>
    <w:rsid w:val="00413A70"/>
    <w:rsid w:val="00422303"/>
    <w:rsid w:val="00443B49"/>
    <w:rsid w:val="004504EC"/>
    <w:rsid w:val="004B516B"/>
    <w:rsid w:val="004D600F"/>
    <w:rsid w:val="00517070"/>
    <w:rsid w:val="0052693E"/>
    <w:rsid w:val="00585AA5"/>
    <w:rsid w:val="00594F66"/>
    <w:rsid w:val="005C0DF9"/>
    <w:rsid w:val="005D3470"/>
    <w:rsid w:val="006034D2"/>
    <w:rsid w:val="00631D22"/>
    <w:rsid w:val="006354ED"/>
    <w:rsid w:val="00652EBD"/>
    <w:rsid w:val="006757A2"/>
    <w:rsid w:val="00676B67"/>
    <w:rsid w:val="00677AEE"/>
    <w:rsid w:val="0068499F"/>
    <w:rsid w:val="006D5DA7"/>
    <w:rsid w:val="006E7B6B"/>
    <w:rsid w:val="006F1761"/>
    <w:rsid w:val="00712EC6"/>
    <w:rsid w:val="00722830"/>
    <w:rsid w:val="00734699"/>
    <w:rsid w:val="00737145"/>
    <w:rsid w:val="007547C0"/>
    <w:rsid w:val="007A719B"/>
    <w:rsid w:val="007F15AA"/>
    <w:rsid w:val="00825A28"/>
    <w:rsid w:val="00826B45"/>
    <w:rsid w:val="008755B1"/>
    <w:rsid w:val="008D70CF"/>
    <w:rsid w:val="008F1172"/>
    <w:rsid w:val="009213FF"/>
    <w:rsid w:val="00924362"/>
    <w:rsid w:val="00924A9C"/>
    <w:rsid w:val="00953270"/>
    <w:rsid w:val="00964526"/>
    <w:rsid w:val="009B4ACC"/>
    <w:rsid w:val="009D50DB"/>
    <w:rsid w:val="009D704B"/>
    <w:rsid w:val="00A21511"/>
    <w:rsid w:val="00A565BE"/>
    <w:rsid w:val="00A8338C"/>
    <w:rsid w:val="00A846B0"/>
    <w:rsid w:val="00A90819"/>
    <w:rsid w:val="00A95ED7"/>
    <w:rsid w:val="00AC38E1"/>
    <w:rsid w:val="00AF03E8"/>
    <w:rsid w:val="00B44074"/>
    <w:rsid w:val="00BB05E1"/>
    <w:rsid w:val="00BD101A"/>
    <w:rsid w:val="00C125BE"/>
    <w:rsid w:val="00C43B5F"/>
    <w:rsid w:val="00C45770"/>
    <w:rsid w:val="00C84246"/>
    <w:rsid w:val="00C84772"/>
    <w:rsid w:val="00C90513"/>
    <w:rsid w:val="00CC1B81"/>
    <w:rsid w:val="00CD27D9"/>
    <w:rsid w:val="00CD50B3"/>
    <w:rsid w:val="00D5473D"/>
    <w:rsid w:val="00D71233"/>
    <w:rsid w:val="00DB1D0B"/>
    <w:rsid w:val="00DC007D"/>
    <w:rsid w:val="00E02E5C"/>
    <w:rsid w:val="00E14F81"/>
    <w:rsid w:val="00E33302"/>
    <w:rsid w:val="00E35452"/>
    <w:rsid w:val="00E5008E"/>
    <w:rsid w:val="00E57A80"/>
    <w:rsid w:val="00E87D6B"/>
    <w:rsid w:val="00EA6580"/>
    <w:rsid w:val="00EA6CEF"/>
    <w:rsid w:val="00EF3B5B"/>
    <w:rsid w:val="00F3243D"/>
    <w:rsid w:val="00F40257"/>
    <w:rsid w:val="00F44563"/>
    <w:rsid w:val="00F52DA1"/>
    <w:rsid w:val="00F53794"/>
    <w:rsid w:val="00FA4BB6"/>
    <w:rsid w:val="00FC2A59"/>
    <w:rsid w:val="00FD1116"/>
    <w:rsid w:val="00FD165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535EF"/>
  <w15:docId w15:val="{20D0799F-A083-4181-868A-70950092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E6A"/>
    <w:rPr>
      <w:rFonts w:ascii="Georgia" w:eastAsia="Georgia" w:hAnsi="Georgia" w:cs="Georgia"/>
      <w:lang w:val="es-ES"/>
    </w:rPr>
  </w:style>
  <w:style w:type="paragraph" w:styleId="Ttulo1">
    <w:name w:val="heading 1"/>
    <w:basedOn w:val="Normal"/>
    <w:uiPriority w:val="9"/>
    <w:qFormat/>
    <w:pPr>
      <w:numPr>
        <w:numId w:val="9"/>
      </w:numPr>
      <w:spacing w:before="183"/>
      <w:outlineLvl w:val="0"/>
    </w:pPr>
    <w:rPr>
      <w:b/>
      <w:bCs/>
      <w:sz w:val="38"/>
      <w:szCs w:val="38"/>
    </w:rPr>
  </w:style>
  <w:style w:type="paragraph" w:styleId="Ttulo2">
    <w:name w:val="heading 2"/>
    <w:basedOn w:val="Normal"/>
    <w:uiPriority w:val="9"/>
    <w:unhideWhenUsed/>
    <w:qFormat/>
    <w:pPr>
      <w:numPr>
        <w:ilvl w:val="1"/>
        <w:numId w:val="9"/>
      </w:numPr>
      <w:spacing w:before="174"/>
      <w:outlineLvl w:val="1"/>
    </w:pPr>
    <w:rPr>
      <w:b/>
      <w:bCs/>
      <w:sz w:val="31"/>
      <w:szCs w:val="31"/>
    </w:rPr>
  </w:style>
  <w:style w:type="paragraph" w:styleId="Ttulo3">
    <w:name w:val="heading 3"/>
    <w:basedOn w:val="Normal"/>
    <w:next w:val="Normal"/>
    <w:link w:val="Ttulo3Car"/>
    <w:uiPriority w:val="9"/>
    <w:unhideWhenUsed/>
    <w:qFormat/>
    <w:rsid w:val="006354ED"/>
    <w:pPr>
      <w:keepNext/>
      <w:keepLines/>
      <w:numPr>
        <w:ilvl w:val="2"/>
        <w:numId w:val="9"/>
      </w:numPr>
      <w:spacing w:before="4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semiHidden/>
    <w:unhideWhenUsed/>
    <w:qFormat/>
    <w:rsid w:val="00BD101A"/>
    <w:pPr>
      <w:keepNext/>
      <w:keepLines/>
      <w:numPr>
        <w:ilvl w:val="3"/>
        <w:numId w:val="9"/>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BD101A"/>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BD101A"/>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BD101A"/>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BD101A"/>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101A"/>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66"/>
      <w:ind w:left="119"/>
    </w:pPr>
    <w:rPr>
      <w:b/>
      <w:bCs/>
      <w:sz w:val="38"/>
      <w:szCs w:val="38"/>
    </w:rPr>
  </w:style>
  <w:style w:type="paragraph" w:styleId="TDC2">
    <w:name w:val="toc 2"/>
    <w:basedOn w:val="Normal"/>
    <w:uiPriority w:val="1"/>
    <w:qFormat/>
    <w:pPr>
      <w:spacing w:before="238"/>
      <w:ind w:left="527" w:hanging="409"/>
    </w:pPr>
    <w:rPr>
      <w:b/>
      <w:bCs/>
    </w:rPr>
  </w:style>
  <w:style w:type="paragraph" w:styleId="TDC3">
    <w:name w:val="toc 3"/>
    <w:basedOn w:val="Normal"/>
    <w:uiPriority w:val="1"/>
    <w:qFormat/>
    <w:pPr>
      <w:spacing w:before="20"/>
      <w:ind w:left="763" w:hanging="645"/>
    </w:pPr>
  </w:style>
  <w:style w:type="paragraph" w:styleId="TDC4">
    <w:name w:val="toc 4"/>
    <w:basedOn w:val="Normal"/>
    <w:uiPriority w:val="1"/>
    <w:qFormat/>
    <w:pPr>
      <w:spacing w:before="20"/>
      <w:ind w:left="1081" w:hanging="553"/>
    </w:pPr>
  </w:style>
  <w:style w:type="paragraph" w:styleId="TDC5">
    <w:name w:val="toc 5"/>
    <w:basedOn w:val="Normal"/>
    <w:uiPriority w:val="1"/>
    <w:qFormat/>
    <w:pPr>
      <w:spacing w:before="9"/>
      <w:ind w:left="763"/>
    </w:pPr>
  </w:style>
  <w:style w:type="paragraph" w:styleId="Textoindependiente">
    <w:name w:val="Body Text"/>
    <w:basedOn w:val="Normal"/>
    <w:link w:val="TextoindependienteCar"/>
    <w:uiPriority w:val="1"/>
    <w:qFormat/>
  </w:style>
  <w:style w:type="paragraph" w:styleId="Ttulo">
    <w:name w:val="Title"/>
    <w:basedOn w:val="Normal"/>
    <w:uiPriority w:val="10"/>
    <w:qFormat/>
    <w:pPr>
      <w:spacing w:before="209"/>
      <w:ind w:left="2995"/>
    </w:pPr>
    <w:rPr>
      <w:rFonts w:ascii="Times New Roman" w:eastAsia="Times New Roman" w:hAnsi="Times New Roman" w:cs="Times New Roman"/>
      <w:sz w:val="54"/>
      <w:szCs w:val="54"/>
    </w:rPr>
  </w:style>
  <w:style w:type="paragraph" w:styleId="Prrafodelista">
    <w:name w:val="List Paragraph"/>
    <w:basedOn w:val="Normal"/>
    <w:uiPriority w:val="1"/>
    <w:qFormat/>
    <w:pPr>
      <w:spacing w:before="20"/>
      <w:ind w:left="763" w:hanging="645"/>
    </w:pPr>
  </w:style>
  <w:style w:type="paragraph" w:customStyle="1" w:styleId="TableParagraph">
    <w:name w:val="Table Paragraph"/>
    <w:basedOn w:val="Normal"/>
    <w:uiPriority w:val="1"/>
    <w:qFormat/>
    <w:pPr>
      <w:spacing w:before="9"/>
      <w:ind w:left="164"/>
    </w:pPr>
  </w:style>
  <w:style w:type="paragraph" w:styleId="Encabezado">
    <w:name w:val="header"/>
    <w:basedOn w:val="Normal"/>
    <w:link w:val="EncabezadoCar"/>
    <w:uiPriority w:val="99"/>
    <w:unhideWhenUsed/>
    <w:rsid w:val="003819BA"/>
    <w:pPr>
      <w:tabs>
        <w:tab w:val="center" w:pos="4419"/>
        <w:tab w:val="right" w:pos="8838"/>
      </w:tabs>
    </w:pPr>
  </w:style>
  <w:style w:type="character" w:customStyle="1" w:styleId="EncabezadoCar">
    <w:name w:val="Encabezado Car"/>
    <w:basedOn w:val="Fuentedeprrafopredeter"/>
    <w:link w:val="Encabezado"/>
    <w:uiPriority w:val="99"/>
    <w:rsid w:val="003819BA"/>
    <w:rPr>
      <w:rFonts w:ascii="Georgia" w:eastAsia="Georgia" w:hAnsi="Georgia" w:cs="Georgia"/>
      <w:lang w:val="es-ES"/>
    </w:rPr>
  </w:style>
  <w:style w:type="paragraph" w:styleId="Piedepgina">
    <w:name w:val="footer"/>
    <w:basedOn w:val="Normal"/>
    <w:link w:val="PiedepginaCar"/>
    <w:uiPriority w:val="99"/>
    <w:unhideWhenUsed/>
    <w:rsid w:val="003819BA"/>
    <w:pPr>
      <w:tabs>
        <w:tab w:val="center" w:pos="4419"/>
        <w:tab w:val="right" w:pos="8838"/>
      </w:tabs>
    </w:pPr>
  </w:style>
  <w:style w:type="character" w:customStyle="1" w:styleId="PiedepginaCar">
    <w:name w:val="Pie de página Car"/>
    <w:basedOn w:val="Fuentedeprrafopredeter"/>
    <w:link w:val="Piedepgina"/>
    <w:uiPriority w:val="99"/>
    <w:rsid w:val="003819BA"/>
    <w:rPr>
      <w:rFonts w:ascii="Georgia" w:eastAsia="Georgia" w:hAnsi="Georgia" w:cs="Georgia"/>
      <w:lang w:val="es-ES"/>
    </w:rPr>
  </w:style>
  <w:style w:type="paragraph" w:styleId="NormalWeb">
    <w:name w:val="Normal (Web)"/>
    <w:basedOn w:val="Normal"/>
    <w:uiPriority w:val="99"/>
    <w:semiHidden/>
    <w:unhideWhenUsed/>
    <w:rsid w:val="0012243D"/>
    <w:pPr>
      <w:widowControl/>
      <w:autoSpaceDE/>
      <w:autoSpaceDN/>
      <w:spacing w:before="100" w:beforeAutospacing="1" w:after="100" w:afterAutospacing="1"/>
    </w:pPr>
    <w:rPr>
      <w:rFonts w:ascii="Times New Roman" w:eastAsiaTheme="minorEastAsia" w:hAnsi="Times New Roman" w:cs="Times New Roman"/>
      <w:sz w:val="24"/>
      <w:szCs w:val="24"/>
      <w:lang w:val="es-CL" w:eastAsia="es-CL"/>
    </w:rPr>
  </w:style>
  <w:style w:type="character" w:styleId="Refdecomentario">
    <w:name w:val="annotation reference"/>
    <w:basedOn w:val="Fuentedeprrafopredeter"/>
    <w:uiPriority w:val="99"/>
    <w:semiHidden/>
    <w:unhideWhenUsed/>
    <w:rsid w:val="00C43B5F"/>
    <w:rPr>
      <w:sz w:val="16"/>
      <w:szCs w:val="16"/>
    </w:rPr>
  </w:style>
  <w:style w:type="paragraph" w:styleId="Textocomentario">
    <w:name w:val="annotation text"/>
    <w:basedOn w:val="Normal"/>
    <w:link w:val="TextocomentarioCar"/>
    <w:uiPriority w:val="99"/>
    <w:semiHidden/>
    <w:unhideWhenUsed/>
    <w:rsid w:val="00C43B5F"/>
    <w:rPr>
      <w:sz w:val="20"/>
      <w:szCs w:val="20"/>
    </w:rPr>
  </w:style>
  <w:style w:type="character" w:customStyle="1" w:styleId="TextocomentarioCar">
    <w:name w:val="Texto comentario Car"/>
    <w:basedOn w:val="Fuentedeprrafopredeter"/>
    <w:link w:val="Textocomentario"/>
    <w:uiPriority w:val="99"/>
    <w:semiHidden/>
    <w:rsid w:val="00C43B5F"/>
    <w:rPr>
      <w:rFonts w:ascii="Georgia" w:eastAsia="Georgia" w:hAnsi="Georgia" w:cs="Georgia"/>
      <w:sz w:val="20"/>
      <w:szCs w:val="20"/>
      <w:lang w:val="es-ES"/>
    </w:rPr>
  </w:style>
  <w:style w:type="paragraph" w:styleId="Asuntodelcomentario">
    <w:name w:val="annotation subject"/>
    <w:basedOn w:val="Textocomentario"/>
    <w:next w:val="Textocomentario"/>
    <w:link w:val="AsuntodelcomentarioCar"/>
    <w:uiPriority w:val="99"/>
    <w:semiHidden/>
    <w:unhideWhenUsed/>
    <w:rsid w:val="00C43B5F"/>
    <w:rPr>
      <w:b/>
      <w:bCs/>
    </w:rPr>
  </w:style>
  <w:style w:type="character" w:customStyle="1" w:styleId="AsuntodelcomentarioCar">
    <w:name w:val="Asunto del comentario Car"/>
    <w:basedOn w:val="TextocomentarioCar"/>
    <w:link w:val="Asuntodelcomentario"/>
    <w:uiPriority w:val="99"/>
    <w:semiHidden/>
    <w:rsid w:val="00C43B5F"/>
    <w:rPr>
      <w:rFonts w:ascii="Georgia" w:eastAsia="Georgia" w:hAnsi="Georgia" w:cs="Georgia"/>
      <w:b/>
      <w:bCs/>
      <w:sz w:val="20"/>
      <w:szCs w:val="20"/>
      <w:lang w:val="es-ES"/>
    </w:rPr>
  </w:style>
  <w:style w:type="paragraph" w:styleId="Textodeglobo">
    <w:name w:val="Balloon Text"/>
    <w:basedOn w:val="Normal"/>
    <w:link w:val="TextodegloboCar"/>
    <w:uiPriority w:val="99"/>
    <w:semiHidden/>
    <w:unhideWhenUsed/>
    <w:rsid w:val="00C43B5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3B5F"/>
    <w:rPr>
      <w:rFonts w:ascii="Segoe UI" w:eastAsia="Georgia" w:hAnsi="Segoe UI" w:cs="Segoe UI"/>
      <w:sz w:val="18"/>
      <w:szCs w:val="18"/>
      <w:lang w:val="es-ES"/>
    </w:rPr>
  </w:style>
  <w:style w:type="paragraph" w:styleId="Revisin">
    <w:name w:val="Revision"/>
    <w:hidden/>
    <w:uiPriority w:val="99"/>
    <w:semiHidden/>
    <w:rsid w:val="00403CDC"/>
    <w:pPr>
      <w:widowControl/>
      <w:autoSpaceDE/>
      <w:autoSpaceDN/>
    </w:pPr>
    <w:rPr>
      <w:rFonts w:ascii="Georgia" w:eastAsia="Georgia" w:hAnsi="Georgia" w:cs="Georgia"/>
      <w:lang w:val="es-ES"/>
    </w:rPr>
  </w:style>
  <w:style w:type="paragraph" w:styleId="Textonotapie">
    <w:name w:val="footnote text"/>
    <w:basedOn w:val="Normal"/>
    <w:link w:val="TextonotapieCar"/>
    <w:uiPriority w:val="99"/>
    <w:semiHidden/>
    <w:unhideWhenUsed/>
    <w:rsid w:val="00712EC6"/>
    <w:rPr>
      <w:sz w:val="20"/>
      <w:szCs w:val="20"/>
    </w:rPr>
  </w:style>
  <w:style w:type="character" w:customStyle="1" w:styleId="TextonotapieCar">
    <w:name w:val="Texto nota pie Car"/>
    <w:basedOn w:val="Fuentedeprrafopredeter"/>
    <w:link w:val="Textonotapie"/>
    <w:uiPriority w:val="99"/>
    <w:semiHidden/>
    <w:rsid w:val="00712EC6"/>
    <w:rPr>
      <w:rFonts w:ascii="Georgia" w:eastAsia="Georgia" w:hAnsi="Georgia" w:cs="Georgia"/>
      <w:sz w:val="20"/>
      <w:szCs w:val="20"/>
      <w:lang w:val="es-ES"/>
    </w:rPr>
  </w:style>
  <w:style w:type="character" w:styleId="Refdenotaalpie">
    <w:name w:val="footnote reference"/>
    <w:basedOn w:val="Fuentedeprrafopredeter"/>
    <w:uiPriority w:val="99"/>
    <w:semiHidden/>
    <w:unhideWhenUsed/>
    <w:rsid w:val="00712EC6"/>
    <w:rPr>
      <w:vertAlign w:val="superscript"/>
    </w:rPr>
  </w:style>
  <w:style w:type="character" w:customStyle="1" w:styleId="Ttulo3Car">
    <w:name w:val="Título 3 Car"/>
    <w:basedOn w:val="Fuentedeprrafopredeter"/>
    <w:link w:val="Ttulo3"/>
    <w:uiPriority w:val="9"/>
    <w:rsid w:val="006354ED"/>
    <w:rPr>
      <w:rFonts w:asciiTheme="majorHAnsi" w:eastAsiaTheme="majorEastAsia" w:hAnsiTheme="majorHAnsi" w:cstheme="majorBidi"/>
      <w:sz w:val="24"/>
      <w:szCs w:val="24"/>
      <w:lang w:val="es-ES"/>
    </w:rPr>
  </w:style>
  <w:style w:type="table" w:styleId="Tablaconcuadrcula">
    <w:name w:val="Table Grid"/>
    <w:basedOn w:val="Tablanormal"/>
    <w:uiPriority w:val="39"/>
    <w:rsid w:val="008D7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8755B1"/>
    <w:rPr>
      <w:rFonts w:ascii="Georgia" w:eastAsia="Georgia" w:hAnsi="Georgia" w:cs="Georgia"/>
      <w:lang w:val="es-ES"/>
    </w:rPr>
  </w:style>
  <w:style w:type="character" w:customStyle="1" w:styleId="Ttulo4Car">
    <w:name w:val="Título 4 Car"/>
    <w:basedOn w:val="Fuentedeprrafopredeter"/>
    <w:link w:val="Ttulo4"/>
    <w:uiPriority w:val="9"/>
    <w:semiHidden/>
    <w:rsid w:val="00BD101A"/>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BD101A"/>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BD101A"/>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BD101A"/>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BD101A"/>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BD101A"/>
    <w:rPr>
      <w:rFonts w:asciiTheme="majorHAnsi" w:eastAsiaTheme="majorEastAsia" w:hAnsiTheme="majorHAnsi" w:cstheme="majorBidi"/>
      <w:i/>
      <w:iCs/>
      <w:color w:val="272727" w:themeColor="text1" w:themeTint="D8"/>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16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header" Target="head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5.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DADA-C94F-41B6-AE3E-473DD201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35</Pages>
  <Words>6744</Words>
  <Characters>37092</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Reporte parcial</vt:lpstr>
    </vt:vector>
  </TitlesOfParts>
  <Company/>
  <LinksUpToDate>false</LinksUpToDate>
  <CharactersWithSpaces>43749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parcial</dc:title>
  <dc:subject>Tareas realizadas en la práctica</dc:subject>
  <dc:creator>eduardo moya</dc:creator>
  <cp:lastModifiedBy>eduardo moya</cp:lastModifiedBy>
  <cp:revision>4</cp:revision>
  <dcterms:created xsi:type="dcterms:W3CDTF">2022-02-12T22:38:00Z</dcterms:created>
  <dcterms:modified xsi:type="dcterms:W3CDTF">2023-04-11T05:44:00Z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Creator">
    <vt:lpwstr>LaTeX</vt:lpwstr>
  </property>
  <property fmtid="{D5CDD505-2E9C-101B-9397-08002B2CF9AE}" pid="4" name="LastSaved">
    <vt:filetime>2022-02-02T00:00:00Z</vt:filetime>
  </property>
</Properties>
</file>