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63C9" w:rsidRDefault="00E60E77" w:rsidP="002763C9">
      <w:pPr>
        <w:autoSpaceDE w:val="0"/>
        <w:autoSpaceDN w:val="0"/>
        <w:adjustRightInd w:val="0"/>
        <w:spacing w:after="0" w:line="240" w:lineRule="auto"/>
        <w:rPr>
          <w:rFonts w:ascii="Calibri" w:hAnsi="Calibri" w:cs="Calibri"/>
          <w:color w:val="000000"/>
          <w:sz w:val="24"/>
          <w:szCs w:val="24"/>
        </w:rPr>
      </w:pPr>
      <w:r>
        <w:rPr>
          <w:rFonts w:ascii="Calibri" w:hAnsi="Calibri" w:cs="Calibri"/>
          <w:color w:val="000000"/>
          <w:sz w:val="24"/>
          <w:szCs w:val="24"/>
        </w:rPr>
        <w:t xml:space="preserve">                                                                  </w:t>
      </w:r>
      <w:r>
        <w:rPr>
          <w:rFonts w:ascii="Calibri" w:hAnsi="Calibri" w:cs="Calibri"/>
          <w:noProof/>
          <w:color w:val="000000"/>
          <w:sz w:val="24"/>
          <w:szCs w:val="24"/>
          <w:lang w:eastAsia="es-AR"/>
        </w:rPr>
        <w:drawing>
          <wp:inline distT="0" distB="0" distL="0" distR="0">
            <wp:extent cx="2356109" cy="2356109"/>
            <wp:effectExtent l="0" t="0" r="635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fiuba_big.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56109" cy="2356109"/>
                    </a:xfrm>
                    <a:prstGeom prst="rect">
                      <a:avLst/>
                    </a:prstGeom>
                  </pic:spPr>
                </pic:pic>
              </a:graphicData>
            </a:graphic>
          </wp:inline>
        </w:drawing>
      </w:r>
    </w:p>
    <w:p w:rsidR="00E60E77" w:rsidRDefault="00E60E77" w:rsidP="002763C9">
      <w:pPr>
        <w:autoSpaceDE w:val="0"/>
        <w:autoSpaceDN w:val="0"/>
        <w:adjustRightInd w:val="0"/>
        <w:spacing w:after="0" w:line="240" w:lineRule="auto"/>
        <w:rPr>
          <w:rFonts w:ascii="Calibri" w:hAnsi="Calibri" w:cs="Calibri"/>
          <w:color w:val="000000"/>
          <w:sz w:val="24"/>
          <w:szCs w:val="24"/>
        </w:rPr>
      </w:pPr>
    </w:p>
    <w:p w:rsidR="00E60E77" w:rsidRDefault="00E60E77" w:rsidP="002763C9">
      <w:pPr>
        <w:autoSpaceDE w:val="0"/>
        <w:autoSpaceDN w:val="0"/>
        <w:adjustRightInd w:val="0"/>
        <w:spacing w:after="0" w:line="240" w:lineRule="auto"/>
        <w:rPr>
          <w:rFonts w:ascii="Calibri" w:hAnsi="Calibri" w:cs="Calibri"/>
          <w:color w:val="000000"/>
          <w:sz w:val="24"/>
          <w:szCs w:val="24"/>
        </w:rPr>
      </w:pPr>
    </w:p>
    <w:p w:rsidR="00E60E77" w:rsidRDefault="00E60E77" w:rsidP="002763C9">
      <w:pPr>
        <w:autoSpaceDE w:val="0"/>
        <w:autoSpaceDN w:val="0"/>
        <w:adjustRightInd w:val="0"/>
        <w:spacing w:after="0" w:line="240" w:lineRule="auto"/>
        <w:rPr>
          <w:rFonts w:ascii="Calibri" w:hAnsi="Calibri" w:cs="Calibri"/>
          <w:color w:val="000000"/>
          <w:sz w:val="24"/>
          <w:szCs w:val="24"/>
        </w:rPr>
      </w:pPr>
    </w:p>
    <w:p w:rsidR="00E60E77" w:rsidRPr="002763C9" w:rsidRDefault="00E60E77" w:rsidP="002763C9">
      <w:pPr>
        <w:autoSpaceDE w:val="0"/>
        <w:autoSpaceDN w:val="0"/>
        <w:adjustRightInd w:val="0"/>
        <w:spacing w:after="0" w:line="240" w:lineRule="auto"/>
        <w:rPr>
          <w:rFonts w:ascii="Calibri" w:hAnsi="Calibri" w:cs="Calibri"/>
          <w:color w:val="000000"/>
          <w:sz w:val="24"/>
          <w:szCs w:val="24"/>
        </w:rPr>
      </w:pPr>
    </w:p>
    <w:p w:rsidR="00D157CD" w:rsidRDefault="002763C9" w:rsidP="002763C9">
      <w:pPr>
        <w:autoSpaceDE w:val="0"/>
        <w:autoSpaceDN w:val="0"/>
        <w:adjustRightInd w:val="0"/>
        <w:spacing w:after="0" w:line="240" w:lineRule="auto"/>
        <w:jc w:val="center"/>
        <w:rPr>
          <w:rFonts w:ascii="Calibri" w:hAnsi="Calibri" w:cs="Calibri"/>
          <w:color w:val="000000"/>
          <w:sz w:val="48"/>
          <w:szCs w:val="48"/>
        </w:rPr>
      </w:pPr>
      <w:r w:rsidRPr="002763C9">
        <w:rPr>
          <w:rFonts w:ascii="Times New Roman" w:hAnsi="Times New Roman" w:cs="Times New Roman"/>
          <w:color w:val="000000"/>
          <w:sz w:val="48"/>
          <w:szCs w:val="48"/>
        </w:rPr>
        <w:t>SEÑALES Y SISTEMAS</w:t>
      </w:r>
      <w:r w:rsidRPr="002763C9">
        <w:rPr>
          <w:rFonts w:ascii="Calibri" w:hAnsi="Calibri" w:cs="Calibri"/>
          <w:color w:val="000000"/>
          <w:sz w:val="48"/>
          <w:szCs w:val="48"/>
        </w:rPr>
        <w:t xml:space="preserve"> </w:t>
      </w:r>
      <w:r>
        <w:rPr>
          <w:rFonts w:ascii="Calibri" w:hAnsi="Calibri" w:cs="Calibri"/>
          <w:color w:val="000000"/>
          <w:sz w:val="48"/>
          <w:szCs w:val="48"/>
        </w:rPr>
        <w:t xml:space="preserve"> </w:t>
      </w:r>
    </w:p>
    <w:p w:rsidR="002763C9" w:rsidRDefault="002763C9" w:rsidP="002763C9">
      <w:pPr>
        <w:autoSpaceDE w:val="0"/>
        <w:autoSpaceDN w:val="0"/>
        <w:adjustRightInd w:val="0"/>
        <w:spacing w:after="0" w:line="240" w:lineRule="auto"/>
        <w:jc w:val="center"/>
        <w:rPr>
          <w:rFonts w:ascii="Calibri" w:hAnsi="Calibri" w:cs="Calibri"/>
          <w:color w:val="000000"/>
          <w:sz w:val="28"/>
          <w:szCs w:val="28"/>
        </w:rPr>
      </w:pPr>
      <w:r>
        <w:rPr>
          <w:rFonts w:ascii="Calibri" w:hAnsi="Calibri" w:cs="Calibri"/>
          <w:color w:val="000000"/>
          <w:sz w:val="48"/>
          <w:szCs w:val="48"/>
        </w:rPr>
        <w:t xml:space="preserve"> </w:t>
      </w:r>
      <w:r w:rsidRPr="002763C9">
        <w:rPr>
          <w:rFonts w:ascii="Calibri" w:hAnsi="Calibri" w:cs="Calibri"/>
          <w:color w:val="000000"/>
          <w:sz w:val="28"/>
          <w:szCs w:val="28"/>
        </w:rPr>
        <w:t>(66.74 - 85.05)</w:t>
      </w:r>
    </w:p>
    <w:p w:rsidR="002763C9" w:rsidRDefault="002763C9" w:rsidP="002763C9">
      <w:pPr>
        <w:autoSpaceDE w:val="0"/>
        <w:autoSpaceDN w:val="0"/>
        <w:adjustRightInd w:val="0"/>
        <w:spacing w:after="0" w:line="240" w:lineRule="auto"/>
        <w:rPr>
          <w:rFonts w:ascii="Calibri" w:hAnsi="Calibri" w:cs="Calibri"/>
          <w:color w:val="000000"/>
          <w:sz w:val="28"/>
          <w:szCs w:val="28"/>
        </w:rPr>
      </w:pPr>
    </w:p>
    <w:p w:rsidR="002763C9" w:rsidRDefault="002763C9" w:rsidP="002763C9">
      <w:pPr>
        <w:autoSpaceDE w:val="0"/>
        <w:autoSpaceDN w:val="0"/>
        <w:adjustRightInd w:val="0"/>
        <w:spacing w:after="0" w:line="240" w:lineRule="auto"/>
        <w:rPr>
          <w:rFonts w:ascii="Calibri" w:hAnsi="Calibri" w:cs="Calibri"/>
          <w:color w:val="000000"/>
          <w:sz w:val="28"/>
          <w:szCs w:val="28"/>
        </w:rPr>
      </w:pPr>
    </w:p>
    <w:p w:rsidR="00E60E77" w:rsidRDefault="00E60E77" w:rsidP="002763C9">
      <w:pPr>
        <w:autoSpaceDE w:val="0"/>
        <w:autoSpaceDN w:val="0"/>
        <w:adjustRightInd w:val="0"/>
        <w:spacing w:after="0" w:line="240" w:lineRule="auto"/>
        <w:rPr>
          <w:rFonts w:ascii="Calibri" w:hAnsi="Calibri" w:cs="Calibri"/>
          <w:color w:val="000000"/>
          <w:sz w:val="28"/>
          <w:szCs w:val="28"/>
        </w:rPr>
      </w:pPr>
    </w:p>
    <w:p w:rsidR="00E60E77" w:rsidRDefault="00E60E77" w:rsidP="002763C9">
      <w:pPr>
        <w:autoSpaceDE w:val="0"/>
        <w:autoSpaceDN w:val="0"/>
        <w:adjustRightInd w:val="0"/>
        <w:spacing w:after="0" w:line="240" w:lineRule="auto"/>
        <w:rPr>
          <w:rFonts w:ascii="Calibri" w:hAnsi="Calibri" w:cs="Calibri"/>
          <w:color w:val="000000"/>
          <w:sz w:val="28"/>
          <w:szCs w:val="28"/>
        </w:rPr>
      </w:pPr>
    </w:p>
    <w:p w:rsidR="002763C9" w:rsidRPr="002763C9" w:rsidRDefault="002763C9" w:rsidP="002763C9">
      <w:pPr>
        <w:autoSpaceDE w:val="0"/>
        <w:autoSpaceDN w:val="0"/>
        <w:adjustRightInd w:val="0"/>
        <w:spacing w:after="0" w:line="240" w:lineRule="auto"/>
        <w:rPr>
          <w:rFonts w:ascii="Calibri" w:hAnsi="Calibri" w:cs="Calibri"/>
          <w:color w:val="000000"/>
          <w:sz w:val="28"/>
          <w:szCs w:val="28"/>
        </w:rPr>
      </w:pPr>
    </w:p>
    <w:p w:rsidR="002763C9" w:rsidRPr="00E60E77" w:rsidRDefault="002763C9" w:rsidP="00E60E77">
      <w:pPr>
        <w:autoSpaceDE w:val="0"/>
        <w:autoSpaceDN w:val="0"/>
        <w:adjustRightInd w:val="0"/>
        <w:spacing w:after="0" w:line="240" w:lineRule="auto"/>
        <w:jc w:val="center"/>
        <w:rPr>
          <w:rFonts w:ascii="Times New Roman" w:hAnsi="Times New Roman" w:cs="Times New Roman"/>
          <w:color w:val="000000"/>
          <w:sz w:val="32"/>
          <w:szCs w:val="32"/>
        </w:rPr>
      </w:pPr>
      <w:r w:rsidRPr="00E60E77">
        <w:rPr>
          <w:rFonts w:ascii="Times New Roman" w:hAnsi="Times New Roman" w:cs="Times New Roman"/>
          <w:color w:val="000000"/>
          <w:sz w:val="32"/>
          <w:szCs w:val="32"/>
        </w:rPr>
        <w:t>TRABAJO PRÁCTICO ESPECIAL</w:t>
      </w:r>
    </w:p>
    <w:p w:rsidR="00D157CD" w:rsidRDefault="00D157CD" w:rsidP="002763C9">
      <w:pPr>
        <w:autoSpaceDE w:val="0"/>
        <w:autoSpaceDN w:val="0"/>
        <w:adjustRightInd w:val="0"/>
        <w:spacing w:after="0" w:line="240" w:lineRule="auto"/>
        <w:rPr>
          <w:rFonts w:ascii="Times New Roman" w:hAnsi="Times New Roman" w:cs="Times New Roman"/>
          <w:color w:val="000000"/>
          <w:sz w:val="36"/>
          <w:szCs w:val="36"/>
        </w:rPr>
      </w:pPr>
    </w:p>
    <w:p w:rsidR="00E60E77" w:rsidRDefault="00E60E77" w:rsidP="002763C9">
      <w:pPr>
        <w:autoSpaceDE w:val="0"/>
        <w:autoSpaceDN w:val="0"/>
        <w:adjustRightInd w:val="0"/>
        <w:spacing w:after="0" w:line="240" w:lineRule="auto"/>
        <w:rPr>
          <w:rFonts w:ascii="Times New Roman" w:hAnsi="Times New Roman" w:cs="Times New Roman"/>
          <w:color w:val="000000"/>
          <w:sz w:val="36"/>
          <w:szCs w:val="36"/>
        </w:rPr>
      </w:pPr>
    </w:p>
    <w:p w:rsidR="00E60E77" w:rsidRDefault="00E60E77" w:rsidP="002763C9">
      <w:pPr>
        <w:autoSpaceDE w:val="0"/>
        <w:autoSpaceDN w:val="0"/>
        <w:adjustRightInd w:val="0"/>
        <w:spacing w:after="0" w:line="240" w:lineRule="auto"/>
        <w:rPr>
          <w:rFonts w:ascii="Times New Roman" w:hAnsi="Times New Roman" w:cs="Times New Roman"/>
          <w:color w:val="000000"/>
          <w:sz w:val="36"/>
          <w:szCs w:val="36"/>
        </w:rPr>
      </w:pPr>
    </w:p>
    <w:p w:rsidR="00E60E77" w:rsidRPr="002763C9" w:rsidRDefault="00E60E77" w:rsidP="002763C9">
      <w:pPr>
        <w:autoSpaceDE w:val="0"/>
        <w:autoSpaceDN w:val="0"/>
        <w:adjustRightInd w:val="0"/>
        <w:spacing w:after="0" w:line="240" w:lineRule="auto"/>
        <w:rPr>
          <w:rFonts w:ascii="Times New Roman" w:hAnsi="Times New Roman" w:cs="Times New Roman"/>
          <w:color w:val="000000"/>
          <w:sz w:val="36"/>
          <w:szCs w:val="36"/>
        </w:rPr>
      </w:pPr>
    </w:p>
    <w:p w:rsidR="002763C9" w:rsidRPr="00D157CD" w:rsidRDefault="002763C9" w:rsidP="002763C9">
      <w:pPr>
        <w:autoSpaceDE w:val="0"/>
        <w:autoSpaceDN w:val="0"/>
        <w:adjustRightInd w:val="0"/>
        <w:spacing w:after="0" w:line="240" w:lineRule="auto"/>
        <w:rPr>
          <w:rFonts w:ascii="Times New Roman" w:hAnsi="Times New Roman" w:cs="Times New Roman"/>
          <w:color w:val="000000"/>
          <w:sz w:val="28"/>
          <w:szCs w:val="28"/>
        </w:rPr>
      </w:pPr>
    </w:p>
    <w:p w:rsidR="002763C9" w:rsidRPr="00E60E77" w:rsidRDefault="00E60E77" w:rsidP="00E60E77">
      <w:pPr>
        <w:autoSpaceDE w:val="0"/>
        <w:autoSpaceDN w:val="0"/>
        <w:adjustRightInd w:val="0"/>
        <w:spacing w:after="0" w:line="240" w:lineRule="auto"/>
        <w:jc w:val="center"/>
        <w:rPr>
          <w:rFonts w:ascii="Times New Roman" w:hAnsi="Times New Roman" w:cs="Times New Roman"/>
          <w:color w:val="000000"/>
          <w:sz w:val="36"/>
          <w:szCs w:val="36"/>
        </w:rPr>
      </w:pPr>
      <w:r w:rsidRPr="00E60E77">
        <w:rPr>
          <w:rFonts w:ascii="Times New Roman" w:hAnsi="Times New Roman" w:cs="Times New Roman"/>
          <w:color w:val="000000"/>
          <w:sz w:val="36"/>
          <w:szCs w:val="36"/>
        </w:rPr>
        <w:t>MODIFICACIÓN DEL “TEMPO”</w:t>
      </w:r>
      <w:r>
        <w:rPr>
          <w:rFonts w:ascii="Times New Roman" w:hAnsi="Times New Roman" w:cs="Times New Roman"/>
          <w:color w:val="000000"/>
          <w:sz w:val="36"/>
          <w:szCs w:val="36"/>
        </w:rPr>
        <w:t xml:space="preserve"> DE UN</w:t>
      </w:r>
      <w:r w:rsidRPr="00E60E77">
        <w:rPr>
          <w:rFonts w:ascii="Times New Roman" w:hAnsi="Times New Roman" w:cs="Times New Roman"/>
          <w:color w:val="000000"/>
          <w:sz w:val="36"/>
          <w:szCs w:val="36"/>
        </w:rPr>
        <w:t xml:space="preserve"> FRAGMENTO MUSICAL</w:t>
      </w:r>
    </w:p>
    <w:p w:rsidR="002763C9" w:rsidRPr="00D157CD" w:rsidRDefault="002763C9" w:rsidP="002763C9">
      <w:pPr>
        <w:autoSpaceDE w:val="0"/>
        <w:autoSpaceDN w:val="0"/>
        <w:adjustRightInd w:val="0"/>
        <w:spacing w:after="0" w:line="240" w:lineRule="auto"/>
        <w:rPr>
          <w:rFonts w:ascii="Times New Roman" w:hAnsi="Times New Roman" w:cs="Times New Roman"/>
          <w:color w:val="000000"/>
          <w:sz w:val="28"/>
          <w:szCs w:val="28"/>
        </w:rPr>
      </w:pPr>
    </w:p>
    <w:p w:rsidR="002763C9" w:rsidRPr="00D157CD" w:rsidRDefault="002763C9" w:rsidP="002763C9">
      <w:pPr>
        <w:autoSpaceDE w:val="0"/>
        <w:autoSpaceDN w:val="0"/>
        <w:adjustRightInd w:val="0"/>
        <w:spacing w:after="0" w:line="240" w:lineRule="auto"/>
        <w:rPr>
          <w:rFonts w:ascii="Times New Roman" w:hAnsi="Times New Roman" w:cs="Times New Roman"/>
          <w:color w:val="000000"/>
          <w:sz w:val="28"/>
          <w:szCs w:val="28"/>
        </w:rPr>
      </w:pPr>
    </w:p>
    <w:p w:rsidR="002763C9" w:rsidRDefault="002763C9" w:rsidP="002763C9">
      <w:pPr>
        <w:autoSpaceDE w:val="0"/>
        <w:autoSpaceDN w:val="0"/>
        <w:adjustRightInd w:val="0"/>
        <w:spacing w:after="0" w:line="240" w:lineRule="auto"/>
        <w:rPr>
          <w:rFonts w:ascii="Times New Roman" w:hAnsi="Times New Roman" w:cs="Times New Roman"/>
          <w:color w:val="000000"/>
          <w:sz w:val="28"/>
          <w:szCs w:val="28"/>
        </w:rPr>
      </w:pPr>
    </w:p>
    <w:p w:rsidR="00E60E77" w:rsidRDefault="00E60E77" w:rsidP="002763C9">
      <w:pPr>
        <w:autoSpaceDE w:val="0"/>
        <w:autoSpaceDN w:val="0"/>
        <w:adjustRightInd w:val="0"/>
        <w:spacing w:after="0" w:line="240" w:lineRule="auto"/>
        <w:rPr>
          <w:rFonts w:ascii="Times New Roman" w:hAnsi="Times New Roman" w:cs="Times New Roman"/>
          <w:color w:val="000000"/>
          <w:sz w:val="28"/>
          <w:szCs w:val="28"/>
        </w:rPr>
      </w:pPr>
    </w:p>
    <w:p w:rsidR="00E60E77" w:rsidRDefault="00E60E77" w:rsidP="002763C9">
      <w:pPr>
        <w:autoSpaceDE w:val="0"/>
        <w:autoSpaceDN w:val="0"/>
        <w:adjustRightInd w:val="0"/>
        <w:spacing w:after="0" w:line="240" w:lineRule="auto"/>
        <w:rPr>
          <w:rFonts w:ascii="Times New Roman" w:hAnsi="Times New Roman" w:cs="Times New Roman"/>
          <w:color w:val="000000"/>
          <w:sz w:val="28"/>
          <w:szCs w:val="28"/>
        </w:rPr>
      </w:pPr>
    </w:p>
    <w:p w:rsidR="00E60E77" w:rsidRPr="00D157CD" w:rsidRDefault="00E60E77" w:rsidP="002763C9">
      <w:pPr>
        <w:autoSpaceDE w:val="0"/>
        <w:autoSpaceDN w:val="0"/>
        <w:adjustRightInd w:val="0"/>
        <w:spacing w:after="0" w:line="240" w:lineRule="auto"/>
        <w:rPr>
          <w:rFonts w:ascii="Times New Roman" w:hAnsi="Times New Roman" w:cs="Times New Roman"/>
          <w:color w:val="000000"/>
          <w:sz w:val="28"/>
          <w:szCs w:val="28"/>
        </w:rPr>
      </w:pPr>
    </w:p>
    <w:p w:rsidR="002763C9" w:rsidRPr="00D157CD" w:rsidRDefault="002763C9" w:rsidP="002763C9">
      <w:pPr>
        <w:autoSpaceDE w:val="0"/>
        <w:autoSpaceDN w:val="0"/>
        <w:adjustRightInd w:val="0"/>
        <w:spacing w:after="0" w:line="240" w:lineRule="auto"/>
        <w:rPr>
          <w:rFonts w:ascii="Times New Roman" w:hAnsi="Times New Roman" w:cs="Times New Roman"/>
          <w:color w:val="000000"/>
          <w:sz w:val="28"/>
          <w:szCs w:val="28"/>
        </w:rPr>
      </w:pPr>
    </w:p>
    <w:p w:rsidR="002763C9" w:rsidRPr="00D157CD" w:rsidRDefault="002763C9" w:rsidP="002763C9">
      <w:pPr>
        <w:autoSpaceDE w:val="0"/>
        <w:autoSpaceDN w:val="0"/>
        <w:adjustRightInd w:val="0"/>
        <w:spacing w:after="0" w:line="240" w:lineRule="auto"/>
        <w:rPr>
          <w:rFonts w:ascii="Times New Roman" w:hAnsi="Times New Roman" w:cs="Times New Roman"/>
          <w:color w:val="000000"/>
          <w:sz w:val="28"/>
          <w:szCs w:val="28"/>
        </w:rPr>
      </w:pPr>
    </w:p>
    <w:p w:rsidR="002763C9" w:rsidRDefault="002763C9" w:rsidP="00E60E77">
      <w:pPr>
        <w:autoSpaceDE w:val="0"/>
        <w:autoSpaceDN w:val="0"/>
        <w:adjustRightInd w:val="0"/>
        <w:spacing w:after="0" w:line="240" w:lineRule="auto"/>
        <w:jc w:val="center"/>
        <w:rPr>
          <w:rFonts w:ascii="Times New Roman" w:hAnsi="Times New Roman" w:cs="Times New Roman"/>
          <w:color w:val="000000"/>
          <w:sz w:val="28"/>
          <w:szCs w:val="28"/>
        </w:rPr>
      </w:pPr>
      <w:r w:rsidRPr="00D157CD">
        <w:rPr>
          <w:rFonts w:ascii="Times New Roman" w:hAnsi="Times New Roman" w:cs="Times New Roman"/>
          <w:color w:val="000000"/>
          <w:sz w:val="28"/>
          <w:szCs w:val="28"/>
        </w:rPr>
        <w:t>Primer</w:t>
      </w:r>
      <w:r w:rsidRPr="002763C9">
        <w:rPr>
          <w:rFonts w:ascii="Times New Roman" w:hAnsi="Times New Roman" w:cs="Times New Roman"/>
          <w:color w:val="000000"/>
          <w:sz w:val="28"/>
          <w:szCs w:val="28"/>
        </w:rPr>
        <w:t xml:space="preserve"> cuatrimestre de 201</w:t>
      </w:r>
      <w:r w:rsidRPr="00D157CD">
        <w:rPr>
          <w:rFonts w:ascii="Times New Roman" w:hAnsi="Times New Roman" w:cs="Times New Roman"/>
          <w:color w:val="000000"/>
          <w:sz w:val="28"/>
          <w:szCs w:val="28"/>
        </w:rPr>
        <w:t>7</w:t>
      </w:r>
    </w:p>
    <w:p w:rsidR="00E60E77" w:rsidRPr="002763C9" w:rsidRDefault="00E60E77" w:rsidP="002763C9">
      <w:pPr>
        <w:autoSpaceDE w:val="0"/>
        <w:autoSpaceDN w:val="0"/>
        <w:adjustRightInd w:val="0"/>
        <w:spacing w:after="0" w:line="240" w:lineRule="auto"/>
        <w:rPr>
          <w:rFonts w:ascii="Times New Roman" w:hAnsi="Times New Roman" w:cs="Times New Roman"/>
          <w:color w:val="000000"/>
          <w:sz w:val="28"/>
          <w:szCs w:val="28"/>
        </w:rPr>
      </w:pPr>
    </w:p>
    <w:p w:rsidR="00E60E77" w:rsidRDefault="002763C9" w:rsidP="002763C9">
      <w:pPr>
        <w:pStyle w:val="Default"/>
        <w:rPr>
          <w:rFonts w:ascii="Times New Roman" w:hAnsi="Times New Roman" w:cs="Times New Roman"/>
          <w:sz w:val="28"/>
          <w:szCs w:val="28"/>
        </w:rPr>
      </w:pPr>
      <w:r w:rsidRPr="00D157CD">
        <w:rPr>
          <w:rFonts w:ascii="Times New Roman" w:hAnsi="Times New Roman" w:cs="Times New Roman"/>
          <w:sz w:val="28"/>
          <w:szCs w:val="28"/>
        </w:rPr>
        <w:t>Facultad de Ingenier</w:t>
      </w:r>
      <w:r w:rsidR="00E60E77">
        <w:rPr>
          <w:rFonts w:ascii="Times New Roman" w:hAnsi="Times New Roman" w:cs="Times New Roman"/>
          <w:sz w:val="28"/>
          <w:szCs w:val="28"/>
        </w:rPr>
        <w:t>ía - Universidad de Buenos Aires.</w:t>
      </w:r>
    </w:p>
    <w:p w:rsidR="008A35CA" w:rsidRDefault="008A35CA" w:rsidP="002763C9">
      <w:pPr>
        <w:pStyle w:val="Default"/>
        <w:rPr>
          <w:rFonts w:ascii="Times New Roman" w:hAnsi="Times New Roman" w:cs="Times New Roman"/>
          <w:b/>
          <w:bCs/>
          <w:sz w:val="28"/>
          <w:szCs w:val="28"/>
        </w:rPr>
      </w:pPr>
      <w:r>
        <w:rPr>
          <w:rFonts w:ascii="Times New Roman" w:hAnsi="Times New Roman" w:cs="Times New Roman"/>
          <w:b/>
          <w:bCs/>
          <w:sz w:val="28"/>
          <w:szCs w:val="28"/>
        </w:rPr>
        <w:lastRenderedPageBreak/>
        <w:t>1. Objetivo</w:t>
      </w:r>
    </w:p>
    <w:p w:rsidR="008A35CA" w:rsidRDefault="008A35CA" w:rsidP="002763C9">
      <w:pPr>
        <w:pStyle w:val="Default"/>
        <w:rPr>
          <w:rFonts w:ascii="Times New Roman" w:hAnsi="Times New Roman" w:cs="Times New Roman"/>
          <w:b/>
          <w:bCs/>
          <w:sz w:val="28"/>
          <w:szCs w:val="28"/>
        </w:rPr>
      </w:pPr>
    </w:p>
    <w:p w:rsidR="008A35CA" w:rsidRPr="00632A2F" w:rsidRDefault="008A35CA" w:rsidP="008A35CA">
      <w:pPr>
        <w:pStyle w:val="Default"/>
        <w:jc w:val="both"/>
        <w:rPr>
          <w:rFonts w:ascii="Times New Roman" w:hAnsi="Times New Roman" w:cs="Times New Roman"/>
          <w:bCs/>
          <w:sz w:val="28"/>
          <w:szCs w:val="28"/>
        </w:rPr>
      </w:pPr>
      <w:r w:rsidRPr="00B86FDB">
        <w:rPr>
          <w:rFonts w:ascii="Times New Roman" w:hAnsi="Times New Roman" w:cs="Times New Roman"/>
          <w:bCs/>
          <w:sz w:val="28"/>
          <w:szCs w:val="28"/>
        </w:rPr>
        <w:t xml:space="preserve">En este proyecto se estudiará la transformada de corto tiempo como herramienta de análisis de señales no estacionarias y su uso para variar la duración de determinadas secuencias sin alterar su </w:t>
      </w:r>
      <w:r w:rsidRPr="00632A2F">
        <w:rPr>
          <w:rFonts w:ascii="Times New Roman" w:hAnsi="Times New Roman" w:cs="Times New Roman"/>
          <w:bCs/>
          <w:sz w:val="28"/>
          <w:szCs w:val="28"/>
        </w:rPr>
        <w:t>característica espectral.</w:t>
      </w:r>
    </w:p>
    <w:p w:rsidR="008A35CA" w:rsidRDefault="008A35CA" w:rsidP="002763C9">
      <w:pPr>
        <w:pStyle w:val="Default"/>
        <w:rPr>
          <w:rFonts w:ascii="Times New Roman" w:hAnsi="Times New Roman" w:cs="Times New Roman"/>
          <w:b/>
          <w:bCs/>
          <w:sz w:val="28"/>
          <w:szCs w:val="28"/>
        </w:rPr>
      </w:pPr>
    </w:p>
    <w:p w:rsidR="00F2666C" w:rsidRPr="00D157CD" w:rsidRDefault="00F2666C" w:rsidP="002763C9">
      <w:pPr>
        <w:pStyle w:val="Default"/>
        <w:rPr>
          <w:rFonts w:ascii="Times New Roman" w:hAnsi="Times New Roman" w:cs="Times New Roman"/>
          <w:b/>
          <w:bCs/>
          <w:sz w:val="28"/>
          <w:szCs w:val="28"/>
        </w:rPr>
      </w:pPr>
    </w:p>
    <w:p w:rsidR="002763C9" w:rsidRPr="00D157CD" w:rsidRDefault="008A35CA" w:rsidP="002763C9">
      <w:pPr>
        <w:pStyle w:val="Default"/>
        <w:rPr>
          <w:rFonts w:ascii="Times New Roman" w:hAnsi="Times New Roman" w:cs="Times New Roman"/>
          <w:b/>
          <w:bCs/>
          <w:sz w:val="28"/>
          <w:szCs w:val="28"/>
        </w:rPr>
      </w:pPr>
      <w:r>
        <w:rPr>
          <w:rFonts w:ascii="Times New Roman" w:hAnsi="Times New Roman" w:cs="Times New Roman"/>
          <w:b/>
          <w:bCs/>
          <w:sz w:val="28"/>
          <w:szCs w:val="28"/>
        </w:rPr>
        <w:t>2</w:t>
      </w:r>
      <w:r w:rsidR="00D157CD" w:rsidRPr="00D157CD">
        <w:rPr>
          <w:rFonts w:ascii="Times New Roman" w:hAnsi="Times New Roman" w:cs="Times New Roman"/>
          <w:b/>
          <w:bCs/>
          <w:sz w:val="28"/>
          <w:szCs w:val="28"/>
        </w:rPr>
        <w:t xml:space="preserve">. </w:t>
      </w:r>
      <w:r w:rsidR="002763C9" w:rsidRPr="00D157CD">
        <w:rPr>
          <w:rFonts w:ascii="Times New Roman" w:hAnsi="Times New Roman" w:cs="Times New Roman"/>
          <w:b/>
          <w:bCs/>
          <w:sz w:val="28"/>
          <w:szCs w:val="28"/>
        </w:rPr>
        <w:t xml:space="preserve">Requisitos para la aprobación </w:t>
      </w:r>
    </w:p>
    <w:p w:rsidR="002763C9" w:rsidRPr="00D157CD" w:rsidRDefault="002763C9" w:rsidP="002763C9">
      <w:pPr>
        <w:pStyle w:val="Default"/>
        <w:rPr>
          <w:rFonts w:ascii="Times New Roman" w:hAnsi="Times New Roman" w:cs="Times New Roman"/>
          <w:b/>
          <w:bCs/>
          <w:sz w:val="28"/>
          <w:szCs w:val="28"/>
        </w:rPr>
      </w:pPr>
    </w:p>
    <w:p w:rsidR="002763C9" w:rsidRDefault="002763C9" w:rsidP="002763C9">
      <w:pPr>
        <w:pStyle w:val="Default"/>
        <w:rPr>
          <w:rFonts w:ascii="Times New Roman" w:hAnsi="Times New Roman" w:cs="Times New Roman"/>
          <w:sz w:val="28"/>
          <w:szCs w:val="28"/>
        </w:rPr>
      </w:pPr>
    </w:p>
    <w:p w:rsidR="004719F7" w:rsidRPr="00B86FDB" w:rsidRDefault="004719F7" w:rsidP="00F2666C">
      <w:pPr>
        <w:pStyle w:val="Default"/>
        <w:jc w:val="both"/>
        <w:rPr>
          <w:rFonts w:ascii="Times New Roman" w:hAnsi="Times New Roman" w:cs="Times New Roman"/>
          <w:sz w:val="28"/>
          <w:szCs w:val="28"/>
        </w:rPr>
      </w:pPr>
      <w:r w:rsidRPr="00B86FDB">
        <w:rPr>
          <w:rFonts w:ascii="Times New Roman" w:hAnsi="Times New Roman" w:cs="Times New Roman"/>
          <w:color w:val="333333"/>
          <w:sz w:val="28"/>
          <w:szCs w:val="28"/>
          <w:lang w:val="es-ES"/>
        </w:rPr>
        <w:t>El proyecto especial tendrá una fecha límite de vencimiento y su evaluación está establecida en el calendario de la materia, día en el cual el alumno deberá presentarse</w:t>
      </w:r>
      <w:r w:rsidRPr="00B86FDB">
        <w:rPr>
          <w:rFonts w:ascii="Times New Roman" w:hAnsi="Times New Roman" w:cs="Times New Roman"/>
          <w:color w:val="333333"/>
          <w:sz w:val="28"/>
          <w:szCs w:val="28"/>
          <w:u w:val="single"/>
          <w:lang w:val="es-ES"/>
        </w:rPr>
        <w:t xml:space="preserve"> indefectiblemente</w:t>
      </w:r>
      <w:r w:rsidRPr="00B86FDB">
        <w:rPr>
          <w:rFonts w:ascii="Times New Roman" w:hAnsi="Times New Roman" w:cs="Times New Roman"/>
          <w:color w:val="333333"/>
          <w:sz w:val="28"/>
          <w:szCs w:val="28"/>
          <w:lang w:val="es-ES"/>
        </w:rPr>
        <w:t xml:space="preserve"> con el informe del proyecto en forma </w:t>
      </w:r>
      <w:r w:rsidRPr="00B86FDB">
        <w:rPr>
          <w:rFonts w:ascii="Times New Roman" w:hAnsi="Times New Roman" w:cs="Times New Roman"/>
          <w:color w:val="333333"/>
          <w:sz w:val="28"/>
          <w:szCs w:val="28"/>
          <w:u w:val="single"/>
          <w:lang w:val="es-ES"/>
        </w:rPr>
        <w:t>impresa</w:t>
      </w:r>
      <w:r w:rsidRPr="00B86FDB">
        <w:rPr>
          <w:rFonts w:ascii="Times New Roman" w:hAnsi="Times New Roman" w:cs="Times New Roman"/>
          <w:color w:val="333333"/>
          <w:sz w:val="28"/>
          <w:szCs w:val="28"/>
          <w:lang w:val="es-ES"/>
        </w:rPr>
        <w:t>. Habrá un rango de fechas anterior a la fecha definitiva de entrega en el cual el alumno podrá hacer una pre-entrega del proyecto especial en versión electrónica. Durante ese rango de fechas el docente puede aconsejar al alumno la revisión de ciertos puntos en el proyecto. Luego del cierre del período de pre</w:t>
      </w:r>
      <w:r w:rsidR="00E60E77" w:rsidRPr="00B86FDB">
        <w:rPr>
          <w:rFonts w:ascii="Times New Roman" w:hAnsi="Times New Roman" w:cs="Times New Roman"/>
          <w:color w:val="333333"/>
          <w:sz w:val="28"/>
          <w:szCs w:val="28"/>
          <w:lang w:val="es-ES"/>
        </w:rPr>
        <w:t>-</w:t>
      </w:r>
      <w:r w:rsidRPr="00B86FDB">
        <w:rPr>
          <w:rFonts w:ascii="Times New Roman" w:hAnsi="Times New Roman" w:cs="Times New Roman"/>
          <w:color w:val="333333"/>
          <w:sz w:val="28"/>
          <w:szCs w:val="28"/>
          <w:lang w:val="es-ES"/>
        </w:rPr>
        <w:t xml:space="preserve">entrega, se habilitará un período de entrega definitiva, donde el alumno debe depositar su versión </w:t>
      </w:r>
      <w:proofErr w:type="spellStart"/>
      <w:r w:rsidRPr="00B86FDB">
        <w:rPr>
          <w:rFonts w:ascii="Times New Roman" w:hAnsi="Times New Roman" w:cs="Times New Roman"/>
          <w:color w:val="333333"/>
          <w:sz w:val="28"/>
          <w:szCs w:val="28"/>
          <w:lang w:val="es-ES"/>
        </w:rPr>
        <w:t>pdf</w:t>
      </w:r>
      <w:proofErr w:type="spellEnd"/>
      <w:r w:rsidRPr="00B86FDB">
        <w:rPr>
          <w:rFonts w:ascii="Times New Roman" w:hAnsi="Times New Roman" w:cs="Times New Roman"/>
          <w:color w:val="333333"/>
          <w:sz w:val="28"/>
          <w:szCs w:val="28"/>
          <w:lang w:val="es-ES"/>
        </w:rPr>
        <w:t xml:space="preserve"> del informe y los algoritmos correspondientes. </w:t>
      </w:r>
      <w:r w:rsidRPr="00B86FDB">
        <w:rPr>
          <w:rFonts w:ascii="Times New Roman" w:hAnsi="Times New Roman" w:cs="Times New Roman"/>
          <w:b/>
          <w:bCs/>
          <w:color w:val="333333"/>
          <w:sz w:val="28"/>
          <w:szCs w:val="28"/>
          <w:lang w:val="es-ES"/>
        </w:rPr>
        <w:t xml:space="preserve">Luego del vencimiento del período de entrega definitivo (anterior a la evaluación del </w:t>
      </w:r>
      <w:r w:rsidR="00156281" w:rsidRPr="00B86FDB">
        <w:rPr>
          <w:rFonts w:ascii="Times New Roman" w:hAnsi="Times New Roman" w:cs="Times New Roman"/>
          <w:b/>
          <w:bCs/>
          <w:color w:val="333333"/>
          <w:sz w:val="28"/>
          <w:szCs w:val="28"/>
          <w:lang w:val="es-ES"/>
        </w:rPr>
        <w:t>proyecto especial en unos días)</w:t>
      </w:r>
      <w:r w:rsidRPr="00B86FDB">
        <w:rPr>
          <w:rFonts w:ascii="Times New Roman" w:hAnsi="Times New Roman" w:cs="Times New Roman"/>
          <w:b/>
          <w:bCs/>
          <w:color w:val="333333"/>
          <w:sz w:val="28"/>
          <w:szCs w:val="28"/>
          <w:lang w:val="es-ES"/>
        </w:rPr>
        <w:t xml:space="preserve"> no se admitirán más entregas y el alumno que no cumpla este requisito quedará libre</w:t>
      </w:r>
      <w:r w:rsidRPr="00B86FDB">
        <w:rPr>
          <w:rFonts w:ascii="Times New Roman" w:hAnsi="Times New Roman" w:cs="Times New Roman"/>
          <w:color w:val="333333"/>
          <w:sz w:val="28"/>
          <w:szCs w:val="28"/>
          <w:lang w:val="es-ES"/>
        </w:rPr>
        <w:t>.</w:t>
      </w:r>
    </w:p>
    <w:p w:rsidR="004719F7" w:rsidRPr="00B86FDB" w:rsidRDefault="004719F7" w:rsidP="00F2666C">
      <w:pPr>
        <w:pStyle w:val="Default"/>
        <w:jc w:val="both"/>
        <w:rPr>
          <w:rFonts w:ascii="Times New Roman" w:hAnsi="Times New Roman" w:cs="Times New Roman"/>
          <w:sz w:val="28"/>
          <w:szCs w:val="28"/>
        </w:rPr>
      </w:pPr>
    </w:p>
    <w:p w:rsidR="002763C9" w:rsidRPr="00B86FDB" w:rsidRDefault="002763C9" w:rsidP="00F2666C">
      <w:pPr>
        <w:pStyle w:val="Default"/>
        <w:jc w:val="both"/>
        <w:rPr>
          <w:rFonts w:ascii="Times New Roman" w:hAnsi="Times New Roman" w:cs="Times New Roman"/>
          <w:sz w:val="28"/>
          <w:szCs w:val="28"/>
        </w:rPr>
      </w:pPr>
      <w:r w:rsidRPr="00B86FDB">
        <w:rPr>
          <w:rFonts w:ascii="Times New Roman" w:hAnsi="Times New Roman" w:cs="Times New Roman"/>
          <w:sz w:val="28"/>
          <w:szCs w:val="28"/>
        </w:rPr>
        <w:t xml:space="preserve">La modalidad de la evaluación se realizará según el docente lo crea conveniente (oral, escrita, el día de la entrega, otro día, etc.), de modo de asegurar el conocimiento del tema desarrollado y la </w:t>
      </w:r>
      <w:r w:rsidRPr="00B86FDB">
        <w:rPr>
          <w:rFonts w:ascii="Times New Roman" w:hAnsi="Times New Roman" w:cs="Times New Roman"/>
          <w:b/>
          <w:sz w:val="28"/>
          <w:szCs w:val="28"/>
        </w:rPr>
        <w:t xml:space="preserve">realización individual del trabajo </w:t>
      </w:r>
      <w:r w:rsidRPr="00B86FDB">
        <w:rPr>
          <w:rFonts w:ascii="Times New Roman" w:hAnsi="Times New Roman" w:cs="Times New Roman"/>
          <w:sz w:val="28"/>
          <w:szCs w:val="28"/>
        </w:rPr>
        <w:t xml:space="preserve">por parte del alumno. El trabajo sólo </w:t>
      </w:r>
      <w:r w:rsidR="00772EE6" w:rsidRPr="00B86FDB">
        <w:rPr>
          <w:rFonts w:ascii="Times New Roman" w:hAnsi="Times New Roman" w:cs="Times New Roman"/>
          <w:sz w:val="28"/>
          <w:szCs w:val="28"/>
        </w:rPr>
        <w:t>será</w:t>
      </w:r>
      <w:r w:rsidRPr="00B86FDB">
        <w:rPr>
          <w:rFonts w:ascii="Times New Roman" w:hAnsi="Times New Roman" w:cs="Times New Roman"/>
          <w:sz w:val="28"/>
          <w:szCs w:val="28"/>
        </w:rPr>
        <w:t xml:space="preserve"> evaluado</w:t>
      </w:r>
      <w:r w:rsidR="00772EE6" w:rsidRPr="00B86FDB">
        <w:rPr>
          <w:rFonts w:ascii="Times New Roman" w:hAnsi="Times New Roman" w:cs="Times New Roman"/>
          <w:sz w:val="28"/>
          <w:szCs w:val="28"/>
        </w:rPr>
        <w:t xml:space="preserve"> una vez y </w:t>
      </w:r>
      <w:r w:rsidRPr="00B86FDB">
        <w:rPr>
          <w:rFonts w:ascii="Times New Roman" w:hAnsi="Times New Roman" w:cs="Times New Roman"/>
          <w:sz w:val="28"/>
          <w:szCs w:val="28"/>
        </w:rPr>
        <w:t xml:space="preserve"> en el curso en el cual el alumno se haya inscripto. </w:t>
      </w:r>
    </w:p>
    <w:p w:rsidR="002763C9" w:rsidRPr="00B86FDB" w:rsidRDefault="002763C9" w:rsidP="00F2666C">
      <w:pPr>
        <w:pStyle w:val="Default"/>
        <w:jc w:val="both"/>
        <w:rPr>
          <w:rFonts w:ascii="Times New Roman" w:hAnsi="Times New Roman" w:cs="Times New Roman"/>
          <w:sz w:val="28"/>
          <w:szCs w:val="28"/>
        </w:rPr>
      </w:pPr>
      <w:r w:rsidRPr="00B86FDB">
        <w:rPr>
          <w:rFonts w:ascii="Times New Roman" w:hAnsi="Times New Roman" w:cs="Times New Roman"/>
          <w:sz w:val="28"/>
          <w:szCs w:val="28"/>
        </w:rPr>
        <w:t xml:space="preserve">La evaluación final puede incluir preguntas sobre: </w:t>
      </w:r>
    </w:p>
    <w:p w:rsidR="002763C9" w:rsidRPr="00B86FDB" w:rsidRDefault="00772EE6" w:rsidP="00F2666C">
      <w:pPr>
        <w:pStyle w:val="Default"/>
        <w:spacing w:after="27"/>
        <w:jc w:val="both"/>
        <w:rPr>
          <w:rFonts w:ascii="Times New Roman" w:hAnsi="Times New Roman" w:cs="Times New Roman"/>
          <w:sz w:val="28"/>
          <w:szCs w:val="28"/>
        </w:rPr>
      </w:pPr>
      <w:r w:rsidRPr="00B86FDB">
        <w:rPr>
          <w:rFonts w:ascii="Times New Roman" w:hAnsi="Times New Roman" w:cs="Times New Roman"/>
          <w:sz w:val="28"/>
          <w:szCs w:val="28"/>
        </w:rPr>
        <w:t xml:space="preserve">1. </w:t>
      </w:r>
      <w:r w:rsidR="00405E8C">
        <w:rPr>
          <w:rFonts w:ascii="Times New Roman" w:hAnsi="Times New Roman" w:cs="Times New Roman"/>
          <w:sz w:val="28"/>
          <w:szCs w:val="28"/>
        </w:rPr>
        <w:t>Ítem</w:t>
      </w:r>
      <w:r w:rsidR="004645D9">
        <w:rPr>
          <w:rFonts w:ascii="Times New Roman" w:hAnsi="Times New Roman" w:cs="Times New Roman"/>
          <w:sz w:val="28"/>
          <w:szCs w:val="28"/>
        </w:rPr>
        <w:t>s</w:t>
      </w:r>
      <w:r w:rsidR="002763C9" w:rsidRPr="00B86FDB">
        <w:rPr>
          <w:rFonts w:ascii="Times New Roman" w:hAnsi="Times New Roman" w:cs="Times New Roman"/>
          <w:sz w:val="28"/>
          <w:szCs w:val="28"/>
        </w:rPr>
        <w:t xml:space="preserve"> particulares sobre los ejercicios de esta guía y su implementación en </w:t>
      </w:r>
      <w:proofErr w:type="spellStart"/>
      <w:r w:rsidR="002763C9" w:rsidRPr="00B86FDB">
        <w:rPr>
          <w:rFonts w:ascii="Times New Roman" w:hAnsi="Times New Roman" w:cs="Times New Roman"/>
          <w:sz w:val="28"/>
          <w:szCs w:val="28"/>
        </w:rPr>
        <w:t>Matlab</w:t>
      </w:r>
      <w:proofErr w:type="spellEnd"/>
      <w:r w:rsidR="002763C9" w:rsidRPr="00B86FDB">
        <w:rPr>
          <w:rFonts w:ascii="Times New Roman" w:hAnsi="Times New Roman" w:cs="Times New Roman"/>
          <w:sz w:val="28"/>
          <w:szCs w:val="28"/>
        </w:rPr>
        <w:t>/</w:t>
      </w:r>
      <w:proofErr w:type="spellStart"/>
      <w:r w:rsidR="002763C9" w:rsidRPr="00B86FDB">
        <w:rPr>
          <w:rFonts w:ascii="Times New Roman" w:hAnsi="Times New Roman" w:cs="Times New Roman"/>
          <w:sz w:val="28"/>
          <w:szCs w:val="28"/>
        </w:rPr>
        <w:t>Octave</w:t>
      </w:r>
      <w:proofErr w:type="spellEnd"/>
      <w:r w:rsidR="002763C9" w:rsidRPr="00B86FDB">
        <w:rPr>
          <w:rFonts w:ascii="Times New Roman" w:hAnsi="Times New Roman" w:cs="Times New Roman"/>
          <w:sz w:val="28"/>
          <w:szCs w:val="28"/>
        </w:rPr>
        <w:t xml:space="preserve">. </w:t>
      </w:r>
    </w:p>
    <w:p w:rsidR="00772EE6" w:rsidRPr="00B86FDB" w:rsidRDefault="00772EE6" w:rsidP="00F2666C">
      <w:pPr>
        <w:pStyle w:val="Default"/>
        <w:jc w:val="both"/>
        <w:rPr>
          <w:rFonts w:ascii="Times New Roman" w:hAnsi="Times New Roman" w:cs="Times New Roman"/>
          <w:sz w:val="28"/>
          <w:szCs w:val="28"/>
        </w:rPr>
      </w:pPr>
      <w:r w:rsidRPr="00B86FDB">
        <w:rPr>
          <w:rFonts w:ascii="Times New Roman" w:hAnsi="Times New Roman" w:cs="Times New Roman"/>
          <w:sz w:val="28"/>
          <w:szCs w:val="28"/>
        </w:rPr>
        <w:t xml:space="preserve">2. </w:t>
      </w:r>
      <w:r w:rsidR="002763C9" w:rsidRPr="00B86FDB">
        <w:rPr>
          <w:rFonts w:ascii="Times New Roman" w:hAnsi="Times New Roman" w:cs="Times New Roman"/>
          <w:sz w:val="28"/>
          <w:szCs w:val="28"/>
        </w:rPr>
        <w:t>Conceptos teóricos necesarios para realizar los ejercicios.</w:t>
      </w:r>
    </w:p>
    <w:p w:rsidR="002763C9" w:rsidRDefault="00772EE6" w:rsidP="00F2666C">
      <w:pPr>
        <w:pStyle w:val="Default"/>
        <w:jc w:val="both"/>
        <w:rPr>
          <w:rFonts w:ascii="Times New Roman" w:hAnsi="Times New Roman" w:cs="Times New Roman"/>
          <w:sz w:val="28"/>
          <w:szCs w:val="28"/>
        </w:rPr>
      </w:pPr>
      <w:r w:rsidRPr="00B86FDB">
        <w:rPr>
          <w:rFonts w:ascii="Times New Roman" w:hAnsi="Times New Roman" w:cs="Times New Roman"/>
          <w:sz w:val="28"/>
          <w:szCs w:val="28"/>
        </w:rPr>
        <w:t>3.</w:t>
      </w:r>
      <w:r w:rsidR="002763C9" w:rsidRPr="00B86FDB">
        <w:rPr>
          <w:rFonts w:ascii="Times New Roman" w:hAnsi="Times New Roman" w:cs="Times New Roman"/>
          <w:sz w:val="28"/>
          <w:szCs w:val="28"/>
        </w:rPr>
        <w:t xml:space="preserve"> Puede requerirse también al alumno que implemente alguno de los ejercicios similares en la computadora en el momento de la evaluación. </w:t>
      </w:r>
    </w:p>
    <w:p w:rsidR="00B2367E" w:rsidRPr="00B86FDB" w:rsidRDefault="00B2367E" w:rsidP="00F2666C">
      <w:pPr>
        <w:pStyle w:val="Default"/>
        <w:jc w:val="both"/>
        <w:rPr>
          <w:rFonts w:ascii="Times New Roman" w:hAnsi="Times New Roman" w:cs="Times New Roman"/>
          <w:sz w:val="28"/>
          <w:szCs w:val="28"/>
        </w:rPr>
      </w:pPr>
    </w:p>
    <w:p w:rsidR="002763C9" w:rsidRPr="00B86FDB" w:rsidRDefault="002763C9" w:rsidP="00F2666C">
      <w:pPr>
        <w:pStyle w:val="Default"/>
        <w:jc w:val="both"/>
        <w:rPr>
          <w:rFonts w:ascii="Times New Roman" w:hAnsi="Times New Roman" w:cs="Times New Roman"/>
          <w:sz w:val="28"/>
          <w:szCs w:val="28"/>
        </w:rPr>
      </w:pPr>
      <w:r w:rsidRPr="00B86FDB">
        <w:rPr>
          <w:rFonts w:ascii="Times New Roman" w:hAnsi="Times New Roman" w:cs="Times New Roman"/>
          <w:sz w:val="28"/>
          <w:szCs w:val="28"/>
        </w:rPr>
        <w:t>Por lo tanto el alumno debe presentarse el día de la e</w:t>
      </w:r>
      <w:r w:rsidR="00772EE6" w:rsidRPr="00B86FDB">
        <w:rPr>
          <w:rFonts w:ascii="Times New Roman" w:hAnsi="Times New Roman" w:cs="Times New Roman"/>
          <w:sz w:val="28"/>
          <w:szCs w:val="28"/>
        </w:rPr>
        <w:t>valuación con esta guía</w:t>
      </w:r>
      <w:r w:rsidR="00B2367E">
        <w:rPr>
          <w:rFonts w:ascii="Times New Roman" w:hAnsi="Times New Roman" w:cs="Times New Roman"/>
          <w:sz w:val="28"/>
          <w:szCs w:val="28"/>
        </w:rPr>
        <w:t xml:space="preserve"> y</w:t>
      </w:r>
      <w:bookmarkStart w:id="0" w:name="_GoBack"/>
      <w:bookmarkEnd w:id="0"/>
      <w:r w:rsidR="00772EE6" w:rsidRPr="00B86FDB">
        <w:rPr>
          <w:rFonts w:ascii="Times New Roman" w:hAnsi="Times New Roman" w:cs="Times New Roman"/>
          <w:sz w:val="28"/>
          <w:szCs w:val="28"/>
        </w:rPr>
        <w:t xml:space="preserve"> el informe que contenga l</w:t>
      </w:r>
      <w:r w:rsidRPr="00B86FDB">
        <w:rPr>
          <w:rFonts w:ascii="Times New Roman" w:hAnsi="Times New Roman" w:cs="Times New Roman"/>
          <w:sz w:val="28"/>
          <w:szCs w:val="28"/>
        </w:rPr>
        <w:t>as soluci</w:t>
      </w:r>
      <w:r w:rsidR="00772EE6" w:rsidRPr="00B86FDB">
        <w:rPr>
          <w:rFonts w:ascii="Times New Roman" w:hAnsi="Times New Roman" w:cs="Times New Roman"/>
          <w:sz w:val="28"/>
          <w:szCs w:val="28"/>
        </w:rPr>
        <w:t>ones a los problemas planteados.</w:t>
      </w:r>
      <w:r w:rsidRPr="00B86FDB">
        <w:rPr>
          <w:rFonts w:ascii="Times New Roman" w:hAnsi="Times New Roman" w:cs="Times New Roman"/>
          <w:sz w:val="28"/>
          <w:szCs w:val="28"/>
        </w:rPr>
        <w:t xml:space="preserve"> Cuando el problema requiera una implementación, la misma debe estar adecuadamente descripta y debidamente justificada. Es decir, si es </w:t>
      </w:r>
      <w:r w:rsidR="00784B95" w:rsidRPr="00B86FDB">
        <w:rPr>
          <w:rFonts w:ascii="Times New Roman" w:hAnsi="Times New Roman" w:cs="Times New Roman"/>
          <w:sz w:val="28"/>
          <w:szCs w:val="28"/>
        </w:rPr>
        <w:t>necesario justificación teórica</w:t>
      </w:r>
      <w:r w:rsidRPr="00B86FDB">
        <w:rPr>
          <w:rFonts w:ascii="Times New Roman" w:hAnsi="Times New Roman" w:cs="Times New Roman"/>
          <w:sz w:val="28"/>
          <w:szCs w:val="28"/>
        </w:rPr>
        <w:t xml:space="preserve"> ésta debe estar desarrollada. Si se pide una implementación práctica la misma debe estar adecuadamente documentada de modo que el docente pueda constatar que las especificaciones requeridas se cumplan. Esto incluye la presentación del programa de </w:t>
      </w:r>
      <w:proofErr w:type="spellStart"/>
      <w:r w:rsidRPr="00B86FDB">
        <w:rPr>
          <w:rFonts w:ascii="Times New Roman" w:hAnsi="Times New Roman" w:cs="Times New Roman"/>
          <w:sz w:val="28"/>
          <w:szCs w:val="28"/>
        </w:rPr>
        <w:t>Matlab</w:t>
      </w:r>
      <w:proofErr w:type="spellEnd"/>
      <w:r w:rsidRPr="00B86FDB">
        <w:rPr>
          <w:rFonts w:ascii="Times New Roman" w:hAnsi="Times New Roman" w:cs="Times New Roman"/>
          <w:sz w:val="28"/>
          <w:szCs w:val="28"/>
        </w:rPr>
        <w:t>/</w:t>
      </w:r>
      <w:proofErr w:type="spellStart"/>
      <w:r w:rsidRPr="00B86FDB">
        <w:rPr>
          <w:rFonts w:ascii="Times New Roman" w:hAnsi="Times New Roman" w:cs="Times New Roman"/>
          <w:sz w:val="28"/>
          <w:szCs w:val="28"/>
        </w:rPr>
        <w:t>Octave</w:t>
      </w:r>
      <w:proofErr w:type="spellEnd"/>
      <w:r w:rsidRPr="00B86FDB">
        <w:rPr>
          <w:rFonts w:ascii="Times New Roman" w:hAnsi="Times New Roman" w:cs="Times New Roman"/>
          <w:sz w:val="28"/>
          <w:szCs w:val="28"/>
        </w:rPr>
        <w:t xml:space="preserve"> utilizado, </w:t>
      </w:r>
      <w:r w:rsidR="00772EE6" w:rsidRPr="00B86FDB">
        <w:rPr>
          <w:rFonts w:ascii="Times New Roman" w:hAnsi="Times New Roman" w:cs="Times New Roman"/>
          <w:sz w:val="28"/>
          <w:szCs w:val="28"/>
        </w:rPr>
        <w:t xml:space="preserve">y los gráficos </w:t>
      </w:r>
      <w:r w:rsidRPr="00B86FDB">
        <w:rPr>
          <w:rFonts w:ascii="Times New Roman" w:hAnsi="Times New Roman" w:cs="Times New Roman"/>
          <w:sz w:val="28"/>
          <w:szCs w:val="28"/>
        </w:rPr>
        <w:t>necesarios para mostrar los resultados obtenidos en formato electrónico e impresos</w:t>
      </w:r>
      <w:r w:rsidR="00772EE6" w:rsidRPr="00B86FDB">
        <w:rPr>
          <w:rFonts w:ascii="Times New Roman" w:hAnsi="Times New Roman" w:cs="Times New Roman"/>
          <w:sz w:val="28"/>
          <w:szCs w:val="28"/>
        </w:rPr>
        <w:t xml:space="preserve"> como así también archivos auxiliares para su visualización o ejecución</w:t>
      </w:r>
      <w:r w:rsidRPr="00B86FDB">
        <w:rPr>
          <w:rFonts w:ascii="Times New Roman" w:hAnsi="Times New Roman" w:cs="Times New Roman"/>
          <w:sz w:val="28"/>
          <w:szCs w:val="28"/>
        </w:rPr>
        <w:t xml:space="preserve">. Se sugiere que el formato electrónico no dependa de que funcione internet para poder verse, para evitar inconvenientes. Todos los gráficos deberán tener título, comentarios en ambos ejes sobre la unidad a representar y el eje de abscisas debe estar en unidades de tiempo o frecuencia según corresponda. </w:t>
      </w:r>
    </w:p>
    <w:p w:rsidR="00F2666C" w:rsidRPr="00B86FDB" w:rsidRDefault="00F2666C" w:rsidP="00F2666C">
      <w:pPr>
        <w:pStyle w:val="Default"/>
        <w:jc w:val="both"/>
        <w:rPr>
          <w:rFonts w:ascii="Times New Roman" w:hAnsi="Times New Roman" w:cs="Times New Roman"/>
          <w:sz w:val="28"/>
          <w:szCs w:val="28"/>
        </w:rPr>
      </w:pPr>
      <w:r w:rsidRPr="00B86FDB">
        <w:rPr>
          <w:rFonts w:ascii="Times New Roman" w:hAnsi="Times New Roman" w:cs="Times New Roman"/>
          <w:b/>
          <w:sz w:val="28"/>
          <w:szCs w:val="28"/>
        </w:rPr>
        <w:lastRenderedPageBreak/>
        <w:t>Es importante mencionar que la no resolución de alguno de los ejercicios implica la desaprobación del proyecto y el alumno quedará indefectiblemente libre</w:t>
      </w:r>
      <w:r w:rsidRPr="00B86FDB">
        <w:rPr>
          <w:rFonts w:ascii="Times New Roman" w:hAnsi="Times New Roman" w:cs="Times New Roman"/>
          <w:sz w:val="28"/>
          <w:szCs w:val="28"/>
        </w:rPr>
        <w:t>.</w:t>
      </w:r>
    </w:p>
    <w:p w:rsidR="00784B95" w:rsidRDefault="00784B95">
      <w:pPr>
        <w:rPr>
          <w:rFonts w:ascii="Times New Roman" w:hAnsi="Times New Roman" w:cs="Times New Roman"/>
          <w:sz w:val="24"/>
          <w:szCs w:val="24"/>
        </w:rPr>
      </w:pPr>
    </w:p>
    <w:p w:rsidR="00B86FDB" w:rsidRDefault="00B86FDB">
      <w:pPr>
        <w:rPr>
          <w:rFonts w:ascii="Times New Roman" w:hAnsi="Times New Roman" w:cs="Times New Roman"/>
          <w:sz w:val="24"/>
          <w:szCs w:val="24"/>
        </w:rPr>
      </w:pPr>
    </w:p>
    <w:p w:rsidR="00784B95" w:rsidRDefault="00784B95">
      <w:pPr>
        <w:rPr>
          <w:rFonts w:ascii="Times New Roman" w:hAnsi="Times New Roman" w:cs="Times New Roman"/>
          <w:sz w:val="24"/>
          <w:szCs w:val="24"/>
        </w:rPr>
      </w:pPr>
    </w:p>
    <w:p w:rsidR="00D157CD" w:rsidRPr="00B86FDB" w:rsidRDefault="00F2666C">
      <w:pPr>
        <w:rPr>
          <w:rFonts w:ascii="Times New Roman" w:hAnsi="Times New Roman" w:cs="Times New Roman"/>
          <w:b/>
          <w:sz w:val="28"/>
          <w:szCs w:val="28"/>
        </w:rPr>
      </w:pPr>
      <w:r w:rsidRPr="00B86FDB">
        <w:rPr>
          <w:rFonts w:ascii="Times New Roman" w:hAnsi="Times New Roman" w:cs="Times New Roman"/>
          <w:b/>
          <w:sz w:val="28"/>
          <w:szCs w:val="28"/>
        </w:rPr>
        <w:t>3</w:t>
      </w:r>
      <w:r w:rsidR="00D157CD" w:rsidRPr="00B86FDB">
        <w:rPr>
          <w:rFonts w:ascii="Times New Roman" w:hAnsi="Times New Roman" w:cs="Times New Roman"/>
          <w:b/>
          <w:sz w:val="28"/>
          <w:szCs w:val="28"/>
        </w:rPr>
        <w:t>. Introducción</w:t>
      </w:r>
    </w:p>
    <w:p w:rsidR="00855414" w:rsidRPr="00B86FDB" w:rsidRDefault="00855414">
      <w:pPr>
        <w:rPr>
          <w:rFonts w:ascii="Times New Roman" w:hAnsi="Times New Roman" w:cs="Times New Roman"/>
          <w:sz w:val="28"/>
          <w:szCs w:val="28"/>
        </w:rPr>
      </w:pPr>
    </w:p>
    <w:p w:rsidR="005A2F6A" w:rsidRPr="00B86FDB" w:rsidRDefault="00855414" w:rsidP="00A61C31">
      <w:pPr>
        <w:autoSpaceDE w:val="0"/>
        <w:autoSpaceDN w:val="0"/>
        <w:adjustRightInd w:val="0"/>
        <w:spacing w:after="0" w:line="240" w:lineRule="auto"/>
        <w:jc w:val="both"/>
        <w:rPr>
          <w:rFonts w:ascii="Times New Roman" w:hAnsi="Times New Roman" w:cs="Times New Roman"/>
          <w:sz w:val="28"/>
          <w:szCs w:val="28"/>
        </w:rPr>
      </w:pPr>
      <w:r w:rsidRPr="00B86FDB">
        <w:rPr>
          <w:rFonts w:ascii="Times New Roman" w:hAnsi="Times New Roman" w:cs="Times New Roman"/>
          <w:sz w:val="28"/>
          <w:szCs w:val="28"/>
        </w:rPr>
        <w:t>A lo largo del curso hemos trabajado con la transformada de Fourier</w:t>
      </w:r>
      <w:r w:rsidR="005A2F6A" w:rsidRPr="00B86FDB">
        <w:rPr>
          <w:rFonts w:ascii="Times New Roman" w:hAnsi="Times New Roman" w:cs="Times New Roman"/>
          <w:sz w:val="28"/>
          <w:szCs w:val="28"/>
        </w:rPr>
        <w:t xml:space="preserve"> y la única restricción que se le impuso a la </w:t>
      </w:r>
      <w:r w:rsidR="00284F89" w:rsidRPr="00B86FDB">
        <w:rPr>
          <w:rFonts w:ascii="Times New Roman" w:hAnsi="Times New Roman" w:cs="Times New Roman"/>
          <w:sz w:val="28"/>
          <w:szCs w:val="28"/>
        </w:rPr>
        <w:t xml:space="preserve">señal </w:t>
      </w:r>
      <w:r w:rsidR="005A2F6A" w:rsidRPr="00B86FDB">
        <w:rPr>
          <w:rFonts w:ascii="Times New Roman" w:hAnsi="Times New Roman" w:cs="Times New Roman"/>
          <w:sz w:val="28"/>
          <w:szCs w:val="28"/>
        </w:rPr>
        <w:t xml:space="preserve"> fue que la integral de Fourier estuviera bien definido para toda frecuencia y que su valor fuera finito. El análisis de Fourier nos dice qué frecuencias existen mientras dura esa señal. </w:t>
      </w:r>
      <w:r w:rsidR="00513897" w:rsidRPr="00B86FDB">
        <w:rPr>
          <w:rFonts w:ascii="Times New Roman" w:hAnsi="Times New Roman" w:cs="Times New Roman"/>
          <w:sz w:val="28"/>
          <w:szCs w:val="28"/>
        </w:rPr>
        <w:t>N</w:t>
      </w:r>
      <w:r w:rsidR="005A2F6A" w:rsidRPr="00B86FDB">
        <w:rPr>
          <w:rFonts w:ascii="Times New Roman" w:hAnsi="Times New Roman" w:cs="Times New Roman"/>
          <w:sz w:val="28"/>
          <w:szCs w:val="28"/>
        </w:rPr>
        <w:t xml:space="preserve">o nos dice cuándo aparecen esas frecuencias, </w:t>
      </w:r>
      <w:r w:rsidR="00513897" w:rsidRPr="00B86FDB">
        <w:rPr>
          <w:rFonts w:ascii="Times New Roman" w:hAnsi="Times New Roman" w:cs="Times New Roman"/>
          <w:sz w:val="28"/>
          <w:szCs w:val="28"/>
        </w:rPr>
        <w:t>o sea</w:t>
      </w:r>
      <w:r w:rsidR="005A2F6A" w:rsidRPr="00B86FDB">
        <w:rPr>
          <w:rFonts w:ascii="Times New Roman" w:hAnsi="Times New Roman" w:cs="Times New Roman"/>
          <w:sz w:val="28"/>
          <w:szCs w:val="28"/>
        </w:rPr>
        <w:t xml:space="preserve"> cómo evoluciona en el tiempo </w:t>
      </w:r>
      <w:r w:rsidR="00A61C31" w:rsidRPr="00B86FDB">
        <w:rPr>
          <w:rFonts w:ascii="Times New Roman" w:hAnsi="Times New Roman" w:cs="Times New Roman"/>
          <w:sz w:val="28"/>
          <w:szCs w:val="28"/>
        </w:rPr>
        <w:t>su</w:t>
      </w:r>
      <w:r w:rsidR="005A2F6A" w:rsidRPr="00B86FDB">
        <w:rPr>
          <w:rFonts w:ascii="Times New Roman" w:hAnsi="Times New Roman" w:cs="Times New Roman"/>
          <w:sz w:val="28"/>
          <w:szCs w:val="28"/>
        </w:rPr>
        <w:t xml:space="preserve"> espectro.</w:t>
      </w:r>
      <w:r w:rsidR="00513897" w:rsidRPr="00B86FDB">
        <w:rPr>
          <w:rFonts w:ascii="Times New Roman" w:hAnsi="Times New Roman" w:cs="Times New Roman"/>
          <w:sz w:val="28"/>
          <w:szCs w:val="28"/>
        </w:rPr>
        <w:t xml:space="preserve"> Debe notarse aquí  que en la naturaleza existen señales cuyo contenido espectral cambia en el tiempo, por ejemplo la</w:t>
      </w:r>
      <w:r w:rsidR="00960BD4" w:rsidRPr="00B86FDB">
        <w:rPr>
          <w:rFonts w:ascii="Times New Roman" w:hAnsi="Times New Roman" w:cs="Times New Roman"/>
          <w:sz w:val="28"/>
          <w:szCs w:val="28"/>
        </w:rPr>
        <w:t>s</w:t>
      </w:r>
      <w:r w:rsidR="00513897" w:rsidRPr="00B86FDB">
        <w:rPr>
          <w:rFonts w:ascii="Times New Roman" w:hAnsi="Times New Roman" w:cs="Times New Roman"/>
          <w:sz w:val="28"/>
          <w:szCs w:val="28"/>
        </w:rPr>
        <w:t xml:space="preserve"> señal</w:t>
      </w:r>
      <w:r w:rsidR="00960BD4" w:rsidRPr="00B86FDB">
        <w:rPr>
          <w:rFonts w:ascii="Times New Roman" w:hAnsi="Times New Roman" w:cs="Times New Roman"/>
          <w:sz w:val="28"/>
          <w:szCs w:val="28"/>
        </w:rPr>
        <w:t>es</w:t>
      </w:r>
      <w:r w:rsidR="00513897" w:rsidRPr="00B86FDB">
        <w:rPr>
          <w:rFonts w:ascii="Times New Roman" w:hAnsi="Times New Roman" w:cs="Times New Roman"/>
          <w:sz w:val="28"/>
          <w:szCs w:val="28"/>
        </w:rPr>
        <w:t xml:space="preserve"> de habla, música, video, etc</w:t>
      </w:r>
      <w:r w:rsidR="00F7505D" w:rsidRPr="00B86FDB">
        <w:rPr>
          <w:rFonts w:ascii="Times New Roman" w:hAnsi="Times New Roman" w:cs="Times New Roman"/>
          <w:sz w:val="28"/>
          <w:szCs w:val="28"/>
        </w:rPr>
        <w:t xml:space="preserve">. </w:t>
      </w:r>
      <w:r w:rsidR="00977513" w:rsidRPr="00B86FDB">
        <w:rPr>
          <w:rFonts w:ascii="Times New Roman" w:hAnsi="Times New Roman" w:cs="Times New Roman"/>
          <w:sz w:val="28"/>
          <w:szCs w:val="28"/>
        </w:rPr>
        <w:t>Estas señales son conocidas como “no estacionarias” y para su estudio es necesario introducir nuevas herramientas</w:t>
      </w:r>
      <w:r w:rsidR="00284F89" w:rsidRPr="00B86FDB">
        <w:rPr>
          <w:rFonts w:ascii="Times New Roman" w:hAnsi="Times New Roman" w:cs="Times New Roman"/>
          <w:sz w:val="28"/>
          <w:szCs w:val="28"/>
        </w:rPr>
        <w:t xml:space="preserve"> y entonces se comienza a hablar de análisis de señales en el espacio tiempo-frecuencia. Un método para formalizar este análisis consiste en generalizar el análisis de Fourier estándar, extendiendo el concepto de densidad espectral de energía a una función bidimensional que indique la intensidad por unidad de fr</w:t>
      </w:r>
      <w:r w:rsidR="003E3EDF" w:rsidRPr="00B86FDB">
        <w:rPr>
          <w:rFonts w:ascii="Times New Roman" w:hAnsi="Times New Roman" w:cs="Times New Roman"/>
          <w:sz w:val="28"/>
          <w:szCs w:val="28"/>
        </w:rPr>
        <w:t>ecuencia y por unidad de tiempo</w:t>
      </w:r>
      <w:r w:rsidR="00A61C31" w:rsidRPr="00B86FDB">
        <w:rPr>
          <w:rFonts w:ascii="Times New Roman" w:hAnsi="Times New Roman" w:cs="Times New Roman"/>
          <w:sz w:val="28"/>
          <w:szCs w:val="28"/>
        </w:rPr>
        <w:t xml:space="preserve">. Es así como </w:t>
      </w:r>
      <w:r w:rsidR="003E3EDF" w:rsidRPr="00B86FDB">
        <w:rPr>
          <w:rFonts w:ascii="Times New Roman" w:hAnsi="Times New Roman" w:cs="Times New Roman"/>
          <w:sz w:val="28"/>
          <w:szCs w:val="28"/>
        </w:rPr>
        <w:t xml:space="preserve"> aparecieron las distribuciones tiempo-frecuencia.</w:t>
      </w:r>
      <w:r w:rsidR="00284F89" w:rsidRPr="00B86FDB">
        <w:rPr>
          <w:rFonts w:ascii="Times New Roman" w:hAnsi="Times New Roman" w:cs="Times New Roman"/>
          <w:sz w:val="28"/>
          <w:szCs w:val="28"/>
        </w:rPr>
        <w:t xml:space="preserve"> Uno de los métodos más sencillos y quizás más intuitivo fue desarrollado con el fin específico de comprende</w:t>
      </w:r>
      <w:r w:rsidR="00784B95" w:rsidRPr="00B86FDB">
        <w:rPr>
          <w:rFonts w:ascii="Times New Roman" w:hAnsi="Times New Roman" w:cs="Times New Roman"/>
          <w:sz w:val="28"/>
          <w:szCs w:val="28"/>
        </w:rPr>
        <w:t xml:space="preserve">r la naturaleza del habla </w:t>
      </w:r>
      <w:r w:rsidR="00A61C31" w:rsidRPr="00B86FDB">
        <w:rPr>
          <w:rFonts w:ascii="Times New Roman" w:hAnsi="Times New Roman" w:cs="Times New Roman"/>
          <w:sz w:val="28"/>
          <w:szCs w:val="28"/>
        </w:rPr>
        <w:t xml:space="preserve"> y consiste en </w:t>
      </w:r>
      <w:r w:rsidR="003E3EDF" w:rsidRPr="00B86FDB">
        <w:rPr>
          <w:rFonts w:ascii="Times New Roman" w:hAnsi="Times New Roman" w:cs="Times New Roman"/>
          <w:sz w:val="28"/>
          <w:szCs w:val="28"/>
        </w:rPr>
        <w:t xml:space="preserve">dividir la señal en intervalos </w:t>
      </w:r>
      <w:r w:rsidR="00A61C31" w:rsidRPr="00B86FDB">
        <w:rPr>
          <w:rFonts w:ascii="Times New Roman" w:hAnsi="Times New Roman" w:cs="Times New Roman"/>
          <w:sz w:val="28"/>
          <w:szCs w:val="28"/>
        </w:rPr>
        <w:t xml:space="preserve">cortos  </w:t>
      </w:r>
      <w:r w:rsidR="003E3EDF" w:rsidRPr="00B86FDB">
        <w:rPr>
          <w:rFonts w:ascii="Times New Roman" w:hAnsi="Times New Roman" w:cs="Times New Roman"/>
          <w:sz w:val="28"/>
          <w:szCs w:val="28"/>
        </w:rPr>
        <w:t>de tiempo</w:t>
      </w:r>
      <w:r w:rsidR="00A61C31" w:rsidRPr="00B86FDB">
        <w:rPr>
          <w:rFonts w:ascii="Times New Roman" w:hAnsi="Times New Roman" w:cs="Times New Roman"/>
          <w:sz w:val="28"/>
          <w:szCs w:val="28"/>
        </w:rPr>
        <w:t>, donde se supone que la señal no cambia su espectro,</w:t>
      </w:r>
      <w:r w:rsidR="003E3EDF" w:rsidRPr="00B86FDB">
        <w:rPr>
          <w:rFonts w:ascii="Times New Roman" w:hAnsi="Times New Roman" w:cs="Times New Roman"/>
          <w:sz w:val="28"/>
          <w:szCs w:val="28"/>
        </w:rPr>
        <w:t xml:space="preserve"> y analizar por transformada de Fourier cada intervalo. </w:t>
      </w:r>
      <w:r w:rsidR="00A61C31" w:rsidRPr="00B86FDB">
        <w:rPr>
          <w:rFonts w:ascii="Times New Roman" w:hAnsi="Times New Roman" w:cs="Times New Roman"/>
          <w:sz w:val="28"/>
          <w:szCs w:val="28"/>
        </w:rPr>
        <w:t xml:space="preserve">Esto es lo que conocemos como transformada de corto tiempo y </w:t>
      </w:r>
      <w:r w:rsidR="003E3EDF" w:rsidRPr="00B86FDB">
        <w:rPr>
          <w:rFonts w:ascii="Times New Roman" w:hAnsi="Times New Roman" w:cs="Times New Roman"/>
          <w:sz w:val="28"/>
          <w:szCs w:val="28"/>
        </w:rPr>
        <w:t xml:space="preserve"> </w:t>
      </w:r>
      <w:r w:rsidR="00A61C31" w:rsidRPr="00B86FDB">
        <w:rPr>
          <w:rFonts w:ascii="Times New Roman" w:hAnsi="Times New Roman" w:cs="Times New Roman"/>
          <w:sz w:val="28"/>
          <w:szCs w:val="28"/>
        </w:rPr>
        <w:t>l</w:t>
      </w:r>
      <w:r w:rsidR="003E3EDF" w:rsidRPr="00B86FDB">
        <w:rPr>
          <w:rFonts w:ascii="Times New Roman" w:hAnsi="Times New Roman" w:cs="Times New Roman"/>
          <w:sz w:val="28"/>
          <w:szCs w:val="28"/>
        </w:rPr>
        <w:t xml:space="preserve">a colección de todos esos </w:t>
      </w:r>
      <w:r w:rsidR="00A61C31" w:rsidRPr="00B86FDB">
        <w:rPr>
          <w:rFonts w:ascii="Times New Roman" w:hAnsi="Times New Roman" w:cs="Times New Roman"/>
          <w:sz w:val="28"/>
          <w:szCs w:val="28"/>
        </w:rPr>
        <w:t>e</w:t>
      </w:r>
      <w:r w:rsidR="003E3EDF" w:rsidRPr="00B86FDB">
        <w:rPr>
          <w:rFonts w:ascii="Times New Roman" w:hAnsi="Times New Roman" w:cs="Times New Roman"/>
          <w:sz w:val="28"/>
          <w:szCs w:val="28"/>
        </w:rPr>
        <w:t xml:space="preserve">spectros constituye una densidad tiempo-frecuencia </w:t>
      </w:r>
      <w:r w:rsidR="00A61C31" w:rsidRPr="00B86FDB">
        <w:rPr>
          <w:rFonts w:ascii="Times New Roman" w:hAnsi="Times New Roman" w:cs="Times New Roman"/>
          <w:sz w:val="28"/>
          <w:szCs w:val="28"/>
        </w:rPr>
        <w:t>comúnmente</w:t>
      </w:r>
      <w:r w:rsidR="003E3EDF" w:rsidRPr="00B86FDB">
        <w:rPr>
          <w:rFonts w:ascii="Times New Roman" w:hAnsi="Times New Roman" w:cs="Times New Roman"/>
          <w:sz w:val="28"/>
          <w:szCs w:val="28"/>
        </w:rPr>
        <w:t xml:space="preserve"> llamada espectrograma.</w:t>
      </w:r>
      <w:r w:rsidR="00A61C31" w:rsidRPr="00B86FDB">
        <w:rPr>
          <w:rFonts w:ascii="Times New Roman" w:hAnsi="Times New Roman" w:cs="Times New Roman"/>
          <w:sz w:val="28"/>
          <w:szCs w:val="28"/>
        </w:rPr>
        <w:t xml:space="preserve"> No nos vamos a detener en su explicación dado que ya fue hecha en las distintas prácticas y además puede encontrarse en la sección 10.5 del libro de </w:t>
      </w:r>
      <w:proofErr w:type="spellStart"/>
      <w:r w:rsidR="00A61C31" w:rsidRPr="00B86FDB">
        <w:rPr>
          <w:rFonts w:ascii="Times New Roman" w:hAnsi="Times New Roman" w:cs="Times New Roman"/>
          <w:sz w:val="28"/>
          <w:szCs w:val="28"/>
        </w:rPr>
        <w:t>Oppenheim</w:t>
      </w:r>
      <w:proofErr w:type="spellEnd"/>
      <w:r w:rsidR="00A61C31" w:rsidRPr="00B86FDB">
        <w:rPr>
          <w:rFonts w:ascii="Times New Roman" w:hAnsi="Times New Roman" w:cs="Times New Roman"/>
          <w:sz w:val="28"/>
          <w:szCs w:val="28"/>
        </w:rPr>
        <w:t xml:space="preserve"> y </w:t>
      </w:r>
      <w:proofErr w:type="spellStart"/>
      <w:r w:rsidR="00A61C31" w:rsidRPr="00B86FDB">
        <w:rPr>
          <w:rFonts w:ascii="Times New Roman" w:hAnsi="Times New Roman" w:cs="Times New Roman"/>
          <w:sz w:val="28"/>
          <w:szCs w:val="28"/>
        </w:rPr>
        <w:t>Schafer</w:t>
      </w:r>
      <w:proofErr w:type="spellEnd"/>
      <w:r w:rsidR="00A61C31" w:rsidRPr="00B86FDB">
        <w:rPr>
          <w:rFonts w:ascii="Times New Roman" w:hAnsi="Times New Roman" w:cs="Times New Roman"/>
          <w:sz w:val="28"/>
          <w:szCs w:val="28"/>
        </w:rPr>
        <w:t>.</w:t>
      </w:r>
    </w:p>
    <w:p w:rsidR="00C612FA" w:rsidRPr="00B86FDB" w:rsidRDefault="00C612FA" w:rsidP="00A61C31">
      <w:pPr>
        <w:autoSpaceDE w:val="0"/>
        <w:autoSpaceDN w:val="0"/>
        <w:adjustRightInd w:val="0"/>
        <w:spacing w:after="0" w:line="240" w:lineRule="auto"/>
        <w:jc w:val="both"/>
        <w:rPr>
          <w:rFonts w:ascii="Times New Roman" w:hAnsi="Times New Roman" w:cs="Times New Roman"/>
          <w:sz w:val="28"/>
          <w:szCs w:val="28"/>
        </w:rPr>
      </w:pPr>
      <w:r w:rsidRPr="00B86FDB">
        <w:rPr>
          <w:rFonts w:ascii="Times New Roman" w:hAnsi="Times New Roman" w:cs="Times New Roman"/>
          <w:sz w:val="28"/>
          <w:szCs w:val="28"/>
        </w:rPr>
        <w:t xml:space="preserve">Cuando se trabaja con señales discretas los componentes de la secuencia </w:t>
      </w:r>
      <w:r w:rsidR="00286EAD" w:rsidRPr="00B86FDB">
        <w:rPr>
          <w:rFonts w:ascii="Times New Roman" w:hAnsi="Times New Roman" w:cs="Times New Roman"/>
          <w:sz w:val="28"/>
          <w:szCs w:val="28"/>
        </w:rPr>
        <w:t xml:space="preserve">están asociados con la magnitud de la señal. Haciendo una simplificación uno podría decir que una partitura musical es también una secuencia donde cada componente está relacionado con la nota musical o sea con la frecuencia. </w:t>
      </w:r>
      <w:r w:rsidR="00AB24A3" w:rsidRPr="00B86FDB">
        <w:rPr>
          <w:rFonts w:ascii="Times New Roman" w:hAnsi="Times New Roman" w:cs="Times New Roman"/>
          <w:sz w:val="28"/>
          <w:szCs w:val="28"/>
        </w:rPr>
        <w:t>Veremos que ambas secuencias tienen algo en común. Cuando queremos reproducir una señal discreta</w:t>
      </w:r>
      <w:r w:rsidR="00286EAD" w:rsidRPr="00B86FDB">
        <w:rPr>
          <w:rFonts w:ascii="Times New Roman" w:hAnsi="Times New Roman" w:cs="Times New Roman"/>
          <w:sz w:val="28"/>
          <w:szCs w:val="28"/>
        </w:rPr>
        <w:t xml:space="preserve"> nos hace falta conocer </w:t>
      </w:r>
      <w:r w:rsidR="009376D1">
        <w:rPr>
          <w:rFonts w:ascii="Times New Roman" w:hAnsi="Times New Roman" w:cs="Times New Roman"/>
          <w:sz w:val="28"/>
          <w:szCs w:val="28"/>
        </w:rPr>
        <w:t>el</w:t>
      </w:r>
      <w:r w:rsidR="00286EAD" w:rsidRPr="00B86FDB">
        <w:rPr>
          <w:rFonts w:ascii="Times New Roman" w:hAnsi="Times New Roman" w:cs="Times New Roman"/>
          <w:sz w:val="28"/>
          <w:szCs w:val="28"/>
        </w:rPr>
        <w:t xml:space="preserve"> </w:t>
      </w:r>
      <w:r w:rsidR="009376D1">
        <w:rPr>
          <w:rFonts w:ascii="Times New Roman" w:hAnsi="Times New Roman" w:cs="Times New Roman"/>
          <w:sz w:val="28"/>
          <w:szCs w:val="28"/>
        </w:rPr>
        <w:t>período</w:t>
      </w:r>
      <w:r w:rsidR="00286EAD" w:rsidRPr="00B86FDB">
        <w:rPr>
          <w:rFonts w:ascii="Times New Roman" w:hAnsi="Times New Roman" w:cs="Times New Roman"/>
          <w:sz w:val="28"/>
          <w:szCs w:val="28"/>
        </w:rPr>
        <w:t xml:space="preserve"> de muestreo con </w:t>
      </w:r>
      <w:r w:rsidR="009376D1">
        <w:rPr>
          <w:rFonts w:ascii="Times New Roman" w:hAnsi="Times New Roman" w:cs="Times New Roman"/>
          <w:sz w:val="28"/>
          <w:szCs w:val="28"/>
        </w:rPr>
        <w:t>el</w:t>
      </w:r>
      <w:r w:rsidR="00286EAD" w:rsidRPr="00B86FDB">
        <w:rPr>
          <w:rFonts w:ascii="Times New Roman" w:hAnsi="Times New Roman" w:cs="Times New Roman"/>
          <w:sz w:val="28"/>
          <w:szCs w:val="28"/>
        </w:rPr>
        <w:t xml:space="preserve"> cual fue obtenida la secuencia. En el caso de una partitura </w:t>
      </w:r>
      <w:r w:rsidR="00AD55FD" w:rsidRPr="00B86FDB">
        <w:rPr>
          <w:rFonts w:ascii="Times New Roman" w:hAnsi="Times New Roman" w:cs="Times New Roman"/>
          <w:sz w:val="28"/>
          <w:szCs w:val="28"/>
        </w:rPr>
        <w:t xml:space="preserve">también </w:t>
      </w:r>
      <w:r w:rsidR="00286EAD" w:rsidRPr="00B86FDB">
        <w:rPr>
          <w:rFonts w:ascii="Times New Roman" w:hAnsi="Times New Roman" w:cs="Times New Roman"/>
          <w:sz w:val="28"/>
          <w:szCs w:val="28"/>
        </w:rPr>
        <w:t xml:space="preserve">nos hace falta un dato extra conocido como “tempo”.  El </w:t>
      </w:r>
      <w:r w:rsidR="00A522F2">
        <w:rPr>
          <w:rFonts w:ascii="Times New Roman" w:hAnsi="Times New Roman" w:cs="Times New Roman"/>
          <w:sz w:val="28"/>
          <w:szCs w:val="28"/>
        </w:rPr>
        <w:t>“</w:t>
      </w:r>
      <w:r w:rsidR="00286EAD" w:rsidRPr="00B86FDB">
        <w:rPr>
          <w:rFonts w:ascii="Times New Roman" w:hAnsi="Times New Roman" w:cs="Times New Roman"/>
          <w:sz w:val="28"/>
          <w:szCs w:val="28"/>
        </w:rPr>
        <w:t>tempo</w:t>
      </w:r>
      <w:r w:rsidR="00A522F2">
        <w:rPr>
          <w:rFonts w:ascii="Times New Roman" w:hAnsi="Times New Roman" w:cs="Times New Roman"/>
          <w:sz w:val="28"/>
          <w:szCs w:val="28"/>
        </w:rPr>
        <w:t>”</w:t>
      </w:r>
      <w:r w:rsidR="00286EAD" w:rsidRPr="00B86FDB">
        <w:rPr>
          <w:rFonts w:ascii="Times New Roman" w:hAnsi="Times New Roman" w:cs="Times New Roman"/>
          <w:sz w:val="28"/>
          <w:szCs w:val="28"/>
        </w:rPr>
        <w:t xml:space="preserve"> que se mide en pulsos por minutos</w:t>
      </w:r>
      <w:r w:rsidR="00AD55FD" w:rsidRPr="00B86FDB">
        <w:rPr>
          <w:rFonts w:ascii="Times New Roman" w:hAnsi="Times New Roman" w:cs="Times New Roman"/>
          <w:sz w:val="28"/>
          <w:szCs w:val="28"/>
        </w:rPr>
        <w:t xml:space="preserve"> sería algo semejante al período de muestreo de una señal. En este proyecto vamos a realizar cambio</w:t>
      </w:r>
      <w:r w:rsidR="00C97D9B" w:rsidRPr="00B86FDB">
        <w:rPr>
          <w:rFonts w:ascii="Times New Roman" w:hAnsi="Times New Roman" w:cs="Times New Roman"/>
          <w:sz w:val="28"/>
          <w:szCs w:val="28"/>
        </w:rPr>
        <w:t>s</w:t>
      </w:r>
      <w:r w:rsidR="00AD55FD" w:rsidRPr="00B86FDB">
        <w:rPr>
          <w:rFonts w:ascii="Times New Roman" w:hAnsi="Times New Roman" w:cs="Times New Roman"/>
          <w:sz w:val="28"/>
          <w:szCs w:val="28"/>
        </w:rPr>
        <w:t xml:space="preserve"> </w:t>
      </w:r>
      <w:r w:rsidR="00784B95" w:rsidRPr="00B86FDB">
        <w:rPr>
          <w:rFonts w:ascii="Times New Roman" w:hAnsi="Times New Roman" w:cs="Times New Roman"/>
          <w:sz w:val="28"/>
          <w:szCs w:val="28"/>
        </w:rPr>
        <w:t xml:space="preserve">en </w:t>
      </w:r>
      <w:r w:rsidR="00AD55FD" w:rsidRPr="00B86FDB">
        <w:rPr>
          <w:rFonts w:ascii="Times New Roman" w:hAnsi="Times New Roman" w:cs="Times New Roman"/>
          <w:sz w:val="28"/>
          <w:szCs w:val="28"/>
        </w:rPr>
        <w:t>e</w:t>
      </w:r>
      <w:r w:rsidR="00C97D9B" w:rsidRPr="00B86FDB">
        <w:rPr>
          <w:rFonts w:ascii="Times New Roman" w:hAnsi="Times New Roman" w:cs="Times New Roman"/>
          <w:sz w:val="28"/>
          <w:szCs w:val="28"/>
        </w:rPr>
        <w:t>l</w:t>
      </w:r>
      <w:r w:rsidR="00AD55FD" w:rsidRPr="00B86FDB">
        <w:rPr>
          <w:rFonts w:ascii="Times New Roman" w:hAnsi="Times New Roman" w:cs="Times New Roman"/>
          <w:sz w:val="28"/>
          <w:szCs w:val="28"/>
        </w:rPr>
        <w:t xml:space="preserve"> “tempo” </w:t>
      </w:r>
      <w:r w:rsidR="00C97D9B" w:rsidRPr="00B86FDB">
        <w:rPr>
          <w:rFonts w:ascii="Times New Roman" w:hAnsi="Times New Roman" w:cs="Times New Roman"/>
          <w:sz w:val="28"/>
          <w:szCs w:val="28"/>
        </w:rPr>
        <w:t xml:space="preserve">de </w:t>
      </w:r>
      <w:r w:rsidR="00AD55FD" w:rsidRPr="00B86FDB">
        <w:rPr>
          <w:rFonts w:ascii="Times New Roman" w:hAnsi="Times New Roman" w:cs="Times New Roman"/>
          <w:sz w:val="28"/>
          <w:szCs w:val="28"/>
        </w:rPr>
        <w:t>un fragmento musical.</w:t>
      </w:r>
    </w:p>
    <w:p w:rsidR="00AD55FD" w:rsidRPr="00B86FDB" w:rsidRDefault="00AD55FD" w:rsidP="00A61C31">
      <w:pPr>
        <w:autoSpaceDE w:val="0"/>
        <w:autoSpaceDN w:val="0"/>
        <w:adjustRightInd w:val="0"/>
        <w:spacing w:after="0" w:line="240" w:lineRule="auto"/>
        <w:jc w:val="both"/>
        <w:rPr>
          <w:rFonts w:ascii="Times New Roman" w:hAnsi="Times New Roman" w:cs="Times New Roman"/>
          <w:sz w:val="28"/>
          <w:szCs w:val="28"/>
        </w:rPr>
      </w:pPr>
    </w:p>
    <w:p w:rsidR="00AD55FD" w:rsidRDefault="00AD55FD" w:rsidP="00A61C31">
      <w:pPr>
        <w:autoSpaceDE w:val="0"/>
        <w:autoSpaceDN w:val="0"/>
        <w:adjustRightInd w:val="0"/>
        <w:spacing w:after="0" w:line="240" w:lineRule="auto"/>
        <w:jc w:val="both"/>
        <w:rPr>
          <w:rFonts w:ascii="Times New Roman" w:hAnsi="Times New Roman" w:cs="Times New Roman"/>
          <w:sz w:val="28"/>
          <w:szCs w:val="28"/>
        </w:rPr>
      </w:pPr>
    </w:p>
    <w:p w:rsidR="00B86FDB" w:rsidRDefault="00B86FDB" w:rsidP="00A61C31">
      <w:pPr>
        <w:autoSpaceDE w:val="0"/>
        <w:autoSpaceDN w:val="0"/>
        <w:adjustRightInd w:val="0"/>
        <w:spacing w:after="0" w:line="240" w:lineRule="auto"/>
        <w:jc w:val="both"/>
        <w:rPr>
          <w:rFonts w:ascii="Times New Roman" w:hAnsi="Times New Roman" w:cs="Times New Roman"/>
          <w:sz w:val="28"/>
          <w:szCs w:val="28"/>
        </w:rPr>
      </w:pPr>
    </w:p>
    <w:p w:rsidR="00B86FDB" w:rsidRDefault="00B86FDB" w:rsidP="00A61C31">
      <w:pPr>
        <w:autoSpaceDE w:val="0"/>
        <w:autoSpaceDN w:val="0"/>
        <w:adjustRightInd w:val="0"/>
        <w:spacing w:after="0" w:line="240" w:lineRule="auto"/>
        <w:jc w:val="both"/>
        <w:rPr>
          <w:rFonts w:ascii="Times New Roman" w:hAnsi="Times New Roman" w:cs="Times New Roman"/>
          <w:sz w:val="28"/>
          <w:szCs w:val="28"/>
        </w:rPr>
      </w:pPr>
    </w:p>
    <w:p w:rsidR="00B86FDB" w:rsidRPr="00B86FDB" w:rsidRDefault="00B86FDB" w:rsidP="00A61C31">
      <w:pPr>
        <w:autoSpaceDE w:val="0"/>
        <w:autoSpaceDN w:val="0"/>
        <w:adjustRightInd w:val="0"/>
        <w:spacing w:after="0" w:line="240" w:lineRule="auto"/>
        <w:jc w:val="both"/>
        <w:rPr>
          <w:rFonts w:ascii="Times New Roman" w:hAnsi="Times New Roman" w:cs="Times New Roman"/>
          <w:sz w:val="28"/>
          <w:szCs w:val="28"/>
        </w:rPr>
      </w:pPr>
    </w:p>
    <w:p w:rsidR="00AD55FD" w:rsidRPr="00B86FDB" w:rsidRDefault="00AD55FD" w:rsidP="00A61C31">
      <w:pPr>
        <w:autoSpaceDE w:val="0"/>
        <w:autoSpaceDN w:val="0"/>
        <w:adjustRightInd w:val="0"/>
        <w:spacing w:after="0" w:line="240" w:lineRule="auto"/>
        <w:jc w:val="both"/>
        <w:rPr>
          <w:rFonts w:ascii="Times New Roman" w:hAnsi="Times New Roman" w:cs="Times New Roman"/>
          <w:b/>
          <w:sz w:val="28"/>
          <w:szCs w:val="28"/>
        </w:rPr>
      </w:pPr>
      <w:r w:rsidRPr="00B86FDB">
        <w:rPr>
          <w:rFonts w:ascii="Times New Roman" w:hAnsi="Times New Roman" w:cs="Times New Roman"/>
          <w:b/>
          <w:sz w:val="28"/>
          <w:szCs w:val="28"/>
        </w:rPr>
        <w:lastRenderedPageBreak/>
        <w:t>4. Desarrollo del proyecto</w:t>
      </w:r>
    </w:p>
    <w:p w:rsidR="00AD55FD" w:rsidRPr="00B86FDB" w:rsidRDefault="00AD55FD" w:rsidP="00A61C31">
      <w:pPr>
        <w:autoSpaceDE w:val="0"/>
        <w:autoSpaceDN w:val="0"/>
        <w:adjustRightInd w:val="0"/>
        <w:spacing w:after="0" w:line="240" w:lineRule="auto"/>
        <w:jc w:val="both"/>
        <w:rPr>
          <w:rFonts w:ascii="Times New Roman" w:hAnsi="Times New Roman" w:cs="Times New Roman"/>
          <w:b/>
          <w:sz w:val="28"/>
          <w:szCs w:val="28"/>
        </w:rPr>
      </w:pPr>
    </w:p>
    <w:p w:rsidR="00AD55FD" w:rsidRDefault="00AD55FD" w:rsidP="00A61C31">
      <w:pPr>
        <w:autoSpaceDE w:val="0"/>
        <w:autoSpaceDN w:val="0"/>
        <w:adjustRightInd w:val="0"/>
        <w:spacing w:after="0" w:line="240" w:lineRule="auto"/>
        <w:jc w:val="both"/>
        <w:rPr>
          <w:rFonts w:ascii="Times New Roman" w:hAnsi="Times New Roman" w:cs="Times New Roman"/>
          <w:b/>
          <w:sz w:val="28"/>
          <w:szCs w:val="28"/>
        </w:rPr>
      </w:pPr>
    </w:p>
    <w:p w:rsidR="004A3727" w:rsidRPr="00B86FDB" w:rsidRDefault="004A3727" w:rsidP="00A61C31">
      <w:pPr>
        <w:autoSpaceDE w:val="0"/>
        <w:autoSpaceDN w:val="0"/>
        <w:adjustRightInd w:val="0"/>
        <w:spacing w:after="0" w:line="240" w:lineRule="auto"/>
        <w:jc w:val="both"/>
        <w:rPr>
          <w:rFonts w:ascii="Times New Roman" w:hAnsi="Times New Roman" w:cs="Times New Roman"/>
          <w:b/>
          <w:sz w:val="28"/>
          <w:szCs w:val="28"/>
        </w:rPr>
      </w:pPr>
    </w:p>
    <w:p w:rsidR="00AD55FD" w:rsidRPr="00B86FDB" w:rsidRDefault="004A3727" w:rsidP="00A61C31">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1.</w:t>
      </w:r>
      <w:r w:rsidR="00AD55FD" w:rsidRPr="00B86FDB">
        <w:rPr>
          <w:rFonts w:ascii="Times New Roman" w:hAnsi="Times New Roman" w:cs="Times New Roman"/>
          <w:sz w:val="28"/>
          <w:szCs w:val="28"/>
        </w:rPr>
        <w:t xml:space="preserve"> </w:t>
      </w:r>
      <w:r w:rsidR="00AB24A3" w:rsidRPr="00B86FDB">
        <w:rPr>
          <w:rFonts w:ascii="Times New Roman" w:hAnsi="Times New Roman" w:cs="Times New Roman"/>
          <w:sz w:val="28"/>
          <w:szCs w:val="28"/>
        </w:rPr>
        <w:t xml:space="preserve">Analizar el fragmento musical que contiene el archivo “audio.wav” mediante el </w:t>
      </w:r>
      <w:r>
        <w:rPr>
          <w:rFonts w:ascii="Times New Roman" w:hAnsi="Times New Roman" w:cs="Times New Roman"/>
          <w:sz w:val="28"/>
          <w:szCs w:val="28"/>
        </w:rPr>
        <w:t xml:space="preserve"> </w:t>
      </w:r>
      <w:r w:rsidR="00AB24A3" w:rsidRPr="00B86FDB">
        <w:rPr>
          <w:rFonts w:ascii="Times New Roman" w:hAnsi="Times New Roman" w:cs="Times New Roman"/>
          <w:sz w:val="28"/>
          <w:szCs w:val="28"/>
        </w:rPr>
        <w:t xml:space="preserve">espectrograma de banda ancha y banda angosta. </w:t>
      </w:r>
      <w:r w:rsidR="00761292" w:rsidRPr="00B86FDB">
        <w:rPr>
          <w:rFonts w:ascii="Times New Roman" w:hAnsi="Times New Roman" w:cs="Times New Roman"/>
          <w:sz w:val="28"/>
          <w:szCs w:val="28"/>
        </w:rPr>
        <w:t>Describir qué es lo que se puede observar en ambos casos y e</w:t>
      </w:r>
      <w:r w:rsidR="00AB24A3" w:rsidRPr="00B86FDB">
        <w:rPr>
          <w:rFonts w:ascii="Times New Roman" w:hAnsi="Times New Roman" w:cs="Times New Roman"/>
          <w:sz w:val="28"/>
          <w:szCs w:val="28"/>
        </w:rPr>
        <w:t>xplicar el criterio usado para la elección de los parámetros</w:t>
      </w:r>
      <w:r w:rsidR="00761292" w:rsidRPr="00B86FDB">
        <w:rPr>
          <w:rFonts w:ascii="Times New Roman" w:hAnsi="Times New Roman" w:cs="Times New Roman"/>
          <w:sz w:val="28"/>
          <w:szCs w:val="28"/>
        </w:rPr>
        <w:t>.</w:t>
      </w:r>
    </w:p>
    <w:p w:rsidR="000C380B" w:rsidRPr="00B86FDB" w:rsidRDefault="000C380B" w:rsidP="00A61C31">
      <w:pPr>
        <w:autoSpaceDE w:val="0"/>
        <w:autoSpaceDN w:val="0"/>
        <w:adjustRightInd w:val="0"/>
        <w:spacing w:after="0" w:line="240" w:lineRule="auto"/>
        <w:jc w:val="both"/>
        <w:rPr>
          <w:rFonts w:ascii="Times New Roman" w:hAnsi="Times New Roman" w:cs="Times New Roman"/>
          <w:sz w:val="28"/>
          <w:szCs w:val="28"/>
        </w:rPr>
      </w:pPr>
    </w:p>
    <w:p w:rsidR="00270B11" w:rsidRDefault="000C380B" w:rsidP="00A61C31">
      <w:pPr>
        <w:autoSpaceDE w:val="0"/>
        <w:autoSpaceDN w:val="0"/>
        <w:adjustRightInd w:val="0"/>
        <w:spacing w:after="0" w:line="240" w:lineRule="auto"/>
        <w:jc w:val="both"/>
        <w:rPr>
          <w:rFonts w:ascii="Times New Roman" w:hAnsi="Times New Roman" w:cs="Times New Roman"/>
          <w:sz w:val="28"/>
          <w:szCs w:val="28"/>
        </w:rPr>
      </w:pPr>
      <w:r w:rsidRPr="00B86FDB">
        <w:rPr>
          <w:rFonts w:ascii="Times New Roman" w:hAnsi="Times New Roman" w:cs="Times New Roman"/>
          <w:sz w:val="28"/>
          <w:szCs w:val="28"/>
        </w:rPr>
        <w:t>2</w:t>
      </w:r>
      <w:r w:rsidR="004A3727">
        <w:rPr>
          <w:rFonts w:ascii="Times New Roman" w:hAnsi="Times New Roman" w:cs="Times New Roman"/>
          <w:sz w:val="28"/>
          <w:szCs w:val="28"/>
        </w:rPr>
        <w:t>.</w:t>
      </w:r>
      <w:r w:rsidRPr="00B86FDB">
        <w:rPr>
          <w:rFonts w:ascii="Times New Roman" w:hAnsi="Times New Roman" w:cs="Times New Roman"/>
          <w:sz w:val="28"/>
          <w:szCs w:val="28"/>
        </w:rPr>
        <w:t xml:space="preserve"> Usando la información obtenida en el ejercicio anterior, obtener los parámetros del espectrograma que permitan observar de la mejor manera posible las características tiempo-frecuencia de  este archivo de audio.</w:t>
      </w:r>
      <w:r w:rsidR="00AD0881" w:rsidRPr="00B86FDB">
        <w:rPr>
          <w:rFonts w:ascii="Times New Roman" w:hAnsi="Times New Roman" w:cs="Times New Roman"/>
          <w:sz w:val="28"/>
          <w:szCs w:val="28"/>
        </w:rPr>
        <w:t xml:space="preserve"> </w:t>
      </w:r>
      <w:r w:rsidR="00270B11">
        <w:rPr>
          <w:rFonts w:ascii="Times New Roman" w:hAnsi="Times New Roman" w:cs="Times New Roman"/>
          <w:sz w:val="28"/>
          <w:szCs w:val="28"/>
        </w:rPr>
        <w:t xml:space="preserve">Por medio de este espectrograma  debe ser posible identificar las </w:t>
      </w:r>
      <w:r w:rsidR="00B6074C">
        <w:rPr>
          <w:rFonts w:ascii="Times New Roman" w:hAnsi="Times New Roman" w:cs="Times New Roman"/>
          <w:sz w:val="28"/>
          <w:szCs w:val="28"/>
        </w:rPr>
        <w:t xml:space="preserve">siguientes </w:t>
      </w:r>
      <w:r w:rsidR="00270B11">
        <w:rPr>
          <w:rFonts w:ascii="Times New Roman" w:hAnsi="Times New Roman" w:cs="Times New Roman"/>
          <w:sz w:val="28"/>
          <w:szCs w:val="28"/>
        </w:rPr>
        <w:t xml:space="preserve">notas </w:t>
      </w:r>
      <w:r w:rsidR="00A024FD">
        <w:rPr>
          <w:rFonts w:ascii="Times New Roman" w:hAnsi="Times New Roman" w:cs="Times New Roman"/>
          <w:sz w:val="28"/>
          <w:szCs w:val="28"/>
        </w:rPr>
        <w:t>del piano</w:t>
      </w:r>
      <w:r w:rsidR="00270B11">
        <w:rPr>
          <w:rFonts w:ascii="Times New Roman" w:hAnsi="Times New Roman" w:cs="Times New Roman"/>
          <w:sz w:val="28"/>
          <w:szCs w:val="28"/>
        </w:rPr>
        <w:t xml:space="preserve"> cuyas frecuencias aproximadas son</w:t>
      </w:r>
    </w:p>
    <w:p w:rsidR="00270B11" w:rsidRDefault="00270B11" w:rsidP="00A61C31">
      <w:pPr>
        <w:autoSpaceDE w:val="0"/>
        <w:autoSpaceDN w:val="0"/>
        <w:adjustRightInd w:val="0"/>
        <w:spacing w:after="0" w:line="240" w:lineRule="auto"/>
        <w:jc w:val="both"/>
        <w:rPr>
          <w:rFonts w:ascii="Times New Roman" w:hAnsi="Times New Roman" w:cs="Times New Roman"/>
          <w:sz w:val="28"/>
          <w:szCs w:val="28"/>
        </w:rPr>
      </w:pPr>
    </w:p>
    <w:tbl>
      <w:tblPr>
        <w:tblStyle w:val="Tablaconcuadrcula"/>
        <w:tblW w:w="0" w:type="auto"/>
        <w:tblLook w:val="04A0" w:firstRow="1" w:lastRow="0" w:firstColumn="1" w:lastColumn="0" w:noHBand="0" w:noVBand="1"/>
      </w:tblPr>
      <w:tblGrid>
        <w:gridCol w:w="880"/>
        <w:gridCol w:w="884"/>
        <w:gridCol w:w="879"/>
        <w:gridCol w:w="883"/>
        <w:gridCol w:w="879"/>
        <w:gridCol w:w="879"/>
        <w:gridCol w:w="883"/>
        <w:gridCol w:w="884"/>
        <w:gridCol w:w="950"/>
        <w:gridCol w:w="881"/>
        <w:gridCol w:w="884"/>
        <w:gridCol w:w="878"/>
      </w:tblGrid>
      <w:tr w:rsidR="00270B11" w:rsidTr="00270B11">
        <w:trPr>
          <w:trHeight w:val="362"/>
        </w:trPr>
        <w:tc>
          <w:tcPr>
            <w:tcW w:w="880" w:type="dxa"/>
          </w:tcPr>
          <w:p w:rsidR="00270B11" w:rsidRDefault="00270B11"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DO</w:t>
            </w:r>
          </w:p>
        </w:tc>
        <w:tc>
          <w:tcPr>
            <w:tcW w:w="884" w:type="dxa"/>
          </w:tcPr>
          <w:p w:rsidR="00270B11" w:rsidRDefault="00270B11"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DO#</w:t>
            </w:r>
          </w:p>
        </w:tc>
        <w:tc>
          <w:tcPr>
            <w:tcW w:w="879" w:type="dxa"/>
          </w:tcPr>
          <w:p w:rsidR="00270B11" w:rsidRDefault="00270B11"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RE</w:t>
            </w:r>
          </w:p>
        </w:tc>
        <w:tc>
          <w:tcPr>
            <w:tcW w:w="883" w:type="dxa"/>
          </w:tcPr>
          <w:p w:rsidR="00270B11" w:rsidRDefault="00270B11"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RE#</w:t>
            </w:r>
          </w:p>
        </w:tc>
        <w:tc>
          <w:tcPr>
            <w:tcW w:w="879" w:type="dxa"/>
          </w:tcPr>
          <w:p w:rsidR="00270B11" w:rsidRDefault="00270B11"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MI</w:t>
            </w:r>
          </w:p>
        </w:tc>
        <w:tc>
          <w:tcPr>
            <w:tcW w:w="879" w:type="dxa"/>
          </w:tcPr>
          <w:p w:rsidR="00270B11" w:rsidRDefault="00270B11"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FA</w:t>
            </w:r>
          </w:p>
        </w:tc>
        <w:tc>
          <w:tcPr>
            <w:tcW w:w="883" w:type="dxa"/>
          </w:tcPr>
          <w:p w:rsidR="00270B11" w:rsidRDefault="00270B11"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FA#</w:t>
            </w:r>
          </w:p>
        </w:tc>
        <w:tc>
          <w:tcPr>
            <w:tcW w:w="884" w:type="dxa"/>
          </w:tcPr>
          <w:p w:rsidR="00270B11" w:rsidRDefault="00270B11"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SOL</w:t>
            </w:r>
          </w:p>
        </w:tc>
        <w:tc>
          <w:tcPr>
            <w:tcW w:w="950" w:type="dxa"/>
          </w:tcPr>
          <w:p w:rsidR="00270B11" w:rsidRDefault="00270B11"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SOL#</w:t>
            </w:r>
          </w:p>
        </w:tc>
        <w:tc>
          <w:tcPr>
            <w:tcW w:w="881" w:type="dxa"/>
          </w:tcPr>
          <w:p w:rsidR="00270B11" w:rsidRDefault="00270B11"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LA</w:t>
            </w:r>
          </w:p>
        </w:tc>
        <w:tc>
          <w:tcPr>
            <w:tcW w:w="884" w:type="dxa"/>
          </w:tcPr>
          <w:p w:rsidR="00270B11" w:rsidRDefault="00270B11"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LA#</w:t>
            </w:r>
          </w:p>
        </w:tc>
        <w:tc>
          <w:tcPr>
            <w:tcW w:w="878" w:type="dxa"/>
          </w:tcPr>
          <w:p w:rsidR="00270B11" w:rsidRDefault="00270B11"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SI</w:t>
            </w:r>
          </w:p>
        </w:tc>
      </w:tr>
      <w:tr w:rsidR="00270B11" w:rsidTr="00270B11">
        <w:trPr>
          <w:trHeight w:val="362"/>
        </w:trPr>
        <w:tc>
          <w:tcPr>
            <w:tcW w:w="880"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523</w:t>
            </w:r>
          </w:p>
        </w:tc>
        <w:tc>
          <w:tcPr>
            <w:tcW w:w="884"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554</w:t>
            </w:r>
          </w:p>
        </w:tc>
        <w:tc>
          <w:tcPr>
            <w:tcW w:w="879"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587</w:t>
            </w:r>
          </w:p>
        </w:tc>
        <w:tc>
          <w:tcPr>
            <w:tcW w:w="883"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622</w:t>
            </w:r>
          </w:p>
        </w:tc>
        <w:tc>
          <w:tcPr>
            <w:tcW w:w="879"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659</w:t>
            </w:r>
          </w:p>
        </w:tc>
        <w:tc>
          <w:tcPr>
            <w:tcW w:w="879"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698</w:t>
            </w:r>
          </w:p>
        </w:tc>
        <w:tc>
          <w:tcPr>
            <w:tcW w:w="883"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740</w:t>
            </w:r>
          </w:p>
        </w:tc>
        <w:tc>
          <w:tcPr>
            <w:tcW w:w="884"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784</w:t>
            </w:r>
          </w:p>
        </w:tc>
        <w:tc>
          <w:tcPr>
            <w:tcW w:w="950" w:type="dxa"/>
          </w:tcPr>
          <w:p w:rsidR="00270B11" w:rsidRDefault="007B7180" w:rsidP="007B7180">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831</w:t>
            </w:r>
          </w:p>
        </w:tc>
        <w:tc>
          <w:tcPr>
            <w:tcW w:w="881"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880</w:t>
            </w:r>
          </w:p>
        </w:tc>
        <w:tc>
          <w:tcPr>
            <w:tcW w:w="884" w:type="dxa"/>
          </w:tcPr>
          <w:p w:rsidR="00270B11" w:rsidRDefault="007B7180" w:rsidP="007B7180">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932</w:t>
            </w:r>
          </w:p>
        </w:tc>
        <w:tc>
          <w:tcPr>
            <w:tcW w:w="878"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988</w:t>
            </w:r>
          </w:p>
        </w:tc>
      </w:tr>
      <w:tr w:rsidR="00270B11" w:rsidTr="00270B11">
        <w:trPr>
          <w:trHeight w:val="362"/>
        </w:trPr>
        <w:tc>
          <w:tcPr>
            <w:tcW w:w="880"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1046</w:t>
            </w:r>
          </w:p>
        </w:tc>
        <w:tc>
          <w:tcPr>
            <w:tcW w:w="884" w:type="dxa"/>
          </w:tcPr>
          <w:p w:rsidR="00270B11" w:rsidRDefault="007B7180" w:rsidP="007B7180">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1108</w:t>
            </w:r>
          </w:p>
        </w:tc>
        <w:tc>
          <w:tcPr>
            <w:tcW w:w="879" w:type="dxa"/>
          </w:tcPr>
          <w:p w:rsidR="00270B11" w:rsidRDefault="007B7180" w:rsidP="007B7180">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1174</w:t>
            </w:r>
          </w:p>
        </w:tc>
        <w:tc>
          <w:tcPr>
            <w:tcW w:w="883"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1244</w:t>
            </w:r>
          </w:p>
        </w:tc>
        <w:tc>
          <w:tcPr>
            <w:tcW w:w="879"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1318</w:t>
            </w:r>
          </w:p>
        </w:tc>
        <w:tc>
          <w:tcPr>
            <w:tcW w:w="879"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1386</w:t>
            </w:r>
          </w:p>
        </w:tc>
        <w:tc>
          <w:tcPr>
            <w:tcW w:w="883" w:type="dxa"/>
          </w:tcPr>
          <w:p w:rsidR="00270B11" w:rsidRDefault="007B7180" w:rsidP="007B7180">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1480</w:t>
            </w:r>
          </w:p>
        </w:tc>
        <w:tc>
          <w:tcPr>
            <w:tcW w:w="884"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1568</w:t>
            </w:r>
          </w:p>
        </w:tc>
        <w:tc>
          <w:tcPr>
            <w:tcW w:w="950" w:type="dxa"/>
          </w:tcPr>
          <w:p w:rsidR="00270B11" w:rsidRDefault="007B7180" w:rsidP="007B7180">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1662</w:t>
            </w:r>
          </w:p>
        </w:tc>
        <w:tc>
          <w:tcPr>
            <w:tcW w:w="881"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1760</w:t>
            </w:r>
          </w:p>
        </w:tc>
        <w:tc>
          <w:tcPr>
            <w:tcW w:w="884" w:type="dxa"/>
          </w:tcPr>
          <w:p w:rsidR="00270B11" w:rsidRDefault="007B7180" w:rsidP="007B7180">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1864</w:t>
            </w:r>
          </w:p>
        </w:tc>
        <w:tc>
          <w:tcPr>
            <w:tcW w:w="878" w:type="dxa"/>
          </w:tcPr>
          <w:p w:rsidR="00270B11" w:rsidRDefault="007B7180" w:rsidP="00A61C31">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1976</w:t>
            </w:r>
          </w:p>
        </w:tc>
      </w:tr>
    </w:tbl>
    <w:p w:rsidR="00270B11" w:rsidRDefault="00270B11" w:rsidP="00A61C31">
      <w:pPr>
        <w:autoSpaceDE w:val="0"/>
        <w:autoSpaceDN w:val="0"/>
        <w:adjustRightInd w:val="0"/>
        <w:spacing w:after="0" w:line="240" w:lineRule="auto"/>
        <w:jc w:val="both"/>
        <w:rPr>
          <w:rFonts w:ascii="Times New Roman" w:hAnsi="Times New Roman" w:cs="Times New Roman"/>
          <w:sz w:val="28"/>
          <w:szCs w:val="28"/>
        </w:rPr>
      </w:pPr>
    </w:p>
    <w:p w:rsidR="00761292" w:rsidRPr="00B86FDB" w:rsidRDefault="00761292" w:rsidP="00A61C31">
      <w:pPr>
        <w:autoSpaceDE w:val="0"/>
        <w:autoSpaceDN w:val="0"/>
        <w:adjustRightInd w:val="0"/>
        <w:spacing w:after="0" w:line="240" w:lineRule="auto"/>
        <w:jc w:val="both"/>
        <w:rPr>
          <w:rFonts w:ascii="Times New Roman" w:hAnsi="Times New Roman" w:cs="Times New Roman"/>
          <w:sz w:val="28"/>
          <w:szCs w:val="28"/>
        </w:rPr>
      </w:pPr>
    </w:p>
    <w:p w:rsidR="00622545" w:rsidRPr="00B86FDB" w:rsidRDefault="00B86FDB" w:rsidP="00A61C31">
      <w:pPr>
        <w:autoSpaceDE w:val="0"/>
        <w:autoSpaceDN w:val="0"/>
        <w:adjustRightInd w:val="0"/>
        <w:spacing w:after="0" w:line="240" w:lineRule="auto"/>
        <w:jc w:val="both"/>
        <w:rPr>
          <w:rFonts w:ascii="Times New Roman" w:hAnsi="Times New Roman" w:cs="Times New Roman"/>
          <w:sz w:val="28"/>
          <w:szCs w:val="28"/>
        </w:rPr>
      </w:pPr>
      <w:r w:rsidRPr="00B86FDB">
        <w:rPr>
          <w:rFonts w:ascii="Times New Roman" w:hAnsi="Times New Roman" w:cs="Times New Roman"/>
          <w:sz w:val="28"/>
          <w:szCs w:val="28"/>
        </w:rPr>
        <w:t>3</w:t>
      </w:r>
      <w:r w:rsidR="004A3727">
        <w:rPr>
          <w:rFonts w:ascii="Times New Roman" w:hAnsi="Times New Roman" w:cs="Times New Roman"/>
          <w:sz w:val="28"/>
          <w:szCs w:val="28"/>
        </w:rPr>
        <w:t xml:space="preserve">. </w:t>
      </w:r>
      <w:r w:rsidR="00622545" w:rsidRPr="00B86FDB">
        <w:rPr>
          <w:rFonts w:ascii="Times New Roman" w:hAnsi="Times New Roman" w:cs="Times New Roman"/>
          <w:sz w:val="28"/>
          <w:szCs w:val="28"/>
        </w:rPr>
        <w:t>Se pretende duplicar la duración de</w:t>
      </w:r>
      <w:r w:rsidR="007256E3" w:rsidRPr="00B86FDB">
        <w:rPr>
          <w:rFonts w:ascii="Times New Roman" w:hAnsi="Times New Roman" w:cs="Times New Roman"/>
          <w:sz w:val="28"/>
          <w:szCs w:val="28"/>
        </w:rPr>
        <w:t xml:space="preserve">l fragmento musical para lo cual se propone interpolar el archivo de audio. No está permitido usar las funciones de </w:t>
      </w:r>
      <w:proofErr w:type="spellStart"/>
      <w:r w:rsidR="007256E3" w:rsidRPr="00B86FDB">
        <w:rPr>
          <w:rFonts w:ascii="Times New Roman" w:hAnsi="Times New Roman" w:cs="Times New Roman"/>
          <w:sz w:val="28"/>
          <w:szCs w:val="28"/>
        </w:rPr>
        <w:t>matlab</w:t>
      </w:r>
      <w:proofErr w:type="spellEnd"/>
      <w:r w:rsidR="007256E3" w:rsidRPr="00B86FDB">
        <w:rPr>
          <w:rFonts w:ascii="Times New Roman" w:hAnsi="Times New Roman" w:cs="Times New Roman"/>
          <w:sz w:val="28"/>
          <w:szCs w:val="28"/>
        </w:rPr>
        <w:t>/</w:t>
      </w:r>
      <w:proofErr w:type="spellStart"/>
      <w:r w:rsidR="007256E3" w:rsidRPr="00B86FDB">
        <w:rPr>
          <w:rFonts w:ascii="Times New Roman" w:hAnsi="Times New Roman" w:cs="Times New Roman"/>
          <w:sz w:val="28"/>
          <w:szCs w:val="28"/>
        </w:rPr>
        <w:t>octave</w:t>
      </w:r>
      <w:proofErr w:type="spellEnd"/>
      <w:r w:rsidR="007256E3" w:rsidRPr="00B86FDB">
        <w:rPr>
          <w:rFonts w:ascii="Times New Roman" w:hAnsi="Times New Roman" w:cs="Times New Roman"/>
          <w:sz w:val="28"/>
          <w:szCs w:val="28"/>
        </w:rPr>
        <w:t xml:space="preserve"> que implementan la interpolación directamente. Grafique el espectrograma de la nueva secuencia y compárela con la obtenida en el ejercicio </w:t>
      </w:r>
      <w:r w:rsidR="00AD0881" w:rsidRPr="00B86FDB">
        <w:rPr>
          <w:rFonts w:ascii="Times New Roman" w:hAnsi="Times New Roman" w:cs="Times New Roman"/>
          <w:sz w:val="28"/>
          <w:szCs w:val="28"/>
        </w:rPr>
        <w:t>2</w:t>
      </w:r>
      <w:r w:rsidR="007256E3" w:rsidRPr="00B86FDB">
        <w:rPr>
          <w:rFonts w:ascii="Times New Roman" w:hAnsi="Times New Roman" w:cs="Times New Roman"/>
          <w:sz w:val="28"/>
          <w:szCs w:val="28"/>
        </w:rPr>
        <w:t>.</w:t>
      </w:r>
    </w:p>
    <w:p w:rsidR="007256E3" w:rsidRPr="00B86FDB" w:rsidRDefault="007256E3" w:rsidP="00A61C31">
      <w:pPr>
        <w:autoSpaceDE w:val="0"/>
        <w:autoSpaceDN w:val="0"/>
        <w:adjustRightInd w:val="0"/>
        <w:spacing w:after="0" w:line="240" w:lineRule="auto"/>
        <w:jc w:val="both"/>
        <w:rPr>
          <w:rFonts w:ascii="Times New Roman" w:hAnsi="Times New Roman" w:cs="Times New Roman"/>
          <w:sz w:val="28"/>
          <w:szCs w:val="28"/>
        </w:rPr>
      </w:pPr>
    </w:p>
    <w:p w:rsidR="007256E3" w:rsidRPr="00B86FDB" w:rsidRDefault="00B86FDB" w:rsidP="007256E3">
      <w:pPr>
        <w:autoSpaceDE w:val="0"/>
        <w:autoSpaceDN w:val="0"/>
        <w:adjustRightInd w:val="0"/>
        <w:spacing w:after="0" w:line="240" w:lineRule="auto"/>
        <w:jc w:val="both"/>
        <w:rPr>
          <w:rFonts w:ascii="Times New Roman" w:hAnsi="Times New Roman" w:cs="Times New Roman"/>
          <w:sz w:val="28"/>
          <w:szCs w:val="28"/>
        </w:rPr>
      </w:pPr>
      <w:r w:rsidRPr="00B86FDB">
        <w:rPr>
          <w:rFonts w:ascii="Times New Roman" w:hAnsi="Times New Roman" w:cs="Times New Roman"/>
          <w:sz w:val="28"/>
          <w:szCs w:val="28"/>
        </w:rPr>
        <w:t>4</w:t>
      </w:r>
      <w:r w:rsidR="004A3727">
        <w:rPr>
          <w:rFonts w:ascii="Times New Roman" w:hAnsi="Times New Roman" w:cs="Times New Roman"/>
          <w:sz w:val="28"/>
          <w:szCs w:val="28"/>
        </w:rPr>
        <w:t>.</w:t>
      </w:r>
      <w:r w:rsidR="007256E3" w:rsidRPr="00B86FDB">
        <w:rPr>
          <w:rFonts w:ascii="Times New Roman" w:hAnsi="Times New Roman" w:cs="Times New Roman"/>
          <w:sz w:val="28"/>
          <w:szCs w:val="28"/>
        </w:rPr>
        <w:t xml:space="preserve"> Reducir</w:t>
      </w:r>
      <w:r w:rsidR="00AD0881" w:rsidRPr="00B86FDB">
        <w:rPr>
          <w:rFonts w:ascii="Times New Roman" w:hAnsi="Times New Roman" w:cs="Times New Roman"/>
          <w:sz w:val="28"/>
          <w:szCs w:val="28"/>
        </w:rPr>
        <w:t xml:space="preserve"> a la mitad</w:t>
      </w:r>
      <w:r w:rsidR="007256E3" w:rsidRPr="00B86FDB">
        <w:rPr>
          <w:rFonts w:ascii="Times New Roman" w:hAnsi="Times New Roman" w:cs="Times New Roman"/>
          <w:sz w:val="28"/>
          <w:szCs w:val="28"/>
        </w:rPr>
        <w:t xml:space="preserve"> la duración del fragmento musical utilizando el proceso de  </w:t>
      </w:r>
      <w:proofErr w:type="spellStart"/>
      <w:r w:rsidR="007256E3" w:rsidRPr="00B86FDB">
        <w:rPr>
          <w:rFonts w:ascii="Times New Roman" w:hAnsi="Times New Roman" w:cs="Times New Roman"/>
          <w:sz w:val="28"/>
          <w:szCs w:val="28"/>
        </w:rPr>
        <w:t>decimación</w:t>
      </w:r>
      <w:proofErr w:type="spellEnd"/>
      <w:r w:rsidR="007256E3" w:rsidRPr="00B86FDB">
        <w:rPr>
          <w:rFonts w:ascii="Times New Roman" w:hAnsi="Times New Roman" w:cs="Times New Roman"/>
          <w:sz w:val="28"/>
          <w:szCs w:val="28"/>
        </w:rPr>
        <w:t xml:space="preserve">. No está permitido usar las funciones de </w:t>
      </w:r>
      <w:proofErr w:type="spellStart"/>
      <w:r w:rsidR="007256E3" w:rsidRPr="00B86FDB">
        <w:rPr>
          <w:rFonts w:ascii="Times New Roman" w:hAnsi="Times New Roman" w:cs="Times New Roman"/>
          <w:sz w:val="28"/>
          <w:szCs w:val="28"/>
        </w:rPr>
        <w:t>matlab</w:t>
      </w:r>
      <w:proofErr w:type="spellEnd"/>
      <w:r w:rsidR="007256E3" w:rsidRPr="00B86FDB">
        <w:rPr>
          <w:rFonts w:ascii="Times New Roman" w:hAnsi="Times New Roman" w:cs="Times New Roman"/>
          <w:sz w:val="28"/>
          <w:szCs w:val="28"/>
        </w:rPr>
        <w:t>/</w:t>
      </w:r>
      <w:proofErr w:type="spellStart"/>
      <w:r w:rsidR="007256E3" w:rsidRPr="00B86FDB">
        <w:rPr>
          <w:rFonts w:ascii="Times New Roman" w:hAnsi="Times New Roman" w:cs="Times New Roman"/>
          <w:sz w:val="28"/>
          <w:szCs w:val="28"/>
        </w:rPr>
        <w:t>octave</w:t>
      </w:r>
      <w:proofErr w:type="spellEnd"/>
      <w:r w:rsidR="007256E3" w:rsidRPr="00B86FDB">
        <w:rPr>
          <w:rFonts w:ascii="Times New Roman" w:hAnsi="Times New Roman" w:cs="Times New Roman"/>
          <w:sz w:val="28"/>
          <w:szCs w:val="28"/>
        </w:rPr>
        <w:t xml:space="preserve"> que implementan la </w:t>
      </w:r>
      <w:proofErr w:type="spellStart"/>
      <w:r w:rsidR="007256E3" w:rsidRPr="00B86FDB">
        <w:rPr>
          <w:rFonts w:ascii="Times New Roman" w:hAnsi="Times New Roman" w:cs="Times New Roman"/>
          <w:sz w:val="28"/>
          <w:szCs w:val="28"/>
        </w:rPr>
        <w:t>decimación</w:t>
      </w:r>
      <w:proofErr w:type="spellEnd"/>
      <w:r w:rsidR="007256E3" w:rsidRPr="00B86FDB">
        <w:rPr>
          <w:rFonts w:ascii="Times New Roman" w:hAnsi="Times New Roman" w:cs="Times New Roman"/>
          <w:sz w:val="28"/>
          <w:szCs w:val="28"/>
        </w:rPr>
        <w:t xml:space="preserve"> directamente.</w:t>
      </w:r>
      <w:r w:rsidR="00E921D1" w:rsidRPr="00B86FDB">
        <w:rPr>
          <w:rFonts w:ascii="Times New Roman" w:hAnsi="Times New Roman" w:cs="Times New Roman"/>
          <w:sz w:val="28"/>
          <w:szCs w:val="28"/>
        </w:rPr>
        <w:t xml:space="preserve"> Recuerde que para evitar el </w:t>
      </w:r>
      <w:proofErr w:type="spellStart"/>
      <w:r w:rsidR="00E921D1" w:rsidRPr="00B86FDB">
        <w:rPr>
          <w:rFonts w:ascii="Times New Roman" w:hAnsi="Times New Roman" w:cs="Times New Roman"/>
          <w:sz w:val="28"/>
          <w:szCs w:val="28"/>
        </w:rPr>
        <w:t>aliasing</w:t>
      </w:r>
      <w:proofErr w:type="spellEnd"/>
      <w:r w:rsidR="00E921D1" w:rsidRPr="00B86FDB">
        <w:rPr>
          <w:rFonts w:ascii="Times New Roman" w:hAnsi="Times New Roman" w:cs="Times New Roman"/>
          <w:sz w:val="28"/>
          <w:szCs w:val="28"/>
        </w:rPr>
        <w:t xml:space="preserve"> es necesario realizar el adecuado filtrado </w:t>
      </w:r>
      <w:proofErr w:type="spellStart"/>
      <w:r w:rsidR="00E921D1" w:rsidRPr="00B86FDB">
        <w:rPr>
          <w:rFonts w:ascii="Times New Roman" w:hAnsi="Times New Roman" w:cs="Times New Roman"/>
          <w:sz w:val="28"/>
          <w:szCs w:val="28"/>
        </w:rPr>
        <w:t>pasabajos</w:t>
      </w:r>
      <w:proofErr w:type="spellEnd"/>
      <w:r w:rsidR="00E921D1" w:rsidRPr="00B86FDB">
        <w:rPr>
          <w:rFonts w:ascii="Times New Roman" w:hAnsi="Times New Roman" w:cs="Times New Roman"/>
          <w:sz w:val="28"/>
          <w:szCs w:val="28"/>
        </w:rPr>
        <w:t>. Utilice alguno de los métodos de diseño explicados en la teórica especificando el criterio utilizado.</w:t>
      </w:r>
      <w:r w:rsidR="007256E3" w:rsidRPr="00B86FDB">
        <w:rPr>
          <w:rFonts w:ascii="Times New Roman" w:hAnsi="Times New Roman" w:cs="Times New Roman"/>
          <w:sz w:val="28"/>
          <w:szCs w:val="28"/>
        </w:rPr>
        <w:t xml:space="preserve"> Grafique el espectrograma de la nueva secuencia y compárela con la obtenida en el ejercicio </w:t>
      </w:r>
      <w:r w:rsidR="00AD0881" w:rsidRPr="00B86FDB">
        <w:rPr>
          <w:rFonts w:ascii="Times New Roman" w:hAnsi="Times New Roman" w:cs="Times New Roman"/>
          <w:sz w:val="28"/>
          <w:szCs w:val="28"/>
        </w:rPr>
        <w:t>2</w:t>
      </w:r>
      <w:r w:rsidR="007256E3" w:rsidRPr="00B86FDB">
        <w:rPr>
          <w:rFonts w:ascii="Times New Roman" w:hAnsi="Times New Roman" w:cs="Times New Roman"/>
          <w:sz w:val="28"/>
          <w:szCs w:val="28"/>
        </w:rPr>
        <w:t>.</w:t>
      </w:r>
    </w:p>
    <w:p w:rsidR="007256E3" w:rsidRPr="00B86FDB" w:rsidRDefault="007256E3" w:rsidP="00A61C31">
      <w:pPr>
        <w:autoSpaceDE w:val="0"/>
        <w:autoSpaceDN w:val="0"/>
        <w:adjustRightInd w:val="0"/>
        <w:spacing w:after="0" w:line="240" w:lineRule="auto"/>
        <w:jc w:val="both"/>
        <w:rPr>
          <w:rFonts w:ascii="Times New Roman" w:hAnsi="Times New Roman" w:cs="Times New Roman"/>
          <w:sz w:val="28"/>
          <w:szCs w:val="28"/>
        </w:rPr>
      </w:pPr>
    </w:p>
    <w:p w:rsidR="007256E3" w:rsidRPr="00B86FDB" w:rsidRDefault="00B86FDB" w:rsidP="00A61C31">
      <w:pPr>
        <w:autoSpaceDE w:val="0"/>
        <w:autoSpaceDN w:val="0"/>
        <w:adjustRightInd w:val="0"/>
        <w:spacing w:after="0" w:line="240" w:lineRule="auto"/>
        <w:jc w:val="both"/>
        <w:rPr>
          <w:rFonts w:ascii="Times New Roman" w:hAnsi="Times New Roman" w:cs="Times New Roman"/>
          <w:sz w:val="28"/>
          <w:szCs w:val="28"/>
        </w:rPr>
      </w:pPr>
      <w:r w:rsidRPr="00B86FDB">
        <w:rPr>
          <w:rFonts w:ascii="Times New Roman" w:hAnsi="Times New Roman" w:cs="Times New Roman"/>
          <w:sz w:val="28"/>
          <w:szCs w:val="28"/>
        </w:rPr>
        <w:t>5</w:t>
      </w:r>
      <w:r w:rsidR="004A3727">
        <w:rPr>
          <w:rFonts w:ascii="Times New Roman" w:hAnsi="Times New Roman" w:cs="Times New Roman"/>
          <w:sz w:val="28"/>
          <w:szCs w:val="28"/>
        </w:rPr>
        <w:t>.</w:t>
      </w:r>
      <w:r w:rsidR="007256E3" w:rsidRPr="00B86FDB">
        <w:rPr>
          <w:rFonts w:ascii="Times New Roman" w:hAnsi="Times New Roman" w:cs="Times New Roman"/>
          <w:sz w:val="28"/>
          <w:szCs w:val="28"/>
        </w:rPr>
        <w:t xml:space="preserve"> Desarrolle un programa que a partir del espectrograma de la señal de audio permita reconstruir la señal original.</w:t>
      </w:r>
      <w:r w:rsidR="00E921D1" w:rsidRPr="00B86FDB">
        <w:rPr>
          <w:rFonts w:ascii="Times New Roman" w:hAnsi="Times New Roman" w:cs="Times New Roman"/>
          <w:sz w:val="28"/>
          <w:szCs w:val="28"/>
        </w:rPr>
        <w:t xml:space="preserve"> </w:t>
      </w:r>
      <w:r w:rsidRPr="00B86FDB">
        <w:rPr>
          <w:rFonts w:ascii="Times New Roman" w:hAnsi="Times New Roman" w:cs="Times New Roman"/>
          <w:sz w:val="28"/>
          <w:szCs w:val="28"/>
        </w:rPr>
        <w:t>Grafique el error entre la señal original y la reconstruida</w:t>
      </w:r>
    </w:p>
    <w:p w:rsidR="00E921D1" w:rsidRPr="00B86FDB" w:rsidRDefault="00E921D1" w:rsidP="00A61C31">
      <w:pPr>
        <w:autoSpaceDE w:val="0"/>
        <w:autoSpaceDN w:val="0"/>
        <w:adjustRightInd w:val="0"/>
        <w:spacing w:after="0" w:line="240" w:lineRule="auto"/>
        <w:jc w:val="both"/>
        <w:rPr>
          <w:rFonts w:ascii="Times New Roman" w:hAnsi="Times New Roman" w:cs="Times New Roman"/>
          <w:sz w:val="28"/>
          <w:szCs w:val="28"/>
        </w:rPr>
      </w:pPr>
    </w:p>
    <w:p w:rsidR="00E921D1" w:rsidRPr="00B86FDB" w:rsidRDefault="00B86FDB" w:rsidP="00A61C31">
      <w:pPr>
        <w:autoSpaceDE w:val="0"/>
        <w:autoSpaceDN w:val="0"/>
        <w:adjustRightInd w:val="0"/>
        <w:spacing w:after="0" w:line="240" w:lineRule="auto"/>
        <w:jc w:val="both"/>
        <w:rPr>
          <w:rFonts w:ascii="Times New Roman" w:hAnsi="Times New Roman" w:cs="Times New Roman"/>
          <w:sz w:val="28"/>
          <w:szCs w:val="28"/>
        </w:rPr>
      </w:pPr>
      <w:r w:rsidRPr="00B86FDB">
        <w:rPr>
          <w:rFonts w:ascii="Times New Roman" w:hAnsi="Times New Roman" w:cs="Times New Roman"/>
          <w:sz w:val="28"/>
          <w:szCs w:val="28"/>
        </w:rPr>
        <w:t>6</w:t>
      </w:r>
      <w:r w:rsidR="004A3727">
        <w:rPr>
          <w:rFonts w:ascii="Times New Roman" w:hAnsi="Times New Roman" w:cs="Times New Roman"/>
          <w:sz w:val="28"/>
          <w:szCs w:val="28"/>
        </w:rPr>
        <w:t>.</w:t>
      </w:r>
      <w:r w:rsidR="00E921D1" w:rsidRPr="00B86FDB">
        <w:rPr>
          <w:rFonts w:ascii="Times New Roman" w:hAnsi="Times New Roman" w:cs="Times New Roman"/>
          <w:sz w:val="28"/>
          <w:szCs w:val="28"/>
        </w:rPr>
        <w:t xml:space="preserve"> Suponiendo que utilicen la función </w:t>
      </w:r>
      <w:r w:rsidRPr="00B86FDB">
        <w:rPr>
          <w:rFonts w:ascii="Times New Roman" w:hAnsi="Times New Roman" w:cs="Times New Roman"/>
          <w:sz w:val="28"/>
          <w:szCs w:val="28"/>
        </w:rPr>
        <w:t>“</w:t>
      </w:r>
      <w:proofErr w:type="spellStart"/>
      <w:r w:rsidR="00E921D1" w:rsidRPr="00B86FDB">
        <w:rPr>
          <w:rFonts w:ascii="Times New Roman" w:hAnsi="Times New Roman" w:cs="Times New Roman"/>
          <w:sz w:val="28"/>
          <w:szCs w:val="28"/>
        </w:rPr>
        <w:t>specgram</w:t>
      </w:r>
      <w:proofErr w:type="spellEnd"/>
      <w:r w:rsidRPr="00B86FDB">
        <w:rPr>
          <w:rFonts w:ascii="Times New Roman" w:hAnsi="Times New Roman" w:cs="Times New Roman"/>
          <w:sz w:val="28"/>
          <w:szCs w:val="28"/>
        </w:rPr>
        <w:t>”</w:t>
      </w:r>
      <w:r w:rsidR="00E921D1" w:rsidRPr="00B86FDB">
        <w:rPr>
          <w:rFonts w:ascii="Times New Roman" w:hAnsi="Times New Roman" w:cs="Times New Roman"/>
          <w:sz w:val="28"/>
          <w:szCs w:val="28"/>
        </w:rPr>
        <w:t>, cada columna contiene información del espectro para ese segmento de la señal. Con el objeto de duplicar la duración de la secuencia original interpole una columna cada dos utilizando la información de las filas. Luego utilizando el programa desarrollado en el punto anterior encuentre la nueva señal de audio que debería durar el doble de tiempo. Grafique su espectrograma y compárelo con el original.</w:t>
      </w:r>
    </w:p>
    <w:p w:rsidR="00E921D1" w:rsidRPr="00B86FDB" w:rsidRDefault="00E921D1" w:rsidP="00A61C31">
      <w:pPr>
        <w:autoSpaceDE w:val="0"/>
        <w:autoSpaceDN w:val="0"/>
        <w:adjustRightInd w:val="0"/>
        <w:spacing w:after="0" w:line="240" w:lineRule="auto"/>
        <w:jc w:val="both"/>
        <w:rPr>
          <w:rFonts w:ascii="Times New Roman" w:hAnsi="Times New Roman" w:cs="Times New Roman"/>
          <w:sz w:val="28"/>
          <w:szCs w:val="28"/>
        </w:rPr>
      </w:pPr>
    </w:p>
    <w:p w:rsidR="00E921D1" w:rsidRPr="00B86FDB" w:rsidRDefault="00B86FDB" w:rsidP="00A61C31">
      <w:pPr>
        <w:autoSpaceDE w:val="0"/>
        <w:autoSpaceDN w:val="0"/>
        <w:adjustRightInd w:val="0"/>
        <w:spacing w:after="0" w:line="240" w:lineRule="auto"/>
        <w:jc w:val="both"/>
        <w:rPr>
          <w:rFonts w:ascii="Times New Roman" w:hAnsi="Times New Roman" w:cs="Times New Roman"/>
          <w:sz w:val="28"/>
          <w:szCs w:val="28"/>
        </w:rPr>
      </w:pPr>
      <w:r w:rsidRPr="00B86FDB">
        <w:rPr>
          <w:rFonts w:ascii="Times New Roman" w:hAnsi="Times New Roman" w:cs="Times New Roman"/>
          <w:sz w:val="28"/>
          <w:szCs w:val="28"/>
        </w:rPr>
        <w:t>7</w:t>
      </w:r>
      <w:r w:rsidR="004A3727">
        <w:rPr>
          <w:rFonts w:ascii="Times New Roman" w:hAnsi="Times New Roman" w:cs="Times New Roman"/>
          <w:sz w:val="28"/>
          <w:szCs w:val="28"/>
        </w:rPr>
        <w:t>.</w:t>
      </w:r>
      <w:r w:rsidR="00E921D1" w:rsidRPr="00B86FDB">
        <w:rPr>
          <w:rFonts w:ascii="Times New Roman" w:hAnsi="Times New Roman" w:cs="Times New Roman"/>
          <w:sz w:val="28"/>
          <w:szCs w:val="28"/>
        </w:rPr>
        <w:t xml:space="preserve">  Ahora se busca reducir la duración del audio a la mitad para lo cual se debe decimar el espectrograma por columnas. Recuerde que para evitar el </w:t>
      </w:r>
      <w:proofErr w:type="spellStart"/>
      <w:r w:rsidR="00E921D1" w:rsidRPr="00B86FDB">
        <w:rPr>
          <w:rFonts w:ascii="Times New Roman" w:hAnsi="Times New Roman" w:cs="Times New Roman"/>
          <w:sz w:val="28"/>
          <w:szCs w:val="28"/>
        </w:rPr>
        <w:t>aliasing</w:t>
      </w:r>
      <w:proofErr w:type="spellEnd"/>
      <w:r w:rsidR="00E921D1" w:rsidRPr="00B86FDB">
        <w:rPr>
          <w:rFonts w:ascii="Times New Roman" w:hAnsi="Times New Roman" w:cs="Times New Roman"/>
          <w:sz w:val="28"/>
          <w:szCs w:val="28"/>
        </w:rPr>
        <w:t xml:space="preserve"> es necesario realizar el adecuado filtrado </w:t>
      </w:r>
      <w:proofErr w:type="spellStart"/>
      <w:r w:rsidR="00E921D1" w:rsidRPr="00B86FDB">
        <w:rPr>
          <w:rFonts w:ascii="Times New Roman" w:hAnsi="Times New Roman" w:cs="Times New Roman"/>
          <w:sz w:val="28"/>
          <w:szCs w:val="28"/>
        </w:rPr>
        <w:t>pasabajos</w:t>
      </w:r>
      <w:proofErr w:type="spellEnd"/>
      <w:r w:rsidR="00E921D1" w:rsidRPr="00B86FDB">
        <w:rPr>
          <w:rFonts w:ascii="Times New Roman" w:hAnsi="Times New Roman" w:cs="Times New Roman"/>
          <w:sz w:val="28"/>
          <w:szCs w:val="28"/>
        </w:rPr>
        <w:t xml:space="preserve">. </w:t>
      </w:r>
    </w:p>
    <w:sectPr w:rsidR="00E921D1" w:rsidRPr="00B86FDB" w:rsidSect="00A149E8">
      <w:pgSz w:w="12240" w:h="16340"/>
      <w:pgMar w:top="1580" w:right="603" w:bottom="807" w:left="89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1FB"/>
    <w:rsid w:val="000C380B"/>
    <w:rsid w:val="00156281"/>
    <w:rsid w:val="00173F54"/>
    <w:rsid w:val="001D6E4D"/>
    <w:rsid w:val="00270B11"/>
    <w:rsid w:val="002763C9"/>
    <w:rsid w:val="00284F89"/>
    <w:rsid w:val="00286EAD"/>
    <w:rsid w:val="002B61FB"/>
    <w:rsid w:val="003C7AF9"/>
    <w:rsid w:val="003E3EDF"/>
    <w:rsid w:val="00405E8C"/>
    <w:rsid w:val="004645D9"/>
    <w:rsid w:val="004719F7"/>
    <w:rsid w:val="004A3727"/>
    <w:rsid w:val="00513897"/>
    <w:rsid w:val="005A2F6A"/>
    <w:rsid w:val="00622545"/>
    <w:rsid w:val="00632A2F"/>
    <w:rsid w:val="006C3F8C"/>
    <w:rsid w:val="00724B56"/>
    <w:rsid w:val="007256E3"/>
    <w:rsid w:val="00761292"/>
    <w:rsid w:val="00772EE6"/>
    <w:rsid w:val="00775A45"/>
    <w:rsid w:val="00784B95"/>
    <w:rsid w:val="0079314A"/>
    <w:rsid w:val="007B7180"/>
    <w:rsid w:val="00855414"/>
    <w:rsid w:val="008A35C0"/>
    <w:rsid w:val="008A35CA"/>
    <w:rsid w:val="008A6D40"/>
    <w:rsid w:val="008E1AE0"/>
    <w:rsid w:val="009376D1"/>
    <w:rsid w:val="00960BD4"/>
    <w:rsid w:val="00977513"/>
    <w:rsid w:val="00A024FD"/>
    <w:rsid w:val="00A522F2"/>
    <w:rsid w:val="00A61C31"/>
    <w:rsid w:val="00AB24A3"/>
    <w:rsid w:val="00AD0881"/>
    <w:rsid w:val="00AD55FD"/>
    <w:rsid w:val="00B2367E"/>
    <w:rsid w:val="00B6074C"/>
    <w:rsid w:val="00B86FDB"/>
    <w:rsid w:val="00C612FA"/>
    <w:rsid w:val="00C97D9B"/>
    <w:rsid w:val="00D157CD"/>
    <w:rsid w:val="00DC2C5B"/>
    <w:rsid w:val="00E60E77"/>
    <w:rsid w:val="00E921D1"/>
    <w:rsid w:val="00F2666C"/>
    <w:rsid w:val="00F7505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DB81A1-F948-47D8-AC55-CBEF65004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2763C9"/>
    <w:pPr>
      <w:autoSpaceDE w:val="0"/>
      <w:autoSpaceDN w:val="0"/>
      <w:adjustRightInd w:val="0"/>
      <w:spacing w:after="0" w:line="240" w:lineRule="auto"/>
    </w:pPr>
    <w:rPr>
      <w:rFonts w:ascii="Cambria" w:hAnsi="Cambria" w:cs="Cambria"/>
      <w:color w:val="000000"/>
      <w:sz w:val="24"/>
      <w:szCs w:val="24"/>
    </w:rPr>
  </w:style>
  <w:style w:type="table" w:styleId="Tablaconcuadrcula">
    <w:name w:val="Table Grid"/>
    <w:basedOn w:val="Tablanormal"/>
    <w:uiPriority w:val="39"/>
    <w:rsid w:val="00270B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1275</Words>
  <Characters>7013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11</cp:revision>
  <dcterms:created xsi:type="dcterms:W3CDTF">2017-05-18T16:36:00Z</dcterms:created>
  <dcterms:modified xsi:type="dcterms:W3CDTF">2017-05-21T22:42:00Z</dcterms:modified>
</cp:coreProperties>
</file>