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0422" w:rsidRDefault="007573EE">
      <w:pPr>
        <w:shd w:val="clear" w:color="auto" w:fill="FFFFFF"/>
        <w:spacing w:line="240" w:lineRule="auto"/>
        <w:jc w:val="right"/>
        <w:rPr>
          <w:sz w:val="60"/>
          <w:szCs w:val="60"/>
        </w:rPr>
      </w:pPr>
      <w:r>
        <w:rPr>
          <w:sz w:val="60"/>
          <w:szCs w:val="60"/>
        </w:rPr>
        <w:t>Verificación de alcances</w:t>
      </w:r>
    </w:p>
    <w:p w14:paraId="00000002" w14:textId="77777777" w:rsidR="00860422" w:rsidRDefault="00860422">
      <w:pPr>
        <w:shd w:val="clear" w:color="auto" w:fill="FFFFFF"/>
        <w:spacing w:line="240" w:lineRule="auto"/>
        <w:jc w:val="center"/>
        <w:rPr>
          <w:rFonts w:ascii="Calibri" w:eastAsia="Calibri" w:hAnsi="Calibri" w:cs="Calibri"/>
          <w:sz w:val="66"/>
          <w:szCs w:val="66"/>
        </w:rPr>
      </w:pPr>
    </w:p>
    <w:p w14:paraId="00000003" w14:textId="04C9A1C6" w:rsidR="00860422" w:rsidRDefault="0037457A">
      <w:pPr>
        <w:spacing w:line="240" w:lineRule="auto"/>
        <w:jc w:val="right"/>
        <w:rPr>
          <w:sz w:val="36"/>
          <w:szCs w:val="36"/>
        </w:rPr>
      </w:pPr>
      <w:r>
        <w:rPr>
          <w:rFonts w:ascii="Calibri" w:eastAsia="Calibri" w:hAnsi="Calibri" w:cs="Calibri"/>
          <w:b/>
          <w:i/>
          <w:sz w:val="36"/>
          <w:szCs w:val="36"/>
        </w:rPr>
        <w:t>URBAN DRIP</w:t>
      </w:r>
    </w:p>
    <w:p w14:paraId="00000004" w14:textId="4E5B6AF9" w:rsidR="00860422" w:rsidRDefault="007573EE">
      <w:pPr>
        <w:spacing w:line="240" w:lineRule="auto"/>
        <w:jc w:val="right"/>
        <w:rPr>
          <w:rFonts w:ascii="Calibri" w:eastAsia="Calibri" w:hAnsi="Calibri" w:cs="Calibri"/>
          <w:sz w:val="36"/>
          <w:szCs w:val="36"/>
        </w:rPr>
      </w:pPr>
      <w:r>
        <w:rPr>
          <w:b/>
          <w:i/>
          <w:sz w:val="36"/>
          <w:szCs w:val="36"/>
        </w:rPr>
        <w:t>Fecha:</w:t>
      </w:r>
      <w:r>
        <w:rPr>
          <w:b/>
          <w:i/>
          <w:color w:val="365F91"/>
          <w:sz w:val="36"/>
          <w:szCs w:val="36"/>
        </w:rPr>
        <w:t xml:space="preserve"> </w:t>
      </w:r>
      <w:r w:rsidR="0037457A">
        <w:rPr>
          <w:b/>
          <w:i/>
          <w:sz w:val="36"/>
          <w:szCs w:val="36"/>
        </w:rPr>
        <w:t>10</w:t>
      </w:r>
      <w:r>
        <w:rPr>
          <w:b/>
          <w:i/>
          <w:sz w:val="36"/>
          <w:szCs w:val="36"/>
        </w:rPr>
        <w:t>/</w:t>
      </w:r>
      <w:r w:rsidR="0037457A">
        <w:rPr>
          <w:b/>
          <w:i/>
          <w:sz w:val="36"/>
          <w:szCs w:val="36"/>
        </w:rPr>
        <w:t>10</w:t>
      </w:r>
      <w:r>
        <w:rPr>
          <w:b/>
          <w:i/>
          <w:sz w:val="36"/>
          <w:szCs w:val="36"/>
        </w:rPr>
        <w:t>/202</w:t>
      </w:r>
      <w:r w:rsidR="0037457A">
        <w:rPr>
          <w:b/>
          <w:i/>
          <w:sz w:val="36"/>
          <w:szCs w:val="36"/>
        </w:rPr>
        <w:t>4</w:t>
      </w:r>
    </w:p>
    <w:p w14:paraId="00000005" w14:textId="77777777" w:rsidR="00860422" w:rsidRDefault="00860422">
      <w:pPr>
        <w:shd w:val="clear" w:color="auto" w:fill="FFFFFF"/>
        <w:spacing w:line="240" w:lineRule="auto"/>
        <w:jc w:val="center"/>
        <w:rPr>
          <w:rFonts w:ascii="Calibri" w:eastAsia="Calibri" w:hAnsi="Calibri" w:cs="Calibri"/>
          <w:sz w:val="66"/>
          <w:szCs w:val="66"/>
        </w:rPr>
      </w:pPr>
    </w:p>
    <w:p w14:paraId="00000006" w14:textId="77777777" w:rsidR="00860422" w:rsidRDefault="00860422">
      <w:pPr>
        <w:shd w:val="clear" w:color="auto" w:fill="FFFFFF"/>
        <w:spacing w:line="240" w:lineRule="auto"/>
        <w:jc w:val="center"/>
        <w:rPr>
          <w:rFonts w:ascii="Calibri" w:eastAsia="Calibri" w:hAnsi="Calibri" w:cs="Calibri"/>
          <w:sz w:val="66"/>
          <w:szCs w:val="66"/>
        </w:rPr>
      </w:pPr>
    </w:p>
    <w:p w14:paraId="00000007" w14:textId="77777777" w:rsidR="00860422" w:rsidRDefault="00860422">
      <w:pPr>
        <w:shd w:val="clear" w:color="auto" w:fill="FFFFFF"/>
        <w:spacing w:line="240" w:lineRule="auto"/>
        <w:jc w:val="center"/>
        <w:rPr>
          <w:rFonts w:ascii="Calibri" w:eastAsia="Calibri" w:hAnsi="Calibri" w:cs="Calibri"/>
          <w:sz w:val="66"/>
          <w:szCs w:val="66"/>
        </w:rPr>
      </w:pPr>
    </w:p>
    <w:p w14:paraId="00000008" w14:textId="77777777" w:rsidR="00860422" w:rsidRDefault="00860422">
      <w:pPr>
        <w:shd w:val="clear" w:color="auto" w:fill="FFFFFF"/>
        <w:spacing w:line="240" w:lineRule="auto"/>
        <w:jc w:val="center"/>
        <w:rPr>
          <w:rFonts w:ascii="Calibri" w:eastAsia="Calibri" w:hAnsi="Calibri" w:cs="Calibri"/>
          <w:sz w:val="66"/>
          <w:szCs w:val="66"/>
        </w:rPr>
      </w:pPr>
    </w:p>
    <w:p w14:paraId="00000009" w14:textId="77777777" w:rsidR="00860422" w:rsidRDefault="00860422">
      <w:pPr>
        <w:shd w:val="clear" w:color="auto" w:fill="FFFFFF"/>
        <w:spacing w:line="240" w:lineRule="auto"/>
        <w:jc w:val="center"/>
        <w:rPr>
          <w:rFonts w:ascii="Calibri" w:eastAsia="Calibri" w:hAnsi="Calibri" w:cs="Calibri"/>
          <w:sz w:val="66"/>
          <w:szCs w:val="66"/>
        </w:rPr>
      </w:pPr>
    </w:p>
    <w:p w14:paraId="0000000A" w14:textId="77777777" w:rsidR="00860422" w:rsidRDefault="00860422">
      <w:pPr>
        <w:shd w:val="clear" w:color="auto" w:fill="FFFFFF"/>
        <w:spacing w:line="240" w:lineRule="auto"/>
        <w:jc w:val="center"/>
        <w:rPr>
          <w:rFonts w:ascii="Calibri" w:eastAsia="Calibri" w:hAnsi="Calibri" w:cs="Calibri"/>
          <w:sz w:val="66"/>
          <w:szCs w:val="66"/>
        </w:rPr>
      </w:pPr>
    </w:p>
    <w:p w14:paraId="0000000B" w14:textId="77777777" w:rsidR="00860422" w:rsidRDefault="00860422">
      <w:pPr>
        <w:shd w:val="clear" w:color="auto" w:fill="FFFFFF"/>
        <w:spacing w:line="240" w:lineRule="auto"/>
        <w:jc w:val="center"/>
        <w:rPr>
          <w:rFonts w:ascii="Calibri" w:eastAsia="Calibri" w:hAnsi="Calibri" w:cs="Calibri"/>
          <w:sz w:val="66"/>
          <w:szCs w:val="66"/>
        </w:rPr>
      </w:pPr>
    </w:p>
    <w:p w14:paraId="0000000C" w14:textId="77777777" w:rsidR="00860422" w:rsidRDefault="00860422"/>
    <w:p w14:paraId="0000000D" w14:textId="77777777" w:rsidR="00860422" w:rsidRDefault="00860422"/>
    <w:p w14:paraId="0000000E" w14:textId="77777777" w:rsidR="00860422" w:rsidRDefault="00860422"/>
    <w:p w14:paraId="0000000F" w14:textId="77777777" w:rsidR="00860422" w:rsidRDefault="00860422"/>
    <w:p w14:paraId="00000010" w14:textId="77777777" w:rsidR="00860422" w:rsidRDefault="00860422"/>
    <w:p w14:paraId="00000011" w14:textId="77777777" w:rsidR="00860422" w:rsidRDefault="00860422"/>
    <w:p w14:paraId="00000012" w14:textId="77777777" w:rsidR="00860422" w:rsidRDefault="00860422"/>
    <w:p w14:paraId="00000013" w14:textId="77777777" w:rsidR="00860422" w:rsidRDefault="00860422"/>
    <w:p w14:paraId="00000014" w14:textId="77777777" w:rsidR="00860422" w:rsidRDefault="00860422"/>
    <w:p w14:paraId="00000015" w14:textId="77777777" w:rsidR="00860422" w:rsidRDefault="00860422"/>
    <w:p w14:paraId="00000016" w14:textId="77777777" w:rsidR="00860422" w:rsidRDefault="00860422"/>
    <w:p w14:paraId="00000017" w14:textId="77777777" w:rsidR="00860422" w:rsidRDefault="00860422"/>
    <w:p w14:paraId="00000018" w14:textId="77777777" w:rsidR="00860422" w:rsidRDefault="00860422"/>
    <w:p w14:paraId="00000019" w14:textId="77777777" w:rsidR="00860422" w:rsidRDefault="00860422"/>
    <w:p w14:paraId="0000001A" w14:textId="77777777" w:rsidR="00860422" w:rsidRDefault="00860422"/>
    <w:p w14:paraId="0000001B" w14:textId="77777777" w:rsidR="00860422" w:rsidRDefault="00860422"/>
    <w:p w14:paraId="0000001C" w14:textId="77777777" w:rsidR="00860422" w:rsidRDefault="00860422">
      <w:pPr>
        <w:shd w:val="clear" w:color="auto" w:fill="FFFFFF"/>
        <w:spacing w:line="240" w:lineRule="auto"/>
        <w:jc w:val="both"/>
      </w:pPr>
    </w:p>
    <w:p w14:paraId="0000001D" w14:textId="77777777" w:rsidR="00860422" w:rsidRDefault="00860422">
      <w:pPr>
        <w:shd w:val="clear" w:color="auto" w:fill="FFFFFF"/>
        <w:spacing w:line="240" w:lineRule="auto"/>
        <w:jc w:val="both"/>
      </w:pPr>
    </w:p>
    <w:p w14:paraId="0000001E" w14:textId="77777777" w:rsidR="00860422" w:rsidRDefault="00860422">
      <w:pPr>
        <w:shd w:val="clear" w:color="auto" w:fill="FFFFFF"/>
        <w:spacing w:line="240" w:lineRule="auto"/>
        <w:jc w:val="both"/>
      </w:pPr>
    </w:p>
    <w:p w14:paraId="27FFBAF0" w14:textId="77777777" w:rsidR="007573EE" w:rsidRDefault="007573EE" w:rsidP="007573EE">
      <w:pPr>
        <w:pStyle w:val="Ttulo2"/>
      </w:pPr>
      <w:r>
        <w:lastRenderedPageBreak/>
        <w:t>1. Introducción</w:t>
      </w:r>
    </w:p>
    <w:p w14:paraId="18B34C7A" w14:textId="77777777" w:rsidR="007573EE" w:rsidRDefault="007573EE" w:rsidP="007573EE">
      <w:pPr>
        <w:pStyle w:val="NormalWeb"/>
      </w:pPr>
      <w:r>
        <w:t>En este documento se presenta la verificación de los alcances del proyecto de desarrollo de una tienda de venta de ropa exclusiva. Este proyecto tiene como objetivo desarrollar un sistema que permita vender cierto tipo de ropa exclusiva a un cliente objetivo. El sistema incluirá funcionalidades como la visualización del carrito de compra, el stock de ciertas prendas y el seguimiento de las compras.</w:t>
      </w:r>
    </w:p>
    <w:p w14:paraId="31899C25" w14:textId="77777777" w:rsidR="007573EE" w:rsidRDefault="007573EE" w:rsidP="007573EE">
      <w:pPr>
        <w:pStyle w:val="Ttulo2"/>
      </w:pPr>
      <w:r>
        <w:t>2. Objetivo de la Verificación de Alcances</w:t>
      </w:r>
    </w:p>
    <w:p w14:paraId="0737F749" w14:textId="77777777" w:rsidR="007573EE" w:rsidRDefault="007573EE" w:rsidP="007573EE">
      <w:pPr>
        <w:pStyle w:val="NormalWeb"/>
      </w:pPr>
      <w:r>
        <w:t>El objetivo de esta verificación es asegurar que los alcances iniciales del proyecto se hayan cumplido de acuerdo con las especificaciones y requisitos establecidos. Esto incluye la revisión de las funcionalidades implementadas, la confirmación de que se han seguido los criterios de aceptación y la identificación de cualquier desviación o ajuste necesario.</w:t>
      </w:r>
    </w:p>
    <w:p w14:paraId="091655B5" w14:textId="77777777" w:rsidR="007573EE" w:rsidRDefault="007573EE" w:rsidP="007573EE">
      <w:pPr>
        <w:pStyle w:val="Ttulo2"/>
      </w:pPr>
      <w:r>
        <w:t>3. Alcances Iniciales</w:t>
      </w:r>
    </w:p>
    <w:p w14:paraId="38E2BE59" w14:textId="77777777" w:rsidR="007573EE" w:rsidRDefault="007573EE" w:rsidP="007573EE">
      <w:pPr>
        <w:pStyle w:val="NormalWeb"/>
      </w:pPr>
      <w:r>
        <w:t>Los alcances iniciales del proyecto incluyen las siguientes funcionalidades:</w:t>
      </w:r>
    </w:p>
    <w:p w14:paraId="6DAD1BA5" w14:textId="77777777" w:rsidR="007573EE" w:rsidRDefault="007573EE" w:rsidP="007573EE">
      <w:pPr>
        <w:numPr>
          <w:ilvl w:val="0"/>
          <w:numId w:val="1"/>
        </w:numPr>
        <w:spacing w:before="100" w:beforeAutospacing="1" w:after="100" w:afterAutospacing="1" w:line="240" w:lineRule="auto"/>
      </w:pPr>
      <w:r>
        <w:rPr>
          <w:rStyle w:val="Textoennegrita"/>
        </w:rPr>
        <w:t>Registro de Usuarios</w:t>
      </w:r>
      <w:r>
        <w:t>: Permitir a los usuarios registrarse en el sistema.</w:t>
      </w:r>
    </w:p>
    <w:p w14:paraId="250A7571" w14:textId="77777777" w:rsidR="007573EE" w:rsidRDefault="007573EE" w:rsidP="007573EE">
      <w:pPr>
        <w:numPr>
          <w:ilvl w:val="0"/>
          <w:numId w:val="1"/>
        </w:numPr>
        <w:spacing w:before="100" w:beforeAutospacing="1" w:after="100" w:afterAutospacing="1" w:line="240" w:lineRule="auto"/>
      </w:pPr>
      <w:r>
        <w:rPr>
          <w:rStyle w:val="Textoennegrita"/>
        </w:rPr>
        <w:t>Inicio de Sesión</w:t>
      </w:r>
      <w:r>
        <w:t>: Permitir a los usuarios registrados iniciar sesión en el sistema.</w:t>
      </w:r>
    </w:p>
    <w:p w14:paraId="1D482421" w14:textId="77777777" w:rsidR="007573EE" w:rsidRDefault="007573EE" w:rsidP="007573EE">
      <w:pPr>
        <w:numPr>
          <w:ilvl w:val="0"/>
          <w:numId w:val="1"/>
        </w:numPr>
        <w:spacing w:before="100" w:beforeAutospacing="1" w:after="100" w:afterAutospacing="1" w:line="240" w:lineRule="auto"/>
      </w:pPr>
      <w:r>
        <w:rPr>
          <w:rStyle w:val="Textoennegrita"/>
        </w:rPr>
        <w:t>Visualización de Productos</w:t>
      </w:r>
      <w:r>
        <w:t>: Mostrar una lista de productos disponibles con detalles como precio, descripción y disponibilidad.</w:t>
      </w:r>
    </w:p>
    <w:p w14:paraId="739EC2AD" w14:textId="77777777" w:rsidR="007573EE" w:rsidRDefault="007573EE" w:rsidP="007573EE">
      <w:pPr>
        <w:numPr>
          <w:ilvl w:val="0"/>
          <w:numId w:val="1"/>
        </w:numPr>
        <w:spacing w:before="100" w:beforeAutospacing="1" w:after="100" w:afterAutospacing="1" w:line="240" w:lineRule="auto"/>
      </w:pPr>
      <w:r>
        <w:rPr>
          <w:rStyle w:val="Textoennegrita"/>
        </w:rPr>
        <w:t>Gestión del Carrito de Compra</w:t>
      </w:r>
      <w:r>
        <w:t>: Permitir a los usuarios agregar y eliminar productos del carrito de compra.</w:t>
      </w:r>
    </w:p>
    <w:p w14:paraId="2C9F6BFF" w14:textId="77777777" w:rsidR="007573EE" w:rsidRDefault="007573EE" w:rsidP="007573EE">
      <w:pPr>
        <w:numPr>
          <w:ilvl w:val="0"/>
          <w:numId w:val="1"/>
        </w:numPr>
        <w:spacing w:before="100" w:beforeAutospacing="1" w:after="100" w:afterAutospacing="1" w:line="240" w:lineRule="auto"/>
      </w:pPr>
      <w:r>
        <w:rPr>
          <w:rStyle w:val="Textoennegrita"/>
        </w:rPr>
        <w:t>Realización de Pedidos</w:t>
      </w:r>
      <w:r>
        <w:t>: Completar el proceso de compra, incluyendo selección de productos, información de envío y pago.</w:t>
      </w:r>
    </w:p>
    <w:p w14:paraId="7AFEE6EE" w14:textId="77777777" w:rsidR="007573EE" w:rsidRDefault="007573EE" w:rsidP="007573EE">
      <w:pPr>
        <w:numPr>
          <w:ilvl w:val="0"/>
          <w:numId w:val="1"/>
        </w:numPr>
        <w:spacing w:before="100" w:beforeAutospacing="1" w:after="100" w:afterAutospacing="1" w:line="240" w:lineRule="auto"/>
      </w:pPr>
      <w:r>
        <w:rPr>
          <w:rStyle w:val="Textoennegrita"/>
        </w:rPr>
        <w:t>Pago en Línea</w:t>
      </w:r>
      <w:r>
        <w:t>: Permitir pagos seguros y recibir confirmación de pago.</w:t>
      </w:r>
    </w:p>
    <w:p w14:paraId="1FEE3BBD" w14:textId="77777777" w:rsidR="007573EE" w:rsidRDefault="007573EE" w:rsidP="007573EE">
      <w:pPr>
        <w:numPr>
          <w:ilvl w:val="0"/>
          <w:numId w:val="1"/>
        </w:numPr>
        <w:spacing w:before="100" w:beforeAutospacing="1" w:after="100" w:afterAutospacing="1" w:line="240" w:lineRule="auto"/>
      </w:pPr>
      <w:r>
        <w:rPr>
          <w:rStyle w:val="Textoennegrita"/>
        </w:rPr>
        <w:t>Seguimiento de Pedidos</w:t>
      </w:r>
      <w:r>
        <w:t>: Permitir a los usuarios ver el estado de sus pedidos.</w:t>
      </w:r>
    </w:p>
    <w:p w14:paraId="11767E21" w14:textId="77777777" w:rsidR="007573EE" w:rsidRDefault="007573EE" w:rsidP="007573EE">
      <w:pPr>
        <w:numPr>
          <w:ilvl w:val="0"/>
          <w:numId w:val="1"/>
        </w:numPr>
        <w:spacing w:before="100" w:beforeAutospacing="1" w:after="100" w:afterAutospacing="1" w:line="240" w:lineRule="auto"/>
      </w:pPr>
      <w:r>
        <w:rPr>
          <w:rStyle w:val="Textoennegrita"/>
        </w:rPr>
        <w:t>Gestión de Stock</w:t>
      </w:r>
      <w:r>
        <w:t>: Permitir a los administradores gestionar el stock de productos.</w:t>
      </w:r>
    </w:p>
    <w:p w14:paraId="09D181DF" w14:textId="77777777" w:rsidR="007573EE" w:rsidRDefault="007573EE" w:rsidP="007573EE">
      <w:pPr>
        <w:numPr>
          <w:ilvl w:val="0"/>
          <w:numId w:val="1"/>
        </w:numPr>
        <w:spacing w:before="100" w:beforeAutospacing="1" w:after="100" w:afterAutospacing="1" w:line="240" w:lineRule="auto"/>
      </w:pPr>
      <w:r>
        <w:rPr>
          <w:rStyle w:val="Textoennegrita"/>
        </w:rPr>
        <w:t>Seguridad y Privacidad</w:t>
      </w:r>
      <w:r>
        <w:t>: Asegurar la protección de la información de los usuarios contra amenazas.</w:t>
      </w:r>
    </w:p>
    <w:p w14:paraId="456FFF3C" w14:textId="77777777" w:rsidR="007573EE" w:rsidRDefault="007573EE" w:rsidP="007573EE">
      <w:pPr>
        <w:numPr>
          <w:ilvl w:val="0"/>
          <w:numId w:val="1"/>
        </w:numPr>
        <w:spacing w:before="100" w:beforeAutospacing="1" w:after="100" w:afterAutospacing="1" w:line="240" w:lineRule="auto"/>
      </w:pPr>
      <w:r>
        <w:rPr>
          <w:rStyle w:val="Textoennegrita"/>
        </w:rPr>
        <w:t>Rendimiento y Escalabilidad</w:t>
      </w:r>
      <w:r>
        <w:t>: Garantizar que el sistema maneje un alto volumen de usuarios y pedidos de manera eficiente.</w:t>
      </w:r>
    </w:p>
    <w:p w14:paraId="749F759D" w14:textId="77777777" w:rsidR="007573EE" w:rsidRDefault="007573EE" w:rsidP="007573EE">
      <w:pPr>
        <w:pStyle w:val="Ttulo2"/>
      </w:pPr>
      <w:r>
        <w:t>4. Verificación de Alcances</w:t>
      </w:r>
    </w:p>
    <w:p w14:paraId="246FF98E" w14:textId="77777777" w:rsidR="007573EE" w:rsidRDefault="007573EE" w:rsidP="007573EE">
      <w:pPr>
        <w:pStyle w:val="Ttulo3"/>
      </w:pPr>
      <w:r>
        <w:t>4.1 Registro de Usuarios</w:t>
      </w:r>
    </w:p>
    <w:p w14:paraId="76C57740" w14:textId="77777777" w:rsidR="007573EE" w:rsidRDefault="007573EE" w:rsidP="007573EE">
      <w:pPr>
        <w:numPr>
          <w:ilvl w:val="0"/>
          <w:numId w:val="2"/>
        </w:numPr>
        <w:spacing w:before="100" w:beforeAutospacing="1" w:after="100" w:afterAutospacing="1" w:line="240" w:lineRule="auto"/>
      </w:pPr>
      <w:r>
        <w:rPr>
          <w:rStyle w:val="Textoennegrita"/>
        </w:rPr>
        <w:t>Descripción</w:t>
      </w:r>
      <w:r>
        <w:t>: Permite a los usuarios registrarse en el sistema.</w:t>
      </w:r>
    </w:p>
    <w:p w14:paraId="107CDB13" w14:textId="77777777" w:rsidR="007573EE" w:rsidRDefault="007573EE" w:rsidP="007573EE">
      <w:pPr>
        <w:numPr>
          <w:ilvl w:val="0"/>
          <w:numId w:val="2"/>
        </w:numPr>
        <w:spacing w:before="100" w:beforeAutospacing="1" w:after="100" w:afterAutospacing="1" w:line="240" w:lineRule="auto"/>
      </w:pPr>
      <w:r>
        <w:rPr>
          <w:rStyle w:val="Textoennegrita"/>
        </w:rPr>
        <w:t>Criterio de Aceptación</w:t>
      </w:r>
      <w:r>
        <w:t>: Completar el formulario de registro correctamente y almacenar la información en la base de datos.</w:t>
      </w:r>
    </w:p>
    <w:p w14:paraId="20ED0F18" w14:textId="77777777" w:rsidR="007573EE" w:rsidRDefault="007573EE" w:rsidP="007573EE">
      <w:pPr>
        <w:numPr>
          <w:ilvl w:val="0"/>
          <w:numId w:val="2"/>
        </w:numPr>
        <w:spacing w:before="100" w:beforeAutospacing="1" w:after="100" w:afterAutospacing="1" w:line="240" w:lineRule="auto"/>
      </w:pPr>
      <w:r>
        <w:rPr>
          <w:rStyle w:val="Textoennegrita"/>
        </w:rPr>
        <w:t>Estado de Prueba</w:t>
      </w:r>
      <w:r>
        <w:t>: Aprobado</w:t>
      </w:r>
    </w:p>
    <w:p w14:paraId="4168BF1F" w14:textId="77777777" w:rsidR="007573EE" w:rsidRDefault="007573EE" w:rsidP="007573EE">
      <w:pPr>
        <w:numPr>
          <w:ilvl w:val="0"/>
          <w:numId w:val="2"/>
        </w:numPr>
        <w:spacing w:before="100" w:beforeAutospacing="1" w:after="100" w:afterAutospacing="1" w:line="240" w:lineRule="auto"/>
      </w:pPr>
      <w:r>
        <w:rPr>
          <w:rStyle w:val="Textoennegrita"/>
        </w:rPr>
        <w:t>Observaciones</w:t>
      </w:r>
      <w:r>
        <w:t>: La funcionalidad cumple con los requisitos especificados.</w:t>
      </w:r>
    </w:p>
    <w:p w14:paraId="6A78D2F7" w14:textId="77777777" w:rsidR="007573EE" w:rsidRDefault="007573EE" w:rsidP="007573EE">
      <w:pPr>
        <w:pStyle w:val="Ttulo3"/>
      </w:pPr>
      <w:r>
        <w:t>4.2 Inicio de Sesión</w:t>
      </w:r>
    </w:p>
    <w:p w14:paraId="38422B3E" w14:textId="77777777" w:rsidR="007573EE" w:rsidRDefault="007573EE" w:rsidP="007573EE">
      <w:pPr>
        <w:numPr>
          <w:ilvl w:val="0"/>
          <w:numId w:val="3"/>
        </w:numPr>
        <w:spacing w:before="100" w:beforeAutospacing="1" w:after="100" w:afterAutospacing="1" w:line="240" w:lineRule="auto"/>
      </w:pPr>
      <w:r>
        <w:rPr>
          <w:rStyle w:val="Textoennegrita"/>
        </w:rPr>
        <w:t>Descripción</w:t>
      </w:r>
      <w:r>
        <w:t>: Permite a los usuarios registrados iniciar sesión en el sistema.</w:t>
      </w:r>
    </w:p>
    <w:p w14:paraId="5D81B75F" w14:textId="77777777" w:rsidR="007573EE" w:rsidRDefault="007573EE" w:rsidP="007573EE">
      <w:pPr>
        <w:numPr>
          <w:ilvl w:val="0"/>
          <w:numId w:val="3"/>
        </w:numPr>
        <w:spacing w:before="100" w:beforeAutospacing="1" w:after="100" w:afterAutospacing="1" w:line="240" w:lineRule="auto"/>
      </w:pPr>
      <w:r>
        <w:rPr>
          <w:rStyle w:val="Textoennegrita"/>
        </w:rPr>
        <w:lastRenderedPageBreak/>
        <w:t>Criterio de Aceptación</w:t>
      </w:r>
      <w:r>
        <w:t>: Ingresar credenciales válidas y acceder al sistema.</w:t>
      </w:r>
    </w:p>
    <w:p w14:paraId="5464AD26" w14:textId="77777777" w:rsidR="007573EE" w:rsidRDefault="007573EE" w:rsidP="007573EE">
      <w:pPr>
        <w:numPr>
          <w:ilvl w:val="0"/>
          <w:numId w:val="3"/>
        </w:numPr>
        <w:spacing w:before="100" w:beforeAutospacing="1" w:after="100" w:afterAutospacing="1" w:line="240" w:lineRule="auto"/>
      </w:pPr>
      <w:r>
        <w:rPr>
          <w:rStyle w:val="Textoennegrita"/>
        </w:rPr>
        <w:t>Estado de Prueba</w:t>
      </w:r>
      <w:r>
        <w:t>: Pendiente</w:t>
      </w:r>
    </w:p>
    <w:p w14:paraId="35536B63" w14:textId="77777777" w:rsidR="007573EE" w:rsidRDefault="007573EE" w:rsidP="007573EE">
      <w:pPr>
        <w:numPr>
          <w:ilvl w:val="0"/>
          <w:numId w:val="3"/>
        </w:numPr>
        <w:spacing w:before="100" w:beforeAutospacing="1" w:after="100" w:afterAutospacing="1" w:line="240" w:lineRule="auto"/>
      </w:pPr>
      <w:r>
        <w:rPr>
          <w:rStyle w:val="Textoennegrita"/>
        </w:rPr>
        <w:t>Observaciones</w:t>
      </w:r>
      <w:r>
        <w:t>: Se requiere realizar pruebas adicionales para validar todas las posibles condiciones de inicio de sesión.</w:t>
      </w:r>
    </w:p>
    <w:p w14:paraId="5C4B93F9" w14:textId="77777777" w:rsidR="007573EE" w:rsidRDefault="007573EE" w:rsidP="007573EE">
      <w:pPr>
        <w:pStyle w:val="Ttulo3"/>
      </w:pPr>
      <w:r>
        <w:t>4.3 Visualización de Productos</w:t>
      </w:r>
    </w:p>
    <w:p w14:paraId="5A789D95" w14:textId="77777777" w:rsidR="007573EE" w:rsidRDefault="007573EE" w:rsidP="007573EE">
      <w:pPr>
        <w:numPr>
          <w:ilvl w:val="0"/>
          <w:numId w:val="4"/>
        </w:numPr>
        <w:spacing w:before="100" w:beforeAutospacing="1" w:after="100" w:afterAutospacing="1" w:line="240" w:lineRule="auto"/>
      </w:pPr>
      <w:r>
        <w:rPr>
          <w:rStyle w:val="Textoennegrita"/>
        </w:rPr>
        <w:t>Descripción</w:t>
      </w:r>
      <w:r>
        <w:t>: Muestra una lista de productos disponibles.</w:t>
      </w:r>
    </w:p>
    <w:p w14:paraId="60424D12" w14:textId="77777777" w:rsidR="007573EE" w:rsidRDefault="007573EE" w:rsidP="007573EE">
      <w:pPr>
        <w:numPr>
          <w:ilvl w:val="0"/>
          <w:numId w:val="4"/>
        </w:numPr>
        <w:spacing w:before="100" w:beforeAutospacing="1" w:after="100" w:afterAutospacing="1" w:line="240" w:lineRule="auto"/>
      </w:pPr>
      <w:r>
        <w:rPr>
          <w:rStyle w:val="Textoennegrita"/>
        </w:rPr>
        <w:t>Criterio de Aceptación</w:t>
      </w:r>
      <w:r>
        <w:t>: Mostrar productos con detalles correctos.</w:t>
      </w:r>
    </w:p>
    <w:p w14:paraId="6A93939D" w14:textId="77777777" w:rsidR="007573EE" w:rsidRDefault="007573EE" w:rsidP="007573EE">
      <w:pPr>
        <w:numPr>
          <w:ilvl w:val="0"/>
          <w:numId w:val="4"/>
        </w:numPr>
        <w:spacing w:before="100" w:beforeAutospacing="1" w:after="100" w:afterAutospacing="1" w:line="240" w:lineRule="auto"/>
      </w:pPr>
      <w:r>
        <w:rPr>
          <w:rStyle w:val="Textoennegrita"/>
        </w:rPr>
        <w:t>Estado de Prueba</w:t>
      </w:r>
      <w:r>
        <w:t>: Pendiente</w:t>
      </w:r>
    </w:p>
    <w:p w14:paraId="3A92D357" w14:textId="77777777" w:rsidR="007573EE" w:rsidRDefault="007573EE" w:rsidP="007573EE">
      <w:pPr>
        <w:numPr>
          <w:ilvl w:val="0"/>
          <w:numId w:val="4"/>
        </w:numPr>
        <w:spacing w:before="100" w:beforeAutospacing="1" w:after="100" w:afterAutospacing="1" w:line="240" w:lineRule="auto"/>
      </w:pPr>
      <w:r>
        <w:rPr>
          <w:rStyle w:val="Textoennegrita"/>
        </w:rPr>
        <w:t>Observaciones</w:t>
      </w:r>
      <w:r>
        <w:t>: La interfaz de usuario necesita ajustes para mejorar la experiencia del usuario.</w:t>
      </w:r>
    </w:p>
    <w:p w14:paraId="2DC27A43" w14:textId="77777777" w:rsidR="007573EE" w:rsidRDefault="007573EE" w:rsidP="007573EE">
      <w:pPr>
        <w:pStyle w:val="Ttulo3"/>
      </w:pPr>
      <w:r>
        <w:t>4.4 Gestión del Carrito de Compra</w:t>
      </w:r>
    </w:p>
    <w:p w14:paraId="18D92506" w14:textId="77777777" w:rsidR="007573EE" w:rsidRDefault="007573EE" w:rsidP="007573EE">
      <w:pPr>
        <w:numPr>
          <w:ilvl w:val="0"/>
          <w:numId w:val="5"/>
        </w:numPr>
        <w:spacing w:before="100" w:beforeAutospacing="1" w:after="100" w:afterAutospacing="1" w:line="240" w:lineRule="auto"/>
      </w:pPr>
      <w:r>
        <w:rPr>
          <w:rStyle w:val="Textoennegrita"/>
        </w:rPr>
        <w:t>Descripción</w:t>
      </w:r>
      <w:r>
        <w:t>: Permite agregar y eliminar productos del carrito.</w:t>
      </w:r>
    </w:p>
    <w:p w14:paraId="5D6E11FF" w14:textId="77777777" w:rsidR="007573EE" w:rsidRDefault="007573EE" w:rsidP="007573EE">
      <w:pPr>
        <w:numPr>
          <w:ilvl w:val="0"/>
          <w:numId w:val="5"/>
        </w:numPr>
        <w:spacing w:before="100" w:beforeAutospacing="1" w:after="100" w:afterAutospacing="1" w:line="240" w:lineRule="auto"/>
      </w:pPr>
      <w:r>
        <w:rPr>
          <w:rStyle w:val="Textoennegrita"/>
        </w:rPr>
        <w:t>Criterio de Aceptación</w:t>
      </w:r>
      <w:r>
        <w:t>: Funcionalidad completa para gestionar el carrito.</w:t>
      </w:r>
    </w:p>
    <w:p w14:paraId="62B55407" w14:textId="77777777" w:rsidR="007573EE" w:rsidRDefault="007573EE" w:rsidP="007573EE">
      <w:pPr>
        <w:numPr>
          <w:ilvl w:val="0"/>
          <w:numId w:val="5"/>
        </w:numPr>
        <w:spacing w:before="100" w:beforeAutospacing="1" w:after="100" w:afterAutospacing="1" w:line="240" w:lineRule="auto"/>
      </w:pPr>
      <w:r>
        <w:rPr>
          <w:rStyle w:val="Textoennegrita"/>
        </w:rPr>
        <w:t>Estado de Prueba</w:t>
      </w:r>
      <w:r>
        <w:t>: Pendiente</w:t>
      </w:r>
    </w:p>
    <w:p w14:paraId="61657C10" w14:textId="77777777" w:rsidR="007573EE" w:rsidRDefault="007573EE" w:rsidP="007573EE">
      <w:pPr>
        <w:numPr>
          <w:ilvl w:val="0"/>
          <w:numId w:val="5"/>
        </w:numPr>
        <w:spacing w:before="100" w:beforeAutospacing="1" w:after="100" w:afterAutospacing="1" w:line="240" w:lineRule="auto"/>
      </w:pPr>
      <w:r>
        <w:rPr>
          <w:rStyle w:val="Textoennegrita"/>
        </w:rPr>
        <w:t>Observaciones</w:t>
      </w:r>
      <w:r>
        <w:t>: Verificar la consistencia de los datos en el carrito.</w:t>
      </w:r>
    </w:p>
    <w:p w14:paraId="0D5564C2" w14:textId="77777777" w:rsidR="007573EE" w:rsidRDefault="007573EE" w:rsidP="007573EE">
      <w:pPr>
        <w:pStyle w:val="Ttulo3"/>
      </w:pPr>
      <w:r>
        <w:t>4.5 Realización de Pedidos</w:t>
      </w:r>
    </w:p>
    <w:p w14:paraId="20070C05" w14:textId="77777777" w:rsidR="007573EE" w:rsidRDefault="007573EE" w:rsidP="007573EE">
      <w:pPr>
        <w:numPr>
          <w:ilvl w:val="0"/>
          <w:numId w:val="6"/>
        </w:numPr>
        <w:spacing w:before="100" w:beforeAutospacing="1" w:after="100" w:afterAutospacing="1" w:line="240" w:lineRule="auto"/>
      </w:pPr>
      <w:r>
        <w:rPr>
          <w:rStyle w:val="Textoennegrita"/>
        </w:rPr>
        <w:t>Descripción</w:t>
      </w:r>
      <w:r>
        <w:t>: Completa el proceso de compra.</w:t>
      </w:r>
    </w:p>
    <w:p w14:paraId="4964CF5E" w14:textId="77777777" w:rsidR="007573EE" w:rsidRDefault="007573EE" w:rsidP="007573EE">
      <w:pPr>
        <w:numPr>
          <w:ilvl w:val="0"/>
          <w:numId w:val="6"/>
        </w:numPr>
        <w:spacing w:before="100" w:beforeAutospacing="1" w:after="100" w:afterAutospacing="1" w:line="240" w:lineRule="auto"/>
      </w:pPr>
      <w:r>
        <w:rPr>
          <w:rStyle w:val="Textoennegrita"/>
        </w:rPr>
        <w:t>Criterio de Aceptación</w:t>
      </w:r>
      <w:r>
        <w:t>: Proceso de compra completo y correcto.</w:t>
      </w:r>
    </w:p>
    <w:p w14:paraId="3B7421CA" w14:textId="77777777" w:rsidR="007573EE" w:rsidRDefault="007573EE" w:rsidP="007573EE">
      <w:pPr>
        <w:numPr>
          <w:ilvl w:val="0"/>
          <w:numId w:val="6"/>
        </w:numPr>
        <w:spacing w:before="100" w:beforeAutospacing="1" w:after="100" w:afterAutospacing="1" w:line="240" w:lineRule="auto"/>
      </w:pPr>
      <w:r>
        <w:rPr>
          <w:rStyle w:val="Textoennegrita"/>
        </w:rPr>
        <w:t>Estado de Prueba</w:t>
      </w:r>
      <w:r>
        <w:t>: Pendiente</w:t>
      </w:r>
    </w:p>
    <w:p w14:paraId="714117A6" w14:textId="77777777" w:rsidR="007573EE" w:rsidRDefault="007573EE" w:rsidP="007573EE">
      <w:pPr>
        <w:numPr>
          <w:ilvl w:val="0"/>
          <w:numId w:val="6"/>
        </w:numPr>
        <w:spacing w:before="100" w:beforeAutospacing="1" w:after="100" w:afterAutospacing="1" w:line="240" w:lineRule="auto"/>
      </w:pPr>
      <w:r>
        <w:rPr>
          <w:rStyle w:val="Textoennegrita"/>
        </w:rPr>
        <w:t>Observaciones</w:t>
      </w:r>
      <w:r>
        <w:t>: Asegurar que todos los pasos del proceso estén funcionando sin errores.</w:t>
      </w:r>
    </w:p>
    <w:p w14:paraId="69353044" w14:textId="77777777" w:rsidR="007573EE" w:rsidRDefault="007573EE" w:rsidP="007573EE">
      <w:pPr>
        <w:pStyle w:val="Ttulo3"/>
      </w:pPr>
      <w:r>
        <w:t>4.6 Pago en Línea</w:t>
      </w:r>
    </w:p>
    <w:p w14:paraId="38898F5F" w14:textId="77777777" w:rsidR="007573EE" w:rsidRDefault="007573EE" w:rsidP="007573EE">
      <w:pPr>
        <w:numPr>
          <w:ilvl w:val="0"/>
          <w:numId w:val="7"/>
        </w:numPr>
        <w:spacing w:before="100" w:beforeAutospacing="1" w:after="100" w:afterAutospacing="1" w:line="240" w:lineRule="auto"/>
      </w:pPr>
      <w:r>
        <w:rPr>
          <w:rStyle w:val="Textoennegrita"/>
        </w:rPr>
        <w:t>Descripción</w:t>
      </w:r>
      <w:r>
        <w:t>: Permite pagos seguros en línea.</w:t>
      </w:r>
    </w:p>
    <w:p w14:paraId="104E1438" w14:textId="77777777" w:rsidR="007573EE" w:rsidRDefault="007573EE" w:rsidP="007573EE">
      <w:pPr>
        <w:numPr>
          <w:ilvl w:val="0"/>
          <w:numId w:val="7"/>
        </w:numPr>
        <w:spacing w:before="100" w:beforeAutospacing="1" w:after="100" w:afterAutospacing="1" w:line="240" w:lineRule="auto"/>
      </w:pPr>
      <w:r>
        <w:rPr>
          <w:rStyle w:val="Textoennegrita"/>
        </w:rPr>
        <w:t>Criterio de Aceptación</w:t>
      </w:r>
      <w:r>
        <w:t>: Realizar pagos de manera segura.</w:t>
      </w:r>
    </w:p>
    <w:p w14:paraId="1E6A609E" w14:textId="77777777" w:rsidR="007573EE" w:rsidRDefault="007573EE" w:rsidP="007573EE">
      <w:pPr>
        <w:numPr>
          <w:ilvl w:val="0"/>
          <w:numId w:val="7"/>
        </w:numPr>
        <w:spacing w:before="100" w:beforeAutospacing="1" w:after="100" w:afterAutospacing="1" w:line="240" w:lineRule="auto"/>
      </w:pPr>
      <w:r>
        <w:rPr>
          <w:rStyle w:val="Textoennegrita"/>
        </w:rPr>
        <w:t>Estado de Prueba</w:t>
      </w:r>
      <w:r>
        <w:t>: Pendiente</w:t>
      </w:r>
    </w:p>
    <w:p w14:paraId="720950AE" w14:textId="77777777" w:rsidR="007573EE" w:rsidRDefault="007573EE" w:rsidP="007573EE">
      <w:pPr>
        <w:numPr>
          <w:ilvl w:val="0"/>
          <w:numId w:val="7"/>
        </w:numPr>
        <w:spacing w:before="100" w:beforeAutospacing="1" w:after="100" w:afterAutospacing="1" w:line="240" w:lineRule="auto"/>
      </w:pPr>
      <w:r>
        <w:rPr>
          <w:rStyle w:val="Textoennegrita"/>
        </w:rPr>
        <w:t>Observaciones</w:t>
      </w:r>
      <w:r>
        <w:t>: Verificar la integración con la pasarela de pago.</w:t>
      </w:r>
    </w:p>
    <w:p w14:paraId="6A6927C2" w14:textId="77777777" w:rsidR="007573EE" w:rsidRDefault="007573EE" w:rsidP="007573EE">
      <w:pPr>
        <w:pStyle w:val="Ttulo3"/>
      </w:pPr>
      <w:r>
        <w:t>4.7 Seguimiento de Pedidos</w:t>
      </w:r>
    </w:p>
    <w:p w14:paraId="5F2723C1" w14:textId="77777777" w:rsidR="007573EE" w:rsidRDefault="007573EE" w:rsidP="007573EE">
      <w:pPr>
        <w:numPr>
          <w:ilvl w:val="0"/>
          <w:numId w:val="8"/>
        </w:numPr>
        <w:spacing w:before="100" w:beforeAutospacing="1" w:after="100" w:afterAutospacing="1" w:line="240" w:lineRule="auto"/>
      </w:pPr>
      <w:r>
        <w:rPr>
          <w:rStyle w:val="Textoennegrita"/>
        </w:rPr>
        <w:t>Descripción</w:t>
      </w:r>
      <w:r>
        <w:t>: Permite ver el estado de los pedidos.</w:t>
      </w:r>
    </w:p>
    <w:p w14:paraId="7B937AA0" w14:textId="77777777" w:rsidR="007573EE" w:rsidRDefault="007573EE" w:rsidP="007573EE">
      <w:pPr>
        <w:numPr>
          <w:ilvl w:val="0"/>
          <w:numId w:val="8"/>
        </w:numPr>
        <w:spacing w:before="100" w:beforeAutospacing="1" w:after="100" w:afterAutospacing="1" w:line="240" w:lineRule="auto"/>
      </w:pPr>
      <w:r>
        <w:rPr>
          <w:rStyle w:val="Textoennegrita"/>
        </w:rPr>
        <w:t>Criterio de Aceptación</w:t>
      </w:r>
      <w:r>
        <w:t>: Mostrar el estado del pedido correctamente.</w:t>
      </w:r>
    </w:p>
    <w:p w14:paraId="63D45252" w14:textId="77777777" w:rsidR="007573EE" w:rsidRDefault="007573EE" w:rsidP="007573EE">
      <w:pPr>
        <w:numPr>
          <w:ilvl w:val="0"/>
          <w:numId w:val="8"/>
        </w:numPr>
        <w:spacing w:before="100" w:beforeAutospacing="1" w:after="100" w:afterAutospacing="1" w:line="240" w:lineRule="auto"/>
      </w:pPr>
      <w:r>
        <w:rPr>
          <w:rStyle w:val="Textoennegrita"/>
        </w:rPr>
        <w:t>Estado de Prueba</w:t>
      </w:r>
      <w:r>
        <w:t>: Pendiente</w:t>
      </w:r>
    </w:p>
    <w:p w14:paraId="6366F9EA" w14:textId="77777777" w:rsidR="007573EE" w:rsidRDefault="007573EE" w:rsidP="007573EE">
      <w:pPr>
        <w:numPr>
          <w:ilvl w:val="0"/>
          <w:numId w:val="8"/>
        </w:numPr>
        <w:spacing w:before="100" w:beforeAutospacing="1" w:after="100" w:afterAutospacing="1" w:line="240" w:lineRule="auto"/>
      </w:pPr>
      <w:r>
        <w:rPr>
          <w:rStyle w:val="Textoennegrita"/>
        </w:rPr>
        <w:t>Observaciones</w:t>
      </w:r>
      <w:r>
        <w:t>: Validar que la información de seguimiento esté actualizada.</w:t>
      </w:r>
    </w:p>
    <w:p w14:paraId="008E75F4" w14:textId="77777777" w:rsidR="007573EE" w:rsidRDefault="007573EE" w:rsidP="007573EE">
      <w:pPr>
        <w:pStyle w:val="Ttulo3"/>
      </w:pPr>
      <w:r>
        <w:t>4.8 Gestión de Stock</w:t>
      </w:r>
    </w:p>
    <w:p w14:paraId="744FD35A" w14:textId="77777777" w:rsidR="007573EE" w:rsidRDefault="007573EE" w:rsidP="007573EE">
      <w:pPr>
        <w:numPr>
          <w:ilvl w:val="0"/>
          <w:numId w:val="9"/>
        </w:numPr>
        <w:spacing w:before="100" w:beforeAutospacing="1" w:after="100" w:afterAutospacing="1" w:line="240" w:lineRule="auto"/>
      </w:pPr>
      <w:r>
        <w:rPr>
          <w:rStyle w:val="Textoennegrita"/>
        </w:rPr>
        <w:t>Descripción</w:t>
      </w:r>
      <w:r>
        <w:t>: Permite a los administradores gestionar el stock.</w:t>
      </w:r>
    </w:p>
    <w:p w14:paraId="356C0900" w14:textId="77777777" w:rsidR="007573EE" w:rsidRDefault="007573EE" w:rsidP="007573EE">
      <w:pPr>
        <w:numPr>
          <w:ilvl w:val="0"/>
          <w:numId w:val="9"/>
        </w:numPr>
        <w:spacing w:before="100" w:beforeAutospacing="1" w:after="100" w:afterAutospacing="1" w:line="240" w:lineRule="auto"/>
      </w:pPr>
      <w:r>
        <w:rPr>
          <w:rStyle w:val="Textoennegrita"/>
        </w:rPr>
        <w:t>Criterio de Aceptación</w:t>
      </w:r>
      <w:r>
        <w:t>: Agregar, editar y eliminar productos correctamente.</w:t>
      </w:r>
    </w:p>
    <w:p w14:paraId="0CA21A32" w14:textId="77777777" w:rsidR="007573EE" w:rsidRDefault="007573EE" w:rsidP="007573EE">
      <w:pPr>
        <w:numPr>
          <w:ilvl w:val="0"/>
          <w:numId w:val="9"/>
        </w:numPr>
        <w:spacing w:before="100" w:beforeAutospacing="1" w:after="100" w:afterAutospacing="1" w:line="240" w:lineRule="auto"/>
      </w:pPr>
      <w:r>
        <w:rPr>
          <w:rStyle w:val="Textoennegrita"/>
        </w:rPr>
        <w:t>Estado de Prueba</w:t>
      </w:r>
      <w:r>
        <w:t>: Pendiente</w:t>
      </w:r>
    </w:p>
    <w:p w14:paraId="41D3B7CC" w14:textId="77777777" w:rsidR="007573EE" w:rsidRDefault="007573EE" w:rsidP="007573EE">
      <w:pPr>
        <w:numPr>
          <w:ilvl w:val="0"/>
          <w:numId w:val="9"/>
        </w:numPr>
        <w:spacing w:before="100" w:beforeAutospacing="1" w:after="100" w:afterAutospacing="1" w:line="240" w:lineRule="auto"/>
      </w:pPr>
      <w:r>
        <w:rPr>
          <w:rStyle w:val="Textoennegrita"/>
        </w:rPr>
        <w:t>Observaciones</w:t>
      </w:r>
      <w:r>
        <w:t>: Asegurar que los cambios en el stock se reflejen en el sistema.</w:t>
      </w:r>
    </w:p>
    <w:p w14:paraId="723ED975" w14:textId="77777777" w:rsidR="007573EE" w:rsidRDefault="007573EE" w:rsidP="007573EE">
      <w:pPr>
        <w:pStyle w:val="Ttulo3"/>
      </w:pPr>
      <w:r>
        <w:lastRenderedPageBreak/>
        <w:t>4.9 Seguridad y Privacidad</w:t>
      </w:r>
    </w:p>
    <w:p w14:paraId="7029613A" w14:textId="77777777" w:rsidR="007573EE" w:rsidRDefault="007573EE" w:rsidP="007573EE">
      <w:pPr>
        <w:numPr>
          <w:ilvl w:val="0"/>
          <w:numId w:val="10"/>
        </w:numPr>
        <w:spacing w:before="100" w:beforeAutospacing="1" w:after="100" w:afterAutospacing="1" w:line="240" w:lineRule="auto"/>
      </w:pPr>
      <w:r>
        <w:rPr>
          <w:rStyle w:val="Textoennegrita"/>
        </w:rPr>
        <w:t>Descripción</w:t>
      </w:r>
      <w:r>
        <w:t>: Protege la información de los usuarios.</w:t>
      </w:r>
    </w:p>
    <w:p w14:paraId="7E83D47E" w14:textId="77777777" w:rsidR="007573EE" w:rsidRDefault="007573EE" w:rsidP="007573EE">
      <w:pPr>
        <w:numPr>
          <w:ilvl w:val="0"/>
          <w:numId w:val="10"/>
        </w:numPr>
        <w:spacing w:before="100" w:beforeAutospacing="1" w:after="100" w:afterAutospacing="1" w:line="240" w:lineRule="auto"/>
      </w:pPr>
      <w:r>
        <w:rPr>
          <w:rStyle w:val="Textoennegrita"/>
        </w:rPr>
        <w:t>Criterio de Aceptación</w:t>
      </w:r>
      <w:r>
        <w:t>: Pasar pruebas de seguridad.</w:t>
      </w:r>
    </w:p>
    <w:p w14:paraId="227BF1AB" w14:textId="77777777" w:rsidR="007573EE" w:rsidRDefault="007573EE" w:rsidP="007573EE">
      <w:pPr>
        <w:numPr>
          <w:ilvl w:val="0"/>
          <w:numId w:val="10"/>
        </w:numPr>
        <w:spacing w:before="100" w:beforeAutospacing="1" w:after="100" w:afterAutospacing="1" w:line="240" w:lineRule="auto"/>
      </w:pPr>
      <w:r>
        <w:rPr>
          <w:rStyle w:val="Textoennegrita"/>
        </w:rPr>
        <w:t>Estado de Prueba</w:t>
      </w:r>
      <w:r>
        <w:t>: Aprobado</w:t>
      </w:r>
    </w:p>
    <w:p w14:paraId="07F2E565" w14:textId="77777777" w:rsidR="007573EE" w:rsidRDefault="007573EE" w:rsidP="007573EE">
      <w:pPr>
        <w:numPr>
          <w:ilvl w:val="0"/>
          <w:numId w:val="10"/>
        </w:numPr>
        <w:spacing w:before="100" w:beforeAutospacing="1" w:after="100" w:afterAutospacing="1" w:line="240" w:lineRule="auto"/>
      </w:pPr>
      <w:r>
        <w:rPr>
          <w:rStyle w:val="Textoennegrita"/>
        </w:rPr>
        <w:t>Observaciones</w:t>
      </w:r>
      <w:r>
        <w:t>: Cumple con los estándares de seguridad establecidos.</w:t>
      </w:r>
    </w:p>
    <w:p w14:paraId="0C5716FB" w14:textId="77777777" w:rsidR="007573EE" w:rsidRDefault="007573EE" w:rsidP="007573EE">
      <w:pPr>
        <w:pStyle w:val="Ttulo3"/>
      </w:pPr>
      <w:r>
        <w:t>4.10 Rendimiento y Escalabilidad</w:t>
      </w:r>
    </w:p>
    <w:p w14:paraId="04195302" w14:textId="77777777" w:rsidR="007573EE" w:rsidRDefault="007573EE" w:rsidP="007573EE">
      <w:pPr>
        <w:numPr>
          <w:ilvl w:val="0"/>
          <w:numId w:val="11"/>
        </w:numPr>
        <w:spacing w:before="100" w:beforeAutospacing="1" w:after="100" w:afterAutospacing="1" w:line="240" w:lineRule="auto"/>
      </w:pPr>
      <w:r>
        <w:rPr>
          <w:rStyle w:val="Textoennegrita"/>
        </w:rPr>
        <w:t>Descripción</w:t>
      </w:r>
      <w:r>
        <w:t>: Manejar un alto volumen de usuarios y pedidos.</w:t>
      </w:r>
    </w:p>
    <w:p w14:paraId="5A923390" w14:textId="77777777" w:rsidR="007573EE" w:rsidRDefault="007573EE" w:rsidP="007573EE">
      <w:pPr>
        <w:numPr>
          <w:ilvl w:val="0"/>
          <w:numId w:val="11"/>
        </w:numPr>
        <w:spacing w:before="100" w:beforeAutospacing="1" w:after="100" w:afterAutospacing="1" w:line="240" w:lineRule="auto"/>
      </w:pPr>
      <w:r>
        <w:rPr>
          <w:rStyle w:val="Textoennegrita"/>
        </w:rPr>
        <w:t>Criterio de Aceptación</w:t>
      </w:r>
      <w:r>
        <w:t>: Pruebas de carga y rendimiento exitosas.</w:t>
      </w:r>
    </w:p>
    <w:p w14:paraId="35D1123A" w14:textId="77777777" w:rsidR="007573EE" w:rsidRDefault="007573EE" w:rsidP="007573EE">
      <w:pPr>
        <w:numPr>
          <w:ilvl w:val="0"/>
          <w:numId w:val="11"/>
        </w:numPr>
        <w:spacing w:before="100" w:beforeAutospacing="1" w:after="100" w:afterAutospacing="1" w:line="240" w:lineRule="auto"/>
      </w:pPr>
      <w:r>
        <w:rPr>
          <w:rStyle w:val="Textoennegrita"/>
        </w:rPr>
        <w:t>Estado de Prueba</w:t>
      </w:r>
      <w:r>
        <w:t>: Pendiente</w:t>
      </w:r>
    </w:p>
    <w:p w14:paraId="30B4F8AA" w14:textId="77777777" w:rsidR="007573EE" w:rsidRDefault="007573EE" w:rsidP="007573EE">
      <w:pPr>
        <w:numPr>
          <w:ilvl w:val="0"/>
          <w:numId w:val="11"/>
        </w:numPr>
        <w:spacing w:before="100" w:beforeAutospacing="1" w:after="100" w:afterAutospacing="1" w:line="240" w:lineRule="auto"/>
      </w:pPr>
      <w:r>
        <w:rPr>
          <w:rStyle w:val="Textoennegrita"/>
        </w:rPr>
        <w:t>Observaciones</w:t>
      </w:r>
      <w:r>
        <w:t>: Realizar pruebas adicionales bajo diferentes condiciones de carga.</w:t>
      </w:r>
    </w:p>
    <w:p w14:paraId="29B45113" w14:textId="77777777" w:rsidR="007573EE" w:rsidRDefault="007573EE" w:rsidP="007573EE">
      <w:pPr>
        <w:pStyle w:val="Ttulo2"/>
      </w:pPr>
      <w:r>
        <w:t>5. Conclusiones</w:t>
      </w:r>
    </w:p>
    <w:p w14:paraId="05970C0A" w14:textId="77777777" w:rsidR="007573EE" w:rsidRDefault="007573EE" w:rsidP="007573EE">
      <w:pPr>
        <w:pStyle w:val="NormalWeb"/>
      </w:pPr>
      <w:r>
        <w:t>Hasta el momento, el proyecto ha avanzado significativamente en la implementación de las funcionalidades previstas. Sin embargo, varias áreas requieren pruebas adicionales y ajustes para cumplir plenamente con los criterios de aceptación definidos. La funcionalidad de seguridad ha sido aprobada, lo cual es un aspecto crítico del sistema.</w:t>
      </w:r>
    </w:p>
    <w:p w14:paraId="0EB58FB6" w14:textId="77777777" w:rsidR="007573EE" w:rsidRDefault="007573EE" w:rsidP="007573EE">
      <w:pPr>
        <w:pStyle w:val="Ttulo2"/>
      </w:pPr>
      <w:r>
        <w:t>6. Acciones Recomendadas</w:t>
      </w:r>
    </w:p>
    <w:p w14:paraId="6656F5CF" w14:textId="77777777" w:rsidR="007573EE" w:rsidRDefault="007573EE" w:rsidP="007573EE">
      <w:pPr>
        <w:numPr>
          <w:ilvl w:val="0"/>
          <w:numId w:val="12"/>
        </w:numPr>
        <w:spacing w:before="100" w:beforeAutospacing="1" w:after="100" w:afterAutospacing="1" w:line="240" w:lineRule="auto"/>
      </w:pPr>
      <w:r>
        <w:rPr>
          <w:rStyle w:val="Textoennegrita"/>
        </w:rPr>
        <w:t>Completar las Pruebas Pendientes</w:t>
      </w:r>
      <w:r>
        <w:t>: Priorizar la finalización de las pruebas pendientes para asegurar que todas las funcionalidades cumplan con los criterios de aceptación.</w:t>
      </w:r>
    </w:p>
    <w:p w14:paraId="3120E4FC" w14:textId="77777777" w:rsidR="007573EE" w:rsidRDefault="007573EE" w:rsidP="007573EE">
      <w:pPr>
        <w:numPr>
          <w:ilvl w:val="0"/>
          <w:numId w:val="12"/>
        </w:numPr>
        <w:spacing w:before="100" w:beforeAutospacing="1" w:after="100" w:afterAutospacing="1" w:line="240" w:lineRule="auto"/>
      </w:pPr>
      <w:r>
        <w:rPr>
          <w:rStyle w:val="Textoennegrita"/>
        </w:rPr>
        <w:t>Ajustes en la Interfaz de Usuario</w:t>
      </w:r>
      <w:r>
        <w:t>: Mejorar la experiencia del usuario basándose en las observaciones durante las pruebas.</w:t>
      </w:r>
    </w:p>
    <w:p w14:paraId="55FD68C5" w14:textId="77777777" w:rsidR="007573EE" w:rsidRDefault="007573EE" w:rsidP="007573EE">
      <w:pPr>
        <w:numPr>
          <w:ilvl w:val="0"/>
          <w:numId w:val="12"/>
        </w:numPr>
        <w:spacing w:before="100" w:beforeAutospacing="1" w:after="100" w:afterAutospacing="1" w:line="240" w:lineRule="auto"/>
      </w:pPr>
      <w:r>
        <w:rPr>
          <w:rStyle w:val="Textoennegrita"/>
        </w:rPr>
        <w:t>Revisión y Validación</w:t>
      </w:r>
      <w:r>
        <w:t>: Realizar una revisión detallada y validación de todas las funcionalidades con la participación del cliente.</w:t>
      </w:r>
    </w:p>
    <w:p w14:paraId="75A92382" w14:textId="77777777" w:rsidR="007573EE" w:rsidRDefault="007573EE" w:rsidP="007573EE">
      <w:pPr>
        <w:numPr>
          <w:ilvl w:val="0"/>
          <w:numId w:val="12"/>
        </w:numPr>
        <w:spacing w:before="100" w:beforeAutospacing="1" w:after="100" w:afterAutospacing="1" w:line="240" w:lineRule="auto"/>
      </w:pPr>
      <w:r>
        <w:rPr>
          <w:rStyle w:val="Textoennegrita"/>
        </w:rPr>
        <w:t>Documentación</w:t>
      </w:r>
      <w:r>
        <w:t>: Mantener la documentación actualizada y detallada sobre el progreso del proyecto y los resultados de las pruebas.</w:t>
      </w:r>
    </w:p>
    <w:p w14:paraId="74C4192D" w14:textId="77777777" w:rsidR="007573EE" w:rsidRDefault="007573EE" w:rsidP="007573EE">
      <w:pPr>
        <w:numPr>
          <w:ilvl w:val="0"/>
          <w:numId w:val="12"/>
        </w:numPr>
        <w:spacing w:before="100" w:beforeAutospacing="1" w:after="100" w:afterAutospacing="1" w:line="240" w:lineRule="auto"/>
      </w:pPr>
      <w:r>
        <w:rPr>
          <w:rStyle w:val="Textoennegrita"/>
        </w:rPr>
        <w:t>Comunicación Continua</w:t>
      </w:r>
      <w:r>
        <w:t>: Mantener una comunicación abierta y regular con el cliente para informar sobre el progreso y resolver cualquier inquietud.</w:t>
      </w:r>
    </w:p>
    <w:p w14:paraId="0000005F" w14:textId="77777777" w:rsidR="00860422" w:rsidRDefault="00860422">
      <w:pPr>
        <w:shd w:val="clear" w:color="auto" w:fill="FFFFFF"/>
        <w:spacing w:line="240" w:lineRule="auto"/>
        <w:jc w:val="both"/>
        <w:rPr>
          <w:sz w:val="24"/>
          <w:szCs w:val="24"/>
        </w:rPr>
      </w:pPr>
    </w:p>
    <w:sectPr w:rsidR="0086042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B8B"/>
    <w:multiLevelType w:val="multilevel"/>
    <w:tmpl w:val="118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165B7"/>
    <w:multiLevelType w:val="multilevel"/>
    <w:tmpl w:val="EB26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6254E"/>
    <w:multiLevelType w:val="multilevel"/>
    <w:tmpl w:val="90B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B5743"/>
    <w:multiLevelType w:val="multilevel"/>
    <w:tmpl w:val="E15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2B34"/>
    <w:multiLevelType w:val="multilevel"/>
    <w:tmpl w:val="635E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945A2"/>
    <w:multiLevelType w:val="multilevel"/>
    <w:tmpl w:val="484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7445F"/>
    <w:multiLevelType w:val="multilevel"/>
    <w:tmpl w:val="80C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C0877"/>
    <w:multiLevelType w:val="multilevel"/>
    <w:tmpl w:val="C22A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23186"/>
    <w:multiLevelType w:val="multilevel"/>
    <w:tmpl w:val="4EA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F06AC"/>
    <w:multiLevelType w:val="multilevel"/>
    <w:tmpl w:val="6C4E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8343D"/>
    <w:multiLevelType w:val="multilevel"/>
    <w:tmpl w:val="9B3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234FF"/>
    <w:multiLevelType w:val="multilevel"/>
    <w:tmpl w:val="D448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11"/>
  </w:num>
  <w:num w:numId="5">
    <w:abstractNumId w:val="7"/>
  </w:num>
  <w:num w:numId="6">
    <w:abstractNumId w:val="4"/>
  </w:num>
  <w:num w:numId="7">
    <w:abstractNumId w:val="9"/>
  </w:num>
  <w:num w:numId="8">
    <w:abstractNumId w:val="10"/>
  </w:num>
  <w:num w:numId="9">
    <w:abstractNumId w:val="0"/>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422"/>
    <w:rsid w:val="0037457A"/>
    <w:rsid w:val="007573EE"/>
    <w:rsid w:val="008604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B7D"/>
  <w15:docId w15:val="{5BCDC0B9-0BE5-43A9-BD0A-1CDB0953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573EE"/>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Textoennegrita">
    <w:name w:val="Strong"/>
    <w:basedOn w:val="Fuentedeprrafopredeter"/>
    <w:uiPriority w:val="22"/>
    <w:qFormat/>
    <w:rsid w:val="00757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433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880</Words>
  <Characters>4842</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2024-10-13T19:10:00Z</dcterms:created>
  <dcterms:modified xsi:type="dcterms:W3CDTF">2024-10-13T19:15:00Z</dcterms:modified>
</cp:coreProperties>
</file>