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79493" w14:textId="77777777" w:rsidR="008055D0" w:rsidRDefault="008055D0">
      <w:pPr>
        <w:spacing w:after="0" w:line="240" w:lineRule="auto"/>
        <w:jc w:val="center"/>
        <w:rPr>
          <w:b/>
          <w:sz w:val="36"/>
          <w:szCs w:val="36"/>
        </w:rPr>
      </w:pPr>
    </w:p>
    <w:p w14:paraId="68BBC66F" w14:textId="77777777" w:rsidR="008055D0" w:rsidRDefault="008055D0">
      <w:pPr>
        <w:spacing w:after="0" w:line="240" w:lineRule="auto"/>
        <w:jc w:val="center"/>
        <w:rPr>
          <w:b/>
          <w:sz w:val="36"/>
          <w:szCs w:val="36"/>
        </w:rPr>
      </w:pPr>
    </w:p>
    <w:p w14:paraId="06B873E8" w14:textId="77777777" w:rsidR="008055D0" w:rsidRDefault="008055D0">
      <w:pPr>
        <w:spacing w:after="0" w:line="240" w:lineRule="auto"/>
        <w:jc w:val="center"/>
        <w:rPr>
          <w:b/>
          <w:sz w:val="36"/>
          <w:szCs w:val="36"/>
        </w:rPr>
      </w:pPr>
    </w:p>
    <w:p w14:paraId="6D434E1D" w14:textId="77777777" w:rsidR="008055D0" w:rsidRDefault="008055D0">
      <w:pPr>
        <w:spacing w:after="0" w:line="240" w:lineRule="auto"/>
        <w:jc w:val="center"/>
        <w:rPr>
          <w:b/>
          <w:sz w:val="36"/>
          <w:szCs w:val="36"/>
        </w:rPr>
      </w:pPr>
    </w:p>
    <w:p w14:paraId="4A18AFA3" w14:textId="77777777" w:rsidR="008055D0" w:rsidRDefault="008055D0">
      <w:pPr>
        <w:spacing w:after="0" w:line="240" w:lineRule="auto"/>
        <w:jc w:val="center"/>
        <w:rPr>
          <w:b/>
          <w:sz w:val="36"/>
          <w:szCs w:val="36"/>
        </w:rPr>
      </w:pPr>
    </w:p>
    <w:p w14:paraId="3016D8DB" w14:textId="77777777" w:rsidR="008055D0" w:rsidRDefault="008055D0">
      <w:pPr>
        <w:spacing w:after="0" w:line="240" w:lineRule="auto"/>
        <w:jc w:val="center"/>
        <w:rPr>
          <w:b/>
          <w:sz w:val="36"/>
          <w:szCs w:val="36"/>
        </w:rPr>
      </w:pPr>
    </w:p>
    <w:p w14:paraId="778A1ED3" w14:textId="77777777" w:rsidR="008055D0" w:rsidRDefault="008055D0">
      <w:pPr>
        <w:spacing w:after="0" w:line="240" w:lineRule="auto"/>
        <w:jc w:val="center"/>
        <w:rPr>
          <w:b/>
          <w:sz w:val="36"/>
          <w:szCs w:val="36"/>
        </w:rPr>
      </w:pPr>
    </w:p>
    <w:p w14:paraId="08CD799E" w14:textId="77777777" w:rsidR="008055D0" w:rsidRDefault="008055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rPr>
          <w:b/>
          <w:color w:val="000000"/>
          <w:sz w:val="72"/>
          <w:szCs w:val="72"/>
        </w:rPr>
      </w:pPr>
      <w:bookmarkStart w:id="0" w:name="_gjdgxs" w:colFirst="0" w:colLast="0"/>
      <w:bookmarkEnd w:id="0"/>
    </w:p>
    <w:p w14:paraId="4DBF6AB4" w14:textId="77777777" w:rsidR="008055D0" w:rsidRDefault="000743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 w:line="240" w:lineRule="auto"/>
        <w:jc w:val="right"/>
        <w:rPr>
          <w:b/>
          <w:color w:val="000000"/>
          <w:sz w:val="72"/>
          <w:szCs w:val="72"/>
        </w:rPr>
      </w:pPr>
      <w:bookmarkStart w:id="1" w:name="_30j0zll" w:colFirst="0" w:colLast="0"/>
      <w:bookmarkEnd w:id="1"/>
      <w:r>
        <w:rPr>
          <w:b/>
          <w:color w:val="000000"/>
          <w:sz w:val="72"/>
          <w:szCs w:val="72"/>
        </w:rPr>
        <w:t>Documento de requerimientos de software (ERS)</w:t>
      </w:r>
    </w:p>
    <w:p w14:paraId="436D6018" w14:textId="77777777" w:rsidR="008055D0" w:rsidRDefault="008055D0">
      <w:pPr>
        <w:spacing w:after="0" w:line="240" w:lineRule="auto"/>
        <w:jc w:val="right"/>
        <w:rPr>
          <w:rFonts w:ascii="Calibri" w:eastAsia="Calibri" w:hAnsi="Calibri" w:cs="Calibri"/>
          <w:b/>
          <w:i/>
          <w:sz w:val="36"/>
          <w:szCs w:val="36"/>
        </w:rPr>
      </w:pPr>
    </w:p>
    <w:p w14:paraId="560C575A" w14:textId="59D91226" w:rsidR="008055D0" w:rsidRDefault="000743E1">
      <w:pPr>
        <w:spacing w:after="0" w:line="240" w:lineRule="auto"/>
        <w:jc w:val="right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 xml:space="preserve"> [</w:t>
      </w:r>
      <w:r w:rsidR="00D03F57">
        <w:rPr>
          <w:rFonts w:ascii="Calibri" w:eastAsia="Calibri" w:hAnsi="Calibri" w:cs="Calibri"/>
          <w:b/>
          <w:i/>
          <w:sz w:val="36"/>
          <w:szCs w:val="36"/>
        </w:rPr>
        <w:t>URBAN DRIP</w:t>
      </w:r>
      <w:r>
        <w:rPr>
          <w:rFonts w:ascii="Calibri" w:eastAsia="Calibri" w:hAnsi="Calibri" w:cs="Calibri"/>
          <w:b/>
          <w:i/>
          <w:sz w:val="36"/>
          <w:szCs w:val="36"/>
        </w:rPr>
        <w:t>]</w:t>
      </w:r>
    </w:p>
    <w:p w14:paraId="32800158" w14:textId="6240CF77" w:rsidR="008055D0" w:rsidRDefault="000743E1">
      <w:pPr>
        <w:spacing w:after="0" w:line="240" w:lineRule="auto"/>
        <w:jc w:val="right"/>
        <w:rPr>
          <w:rFonts w:ascii="Calibri" w:eastAsia="Calibri" w:hAnsi="Calibri" w:cs="Calibri"/>
          <w:b/>
          <w:i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Fecha: [</w:t>
      </w:r>
      <w:r w:rsidR="00F64F43">
        <w:rPr>
          <w:rFonts w:ascii="Calibri" w:eastAsia="Calibri" w:hAnsi="Calibri" w:cs="Calibri"/>
          <w:b/>
          <w:i/>
          <w:sz w:val="36"/>
          <w:szCs w:val="36"/>
        </w:rPr>
        <w:t>10</w:t>
      </w:r>
      <w:r>
        <w:rPr>
          <w:rFonts w:ascii="Calibri" w:eastAsia="Calibri" w:hAnsi="Calibri" w:cs="Calibri"/>
          <w:b/>
          <w:i/>
          <w:sz w:val="36"/>
          <w:szCs w:val="36"/>
        </w:rPr>
        <w:t>/</w:t>
      </w:r>
      <w:r w:rsidR="00F64F43">
        <w:rPr>
          <w:rFonts w:ascii="Calibri" w:eastAsia="Calibri" w:hAnsi="Calibri" w:cs="Calibri"/>
          <w:b/>
          <w:i/>
          <w:sz w:val="36"/>
          <w:szCs w:val="36"/>
        </w:rPr>
        <w:t>05</w:t>
      </w:r>
      <w:r>
        <w:rPr>
          <w:rFonts w:ascii="Calibri" w:eastAsia="Calibri" w:hAnsi="Calibri" w:cs="Calibri"/>
          <w:b/>
          <w:i/>
          <w:sz w:val="36"/>
          <w:szCs w:val="36"/>
        </w:rPr>
        <w:t>/</w:t>
      </w:r>
      <w:r w:rsidR="00D03F57">
        <w:rPr>
          <w:rFonts w:ascii="Calibri" w:eastAsia="Calibri" w:hAnsi="Calibri" w:cs="Calibri"/>
          <w:b/>
          <w:i/>
          <w:sz w:val="36"/>
          <w:szCs w:val="36"/>
        </w:rPr>
        <w:t>202</w:t>
      </w:r>
      <w:r w:rsidR="00F64F43">
        <w:rPr>
          <w:rFonts w:ascii="Calibri" w:eastAsia="Calibri" w:hAnsi="Calibri" w:cs="Calibri"/>
          <w:b/>
          <w:i/>
          <w:sz w:val="36"/>
          <w:szCs w:val="36"/>
        </w:rPr>
        <w:t>5</w:t>
      </w:r>
      <w:r>
        <w:rPr>
          <w:rFonts w:ascii="Calibri" w:eastAsia="Calibri" w:hAnsi="Calibri" w:cs="Calibri"/>
          <w:b/>
          <w:i/>
          <w:sz w:val="36"/>
          <w:szCs w:val="36"/>
        </w:rPr>
        <w:t>]</w:t>
      </w:r>
    </w:p>
    <w:p w14:paraId="73C06B27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37DB9D5F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7F31160E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9282168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3396523F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28DE0EF5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9F09F33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4F184B55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720ED39E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3DD94923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53D79D8E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1C42243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2C63175E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70843F5F" w14:textId="77777777" w:rsidR="008055D0" w:rsidRDefault="000743E1">
      <w:pPr>
        <w:spacing w:after="0" w:line="240" w:lineRule="auto"/>
        <w:jc w:val="both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Tabla de contenido</w:t>
      </w:r>
    </w:p>
    <w:p w14:paraId="1C8011A1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7831198A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sdt>
      <w:sdtPr>
        <w:id w:val="1953814742"/>
        <w:docPartObj>
          <w:docPartGallery w:val="Table of Contents"/>
          <w:docPartUnique/>
        </w:docPartObj>
      </w:sdtPr>
      <w:sdtEndPr/>
      <w:sdtContent>
        <w:p w14:paraId="0EADAAFD" w14:textId="77777777" w:rsidR="008055D0" w:rsidRDefault="000743E1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yjcwt">
            <w:r>
              <w:rPr>
                <w:b/>
                <w:color w:val="000000"/>
              </w:rPr>
              <w:t xml:space="preserve">1.    Propósito 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37855618" w14:textId="77777777" w:rsidR="008055D0" w:rsidRDefault="00DD3905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1t3h5sf">
            <w:r w:rsidR="000743E1">
              <w:rPr>
                <w:b/>
                <w:color w:val="000000"/>
              </w:rPr>
              <w:t xml:space="preserve">2.    Alcance del producto / Software </w:t>
            </w:r>
            <w:r w:rsidR="000743E1">
              <w:rPr>
                <w:b/>
                <w:color w:val="000000"/>
              </w:rPr>
              <w:tab/>
              <w:t>4</w:t>
            </w:r>
          </w:hyperlink>
        </w:p>
        <w:p w14:paraId="1144BAAD" w14:textId="77777777" w:rsidR="008055D0" w:rsidRDefault="00DD3905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2s8eyo1">
            <w:r w:rsidR="000743E1">
              <w:rPr>
                <w:b/>
                <w:color w:val="000000"/>
              </w:rPr>
              <w:t>3.    Referencias</w:t>
            </w:r>
            <w:r w:rsidR="000743E1">
              <w:rPr>
                <w:b/>
                <w:color w:val="000000"/>
              </w:rPr>
              <w:tab/>
              <w:t>4</w:t>
            </w:r>
          </w:hyperlink>
        </w:p>
        <w:p w14:paraId="14BA3E2A" w14:textId="77777777" w:rsidR="008055D0" w:rsidRDefault="00DD3905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17dp8vu">
            <w:r w:rsidR="000743E1">
              <w:rPr>
                <w:b/>
                <w:color w:val="000000"/>
              </w:rPr>
              <w:t>4.    Funcionalidades del producto</w:t>
            </w:r>
            <w:r w:rsidR="000743E1">
              <w:rPr>
                <w:b/>
                <w:color w:val="000000"/>
              </w:rPr>
              <w:tab/>
              <w:t>5</w:t>
            </w:r>
          </w:hyperlink>
        </w:p>
        <w:p w14:paraId="47EF9764" w14:textId="77777777" w:rsidR="008055D0" w:rsidRDefault="00DD3905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3rdcrjn">
            <w:r w:rsidR="000743E1">
              <w:rPr>
                <w:b/>
                <w:color w:val="000000"/>
              </w:rPr>
              <w:t>5.    Clases y características de usuarios</w:t>
            </w:r>
            <w:r w:rsidR="000743E1">
              <w:rPr>
                <w:b/>
                <w:color w:val="000000"/>
              </w:rPr>
              <w:tab/>
              <w:t>6</w:t>
            </w:r>
          </w:hyperlink>
        </w:p>
        <w:p w14:paraId="4D8FB1C4" w14:textId="77777777" w:rsidR="008055D0" w:rsidRDefault="00DD3905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26in1rg">
            <w:r w:rsidR="000743E1">
              <w:rPr>
                <w:b/>
                <w:color w:val="000000"/>
              </w:rPr>
              <w:t>6.    Entorno operativo</w:t>
            </w:r>
            <w:r w:rsidR="000743E1">
              <w:rPr>
                <w:b/>
                <w:color w:val="000000"/>
              </w:rPr>
              <w:tab/>
              <w:t>6</w:t>
            </w:r>
          </w:hyperlink>
        </w:p>
        <w:p w14:paraId="1CA38F43" w14:textId="77777777" w:rsidR="008055D0" w:rsidRDefault="00DD3905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lnxbz9">
            <w:r w:rsidR="000743E1">
              <w:rPr>
                <w:b/>
                <w:color w:val="000000"/>
              </w:rPr>
              <w:t>7.    Requerimientos funcionales</w:t>
            </w:r>
            <w:r w:rsidR="000743E1">
              <w:rPr>
                <w:b/>
                <w:color w:val="000000"/>
              </w:rPr>
              <w:tab/>
              <w:t>7</w:t>
            </w:r>
          </w:hyperlink>
        </w:p>
        <w:p w14:paraId="49BBB5C3" w14:textId="77777777" w:rsidR="008055D0" w:rsidRDefault="00DD3905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35nkun2">
            <w:r w:rsidR="000743E1">
              <w:rPr>
                <w:b/>
                <w:color w:val="000000"/>
              </w:rPr>
              <w:t>8.    Reglas de negocio</w:t>
            </w:r>
            <w:r w:rsidR="000743E1">
              <w:rPr>
                <w:b/>
                <w:color w:val="000000"/>
              </w:rPr>
              <w:tab/>
              <w:t>10</w:t>
            </w:r>
          </w:hyperlink>
        </w:p>
        <w:p w14:paraId="4138CB10" w14:textId="77777777" w:rsidR="008055D0" w:rsidRDefault="00DD3905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1ksv4uv">
            <w:r w:rsidR="000743E1">
              <w:rPr>
                <w:b/>
                <w:color w:val="000000"/>
              </w:rPr>
              <w:t>9.    Requerimientos de interfaces externas</w:t>
            </w:r>
            <w:r w:rsidR="000743E1">
              <w:rPr>
                <w:b/>
                <w:color w:val="000000"/>
              </w:rPr>
              <w:tab/>
              <w:t>10</w:t>
            </w:r>
          </w:hyperlink>
        </w:p>
        <w:p w14:paraId="3AD2FAC2" w14:textId="77777777" w:rsidR="008055D0" w:rsidRDefault="00DD3905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1y810tw">
            <w:r w:rsidR="000743E1">
              <w:rPr>
                <w:b/>
                <w:color w:val="000000"/>
              </w:rPr>
              <w:t>10.  Requerimientos no funcionales</w:t>
            </w:r>
            <w:r w:rsidR="000743E1">
              <w:rPr>
                <w:b/>
                <w:color w:val="000000"/>
              </w:rPr>
              <w:tab/>
              <w:t>12</w:t>
            </w:r>
          </w:hyperlink>
        </w:p>
        <w:p w14:paraId="4AEAA510" w14:textId="77777777" w:rsidR="008055D0" w:rsidRDefault="00DD3905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4i7ojhp">
            <w:r w:rsidR="000743E1">
              <w:rPr>
                <w:b/>
                <w:color w:val="000000"/>
              </w:rPr>
              <w:t>11.  Otros requerimientos</w:t>
            </w:r>
            <w:r w:rsidR="000743E1">
              <w:rPr>
                <w:b/>
                <w:color w:val="000000"/>
              </w:rPr>
              <w:tab/>
              <w:t>12</w:t>
            </w:r>
          </w:hyperlink>
        </w:p>
        <w:p w14:paraId="26CB46AF" w14:textId="77777777" w:rsidR="008055D0" w:rsidRDefault="00DD3905">
          <w:pPr>
            <w:widowControl w:val="0"/>
            <w:tabs>
              <w:tab w:val="right" w:pos="12000"/>
            </w:tabs>
            <w:spacing w:before="60" w:after="0" w:line="240" w:lineRule="auto"/>
            <w:rPr>
              <w:b/>
              <w:color w:val="000000"/>
            </w:rPr>
          </w:pPr>
          <w:hyperlink w:anchor="_2xcytpi">
            <w:r w:rsidR="000743E1">
              <w:rPr>
                <w:b/>
                <w:color w:val="000000"/>
              </w:rPr>
              <w:t>12.  Glosario</w:t>
            </w:r>
            <w:r w:rsidR="000743E1">
              <w:rPr>
                <w:b/>
                <w:color w:val="000000"/>
              </w:rPr>
              <w:tab/>
              <w:t>13</w:t>
            </w:r>
          </w:hyperlink>
          <w:r w:rsidR="000743E1">
            <w:fldChar w:fldCharType="end"/>
          </w:r>
        </w:p>
      </w:sdtContent>
    </w:sdt>
    <w:p w14:paraId="5F636251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2BFA6DB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D70C27B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39E18E87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D25911C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453C9E43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419047EE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57245C43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28F45846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40EB386A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AE0232F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23B29266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4A7221B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AD4317C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97B4D6B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3A55E6F3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C89D365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E7F7860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B39B493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0FD119A3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3D13876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C6FF42F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1DF7AFCE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422027B6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66A03B98" w14:textId="77777777" w:rsidR="008055D0" w:rsidRDefault="008055D0">
      <w:pPr>
        <w:spacing w:after="0" w:line="240" w:lineRule="auto"/>
        <w:jc w:val="both"/>
        <w:rPr>
          <w:rFonts w:ascii="Calibri" w:eastAsia="Calibri" w:hAnsi="Calibri" w:cs="Calibri"/>
          <w:b/>
        </w:rPr>
      </w:pPr>
    </w:p>
    <w:p w14:paraId="2C1B2530" w14:textId="77777777" w:rsidR="008055D0" w:rsidRDefault="000743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rFonts w:ascii="Calibri" w:eastAsia="Calibri" w:hAnsi="Calibri" w:cs="Calibri"/>
          <w:b/>
          <w:color w:val="000000"/>
          <w:sz w:val="32"/>
          <w:szCs w:val="32"/>
        </w:rPr>
        <w:lastRenderedPageBreak/>
        <w:t>Historial de Versiones</w:t>
      </w:r>
    </w:p>
    <w:tbl>
      <w:tblPr>
        <w:tblStyle w:val="a"/>
        <w:tblW w:w="894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5"/>
        <w:gridCol w:w="1183"/>
        <w:gridCol w:w="1843"/>
        <w:gridCol w:w="1843"/>
        <w:gridCol w:w="2992"/>
      </w:tblGrid>
      <w:tr w:rsidR="008055D0" w14:paraId="582A7544" w14:textId="77777777">
        <w:tc>
          <w:tcPr>
            <w:tcW w:w="1085" w:type="dxa"/>
            <w:shd w:val="clear" w:color="auto" w:fill="D9D9D9"/>
          </w:tcPr>
          <w:p w14:paraId="286E7CA7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31B0E0D2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69AD9D12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446FB200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0C0C8A83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Descripción</w:t>
            </w:r>
          </w:p>
        </w:tc>
      </w:tr>
      <w:tr w:rsidR="008055D0" w14:paraId="29E5C567" w14:textId="77777777">
        <w:tc>
          <w:tcPr>
            <w:tcW w:w="1085" w:type="dxa"/>
          </w:tcPr>
          <w:p w14:paraId="6FE19BF3" w14:textId="08D50386" w:rsidR="008055D0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10/</w:t>
            </w:r>
            <w:r w:rsidR="004D5C4F">
              <w:rPr>
                <w:rFonts w:ascii="Calibri" w:eastAsia="Calibri" w:hAnsi="Calibri" w:cs="Calibri"/>
                <w:b/>
                <w:sz w:val="20"/>
                <w:szCs w:val="20"/>
              </w:rPr>
              <w:t>05</w:t>
            </w:r>
            <w:r w:rsidR="000743E1">
              <w:rPr>
                <w:rFonts w:ascii="Calibri" w:eastAsia="Calibri" w:hAnsi="Calibri" w:cs="Calibri"/>
                <w:b/>
                <w:sz w:val="20"/>
                <w:szCs w:val="20"/>
              </w:rPr>
              <w:t>/</w:t>
            </w:r>
            <w:r w:rsidR="004D5C4F">
              <w:rPr>
                <w:rFonts w:ascii="Calibri" w:eastAsia="Calibri" w:hAnsi="Calibri" w:cs="Calibri"/>
                <w:b/>
                <w:sz w:val="20"/>
                <w:szCs w:val="20"/>
              </w:rPr>
              <w:t>25</w:t>
            </w:r>
          </w:p>
        </w:tc>
        <w:tc>
          <w:tcPr>
            <w:tcW w:w="1183" w:type="dxa"/>
          </w:tcPr>
          <w:p w14:paraId="3D28A8D9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1.0</w:t>
            </w:r>
          </w:p>
        </w:tc>
        <w:tc>
          <w:tcPr>
            <w:tcW w:w="1843" w:type="dxa"/>
          </w:tcPr>
          <w:p w14:paraId="5BE25224" w14:textId="47271462" w:rsidR="008055D0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EDUARDO NOVOA</w:t>
            </w:r>
          </w:p>
        </w:tc>
        <w:tc>
          <w:tcPr>
            <w:tcW w:w="1843" w:type="dxa"/>
          </w:tcPr>
          <w:p w14:paraId="14760998" w14:textId="3E64608D" w:rsidR="008055D0" w:rsidRDefault="008055D0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992" w:type="dxa"/>
          </w:tcPr>
          <w:p w14:paraId="0F5ACFE2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Información principal del proyecto y empresa.</w:t>
            </w:r>
          </w:p>
        </w:tc>
      </w:tr>
      <w:tr w:rsidR="008055D0" w14:paraId="4DC3BC66" w14:textId="77777777">
        <w:tc>
          <w:tcPr>
            <w:tcW w:w="1085" w:type="dxa"/>
          </w:tcPr>
          <w:p w14:paraId="6ED2D203" w14:textId="1E42C400" w:rsidR="008055D0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11</w:t>
            </w:r>
            <w:r w:rsidR="000743E1">
              <w:rPr>
                <w:rFonts w:ascii="Calibri" w:eastAsia="Calibri" w:hAnsi="Calibri" w:cs="Calibri"/>
                <w:b/>
                <w:sz w:val="20"/>
                <w:szCs w:val="20"/>
              </w:rPr>
              <w:t>/</w:t>
            </w:r>
            <w:r w:rsidR="004D5C4F">
              <w:rPr>
                <w:rFonts w:ascii="Calibri" w:eastAsia="Calibri" w:hAnsi="Calibri" w:cs="Calibri"/>
                <w:b/>
                <w:sz w:val="20"/>
                <w:szCs w:val="20"/>
              </w:rPr>
              <w:t>05</w:t>
            </w:r>
            <w:r w:rsidR="000743E1">
              <w:rPr>
                <w:rFonts w:ascii="Calibri" w:eastAsia="Calibri" w:hAnsi="Calibri" w:cs="Calibri"/>
                <w:b/>
                <w:sz w:val="20"/>
                <w:szCs w:val="20"/>
              </w:rPr>
              <w:t>/2</w:t>
            </w:r>
            <w:r w:rsidR="004D5C4F">
              <w:rPr>
                <w:rFonts w:ascii="Calibri" w:eastAsia="Calibri" w:hAnsi="Calibri" w:cs="Calibri"/>
                <w:b/>
                <w:sz w:val="20"/>
                <w:szCs w:val="20"/>
              </w:rPr>
              <w:t>5</w:t>
            </w:r>
          </w:p>
        </w:tc>
        <w:tc>
          <w:tcPr>
            <w:tcW w:w="1183" w:type="dxa"/>
          </w:tcPr>
          <w:p w14:paraId="28CFB5E0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2.0</w:t>
            </w:r>
          </w:p>
        </w:tc>
        <w:tc>
          <w:tcPr>
            <w:tcW w:w="1843" w:type="dxa"/>
          </w:tcPr>
          <w:p w14:paraId="438124B9" w14:textId="4D1A3D9F" w:rsidR="008055D0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EDUARDO NOVOA</w:t>
            </w:r>
          </w:p>
        </w:tc>
        <w:tc>
          <w:tcPr>
            <w:tcW w:w="1843" w:type="dxa"/>
          </w:tcPr>
          <w:p w14:paraId="4C6A9896" w14:textId="53B96FC6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992" w:type="dxa"/>
          </w:tcPr>
          <w:p w14:paraId="306C81FE" w14:textId="61F45B3F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Continuidad de la información del proyecto y </w:t>
            </w:r>
            <w:r w:rsidR="00821C25">
              <w:rPr>
                <w:rFonts w:ascii="Calibri" w:eastAsia="Calibri" w:hAnsi="Calibri" w:cs="Calibri"/>
                <w:b/>
                <w:sz w:val="20"/>
                <w:szCs w:val="20"/>
              </w:rPr>
              <w:t>empresa.</w:t>
            </w:r>
          </w:p>
        </w:tc>
      </w:tr>
      <w:tr w:rsidR="008055D0" w14:paraId="117BFDC1" w14:textId="77777777">
        <w:tc>
          <w:tcPr>
            <w:tcW w:w="1085" w:type="dxa"/>
          </w:tcPr>
          <w:p w14:paraId="691F67B3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3" w:type="dxa"/>
          </w:tcPr>
          <w:p w14:paraId="74DA2547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6FD4FA2B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588E3AAE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992" w:type="dxa"/>
          </w:tcPr>
          <w:p w14:paraId="636E172D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8055D0" w14:paraId="78E29DB5" w14:textId="77777777">
        <w:tc>
          <w:tcPr>
            <w:tcW w:w="1085" w:type="dxa"/>
          </w:tcPr>
          <w:p w14:paraId="5CC297DF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183" w:type="dxa"/>
          </w:tcPr>
          <w:p w14:paraId="30494025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052EA822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843" w:type="dxa"/>
          </w:tcPr>
          <w:p w14:paraId="69F4C7E9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992" w:type="dxa"/>
          </w:tcPr>
          <w:p w14:paraId="6EA6323F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</w:tbl>
    <w:p w14:paraId="28C92EA7" w14:textId="77777777" w:rsidR="008055D0" w:rsidRDefault="000743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3" w:name="_3znysh7" w:colFirst="0" w:colLast="0"/>
      <w:bookmarkEnd w:id="3"/>
      <w:r>
        <w:rPr>
          <w:rFonts w:ascii="Calibri" w:eastAsia="Calibri" w:hAnsi="Calibri" w:cs="Calibri"/>
          <w:b/>
          <w:color w:val="000000"/>
          <w:sz w:val="32"/>
          <w:szCs w:val="32"/>
        </w:rPr>
        <w:t>Información del Proyecto</w:t>
      </w:r>
    </w:p>
    <w:tbl>
      <w:tblPr>
        <w:tblStyle w:val="a0"/>
        <w:tblW w:w="88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25"/>
        <w:gridCol w:w="5640"/>
      </w:tblGrid>
      <w:tr w:rsidR="008055D0" w14:paraId="70F7A9AF" w14:textId="77777777">
        <w:tc>
          <w:tcPr>
            <w:tcW w:w="3225" w:type="dxa"/>
            <w:shd w:val="clear" w:color="auto" w:fill="auto"/>
          </w:tcPr>
          <w:p w14:paraId="490F86EC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Empresa / Organización</w:t>
            </w:r>
          </w:p>
        </w:tc>
        <w:tc>
          <w:tcPr>
            <w:tcW w:w="5640" w:type="dxa"/>
            <w:shd w:val="clear" w:color="auto" w:fill="auto"/>
          </w:tcPr>
          <w:p w14:paraId="73B7E5CC" w14:textId="32FDCC4E" w:rsidR="008055D0" w:rsidRDefault="00057E1A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sz w:val="18"/>
                <w:szCs w:val="18"/>
              </w:rPr>
              <w:t>URBAN DRIP</w:t>
            </w:r>
          </w:p>
        </w:tc>
      </w:tr>
      <w:tr w:rsidR="008055D0" w14:paraId="5CE0B094" w14:textId="77777777">
        <w:tc>
          <w:tcPr>
            <w:tcW w:w="3225" w:type="dxa"/>
            <w:shd w:val="clear" w:color="auto" w:fill="auto"/>
          </w:tcPr>
          <w:p w14:paraId="68359209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Proyecto</w:t>
            </w:r>
          </w:p>
        </w:tc>
        <w:tc>
          <w:tcPr>
            <w:tcW w:w="5640" w:type="dxa"/>
            <w:shd w:val="clear" w:color="auto" w:fill="auto"/>
          </w:tcPr>
          <w:p w14:paraId="6A306006" w14:textId="141E374B" w:rsidR="008055D0" w:rsidRDefault="00D03F57">
            <w:pPr>
              <w:tabs>
                <w:tab w:val="center" w:pos="4320"/>
                <w:tab w:val="right" w:pos="8640"/>
              </w:tabs>
              <w:spacing w:before="60" w:after="60" w:line="240" w:lineRule="auto"/>
              <w:rPr>
                <w:rFonts w:ascii="Calibri" w:eastAsia="Calibri" w:hAnsi="Calibri" w:cs="Calibri"/>
              </w:rPr>
            </w:pPr>
            <w:r>
              <w:rPr>
                <w:sz w:val="18"/>
                <w:szCs w:val="18"/>
              </w:rPr>
              <w:t>URBAN DRIP</w:t>
            </w:r>
          </w:p>
        </w:tc>
      </w:tr>
      <w:tr w:rsidR="008055D0" w14:paraId="1C948083" w14:textId="77777777">
        <w:tc>
          <w:tcPr>
            <w:tcW w:w="3225" w:type="dxa"/>
            <w:shd w:val="clear" w:color="auto" w:fill="auto"/>
          </w:tcPr>
          <w:p w14:paraId="32E2F4E9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 de preparación</w:t>
            </w:r>
          </w:p>
        </w:tc>
        <w:tc>
          <w:tcPr>
            <w:tcW w:w="5640" w:type="dxa"/>
            <w:shd w:val="clear" w:color="auto" w:fill="auto"/>
          </w:tcPr>
          <w:p w14:paraId="47DA4BA3" w14:textId="116B63B9" w:rsidR="008055D0" w:rsidRDefault="004D5C4F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</w:t>
            </w:r>
            <w:r w:rsidR="000743E1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05</w:t>
            </w:r>
            <w:r w:rsidR="000743E1">
              <w:rPr>
                <w:rFonts w:ascii="Calibri" w:eastAsia="Calibri" w:hAnsi="Calibri" w:cs="Calibri"/>
              </w:rPr>
              <w:t>/</w:t>
            </w:r>
            <w:r w:rsidR="00D03F57">
              <w:rPr>
                <w:rFonts w:ascii="Calibri" w:eastAsia="Calibri" w:hAnsi="Calibri" w:cs="Calibri"/>
              </w:rPr>
              <w:t>2</w:t>
            </w:r>
            <w:r>
              <w:rPr>
                <w:rFonts w:ascii="Calibri" w:eastAsia="Calibri" w:hAnsi="Calibri" w:cs="Calibri"/>
              </w:rPr>
              <w:t>5</w:t>
            </w:r>
          </w:p>
        </w:tc>
      </w:tr>
      <w:tr w:rsidR="008055D0" w14:paraId="1F499ADF" w14:textId="77777777">
        <w:tc>
          <w:tcPr>
            <w:tcW w:w="3225" w:type="dxa"/>
            <w:shd w:val="clear" w:color="auto" w:fill="auto"/>
          </w:tcPr>
          <w:p w14:paraId="0812E255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Cliente</w:t>
            </w:r>
          </w:p>
        </w:tc>
        <w:tc>
          <w:tcPr>
            <w:tcW w:w="5640" w:type="dxa"/>
            <w:shd w:val="clear" w:color="auto" w:fill="auto"/>
          </w:tcPr>
          <w:p w14:paraId="578187F5" w14:textId="4ECDFB89" w:rsidR="008055D0" w:rsidRDefault="00532D6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sz w:val="18"/>
                <w:szCs w:val="18"/>
              </w:rPr>
              <w:t>URBAN DRIP</w:t>
            </w:r>
          </w:p>
        </w:tc>
      </w:tr>
      <w:tr w:rsidR="008055D0" w14:paraId="5C85F42E" w14:textId="77777777">
        <w:tc>
          <w:tcPr>
            <w:tcW w:w="3225" w:type="dxa"/>
            <w:shd w:val="clear" w:color="auto" w:fill="auto"/>
          </w:tcPr>
          <w:p w14:paraId="65C720D2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Patrocinador principal</w:t>
            </w:r>
          </w:p>
        </w:tc>
        <w:tc>
          <w:tcPr>
            <w:tcW w:w="5640" w:type="dxa"/>
            <w:shd w:val="clear" w:color="auto" w:fill="auto"/>
          </w:tcPr>
          <w:p w14:paraId="234300E4" w14:textId="4F3797F3" w:rsidR="008055D0" w:rsidRDefault="00532D6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sz w:val="18"/>
                <w:szCs w:val="18"/>
              </w:rPr>
              <w:t>URBAN DRIP</w:t>
            </w:r>
          </w:p>
        </w:tc>
      </w:tr>
      <w:tr w:rsidR="008055D0" w14:paraId="5FCCFE54" w14:textId="77777777">
        <w:tc>
          <w:tcPr>
            <w:tcW w:w="3225" w:type="dxa"/>
            <w:shd w:val="clear" w:color="auto" w:fill="auto"/>
          </w:tcPr>
          <w:p w14:paraId="19F5823F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/ Líder de Proyecto</w:t>
            </w:r>
          </w:p>
        </w:tc>
        <w:tc>
          <w:tcPr>
            <w:tcW w:w="5640" w:type="dxa"/>
            <w:shd w:val="clear" w:color="auto" w:fill="auto"/>
          </w:tcPr>
          <w:p w14:paraId="7A927630" w14:textId="0881375B" w:rsidR="008055D0" w:rsidRDefault="00D03F5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Eduardo Novoa</w:t>
            </w:r>
          </w:p>
        </w:tc>
      </w:tr>
      <w:tr w:rsidR="00532D61" w14:paraId="03B64AF8" w14:textId="77777777">
        <w:tc>
          <w:tcPr>
            <w:tcW w:w="3225" w:type="dxa"/>
            <w:shd w:val="clear" w:color="auto" w:fill="auto"/>
          </w:tcPr>
          <w:p w14:paraId="5645D620" w14:textId="77777777" w:rsidR="00532D61" w:rsidRDefault="00532D61" w:rsidP="00532D6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Gerente / Líder de Análisis de negocio y requerimientos</w:t>
            </w:r>
          </w:p>
        </w:tc>
        <w:tc>
          <w:tcPr>
            <w:tcW w:w="5640" w:type="dxa"/>
            <w:shd w:val="clear" w:color="auto" w:fill="auto"/>
          </w:tcPr>
          <w:p w14:paraId="50345BE5" w14:textId="7BF4D76F" w:rsidR="00532D61" w:rsidRDefault="00532D61" w:rsidP="00532D61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Eduardo Novoa</w:t>
            </w:r>
          </w:p>
        </w:tc>
      </w:tr>
    </w:tbl>
    <w:p w14:paraId="0366B95B" w14:textId="77777777" w:rsidR="008055D0" w:rsidRDefault="000743E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Calibri" w:eastAsia="Calibri" w:hAnsi="Calibri" w:cs="Calibri"/>
          <w:b/>
          <w:color w:val="000000"/>
          <w:sz w:val="32"/>
          <w:szCs w:val="32"/>
        </w:rPr>
      </w:pPr>
      <w:bookmarkStart w:id="4" w:name="_2et92p0" w:colFirst="0" w:colLast="0"/>
      <w:bookmarkEnd w:id="4"/>
      <w:r>
        <w:rPr>
          <w:rFonts w:ascii="Calibri" w:eastAsia="Calibri" w:hAnsi="Calibri" w:cs="Calibri"/>
          <w:b/>
          <w:color w:val="000000"/>
          <w:sz w:val="32"/>
          <w:szCs w:val="32"/>
        </w:rPr>
        <w:t>Aprobaciones</w:t>
      </w:r>
    </w:p>
    <w:tbl>
      <w:tblPr>
        <w:tblStyle w:val="a1"/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8055D0" w14:paraId="73A210AE" w14:textId="77777777">
        <w:tc>
          <w:tcPr>
            <w:tcW w:w="1985" w:type="dxa"/>
            <w:shd w:val="clear" w:color="auto" w:fill="D9D9D9"/>
          </w:tcPr>
          <w:p w14:paraId="16E18073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14:paraId="64096B94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14:paraId="5871089F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14:paraId="03649F45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14:paraId="463ED5EF" w14:textId="77777777" w:rsidR="008055D0" w:rsidRDefault="000743E1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Firma</w:t>
            </w:r>
          </w:p>
        </w:tc>
      </w:tr>
      <w:tr w:rsidR="008055D0" w14:paraId="3087139F" w14:textId="77777777">
        <w:tc>
          <w:tcPr>
            <w:tcW w:w="1985" w:type="dxa"/>
          </w:tcPr>
          <w:p w14:paraId="575ECE9B" w14:textId="77777777" w:rsidR="008055D0" w:rsidRDefault="000743E1">
            <w:pPr>
              <w:spacing w:after="0"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sz w:val="18"/>
                <w:szCs w:val="18"/>
              </w:rPr>
              <w:t>Eduardo Novoa</w:t>
            </w:r>
          </w:p>
          <w:p w14:paraId="6B28F622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1559" w:type="dxa"/>
          </w:tcPr>
          <w:p w14:paraId="1D7770C9" w14:textId="2D8833C8" w:rsidR="008055D0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Gerente </w:t>
            </w:r>
          </w:p>
        </w:tc>
        <w:tc>
          <w:tcPr>
            <w:tcW w:w="1985" w:type="dxa"/>
          </w:tcPr>
          <w:p w14:paraId="0A2EA15F" w14:textId="2E08A7F6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14:paraId="2DB81327" w14:textId="75344DC4" w:rsidR="008055D0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10/</w:t>
            </w:r>
            <w:r w:rsidR="00532D61">
              <w:rPr>
                <w:rFonts w:ascii="Calibri" w:eastAsia="Calibri" w:hAnsi="Calibri" w:cs="Calibri"/>
                <w:b/>
                <w:sz w:val="20"/>
                <w:szCs w:val="20"/>
              </w:rPr>
              <w:t>05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/202</w:t>
            </w:r>
            <w:r w:rsidR="00532D61">
              <w:rPr>
                <w:rFonts w:ascii="Calibri" w:eastAsia="Calibri" w:hAnsi="Calibri" w:cs="Calibri"/>
                <w:b/>
                <w:sz w:val="20"/>
                <w:szCs w:val="20"/>
              </w:rPr>
              <w:t>5</w:t>
            </w:r>
          </w:p>
          <w:p w14:paraId="39F15E87" w14:textId="1F76DAE4" w:rsidR="00D03F57" w:rsidRDefault="00D03F57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410" w:type="dxa"/>
          </w:tcPr>
          <w:p w14:paraId="7BC4308A" w14:textId="77777777" w:rsidR="008055D0" w:rsidRDefault="008055D0">
            <w:pPr>
              <w:spacing w:after="0" w:line="240" w:lineRule="auto"/>
              <w:jc w:val="both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</w:tbl>
    <w:p w14:paraId="3CE57550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49D24CE3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23DC7D9A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5CCB4E51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7E885D4D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5070580B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00EE8E9E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5AE1F719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29D160A9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60760BE2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2BB2CACC" w14:textId="7AA6F611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723ADC83" w14:textId="765D6D0E" w:rsidR="00AC0943" w:rsidRDefault="00AC0943">
      <w:pPr>
        <w:spacing w:after="0"/>
        <w:jc w:val="both"/>
        <w:rPr>
          <w:rFonts w:ascii="Calibri" w:eastAsia="Calibri" w:hAnsi="Calibri" w:cs="Calibri"/>
        </w:rPr>
      </w:pPr>
    </w:p>
    <w:p w14:paraId="792DA4DF" w14:textId="77777777" w:rsidR="00821C25" w:rsidRDefault="00821C25">
      <w:pPr>
        <w:spacing w:after="0"/>
        <w:jc w:val="both"/>
        <w:rPr>
          <w:rFonts w:ascii="Calibri" w:eastAsia="Calibri" w:hAnsi="Calibri" w:cs="Calibri"/>
        </w:rPr>
      </w:pPr>
    </w:p>
    <w:p w14:paraId="17A26A15" w14:textId="77777777" w:rsidR="00AC0943" w:rsidRDefault="00AC0943">
      <w:pPr>
        <w:spacing w:after="0"/>
        <w:jc w:val="both"/>
        <w:rPr>
          <w:rFonts w:ascii="Calibri" w:eastAsia="Calibri" w:hAnsi="Calibri" w:cs="Calibri"/>
        </w:rPr>
      </w:pPr>
    </w:p>
    <w:p w14:paraId="051ACAF5" w14:textId="77777777" w:rsidR="008055D0" w:rsidRDefault="008055D0">
      <w:pPr>
        <w:spacing w:after="0"/>
        <w:jc w:val="both"/>
        <w:rPr>
          <w:rFonts w:ascii="Calibri" w:eastAsia="Calibri" w:hAnsi="Calibri" w:cs="Calibri"/>
        </w:rPr>
      </w:pPr>
    </w:p>
    <w:p w14:paraId="6FE8BA1F" w14:textId="4CCC55A2" w:rsidR="008055D0" w:rsidRDefault="000743E1" w:rsidP="003F3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5" w:name="_tyjcwt" w:colFirst="0" w:colLast="0"/>
      <w:bookmarkEnd w:id="5"/>
      <w:r>
        <w:rPr>
          <w:b/>
          <w:color w:val="365F91"/>
          <w:sz w:val="32"/>
          <w:szCs w:val="32"/>
        </w:rPr>
        <w:lastRenderedPageBreak/>
        <w:t>Propósito </w:t>
      </w:r>
    </w:p>
    <w:p w14:paraId="55FE15EC" w14:textId="6C938243" w:rsidR="00AC0943" w:rsidRDefault="00AC0943" w:rsidP="00AC09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r>
        <w:t>El propósito de este documento es describir los requisitos del sistema para el desarrollo de una página web destinada a la venta de ropa exclusiva, proporcionando una visión clara y detallada del sistema que se va a construir. Este documento servirá como base para la planificación, diseño, implementación y pruebas del sistema.</w:t>
      </w:r>
    </w:p>
    <w:p w14:paraId="5E13DF00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3B5EE1C9" w14:textId="77777777" w:rsidR="008055D0" w:rsidRDefault="008055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b/>
          <w:color w:val="365F91"/>
          <w:sz w:val="32"/>
          <w:szCs w:val="32"/>
        </w:rPr>
      </w:pPr>
      <w:bookmarkStart w:id="6" w:name="_3dy6vkm" w:colFirst="0" w:colLast="0"/>
      <w:bookmarkEnd w:id="6"/>
    </w:p>
    <w:p w14:paraId="4009554B" w14:textId="44D95A08" w:rsidR="00AC0943" w:rsidRDefault="000743E1" w:rsidP="003F3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7" w:name="_1t3h5sf" w:colFirst="0" w:colLast="0"/>
      <w:bookmarkEnd w:id="7"/>
      <w:r>
        <w:rPr>
          <w:b/>
          <w:color w:val="365F91"/>
          <w:sz w:val="32"/>
          <w:szCs w:val="32"/>
        </w:rPr>
        <w:t>Alcance del producto / Software </w:t>
      </w:r>
    </w:p>
    <w:p w14:paraId="615FBF91" w14:textId="061217AA" w:rsidR="00AC0943" w:rsidRPr="00AC0943" w:rsidRDefault="00AC0943" w:rsidP="00AC09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r>
        <w:t>El software será una plataforma web que permitirá a los usuarios navegar por un catálogo de productos, agregar productos a un carrito de compra, realizar compras seguras, gestionar el inventario en tiempo real, y hacer seguimiento de pedidos. También permitirá a los administradores gestionar el catálogo y el inventario de productos.</w:t>
      </w:r>
    </w:p>
    <w:p w14:paraId="253B967A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7A088901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347CDE87" w14:textId="77777777" w:rsidR="008055D0" w:rsidRDefault="008055D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b/>
          <w:color w:val="365F91"/>
          <w:sz w:val="32"/>
          <w:szCs w:val="32"/>
        </w:rPr>
      </w:pPr>
      <w:bookmarkStart w:id="8" w:name="_4d34og8" w:colFirst="0" w:colLast="0"/>
      <w:bookmarkEnd w:id="8"/>
    </w:p>
    <w:p w14:paraId="3571C1ED" w14:textId="6320977F" w:rsidR="008055D0" w:rsidRDefault="000743E1" w:rsidP="003F3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9" w:name="_2s8eyo1" w:colFirst="0" w:colLast="0"/>
      <w:bookmarkEnd w:id="9"/>
      <w:r>
        <w:rPr>
          <w:b/>
          <w:color w:val="365F91"/>
          <w:sz w:val="32"/>
          <w:szCs w:val="32"/>
        </w:rPr>
        <w:t>Referencias</w:t>
      </w:r>
    </w:p>
    <w:p w14:paraId="44AE1636" w14:textId="1A7F91B1" w:rsidR="00AC0943" w:rsidRPr="00AC0943" w:rsidRDefault="00AC0943" w:rsidP="003F334D">
      <w:pPr>
        <w:pStyle w:val="Prrafodelista"/>
        <w:numPr>
          <w:ilvl w:val="0"/>
          <w:numId w:val="3"/>
        </w:numPr>
        <w:spacing w:after="0" w:line="240" w:lineRule="auto"/>
        <w:rPr>
          <w:rFonts w:eastAsia="Times New Roman"/>
          <w:lang w:val="es-MX"/>
        </w:rPr>
      </w:pPr>
      <w:r w:rsidRPr="00AC0943">
        <w:rPr>
          <w:rFonts w:eastAsia="Times New Roman"/>
          <w:lang w:val="es-MX"/>
        </w:rPr>
        <w:t>Guías de usuario y documentación de MySQL.</w:t>
      </w:r>
    </w:p>
    <w:p w14:paraId="7460CEA8" w14:textId="72BE910E" w:rsidR="00AC0943" w:rsidRPr="00AC0943" w:rsidRDefault="00AC0943" w:rsidP="003F334D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365F91"/>
          <w:sz w:val="32"/>
          <w:szCs w:val="32"/>
        </w:rPr>
      </w:pPr>
      <w:r w:rsidRPr="00AC0943">
        <w:rPr>
          <w:rFonts w:eastAsia="Times New Roman"/>
          <w:lang w:val="es-MX"/>
        </w:rPr>
        <w:t>Normativas de seguridad de datos y protección de la información.</w:t>
      </w:r>
    </w:p>
    <w:p w14:paraId="6456DC1B" w14:textId="77777777" w:rsidR="00AC0943" w:rsidRDefault="00AC0943" w:rsidP="00AC09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</w:p>
    <w:p w14:paraId="1992040B" w14:textId="53F33CE4" w:rsidR="008055D0" w:rsidRDefault="000743E1" w:rsidP="003F3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10" w:name="_17dp8vu" w:colFirst="0" w:colLast="0"/>
      <w:bookmarkEnd w:id="10"/>
      <w:r>
        <w:rPr>
          <w:b/>
          <w:color w:val="365F91"/>
          <w:sz w:val="32"/>
          <w:szCs w:val="32"/>
        </w:rPr>
        <w:t>Funcionalidades del producto</w:t>
      </w:r>
    </w:p>
    <w:p w14:paraId="2D1510CD" w14:textId="77777777" w:rsidR="00AC0943" w:rsidRPr="00AC0943" w:rsidRDefault="00AC0943" w:rsidP="003F334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Catálogo de Productos:</w:t>
      </w:r>
    </w:p>
    <w:p w14:paraId="1C3264A3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</w:p>
    <w:p w14:paraId="544B84B9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Presentación visual de la ropa disponible con imágenes de alta calidad, descripciones detalladas, tallas disponibles, precios y materiales.</w:t>
      </w:r>
    </w:p>
    <w:p w14:paraId="702FA04B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Filtros y opciones de búsqueda para facilitar la navegación (por categoría, talla, color, precio, etc.).</w:t>
      </w:r>
    </w:p>
    <w:p w14:paraId="6E255D72" w14:textId="77777777" w:rsidR="00AC0943" w:rsidRPr="00AC0943" w:rsidRDefault="00AC0943" w:rsidP="003F334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Carrito de Compra:</w:t>
      </w:r>
    </w:p>
    <w:p w14:paraId="2A7ED687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</w:p>
    <w:p w14:paraId="5EF8B31C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Posibilidad de agregar y eliminar productos del carrito de compras.</w:t>
      </w:r>
    </w:p>
    <w:p w14:paraId="05FC309D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Visualización del resumen del carrito con el total acumulado.</w:t>
      </w:r>
    </w:p>
    <w:p w14:paraId="36E198AE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Opción de modificar cantidades de los productos seleccionados.</w:t>
      </w:r>
    </w:p>
    <w:p w14:paraId="07AB140C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Gestión de Stock:</w:t>
      </w:r>
    </w:p>
    <w:p w14:paraId="492CB2C0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</w:p>
    <w:p w14:paraId="52D257E6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Información en tiempo real sobre la disponibilidad de cada prenda.</w:t>
      </w:r>
    </w:p>
    <w:p w14:paraId="6A82FED3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lastRenderedPageBreak/>
        <w:t>Notificaciones automáticas cuando una prenda está a punto de agotarse o se reabastece.</w:t>
      </w:r>
    </w:p>
    <w:p w14:paraId="3E76D08D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 xml:space="preserve">Posibilidad de </w:t>
      </w:r>
      <w:proofErr w:type="spellStart"/>
      <w:r w:rsidRPr="00AC0943">
        <w:rPr>
          <w:rFonts w:ascii="Arial" w:hAnsi="Arial" w:cs="Arial"/>
          <w:color w:val="262626"/>
        </w:rPr>
        <w:t>pre-ordenar</w:t>
      </w:r>
      <w:proofErr w:type="spellEnd"/>
      <w:r w:rsidRPr="00AC0943">
        <w:rPr>
          <w:rFonts w:ascii="Arial" w:hAnsi="Arial" w:cs="Arial"/>
          <w:color w:val="262626"/>
        </w:rPr>
        <w:t xml:space="preserve"> productos agotados.</w:t>
      </w:r>
    </w:p>
    <w:p w14:paraId="6F2B7A46" w14:textId="77777777" w:rsidR="00AC0943" w:rsidRPr="00AC0943" w:rsidRDefault="00AC0943" w:rsidP="003F334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Proceso de Compra:</w:t>
      </w:r>
    </w:p>
    <w:p w14:paraId="71FED373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</w:p>
    <w:p w14:paraId="5802E514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Pasarela de pago segura y fácil de usar, con opciones de pago (tarjeta de crédito/débito, PayPal, transferencia bancaria).</w:t>
      </w:r>
    </w:p>
    <w:p w14:paraId="021B0550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Posibilidad de guardar información de pago para futuras compras (con medidas de seguridad adecuadas).</w:t>
      </w:r>
    </w:p>
    <w:p w14:paraId="61A787C1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Generación de facturas y comprobantes de compra electrónicos.</w:t>
      </w:r>
    </w:p>
    <w:p w14:paraId="730FF212" w14:textId="77777777" w:rsidR="00AC0943" w:rsidRPr="00AC0943" w:rsidRDefault="00AC0943" w:rsidP="003F334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Seguimiento de Pedidos:</w:t>
      </w:r>
    </w:p>
    <w:p w14:paraId="45C69027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</w:p>
    <w:p w14:paraId="6D950C7F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Estado de la compra (procesando, enviado, en camino, entregado).</w:t>
      </w:r>
    </w:p>
    <w:p w14:paraId="710F71C4" w14:textId="77777777" w:rsidR="00AC0943" w:rsidRPr="00AC0943" w:rsidRDefault="00AC0943" w:rsidP="003F334D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Perfil de Usuario:</w:t>
      </w:r>
    </w:p>
    <w:p w14:paraId="788C5BC5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</w:p>
    <w:p w14:paraId="3BA9803D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Creación y gestión de perfiles de usuario con historial de compras, listas de deseos y datos personales.</w:t>
      </w:r>
    </w:p>
    <w:p w14:paraId="70A97EBF" w14:textId="77777777" w:rsidR="00AC0943" w:rsidRPr="00AC0943" w:rsidRDefault="00AC0943" w:rsidP="00AC094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62626"/>
        </w:rPr>
      </w:pPr>
      <w:r w:rsidRPr="00AC0943">
        <w:rPr>
          <w:rFonts w:ascii="Arial" w:hAnsi="Arial" w:cs="Arial"/>
          <w:color w:val="262626"/>
        </w:rPr>
        <w:t>Opciones para actualizar información de contacto y preferencias de comunicación.</w:t>
      </w:r>
    </w:p>
    <w:p w14:paraId="7FA60FFA" w14:textId="77777777" w:rsidR="008055D0" w:rsidRDefault="008055D0">
      <w:pPr>
        <w:spacing w:after="160"/>
        <w:jc w:val="both"/>
        <w:rPr>
          <w:rFonts w:ascii="Calibri" w:eastAsia="Calibri" w:hAnsi="Calibri" w:cs="Calibri"/>
          <w:color w:val="00000A"/>
          <w:sz w:val="22"/>
          <w:szCs w:val="22"/>
        </w:rPr>
      </w:pPr>
    </w:p>
    <w:p w14:paraId="20BFF1D1" w14:textId="2644167B" w:rsidR="008055D0" w:rsidRDefault="000743E1" w:rsidP="003F3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11" w:name="_3rdcrjn" w:colFirst="0" w:colLast="0"/>
      <w:bookmarkEnd w:id="11"/>
      <w:r>
        <w:rPr>
          <w:b/>
          <w:color w:val="365F91"/>
          <w:sz w:val="32"/>
          <w:szCs w:val="32"/>
        </w:rPr>
        <w:t>Clases y características de usuarios</w:t>
      </w:r>
    </w:p>
    <w:p w14:paraId="6099D0FE" w14:textId="099B4DAD" w:rsidR="00AC0943" w:rsidRPr="00AC0943" w:rsidRDefault="00AC0943" w:rsidP="003F334D">
      <w:pPr>
        <w:pStyle w:val="Prrafodelista"/>
        <w:numPr>
          <w:ilvl w:val="0"/>
          <w:numId w:val="4"/>
        </w:numPr>
        <w:spacing w:after="0" w:line="240" w:lineRule="auto"/>
        <w:rPr>
          <w:rFonts w:eastAsia="Times New Roman"/>
          <w:lang w:val="es-MX"/>
        </w:rPr>
      </w:pPr>
      <w:r w:rsidRPr="00AC0943">
        <w:rPr>
          <w:rFonts w:eastAsia="Times New Roman"/>
          <w:lang w:val="es-MX"/>
        </w:rPr>
        <w:t>Clientes: Usuarios que navegan por el catálogo, agregan productos al carrito, realizan compras y hacen seguimiento de sus pedidos.</w:t>
      </w:r>
    </w:p>
    <w:p w14:paraId="195644B2" w14:textId="3A79A73C" w:rsidR="008055D0" w:rsidRPr="00AC0943" w:rsidRDefault="00AC0943" w:rsidP="003F334D">
      <w:pPr>
        <w:pStyle w:val="Prrafodelista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365F91"/>
          <w:sz w:val="32"/>
          <w:szCs w:val="32"/>
        </w:rPr>
      </w:pPr>
      <w:r w:rsidRPr="00AC0943">
        <w:rPr>
          <w:rFonts w:eastAsia="Times New Roman"/>
          <w:lang w:val="es-MX"/>
        </w:rPr>
        <w:t>Administradores: Usuarios que gestionan el catálogo de productos, el inventario y administran las operaciones del sitio web.</w:t>
      </w:r>
    </w:p>
    <w:p w14:paraId="1D961411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218C9AE2" w14:textId="68118E06" w:rsidR="008055D0" w:rsidRDefault="000743E1" w:rsidP="003F3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12" w:name="_26in1rg" w:colFirst="0" w:colLast="0"/>
      <w:bookmarkEnd w:id="12"/>
      <w:r>
        <w:rPr>
          <w:b/>
          <w:color w:val="365F91"/>
          <w:sz w:val="32"/>
          <w:szCs w:val="32"/>
        </w:rPr>
        <w:t>Entorno operativo</w:t>
      </w:r>
    </w:p>
    <w:p w14:paraId="0482653C" w14:textId="3CBC361E" w:rsidR="00AC0943" w:rsidRDefault="00AC0943" w:rsidP="00AC094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r>
        <w:t xml:space="preserve">El sistema operará en un entorno web accesible desde navegadores modernos (Chrome, Firefox, Safari, Edge) y dispositivos móviles. La base de datos se gestionará en un servidor MySQL, y el </w:t>
      </w:r>
      <w:proofErr w:type="spellStart"/>
      <w:r>
        <w:t>frontend</w:t>
      </w:r>
      <w:proofErr w:type="spellEnd"/>
      <w:r>
        <w:t xml:space="preserve"> se desarrollará con </w:t>
      </w:r>
      <w:proofErr w:type="spellStart"/>
      <w:r w:rsidR="00510F94">
        <w:t>nodejs</w:t>
      </w:r>
      <w:proofErr w:type="spellEnd"/>
      <w:r>
        <w:t>.</w:t>
      </w:r>
    </w:p>
    <w:p w14:paraId="6862E1C7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347C7E7D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270D4A2B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43E31569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79B9230D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4E82959E" w14:textId="090D8F6E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68441E50" w14:textId="184BDB7A" w:rsidR="0081091F" w:rsidRDefault="0081091F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312F86D3" w14:textId="07542CA4" w:rsidR="0081091F" w:rsidRDefault="0081091F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434136D7" w14:textId="37E1B6D7" w:rsidR="0081091F" w:rsidRDefault="0081091F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69301CB0" w14:textId="77777777" w:rsidR="0081091F" w:rsidRDefault="0081091F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02B2BDD2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7C879D8B" w14:textId="77777777" w:rsidR="008055D0" w:rsidRDefault="008055D0">
      <w:pPr>
        <w:shd w:val="clear" w:color="auto" w:fill="FFFFFF"/>
        <w:spacing w:after="0" w:line="240" w:lineRule="auto"/>
        <w:jc w:val="both"/>
        <w:rPr>
          <w:rFonts w:ascii="Calibri" w:eastAsia="Calibri" w:hAnsi="Calibri" w:cs="Calibri"/>
        </w:rPr>
      </w:pPr>
    </w:p>
    <w:p w14:paraId="4CDA9B07" w14:textId="77777777" w:rsidR="008055D0" w:rsidRDefault="000743E1" w:rsidP="003F3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13" w:name="_lnxbz9" w:colFirst="0" w:colLast="0"/>
      <w:bookmarkStart w:id="14" w:name="_35nkun2" w:colFirst="0" w:colLast="0"/>
      <w:bookmarkEnd w:id="13"/>
      <w:bookmarkEnd w:id="14"/>
      <w:r>
        <w:rPr>
          <w:b/>
          <w:color w:val="365F91"/>
          <w:sz w:val="32"/>
          <w:szCs w:val="32"/>
        </w:rPr>
        <w:t>Reglas de negocio</w:t>
      </w:r>
    </w:p>
    <w:p w14:paraId="46C9D8B2" w14:textId="77777777" w:rsidR="003419AC" w:rsidRPr="003419AC" w:rsidRDefault="003419AC" w:rsidP="00341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1. Gestión de Stock</w:t>
      </w:r>
    </w:p>
    <w:p w14:paraId="488AFCEE" w14:textId="77777777" w:rsidR="003419AC" w:rsidRPr="003419AC" w:rsidRDefault="003419AC" w:rsidP="003F334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Disponibilidad de productos:</w:t>
      </w:r>
    </w:p>
    <w:p w14:paraId="17160F41" w14:textId="77777777" w:rsidR="003419AC" w:rsidRPr="003419AC" w:rsidRDefault="003419AC" w:rsidP="003F334D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Los productos deben tener un stock positivo para estar disponibles para la compra directa.</w:t>
      </w:r>
    </w:p>
    <w:p w14:paraId="4453ED75" w14:textId="77777777" w:rsidR="003419AC" w:rsidRPr="003419AC" w:rsidRDefault="003419AC" w:rsidP="003F334D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 xml:space="preserve">Si un producto tiene un stock de 0, este debe mostrarse como "Agotado" y permitir la opción de </w:t>
      </w:r>
      <w:proofErr w:type="spellStart"/>
      <w:r w:rsidRPr="003419AC">
        <w:rPr>
          <w:b/>
          <w:bCs/>
          <w:lang w:val="es-PE"/>
        </w:rPr>
        <w:t>pre-ordenar</w:t>
      </w:r>
      <w:proofErr w:type="spellEnd"/>
      <w:r w:rsidRPr="003419AC">
        <w:rPr>
          <w:b/>
          <w:bCs/>
          <w:lang w:val="es-PE"/>
        </w:rPr>
        <w:t>.</w:t>
      </w:r>
    </w:p>
    <w:p w14:paraId="62C967DC" w14:textId="77777777" w:rsidR="003419AC" w:rsidRPr="003419AC" w:rsidRDefault="003419AC" w:rsidP="003F334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Stock bajo:</w:t>
      </w:r>
    </w:p>
    <w:p w14:paraId="63A25243" w14:textId="77777777" w:rsidR="003419AC" w:rsidRPr="003419AC" w:rsidRDefault="003419AC" w:rsidP="003F334D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Si el stock de un producto es menor o igual a 5 unidades, se debe mostrar una advertencia de "¡Stock bajo!" para notificar tanto a los administradores como a los usuarios.</w:t>
      </w:r>
    </w:p>
    <w:p w14:paraId="653AD165" w14:textId="77777777" w:rsidR="003419AC" w:rsidRPr="003419AC" w:rsidRDefault="003419AC" w:rsidP="003F334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Actualización automática de stock:</w:t>
      </w:r>
    </w:p>
    <w:p w14:paraId="1C7FEF9A" w14:textId="77777777" w:rsidR="003419AC" w:rsidRPr="003419AC" w:rsidRDefault="003419AC" w:rsidP="003F334D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Cada vez que un producto se agrega al carrito de compras, el stock del producto debe disminuir automáticamente en la interfaz de usuario y en la base de datos.</w:t>
      </w:r>
    </w:p>
    <w:p w14:paraId="7317AD9A" w14:textId="77777777" w:rsidR="003419AC" w:rsidRPr="003419AC" w:rsidRDefault="003419AC" w:rsidP="003F334D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Al eliminar un producto del carrito, el stock debe incrementarse en la cantidad correspondiente.</w:t>
      </w:r>
    </w:p>
    <w:p w14:paraId="6E6BD1CC" w14:textId="77777777" w:rsidR="003419AC" w:rsidRPr="003419AC" w:rsidRDefault="003419AC" w:rsidP="00341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2. Carrito de Compras</w:t>
      </w:r>
    </w:p>
    <w:p w14:paraId="395C6BD5" w14:textId="77777777" w:rsidR="003419AC" w:rsidRPr="003419AC" w:rsidRDefault="003419AC" w:rsidP="003F334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Agregar productos al carrito:</w:t>
      </w:r>
    </w:p>
    <w:p w14:paraId="29A19370" w14:textId="77777777" w:rsidR="003419AC" w:rsidRPr="003419AC" w:rsidRDefault="003419AC" w:rsidP="003F334D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Un producto solo puede ser agregado al carrito si tiene stock disponible (stock mayor a 0).</w:t>
      </w:r>
    </w:p>
    <w:p w14:paraId="36A1E6FC" w14:textId="77777777" w:rsidR="003419AC" w:rsidRPr="003419AC" w:rsidRDefault="003419AC" w:rsidP="003F334D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 xml:space="preserve">Los productos agotados no pueden agregarse al carrito, pero se pueden </w:t>
      </w:r>
      <w:proofErr w:type="spellStart"/>
      <w:r w:rsidRPr="003419AC">
        <w:rPr>
          <w:b/>
          <w:bCs/>
          <w:lang w:val="es-PE"/>
        </w:rPr>
        <w:t>pre-ordenar</w:t>
      </w:r>
      <w:proofErr w:type="spellEnd"/>
      <w:r w:rsidRPr="003419AC">
        <w:rPr>
          <w:b/>
          <w:bCs/>
          <w:lang w:val="es-PE"/>
        </w:rPr>
        <w:t>.</w:t>
      </w:r>
    </w:p>
    <w:p w14:paraId="7C272D55" w14:textId="77777777" w:rsidR="003419AC" w:rsidRPr="003419AC" w:rsidRDefault="003419AC" w:rsidP="003F334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Eliminar productos del carrito:</w:t>
      </w:r>
    </w:p>
    <w:p w14:paraId="06030347" w14:textId="77777777" w:rsidR="003419AC" w:rsidRPr="003419AC" w:rsidRDefault="003419AC" w:rsidP="003F334D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Cuando un producto se elimina del carrito, el stock del producto se restablece en la cantidad correspondiente al carrito.</w:t>
      </w:r>
    </w:p>
    <w:p w14:paraId="3CA175C3" w14:textId="77777777" w:rsidR="003419AC" w:rsidRPr="003419AC" w:rsidRDefault="003419AC" w:rsidP="003F334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Resumen del carrito:</w:t>
      </w:r>
    </w:p>
    <w:p w14:paraId="192F91CF" w14:textId="77777777" w:rsidR="003419AC" w:rsidRPr="003419AC" w:rsidRDefault="003419AC" w:rsidP="003F334D">
      <w:pPr>
        <w:numPr>
          <w:ilvl w:val="1"/>
          <w:numId w:val="2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El carrito debe mostrar el nombre, cantidad y precio total de cada producto agregado, además de un total acumulado de la compra.</w:t>
      </w:r>
    </w:p>
    <w:p w14:paraId="50F96F1D" w14:textId="77777777" w:rsidR="003419AC" w:rsidRPr="003419AC" w:rsidRDefault="003419AC" w:rsidP="00341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lastRenderedPageBreak/>
        <w:t xml:space="preserve">3. </w:t>
      </w:r>
      <w:proofErr w:type="spellStart"/>
      <w:r w:rsidRPr="003419AC">
        <w:rPr>
          <w:b/>
          <w:bCs/>
          <w:lang w:val="es-PE"/>
        </w:rPr>
        <w:t>Pre-ordenes</w:t>
      </w:r>
      <w:proofErr w:type="spellEnd"/>
    </w:p>
    <w:p w14:paraId="0C289F3A" w14:textId="77777777" w:rsidR="003419AC" w:rsidRPr="003419AC" w:rsidRDefault="003419AC" w:rsidP="003F334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 xml:space="preserve">Habilitar </w:t>
      </w:r>
      <w:proofErr w:type="spellStart"/>
      <w:r w:rsidRPr="003419AC">
        <w:rPr>
          <w:b/>
          <w:bCs/>
          <w:lang w:val="es-PE"/>
        </w:rPr>
        <w:t>pre-ordenes</w:t>
      </w:r>
      <w:proofErr w:type="spellEnd"/>
      <w:r w:rsidRPr="003419AC">
        <w:rPr>
          <w:b/>
          <w:bCs/>
          <w:lang w:val="es-PE"/>
        </w:rPr>
        <w:t>:</w:t>
      </w:r>
    </w:p>
    <w:p w14:paraId="0D7138EF" w14:textId="77777777" w:rsidR="003419AC" w:rsidRPr="003419AC" w:rsidRDefault="003419AC" w:rsidP="003F334D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 xml:space="preserve">Cuando un producto tiene stock igual a 0, debe habilitarse la opción de </w:t>
      </w:r>
      <w:proofErr w:type="spellStart"/>
      <w:r w:rsidRPr="003419AC">
        <w:rPr>
          <w:b/>
          <w:bCs/>
          <w:lang w:val="es-PE"/>
        </w:rPr>
        <w:t>pre-ordenar</w:t>
      </w:r>
      <w:proofErr w:type="spellEnd"/>
      <w:r w:rsidRPr="003419AC">
        <w:rPr>
          <w:b/>
          <w:bCs/>
          <w:lang w:val="es-PE"/>
        </w:rPr>
        <w:t>.</w:t>
      </w:r>
    </w:p>
    <w:p w14:paraId="4BA1D987" w14:textId="77777777" w:rsidR="003419AC" w:rsidRPr="003419AC" w:rsidRDefault="003419AC" w:rsidP="003F334D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 xml:space="preserve">La </w:t>
      </w:r>
      <w:proofErr w:type="spellStart"/>
      <w:r w:rsidRPr="003419AC">
        <w:rPr>
          <w:b/>
          <w:bCs/>
          <w:lang w:val="es-PE"/>
        </w:rPr>
        <w:t>pre-orden</w:t>
      </w:r>
      <w:proofErr w:type="spellEnd"/>
      <w:r w:rsidRPr="003419AC">
        <w:rPr>
          <w:b/>
          <w:bCs/>
          <w:lang w:val="es-PE"/>
        </w:rPr>
        <w:t xml:space="preserve"> permite que los usuarios "reserven" un producto agotado para ser notificados cuando vuelva a estar disponible.</w:t>
      </w:r>
    </w:p>
    <w:p w14:paraId="1B22EC6F" w14:textId="77777777" w:rsidR="003419AC" w:rsidRPr="003419AC" w:rsidRDefault="003419AC" w:rsidP="003F334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 xml:space="preserve">Registro de </w:t>
      </w:r>
      <w:proofErr w:type="spellStart"/>
      <w:r w:rsidRPr="003419AC">
        <w:rPr>
          <w:b/>
          <w:bCs/>
          <w:lang w:val="es-PE"/>
        </w:rPr>
        <w:t>pre-ordenes</w:t>
      </w:r>
      <w:proofErr w:type="spellEnd"/>
      <w:r w:rsidRPr="003419AC">
        <w:rPr>
          <w:b/>
          <w:bCs/>
          <w:lang w:val="es-PE"/>
        </w:rPr>
        <w:t>:</w:t>
      </w:r>
    </w:p>
    <w:p w14:paraId="25D51061" w14:textId="77777777" w:rsidR="003419AC" w:rsidRPr="003419AC" w:rsidRDefault="003419AC" w:rsidP="003F334D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 xml:space="preserve">Cada </w:t>
      </w:r>
      <w:proofErr w:type="spellStart"/>
      <w:r w:rsidRPr="003419AC">
        <w:rPr>
          <w:b/>
          <w:bCs/>
          <w:lang w:val="es-PE"/>
        </w:rPr>
        <w:t>pre-orden</w:t>
      </w:r>
      <w:proofErr w:type="spellEnd"/>
      <w:r w:rsidRPr="003419AC">
        <w:rPr>
          <w:b/>
          <w:bCs/>
          <w:lang w:val="es-PE"/>
        </w:rPr>
        <w:t xml:space="preserve"> debe estar vinculada a un usuario registrado.</w:t>
      </w:r>
    </w:p>
    <w:p w14:paraId="79E21999" w14:textId="77777777" w:rsidR="003419AC" w:rsidRPr="003419AC" w:rsidRDefault="003419AC" w:rsidP="003F334D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 xml:space="preserve">Se debe registrar la fecha de la </w:t>
      </w:r>
      <w:proofErr w:type="spellStart"/>
      <w:r w:rsidRPr="003419AC">
        <w:rPr>
          <w:b/>
          <w:bCs/>
          <w:lang w:val="es-PE"/>
        </w:rPr>
        <w:t>pre-orden</w:t>
      </w:r>
      <w:proofErr w:type="spellEnd"/>
      <w:r w:rsidRPr="003419AC">
        <w:rPr>
          <w:b/>
          <w:bCs/>
          <w:lang w:val="es-PE"/>
        </w:rPr>
        <w:t xml:space="preserve"> y el estado inicial debe ser "pendiente". El estado cambiará a "completada" una vez que el stock del producto vuelva a estar disponible y el usuario confirme la compra.</w:t>
      </w:r>
    </w:p>
    <w:p w14:paraId="71FD03E8" w14:textId="77777777" w:rsidR="003419AC" w:rsidRPr="003419AC" w:rsidRDefault="003419AC" w:rsidP="003F334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Notificación de reabastecimiento:</w:t>
      </w:r>
    </w:p>
    <w:p w14:paraId="128BC8E8" w14:textId="77777777" w:rsidR="003419AC" w:rsidRDefault="003419AC" w:rsidP="003F334D">
      <w:pPr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 xml:space="preserve">Cuando un producto agotado vuelve a tener stock disponible, el sistema debe notificar a los usuarios que han realizado una </w:t>
      </w:r>
      <w:proofErr w:type="spellStart"/>
      <w:r w:rsidRPr="003419AC">
        <w:rPr>
          <w:b/>
          <w:bCs/>
          <w:lang w:val="es-PE"/>
        </w:rPr>
        <w:t>pre-orden</w:t>
      </w:r>
      <w:proofErr w:type="spellEnd"/>
      <w:r w:rsidRPr="003419AC">
        <w:rPr>
          <w:b/>
          <w:bCs/>
          <w:lang w:val="es-PE"/>
        </w:rPr>
        <w:t xml:space="preserve"> para que puedan proceder con la compra.</w:t>
      </w:r>
    </w:p>
    <w:p w14:paraId="6061760C" w14:textId="77777777" w:rsidR="003419AC" w:rsidRDefault="003419AC" w:rsidP="00341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b/>
          <w:bCs/>
          <w:lang w:val="es-PE"/>
        </w:rPr>
      </w:pPr>
    </w:p>
    <w:p w14:paraId="48D6515E" w14:textId="77777777" w:rsidR="003419AC" w:rsidRDefault="003419AC" w:rsidP="00341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b/>
          <w:bCs/>
          <w:lang w:val="es-PE"/>
        </w:rPr>
      </w:pPr>
    </w:p>
    <w:p w14:paraId="4E9ECF87" w14:textId="77777777" w:rsidR="003419AC" w:rsidRPr="003419AC" w:rsidRDefault="003419AC" w:rsidP="00341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b/>
          <w:bCs/>
          <w:lang w:val="es-PE"/>
        </w:rPr>
      </w:pPr>
    </w:p>
    <w:p w14:paraId="17A715DF" w14:textId="77777777" w:rsidR="003419AC" w:rsidRPr="003419AC" w:rsidRDefault="003419AC" w:rsidP="00341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4. Gestión de Usuarios</w:t>
      </w:r>
    </w:p>
    <w:p w14:paraId="7FFEB837" w14:textId="77777777" w:rsidR="003419AC" w:rsidRPr="003419AC" w:rsidRDefault="003419AC" w:rsidP="003F334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Registro de usuarios:</w:t>
      </w:r>
    </w:p>
    <w:p w14:paraId="69EE1CA0" w14:textId="77777777" w:rsidR="003419AC" w:rsidRPr="003419AC" w:rsidRDefault="003419AC" w:rsidP="003F334D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 xml:space="preserve">Los usuarios deben estar registrados para poder realizar compras y </w:t>
      </w:r>
      <w:proofErr w:type="spellStart"/>
      <w:r w:rsidRPr="003419AC">
        <w:rPr>
          <w:b/>
          <w:bCs/>
          <w:lang w:val="es-PE"/>
        </w:rPr>
        <w:t>pre-ordenes</w:t>
      </w:r>
      <w:proofErr w:type="spellEnd"/>
      <w:r w:rsidRPr="003419AC">
        <w:rPr>
          <w:b/>
          <w:bCs/>
          <w:lang w:val="es-PE"/>
        </w:rPr>
        <w:t>.</w:t>
      </w:r>
    </w:p>
    <w:p w14:paraId="6ECD0FB2" w14:textId="77777777" w:rsidR="003419AC" w:rsidRPr="003419AC" w:rsidRDefault="003419AC" w:rsidP="003F334D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Cada usuario debe tener un email único y una contraseña encriptada en la base de datos.</w:t>
      </w:r>
    </w:p>
    <w:p w14:paraId="4BE01D3E" w14:textId="77777777" w:rsidR="003419AC" w:rsidRPr="003419AC" w:rsidRDefault="003419AC" w:rsidP="00341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5. Procesamiento de Pagos</w:t>
      </w:r>
    </w:p>
    <w:p w14:paraId="6FCEBDD8" w14:textId="77777777" w:rsidR="003419AC" w:rsidRPr="003419AC" w:rsidRDefault="003419AC" w:rsidP="003F334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Validación de pago:</w:t>
      </w:r>
    </w:p>
    <w:p w14:paraId="6955FE01" w14:textId="77777777" w:rsidR="003419AC" w:rsidRPr="003419AC" w:rsidRDefault="003419AC" w:rsidP="003F334D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Para procesar el pago, el usuario debe proporcionar los datos de la tarjeta, incluyendo el nombre, número de tarjeta, fecha de expiración y CVV.</w:t>
      </w:r>
    </w:p>
    <w:p w14:paraId="22FE53FE" w14:textId="77777777" w:rsidR="003419AC" w:rsidRPr="003419AC" w:rsidRDefault="003419AC" w:rsidP="003F334D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lastRenderedPageBreak/>
        <w:t>Todos los campos del formulario de pago deben ser completados, de lo contrario el sistema no permitirá continuar con el proceso.</w:t>
      </w:r>
    </w:p>
    <w:p w14:paraId="11E8F2C5" w14:textId="77777777" w:rsidR="003419AC" w:rsidRPr="003419AC" w:rsidRDefault="003419AC" w:rsidP="003F334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Generación de factura:</w:t>
      </w:r>
    </w:p>
    <w:p w14:paraId="30B62B96" w14:textId="77777777" w:rsidR="003419AC" w:rsidRPr="003419AC" w:rsidRDefault="003419AC" w:rsidP="003F334D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Al completar una compra, se debe generar una factura en formato PDF que incluya los detalles de los productos adquiridos, el método de pago y el total pagado.</w:t>
      </w:r>
    </w:p>
    <w:p w14:paraId="57B2DFEC" w14:textId="77777777" w:rsidR="003419AC" w:rsidRPr="003419AC" w:rsidRDefault="003419AC" w:rsidP="00341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6. Historial de Movimientos de Stock (Opcional)</w:t>
      </w:r>
    </w:p>
    <w:p w14:paraId="0445570D" w14:textId="77777777" w:rsidR="003419AC" w:rsidRPr="003419AC" w:rsidRDefault="003419AC" w:rsidP="003F334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Entrada y salida de stock:</w:t>
      </w:r>
    </w:p>
    <w:p w14:paraId="732939ED" w14:textId="77777777" w:rsidR="003419AC" w:rsidRPr="003419AC" w:rsidRDefault="003419AC" w:rsidP="003F334D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Cada vez que se añade o reduce stock de un producto, se debe registrar en un historial de movimientos.</w:t>
      </w:r>
    </w:p>
    <w:p w14:paraId="0FA03FBF" w14:textId="77777777" w:rsidR="003419AC" w:rsidRPr="003419AC" w:rsidRDefault="003419AC" w:rsidP="003F334D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Los movimientos de entrada se registran cuando se reabastece el stock, mientras que las salidas corresponden a ventas o devoluciones de productos.</w:t>
      </w:r>
    </w:p>
    <w:p w14:paraId="11BA459A" w14:textId="77777777" w:rsidR="003419AC" w:rsidRPr="003419AC" w:rsidRDefault="003419AC" w:rsidP="00341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7. Filtros en el Catálogo de Productos</w:t>
      </w:r>
    </w:p>
    <w:p w14:paraId="320CD5CD" w14:textId="77777777" w:rsidR="003419AC" w:rsidRPr="003419AC" w:rsidRDefault="003419AC" w:rsidP="003F334D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Filtrar productos:</w:t>
      </w:r>
    </w:p>
    <w:p w14:paraId="3172DD6F" w14:textId="77777777" w:rsidR="003419AC" w:rsidRPr="003419AC" w:rsidRDefault="003419AC" w:rsidP="003F334D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Los usuarios pueden filtrar los productos disponibles en el catálogo por talla y color.</w:t>
      </w:r>
    </w:p>
    <w:p w14:paraId="1EA5BB80" w14:textId="77777777" w:rsidR="003419AC" w:rsidRDefault="003419AC" w:rsidP="003F334D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El sistema debe actualizar el catálogo dinámicamente según los filtros aplicados por el usuario.</w:t>
      </w:r>
    </w:p>
    <w:p w14:paraId="0441A252" w14:textId="77777777" w:rsidR="003419AC" w:rsidRDefault="003419AC" w:rsidP="00341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b/>
          <w:bCs/>
          <w:lang w:val="es-PE"/>
        </w:rPr>
      </w:pPr>
    </w:p>
    <w:p w14:paraId="54F78510" w14:textId="77777777" w:rsidR="003419AC" w:rsidRPr="003419AC" w:rsidRDefault="003419AC" w:rsidP="00341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/>
        <w:jc w:val="both"/>
        <w:rPr>
          <w:b/>
          <w:bCs/>
          <w:lang w:val="es-PE"/>
        </w:rPr>
      </w:pPr>
    </w:p>
    <w:p w14:paraId="5716DE9D" w14:textId="77777777" w:rsidR="003419AC" w:rsidRPr="003419AC" w:rsidRDefault="003419AC" w:rsidP="00341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8. Modal de Pago y Cierre</w:t>
      </w:r>
    </w:p>
    <w:p w14:paraId="236700F5" w14:textId="77777777" w:rsidR="003419AC" w:rsidRPr="003419AC" w:rsidRDefault="003419AC" w:rsidP="003F334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Modal de compra:</w:t>
      </w:r>
    </w:p>
    <w:p w14:paraId="419C7B44" w14:textId="77777777" w:rsidR="003419AC" w:rsidRPr="003419AC" w:rsidRDefault="003419AC" w:rsidP="003F334D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El usuario solo puede acceder al modal de pago si tiene productos en su carrito.</w:t>
      </w:r>
    </w:p>
    <w:p w14:paraId="2B31A563" w14:textId="77777777" w:rsidR="003419AC" w:rsidRPr="003419AC" w:rsidRDefault="003419AC" w:rsidP="003F334D">
      <w:pPr>
        <w:numPr>
          <w:ilvl w:val="1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Si el carrito está vacío, se debe notificar al usuario que no puede proceder con la compra.</w:t>
      </w:r>
    </w:p>
    <w:p w14:paraId="2AA29DF5" w14:textId="77777777" w:rsidR="003419AC" w:rsidRPr="003419AC" w:rsidRDefault="003419AC" w:rsidP="00341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Resumen de las Reglas de Negocio:</w:t>
      </w:r>
    </w:p>
    <w:p w14:paraId="3B92956C" w14:textId="77777777" w:rsidR="003419AC" w:rsidRPr="003419AC" w:rsidRDefault="003419AC" w:rsidP="003F334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 xml:space="preserve">Los productos con stock 0 pueden ser </w:t>
      </w:r>
      <w:proofErr w:type="spellStart"/>
      <w:r w:rsidRPr="003419AC">
        <w:rPr>
          <w:b/>
          <w:bCs/>
          <w:lang w:val="es-PE"/>
        </w:rPr>
        <w:t>pre-ordenados</w:t>
      </w:r>
      <w:proofErr w:type="spellEnd"/>
      <w:r w:rsidRPr="003419AC">
        <w:rPr>
          <w:b/>
          <w:bCs/>
          <w:lang w:val="es-PE"/>
        </w:rPr>
        <w:t>.</w:t>
      </w:r>
    </w:p>
    <w:p w14:paraId="017B2CC6" w14:textId="77777777" w:rsidR="003419AC" w:rsidRPr="003419AC" w:rsidRDefault="003419AC" w:rsidP="003F334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Si el stock es igual o menor a 5, se muestra una notificación de "stock bajo".</w:t>
      </w:r>
    </w:p>
    <w:p w14:paraId="6D7167EA" w14:textId="77777777" w:rsidR="003419AC" w:rsidRPr="003419AC" w:rsidRDefault="003419AC" w:rsidP="003F334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lastRenderedPageBreak/>
        <w:t>El stock se actualiza automáticamente cuando se agregan o eliminan productos del carrito.</w:t>
      </w:r>
    </w:p>
    <w:p w14:paraId="32AC80DC" w14:textId="77777777" w:rsidR="003419AC" w:rsidRPr="003419AC" w:rsidRDefault="003419AC" w:rsidP="003F334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 xml:space="preserve">Se pueden realizar </w:t>
      </w:r>
      <w:proofErr w:type="spellStart"/>
      <w:r w:rsidRPr="003419AC">
        <w:rPr>
          <w:b/>
          <w:bCs/>
          <w:lang w:val="es-PE"/>
        </w:rPr>
        <w:t>pre-ordenes</w:t>
      </w:r>
      <w:proofErr w:type="spellEnd"/>
      <w:r w:rsidRPr="003419AC">
        <w:rPr>
          <w:b/>
          <w:bCs/>
          <w:lang w:val="es-PE"/>
        </w:rPr>
        <w:t xml:space="preserve"> para productos agotados y se notifica a los usuarios cuando hay stock disponible.</w:t>
      </w:r>
    </w:p>
    <w:p w14:paraId="1ED838E3" w14:textId="77777777" w:rsidR="003419AC" w:rsidRPr="003419AC" w:rsidRDefault="003419AC" w:rsidP="003F334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 xml:space="preserve">Solo los usuarios registrados pueden realizar compras y </w:t>
      </w:r>
      <w:proofErr w:type="spellStart"/>
      <w:r w:rsidRPr="003419AC">
        <w:rPr>
          <w:b/>
          <w:bCs/>
          <w:lang w:val="es-PE"/>
        </w:rPr>
        <w:t>pre-ordenes</w:t>
      </w:r>
      <w:proofErr w:type="spellEnd"/>
      <w:r w:rsidRPr="003419AC">
        <w:rPr>
          <w:b/>
          <w:bCs/>
          <w:lang w:val="es-PE"/>
        </w:rPr>
        <w:t>.</w:t>
      </w:r>
    </w:p>
    <w:p w14:paraId="680B2272" w14:textId="77777777" w:rsidR="003419AC" w:rsidRPr="003419AC" w:rsidRDefault="003419AC" w:rsidP="003F334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El proceso de pago requiere la validación de todos los campos obligatorios.</w:t>
      </w:r>
    </w:p>
    <w:p w14:paraId="0E356248" w14:textId="77777777" w:rsidR="003419AC" w:rsidRPr="003419AC" w:rsidRDefault="003419AC" w:rsidP="003F334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Se genera una factura al finalizar una compra.</w:t>
      </w:r>
    </w:p>
    <w:p w14:paraId="31082917" w14:textId="77777777" w:rsidR="003419AC" w:rsidRPr="003419AC" w:rsidRDefault="003419AC" w:rsidP="003F334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>Se filtra el catálogo de productos por talla y color.</w:t>
      </w:r>
    </w:p>
    <w:p w14:paraId="6AEFC9BF" w14:textId="101E5453" w:rsidR="003419AC" w:rsidRDefault="003419AC" w:rsidP="00341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bCs/>
          <w:lang w:val="es-PE"/>
        </w:rPr>
      </w:pPr>
      <w:r w:rsidRPr="003419AC">
        <w:rPr>
          <w:b/>
          <w:bCs/>
          <w:lang w:val="es-PE"/>
        </w:rPr>
        <w:t xml:space="preserve">Estas reglas aseguran que el flujo de gestión de stock, </w:t>
      </w:r>
      <w:proofErr w:type="spellStart"/>
      <w:r w:rsidRPr="003419AC">
        <w:rPr>
          <w:b/>
          <w:bCs/>
          <w:lang w:val="es-PE"/>
        </w:rPr>
        <w:t>pre-ordenes</w:t>
      </w:r>
      <w:proofErr w:type="spellEnd"/>
      <w:r w:rsidRPr="003419AC">
        <w:rPr>
          <w:b/>
          <w:bCs/>
          <w:lang w:val="es-PE"/>
        </w:rPr>
        <w:t xml:space="preserve"> y el carrito de compras funcione de manera eficiente dentro de la tienda de ropa.</w:t>
      </w:r>
    </w:p>
    <w:p w14:paraId="1F5CC10A" w14:textId="77777777" w:rsidR="008055D0" w:rsidRDefault="008055D0">
      <w:pPr>
        <w:spacing w:after="160" w:line="259" w:lineRule="auto"/>
        <w:jc w:val="both"/>
        <w:rPr>
          <w:rFonts w:ascii="Calibri" w:eastAsia="Calibri" w:hAnsi="Calibri" w:cs="Calibri"/>
        </w:rPr>
      </w:pPr>
    </w:p>
    <w:p w14:paraId="44664E63" w14:textId="77777777" w:rsidR="008055D0" w:rsidRDefault="000743E1" w:rsidP="003F3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jc w:val="both"/>
        <w:rPr>
          <w:b/>
          <w:color w:val="365F91"/>
          <w:sz w:val="32"/>
          <w:szCs w:val="32"/>
        </w:rPr>
      </w:pPr>
      <w:bookmarkStart w:id="15" w:name="_1ksv4uv" w:colFirst="0" w:colLast="0"/>
      <w:bookmarkEnd w:id="15"/>
      <w:r>
        <w:rPr>
          <w:b/>
          <w:color w:val="365F91"/>
          <w:sz w:val="32"/>
          <w:szCs w:val="32"/>
        </w:rPr>
        <w:t>Requerimientos de interfaces externas</w:t>
      </w:r>
    </w:p>
    <w:p w14:paraId="23D9F6D2" w14:textId="2B4240D6" w:rsidR="008055D0" w:rsidRPr="00BC451D" w:rsidRDefault="000743E1" w:rsidP="003F33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hanging="567"/>
        <w:jc w:val="both"/>
        <w:rPr>
          <w:rFonts w:eastAsia="Calibri"/>
          <w:b/>
          <w:color w:val="000000"/>
        </w:rPr>
      </w:pPr>
      <w:bookmarkStart w:id="16" w:name="_44sinio" w:colFirst="0" w:colLast="0"/>
      <w:bookmarkEnd w:id="16"/>
      <w:r w:rsidRPr="00BC451D">
        <w:rPr>
          <w:rFonts w:eastAsia="Calibri"/>
          <w:b/>
          <w:color w:val="000000"/>
        </w:rPr>
        <w:t>Interfaces de usuario</w:t>
      </w:r>
    </w:p>
    <w:p w14:paraId="7D19BDB9" w14:textId="732FE312" w:rsidR="00BC451D" w:rsidRPr="00BC451D" w:rsidRDefault="00BC451D" w:rsidP="003F334D">
      <w:pPr>
        <w:pStyle w:val="Prrafodelista"/>
        <w:numPr>
          <w:ilvl w:val="0"/>
          <w:numId w:val="19"/>
        </w:numPr>
        <w:spacing w:after="0" w:line="240" w:lineRule="auto"/>
        <w:rPr>
          <w:rFonts w:eastAsia="Times New Roman"/>
          <w:lang w:val="es-MX"/>
        </w:rPr>
      </w:pPr>
      <w:r w:rsidRPr="00BC451D">
        <w:rPr>
          <w:rFonts w:eastAsia="Times New Roman"/>
          <w:lang w:val="es-MX"/>
        </w:rPr>
        <w:t>Interfaz web intuitiva y responsiva accesible desde navegadores y dispositivos móviles.</w:t>
      </w:r>
    </w:p>
    <w:p w14:paraId="5F905658" w14:textId="0F2718A9" w:rsidR="00BC451D" w:rsidRPr="00BC451D" w:rsidRDefault="00BC451D" w:rsidP="003F334D">
      <w:pPr>
        <w:pStyle w:val="Prrafodelista"/>
        <w:numPr>
          <w:ilvl w:val="0"/>
          <w:numId w:val="19"/>
        </w:numPr>
        <w:spacing w:after="0" w:line="240" w:lineRule="auto"/>
        <w:rPr>
          <w:rFonts w:eastAsia="Times New Roman"/>
          <w:lang w:val="es-MX"/>
        </w:rPr>
      </w:pPr>
      <w:r w:rsidRPr="00BC451D">
        <w:rPr>
          <w:rFonts w:eastAsia="Times New Roman"/>
          <w:lang w:val="es-MX"/>
        </w:rPr>
        <w:t xml:space="preserve">Formularios de registro, </w:t>
      </w:r>
      <w:proofErr w:type="spellStart"/>
      <w:r w:rsidRPr="00BC451D">
        <w:rPr>
          <w:rFonts w:eastAsia="Times New Roman"/>
          <w:lang w:val="es-MX"/>
        </w:rPr>
        <w:t>login</w:t>
      </w:r>
      <w:proofErr w:type="spellEnd"/>
      <w:r w:rsidRPr="00BC451D">
        <w:rPr>
          <w:rFonts w:eastAsia="Times New Roman"/>
          <w:lang w:val="es-MX"/>
        </w:rPr>
        <w:t>, y gestión de perfil.</w:t>
      </w:r>
    </w:p>
    <w:p w14:paraId="27BE127B" w14:textId="69E9CD41" w:rsidR="00BC451D" w:rsidRPr="00BC451D" w:rsidRDefault="00BC451D" w:rsidP="003F334D">
      <w:pPr>
        <w:pStyle w:val="Prrafodelista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/>
          <w:b/>
          <w:color w:val="000000"/>
        </w:rPr>
      </w:pPr>
      <w:r w:rsidRPr="00BC451D">
        <w:rPr>
          <w:rFonts w:eastAsia="Times New Roman"/>
          <w:lang w:val="es-MX"/>
        </w:rPr>
        <w:t>Páginas para visualizar el catálogo, carrito de compra y seguimiento de pedidos.</w:t>
      </w:r>
    </w:p>
    <w:p w14:paraId="0276E3EE" w14:textId="77777777" w:rsidR="008055D0" w:rsidRPr="00BC451D" w:rsidRDefault="008055D0"/>
    <w:p w14:paraId="2612C4FB" w14:textId="176C87DF" w:rsidR="008055D0" w:rsidRPr="00BC451D" w:rsidRDefault="000743E1" w:rsidP="003F33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hanging="567"/>
        <w:jc w:val="both"/>
        <w:rPr>
          <w:rFonts w:eastAsia="Calibri"/>
          <w:b/>
          <w:color w:val="000000"/>
        </w:rPr>
      </w:pPr>
      <w:bookmarkStart w:id="17" w:name="_2jxsxqh" w:colFirst="0" w:colLast="0"/>
      <w:bookmarkEnd w:id="17"/>
      <w:r w:rsidRPr="00BC451D">
        <w:rPr>
          <w:rFonts w:eastAsia="Calibri"/>
          <w:b/>
          <w:color w:val="000000"/>
        </w:rPr>
        <w:t>Interfaces de hardware</w:t>
      </w:r>
    </w:p>
    <w:p w14:paraId="39A54297" w14:textId="598EACB7" w:rsidR="00BC451D" w:rsidRPr="00BC451D" w:rsidRDefault="00BC451D" w:rsidP="003F334D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/>
          <w:bCs/>
          <w:color w:val="000000"/>
        </w:rPr>
      </w:pPr>
      <w:r w:rsidRPr="00BC451D">
        <w:rPr>
          <w:rFonts w:eastAsia="Calibri"/>
          <w:bCs/>
          <w:color w:val="000000"/>
        </w:rPr>
        <w:t>El sistema debe ser compatible con dispositivos móviles, tabletas y computadoras de escritorio.</w:t>
      </w:r>
    </w:p>
    <w:p w14:paraId="704CE99A" w14:textId="77777777" w:rsidR="008055D0" w:rsidRPr="00BC451D" w:rsidRDefault="008055D0">
      <w:pPr>
        <w:jc w:val="both"/>
        <w:rPr>
          <w:rFonts w:eastAsia="Calibri"/>
        </w:rPr>
      </w:pPr>
    </w:p>
    <w:p w14:paraId="51AAA165" w14:textId="115844B3" w:rsidR="008055D0" w:rsidRDefault="000743E1" w:rsidP="003F33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hanging="567"/>
        <w:jc w:val="both"/>
        <w:rPr>
          <w:rFonts w:eastAsia="Calibri"/>
          <w:b/>
          <w:color w:val="000000"/>
        </w:rPr>
      </w:pPr>
      <w:bookmarkStart w:id="18" w:name="_z337ya" w:colFirst="0" w:colLast="0"/>
      <w:bookmarkEnd w:id="18"/>
      <w:r w:rsidRPr="00BC451D">
        <w:rPr>
          <w:rFonts w:eastAsia="Calibri"/>
          <w:b/>
          <w:color w:val="000000"/>
        </w:rPr>
        <w:t>Interfaces de software</w:t>
      </w:r>
    </w:p>
    <w:p w14:paraId="5833B75C" w14:textId="77777777" w:rsidR="00BC451D" w:rsidRPr="00BC451D" w:rsidRDefault="00BC451D" w:rsidP="003F334D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/>
          <w:bCs/>
          <w:color w:val="000000"/>
        </w:rPr>
      </w:pPr>
      <w:r w:rsidRPr="00BC451D">
        <w:rPr>
          <w:rFonts w:eastAsia="Calibri"/>
          <w:bCs/>
          <w:color w:val="000000"/>
        </w:rPr>
        <w:t>Integración con pasarelas de pago (</w:t>
      </w:r>
      <w:proofErr w:type="spellStart"/>
      <w:r w:rsidRPr="00BC451D">
        <w:rPr>
          <w:rFonts w:eastAsia="Calibri"/>
          <w:bCs/>
          <w:color w:val="000000"/>
        </w:rPr>
        <w:t>e.g</w:t>
      </w:r>
      <w:proofErr w:type="spellEnd"/>
      <w:r w:rsidRPr="00BC451D">
        <w:rPr>
          <w:rFonts w:eastAsia="Calibri"/>
          <w:bCs/>
          <w:color w:val="000000"/>
        </w:rPr>
        <w:t xml:space="preserve">., PayPal, </w:t>
      </w:r>
      <w:proofErr w:type="spellStart"/>
      <w:r w:rsidRPr="00BC451D">
        <w:rPr>
          <w:rFonts w:eastAsia="Calibri"/>
          <w:bCs/>
          <w:color w:val="000000"/>
        </w:rPr>
        <w:t>Stripe</w:t>
      </w:r>
      <w:proofErr w:type="spellEnd"/>
      <w:r w:rsidRPr="00BC451D">
        <w:rPr>
          <w:rFonts w:eastAsia="Calibri"/>
          <w:bCs/>
          <w:color w:val="000000"/>
        </w:rPr>
        <w:t>).</w:t>
      </w:r>
    </w:p>
    <w:p w14:paraId="02503B68" w14:textId="530E2CCC" w:rsidR="00BC451D" w:rsidRPr="00BC451D" w:rsidRDefault="00BC451D" w:rsidP="003F334D">
      <w:pPr>
        <w:pStyle w:val="Prrafodelista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/>
          <w:bCs/>
          <w:color w:val="000000"/>
        </w:rPr>
      </w:pPr>
      <w:r w:rsidRPr="00BC451D">
        <w:rPr>
          <w:rFonts w:eastAsia="Calibri"/>
          <w:bCs/>
          <w:color w:val="000000"/>
        </w:rPr>
        <w:t>Conexión con la base de datos MySQL para gestión de inventario y pedidos.</w:t>
      </w:r>
    </w:p>
    <w:p w14:paraId="78880CD8" w14:textId="77777777" w:rsidR="008055D0" w:rsidRPr="00BC451D" w:rsidRDefault="008055D0">
      <w:pPr>
        <w:rPr>
          <w:rFonts w:eastAsia="Calibri"/>
        </w:rPr>
      </w:pPr>
    </w:p>
    <w:p w14:paraId="68D47735" w14:textId="15C4BFBB" w:rsidR="008055D0" w:rsidRDefault="000743E1" w:rsidP="003F334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 w:hanging="567"/>
        <w:jc w:val="both"/>
        <w:rPr>
          <w:rFonts w:eastAsia="Calibri"/>
          <w:b/>
          <w:color w:val="000000"/>
        </w:rPr>
      </w:pPr>
      <w:bookmarkStart w:id="19" w:name="_3j2qqm3" w:colFirst="0" w:colLast="0"/>
      <w:bookmarkEnd w:id="19"/>
      <w:r w:rsidRPr="00BC451D">
        <w:rPr>
          <w:rFonts w:eastAsia="Calibri"/>
          <w:b/>
          <w:color w:val="000000"/>
        </w:rPr>
        <w:t>Interfaces de comunicación</w:t>
      </w:r>
    </w:p>
    <w:p w14:paraId="37FC2E65" w14:textId="67A75399" w:rsidR="00BC451D" w:rsidRDefault="00BC451D" w:rsidP="003F334D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/>
          <w:bCs/>
          <w:color w:val="000000"/>
        </w:rPr>
      </w:pPr>
      <w:r w:rsidRPr="00BC451D">
        <w:rPr>
          <w:rFonts w:eastAsia="Calibri"/>
          <w:bCs/>
          <w:color w:val="000000"/>
        </w:rPr>
        <w:t xml:space="preserve">Uso de API </w:t>
      </w:r>
      <w:proofErr w:type="spellStart"/>
      <w:r w:rsidRPr="00BC451D">
        <w:rPr>
          <w:rFonts w:eastAsia="Calibri"/>
          <w:bCs/>
          <w:color w:val="000000"/>
        </w:rPr>
        <w:t>RESTful</w:t>
      </w:r>
      <w:proofErr w:type="spellEnd"/>
      <w:r w:rsidRPr="00BC451D">
        <w:rPr>
          <w:rFonts w:eastAsia="Calibri"/>
          <w:bCs/>
          <w:color w:val="000000"/>
        </w:rPr>
        <w:t xml:space="preserve"> para la comunicación entre el </w:t>
      </w:r>
      <w:proofErr w:type="spellStart"/>
      <w:r w:rsidRPr="00BC451D">
        <w:rPr>
          <w:rFonts w:eastAsia="Calibri"/>
          <w:bCs/>
          <w:color w:val="000000"/>
        </w:rPr>
        <w:t>frontend</w:t>
      </w:r>
      <w:proofErr w:type="spellEnd"/>
      <w:r w:rsidRPr="00BC451D">
        <w:rPr>
          <w:rFonts w:eastAsia="Calibri"/>
          <w:bCs/>
          <w:color w:val="000000"/>
        </w:rPr>
        <w:t xml:space="preserve"> y el </w:t>
      </w:r>
      <w:proofErr w:type="spellStart"/>
      <w:r w:rsidRPr="00BC451D">
        <w:rPr>
          <w:rFonts w:eastAsia="Calibri"/>
          <w:bCs/>
          <w:color w:val="000000"/>
        </w:rPr>
        <w:t>backend</w:t>
      </w:r>
      <w:proofErr w:type="spellEnd"/>
      <w:r w:rsidRPr="00BC451D">
        <w:rPr>
          <w:rFonts w:eastAsia="Calibri"/>
          <w:bCs/>
          <w:color w:val="000000"/>
        </w:rPr>
        <w:t>.</w:t>
      </w:r>
    </w:p>
    <w:p w14:paraId="78197B41" w14:textId="77777777" w:rsidR="003419AC" w:rsidRDefault="003419AC" w:rsidP="003419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eastAsia="Calibri"/>
          <w:bCs/>
          <w:color w:val="000000"/>
        </w:rPr>
      </w:pPr>
    </w:p>
    <w:p w14:paraId="6FE4B321" w14:textId="77777777" w:rsidR="003419AC" w:rsidRDefault="003419AC" w:rsidP="003419AC">
      <w:pPr>
        <w:jc w:val="both"/>
        <w:rPr>
          <w:rFonts w:ascii="Calibri" w:eastAsia="Calibri" w:hAnsi="Calibri" w:cs="Calibri"/>
        </w:rPr>
      </w:pPr>
    </w:p>
    <w:p w14:paraId="69F752C0" w14:textId="6A22AD9F" w:rsidR="00A915AB" w:rsidRDefault="003419AC" w:rsidP="00A915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Requerimientos funcionales</w:t>
      </w:r>
    </w:p>
    <w:p w14:paraId="1B9308A5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Módulo de Autenticación y Usuarios</w:t>
      </w:r>
    </w:p>
    <w:p w14:paraId="72BF6825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RF-01 – Registro de usuario: El sistema debe permitir a nuevos usuarios registrarse proporcionando sus datos personales.</w:t>
      </w:r>
    </w:p>
    <w:p w14:paraId="340B5B36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32B7058D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RF-02 – Inicio de sesión: El sistema debe permitir a los usuarios iniciar sesión con su correo y contraseña.</w:t>
      </w:r>
    </w:p>
    <w:p w14:paraId="325CD162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2DD96A4E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RF-03 – Visualizar y editar perfil: El usuario debe poder ver y modificar su información personal desde su perfil.</w:t>
      </w:r>
    </w:p>
    <w:p w14:paraId="08CFF3AD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2CC3F650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RF-04 – Gestión de usuarios (</w:t>
      </w:r>
      <w:proofErr w:type="spellStart"/>
      <w:r w:rsidRPr="00A915AB">
        <w:rPr>
          <w:bCs/>
        </w:rPr>
        <w:t>admin</w:t>
      </w:r>
      <w:proofErr w:type="spellEnd"/>
      <w:r w:rsidRPr="00A915AB">
        <w:rPr>
          <w:bCs/>
        </w:rPr>
        <w:t>): El administrador debe poder ver, editar, activar o desactivar cuentas de usuarios desde el panel administrativo.</w:t>
      </w:r>
    </w:p>
    <w:p w14:paraId="74CD12F5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7A5D2E2C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Módulo de Productos</w:t>
      </w:r>
    </w:p>
    <w:p w14:paraId="63C140D9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RF-05 – Crear producto: El administrador debe poder agregar un nuevo producto al catálogo.</w:t>
      </w:r>
    </w:p>
    <w:p w14:paraId="07E1B035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78319FE4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RF-06 – Ver listado de productos: El sistema debe mostrar un listado de productos disponibles.</w:t>
      </w:r>
    </w:p>
    <w:p w14:paraId="22CFE857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1D11047C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RF-07 – Actualizar producto: El administrador debe poder modificar los datos de un producto existente.</w:t>
      </w:r>
    </w:p>
    <w:p w14:paraId="30E5C956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7A69BC3C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RF-08 – Eliminar producto: El administrador debe poder eliminar un producto del sistema.</w:t>
      </w:r>
    </w:p>
    <w:p w14:paraId="45673B63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245E2CE4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Módulo de Búsqueda y Filtros</w:t>
      </w:r>
    </w:p>
    <w:p w14:paraId="4BECFE32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RF-09 – Buscar productos: El sistema debe permitir a los usuarios buscar productos por nombre.</w:t>
      </w:r>
    </w:p>
    <w:p w14:paraId="5DE0960F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0BE9ABBF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RF-10 – Filtrar productos: El sistema debe permitir aplicar filtros por categoría, precio, talla, etc.</w:t>
      </w:r>
    </w:p>
    <w:p w14:paraId="1E6E8040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103AE421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Módulo de Carrito de Compras</w:t>
      </w:r>
    </w:p>
    <w:p w14:paraId="3E4E8767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RF-11 – Agregar producto al carrito: El usuario debe poder agregar productos al carrito desde la vista de producto o listado.</w:t>
      </w:r>
    </w:p>
    <w:p w14:paraId="65AD43D9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4310B5F9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lastRenderedPageBreak/>
        <w:t>RF-12 – Ver y modificar carrito: El usuario debe poder visualizar su carrito y cambiar cantidades o eliminar productos.</w:t>
      </w:r>
    </w:p>
    <w:p w14:paraId="7321D8A3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7480D47B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RF-13 – Vaciar carrito: El usuario debe tener la opción de eliminar todos los productos del carrito.</w:t>
      </w:r>
    </w:p>
    <w:p w14:paraId="0D6468D9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6017118A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Módulo de Compras y Pedidos</w:t>
      </w:r>
    </w:p>
    <w:p w14:paraId="7008CAA0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RF-14 – Confirmar compra: El sistema debe permitir al usuario confirmar la compra y generar una orden.</w:t>
      </w:r>
    </w:p>
    <w:p w14:paraId="1C5240C2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1A8B03DB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RF-15 – Ver historial de pedidos: El usuario debe poder ver un listado con el detalle de sus compras anteriores.</w:t>
      </w:r>
    </w:p>
    <w:p w14:paraId="621FB6EF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75B9C883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RF-16 – Ver detalle de pedido: El usuario debe poder ver el detalle de cada pedido realizado.</w:t>
      </w:r>
    </w:p>
    <w:p w14:paraId="734E33AF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1A21C892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Módulo Administrativo</w:t>
      </w:r>
    </w:p>
    <w:p w14:paraId="1D185698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RF-17 – Acceso al panel administrativo: Solo los usuarios con rol de administrador deben poder acceder al panel de administración.</w:t>
      </w:r>
    </w:p>
    <w:p w14:paraId="49BEB89F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34BD7677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RF-18 – Gestión de productos desde el panel: El panel debe incluir funciones CRUD para productos.</w:t>
      </w:r>
    </w:p>
    <w:p w14:paraId="637690BD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569B96DF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RF-19 – Gestión de usuarios desde el panel: El administrador debe poder gestionar usuarios desde el panel.</w:t>
      </w:r>
    </w:p>
    <w:p w14:paraId="29F7DEA7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252566E4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RF-20 – Visualizar estadísticas generales: El panel debe mostrar estadísticas como número de usuarios, ventas, productos más vendidos, etc.</w:t>
      </w:r>
    </w:p>
    <w:p w14:paraId="26E8F17A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51849515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Módulo de Reportes</w:t>
      </w:r>
    </w:p>
    <w:p w14:paraId="66583692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RF-21 – Reporte de ventas: El sistema debe generar reportes de ventas por rango de fecha.</w:t>
      </w:r>
    </w:p>
    <w:p w14:paraId="6132671D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65AAA8D6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RF-22 – Reporte de productos más vendidos: El sistema debe generar un reporte con los productos más vendidos.</w:t>
      </w:r>
    </w:p>
    <w:p w14:paraId="5F1C09C2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51AF4685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  <w:r w:rsidRPr="00A915AB">
        <w:rPr>
          <w:bCs/>
        </w:rPr>
        <w:t>RF-23 – Exportación de reportes: Los reportes deben poder exportarse en PDF o Excel.</w:t>
      </w:r>
    </w:p>
    <w:p w14:paraId="5C5311C1" w14:textId="77777777" w:rsidR="00A915AB" w:rsidRPr="00A915AB" w:rsidRDefault="00A915AB" w:rsidP="00A915AB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Cs/>
        </w:rPr>
      </w:pPr>
    </w:p>
    <w:p w14:paraId="5505E705" w14:textId="77777777" w:rsidR="00A915AB" w:rsidRPr="003419AC" w:rsidRDefault="00A915AB" w:rsidP="00A915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02"/>
        <w:jc w:val="both"/>
        <w:rPr>
          <w:b/>
          <w:color w:val="365F91"/>
          <w:sz w:val="32"/>
          <w:szCs w:val="32"/>
        </w:rPr>
      </w:pPr>
    </w:p>
    <w:p w14:paraId="5040416F" w14:textId="652E57DA" w:rsidR="008055D0" w:rsidRDefault="000743E1" w:rsidP="00A915A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b/>
          <w:color w:val="365F91"/>
          <w:sz w:val="32"/>
          <w:szCs w:val="32"/>
        </w:rPr>
      </w:pPr>
      <w:bookmarkStart w:id="20" w:name="_1y810tw" w:colFirst="0" w:colLast="0"/>
      <w:bookmarkEnd w:id="20"/>
      <w:r>
        <w:rPr>
          <w:b/>
          <w:color w:val="365F91"/>
          <w:sz w:val="32"/>
          <w:szCs w:val="32"/>
        </w:rPr>
        <w:t>Requerimientos no funcionales</w:t>
      </w:r>
    </w:p>
    <w:p w14:paraId="1FEC71CC" w14:textId="68EC79F0" w:rsidR="00BC451D" w:rsidRPr="00BC451D" w:rsidRDefault="00BC451D" w:rsidP="003F334D">
      <w:pPr>
        <w:pStyle w:val="Prrafodelista"/>
        <w:numPr>
          <w:ilvl w:val="0"/>
          <w:numId w:val="21"/>
        </w:numPr>
        <w:spacing w:after="0" w:line="240" w:lineRule="auto"/>
        <w:rPr>
          <w:rFonts w:eastAsia="Times New Roman"/>
          <w:lang w:val="es-MX"/>
        </w:rPr>
      </w:pPr>
      <w:r w:rsidRPr="00BC451D">
        <w:rPr>
          <w:rFonts w:eastAsia="Times New Roman"/>
          <w:b/>
          <w:bCs/>
          <w:lang w:val="es-MX"/>
        </w:rPr>
        <w:lastRenderedPageBreak/>
        <w:t>Rendimiento</w:t>
      </w:r>
      <w:r w:rsidRPr="00BC451D">
        <w:rPr>
          <w:rFonts w:eastAsia="Times New Roman"/>
          <w:lang w:val="es-MX"/>
        </w:rPr>
        <w:t>: El sistema debe ser capaz de manejar al menos 1000 usuarios concurrentes sin degradación de rendimiento.</w:t>
      </w:r>
    </w:p>
    <w:p w14:paraId="4CD65BBA" w14:textId="68B16606" w:rsidR="00BC451D" w:rsidRPr="00BC451D" w:rsidRDefault="00BC451D" w:rsidP="003F334D">
      <w:pPr>
        <w:pStyle w:val="Prrafodelista"/>
        <w:numPr>
          <w:ilvl w:val="0"/>
          <w:numId w:val="21"/>
        </w:numPr>
        <w:spacing w:after="0" w:line="240" w:lineRule="auto"/>
        <w:rPr>
          <w:rFonts w:eastAsia="Times New Roman"/>
          <w:lang w:val="es-MX"/>
        </w:rPr>
      </w:pPr>
      <w:r w:rsidRPr="00BC451D">
        <w:rPr>
          <w:rFonts w:eastAsia="Times New Roman"/>
          <w:b/>
          <w:bCs/>
          <w:lang w:val="es-MX"/>
        </w:rPr>
        <w:t>Seguridad</w:t>
      </w:r>
      <w:r w:rsidRPr="00BC451D">
        <w:rPr>
          <w:rFonts w:eastAsia="Times New Roman"/>
          <w:lang w:val="es-MX"/>
        </w:rPr>
        <w:t>: Los datos sensibles deben ser cifrados, y se debe implementar autenticación y autorización robustas.</w:t>
      </w:r>
    </w:p>
    <w:p w14:paraId="5689C663" w14:textId="16DC1257" w:rsidR="00BC451D" w:rsidRPr="00BC451D" w:rsidRDefault="00BC451D" w:rsidP="003F334D">
      <w:pPr>
        <w:pStyle w:val="Prrafodelista"/>
        <w:numPr>
          <w:ilvl w:val="0"/>
          <w:numId w:val="21"/>
        </w:numPr>
        <w:spacing w:after="0" w:line="240" w:lineRule="auto"/>
        <w:rPr>
          <w:rFonts w:eastAsia="Times New Roman"/>
          <w:lang w:val="es-MX"/>
        </w:rPr>
      </w:pPr>
      <w:r w:rsidRPr="00BC451D">
        <w:rPr>
          <w:rFonts w:eastAsia="Times New Roman"/>
          <w:b/>
          <w:bCs/>
          <w:lang w:val="es-MX"/>
        </w:rPr>
        <w:t>Usabilidad</w:t>
      </w:r>
      <w:r w:rsidRPr="00BC451D">
        <w:rPr>
          <w:rFonts w:eastAsia="Times New Roman"/>
          <w:lang w:val="es-MX"/>
        </w:rPr>
        <w:t>: La interfaz debe ser intuitiva y fácil de usar para todos los tipos de usuarios.</w:t>
      </w:r>
    </w:p>
    <w:p w14:paraId="44DF97A1" w14:textId="76109931" w:rsidR="00BC451D" w:rsidRPr="00BC451D" w:rsidRDefault="00BC451D" w:rsidP="003F334D">
      <w:pPr>
        <w:pStyle w:val="Prrafodelista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365F91"/>
          <w:sz w:val="32"/>
          <w:szCs w:val="32"/>
        </w:rPr>
      </w:pPr>
      <w:r w:rsidRPr="00BC451D">
        <w:rPr>
          <w:rFonts w:eastAsia="Times New Roman"/>
          <w:b/>
          <w:bCs/>
          <w:lang w:val="es-MX"/>
        </w:rPr>
        <w:t>Escalabilidad</w:t>
      </w:r>
      <w:r w:rsidRPr="00BC451D">
        <w:rPr>
          <w:rFonts w:eastAsia="Times New Roman"/>
          <w:lang w:val="es-MX"/>
        </w:rPr>
        <w:t>: El sistema debe ser escalable para soportar el crecimiento en el número de usuarios y productos</w:t>
      </w:r>
      <w:r w:rsidRPr="00BC451D">
        <w:rPr>
          <w:rFonts w:ascii="Times New Roman" w:eastAsia="Times New Roman" w:hAnsi="Times New Roman" w:cs="Times New Roman"/>
          <w:lang w:val="es-MX"/>
        </w:rPr>
        <w:t>.</w:t>
      </w:r>
    </w:p>
    <w:p w14:paraId="75D1DDDD" w14:textId="77777777" w:rsidR="00BC451D" w:rsidRPr="00BC451D" w:rsidRDefault="00BC451D" w:rsidP="00BC451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both"/>
        <w:rPr>
          <w:b/>
          <w:color w:val="365F91"/>
          <w:sz w:val="32"/>
          <w:szCs w:val="32"/>
        </w:rPr>
      </w:pPr>
    </w:p>
    <w:p w14:paraId="05B4BBD6" w14:textId="77777777" w:rsidR="008055D0" w:rsidRDefault="000743E1" w:rsidP="003F3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365F91"/>
          <w:sz w:val="32"/>
          <w:szCs w:val="32"/>
        </w:rPr>
      </w:pPr>
      <w:bookmarkStart w:id="21" w:name="_4i7ojhp" w:colFirst="0" w:colLast="0"/>
      <w:bookmarkEnd w:id="21"/>
      <w:r>
        <w:rPr>
          <w:b/>
          <w:color w:val="365F91"/>
          <w:sz w:val="32"/>
          <w:szCs w:val="32"/>
        </w:rPr>
        <w:t>Otros requerimientos</w:t>
      </w:r>
    </w:p>
    <w:p w14:paraId="2BD5EFB5" w14:textId="77777777" w:rsidR="00BC451D" w:rsidRPr="00BC451D" w:rsidRDefault="00BC451D" w:rsidP="003F334D">
      <w:pPr>
        <w:pStyle w:val="Prrafodelista"/>
        <w:numPr>
          <w:ilvl w:val="0"/>
          <w:numId w:val="22"/>
        </w:numPr>
        <w:jc w:val="both"/>
        <w:rPr>
          <w:rFonts w:eastAsia="Calibri"/>
        </w:rPr>
      </w:pPr>
      <w:r w:rsidRPr="00BC451D">
        <w:rPr>
          <w:rFonts w:eastAsia="Calibri"/>
        </w:rPr>
        <w:t>Mantenibilidad: El código debe ser modular y bien documentado para facilitar el mantenimiento y futuras actualizaciones.</w:t>
      </w:r>
    </w:p>
    <w:p w14:paraId="5A6FEED1" w14:textId="6DB260BF" w:rsidR="008055D0" w:rsidRPr="00BC451D" w:rsidRDefault="00BC451D" w:rsidP="003F334D">
      <w:pPr>
        <w:pStyle w:val="Prrafodelista"/>
        <w:numPr>
          <w:ilvl w:val="0"/>
          <w:numId w:val="22"/>
        </w:numPr>
        <w:jc w:val="both"/>
        <w:rPr>
          <w:rFonts w:eastAsia="Calibri"/>
        </w:rPr>
      </w:pPr>
      <w:r w:rsidRPr="00BC451D">
        <w:rPr>
          <w:rFonts w:eastAsia="Calibri"/>
        </w:rPr>
        <w:t>Compatibilidad: El sistema debe ser compatible con los navegadores web más utilizados y dispositivos móviles.</w:t>
      </w:r>
    </w:p>
    <w:p w14:paraId="13299C86" w14:textId="77777777" w:rsidR="008055D0" w:rsidRDefault="000743E1" w:rsidP="003F334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b/>
          <w:color w:val="365F91"/>
          <w:sz w:val="32"/>
          <w:szCs w:val="32"/>
        </w:rPr>
      </w:pPr>
      <w:bookmarkStart w:id="22" w:name="_2xcytpi" w:colFirst="0" w:colLast="0"/>
      <w:bookmarkEnd w:id="22"/>
      <w:r>
        <w:rPr>
          <w:b/>
          <w:color w:val="365F91"/>
          <w:sz w:val="32"/>
          <w:szCs w:val="32"/>
        </w:rPr>
        <w:t>Glosario</w:t>
      </w:r>
    </w:p>
    <w:p w14:paraId="61AC9B34" w14:textId="77777777" w:rsidR="00BC451D" w:rsidRPr="00BC451D" w:rsidRDefault="00BC451D" w:rsidP="003F334D">
      <w:pPr>
        <w:pStyle w:val="Prrafodelista"/>
        <w:numPr>
          <w:ilvl w:val="0"/>
          <w:numId w:val="23"/>
        </w:numPr>
        <w:spacing w:after="0" w:line="240" w:lineRule="auto"/>
        <w:rPr>
          <w:rFonts w:eastAsia="Times New Roman"/>
          <w:lang w:val="es-MX"/>
        </w:rPr>
      </w:pPr>
      <w:r w:rsidRPr="00BC451D">
        <w:rPr>
          <w:rFonts w:eastAsia="Times New Roman"/>
          <w:b/>
          <w:bCs/>
          <w:lang w:val="es-MX"/>
        </w:rPr>
        <w:t>Carrito de compra</w:t>
      </w:r>
      <w:r w:rsidRPr="00BC451D">
        <w:rPr>
          <w:rFonts w:eastAsia="Times New Roman"/>
          <w:lang w:val="es-MX"/>
        </w:rPr>
        <w:t>: Funcionalidad que permite a los usuarios seleccionar productos para su compra.</w:t>
      </w:r>
    </w:p>
    <w:p w14:paraId="27408375" w14:textId="2CB9743A" w:rsidR="00BC451D" w:rsidRPr="00BC451D" w:rsidRDefault="00BC451D" w:rsidP="003F334D">
      <w:pPr>
        <w:pStyle w:val="Prrafodelista"/>
        <w:numPr>
          <w:ilvl w:val="0"/>
          <w:numId w:val="23"/>
        </w:numPr>
        <w:spacing w:after="0" w:line="240" w:lineRule="auto"/>
        <w:rPr>
          <w:rFonts w:eastAsia="Times New Roman"/>
          <w:lang w:val="es-MX"/>
        </w:rPr>
      </w:pPr>
      <w:r w:rsidRPr="00BC451D">
        <w:rPr>
          <w:rFonts w:eastAsia="Times New Roman"/>
          <w:b/>
          <w:bCs/>
          <w:lang w:val="es-MX"/>
        </w:rPr>
        <w:t>Pasarela de pago</w:t>
      </w:r>
      <w:r w:rsidRPr="00BC451D">
        <w:rPr>
          <w:rFonts w:eastAsia="Times New Roman"/>
          <w:lang w:val="es-MX"/>
        </w:rPr>
        <w:t>: Servicio que autoriza y procesa pagos electrónicos.</w:t>
      </w:r>
    </w:p>
    <w:p w14:paraId="70FFE57C" w14:textId="59D748D2" w:rsidR="00BC451D" w:rsidRPr="00BC451D" w:rsidRDefault="00BC451D" w:rsidP="003F334D">
      <w:pPr>
        <w:pStyle w:val="Prrafodelista"/>
        <w:numPr>
          <w:ilvl w:val="0"/>
          <w:numId w:val="23"/>
        </w:numPr>
        <w:spacing w:after="0" w:line="240" w:lineRule="auto"/>
        <w:rPr>
          <w:rFonts w:eastAsia="Times New Roman"/>
          <w:lang w:val="es-MX"/>
        </w:rPr>
      </w:pPr>
      <w:r w:rsidRPr="00BC451D">
        <w:rPr>
          <w:rFonts w:eastAsia="Times New Roman"/>
          <w:b/>
          <w:bCs/>
          <w:lang w:val="es-MX"/>
        </w:rPr>
        <w:t>Perfil de usuario</w:t>
      </w:r>
      <w:r w:rsidRPr="00BC451D">
        <w:rPr>
          <w:rFonts w:eastAsia="Times New Roman"/>
          <w:lang w:val="es-MX"/>
        </w:rPr>
        <w:t>: Información personal y preferencias almacenadas para cada usuario registrado.</w:t>
      </w:r>
    </w:p>
    <w:p w14:paraId="6E9D4DE9" w14:textId="1C890461" w:rsidR="008055D0" w:rsidRPr="00BC451D" w:rsidRDefault="00BC451D" w:rsidP="003F334D">
      <w:pPr>
        <w:pStyle w:val="Prrafodelista"/>
        <w:numPr>
          <w:ilvl w:val="0"/>
          <w:numId w:val="23"/>
        </w:numPr>
        <w:jc w:val="both"/>
        <w:rPr>
          <w:rFonts w:eastAsia="Calibri"/>
        </w:rPr>
      </w:pPr>
      <w:r w:rsidRPr="00BC451D">
        <w:rPr>
          <w:rFonts w:eastAsia="Times New Roman"/>
          <w:b/>
          <w:bCs/>
          <w:lang w:val="es-MX"/>
        </w:rPr>
        <w:t>Inventario</w:t>
      </w:r>
      <w:r w:rsidRPr="00BC451D">
        <w:rPr>
          <w:rFonts w:eastAsia="Times New Roman"/>
          <w:lang w:val="es-MX"/>
        </w:rPr>
        <w:t>: Lista de productos disponibles para la venta y su cantidad actual.</w:t>
      </w:r>
    </w:p>
    <w:sectPr w:rsidR="008055D0" w:rsidRPr="00BC451D">
      <w:headerReference w:type="default" r:id="rId7"/>
      <w:footerReference w:type="default" r:id="rId8"/>
      <w:pgSz w:w="12240" w:h="15840"/>
      <w:pgMar w:top="1985" w:right="1325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A2A2DA" w14:textId="77777777" w:rsidR="00DD3905" w:rsidRDefault="00DD3905">
      <w:pPr>
        <w:spacing w:after="0" w:line="240" w:lineRule="auto"/>
      </w:pPr>
      <w:r>
        <w:separator/>
      </w:r>
    </w:p>
  </w:endnote>
  <w:endnote w:type="continuationSeparator" w:id="0">
    <w:p w14:paraId="59DB306A" w14:textId="77777777" w:rsidR="00DD3905" w:rsidRDefault="00DD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A2F5E" w14:textId="77777777" w:rsidR="008055D0" w:rsidRDefault="000743E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right"/>
      <w:rPr>
        <w:rFonts w:ascii="Calibri" w:eastAsia="Calibri" w:hAnsi="Calibri" w:cs="Calibri"/>
        <w:color w:val="000000"/>
        <w:sz w:val="20"/>
        <w:szCs w:val="20"/>
      </w:rPr>
    </w:pPr>
    <w:r>
      <w:rPr>
        <w:rFonts w:ascii="Calibri" w:eastAsia="Calibri" w:hAnsi="Calibri" w:cs="Calibri"/>
        <w:color w:val="000000"/>
        <w:sz w:val="20"/>
        <w:szCs w:val="20"/>
      </w:rPr>
      <w:t xml:space="preserve">Página </w:t>
    </w:r>
    <w:r>
      <w:rPr>
        <w:rFonts w:ascii="Calibri" w:eastAsia="Calibri" w:hAnsi="Calibri" w:cs="Calibri"/>
        <w:color w:val="000000"/>
        <w:sz w:val="20"/>
        <w:szCs w:val="20"/>
      </w:rPr>
      <w:fldChar w:fldCharType="begin"/>
    </w:r>
    <w:r>
      <w:rPr>
        <w:rFonts w:ascii="Calibri" w:eastAsia="Calibri" w:hAnsi="Calibri" w:cs="Calibri"/>
        <w:color w:val="000000"/>
        <w:sz w:val="20"/>
        <w:szCs w:val="20"/>
      </w:rPr>
      <w:instrText>PAGE</w:instrText>
    </w:r>
    <w:r>
      <w:rPr>
        <w:rFonts w:ascii="Calibri" w:eastAsia="Calibri" w:hAnsi="Calibri" w:cs="Calibri"/>
        <w:color w:val="000000"/>
        <w:sz w:val="20"/>
        <w:szCs w:val="20"/>
      </w:rPr>
      <w:fldChar w:fldCharType="separate"/>
    </w:r>
    <w:r w:rsidR="00D03F57">
      <w:rPr>
        <w:rFonts w:ascii="Calibri" w:eastAsia="Calibri" w:hAnsi="Calibri" w:cs="Calibri"/>
        <w:noProof/>
        <w:color w:val="000000"/>
        <w:sz w:val="20"/>
        <w:szCs w:val="20"/>
      </w:rPr>
      <w:t>1</w:t>
    </w:r>
    <w:r>
      <w:rPr>
        <w:rFonts w:ascii="Calibri" w:eastAsia="Calibri" w:hAnsi="Calibri" w:cs="Calibri"/>
        <w:color w:val="000000"/>
        <w:sz w:val="20"/>
        <w:szCs w:val="20"/>
      </w:rPr>
      <w:fldChar w:fldCharType="end"/>
    </w:r>
  </w:p>
  <w:p w14:paraId="6DB81305" w14:textId="77777777" w:rsidR="008055D0" w:rsidRDefault="008055D0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Calibri" w:eastAsia="Calibri" w:hAnsi="Calibri" w:cs="Calibri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B614A" w14:textId="77777777" w:rsidR="00DD3905" w:rsidRDefault="00DD3905">
      <w:pPr>
        <w:spacing w:after="0" w:line="240" w:lineRule="auto"/>
      </w:pPr>
      <w:r>
        <w:separator/>
      </w:r>
    </w:p>
  </w:footnote>
  <w:footnote w:type="continuationSeparator" w:id="0">
    <w:p w14:paraId="5E278BC4" w14:textId="77777777" w:rsidR="00DD3905" w:rsidRDefault="00DD3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8EEB2" w14:textId="77777777" w:rsidR="008055D0" w:rsidRDefault="000743E1">
    <w:pPr>
      <w:spacing w:after="0" w:line="240" w:lineRule="auto"/>
      <w:jc w:val="right"/>
    </w:pPr>
    <w:r>
      <w:rPr>
        <w:i/>
        <w:sz w:val="14"/>
        <w:szCs w:val="14"/>
      </w:rPr>
      <w:t>Vicerrectoría Académica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16CFDEF" wp14:editId="5D569336">
          <wp:simplePos x="0" y="0"/>
          <wp:positionH relativeFrom="column">
            <wp:posOffset>6</wp:posOffset>
          </wp:positionH>
          <wp:positionV relativeFrom="paragraph">
            <wp:posOffset>103504</wp:posOffset>
          </wp:positionV>
          <wp:extent cx="932815" cy="231775"/>
          <wp:effectExtent l="0" t="0" r="0" b="0"/>
          <wp:wrapSquare wrapText="bothSides" distT="0" distB="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41A1695" w14:textId="77777777" w:rsidR="008055D0" w:rsidRDefault="000743E1">
    <w:pPr>
      <w:spacing w:after="0" w:line="240" w:lineRule="auto"/>
      <w:jc w:val="right"/>
    </w:pPr>
    <w:r>
      <w:rPr>
        <w:i/>
        <w:sz w:val="14"/>
        <w:szCs w:val="14"/>
      </w:rPr>
      <w:t>Dirección de Servicios Académicos</w:t>
    </w:r>
  </w:p>
  <w:p w14:paraId="77E1059A" w14:textId="77777777" w:rsidR="008055D0" w:rsidRDefault="000743E1">
    <w:pPr>
      <w:spacing w:after="0" w:line="240" w:lineRule="auto"/>
      <w:jc w:val="right"/>
    </w:pPr>
    <w:r>
      <w:rPr>
        <w:i/>
        <w:sz w:val="14"/>
        <w:szCs w:val="14"/>
      </w:rPr>
      <w:t>Subdirección de Servicios a Escuelas</w:t>
    </w:r>
  </w:p>
  <w:p w14:paraId="0EA0DCFC" w14:textId="77777777" w:rsidR="008055D0" w:rsidRDefault="008055D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/>
      <w:jc w:val="center"/>
      <w:rPr>
        <w:rFonts w:ascii="Calibri" w:eastAsia="Calibri" w:hAnsi="Calibri" w:cs="Calibri"/>
        <w:b/>
        <w:i/>
        <w:color w:val="365F91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3A8"/>
    <w:multiLevelType w:val="multilevel"/>
    <w:tmpl w:val="6EC854A0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612392"/>
    <w:multiLevelType w:val="multilevel"/>
    <w:tmpl w:val="C7D4C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321FF"/>
    <w:multiLevelType w:val="multilevel"/>
    <w:tmpl w:val="DF80C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22912"/>
    <w:multiLevelType w:val="multilevel"/>
    <w:tmpl w:val="A674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42651E"/>
    <w:multiLevelType w:val="hybridMultilevel"/>
    <w:tmpl w:val="171040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51BEE"/>
    <w:multiLevelType w:val="multilevel"/>
    <w:tmpl w:val="586CA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CB03DE"/>
    <w:multiLevelType w:val="hybridMultilevel"/>
    <w:tmpl w:val="67BACA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E97E25"/>
    <w:multiLevelType w:val="multilevel"/>
    <w:tmpl w:val="5FA80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570C53"/>
    <w:multiLevelType w:val="multilevel"/>
    <w:tmpl w:val="104A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B101A0"/>
    <w:multiLevelType w:val="multilevel"/>
    <w:tmpl w:val="22F6B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7B50FE"/>
    <w:multiLevelType w:val="multilevel"/>
    <w:tmpl w:val="C6822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E217D"/>
    <w:multiLevelType w:val="hybridMultilevel"/>
    <w:tmpl w:val="6AAEF6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B6242E"/>
    <w:multiLevelType w:val="multilevel"/>
    <w:tmpl w:val="8268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500494"/>
    <w:multiLevelType w:val="multilevel"/>
    <w:tmpl w:val="9DAEA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906B55"/>
    <w:multiLevelType w:val="multilevel"/>
    <w:tmpl w:val="CEBA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3A37CD"/>
    <w:multiLevelType w:val="multilevel"/>
    <w:tmpl w:val="04FA2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933697"/>
    <w:multiLevelType w:val="multilevel"/>
    <w:tmpl w:val="F25C4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B22CF0"/>
    <w:multiLevelType w:val="multilevel"/>
    <w:tmpl w:val="3968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2039EF"/>
    <w:multiLevelType w:val="multilevel"/>
    <w:tmpl w:val="8B12C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602D1"/>
    <w:multiLevelType w:val="multilevel"/>
    <w:tmpl w:val="70E0C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CA5FC6"/>
    <w:multiLevelType w:val="multilevel"/>
    <w:tmpl w:val="F652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2F00FA"/>
    <w:multiLevelType w:val="multilevel"/>
    <w:tmpl w:val="3ABA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AB1398"/>
    <w:multiLevelType w:val="multilevel"/>
    <w:tmpl w:val="A52E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161B6F"/>
    <w:multiLevelType w:val="multilevel"/>
    <w:tmpl w:val="41FE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470EBA"/>
    <w:multiLevelType w:val="multilevel"/>
    <w:tmpl w:val="6C90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730876"/>
    <w:multiLevelType w:val="hybridMultilevel"/>
    <w:tmpl w:val="87C89F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3393A"/>
    <w:multiLevelType w:val="hybridMultilevel"/>
    <w:tmpl w:val="5A90A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D54425"/>
    <w:multiLevelType w:val="multilevel"/>
    <w:tmpl w:val="1A72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B91A8A"/>
    <w:multiLevelType w:val="multilevel"/>
    <w:tmpl w:val="A47813EE"/>
    <w:lvl w:ilvl="0">
      <w:start w:val="1"/>
      <w:numFmt w:val="decimal"/>
      <w:lvlText w:val="9.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4673020"/>
    <w:multiLevelType w:val="multilevel"/>
    <w:tmpl w:val="004E1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721F7"/>
    <w:multiLevelType w:val="multilevel"/>
    <w:tmpl w:val="7500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A1759A"/>
    <w:multiLevelType w:val="multilevel"/>
    <w:tmpl w:val="CA2CA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ED6BF5"/>
    <w:multiLevelType w:val="multilevel"/>
    <w:tmpl w:val="C9381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2A6FF0"/>
    <w:multiLevelType w:val="multilevel"/>
    <w:tmpl w:val="42A65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5D5E26"/>
    <w:multiLevelType w:val="multilevel"/>
    <w:tmpl w:val="4FE8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1870C0"/>
    <w:multiLevelType w:val="multilevel"/>
    <w:tmpl w:val="ADE47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64777B0"/>
    <w:multiLevelType w:val="multilevel"/>
    <w:tmpl w:val="F5DA5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30577D"/>
    <w:multiLevelType w:val="multilevel"/>
    <w:tmpl w:val="3BF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E5115C"/>
    <w:multiLevelType w:val="hybridMultilevel"/>
    <w:tmpl w:val="46AA4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0062B7"/>
    <w:multiLevelType w:val="multilevel"/>
    <w:tmpl w:val="84507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E73CAF"/>
    <w:multiLevelType w:val="multilevel"/>
    <w:tmpl w:val="8E4A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D95AEF"/>
    <w:multiLevelType w:val="hybridMultilevel"/>
    <w:tmpl w:val="C3B0E0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5A1CA8"/>
    <w:multiLevelType w:val="multilevel"/>
    <w:tmpl w:val="13BE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E73F1C"/>
    <w:multiLevelType w:val="multilevel"/>
    <w:tmpl w:val="C752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856593A"/>
    <w:multiLevelType w:val="multilevel"/>
    <w:tmpl w:val="B6F09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8AE0A4D"/>
    <w:multiLevelType w:val="multilevel"/>
    <w:tmpl w:val="AE208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D590146"/>
    <w:multiLevelType w:val="multilevel"/>
    <w:tmpl w:val="32CA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0"/>
  </w:num>
  <w:num w:numId="3">
    <w:abstractNumId w:val="38"/>
  </w:num>
  <w:num w:numId="4">
    <w:abstractNumId w:val="6"/>
  </w:num>
  <w:num w:numId="5">
    <w:abstractNumId w:val="3"/>
  </w:num>
  <w:num w:numId="6">
    <w:abstractNumId w:val="2"/>
  </w:num>
  <w:num w:numId="7">
    <w:abstractNumId w:val="15"/>
  </w:num>
  <w:num w:numId="8">
    <w:abstractNumId w:val="12"/>
  </w:num>
  <w:num w:numId="9">
    <w:abstractNumId w:val="37"/>
  </w:num>
  <w:num w:numId="10">
    <w:abstractNumId w:val="32"/>
  </w:num>
  <w:num w:numId="11">
    <w:abstractNumId w:val="1"/>
  </w:num>
  <w:num w:numId="12">
    <w:abstractNumId w:val="16"/>
  </w:num>
  <w:num w:numId="13">
    <w:abstractNumId w:val="30"/>
  </w:num>
  <w:num w:numId="14">
    <w:abstractNumId w:val="34"/>
  </w:num>
  <w:num w:numId="15">
    <w:abstractNumId w:val="20"/>
  </w:num>
  <w:num w:numId="16">
    <w:abstractNumId w:val="13"/>
  </w:num>
  <w:num w:numId="17">
    <w:abstractNumId w:val="27"/>
  </w:num>
  <w:num w:numId="18">
    <w:abstractNumId w:val="17"/>
  </w:num>
  <w:num w:numId="19">
    <w:abstractNumId w:val="25"/>
  </w:num>
  <w:num w:numId="20">
    <w:abstractNumId w:val="41"/>
  </w:num>
  <w:num w:numId="21">
    <w:abstractNumId w:val="11"/>
  </w:num>
  <w:num w:numId="22">
    <w:abstractNumId w:val="4"/>
  </w:num>
  <w:num w:numId="23">
    <w:abstractNumId w:val="26"/>
  </w:num>
  <w:num w:numId="24">
    <w:abstractNumId w:val="23"/>
  </w:num>
  <w:num w:numId="25">
    <w:abstractNumId w:val="9"/>
  </w:num>
  <w:num w:numId="26">
    <w:abstractNumId w:val="46"/>
  </w:num>
  <w:num w:numId="27">
    <w:abstractNumId w:val="33"/>
  </w:num>
  <w:num w:numId="28">
    <w:abstractNumId w:val="42"/>
  </w:num>
  <w:num w:numId="29">
    <w:abstractNumId w:val="35"/>
  </w:num>
  <w:num w:numId="30">
    <w:abstractNumId w:val="24"/>
  </w:num>
  <w:num w:numId="31">
    <w:abstractNumId w:val="43"/>
  </w:num>
  <w:num w:numId="32">
    <w:abstractNumId w:val="14"/>
  </w:num>
  <w:num w:numId="33">
    <w:abstractNumId w:val="10"/>
  </w:num>
  <w:num w:numId="34">
    <w:abstractNumId w:val="44"/>
  </w:num>
  <w:num w:numId="35">
    <w:abstractNumId w:val="7"/>
  </w:num>
  <w:num w:numId="36">
    <w:abstractNumId w:val="36"/>
  </w:num>
  <w:num w:numId="37">
    <w:abstractNumId w:val="22"/>
  </w:num>
  <w:num w:numId="38">
    <w:abstractNumId w:val="45"/>
  </w:num>
  <w:num w:numId="39">
    <w:abstractNumId w:val="31"/>
  </w:num>
  <w:num w:numId="40">
    <w:abstractNumId w:val="18"/>
  </w:num>
  <w:num w:numId="41">
    <w:abstractNumId w:val="5"/>
  </w:num>
  <w:num w:numId="42">
    <w:abstractNumId w:val="40"/>
  </w:num>
  <w:num w:numId="43">
    <w:abstractNumId w:val="39"/>
  </w:num>
  <w:num w:numId="44">
    <w:abstractNumId w:val="21"/>
  </w:num>
  <w:num w:numId="45">
    <w:abstractNumId w:val="8"/>
  </w:num>
  <w:num w:numId="46">
    <w:abstractNumId w:val="19"/>
  </w:num>
  <w:num w:numId="47">
    <w:abstractNumId w:val="29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5D0"/>
    <w:rsid w:val="00057E1A"/>
    <w:rsid w:val="000743E1"/>
    <w:rsid w:val="00234DB6"/>
    <w:rsid w:val="003419AC"/>
    <w:rsid w:val="003D1C88"/>
    <w:rsid w:val="003F334D"/>
    <w:rsid w:val="004D5C4F"/>
    <w:rsid w:val="00510F94"/>
    <w:rsid w:val="00532D61"/>
    <w:rsid w:val="006D09D0"/>
    <w:rsid w:val="007C26CE"/>
    <w:rsid w:val="008055D0"/>
    <w:rsid w:val="0081091F"/>
    <w:rsid w:val="00821C25"/>
    <w:rsid w:val="009825EE"/>
    <w:rsid w:val="00A915AB"/>
    <w:rsid w:val="00AC0943"/>
    <w:rsid w:val="00BC451D"/>
    <w:rsid w:val="00D03F57"/>
    <w:rsid w:val="00DB7A50"/>
    <w:rsid w:val="00DD3905"/>
    <w:rsid w:val="00F6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8401"/>
  <w15:docId w15:val="{E6B54BA2-0D29-4FF5-93EA-873913854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-VE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line="240" w:lineRule="auto"/>
      <w:outlineLvl w:val="0"/>
    </w:pPr>
    <w:rPr>
      <w:b/>
      <w:color w:val="365F91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line="240" w:lineRule="auto"/>
      <w:outlineLvl w:val="1"/>
    </w:pPr>
    <w:rPr>
      <w:b/>
      <w:color w:val="365F91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AC09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C0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MX"/>
    </w:rPr>
  </w:style>
  <w:style w:type="character" w:styleId="Textoennegrita">
    <w:name w:val="Strong"/>
    <w:basedOn w:val="Fuentedeprrafopredeter"/>
    <w:uiPriority w:val="22"/>
    <w:qFormat/>
    <w:rsid w:val="00AC09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12</Pages>
  <Words>2017</Words>
  <Characters>11095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Aris</dc:creator>
  <cp:lastModifiedBy>usuario</cp:lastModifiedBy>
  <cp:revision>12</cp:revision>
  <dcterms:created xsi:type="dcterms:W3CDTF">2024-10-21T22:39:00Z</dcterms:created>
  <dcterms:modified xsi:type="dcterms:W3CDTF">2025-05-17T20:28:00Z</dcterms:modified>
</cp:coreProperties>
</file>