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DFF26" w14:textId="541FD8DB" w:rsidR="00D63073" w:rsidRDefault="00EC154C" w:rsidP="00EC154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EDUARDO VINÍCIUS COLPANI PIASSON</w:t>
      </w:r>
    </w:p>
    <w:p w14:paraId="072BBAD2" w14:textId="33AAC542" w:rsidR="00EC154C" w:rsidRDefault="00EC154C" w:rsidP="00EC154C">
      <w:pPr>
        <w:rPr>
          <w:rFonts w:ascii="Arial" w:hAnsi="Arial" w:cs="Arial"/>
          <w:b/>
          <w:bCs/>
          <w:sz w:val="24"/>
          <w:szCs w:val="24"/>
        </w:rPr>
      </w:pPr>
    </w:p>
    <w:p w14:paraId="395E4CF1" w14:textId="6A8F4541" w:rsidR="00EC154C" w:rsidRDefault="00EC154C" w:rsidP="00EC15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QUESTÕES:</w:t>
      </w:r>
    </w:p>
    <w:p w14:paraId="1560B62B" w14:textId="3A394426" w:rsidR="00EC154C" w:rsidRDefault="00EC154C" w:rsidP="00EC154C">
      <w:pPr>
        <w:rPr>
          <w:rFonts w:ascii="Arial" w:hAnsi="Arial" w:cs="Arial"/>
          <w:sz w:val="24"/>
          <w:szCs w:val="24"/>
        </w:rPr>
      </w:pPr>
    </w:p>
    <w:p w14:paraId="197DC6C3" w14:textId="77777777" w:rsidR="00EC154C" w:rsidRPr="00EC154C" w:rsidRDefault="00EC154C" w:rsidP="00EC154C">
      <w:pPr>
        <w:rPr>
          <w:rFonts w:ascii="Arial" w:hAnsi="Arial" w:cs="Arial"/>
          <w:b/>
          <w:bCs/>
          <w:spacing w:val="5"/>
          <w:sz w:val="24"/>
          <w:szCs w:val="24"/>
        </w:rPr>
      </w:pPr>
      <w:r w:rsidRPr="00EC154C">
        <w:rPr>
          <w:rFonts w:ascii="Arial" w:hAnsi="Arial" w:cs="Arial"/>
          <w:b/>
          <w:bCs/>
          <w:spacing w:val="5"/>
          <w:sz w:val="24"/>
          <w:szCs w:val="24"/>
        </w:rPr>
        <w:t>1. Temos como fazer vídeos do YouTube rodar automaticamente (</w:t>
      </w:r>
      <w:proofErr w:type="spellStart"/>
      <w:r w:rsidRPr="00EC154C">
        <w:rPr>
          <w:rFonts w:ascii="Arial" w:hAnsi="Arial" w:cs="Arial"/>
          <w:b/>
          <w:bCs/>
          <w:spacing w:val="5"/>
          <w:sz w:val="24"/>
          <w:szCs w:val="24"/>
        </w:rPr>
        <w:t>Autoplay</w:t>
      </w:r>
      <w:proofErr w:type="spellEnd"/>
      <w:r w:rsidRPr="00EC154C">
        <w:rPr>
          <w:rFonts w:ascii="Arial" w:hAnsi="Arial" w:cs="Arial"/>
          <w:b/>
          <w:bCs/>
          <w:spacing w:val="5"/>
          <w:sz w:val="24"/>
          <w:szCs w:val="24"/>
        </w:rPr>
        <w:t xml:space="preserve">) em um </w:t>
      </w:r>
      <w:proofErr w:type="spellStart"/>
      <w:r w:rsidRPr="00EC154C">
        <w:rPr>
          <w:rFonts w:ascii="Arial" w:hAnsi="Arial" w:cs="Arial"/>
          <w:b/>
          <w:bCs/>
          <w:spacing w:val="5"/>
          <w:sz w:val="24"/>
          <w:szCs w:val="24"/>
        </w:rPr>
        <w:t>iframe</w:t>
      </w:r>
      <w:proofErr w:type="spellEnd"/>
      <w:r w:rsidRPr="00EC154C">
        <w:rPr>
          <w:rFonts w:ascii="Arial" w:hAnsi="Arial" w:cs="Arial"/>
          <w:b/>
          <w:bCs/>
          <w:spacing w:val="5"/>
          <w:sz w:val="24"/>
          <w:szCs w:val="24"/>
        </w:rPr>
        <w:t>? Explique.</w:t>
      </w:r>
    </w:p>
    <w:p w14:paraId="6BCF87BA" w14:textId="0BF89FAB" w:rsidR="00EC154C" w:rsidRDefault="00EC154C" w:rsidP="008340CB">
      <w:pPr>
        <w:spacing w:after="0" w:line="360" w:lineRule="auto"/>
        <w:jc w:val="both"/>
        <w:rPr>
          <w:rFonts w:ascii="Arial" w:hAnsi="Arial" w:cs="Arial"/>
          <w:spacing w:val="5"/>
          <w:sz w:val="24"/>
          <w:szCs w:val="24"/>
        </w:rPr>
      </w:pPr>
      <w:r>
        <w:rPr>
          <w:rFonts w:ascii="Arial" w:hAnsi="Arial" w:cs="Arial"/>
          <w:spacing w:val="5"/>
          <w:sz w:val="24"/>
          <w:szCs w:val="24"/>
        </w:rPr>
        <w:tab/>
        <w:t xml:space="preserve">Sim, basta adicionar a </w:t>
      </w:r>
      <w:proofErr w:type="spellStart"/>
      <w:r>
        <w:rPr>
          <w:rFonts w:ascii="Arial" w:hAnsi="Arial" w:cs="Arial"/>
          <w:spacing w:val="5"/>
          <w:sz w:val="24"/>
          <w:szCs w:val="24"/>
        </w:rPr>
        <w:t>tag</w:t>
      </w:r>
      <w:proofErr w:type="spellEnd"/>
      <w:r>
        <w:rPr>
          <w:rFonts w:ascii="Arial" w:hAnsi="Arial" w:cs="Arial"/>
          <w:spacing w:val="5"/>
          <w:sz w:val="24"/>
          <w:szCs w:val="24"/>
        </w:rPr>
        <w:t xml:space="preserve"> “?</w:t>
      </w:r>
      <w:proofErr w:type="spellStart"/>
      <w:r>
        <w:rPr>
          <w:rFonts w:ascii="Arial" w:hAnsi="Arial" w:cs="Arial"/>
          <w:spacing w:val="5"/>
          <w:sz w:val="24"/>
          <w:szCs w:val="24"/>
        </w:rPr>
        <w:t>autoplay</w:t>
      </w:r>
      <w:proofErr w:type="spellEnd"/>
      <w:r>
        <w:rPr>
          <w:rFonts w:ascii="Arial" w:hAnsi="Arial" w:cs="Arial"/>
          <w:spacing w:val="5"/>
          <w:sz w:val="24"/>
          <w:szCs w:val="24"/>
        </w:rPr>
        <w:t xml:space="preserve">=1” após o link do </w:t>
      </w:r>
      <w:proofErr w:type="spellStart"/>
      <w:r>
        <w:rPr>
          <w:rFonts w:ascii="Arial" w:hAnsi="Arial" w:cs="Arial"/>
          <w:spacing w:val="5"/>
          <w:sz w:val="24"/>
          <w:szCs w:val="24"/>
        </w:rPr>
        <w:t>youtube</w:t>
      </w:r>
      <w:proofErr w:type="spellEnd"/>
      <w:r>
        <w:rPr>
          <w:rFonts w:ascii="Arial" w:hAnsi="Arial" w:cs="Arial"/>
          <w:spacing w:val="5"/>
          <w:sz w:val="24"/>
          <w:szCs w:val="24"/>
        </w:rPr>
        <w:t xml:space="preserve"> dentro do </w:t>
      </w:r>
      <w:proofErr w:type="spellStart"/>
      <w:r>
        <w:rPr>
          <w:rFonts w:ascii="Arial" w:hAnsi="Arial" w:cs="Arial"/>
          <w:spacing w:val="5"/>
          <w:sz w:val="24"/>
          <w:szCs w:val="24"/>
        </w:rPr>
        <w:t>iframe</w:t>
      </w:r>
      <w:proofErr w:type="spellEnd"/>
      <w:r>
        <w:rPr>
          <w:rFonts w:ascii="Arial" w:hAnsi="Arial" w:cs="Arial"/>
          <w:spacing w:val="5"/>
          <w:sz w:val="24"/>
          <w:szCs w:val="24"/>
        </w:rPr>
        <w:t>. Em um cenário que se faz necessário que o vídeo permaneça mudo durante o play, após o link deve ser adicionado “?</w:t>
      </w:r>
      <w:proofErr w:type="spellStart"/>
      <w:r>
        <w:rPr>
          <w:rFonts w:ascii="Arial" w:hAnsi="Arial" w:cs="Arial"/>
          <w:spacing w:val="5"/>
          <w:sz w:val="24"/>
          <w:szCs w:val="24"/>
        </w:rPr>
        <w:t>autoplay</w:t>
      </w:r>
      <w:proofErr w:type="spellEnd"/>
      <w:r>
        <w:rPr>
          <w:rFonts w:ascii="Arial" w:hAnsi="Arial" w:cs="Arial"/>
          <w:spacing w:val="5"/>
          <w:sz w:val="24"/>
          <w:szCs w:val="24"/>
        </w:rPr>
        <w:t>=</w:t>
      </w:r>
      <w:proofErr w:type="gramStart"/>
      <w:r>
        <w:rPr>
          <w:rFonts w:ascii="Arial" w:hAnsi="Arial" w:cs="Arial"/>
          <w:spacing w:val="5"/>
          <w:sz w:val="24"/>
          <w:szCs w:val="24"/>
        </w:rPr>
        <w:t>1;mute</w:t>
      </w:r>
      <w:proofErr w:type="gramEnd"/>
      <w:r>
        <w:rPr>
          <w:rFonts w:ascii="Arial" w:hAnsi="Arial" w:cs="Arial"/>
          <w:spacing w:val="5"/>
          <w:sz w:val="24"/>
          <w:szCs w:val="24"/>
        </w:rPr>
        <w:t>=1”. Exemplo:</w:t>
      </w:r>
    </w:p>
    <w:p w14:paraId="0BF2B01F" w14:textId="11E40EB3" w:rsidR="00F43044" w:rsidRPr="00F43044" w:rsidRDefault="00F43044" w:rsidP="00F43044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u w:val="single"/>
          <w:lang w:eastAsia="pt-BR"/>
        </w:rPr>
      </w:pPr>
      <w:r w:rsidRPr="00F43044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</w:t>
      </w:r>
      <w:r w:rsidRPr="00F43044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iframe</w:t>
      </w:r>
      <w:r w:rsidRPr="00F43044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F43044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src</w:t>
      </w:r>
      <w:r w:rsidRPr="00F43044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F43044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F43044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https://www.youtube.com/embed/ijcAwrWMi0g?autoplay=1;mute=1</w:t>
      </w:r>
      <w:r w:rsidRPr="00F43044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F43044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F43044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width</w:t>
      </w:r>
      <w:r w:rsidRPr="00F43044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F43044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F43044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600</w:t>
      </w:r>
      <w:r w:rsidRPr="00F43044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F43044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F43044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height</w:t>
      </w:r>
      <w:r w:rsidRPr="00F43044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F43044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F43044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350</w:t>
      </w:r>
      <w:r w:rsidRPr="00F43044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F43044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frameborder</w:t>
      </w:r>
      <w:r w:rsidRPr="00F43044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F43044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F43044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0</w:t>
      </w:r>
      <w:r w:rsidRPr="00F43044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F43044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F43044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allowfullscreen</w:t>
      </w:r>
      <w:r w:rsidRPr="00F43044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F43044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F43044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allowfullscreen</w:t>
      </w:r>
      <w:r w:rsidRPr="00F43044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F43044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&gt;&lt;/</w:t>
      </w:r>
      <w:r w:rsidRPr="00F43044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iframe</w:t>
      </w:r>
      <w:r w:rsidRPr="00F43044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0C1AD20C" w14:textId="77777777" w:rsidR="00BF1009" w:rsidRPr="00063BA7" w:rsidRDefault="00EC154C" w:rsidP="00EC154C">
      <w:pPr>
        <w:rPr>
          <w:rFonts w:ascii="Arial" w:hAnsi="Arial" w:cs="Arial"/>
          <w:b/>
          <w:bCs/>
          <w:spacing w:val="5"/>
          <w:sz w:val="24"/>
          <w:szCs w:val="24"/>
        </w:rPr>
      </w:pPr>
      <w:r w:rsidRPr="00063BA7">
        <w:rPr>
          <w:rFonts w:ascii="Arial" w:hAnsi="Arial" w:cs="Arial"/>
          <w:b/>
          <w:bCs/>
          <w:spacing w:val="5"/>
          <w:sz w:val="24"/>
          <w:szCs w:val="24"/>
        </w:rPr>
        <w:br/>
        <w:t xml:space="preserve">2. É possível rodar uma Playlist de vídeos em um </w:t>
      </w:r>
      <w:proofErr w:type="spellStart"/>
      <w:r w:rsidRPr="00063BA7">
        <w:rPr>
          <w:rFonts w:ascii="Arial" w:hAnsi="Arial" w:cs="Arial"/>
          <w:b/>
          <w:bCs/>
          <w:spacing w:val="5"/>
          <w:sz w:val="24"/>
          <w:szCs w:val="24"/>
        </w:rPr>
        <w:t>iframe</w:t>
      </w:r>
      <w:proofErr w:type="spellEnd"/>
      <w:r w:rsidRPr="00063BA7">
        <w:rPr>
          <w:rFonts w:ascii="Arial" w:hAnsi="Arial" w:cs="Arial"/>
          <w:b/>
          <w:bCs/>
          <w:spacing w:val="5"/>
          <w:sz w:val="24"/>
          <w:szCs w:val="24"/>
        </w:rPr>
        <w:t>? Explique.</w:t>
      </w:r>
    </w:p>
    <w:p w14:paraId="10757EA9" w14:textId="6C26CBDB" w:rsidR="00BF1009" w:rsidRDefault="00F74654" w:rsidP="008340CB">
      <w:pPr>
        <w:spacing w:after="0" w:line="360" w:lineRule="auto"/>
        <w:jc w:val="both"/>
        <w:rPr>
          <w:rFonts w:ascii="Arial" w:hAnsi="Arial" w:cs="Arial"/>
          <w:spacing w:val="5"/>
          <w:sz w:val="24"/>
          <w:szCs w:val="24"/>
        </w:rPr>
      </w:pPr>
      <w:r>
        <w:rPr>
          <w:rFonts w:ascii="Arial" w:hAnsi="Arial" w:cs="Arial"/>
          <w:spacing w:val="5"/>
          <w:sz w:val="24"/>
          <w:szCs w:val="24"/>
        </w:rPr>
        <w:tab/>
        <w:t xml:space="preserve">Sim, é necessário utilizar, após “.com/” a </w:t>
      </w:r>
      <w:proofErr w:type="spellStart"/>
      <w:r>
        <w:rPr>
          <w:rFonts w:ascii="Arial" w:hAnsi="Arial" w:cs="Arial"/>
          <w:spacing w:val="5"/>
          <w:sz w:val="24"/>
          <w:szCs w:val="24"/>
        </w:rPr>
        <w:t>tag</w:t>
      </w:r>
      <w:proofErr w:type="spellEnd"/>
      <w:r>
        <w:rPr>
          <w:rFonts w:ascii="Arial" w:hAnsi="Arial" w:cs="Arial"/>
          <w:spacing w:val="5"/>
          <w:sz w:val="24"/>
          <w:szCs w:val="24"/>
        </w:rPr>
        <w:t xml:space="preserve"> </w:t>
      </w:r>
      <w:r w:rsidRPr="00F74654">
        <w:rPr>
          <w:rFonts w:ascii="Arial" w:hAnsi="Arial" w:cs="Arial"/>
          <w:spacing w:val="5"/>
          <w:sz w:val="24"/>
          <w:szCs w:val="24"/>
        </w:rPr>
        <w:t>“</w:t>
      </w:r>
      <w:r w:rsidRPr="00BF1009">
        <w:rPr>
          <w:rFonts w:ascii="Arial" w:eastAsia="Times New Roman" w:hAnsi="Arial" w:cs="Arial"/>
          <w:sz w:val="24"/>
          <w:szCs w:val="24"/>
          <w:lang w:eastAsia="pt-BR"/>
        </w:rPr>
        <w:t>/</w:t>
      </w:r>
      <w:proofErr w:type="spellStart"/>
      <w:r w:rsidRPr="00BF1009">
        <w:rPr>
          <w:rFonts w:ascii="Arial" w:eastAsia="Times New Roman" w:hAnsi="Arial" w:cs="Arial"/>
          <w:sz w:val="24"/>
          <w:szCs w:val="24"/>
          <w:lang w:eastAsia="pt-BR"/>
        </w:rPr>
        <w:t>embed?listType</w:t>
      </w:r>
      <w:proofErr w:type="spellEnd"/>
      <w:r w:rsidRPr="00BF1009">
        <w:rPr>
          <w:rFonts w:ascii="Arial" w:eastAsia="Times New Roman" w:hAnsi="Arial" w:cs="Arial"/>
          <w:sz w:val="24"/>
          <w:szCs w:val="24"/>
          <w:lang w:eastAsia="pt-BR"/>
        </w:rPr>
        <w:t>=</w:t>
      </w:r>
      <w:proofErr w:type="spellStart"/>
      <w:r w:rsidRPr="00BF1009">
        <w:rPr>
          <w:rFonts w:ascii="Arial" w:eastAsia="Times New Roman" w:hAnsi="Arial" w:cs="Arial"/>
          <w:sz w:val="24"/>
          <w:szCs w:val="24"/>
          <w:lang w:eastAsia="pt-BR"/>
        </w:rPr>
        <w:t>playlist&amp;list</w:t>
      </w:r>
      <w:proofErr w:type="spellEnd"/>
      <w:r w:rsidRPr="00BF1009">
        <w:rPr>
          <w:rFonts w:ascii="Arial" w:eastAsia="Times New Roman" w:hAnsi="Arial" w:cs="Arial"/>
          <w:sz w:val="24"/>
          <w:szCs w:val="24"/>
          <w:lang w:eastAsia="pt-BR"/>
        </w:rPr>
        <w:t>=</w:t>
      </w:r>
      <w:r>
        <w:rPr>
          <w:rFonts w:ascii="Arial" w:eastAsia="Times New Roman" w:hAnsi="Arial" w:cs="Arial"/>
          <w:sz w:val="24"/>
          <w:szCs w:val="24"/>
          <w:lang w:eastAsia="pt-BR"/>
        </w:rPr>
        <w:t>” e adicionar o ID da playlist que estará após o “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list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=” no URL do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youtube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>. Exemplo:</w:t>
      </w:r>
    </w:p>
    <w:p w14:paraId="1C3DE145" w14:textId="0CEF1DF3" w:rsidR="00BF1009" w:rsidRPr="00BF1009" w:rsidRDefault="00BF1009" w:rsidP="00BF1009">
      <w:pPr>
        <w:shd w:val="clear" w:color="auto" w:fill="282A36"/>
        <w:spacing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BF1009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</w:t>
      </w:r>
      <w:r w:rsidRPr="00BF1009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iframe</w:t>
      </w:r>
      <w:r w:rsidRPr="00BF1009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BF1009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src</w:t>
      </w:r>
      <w:r w:rsidRPr="00BF1009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BF1009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BF1009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https://www.youtube.com/embed?listType=playlist&amp;list=PLEox0nUMFPF7uSYe2qxP8367-F-1zt5kd</w:t>
      </w:r>
      <w:r>
        <w:rPr>
          <w:rFonts w:ascii="Arial" w:eastAsia="Times New Roman" w:hAnsi="Arial" w:cs="Arial"/>
          <w:color w:val="F1FA8C"/>
          <w:sz w:val="24"/>
          <w:szCs w:val="24"/>
          <w:lang w:eastAsia="pt-BR"/>
        </w:rPr>
        <w:t>&amp;index=0”</w:t>
      </w:r>
      <w:r w:rsidRPr="00BF1009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BF1009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frameborder</w:t>
      </w:r>
      <w:r w:rsidRPr="00BF1009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BF1009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BF1009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0</w:t>
      </w:r>
      <w:r w:rsidRPr="00BF1009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BF1009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allow</w:t>
      </w:r>
      <w:r w:rsidRPr="00BF1009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BF1009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BF1009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accelerometer; autoplay; encrypted-media; gyroscope; picture-in-picture</w:t>
      </w:r>
      <w:r w:rsidRPr="00BF1009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BF1009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BF1009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allowfullscreen</w:t>
      </w:r>
      <w:r w:rsidRPr="00BF1009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&gt;&lt;/</w:t>
      </w:r>
      <w:r w:rsidRPr="00BF1009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iframe</w:t>
      </w:r>
      <w:r w:rsidRPr="00BF1009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8F87951" w14:textId="77777777" w:rsidR="00F74654" w:rsidRPr="00063BA7" w:rsidRDefault="00EC154C" w:rsidP="00EC154C">
      <w:pPr>
        <w:rPr>
          <w:rFonts w:ascii="Arial" w:hAnsi="Arial" w:cs="Arial"/>
          <w:b/>
          <w:bCs/>
          <w:spacing w:val="5"/>
          <w:sz w:val="24"/>
          <w:szCs w:val="24"/>
        </w:rPr>
      </w:pPr>
      <w:r w:rsidRPr="00063BA7">
        <w:rPr>
          <w:rFonts w:ascii="Arial" w:hAnsi="Arial" w:cs="Arial"/>
          <w:b/>
          <w:bCs/>
          <w:spacing w:val="5"/>
          <w:sz w:val="24"/>
          <w:szCs w:val="24"/>
        </w:rPr>
        <w:br/>
        <w:t xml:space="preserve">3. É possível colocar um vídeo do YouTube em Loop dentro de um </w:t>
      </w:r>
      <w:proofErr w:type="spellStart"/>
      <w:r w:rsidRPr="00063BA7">
        <w:rPr>
          <w:rFonts w:ascii="Arial" w:hAnsi="Arial" w:cs="Arial"/>
          <w:b/>
          <w:bCs/>
          <w:spacing w:val="5"/>
          <w:sz w:val="24"/>
          <w:szCs w:val="24"/>
        </w:rPr>
        <w:t>iframe</w:t>
      </w:r>
      <w:proofErr w:type="spellEnd"/>
      <w:r w:rsidRPr="00063BA7">
        <w:rPr>
          <w:rFonts w:ascii="Arial" w:hAnsi="Arial" w:cs="Arial"/>
          <w:b/>
          <w:bCs/>
          <w:spacing w:val="5"/>
          <w:sz w:val="24"/>
          <w:szCs w:val="24"/>
        </w:rPr>
        <w:t>? Explique.</w:t>
      </w:r>
    </w:p>
    <w:p w14:paraId="3999E0C7" w14:textId="2C07DCCA" w:rsidR="008340CB" w:rsidRDefault="008340CB" w:rsidP="008340CB">
      <w:pPr>
        <w:spacing w:after="0" w:line="360" w:lineRule="auto"/>
        <w:jc w:val="both"/>
        <w:rPr>
          <w:rFonts w:ascii="Arial" w:hAnsi="Arial" w:cs="Arial"/>
          <w:spacing w:val="5"/>
          <w:sz w:val="24"/>
          <w:szCs w:val="24"/>
        </w:rPr>
      </w:pPr>
      <w:r>
        <w:rPr>
          <w:rFonts w:ascii="Arial" w:hAnsi="Arial" w:cs="Arial"/>
          <w:spacing w:val="5"/>
          <w:sz w:val="24"/>
          <w:szCs w:val="24"/>
        </w:rPr>
        <w:tab/>
        <w:t>Sim, logo após o “.com/”, em basta adicionar “</w:t>
      </w:r>
      <w:proofErr w:type="spellStart"/>
      <w:r>
        <w:rPr>
          <w:rFonts w:ascii="Arial" w:hAnsi="Arial" w:cs="Arial"/>
          <w:spacing w:val="5"/>
          <w:sz w:val="24"/>
          <w:szCs w:val="24"/>
        </w:rPr>
        <w:t>embed</w:t>
      </w:r>
      <w:proofErr w:type="spellEnd"/>
      <w:r>
        <w:rPr>
          <w:rFonts w:ascii="Arial" w:hAnsi="Arial" w:cs="Arial"/>
          <w:spacing w:val="5"/>
          <w:sz w:val="24"/>
          <w:szCs w:val="24"/>
        </w:rPr>
        <w:t>/</w:t>
      </w:r>
      <w:proofErr w:type="spellStart"/>
      <w:r>
        <w:rPr>
          <w:rFonts w:ascii="Arial" w:hAnsi="Arial" w:cs="Arial"/>
          <w:spacing w:val="5"/>
          <w:sz w:val="24"/>
          <w:szCs w:val="24"/>
        </w:rPr>
        <w:t>ID?playlist</w:t>
      </w:r>
      <w:proofErr w:type="spellEnd"/>
      <w:r>
        <w:rPr>
          <w:rFonts w:ascii="Arial" w:hAnsi="Arial" w:cs="Arial"/>
          <w:spacing w:val="5"/>
          <w:sz w:val="24"/>
          <w:szCs w:val="24"/>
        </w:rPr>
        <w:t>=</w:t>
      </w:r>
      <w:proofErr w:type="spellStart"/>
      <w:r>
        <w:rPr>
          <w:rFonts w:ascii="Arial" w:hAnsi="Arial" w:cs="Arial"/>
          <w:spacing w:val="5"/>
          <w:sz w:val="24"/>
          <w:szCs w:val="24"/>
        </w:rPr>
        <w:t>IDdaPlaylist&amp;loop</w:t>
      </w:r>
      <w:proofErr w:type="spellEnd"/>
      <w:r>
        <w:rPr>
          <w:rFonts w:ascii="Arial" w:hAnsi="Arial" w:cs="Arial"/>
          <w:spacing w:val="5"/>
          <w:sz w:val="24"/>
          <w:szCs w:val="24"/>
        </w:rPr>
        <w:t>=1” e o vídeo reproduzirá em loop. Exemplo:</w:t>
      </w:r>
    </w:p>
    <w:p w14:paraId="24D6EC8C" w14:textId="370257D7" w:rsidR="008340CB" w:rsidRPr="008340CB" w:rsidRDefault="008340CB" w:rsidP="008340CB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8340CB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</w:t>
      </w:r>
      <w:r w:rsidRPr="008340CB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iframe</w:t>
      </w:r>
      <w:r w:rsidRPr="008340CB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8340CB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src</w:t>
      </w:r>
      <w:r w:rsidRPr="008340CB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8340CB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8340CB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https://www.youtube.com/embed/tgbNymZ7vqY?playlist=tgbNymZ7vqY&amp;loop=1</w:t>
      </w:r>
      <w:r w:rsidRPr="008340CB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8340CB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8340CB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width</w:t>
      </w:r>
      <w:r w:rsidRPr="008340CB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8340CB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8340CB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600</w:t>
      </w:r>
      <w:r w:rsidRPr="008340CB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8340CB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8340CB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height</w:t>
      </w:r>
      <w:r w:rsidRPr="008340CB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8340CB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8340CB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350</w:t>
      </w:r>
      <w:r w:rsidRPr="008340CB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8340CB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&gt;&lt;/</w:t>
      </w:r>
      <w:r w:rsidRPr="008340CB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iframe</w:t>
      </w:r>
      <w:r w:rsidRPr="008340CB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41F825F2" w14:textId="50579A0A" w:rsidR="00EC154C" w:rsidRPr="00063BA7" w:rsidRDefault="00EC154C" w:rsidP="00EC154C">
      <w:pPr>
        <w:rPr>
          <w:rFonts w:ascii="Arial" w:hAnsi="Arial" w:cs="Arial"/>
          <w:b/>
          <w:bCs/>
          <w:spacing w:val="5"/>
          <w:sz w:val="24"/>
          <w:szCs w:val="24"/>
        </w:rPr>
      </w:pPr>
      <w:r w:rsidRPr="00063BA7">
        <w:rPr>
          <w:rFonts w:ascii="Arial" w:hAnsi="Arial" w:cs="Arial"/>
          <w:b/>
          <w:bCs/>
          <w:spacing w:val="5"/>
          <w:sz w:val="24"/>
          <w:szCs w:val="24"/>
        </w:rPr>
        <w:br/>
        <w:t>4. Como fazemos para ocultar os controles de um vídeo no YouTube?</w:t>
      </w:r>
    </w:p>
    <w:p w14:paraId="5A14CD40" w14:textId="4E878D6E" w:rsidR="008340CB" w:rsidRPr="00451A69" w:rsidRDefault="008340CB" w:rsidP="00EC154C">
      <w:pPr>
        <w:rPr>
          <w:rFonts w:ascii="Arial" w:hAnsi="Arial" w:cs="Arial"/>
          <w:spacing w:val="5"/>
          <w:sz w:val="24"/>
          <w:szCs w:val="24"/>
        </w:rPr>
      </w:pPr>
      <w:r>
        <w:rPr>
          <w:rFonts w:ascii="Arial" w:hAnsi="Arial" w:cs="Arial"/>
          <w:spacing w:val="5"/>
          <w:sz w:val="24"/>
          <w:szCs w:val="24"/>
        </w:rPr>
        <w:tab/>
        <w:t>É simples, após “.com/</w:t>
      </w:r>
      <w:proofErr w:type="spellStart"/>
      <w:r>
        <w:rPr>
          <w:rFonts w:ascii="Arial" w:hAnsi="Arial" w:cs="Arial"/>
          <w:spacing w:val="5"/>
          <w:sz w:val="24"/>
          <w:szCs w:val="24"/>
        </w:rPr>
        <w:t>embed</w:t>
      </w:r>
      <w:proofErr w:type="spellEnd"/>
      <w:r>
        <w:rPr>
          <w:rFonts w:ascii="Arial" w:hAnsi="Arial" w:cs="Arial"/>
          <w:spacing w:val="5"/>
          <w:sz w:val="24"/>
          <w:szCs w:val="24"/>
        </w:rPr>
        <w:t>/ID”, basta adicionar “?</w:t>
      </w:r>
      <w:proofErr w:type="spellStart"/>
      <w:r>
        <w:rPr>
          <w:rFonts w:ascii="Arial" w:hAnsi="Arial" w:cs="Arial"/>
          <w:spacing w:val="5"/>
          <w:sz w:val="24"/>
          <w:szCs w:val="24"/>
        </w:rPr>
        <w:t>controls</w:t>
      </w:r>
      <w:proofErr w:type="spellEnd"/>
      <w:r>
        <w:rPr>
          <w:rFonts w:ascii="Arial" w:hAnsi="Arial" w:cs="Arial"/>
          <w:spacing w:val="5"/>
          <w:sz w:val="24"/>
          <w:szCs w:val="24"/>
        </w:rPr>
        <w:t>=0” e o vídeo será reproduzido sem controles.</w:t>
      </w:r>
    </w:p>
    <w:p w14:paraId="43A7F572" w14:textId="442C8692" w:rsidR="008340CB" w:rsidRPr="008340CB" w:rsidRDefault="008340CB" w:rsidP="008340CB">
      <w:p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8340CB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</w:t>
      </w:r>
      <w:r w:rsidRPr="008340CB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iframe</w:t>
      </w:r>
      <w:r w:rsidRPr="008340CB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8340CB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src</w:t>
      </w:r>
      <w:r w:rsidRPr="008340CB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8340CB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8340CB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https://www.youtube.com/embed/R8cQHY1qHmc?controls=0</w:t>
      </w:r>
      <w:r w:rsidRPr="008340CB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8340CB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8340CB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width</w:t>
      </w:r>
      <w:r w:rsidRPr="008340CB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8340CB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8340CB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600</w:t>
      </w:r>
      <w:r w:rsidRPr="008340CB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8340CB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8340CB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height</w:t>
      </w:r>
      <w:r w:rsidRPr="008340CB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8340CB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8340CB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350</w:t>
      </w:r>
      <w:r w:rsidRPr="008340CB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8340CB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&gt;&lt;/</w:t>
      </w:r>
      <w:r w:rsidRPr="008340CB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iframe</w:t>
      </w:r>
      <w:r w:rsidRPr="008340CB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  <w:bookmarkStart w:id="0" w:name="_GoBack"/>
      <w:bookmarkEnd w:id="0"/>
    </w:p>
    <w:sectPr w:rsidR="008340CB" w:rsidRPr="00834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E0"/>
    <w:rsid w:val="00063BA7"/>
    <w:rsid w:val="003D4831"/>
    <w:rsid w:val="00451A69"/>
    <w:rsid w:val="005B44C9"/>
    <w:rsid w:val="0065787B"/>
    <w:rsid w:val="007A1217"/>
    <w:rsid w:val="008340CB"/>
    <w:rsid w:val="00A16AE0"/>
    <w:rsid w:val="00A55834"/>
    <w:rsid w:val="00BF1009"/>
    <w:rsid w:val="00E93BD5"/>
    <w:rsid w:val="00EC154C"/>
    <w:rsid w:val="00F43044"/>
    <w:rsid w:val="00F7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58487"/>
  <w15:chartTrackingRefBased/>
  <w15:docId w15:val="{C0395E43-2F3D-459F-BAE6-CD829824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C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Piasson</dc:creator>
  <cp:keywords/>
  <dc:description/>
  <cp:lastModifiedBy>Eduardo Piasson</cp:lastModifiedBy>
  <cp:revision>10</cp:revision>
  <dcterms:created xsi:type="dcterms:W3CDTF">2020-04-09T18:11:00Z</dcterms:created>
  <dcterms:modified xsi:type="dcterms:W3CDTF">2020-04-14T00:02:00Z</dcterms:modified>
</cp:coreProperties>
</file>