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9B9C" w14:textId="141A0134" w:rsidR="00614D52" w:rsidRDefault="00614D52" w:rsidP="00614D52">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lang w:val="es-ES" w:eastAsia="en-US"/>
        </w:rPr>
        <w:drawing>
          <wp:inline distT="0" distB="0" distL="0" distR="0" wp14:anchorId="36970744" wp14:editId="5B16C896">
            <wp:extent cx="2276475" cy="2276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r>
        <w:rPr>
          <w:rStyle w:val="eop"/>
          <w:rFonts w:ascii="Arial" w:hAnsi="Arial" w:cs="Arial"/>
          <w:sz w:val="22"/>
          <w:szCs w:val="22"/>
        </w:rPr>
        <w:t> </w:t>
      </w:r>
    </w:p>
    <w:p w14:paraId="74A4A827" w14:textId="77777777" w:rsidR="00614D52" w:rsidRPr="007A774A" w:rsidRDefault="00614D52" w:rsidP="00614D52">
      <w:pPr>
        <w:pStyle w:val="paragraph"/>
        <w:spacing w:before="0" w:beforeAutospacing="0" w:after="0" w:afterAutospacing="0"/>
        <w:jc w:val="center"/>
        <w:textAlignment w:val="baseline"/>
        <w:rPr>
          <w:rFonts w:ascii="Segoe UI" w:hAnsi="Segoe UI" w:cs="Segoe UI"/>
          <w:sz w:val="28"/>
          <w:szCs w:val="28"/>
        </w:rPr>
      </w:pPr>
      <w:r w:rsidRPr="007A774A">
        <w:rPr>
          <w:rStyle w:val="eop"/>
          <w:rFonts w:ascii="Arial" w:hAnsi="Arial" w:cs="Arial"/>
          <w:sz w:val="28"/>
          <w:szCs w:val="28"/>
        </w:rPr>
        <w:t> </w:t>
      </w:r>
    </w:p>
    <w:p w14:paraId="6BD3E35D" w14:textId="798672DE" w:rsidR="00614D52" w:rsidRPr="007A774A" w:rsidRDefault="007A774A" w:rsidP="00614D52">
      <w:pPr>
        <w:pStyle w:val="paragraph"/>
        <w:spacing w:before="0" w:beforeAutospacing="0" w:after="0" w:afterAutospacing="0"/>
        <w:jc w:val="center"/>
        <w:textAlignment w:val="baseline"/>
        <w:rPr>
          <w:rFonts w:ascii="Segoe UI" w:hAnsi="Segoe UI" w:cs="Segoe UI"/>
          <w:sz w:val="28"/>
          <w:szCs w:val="28"/>
        </w:rPr>
      </w:pPr>
      <w:r>
        <w:rPr>
          <w:rStyle w:val="normaltextrun"/>
          <w:rFonts w:ascii="Arial" w:hAnsi="Arial" w:cs="Arial"/>
          <w:sz w:val="28"/>
          <w:szCs w:val="28"/>
        </w:rPr>
        <w:t>UNIVERSDAD ARGENTINA DE LA EMPRESA</w:t>
      </w:r>
      <w:r w:rsidRPr="007A774A">
        <w:rPr>
          <w:rStyle w:val="normaltextrun"/>
          <w:rFonts w:ascii="Arial" w:hAnsi="Arial" w:cs="Arial"/>
          <w:sz w:val="28"/>
          <w:szCs w:val="28"/>
        </w:rPr>
        <w:t xml:space="preserve"> - UADE</w:t>
      </w:r>
    </w:p>
    <w:p w14:paraId="488E523A" w14:textId="671FD88D" w:rsidR="00701088" w:rsidRPr="00701088" w:rsidRDefault="00614D52" w:rsidP="00701088">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4"/>
          <w:szCs w:val="34"/>
        </w:rPr>
        <w:t> </w:t>
      </w:r>
    </w:p>
    <w:p w14:paraId="297141FA" w14:textId="0385F04C" w:rsidR="00614D52" w:rsidRDefault="00701088" w:rsidP="00701088">
      <w:pPr>
        <w:pStyle w:val="paragraph"/>
        <w:spacing w:before="0" w:beforeAutospacing="0" w:after="0" w:afterAutospacing="0"/>
        <w:jc w:val="center"/>
        <w:textAlignment w:val="baseline"/>
        <w:rPr>
          <w:rStyle w:val="normaltextrun"/>
          <w:rFonts w:ascii="Arial" w:hAnsi="Arial" w:cs="Arial"/>
        </w:rPr>
      </w:pPr>
      <w:r w:rsidRPr="007A774A">
        <w:t xml:space="preserve"> </w:t>
      </w:r>
      <w:r w:rsidRPr="007A774A">
        <w:rPr>
          <w:rStyle w:val="normaltextrun"/>
          <w:rFonts w:ascii="Arial" w:hAnsi="Arial" w:cs="Arial"/>
        </w:rPr>
        <w:t>Diplomatura en Sistemas de Gestión Empresarial</w:t>
      </w:r>
      <w:r w:rsidR="007A774A" w:rsidRPr="007A774A">
        <w:rPr>
          <w:rStyle w:val="normaltextrun"/>
          <w:rFonts w:ascii="Arial" w:hAnsi="Arial" w:cs="Arial"/>
        </w:rPr>
        <w:t xml:space="preserve"> - Modulo 1</w:t>
      </w:r>
    </w:p>
    <w:p w14:paraId="0E91BD70" w14:textId="77777777" w:rsidR="005A27FC" w:rsidRDefault="005A27FC" w:rsidP="00701088">
      <w:pPr>
        <w:pStyle w:val="paragraph"/>
        <w:spacing w:before="0" w:beforeAutospacing="0" w:after="0" w:afterAutospacing="0"/>
        <w:jc w:val="center"/>
        <w:textAlignment w:val="baseline"/>
        <w:rPr>
          <w:rStyle w:val="normaltextrun"/>
          <w:rFonts w:ascii="Arial" w:hAnsi="Arial" w:cs="Arial"/>
        </w:rPr>
      </w:pPr>
    </w:p>
    <w:p w14:paraId="1FAB2570" w14:textId="67BEE9AC" w:rsidR="007A774A" w:rsidRDefault="007A774A" w:rsidP="00701088">
      <w:pPr>
        <w:pStyle w:val="paragraph"/>
        <w:spacing w:before="0" w:beforeAutospacing="0" w:after="0" w:afterAutospacing="0"/>
        <w:jc w:val="center"/>
        <w:textAlignment w:val="baseline"/>
        <w:rPr>
          <w:rStyle w:val="normaltextrun"/>
          <w:rFonts w:ascii="Arial" w:hAnsi="Arial" w:cs="Arial"/>
        </w:rPr>
      </w:pPr>
      <w:r>
        <w:rPr>
          <w:rStyle w:val="normaltextrun"/>
          <w:rFonts w:ascii="Arial" w:hAnsi="Arial" w:cs="Arial"/>
        </w:rPr>
        <w:t>1er</w:t>
      </w:r>
      <w:r w:rsidR="00B55E96">
        <w:rPr>
          <w:rStyle w:val="normaltextrun"/>
          <w:rFonts w:ascii="Arial" w:hAnsi="Arial" w:cs="Arial"/>
        </w:rPr>
        <w:t>. Cuatrimestre del 2024</w:t>
      </w:r>
    </w:p>
    <w:p w14:paraId="60C01295" w14:textId="77777777" w:rsidR="005A27FC" w:rsidRDefault="005A27FC" w:rsidP="00701088">
      <w:pPr>
        <w:pStyle w:val="paragraph"/>
        <w:spacing w:before="0" w:beforeAutospacing="0" w:after="0" w:afterAutospacing="0"/>
        <w:jc w:val="center"/>
        <w:textAlignment w:val="baseline"/>
        <w:rPr>
          <w:rStyle w:val="normaltextrun"/>
          <w:rFonts w:ascii="Arial" w:hAnsi="Arial" w:cs="Arial"/>
        </w:rPr>
      </w:pPr>
    </w:p>
    <w:p w14:paraId="66AA7E1E" w14:textId="77777777" w:rsidR="005A27FC" w:rsidRDefault="005A27FC" w:rsidP="00701088">
      <w:pPr>
        <w:pStyle w:val="paragraph"/>
        <w:spacing w:before="0" w:beforeAutospacing="0" w:after="0" w:afterAutospacing="0"/>
        <w:jc w:val="center"/>
        <w:textAlignment w:val="baseline"/>
        <w:rPr>
          <w:rStyle w:val="normaltextrun"/>
          <w:rFonts w:ascii="Arial" w:hAnsi="Arial" w:cs="Arial"/>
        </w:rPr>
      </w:pPr>
    </w:p>
    <w:p w14:paraId="4E5EABAC" w14:textId="77777777" w:rsidR="00F80E59" w:rsidRDefault="00F80E59" w:rsidP="00701088">
      <w:pPr>
        <w:pStyle w:val="paragraph"/>
        <w:spacing w:before="0" w:beforeAutospacing="0" w:after="0" w:afterAutospacing="0"/>
        <w:jc w:val="center"/>
        <w:textAlignment w:val="baseline"/>
        <w:rPr>
          <w:rStyle w:val="normaltextrun"/>
          <w:rFonts w:ascii="Arial" w:hAnsi="Arial" w:cs="Arial"/>
        </w:rPr>
      </w:pPr>
    </w:p>
    <w:p w14:paraId="34411E21" w14:textId="77777777" w:rsidR="00F80E59" w:rsidRDefault="00F80E59" w:rsidP="00701088">
      <w:pPr>
        <w:pStyle w:val="paragraph"/>
        <w:spacing w:before="0" w:beforeAutospacing="0" w:after="0" w:afterAutospacing="0"/>
        <w:jc w:val="center"/>
        <w:textAlignment w:val="baseline"/>
        <w:rPr>
          <w:rStyle w:val="normaltextrun"/>
          <w:rFonts w:ascii="Arial" w:hAnsi="Arial" w:cs="Arial"/>
        </w:rPr>
      </w:pPr>
    </w:p>
    <w:p w14:paraId="769F5B36" w14:textId="4C055A4D" w:rsidR="00B55E96" w:rsidRPr="007A774A" w:rsidRDefault="00B55E96" w:rsidP="00701088">
      <w:pPr>
        <w:pStyle w:val="paragraph"/>
        <w:spacing w:before="0" w:beforeAutospacing="0" w:after="0" w:afterAutospacing="0"/>
        <w:jc w:val="center"/>
        <w:textAlignment w:val="baseline"/>
        <w:rPr>
          <w:rStyle w:val="normaltextrun"/>
          <w:rFonts w:ascii="Arial" w:hAnsi="Arial" w:cs="Arial"/>
        </w:rPr>
      </w:pPr>
      <w:r>
        <w:rPr>
          <w:rStyle w:val="normaltextrun"/>
          <w:rFonts w:ascii="Arial" w:hAnsi="Arial" w:cs="Arial"/>
        </w:rPr>
        <w:t xml:space="preserve">YPF Solar </w:t>
      </w:r>
    </w:p>
    <w:p w14:paraId="78FCEE2E" w14:textId="77777777" w:rsidR="00614D52" w:rsidRPr="007A774A" w:rsidRDefault="00614D52" w:rsidP="00614D52">
      <w:pPr>
        <w:pStyle w:val="paragraph"/>
        <w:spacing w:before="0" w:beforeAutospacing="0" w:after="0" w:afterAutospacing="0"/>
        <w:jc w:val="center"/>
        <w:textAlignment w:val="baseline"/>
        <w:rPr>
          <w:rFonts w:ascii="Segoe UI" w:hAnsi="Segoe UI" w:cs="Segoe UI"/>
        </w:rPr>
      </w:pPr>
      <w:r w:rsidRPr="007A774A">
        <w:rPr>
          <w:rStyle w:val="eop"/>
          <w:rFonts w:ascii="Arial" w:hAnsi="Arial" w:cs="Arial"/>
        </w:rPr>
        <w:t> </w:t>
      </w:r>
    </w:p>
    <w:p w14:paraId="1A4A5D2A" w14:textId="77777777" w:rsidR="00614D52" w:rsidRDefault="00614D52" w:rsidP="00614D52">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14:paraId="05CCCC42" w14:textId="77777777" w:rsidR="005A27FC" w:rsidRPr="00DA6B55" w:rsidRDefault="005A27FC" w:rsidP="00614D52">
      <w:pPr>
        <w:pStyle w:val="paragraph"/>
        <w:spacing w:before="0" w:beforeAutospacing="0" w:after="0" w:afterAutospacing="0"/>
        <w:textAlignment w:val="baseline"/>
        <w:rPr>
          <w:rStyle w:val="normaltextrun"/>
          <w:rFonts w:ascii="Arial" w:hAnsi="Arial" w:cs="Arial"/>
          <w:sz w:val="28"/>
          <w:szCs w:val="28"/>
        </w:rPr>
      </w:pPr>
    </w:p>
    <w:p w14:paraId="4397DE9F" w14:textId="77777777" w:rsidR="005A27FC" w:rsidRPr="00DA6B55" w:rsidRDefault="005A27FC" w:rsidP="00614D52">
      <w:pPr>
        <w:pStyle w:val="paragraph"/>
        <w:spacing w:before="0" w:beforeAutospacing="0" w:after="0" w:afterAutospacing="0"/>
        <w:textAlignment w:val="baseline"/>
        <w:rPr>
          <w:rStyle w:val="normaltextrun"/>
          <w:rFonts w:ascii="Arial" w:hAnsi="Arial" w:cs="Arial"/>
          <w:sz w:val="28"/>
          <w:szCs w:val="28"/>
        </w:rPr>
      </w:pPr>
    </w:p>
    <w:p w14:paraId="39CFA912" w14:textId="28EC7E50" w:rsidR="005A27FC" w:rsidRPr="00D96F43" w:rsidRDefault="005A27FC" w:rsidP="00614D52">
      <w:pPr>
        <w:pStyle w:val="paragraph"/>
        <w:spacing w:before="0" w:beforeAutospacing="0" w:after="0" w:afterAutospacing="0"/>
        <w:textAlignment w:val="baseline"/>
        <w:rPr>
          <w:rStyle w:val="normaltextrun"/>
          <w:rFonts w:ascii="Arial" w:hAnsi="Arial" w:cs="Arial"/>
          <w:sz w:val="22"/>
          <w:szCs w:val="22"/>
        </w:rPr>
      </w:pPr>
      <w:r w:rsidRPr="00D96F43">
        <w:rPr>
          <w:rStyle w:val="normaltextrun"/>
          <w:rFonts w:ascii="Arial" w:hAnsi="Arial" w:cs="Arial"/>
          <w:sz w:val="22"/>
          <w:szCs w:val="22"/>
        </w:rPr>
        <w:t>Docente:</w:t>
      </w:r>
      <w:r w:rsidR="00733FF6" w:rsidRPr="00D96F43">
        <w:rPr>
          <w:rStyle w:val="normaltextrun"/>
          <w:rFonts w:ascii="Arial" w:hAnsi="Arial" w:cs="Arial"/>
          <w:sz w:val="22"/>
          <w:szCs w:val="22"/>
        </w:rPr>
        <w:t xml:space="preserve"> </w:t>
      </w:r>
      <w:proofErr w:type="spellStart"/>
      <w:r w:rsidR="00733FF6" w:rsidRPr="00D96F43">
        <w:rPr>
          <w:rStyle w:val="normaltextrun"/>
          <w:rFonts w:ascii="Arial" w:hAnsi="Arial" w:cs="Arial"/>
          <w:sz w:val="22"/>
          <w:szCs w:val="22"/>
        </w:rPr>
        <w:t>Scarinci</w:t>
      </w:r>
      <w:proofErr w:type="spellEnd"/>
      <w:r w:rsidR="00733FF6" w:rsidRPr="00D96F43">
        <w:rPr>
          <w:rStyle w:val="normaltextrun"/>
          <w:rFonts w:ascii="Arial" w:hAnsi="Arial" w:cs="Arial"/>
          <w:sz w:val="22"/>
          <w:szCs w:val="22"/>
        </w:rPr>
        <w:t>, Florencia</w:t>
      </w:r>
    </w:p>
    <w:p w14:paraId="072C4101" w14:textId="77777777" w:rsidR="005A27FC" w:rsidRPr="00D96F43" w:rsidRDefault="005A27FC" w:rsidP="00614D52">
      <w:pPr>
        <w:pStyle w:val="paragraph"/>
        <w:spacing w:before="0" w:beforeAutospacing="0" w:after="0" w:afterAutospacing="0"/>
        <w:textAlignment w:val="baseline"/>
        <w:rPr>
          <w:rStyle w:val="normaltextrun"/>
          <w:rFonts w:ascii="Arial" w:hAnsi="Arial" w:cs="Arial"/>
          <w:sz w:val="28"/>
          <w:szCs w:val="28"/>
        </w:rPr>
      </w:pPr>
    </w:p>
    <w:p w14:paraId="22CCF329" w14:textId="77777777" w:rsidR="005A27FC" w:rsidRPr="00D96F43" w:rsidRDefault="005A27FC" w:rsidP="00614D52">
      <w:pPr>
        <w:pStyle w:val="paragraph"/>
        <w:spacing w:before="0" w:beforeAutospacing="0" w:after="0" w:afterAutospacing="0"/>
        <w:textAlignment w:val="baseline"/>
        <w:rPr>
          <w:rStyle w:val="normaltextrun"/>
          <w:rFonts w:ascii="Arial" w:hAnsi="Arial" w:cs="Arial"/>
          <w:sz w:val="28"/>
          <w:szCs w:val="28"/>
        </w:rPr>
      </w:pPr>
    </w:p>
    <w:p w14:paraId="2EDEF3F5" w14:textId="77777777" w:rsidR="005A27FC" w:rsidRPr="00D96F43" w:rsidRDefault="005A27FC" w:rsidP="00614D52">
      <w:pPr>
        <w:pStyle w:val="paragraph"/>
        <w:spacing w:before="0" w:beforeAutospacing="0" w:after="0" w:afterAutospacing="0"/>
        <w:textAlignment w:val="baseline"/>
        <w:rPr>
          <w:rStyle w:val="normaltextrun"/>
          <w:rFonts w:ascii="Arial" w:hAnsi="Arial" w:cs="Arial"/>
          <w:sz w:val="28"/>
          <w:szCs w:val="28"/>
        </w:rPr>
      </w:pPr>
    </w:p>
    <w:p w14:paraId="31E4D0E0" w14:textId="052D229C" w:rsidR="00614D52" w:rsidRPr="00F80E59" w:rsidRDefault="00F80E59" w:rsidP="00614D52">
      <w:pPr>
        <w:pStyle w:val="paragraph"/>
        <w:spacing w:before="0" w:beforeAutospacing="0" w:after="0" w:afterAutospacing="0"/>
        <w:textAlignment w:val="baseline"/>
        <w:rPr>
          <w:rFonts w:ascii="Segoe UI" w:hAnsi="Segoe UI" w:cs="Segoe UI"/>
          <w:sz w:val="22"/>
          <w:szCs w:val="22"/>
        </w:rPr>
      </w:pPr>
      <w:proofErr w:type="spellStart"/>
      <w:r w:rsidRPr="00F80E59">
        <w:rPr>
          <w:rStyle w:val="normaltextrun"/>
          <w:rFonts w:ascii="Arial" w:hAnsi="Arial" w:cs="Arial"/>
          <w:sz w:val="22"/>
          <w:szCs w:val="22"/>
          <w:lang w:val="en"/>
        </w:rPr>
        <w:t>Integrantes</w:t>
      </w:r>
      <w:proofErr w:type="spellEnd"/>
      <w:r w:rsidR="00614D52" w:rsidRPr="00F80E59">
        <w:rPr>
          <w:rStyle w:val="normaltextrun"/>
          <w:rFonts w:ascii="Arial" w:hAnsi="Arial" w:cs="Arial"/>
          <w:sz w:val="22"/>
          <w:szCs w:val="22"/>
          <w:lang w:val="en"/>
        </w:rPr>
        <w:t>:</w:t>
      </w:r>
      <w:r w:rsidR="00614D52" w:rsidRPr="00F80E59">
        <w:rPr>
          <w:rStyle w:val="eop"/>
          <w:rFonts w:ascii="Arial" w:hAnsi="Arial" w:cs="Arial"/>
          <w:sz w:val="22"/>
          <w:szCs w:val="22"/>
        </w:rPr>
        <w:t> </w:t>
      </w:r>
    </w:p>
    <w:p w14:paraId="322DF931" w14:textId="77777777" w:rsidR="00614D52" w:rsidRPr="00F80E59" w:rsidRDefault="00614D52" w:rsidP="00614D52">
      <w:pPr>
        <w:pStyle w:val="paragraph"/>
        <w:spacing w:before="0" w:beforeAutospacing="0" w:after="0" w:afterAutospacing="0"/>
        <w:textAlignment w:val="baseline"/>
        <w:rPr>
          <w:rFonts w:ascii="Segoe UI" w:hAnsi="Segoe UI" w:cs="Segoe UI"/>
          <w:sz w:val="22"/>
          <w:szCs w:val="22"/>
        </w:rPr>
      </w:pPr>
      <w:r w:rsidRPr="00F80E59">
        <w:rPr>
          <w:rStyle w:val="eop"/>
          <w:rFonts w:ascii="Arial" w:hAnsi="Arial" w:cs="Arial"/>
          <w:sz w:val="22"/>
          <w:szCs w:val="22"/>
        </w:rPr>
        <w:t> </w:t>
      </w:r>
    </w:p>
    <w:p w14:paraId="0E023B03" w14:textId="77777777" w:rsidR="00614D52" w:rsidRPr="00F80E59" w:rsidRDefault="00614D52" w:rsidP="00614D52">
      <w:pPr>
        <w:pStyle w:val="paragraph"/>
        <w:numPr>
          <w:ilvl w:val="0"/>
          <w:numId w:val="1"/>
        </w:numPr>
        <w:spacing w:before="0" w:beforeAutospacing="0" w:after="0" w:afterAutospacing="0"/>
        <w:ind w:left="1080" w:firstLine="0"/>
        <w:textAlignment w:val="baseline"/>
        <w:rPr>
          <w:rFonts w:ascii="Arial" w:hAnsi="Arial" w:cs="Arial"/>
          <w:sz w:val="22"/>
          <w:szCs w:val="22"/>
        </w:rPr>
      </w:pPr>
      <w:proofErr w:type="spellStart"/>
      <w:r w:rsidRPr="00F80E59">
        <w:rPr>
          <w:rStyle w:val="normaltextrun"/>
          <w:rFonts w:ascii="Arial" w:hAnsi="Arial" w:cs="Arial"/>
          <w:sz w:val="22"/>
          <w:szCs w:val="22"/>
          <w:lang w:val="en"/>
        </w:rPr>
        <w:t>Barros,</w:t>
      </w:r>
      <w:proofErr w:type="spellEnd"/>
      <w:r w:rsidRPr="00F80E59">
        <w:rPr>
          <w:rStyle w:val="normaltextrun"/>
          <w:rFonts w:ascii="Arial" w:hAnsi="Arial" w:cs="Arial"/>
          <w:sz w:val="22"/>
          <w:szCs w:val="22"/>
          <w:lang w:val="en"/>
        </w:rPr>
        <w:t xml:space="preserve"> </w:t>
      </w:r>
      <w:proofErr w:type="spellStart"/>
      <w:r w:rsidRPr="00F80E59">
        <w:rPr>
          <w:rStyle w:val="normaltextrun"/>
          <w:rFonts w:ascii="Arial" w:hAnsi="Arial" w:cs="Arial"/>
          <w:sz w:val="22"/>
          <w:szCs w:val="22"/>
          <w:lang w:val="en"/>
        </w:rPr>
        <w:t>Matías</w:t>
      </w:r>
      <w:proofErr w:type="spellEnd"/>
      <w:r w:rsidRPr="00F80E59">
        <w:rPr>
          <w:rStyle w:val="normaltextrun"/>
          <w:rFonts w:ascii="Arial" w:hAnsi="Arial" w:cs="Arial"/>
          <w:sz w:val="22"/>
          <w:szCs w:val="22"/>
          <w:lang w:val="en"/>
        </w:rPr>
        <w:t xml:space="preserve"> (LU: 1061049)</w:t>
      </w:r>
      <w:r w:rsidRPr="00F80E59">
        <w:rPr>
          <w:rStyle w:val="eop"/>
          <w:rFonts w:ascii="Arial" w:hAnsi="Arial" w:cs="Arial"/>
          <w:sz w:val="22"/>
          <w:szCs w:val="22"/>
        </w:rPr>
        <w:t> </w:t>
      </w:r>
    </w:p>
    <w:p w14:paraId="069EA634" w14:textId="63869A26" w:rsidR="00614D52" w:rsidRDefault="00A400D6" w:rsidP="00614D52">
      <w:pPr>
        <w:pStyle w:val="paragraph"/>
        <w:numPr>
          <w:ilvl w:val="0"/>
          <w:numId w:val="1"/>
        </w:numPr>
        <w:spacing w:before="0" w:beforeAutospacing="0" w:after="0" w:afterAutospacing="0"/>
        <w:ind w:left="1080" w:firstLine="0"/>
        <w:textAlignment w:val="baseline"/>
        <w:rPr>
          <w:rStyle w:val="eop"/>
          <w:rFonts w:ascii="Arial" w:hAnsi="Arial" w:cs="Arial"/>
          <w:sz w:val="22"/>
          <w:szCs w:val="22"/>
        </w:rPr>
      </w:pPr>
      <w:proofErr w:type="spellStart"/>
      <w:r w:rsidRPr="00F80E59">
        <w:rPr>
          <w:rStyle w:val="normaltextrun"/>
          <w:rFonts w:ascii="Arial" w:hAnsi="Arial" w:cs="Arial"/>
          <w:sz w:val="22"/>
          <w:szCs w:val="22"/>
          <w:lang w:val="en"/>
        </w:rPr>
        <w:t>HIga</w:t>
      </w:r>
      <w:proofErr w:type="spellEnd"/>
      <w:r w:rsidRPr="00F80E59">
        <w:rPr>
          <w:rStyle w:val="normaltextrun"/>
          <w:rFonts w:ascii="Arial" w:hAnsi="Arial" w:cs="Arial"/>
          <w:sz w:val="22"/>
          <w:szCs w:val="22"/>
          <w:lang w:val="en"/>
        </w:rPr>
        <w:t xml:space="preserve"> Walter Eduardo</w:t>
      </w:r>
      <w:r w:rsidR="00614D52" w:rsidRPr="00F80E59">
        <w:rPr>
          <w:rStyle w:val="normaltextrun"/>
          <w:rFonts w:ascii="Arial" w:hAnsi="Arial" w:cs="Arial"/>
          <w:sz w:val="22"/>
          <w:szCs w:val="22"/>
          <w:lang w:val="en"/>
        </w:rPr>
        <w:t xml:space="preserve"> (LU:</w:t>
      </w:r>
      <w:r w:rsidR="007F2AF7">
        <w:rPr>
          <w:rStyle w:val="normaltextrun"/>
          <w:rFonts w:ascii="Arial" w:hAnsi="Arial" w:cs="Arial"/>
          <w:sz w:val="22"/>
          <w:szCs w:val="22"/>
          <w:lang w:val="en"/>
        </w:rPr>
        <w:t>10</w:t>
      </w:r>
      <w:r w:rsidR="00DF6EDE">
        <w:rPr>
          <w:rStyle w:val="normaltextrun"/>
          <w:rFonts w:ascii="Arial" w:hAnsi="Arial" w:cs="Arial"/>
          <w:sz w:val="22"/>
          <w:szCs w:val="22"/>
          <w:lang w:val="en"/>
        </w:rPr>
        <w:t>6</w:t>
      </w:r>
      <w:r w:rsidR="000A736A">
        <w:rPr>
          <w:rStyle w:val="normaltextrun"/>
          <w:rFonts w:ascii="Arial" w:hAnsi="Arial" w:cs="Arial"/>
          <w:sz w:val="22"/>
          <w:szCs w:val="22"/>
          <w:lang w:val="en"/>
        </w:rPr>
        <w:t>0711</w:t>
      </w:r>
      <w:r w:rsidR="00614D52" w:rsidRPr="00F80E59">
        <w:rPr>
          <w:rStyle w:val="normaltextrun"/>
          <w:rFonts w:ascii="Arial" w:hAnsi="Arial" w:cs="Arial"/>
          <w:sz w:val="22"/>
          <w:szCs w:val="22"/>
          <w:lang w:val="en"/>
        </w:rPr>
        <w:t>)</w:t>
      </w:r>
      <w:r w:rsidR="00614D52" w:rsidRPr="00F80E59">
        <w:rPr>
          <w:rStyle w:val="eop"/>
          <w:rFonts w:ascii="Arial" w:hAnsi="Arial" w:cs="Arial"/>
          <w:sz w:val="22"/>
          <w:szCs w:val="22"/>
        </w:rPr>
        <w:t> </w:t>
      </w:r>
    </w:p>
    <w:p w14:paraId="0A9977C9" w14:textId="45C00290" w:rsidR="00307E5D" w:rsidRPr="005D7A8D" w:rsidRDefault="00307E5D" w:rsidP="00307E5D">
      <w:pPr>
        <w:pStyle w:val="paragraph"/>
        <w:numPr>
          <w:ilvl w:val="0"/>
          <w:numId w:val="1"/>
        </w:numPr>
        <w:spacing w:before="0" w:beforeAutospacing="0" w:after="0" w:afterAutospacing="0"/>
        <w:ind w:left="1080" w:firstLine="0"/>
        <w:textAlignment w:val="baseline"/>
        <w:rPr>
          <w:rFonts w:ascii="Arial" w:hAnsi="Arial" w:cs="Arial"/>
          <w:sz w:val="22"/>
          <w:szCs w:val="22"/>
          <w:lang w:val="pt-BR"/>
        </w:rPr>
      </w:pPr>
      <w:proofErr w:type="spellStart"/>
      <w:r w:rsidRPr="005D7A8D">
        <w:rPr>
          <w:rFonts w:ascii="Arial" w:hAnsi="Arial" w:cs="Arial"/>
          <w:sz w:val="22"/>
          <w:szCs w:val="22"/>
          <w:lang w:val="pt-BR"/>
        </w:rPr>
        <w:t>Merrys</w:t>
      </w:r>
      <w:proofErr w:type="spellEnd"/>
      <w:r w:rsidRPr="005D7A8D">
        <w:rPr>
          <w:rFonts w:ascii="Arial" w:hAnsi="Arial" w:cs="Arial"/>
          <w:sz w:val="22"/>
          <w:szCs w:val="22"/>
          <w:lang w:val="pt-BR"/>
        </w:rPr>
        <w:t xml:space="preserve"> Parada </w:t>
      </w:r>
      <w:proofErr w:type="spellStart"/>
      <w:r w:rsidRPr="005D7A8D">
        <w:rPr>
          <w:rFonts w:ascii="Arial" w:hAnsi="Arial" w:cs="Arial"/>
          <w:sz w:val="22"/>
          <w:szCs w:val="22"/>
          <w:lang w:val="pt-BR"/>
        </w:rPr>
        <w:t>Jhonny</w:t>
      </w:r>
      <w:proofErr w:type="spellEnd"/>
      <w:r w:rsidRPr="005D7A8D">
        <w:rPr>
          <w:rFonts w:ascii="Arial" w:hAnsi="Arial" w:cs="Arial"/>
          <w:sz w:val="22"/>
          <w:szCs w:val="22"/>
          <w:lang w:val="pt-BR"/>
        </w:rPr>
        <w:t xml:space="preserve"> </w:t>
      </w:r>
      <w:proofErr w:type="spellStart"/>
      <w:r w:rsidRPr="005D7A8D">
        <w:rPr>
          <w:rFonts w:ascii="Arial" w:hAnsi="Arial" w:cs="Arial"/>
          <w:sz w:val="22"/>
          <w:szCs w:val="22"/>
          <w:lang w:val="pt-BR"/>
        </w:rPr>
        <w:t>Faruk</w:t>
      </w:r>
      <w:proofErr w:type="spellEnd"/>
      <w:r w:rsidRPr="005D7A8D">
        <w:rPr>
          <w:rFonts w:ascii="Arial" w:hAnsi="Arial" w:cs="Arial"/>
          <w:sz w:val="22"/>
          <w:szCs w:val="22"/>
          <w:lang w:val="pt-BR"/>
        </w:rPr>
        <w:t xml:space="preserve"> </w:t>
      </w:r>
      <w:r w:rsidR="00616D0D" w:rsidRPr="005D7A8D">
        <w:rPr>
          <w:rFonts w:ascii="Arial" w:hAnsi="Arial" w:cs="Arial"/>
          <w:sz w:val="22"/>
          <w:szCs w:val="22"/>
          <w:lang w:val="pt-BR"/>
        </w:rPr>
        <w:t xml:space="preserve">(LU: </w:t>
      </w:r>
      <w:r w:rsidR="00912029" w:rsidRPr="005D7A8D">
        <w:rPr>
          <w:rFonts w:ascii="Arial" w:hAnsi="Arial" w:cs="Arial"/>
          <w:sz w:val="22"/>
          <w:szCs w:val="22"/>
          <w:lang w:val="pt-BR"/>
        </w:rPr>
        <w:t>111</w:t>
      </w:r>
      <w:r w:rsidR="00C76166" w:rsidRPr="005D7A8D">
        <w:rPr>
          <w:rFonts w:ascii="Arial" w:hAnsi="Arial" w:cs="Arial"/>
          <w:sz w:val="22"/>
          <w:szCs w:val="22"/>
          <w:lang w:val="pt-BR"/>
        </w:rPr>
        <w:t>7982)</w:t>
      </w:r>
    </w:p>
    <w:p w14:paraId="668CCBB7" w14:textId="7813F76E" w:rsidR="00614D52" w:rsidRPr="00307E5D" w:rsidRDefault="00A400D6" w:rsidP="00307E5D">
      <w:pPr>
        <w:pStyle w:val="paragraph"/>
        <w:numPr>
          <w:ilvl w:val="0"/>
          <w:numId w:val="1"/>
        </w:numPr>
        <w:spacing w:before="0" w:beforeAutospacing="0" w:after="0" w:afterAutospacing="0"/>
        <w:ind w:left="1080" w:firstLine="0"/>
        <w:textAlignment w:val="baseline"/>
        <w:rPr>
          <w:rFonts w:ascii="Arial" w:hAnsi="Arial" w:cs="Arial"/>
          <w:sz w:val="22"/>
          <w:szCs w:val="22"/>
        </w:rPr>
      </w:pPr>
      <w:proofErr w:type="spellStart"/>
      <w:r w:rsidRPr="00307E5D">
        <w:rPr>
          <w:rFonts w:ascii="Arial" w:hAnsi="Arial" w:cs="Arial"/>
          <w:sz w:val="22"/>
          <w:szCs w:val="22"/>
        </w:rPr>
        <w:t>Mitriani</w:t>
      </w:r>
      <w:proofErr w:type="spellEnd"/>
      <w:r w:rsidRPr="00307E5D">
        <w:rPr>
          <w:rFonts w:ascii="Arial" w:hAnsi="Arial" w:cs="Arial"/>
          <w:sz w:val="22"/>
          <w:szCs w:val="22"/>
        </w:rPr>
        <w:t xml:space="preserve"> Romina Mariana</w:t>
      </w:r>
      <w:r w:rsidR="00B32129">
        <w:rPr>
          <w:rFonts w:ascii="Arial" w:hAnsi="Arial" w:cs="Arial"/>
          <w:sz w:val="22"/>
          <w:szCs w:val="22"/>
        </w:rPr>
        <w:t xml:space="preserve"> (LU: 11</w:t>
      </w:r>
      <w:r w:rsidR="003E586C">
        <w:rPr>
          <w:rFonts w:ascii="Arial" w:hAnsi="Arial" w:cs="Arial"/>
          <w:sz w:val="22"/>
          <w:szCs w:val="22"/>
        </w:rPr>
        <w:t>93751)</w:t>
      </w:r>
    </w:p>
    <w:p w14:paraId="290B0AA3" w14:textId="75F7FAA3" w:rsidR="00A400D6" w:rsidRPr="00F80E59" w:rsidRDefault="00A400D6" w:rsidP="00614D52">
      <w:pPr>
        <w:pStyle w:val="paragraph"/>
        <w:numPr>
          <w:ilvl w:val="0"/>
          <w:numId w:val="1"/>
        </w:numPr>
        <w:spacing w:before="0" w:beforeAutospacing="0" w:after="0" w:afterAutospacing="0"/>
        <w:ind w:left="1080" w:firstLine="0"/>
        <w:textAlignment w:val="baseline"/>
        <w:rPr>
          <w:rFonts w:ascii="Arial" w:hAnsi="Arial" w:cs="Arial"/>
          <w:sz w:val="22"/>
          <w:szCs w:val="22"/>
        </w:rPr>
      </w:pPr>
      <w:r w:rsidRPr="00F80E59">
        <w:rPr>
          <w:rFonts w:ascii="Arial" w:hAnsi="Arial" w:cs="Arial"/>
          <w:sz w:val="22"/>
          <w:szCs w:val="22"/>
        </w:rPr>
        <w:t>Pinos Eduardo</w:t>
      </w:r>
      <w:r w:rsidR="003E586C">
        <w:rPr>
          <w:rFonts w:ascii="Arial" w:hAnsi="Arial" w:cs="Arial"/>
          <w:sz w:val="22"/>
          <w:szCs w:val="22"/>
        </w:rPr>
        <w:t xml:space="preserve"> </w:t>
      </w:r>
      <w:proofErr w:type="spellStart"/>
      <w:r w:rsidR="003D12A2">
        <w:rPr>
          <w:rFonts w:ascii="Arial" w:hAnsi="Arial" w:cs="Arial"/>
          <w:sz w:val="22"/>
          <w:szCs w:val="22"/>
        </w:rPr>
        <w:t>Damian</w:t>
      </w:r>
      <w:proofErr w:type="spellEnd"/>
      <w:r w:rsidR="003D12A2">
        <w:rPr>
          <w:rFonts w:ascii="Arial" w:hAnsi="Arial" w:cs="Arial"/>
          <w:sz w:val="22"/>
          <w:szCs w:val="22"/>
        </w:rPr>
        <w:t xml:space="preserve"> </w:t>
      </w:r>
      <w:r w:rsidR="003E586C">
        <w:rPr>
          <w:rFonts w:ascii="Arial" w:hAnsi="Arial" w:cs="Arial"/>
          <w:sz w:val="22"/>
          <w:szCs w:val="22"/>
        </w:rPr>
        <w:t>(LU: 1194308)</w:t>
      </w:r>
    </w:p>
    <w:p w14:paraId="0F5AD0A4" w14:textId="77777777" w:rsidR="00614D52" w:rsidRPr="00F80E59" w:rsidRDefault="00614D52" w:rsidP="00614D52">
      <w:pPr>
        <w:pStyle w:val="paragraph"/>
        <w:spacing w:before="0" w:beforeAutospacing="0" w:after="0" w:afterAutospacing="0"/>
        <w:textAlignment w:val="baseline"/>
        <w:rPr>
          <w:rFonts w:ascii="Segoe UI" w:hAnsi="Segoe UI" w:cs="Segoe UI"/>
          <w:sz w:val="22"/>
          <w:szCs w:val="22"/>
        </w:rPr>
      </w:pPr>
      <w:r w:rsidRPr="00F80E59">
        <w:rPr>
          <w:rStyle w:val="eop"/>
          <w:rFonts w:ascii="Arial" w:hAnsi="Arial" w:cs="Arial"/>
          <w:sz w:val="22"/>
          <w:szCs w:val="22"/>
        </w:rPr>
        <w:t> </w:t>
      </w:r>
    </w:p>
    <w:p w14:paraId="2A02DC73" w14:textId="77777777" w:rsidR="00614D52" w:rsidRDefault="00614D52" w:rsidP="00614D52">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3C057C0" w14:textId="77777777" w:rsidR="00A400D6" w:rsidRDefault="00A400D6" w:rsidP="00614D52">
      <w:pPr>
        <w:pStyle w:val="paragraph"/>
        <w:spacing w:before="0" w:beforeAutospacing="0" w:after="0" w:afterAutospacing="0"/>
        <w:textAlignment w:val="baseline"/>
        <w:rPr>
          <w:rStyle w:val="normaltextrun"/>
          <w:rFonts w:ascii="Arial" w:hAnsi="Arial" w:cs="Arial"/>
          <w:sz w:val="28"/>
          <w:szCs w:val="28"/>
          <w:lang w:val="en"/>
        </w:rPr>
      </w:pPr>
    </w:p>
    <w:p w14:paraId="79AFA585" w14:textId="77777777" w:rsidR="00A400D6" w:rsidRDefault="00A400D6" w:rsidP="00614D52">
      <w:pPr>
        <w:pStyle w:val="paragraph"/>
        <w:spacing w:before="0" w:beforeAutospacing="0" w:after="0" w:afterAutospacing="0"/>
        <w:textAlignment w:val="baseline"/>
        <w:rPr>
          <w:rStyle w:val="normaltextrun"/>
          <w:rFonts w:ascii="Arial" w:hAnsi="Arial" w:cs="Arial"/>
          <w:sz w:val="28"/>
          <w:szCs w:val="28"/>
          <w:lang w:val="en"/>
        </w:rPr>
      </w:pPr>
    </w:p>
    <w:p w14:paraId="2995608D" w14:textId="77777777" w:rsidR="00A400D6" w:rsidRDefault="00A400D6" w:rsidP="00614D52">
      <w:pPr>
        <w:pStyle w:val="paragraph"/>
        <w:spacing w:before="0" w:beforeAutospacing="0" w:after="0" w:afterAutospacing="0"/>
        <w:textAlignment w:val="baseline"/>
        <w:rPr>
          <w:rStyle w:val="normaltextrun"/>
          <w:rFonts w:ascii="Arial" w:hAnsi="Arial" w:cs="Arial"/>
          <w:sz w:val="28"/>
          <w:szCs w:val="28"/>
          <w:lang w:val="en"/>
        </w:rPr>
      </w:pPr>
    </w:p>
    <w:p w14:paraId="0DE07CDC" w14:textId="77777777" w:rsidR="00A400D6" w:rsidRDefault="00A400D6" w:rsidP="00614D52">
      <w:pPr>
        <w:pStyle w:val="paragraph"/>
        <w:spacing w:before="0" w:beforeAutospacing="0" w:after="0" w:afterAutospacing="0"/>
        <w:textAlignment w:val="baseline"/>
        <w:rPr>
          <w:rStyle w:val="normaltextrun"/>
          <w:rFonts w:ascii="Arial" w:hAnsi="Arial" w:cs="Arial"/>
          <w:sz w:val="28"/>
          <w:szCs w:val="28"/>
          <w:lang w:val="en"/>
        </w:rPr>
      </w:pPr>
    </w:p>
    <w:p w14:paraId="6A2CCFD5" w14:textId="77777777" w:rsidR="00A400D6" w:rsidRDefault="00A400D6" w:rsidP="00614D52">
      <w:pPr>
        <w:pStyle w:val="paragraph"/>
        <w:spacing w:before="0" w:beforeAutospacing="0" w:after="0" w:afterAutospacing="0"/>
        <w:textAlignment w:val="baseline"/>
        <w:rPr>
          <w:rStyle w:val="normaltextrun"/>
          <w:rFonts w:ascii="Arial" w:hAnsi="Arial" w:cs="Arial"/>
          <w:sz w:val="28"/>
          <w:szCs w:val="28"/>
          <w:lang w:val="en"/>
        </w:rPr>
      </w:pPr>
    </w:p>
    <w:p w14:paraId="281484FF" w14:textId="77777777" w:rsidR="00614D52" w:rsidRDefault="00614D52" w:rsidP="00614D52">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E8FC3EF" w14:textId="649D0DDE" w:rsidR="00696F47" w:rsidRDefault="00696F47" w:rsidP="00614D52">
      <w:pPr>
        <w:pStyle w:val="paragraph"/>
        <w:spacing w:before="0" w:beforeAutospacing="0" w:after="0" w:afterAutospacing="0"/>
        <w:textAlignment w:val="baseline"/>
        <w:rPr>
          <w:rFonts w:ascii="Segoe UI" w:hAnsi="Segoe UI" w:cs="Segoe UI"/>
          <w:sz w:val="18"/>
          <w:szCs w:val="18"/>
        </w:rPr>
      </w:pPr>
    </w:p>
    <w:p w14:paraId="35B79EAA" w14:textId="77777777" w:rsidR="00696F47" w:rsidRDefault="00696F47" w:rsidP="00696F47">
      <w:pPr>
        <w:pStyle w:val="Default"/>
      </w:pPr>
    </w:p>
    <w:p w14:paraId="1667F95A" w14:textId="08E40145" w:rsidR="00696F47" w:rsidRPr="007717A6" w:rsidRDefault="00696F47" w:rsidP="00696F47">
      <w:pPr>
        <w:pStyle w:val="Default"/>
        <w:numPr>
          <w:ilvl w:val="1"/>
          <w:numId w:val="3"/>
        </w:numPr>
        <w:spacing w:after="39"/>
        <w:ind w:hanging="360"/>
        <w:rPr>
          <w:sz w:val="22"/>
          <w:szCs w:val="22"/>
        </w:rPr>
      </w:pPr>
    </w:p>
    <w:p w14:paraId="260DBBD5" w14:textId="10273ABF" w:rsidR="5BD04950" w:rsidRPr="00C76166" w:rsidRDefault="5BD04950" w:rsidP="40F3C54E">
      <w:pPr>
        <w:pStyle w:val="Default"/>
        <w:numPr>
          <w:ilvl w:val="1"/>
          <w:numId w:val="3"/>
        </w:numPr>
        <w:spacing w:after="39"/>
        <w:ind w:hanging="360"/>
        <w:rPr>
          <w:rFonts w:ascii="Arial" w:hAnsi="Arial" w:cs="Arial"/>
          <w:sz w:val="22"/>
          <w:szCs w:val="22"/>
          <w:u w:val="single"/>
        </w:rPr>
      </w:pPr>
      <w:r w:rsidRPr="00C76166">
        <w:rPr>
          <w:rFonts w:ascii="Arial" w:hAnsi="Arial" w:cs="Arial"/>
          <w:sz w:val="22"/>
          <w:szCs w:val="22"/>
          <w:u w:val="single"/>
        </w:rPr>
        <w:t>Presentación general de YPF SOLAR</w:t>
      </w:r>
    </w:p>
    <w:p w14:paraId="1E0D57C8" w14:textId="2E302F34" w:rsidR="5C3A983D" w:rsidRPr="00417E60" w:rsidRDefault="5C3A983D" w:rsidP="00DA6B55">
      <w:pPr>
        <w:pStyle w:val="Default"/>
        <w:spacing w:after="39"/>
        <w:jc w:val="both"/>
        <w:rPr>
          <w:sz w:val="22"/>
          <w:szCs w:val="22"/>
        </w:rPr>
      </w:pPr>
    </w:p>
    <w:p w14:paraId="0839F6BC" w14:textId="3960324B" w:rsidR="5520C506" w:rsidRPr="00417E60" w:rsidRDefault="5520C506" w:rsidP="00DA6B55">
      <w:pPr>
        <w:pStyle w:val="Default"/>
        <w:spacing w:after="39"/>
        <w:jc w:val="both"/>
        <w:rPr>
          <w:rFonts w:ascii="Arial" w:hAnsi="Arial" w:cs="Arial"/>
          <w:sz w:val="22"/>
          <w:szCs w:val="22"/>
        </w:rPr>
      </w:pPr>
      <w:r w:rsidRPr="00417E60">
        <w:rPr>
          <w:rFonts w:ascii="Arial" w:hAnsi="Arial" w:cs="Arial"/>
          <w:sz w:val="22"/>
          <w:szCs w:val="22"/>
        </w:rPr>
        <w:t>YPF</w:t>
      </w:r>
      <w:r w:rsidR="00187A69">
        <w:rPr>
          <w:rFonts w:ascii="Arial" w:hAnsi="Arial" w:cs="Arial"/>
          <w:sz w:val="22"/>
          <w:szCs w:val="22"/>
        </w:rPr>
        <w:t xml:space="preserve"> </w:t>
      </w:r>
      <w:r w:rsidR="006B7981" w:rsidRPr="00417E60">
        <w:rPr>
          <w:rFonts w:ascii="Arial" w:hAnsi="Arial" w:cs="Arial"/>
          <w:sz w:val="22"/>
          <w:szCs w:val="22"/>
        </w:rPr>
        <w:t>Solar</w:t>
      </w:r>
      <w:r w:rsidR="00B308BF">
        <w:rPr>
          <w:rFonts w:ascii="Arial" w:hAnsi="Arial" w:cs="Arial"/>
          <w:sz w:val="22"/>
          <w:szCs w:val="22"/>
        </w:rPr>
        <w:t xml:space="preserve"> </w:t>
      </w:r>
      <w:r w:rsidRPr="00417E60">
        <w:rPr>
          <w:rFonts w:ascii="Arial" w:hAnsi="Arial" w:cs="Arial"/>
          <w:sz w:val="22"/>
          <w:szCs w:val="22"/>
        </w:rPr>
        <w:t>es una empresa</w:t>
      </w:r>
      <w:r w:rsidR="006B7981" w:rsidRPr="00417E60">
        <w:rPr>
          <w:rFonts w:ascii="Arial" w:hAnsi="Arial" w:cs="Arial"/>
          <w:sz w:val="22"/>
          <w:szCs w:val="22"/>
        </w:rPr>
        <w:t xml:space="preserve"> de capitales argentinos que se dedica a la fabricación</w:t>
      </w:r>
      <w:r w:rsidRPr="00417E60">
        <w:rPr>
          <w:rFonts w:ascii="Arial" w:hAnsi="Arial" w:cs="Arial"/>
          <w:sz w:val="22"/>
          <w:szCs w:val="22"/>
        </w:rPr>
        <w:t xml:space="preserve"> </w:t>
      </w:r>
      <w:r w:rsidR="006927FF" w:rsidRPr="00417E60">
        <w:rPr>
          <w:rFonts w:ascii="Arial" w:hAnsi="Arial" w:cs="Arial"/>
          <w:sz w:val="22"/>
          <w:szCs w:val="22"/>
        </w:rPr>
        <w:t>y</w:t>
      </w:r>
      <w:r w:rsidRPr="00417E60">
        <w:rPr>
          <w:rFonts w:ascii="Arial" w:hAnsi="Arial" w:cs="Arial"/>
          <w:sz w:val="22"/>
          <w:szCs w:val="22"/>
        </w:rPr>
        <w:t xml:space="preserve"> </w:t>
      </w:r>
      <w:r w:rsidR="006B7981" w:rsidRPr="00417E60">
        <w:rPr>
          <w:rFonts w:ascii="Arial" w:hAnsi="Arial" w:cs="Arial"/>
          <w:sz w:val="22"/>
          <w:szCs w:val="22"/>
        </w:rPr>
        <w:t xml:space="preserve"> </w:t>
      </w:r>
      <w:r w:rsidR="009D23A3" w:rsidRPr="00417E60">
        <w:rPr>
          <w:rFonts w:ascii="Arial" w:hAnsi="Arial" w:cs="Arial"/>
          <w:sz w:val="22"/>
          <w:szCs w:val="22"/>
        </w:rPr>
        <w:t>comercialización</w:t>
      </w:r>
      <w:r w:rsidR="006B7981" w:rsidRPr="00417E60">
        <w:rPr>
          <w:rFonts w:ascii="Arial" w:hAnsi="Arial" w:cs="Arial"/>
          <w:sz w:val="22"/>
          <w:szCs w:val="22"/>
        </w:rPr>
        <w:t xml:space="preserve"> </w:t>
      </w:r>
      <w:r w:rsidR="00755858" w:rsidRPr="00417E60">
        <w:rPr>
          <w:rFonts w:ascii="Arial" w:hAnsi="Arial" w:cs="Arial"/>
          <w:sz w:val="22"/>
          <w:szCs w:val="22"/>
        </w:rPr>
        <w:t xml:space="preserve">de equipos </w:t>
      </w:r>
      <w:r w:rsidR="00536076">
        <w:rPr>
          <w:rFonts w:ascii="Arial" w:hAnsi="Arial" w:cs="Arial"/>
          <w:sz w:val="22"/>
          <w:szCs w:val="22"/>
        </w:rPr>
        <w:t>y</w:t>
      </w:r>
      <w:r w:rsidR="00755858" w:rsidRPr="00417E60">
        <w:rPr>
          <w:rFonts w:ascii="Arial" w:hAnsi="Arial" w:cs="Arial"/>
          <w:sz w:val="22"/>
          <w:szCs w:val="22"/>
        </w:rPr>
        <w:t xml:space="preserve"> sistemas </w:t>
      </w:r>
      <w:r w:rsidR="15210C78" w:rsidRPr="00417E60">
        <w:rPr>
          <w:rFonts w:ascii="Arial" w:hAnsi="Arial" w:cs="Arial"/>
          <w:sz w:val="22"/>
          <w:szCs w:val="22"/>
        </w:rPr>
        <w:t xml:space="preserve">muy </w:t>
      </w:r>
      <w:r w:rsidR="00755858" w:rsidRPr="00417E60">
        <w:rPr>
          <w:rFonts w:ascii="Arial" w:hAnsi="Arial" w:cs="Arial"/>
          <w:sz w:val="22"/>
          <w:szCs w:val="22"/>
        </w:rPr>
        <w:t>confiables y seguros</w:t>
      </w:r>
      <w:r w:rsidR="2A0BBF80" w:rsidRPr="00417E60">
        <w:rPr>
          <w:rFonts w:ascii="Arial" w:hAnsi="Arial" w:cs="Arial"/>
          <w:sz w:val="22"/>
          <w:szCs w:val="22"/>
        </w:rPr>
        <w:t>, de esta manera</w:t>
      </w:r>
      <w:r w:rsidR="00755858" w:rsidRPr="00417E60">
        <w:rPr>
          <w:rFonts w:ascii="Arial" w:hAnsi="Arial" w:cs="Arial"/>
          <w:sz w:val="22"/>
          <w:szCs w:val="22"/>
        </w:rPr>
        <w:t xml:space="preserve"> </w:t>
      </w:r>
      <w:r w:rsidR="2A0BBF80" w:rsidRPr="00417E60">
        <w:rPr>
          <w:rFonts w:ascii="Arial" w:hAnsi="Arial" w:cs="Arial"/>
          <w:sz w:val="22"/>
          <w:szCs w:val="22"/>
        </w:rPr>
        <w:t>se contribuye</w:t>
      </w:r>
      <w:r w:rsidRPr="00417E60" w:rsidDel="00755858">
        <w:rPr>
          <w:rFonts w:ascii="Arial" w:hAnsi="Arial" w:cs="Arial"/>
          <w:sz w:val="22"/>
          <w:szCs w:val="22"/>
        </w:rPr>
        <w:t xml:space="preserve"> </w:t>
      </w:r>
      <w:r w:rsidR="3D6A4BC4" w:rsidRPr="00417E60">
        <w:rPr>
          <w:rFonts w:ascii="Arial" w:hAnsi="Arial" w:cs="Arial"/>
          <w:sz w:val="22"/>
          <w:szCs w:val="22"/>
        </w:rPr>
        <w:t xml:space="preserve"> a</w:t>
      </w:r>
      <w:r w:rsidR="008302FC">
        <w:rPr>
          <w:rFonts w:ascii="Arial" w:hAnsi="Arial" w:cs="Arial"/>
          <w:sz w:val="22"/>
          <w:szCs w:val="22"/>
        </w:rPr>
        <w:t>l</w:t>
      </w:r>
      <w:r w:rsidR="00755858" w:rsidRPr="00417E60">
        <w:rPr>
          <w:rFonts w:ascii="Arial" w:hAnsi="Arial" w:cs="Arial"/>
          <w:sz w:val="22"/>
          <w:szCs w:val="22"/>
        </w:rPr>
        <w:t xml:space="preserve"> desarrollo de la sociedad y </w:t>
      </w:r>
      <w:r w:rsidR="00276A1F" w:rsidRPr="00417E60">
        <w:rPr>
          <w:rFonts w:ascii="Arial" w:hAnsi="Arial" w:cs="Arial"/>
          <w:sz w:val="22"/>
          <w:szCs w:val="22"/>
        </w:rPr>
        <w:t xml:space="preserve">la protección </w:t>
      </w:r>
      <w:r w:rsidR="00755858" w:rsidRPr="00417E60">
        <w:rPr>
          <w:rFonts w:ascii="Arial" w:hAnsi="Arial" w:cs="Arial"/>
          <w:sz w:val="22"/>
          <w:szCs w:val="22"/>
        </w:rPr>
        <w:t>del medio ambiente</w:t>
      </w:r>
      <w:r w:rsidR="009D23A3" w:rsidRPr="00417E60">
        <w:rPr>
          <w:rFonts w:ascii="Arial" w:hAnsi="Arial" w:cs="Arial"/>
          <w:sz w:val="22"/>
          <w:szCs w:val="22"/>
        </w:rPr>
        <w:t>.</w:t>
      </w:r>
    </w:p>
    <w:p w14:paraId="3EDF2DCF" w14:textId="2FDF8167" w:rsidR="5520C506" w:rsidRPr="00417E60" w:rsidRDefault="6D34C681" w:rsidP="00DA6B55">
      <w:pPr>
        <w:pStyle w:val="Default"/>
        <w:spacing w:after="39"/>
        <w:jc w:val="both"/>
        <w:rPr>
          <w:rFonts w:ascii="Arial" w:hAnsi="Arial" w:cs="Arial"/>
          <w:sz w:val="22"/>
          <w:szCs w:val="22"/>
        </w:rPr>
      </w:pPr>
      <w:r w:rsidRPr="00417E60">
        <w:rPr>
          <w:rFonts w:ascii="Arial" w:hAnsi="Arial" w:cs="Arial"/>
          <w:sz w:val="22"/>
          <w:szCs w:val="22"/>
        </w:rPr>
        <w:t xml:space="preserve">Los productos y soluciones </w:t>
      </w:r>
      <w:r w:rsidR="28CC8E9B" w:rsidRPr="00417E60">
        <w:rPr>
          <w:rFonts w:ascii="Arial" w:hAnsi="Arial" w:cs="Arial"/>
          <w:sz w:val="22"/>
          <w:szCs w:val="22"/>
        </w:rPr>
        <w:t xml:space="preserve">están </w:t>
      </w:r>
      <w:r w:rsidRPr="00417E60">
        <w:rPr>
          <w:rFonts w:ascii="Arial" w:hAnsi="Arial" w:cs="Arial"/>
          <w:sz w:val="22"/>
          <w:szCs w:val="22"/>
        </w:rPr>
        <w:t xml:space="preserve">orientados tanto para </w:t>
      </w:r>
      <w:r w:rsidR="2DE8D271" w:rsidRPr="00417E60">
        <w:rPr>
          <w:rFonts w:ascii="Arial" w:hAnsi="Arial" w:cs="Arial"/>
          <w:sz w:val="22"/>
          <w:szCs w:val="22"/>
        </w:rPr>
        <w:t>el uso de</w:t>
      </w:r>
      <w:r w:rsidRPr="00417E60">
        <w:rPr>
          <w:rFonts w:ascii="Arial" w:hAnsi="Arial" w:cs="Arial"/>
          <w:sz w:val="22"/>
          <w:szCs w:val="22"/>
        </w:rPr>
        <w:t xml:space="preserve"> las personas como para las organizaciones, </w:t>
      </w:r>
      <w:r w:rsidR="1A46AD10" w:rsidRPr="00417E60">
        <w:rPr>
          <w:rFonts w:ascii="Arial" w:hAnsi="Arial" w:cs="Arial"/>
          <w:sz w:val="22"/>
          <w:szCs w:val="22"/>
        </w:rPr>
        <w:t>y que las mismas puedan generar su propia energía a partir de fuentes renovables</w:t>
      </w:r>
      <w:r w:rsidR="1E143ED1" w:rsidRPr="00417E60">
        <w:rPr>
          <w:rFonts w:ascii="Arial" w:hAnsi="Arial" w:cs="Arial"/>
          <w:sz w:val="22"/>
          <w:szCs w:val="22"/>
        </w:rPr>
        <w:t xml:space="preserve"> estables y sostenibles</w:t>
      </w:r>
      <w:r w:rsidR="1A46AD10" w:rsidRPr="00417E60">
        <w:rPr>
          <w:rFonts w:ascii="Arial" w:hAnsi="Arial" w:cs="Arial"/>
          <w:sz w:val="22"/>
          <w:szCs w:val="22"/>
        </w:rPr>
        <w:t xml:space="preserve">, optimizando el uso de los recursos e </w:t>
      </w:r>
      <w:r w:rsidRPr="00417E60" w:rsidDel="5520C506">
        <w:rPr>
          <w:rFonts w:ascii="Arial" w:hAnsi="Arial" w:cs="Arial"/>
          <w:sz w:val="22"/>
          <w:szCs w:val="22"/>
        </w:rPr>
        <w:t>incrementar</w:t>
      </w:r>
      <w:r w:rsidR="0A60A684" w:rsidRPr="00417E60">
        <w:rPr>
          <w:rFonts w:ascii="Arial" w:hAnsi="Arial" w:cs="Arial"/>
          <w:sz w:val="22"/>
          <w:szCs w:val="22"/>
        </w:rPr>
        <w:t xml:space="preserve"> </w:t>
      </w:r>
      <w:r w:rsidR="3348ABE7" w:rsidRPr="00417E60">
        <w:rPr>
          <w:rFonts w:ascii="Arial" w:hAnsi="Arial" w:cs="Arial"/>
          <w:sz w:val="22"/>
          <w:szCs w:val="22"/>
        </w:rPr>
        <w:t>la contribución al cuidado del medio ambiente</w:t>
      </w:r>
      <w:r w:rsidR="60D5742E" w:rsidRPr="00417E60">
        <w:rPr>
          <w:rFonts w:ascii="Arial" w:hAnsi="Arial" w:cs="Arial"/>
          <w:sz w:val="22"/>
          <w:szCs w:val="22"/>
        </w:rPr>
        <w:t>, lo que a su vez beneficia a la sociedad en general</w:t>
      </w:r>
      <w:r w:rsidR="3348ABE7" w:rsidRPr="00417E60">
        <w:rPr>
          <w:rFonts w:ascii="Arial" w:hAnsi="Arial" w:cs="Arial"/>
          <w:sz w:val="22"/>
          <w:szCs w:val="22"/>
        </w:rPr>
        <w:t>.</w:t>
      </w:r>
    </w:p>
    <w:p w14:paraId="219E108C" w14:textId="609266FA" w:rsidR="5520C506" w:rsidRPr="00417E60" w:rsidRDefault="00C17D50" w:rsidP="00DA6B55">
      <w:pPr>
        <w:pStyle w:val="Default"/>
        <w:spacing w:after="39"/>
        <w:jc w:val="both"/>
        <w:rPr>
          <w:rFonts w:ascii="Arial" w:hAnsi="Arial" w:cs="Arial"/>
          <w:sz w:val="22"/>
          <w:szCs w:val="22"/>
        </w:rPr>
      </w:pPr>
      <w:r w:rsidRPr="00417E60">
        <w:rPr>
          <w:rFonts w:ascii="Arial" w:hAnsi="Arial" w:cs="Arial"/>
          <w:sz w:val="22"/>
          <w:szCs w:val="22"/>
        </w:rPr>
        <w:t xml:space="preserve"> Al promover la </w:t>
      </w:r>
      <w:r w:rsidR="00E9283E" w:rsidRPr="00417E60">
        <w:rPr>
          <w:rFonts w:ascii="Arial" w:hAnsi="Arial" w:cs="Arial"/>
          <w:sz w:val="22"/>
          <w:szCs w:val="22"/>
        </w:rPr>
        <w:t>adopción</w:t>
      </w:r>
      <w:r w:rsidRPr="00417E60">
        <w:rPr>
          <w:rFonts w:ascii="Arial" w:hAnsi="Arial" w:cs="Arial"/>
          <w:sz w:val="22"/>
          <w:szCs w:val="22"/>
        </w:rPr>
        <w:t xml:space="preserve"> de </w:t>
      </w:r>
      <w:r w:rsidR="00E9283E" w:rsidRPr="00417E60">
        <w:rPr>
          <w:rFonts w:ascii="Arial" w:hAnsi="Arial" w:cs="Arial"/>
          <w:sz w:val="22"/>
          <w:szCs w:val="22"/>
        </w:rPr>
        <w:t>energías</w:t>
      </w:r>
      <w:r w:rsidRPr="00417E60">
        <w:rPr>
          <w:rFonts w:ascii="Arial" w:hAnsi="Arial" w:cs="Arial"/>
          <w:sz w:val="22"/>
          <w:szCs w:val="22"/>
        </w:rPr>
        <w:t xml:space="preserve"> renovables YPF Solar contribuye a reducir la dependencia de combustibles </w:t>
      </w:r>
      <w:r w:rsidR="00E9283E" w:rsidRPr="00417E60">
        <w:rPr>
          <w:rFonts w:ascii="Arial" w:hAnsi="Arial" w:cs="Arial"/>
          <w:sz w:val="22"/>
          <w:szCs w:val="22"/>
        </w:rPr>
        <w:t>fósiles</w:t>
      </w:r>
      <w:r w:rsidRPr="00417E60">
        <w:rPr>
          <w:rFonts w:ascii="Arial" w:hAnsi="Arial" w:cs="Arial"/>
          <w:sz w:val="22"/>
          <w:szCs w:val="22"/>
        </w:rPr>
        <w:t xml:space="preserve"> y</w:t>
      </w:r>
      <w:r w:rsidR="00E9283E" w:rsidRPr="00417E60">
        <w:rPr>
          <w:rFonts w:ascii="Arial" w:hAnsi="Arial" w:cs="Arial"/>
          <w:sz w:val="22"/>
          <w:szCs w:val="22"/>
        </w:rPr>
        <w:t xml:space="preserve"> las emisiones de gases de efecto invernadero.</w:t>
      </w:r>
      <w:r w:rsidR="00F65FE0" w:rsidRPr="00417E60">
        <w:rPr>
          <w:rFonts w:ascii="Arial" w:hAnsi="Arial" w:cs="Arial"/>
          <w:sz w:val="22"/>
          <w:szCs w:val="22"/>
        </w:rPr>
        <w:t xml:space="preserve"> En lugar de depender exclusivamente de fuentes no renovables, como el </w:t>
      </w:r>
      <w:r w:rsidR="00D857EC" w:rsidRPr="00417E60">
        <w:rPr>
          <w:rFonts w:ascii="Arial" w:hAnsi="Arial" w:cs="Arial"/>
          <w:sz w:val="22"/>
          <w:szCs w:val="22"/>
        </w:rPr>
        <w:t>petróleo</w:t>
      </w:r>
      <w:r w:rsidR="00F65FE0" w:rsidRPr="00417E60">
        <w:rPr>
          <w:rFonts w:ascii="Arial" w:hAnsi="Arial" w:cs="Arial"/>
          <w:sz w:val="22"/>
          <w:szCs w:val="22"/>
        </w:rPr>
        <w:t xml:space="preserve"> o el </w:t>
      </w:r>
      <w:r w:rsidR="00D857EC" w:rsidRPr="00417E60">
        <w:rPr>
          <w:rFonts w:ascii="Arial" w:hAnsi="Arial" w:cs="Arial"/>
          <w:sz w:val="22"/>
          <w:szCs w:val="22"/>
        </w:rPr>
        <w:t>carbón</w:t>
      </w:r>
      <w:r w:rsidR="00F65FE0" w:rsidRPr="00417E60">
        <w:rPr>
          <w:rFonts w:ascii="Arial" w:hAnsi="Arial" w:cs="Arial"/>
          <w:sz w:val="22"/>
          <w:szCs w:val="22"/>
        </w:rPr>
        <w:t xml:space="preserve">, las personas pueden aprovechar la </w:t>
      </w:r>
      <w:r w:rsidR="00D857EC" w:rsidRPr="00417E60">
        <w:rPr>
          <w:rFonts w:ascii="Arial" w:hAnsi="Arial" w:cs="Arial"/>
          <w:sz w:val="22"/>
          <w:szCs w:val="22"/>
        </w:rPr>
        <w:t>energía</w:t>
      </w:r>
      <w:r w:rsidR="00F65FE0" w:rsidRPr="00417E60">
        <w:rPr>
          <w:rFonts w:ascii="Arial" w:hAnsi="Arial" w:cs="Arial"/>
          <w:sz w:val="22"/>
          <w:szCs w:val="22"/>
        </w:rPr>
        <w:t xml:space="preserve"> del sol </w:t>
      </w:r>
      <w:r w:rsidR="00D857EC" w:rsidRPr="00417E60">
        <w:rPr>
          <w:rFonts w:ascii="Arial" w:hAnsi="Arial" w:cs="Arial"/>
          <w:sz w:val="22"/>
          <w:szCs w:val="22"/>
        </w:rPr>
        <w:t xml:space="preserve">de manera </w:t>
      </w:r>
      <w:r w:rsidR="002156CD" w:rsidRPr="00417E60">
        <w:rPr>
          <w:rFonts w:ascii="Arial" w:hAnsi="Arial" w:cs="Arial"/>
          <w:sz w:val="22"/>
          <w:szCs w:val="22"/>
        </w:rPr>
        <w:t>más</w:t>
      </w:r>
      <w:r w:rsidR="00D857EC" w:rsidRPr="00417E60">
        <w:rPr>
          <w:rFonts w:ascii="Arial" w:hAnsi="Arial" w:cs="Arial"/>
          <w:sz w:val="22"/>
          <w:szCs w:val="22"/>
        </w:rPr>
        <w:t xml:space="preserve"> eficiente y sostenible.</w:t>
      </w:r>
    </w:p>
    <w:p w14:paraId="002D01EE" w14:textId="458336C1" w:rsidR="5C3A983D" w:rsidRPr="007717A6" w:rsidRDefault="5C3A983D" w:rsidP="5C3A983D">
      <w:pPr>
        <w:pStyle w:val="Default"/>
        <w:spacing w:after="39"/>
        <w:rPr>
          <w:sz w:val="22"/>
          <w:szCs w:val="22"/>
        </w:rPr>
      </w:pPr>
    </w:p>
    <w:p w14:paraId="09B13E69" w14:textId="208901B1" w:rsidR="00F7440F" w:rsidRPr="00C76166" w:rsidRDefault="00696F47" w:rsidP="002156CD">
      <w:pPr>
        <w:pStyle w:val="Default"/>
        <w:numPr>
          <w:ilvl w:val="1"/>
          <w:numId w:val="3"/>
        </w:numPr>
        <w:spacing w:after="39"/>
        <w:ind w:hanging="360"/>
        <w:rPr>
          <w:rFonts w:ascii="Arial" w:hAnsi="Arial" w:cs="Arial"/>
          <w:sz w:val="22"/>
          <w:szCs w:val="22"/>
          <w:u w:val="single"/>
        </w:rPr>
      </w:pPr>
      <w:r w:rsidRPr="00C76166">
        <w:rPr>
          <w:rFonts w:ascii="Arial" w:hAnsi="Arial" w:cs="Arial"/>
          <w:sz w:val="22"/>
          <w:szCs w:val="22"/>
          <w:u w:val="single"/>
        </w:rPr>
        <w:t xml:space="preserve">Descripción de su Actividad Principal </w:t>
      </w:r>
    </w:p>
    <w:p w14:paraId="2011DC17" w14:textId="77777777" w:rsidR="008A3698" w:rsidRDefault="008A3698" w:rsidP="00DA6B55">
      <w:pPr>
        <w:pStyle w:val="Default"/>
        <w:numPr>
          <w:ilvl w:val="1"/>
          <w:numId w:val="3"/>
        </w:numPr>
        <w:spacing w:after="39"/>
        <w:ind w:hanging="360"/>
        <w:jc w:val="both"/>
        <w:rPr>
          <w:sz w:val="22"/>
          <w:szCs w:val="22"/>
        </w:rPr>
      </w:pPr>
    </w:p>
    <w:p w14:paraId="62EE6D0C" w14:textId="676CEA1A" w:rsidR="00CF38CB" w:rsidRPr="00417E60" w:rsidRDefault="00CF38CB" w:rsidP="00DA6B55">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 xml:space="preserve">YPF Solar se dedica a la </w:t>
      </w:r>
      <w:r w:rsidR="007F6594" w:rsidRPr="00417E60">
        <w:rPr>
          <w:rFonts w:ascii="Arial" w:hAnsi="Arial" w:cs="Arial"/>
          <w:sz w:val="22"/>
          <w:szCs w:val="22"/>
        </w:rPr>
        <w:t>fabricación</w:t>
      </w:r>
      <w:r w:rsidR="00D5047C" w:rsidRPr="00417E60">
        <w:rPr>
          <w:rFonts w:ascii="Arial" w:hAnsi="Arial" w:cs="Arial"/>
          <w:sz w:val="22"/>
          <w:szCs w:val="22"/>
        </w:rPr>
        <w:t xml:space="preserve"> y venta </w:t>
      </w:r>
      <w:r w:rsidRPr="00417E60">
        <w:rPr>
          <w:rFonts w:ascii="Arial" w:hAnsi="Arial" w:cs="Arial"/>
          <w:sz w:val="22"/>
          <w:szCs w:val="22"/>
        </w:rPr>
        <w:t xml:space="preserve">de </w:t>
      </w:r>
      <w:r w:rsidR="009D0E8D" w:rsidRPr="00417E60">
        <w:rPr>
          <w:rFonts w:ascii="Arial" w:hAnsi="Arial" w:cs="Arial"/>
          <w:sz w:val="22"/>
          <w:szCs w:val="22"/>
        </w:rPr>
        <w:t xml:space="preserve">paneles solares </w:t>
      </w:r>
      <w:r w:rsidR="006F027C" w:rsidRPr="00417E60">
        <w:rPr>
          <w:rFonts w:ascii="Arial" w:hAnsi="Arial" w:cs="Arial"/>
          <w:sz w:val="22"/>
          <w:szCs w:val="22"/>
        </w:rPr>
        <w:t>de alta calidad</w:t>
      </w:r>
      <w:r w:rsidR="006A5522" w:rsidRPr="00417E60">
        <w:rPr>
          <w:rFonts w:ascii="Arial" w:hAnsi="Arial" w:cs="Arial"/>
          <w:sz w:val="22"/>
          <w:szCs w:val="22"/>
        </w:rPr>
        <w:t xml:space="preserve">. Estos paneles </w:t>
      </w:r>
      <w:r w:rsidR="008A3698" w:rsidRPr="00417E60">
        <w:rPr>
          <w:rFonts w:ascii="Arial" w:hAnsi="Arial" w:cs="Arial"/>
          <w:sz w:val="22"/>
          <w:szCs w:val="22"/>
        </w:rPr>
        <w:t>están</w:t>
      </w:r>
      <w:r w:rsidR="006A5522" w:rsidRPr="00417E60">
        <w:rPr>
          <w:rFonts w:ascii="Arial" w:hAnsi="Arial" w:cs="Arial"/>
          <w:sz w:val="22"/>
          <w:szCs w:val="22"/>
        </w:rPr>
        <w:t xml:space="preserve"> diseñados para </w:t>
      </w:r>
      <w:r w:rsidR="009D0E8D" w:rsidRPr="00417E60">
        <w:rPr>
          <w:rFonts w:ascii="Arial" w:hAnsi="Arial" w:cs="Arial"/>
          <w:sz w:val="22"/>
          <w:szCs w:val="22"/>
        </w:rPr>
        <w:t xml:space="preserve">capturar </w:t>
      </w:r>
      <w:r w:rsidR="006A5522" w:rsidRPr="00417E60">
        <w:rPr>
          <w:rFonts w:ascii="Arial" w:hAnsi="Arial" w:cs="Arial"/>
          <w:sz w:val="22"/>
          <w:szCs w:val="22"/>
        </w:rPr>
        <w:t>la</w:t>
      </w:r>
      <w:r w:rsidR="007F6594" w:rsidRPr="00417E60">
        <w:rPr>
          <w:rFonts w:ascii="Arial" w:hAnsi="Arial" w:cs="Arial"/>
          <w:sz w:val="22"/>
          <w:szCs w:val="22"/>
        </w:rPr>
        <w:t xml:space="preserve"> </w:t>
      </w:r>
      <w:r w:rsidR="00D5047C" w:rsidRPr="00417E60">
        <w:rPr>
          <w:rFonts w:ascii="Arial" w:hAnsi="Arial" w:cs="Arial"/>
          <w:sz w:val="22"/>
          <w:szCs w:val="22"/>
        </w:rPr>
        <w:t>energía</w:t>
      </w:r>
      <w:r w:rsidR="007F6594" w:rsidRPr="00417E60">
        <w:rPr>
          <w:rFonts w:ascii="Arial" w:hAnsi="Arial" w:cs="Arial"/>
          <w:sz w:val="22"/>
          <w:szCs w:val="22"/>
        </w:rPr>
        <w:t xml:space="preserve"> </w:t>
      </w:r>
      <w:r w:rsidR="006A5522" w:rsidRPr="00417E60">
        <w:rPr>
          <w:rFonts w:ascii="Arial" w:hAnsi="Arial" w:cs="Arial"/>
          <w:sz w:val="22"/>
          <w:szCs w:val="22"/>
        </w:rPr>
        <w:t>del sol</w:t>
      </w:r>
      <w:r w:rsidR="00EB4475" w:rsidRPr="00417E60">
        <w:rPr>
          <w:rFonts w:ascii="Arial" w:hAnsi="Arial" w:cs="Arial"/>
          <w:sz w:val="22"/>
          <w:szCs w:val="22"/>
        </w:rPr>
        <w:t xml:space="preserve"> y convertirla</w:t>
      </w:r>
      <w:r w:rsidR="007F6594" w:rsidRPr="00417E60">
        <w:rPr>
          <w:rFonts w:ascii="Arial" w:hAnsi="Arial" w:cs="Arial"/>
          <w:sz w:val="22"/>
          <w:szCs w:val="22"/>
        </w:rPr>
        <w:t xml:space="preserve"> en electricidad</w:t>
      </w:r>
      <w:r w:rsidR="00EB4475" w:rsidRPr="00417E60">
        <w:rPr>
          <w:rFonts w:ascii="Arial" w:hAnsi="Arial" w:cs="Arial"/>
          <w:sz w:val="22"/>
          <w:szCs w:val="22"/>
        </w:rPr>
        <w:t xml:space="preserve"> utilizable.</w:t>
      </w:r>
    </w:p>
    <w:p w14:paraId="5E5EA7AB" w14:textId="36BFBFC7" w:rsidR="268452D8" w:rsidRPr="00417E60" w:rsidRDefault="268452D8">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 xml:space="preserve">Desde el punto de vista de la fabricación </w:t>
      </w:r>
      <w:r w:rsidR="3C83F6CA" w:rsidRPr="00417E60">
        <w:rPr>
          <w:rFonts w:ascii="Arial" w:hAnsi="Arial" w:cs="Arial"/>
          <w:sz w:val="22"/>
          <w:szCs w:val="22"/>
        </w:rPr>
        <w:t xml:space="preserve">se deben cumplir algunas </w:t>
      </w:r>
      <w:r w:rsidR="009C2EB6" w:rsidRPr="00417E60">
        <w:rPr>
          <w:rFonts w:ascii="Arial" w:hAnsi="Arial" w:cs="Arial"/>
          <w:sz w:val="22"/>
          <w:szCs w:val="22"/>
        </w:rPr>
        <w:t>características</w:t>
      </w:r>
      <w:r w:rsidR="3C83F6CA" w:rsidRPr="00417E60">
        <w:rPr>
          <w:rFonts w:ascii="Arial" w:hAnsi="Arial" w:cs="Arial"/>
          <w:sz w:val="22"/>
          <w:szCs w:val="22"/>
        </w:rPr>
        <w:t xml:space="preserve"> claves para garantizar calidad y rendimiento. </w:t>
      </w:r>
      <w:r w:rsidR="270E1E78" w:rsidRPr="00417E60">
        <w:rPr>
          <w:rFonts w:ascii="Arial" w:hAnsi="Arial" w:cs="Arial"/>
          <w:sz w:val="22"/>
          <w:szCs w:val="22"/>
        </w:rPr>
        <w:t xml:space="preserve">Estas tienen que ver con la eficiencia del panel (producir </w:t>
      </w:r>
      <w:r w:rsidR="0513AD4C" w:rsidRPr="00417E60">
        <w:rPr>
          <w:rFonts w:ascii="Arial" w:hAnsi="Arial" w:cs="Arial"/>
          <w:sz w:val="22"/>
          <w:szCs w:val="22"/>
        </w:rPr>
        <w:t>más el</w:t>
      </w:r>
      <w:r w:rsidR="270E1E78" w:rsidRPr="00417E60">
        <w:rPr>
          <w:rFonts w:ascii="Arial" w:hAnsi="Arial" w:cs="Arial"/>
          <w:sz w:val="22"/>
          <w:szCs w:val="22"/>
        </w:rPr>
        <w:t>ectricidad con menos espacio), tolerancia a la temperatura</w:t>
      </w:r>
      <w:r w:rsidR="3DB72C0E" w:rsidRPr="00417E60">
        <w:rPr>
          <w:rFonts w:ascii="Arial" w:hAnsi="Arial" w:cs="Arial"/>
          <w:sz w:val="22"/>
          <w:szCs w:val="22"/>
        </w:rPr>
        <w:t xml:space="preserve"> (</w:t>
      </w:r>
      <w:r w:rsidR="6ED177A1" w:rsidRPr="00417E60">
        <w:rPr>
          <w:rFonts w:ascii="Arial" w:hAnsi="Arial" w:cs="Arial"/>
          <w:sz w:val="22"/>
          <w:szCs w:val="22"/>
        </w:rPr>
        <w:t xml:space="preserve">indican </w:t>
      </w:r>
      <w:r w:rsidR="008C1A1C" w:rsidRPr="00417E60">
        <w:rPr>
          <w:rFonts w:ascii="Arial" w:hAnsi="Arial" w:cs="Arial"/>
          <w:sz w:val="22"/>
          <w:szCs w:val="22"/>
        </w:rPr>
        <w:t>cómo</w:t>
      </w:r>
      <w:r w:rsidR="6ED177A1" w:rsidRPr="00417E60">
        <w:rPr>
          <w:rFonts w:ascii="Arial" w:hAnsi="Arial" w:cs="Arial"/>
          <w:sz w:val="22"/>
          <w:szCs w:val="22"/>
        </w:rPr>
        <w:t xml:space="preserve"> se comportan los paneles en diferentes condiciones </w:t>
      </w:r>
      <w:r w:rsidR="009C2EB6" w:rsidRPr="00417E60">
        <w:rPr>
          <w:rFonts w:ascii="Arial" w:hAnsi="Arial" w:cs="Arial"/>
          <w:sz w:val="22"/>
          <w:szCs w:val="22"/>
        </w:rPr>
        <w:t>climáticas</w:t>
      </w:r>
      <w:r w:rsidR="6ED177A1" w:rsidRPr="00417E60">
        <w:rPr>
          <w:rFonts w:ascii="Arial" w:hAnsi="Arial" w:cs="Arial"/>
          <w:sz w:val="22"/>
          <w:szCs w:val="22"/>
        </w:rPr>
        <w:t xml:space="preserve">), </w:t>
      </w:r>
      <w:r w:rsidR="009C2EB6" w:rsidRPr="00417E60">
        <w:rPr>
          <w:rFonts w:ascii="Arial" w:hAnsi="Arial" w:cs="Arial"/>
          <w:sz w:val="22"/>
          <w:szCs w:val="22"/>
        </w:rPr>
        <w:t>garantía</w:t>
      </w:r>
      <w:r w:rsidR="6ED177A1" w:rsidRPr="00417E60">
        <w:rPr>
          <w:rFonts w:ascii="Arial" w:hAnsi="Arial" w:cs="Arial"/>
          <w:sz w:val="22"/>
          <w:szCs w:val="22"/>
        </w:rPr>
        <w:t xml:space="preserve"> (</w:t>
      </w:r>
      <w:r w:rsidR="06549433" w:rsidRPr="00417E60">
        <w:rPr>
          <w:rFonts w:ascii="Arial" w:hAnsi="Arial" w:cs="Arial"/>
          <w:sz w:val="22"/>
          <w:szCs w:val="22"/>
        </w:rPr>
        <w:t>ya que deben dura</w:t>
      </w:r>
      <w:r w:rsidR="00E15BFE">
        <w:rPr>
          <w:rFonts w:ascii="Arial" w:hAnsi="Arial" w:cs="Arial"/>
          <w:sz w:val="22"/>
          <w:szCs w:val="22"/>
        </w:rPr>
        <w:t>r</w:t>
      </w:r>
      <w:r w:rsidR="06549433" w:rsidRPr="00417E60">
        <w:rPr>
          <w:rFonts w:ascii="Arial" w:hAnsi="Arial" w:cs="Arial"/>
          <w:sz w:val="22"/>
          <w:szCs w:val="22"/>
        </w:rPr>
        <w:t xml:space="preserve"> al menos </w:t>
      </w:r>
      <w:r w:rsidR="003C5410">
        <w:rPr>
          <w:rFonts w:ascii="Arial" w:hAnsi="Arial" w:cs="Arial"/>
          <w:sz w:val="22"/>
          <w:szCs w:val="22"/>
        </w:rPr>
        <w:t>entre</w:t>
      </w:r>
      <w:r w:rsidR="06549433" w:rsidRPr="00417E60">
        <w:rPr>
          <w:rFonts w:ascii="Arial" w:hAnsi="Arial" w:cs="Arial"/>
          <w:sz w:val="22"/>
          <w:szCs w:val="22"/>
        </w:rPr>
        <w:t xml:space="preserve"> 25 </w:t>
      </w:r>
      <w:r w:rsidR="00AD1DC5">
        <w:rPr>
          <w:rFonts w:ascii="Arial" w:hAnsi="Arial" w:cs="Arial"/>
          <w:sz w:val="22"/>
          <w:szCs w:val="22"/>
        </w:rPr>
        <w:t>y</w:t>
      </w:r>
      <w:r w:rsidR="06549433" w:rsidRPr="00417E60">
        <w:rPr>
          <w:rFonts w:ascii="Arial" w:hAnsi="Arial" w:cs="Arial"/>
          <w:sz w:val="22"/>
          <w:szCs w:val="22"/>
        </w:rPr>
        <w:t xml:space="preserve"> 30 años), calidad de </w:t>
      </w:r>
      <w:r w:rsidR="009C2EB6" w:rsidRPr="00417E60">
        <w:rPr>
          <w:rFonts w:ascii="Arial" w:hAnsi="Arial" w:cs="Arial"/>
          <w:sz w:val="22"/>
          <w:szCs w:val="22"/>
        </w:rPr>
        <w:t>construcción</w:t>
      </w:r>
      <w:r w:rsidR="380733D7" w:rsidRPr="00417E60">
        <w:rPr>
          <w:rFonts w:ascii="Arial" w:hAnsi="Arial" w:cs="Arial"/>
          <w:sz w:val="22"/>
          <w:szCs w:val="22"/>
        </w:rPr>
        <w:t xml:space="preserve"> </w:t>
      </w:r>
      <w:r w:rsidR="06549433" w:rsidRPr="00417E60">
        <w:rPr>
          <w:rFonts w:ascii="Arial" w:hAnsi="Arial" w:cs="Arial"/>
          <w:sz w:val="22"/>
          <w:szCs w:val="22"/>
        </w:rPr>
        <w:t>(</w:t>
      </w:r>
      <w:r w:rsidR="009C2EB6" w:rsidRPr="00417E60">
        <w:rPr>
          <w:rFonts w:ascii="Arial" w:hAnsi="Arial" w:cs="Arial"/>
          <w:sz w:val="22"/>
          <w:szCs w:val="22"/>
        </w:rPr>
        <w:t>materiales</w:t>
      </w:r>
      <w:r w:rsidR="06549433" w:rsidRPr="00417E60">
        <w:rPr>
          <w:rFonts w:ascii="Arial" w:hAnsi="Arial" w:cs="Arial"/>
          <w:sz w:val="22"/>
          <w:szCs w:val="22"/>
        </w:rPr>
        <w:t xml:space="preserve"> de calidad y </w:t>
      </w:r>
      <w:r w:rsidR="009C2EB6" w:rsidRPr="00417E60">
        <w:rPr>
          <w:rFonts w:ascii="Arial" w:hAnsi="Arial" w:cs="Arial"/>
          <w:sz w:val="22"/>
          <w:szCs w:val="22"/>
        </w:rPr>
        <w:t>técnicas</w:t>
      </w:r>
      <w:r w:rsidR="06549433" w:rsidRPr="00417E60">
        <w:rPr>
          <w:rFonts w:ascii="Arial" w:hAnsi="Arial" w:cs="Arial"/>
          <w:sz w:val="22"/>
          <w:szCs w:val="22"/>
        </w:rPr>
        <w:t xml:space="preserve"> de fabricación precisas para garantizar la durabilidad y confiabilidad</w:t>
      </w:r>
      <w:r w:rsidR="582298D6" w:rsidRPr="00417E60">
        <w:rPr>
          <w:rFonts w:ascii="Arial" w:hAnsi="Arial" w:cs="Arial"/>
          <w:sz w:val="22"/>
          <w:szCs w:val="22"/>
        </w:rPr>
        <w:t>).</w:t>
      </w:r>
    </w:p>
    <w:p w14:paraId="1EB8393F" w14:textId="5AD6F26F" w:rsidR="001D7FCD" w:rsidRPr="00417E60" w:rsidRDefault="008A3698" w:rsidP="40F3C54E">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Además</w:t>
      </w:r>
      <w:r w:rsidR="00D5047C" w:rsidRPr="00417E60">
        <w:rPr>
          <w:rFonts w:ascii="Arial" w:hAnsi="Arial" w:cs="Arial"/>
          <w:sz w:val="22"/>
          <w:szCs w:val="22"/>
        </w:rPr>
        <w:t xml:space="preserve"> </w:t>
      </w:r>
      <w:r w:rsidR="00267939" w:rsidRPr="00417E60">
        <w:rPr>
          <w:rFonts w:ascii="Arial" w:hAnsi="Arial" w:cs="Arial"/>
          <w:sz w:val="22"/>
          <w:szCs w:val="22"/>
        </w:rPr>
        <w:t xml:space="preserve">de la </w:t>
      </w:r>
      <w:r w:rsidRPr="00417E60">
        <w:rPr>
          <w:rFonts w:ascii="Arial" w:hAnsi="Arial" w:cs="Arial"/>
          <w:sz w:val="22"/>
          <w:szCs w:val="22"/>
        </w:rPr>
        <w:t>fabricación</w:t>
      </w:r>
      <w:r w:rsidR="00267939" w:rsidRPr="00417E60">
        <w:rPr>
          <w:rFonts w:ascii="Arial" w:hAnsi="Arial" w:cs="Arial"/>
          <w:sz w:val="22"/>
          <w:szCs w:val="22"/>
        </w:rPr>
        <w:t xml:space="preserve"> YPF </w:t>
      </w:r>
      <w:r w:rsidR="00F268AD">
        <w:rPr>
          <w:rFonts w:ascii="Arial" w:hAnsi="Arial" w:cs="Arial"/>
          <w:sz w:val="22"/>
          <w:szCs w:val="22"/>
        </w:rPr>
        <w:t>S</w:t>
      </w:r>
      <w:r w:rsidR="00267939" w:rsidRPr="00417E60">
        <w:rPr>
          <w:rFonts w:ascii="Arial" w:hAnsi="Arial" w:cs="Arial"/>
          <w:sz w:val="22"/>
          <w:szCs w:val="22"/>
        </w:rPr>
        <w:t>olar comercializa y distribuye estos equipos</w:t>
      </w:r>
      <w:r w:rsidR="00F54F7F" w:rsidRPr="00417E60">
        <w:rPr>
          <w:rFonts w:ascii="Arial" w:hAnsi="Arial" w:cs="Arial"/>
          <w:sz w:val="22"/>
          <w:szCs w:val="22"/>
        </w:rPr>
        <w:t>, trabajando con clientes de diversos sectores, desde residencial hasta industrial para proporcio</w:t>
      </w:r>
      <w:r w:rsidR="00531251" w:rsidRPr="00417E60">
        <w:rPr>
          <w:rFonts w:ascii="Arial" w:hAnsi="Arial" w:cs="Arial"/>
          <w:sz w:val="22"/>
          <w:szCs w:val="22"/>
        </w:rPr>
        <w:t xml:space="preserve">narles soluciones </w:t>
      </w:r>
      <w:r w:rsidRPr="00417E60">
        <w:rPr>
          <w:rFonts w:ascii="Arial" w:hAnsi="Arial" w:cs="Arial"/>
          <w:sz w:val="22"/>
          <w:szCs w:val="22"/>
        </w:rPr>
        <w:t>energéticas</w:t>
      </w:r>
      <w:r w:rsidR="00531251" w:rsidRPr="00417E60">
        <w:rPr>
          <w:rFonts w:ascii="Arial" w:hAnsi="Arial" w:cs="Arial"/>
          <w:sz w:val="22"/>
          <w:szCs w:val="22"/>
        </w:rPr>
        <w:t xml:space="preserve"> sostenibles.</w:t>
      </w:r>
      <w:r w:rsidR="000C211C">
        <w:rPr>
          <w:rFonts w:ascii="Arial" w:hAnsi="Arial" w:cs="Arial"/>
          <w:sz w:val="22"/>
          <w:szCs w:val="22"/>
        </w:rPr>
        <w:t xml:space="preserve"> </w:t>
      </w:r>
      <w:r w:rsidR="00531251" w:rsidRPr="00417E60">
        <w:rPr>
          <w:rFonts w:ascii="Arial" w:hAnsi="Arial" w:cs="Arial"/>
          <w:sz w:val="22"/>
          <w:szCs w:val="22"/>
        </w:rPr>
        <w:t xml:space="preserve">Esto incluye la </w:t>
      </w:r>
      <w:r w:rsidRPr="00417E60">
        <w:rPr>
          <w:rFonts w:ascii="Arial" w:hAnsi="Arial" w:cs="Arial"/>
          <w:sz w:val="22"/>
          <w:szCs w:val="22"/>
        </w:rPr>
        <w:t>instalación</w:t>
      </w:r>
      <w:r w:rsidR="00531251" w:rsidRPr="00417E60">
        <w:rPr>
          <w:rFonts w:ascii="Arial" w:hAnsi="Arial" w:cs="Arial"/>
          <w:sz w:val="22"/>
          <w:szCs w:val="22"/>
        </w:rPr>
        <w:t xml:space="preserve"> de paneles solares en techos, terrenos o estructuras </w:t>
      </w:r>
      <w:r w:rsidR="45DEE4E7" w:rsidRPr="00417E60">
        <w:rPr>
          <w:rFonts w:ascii="Arial" w:hAnsi="Arial" w:cs="Arial"/>
          <w:sz w:val="22"/>
          <w:szCs w:val="22"/>
        </w:rPr>
        <w:t>específicas</w:t>
      </w:r>
      <w:r w:rsidR="00B27D43" w:rsidRPr="00417E60">
        <w:rPr>
          <w:rFonts w:ascii="Arial" w:hAnsi="Arial" w:cs="Arial"/>
          <w:sz w:val="22"/>
          <w:szCs w:val="22"/>
        </w:rPr>
        <w:t>.</w:t>
      </w:r>
    </w:p>
    <w:p w14:paraId="4EF32788" w14:textId="4C155870" w:rsidR="00236489" w:rsidRPr="00417E60" w:rsidRDefault="00236489" w:rsidP="40F3C54E">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 xml:space="preserve">La empresa no solo ofrece productos </w:t>
      </w:r>
      <w:r w:rsidR="00D0763C" w:rsidRPr="00417E60">
        <w:rPr>
          <w:rFonts w:ascii="Arial" w:hAnsi="Arial" w:cs="Arial"/>
          <w:sz w:val="22"/>
          <w:szCs w:val="22"/>
        </w:rPr>
        <w:t>estándar</w:t>
      </w:r>
      <w:r w:rsidRPr="00417E60">
        <w:rPr>
          <w:rFonts w:ascii="Arial" w:hAnsi="Arial" w:cs="Arial"/>
          <w:sz w:val="22"/>
          <w:szCs w:val="22"/>
        </w:rPr>
        <w:t xml:space="preserve">, sino que </w:t>
      </w:r>
      <w:r w:rsidR="00D0763C" w:rsidRPr="00417E60">
        <w:rPr>
          <w:rFonts w:ascii="Arial" w:hAnsi="Arial" w:cs="Arial"/>
          <w:sz w:val="22"/>
          <w:szCs w:val="22"/>
        </w:rPr>
        <w:t>también</w:t>
      </w:r>
      <w:r w:rsidRPr="00417E60">
        <w:rPr>
          <w:rFonts w:ascii="Arial" w:hAnsi="Arial" w:cs="Arial"/>
          <w:sz w:val="22"/>
          <w:szCs w:val="22"/>
        </w:rPr>
        <w:t xml:space="preserve"> adapta sus soluciones a las necesidades </w:t>
      </w:r>
      <w:r w:rsidR="32ADFBE1" w:rsidRPr="00417E60">
        <w:rPr>
          <w:rFonts w:ascii="Arial" w:hAnsi="Arial" w:cs="Arial"/>
          <w:sz w:val="22"/>
          <w:szCs w:val="22"/>
        </w:rPr>
        <w:t>específicas</w:t>
      </w:r>
      <w:r w:rsidRPr="00417E60">
        <w:rPr>
          <w:rFonts w:ascii="Arial" w:hAnsi="Arial" w:cs="Arial"/>
          <w:sz w:val="22"/>
          <w:szCs w:val="22"/>
        </w:rPr>
        <w:t xml:space="preserve"> de cada cliente</w:t>
      </w:r>
      <w:r w:rsidR="00D0763C" w:rsidRPr="00417E60">
        <w:rPr>
          <w:rFonts w:ascii="Arial" w:hAnsi="Arial" w:cs="Arial"/>
          <w:sz w:val="22"/>
          <w:szCs w:val="22"/>
        </w:rPr>
        <w:t>. Esto puede incluir sistemas fotovoltaicos conectados a la red eléctrica, sistemas aislados (off-</w:t>
      </w:r>
      <w:proofErr w:type="spellStart"/>
      <w:r w:rsidR="00D0763C" w:rsidRPr="00417E60">
        <w:rPr>
          <w:rFonts w:ascii="Arial" w:hAnsi="Arial" w:cs="Arial"/>
          <w:sz w:val="22"/>
          <w:szCs w:val="22"/>
        </w:rPr>
        <w:t>grid</w:t>
      </w:r>
      <w:proofErr w:type="spellEnd"/>
      <w:r w:rsidR="00D0763C" w:rsidRPr="00417E60">
        <w:rPr>
          <w:rFonts w:ascii="Arial" w:hAnsi="Arial" w:cs="Arial"/>
          <w:sz w:val="22"/>
          <w:szCs w:val="22"/>
        </w:rPr>
        <w:t>) para lugares remotos o incluso proyectos a gran escala para parques solares</w:t>
      </w:r>
      <w:r w:rsidR="00B27D43" w:rsidRPr="00417E60">
        <w:rPr>
          <w:rFonts w:ascii="Arial" w:hAnsi="Arial" w:cs="Arial"/>
          <w:sz w:val="22"/>
          <w:szCs w:val="22"/>
        </w:rPr>
        <w:t>.</w:t>
      </w:r>
    </w:p>
    <w:p w14:paraId="40426783" w14:textId="031F692A" w:rsidR="002156CD" w:rsidRPr="00417E60" w:rsidRDefault="00321949" w:rsidP="40F3C54E">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 xml:space="preserve">El sistema off </w:t>
      </w:r>
      <w:proofErr w:type="spellStart"/>
      <w:r w:rsidRPr="00417E60">
        <w:rPr>
          <w:rFonts w:ascii="Arial" w:hAnsi="Arial" w:cs="Arial"/>
          <w:sz w:val="22"/>
          <w:szCs w:val="22"/>
        </w:rPr>
        <w:t>grid</w:t>
      </w:r>
      <w:proofErr w:type="spellEnd"/>
      <w:r w:rsidR="00D31077" w:rsidRPr="00417E60">
        <w:rPr>
          <w:rFonts w:ascii="Arial" w:hAnsi="Arial" w:cs="Arial"/>
          <w:sz w:val="22"/>
          <w:szCs w:val="22"/>
        </w:rPr>
        <w:t xml:space="preserve"> (sistema aislado) es una </w:t>
      </w:r>
      <w:r w:rsidR="0057749B" w:rsidRPr="00417E60">
        <w:rPr>
          <w:rFonts w:ascii="Arial" w:hAnsi="Arial" w:cs="Arial"/>
          <w:sz w:val="22"/>
          <w:szCs w:val="22"/>
        </w:rPr>
        <w:t>instalación</w:t>
      </w:r>
      <w:r w:rsidR="00D31077" w:rsidRPr="00417E60">
        <w:rPr>
          <w:rFonts w:ascii="Arial" w:hAnsi="Arial" w:cs="Arial"/>
          <w:sz w:val="22"/>
          <w:szCs w:val="22"/>
        </w:rPr>
        <w:t xml:space="preserve"> que no requiere de </w:t>
      </w:r>
      <w:r w:rsidR="0057749B" w:rsidRPr="00417E60">
        <w:rPr>
          <w:rFonts w:ascii="Arial" w:hAnsi="Arial" w:cs="Arial"/>
          <w:sz w:val="22"/>
          <w:szCs w:val="22"/>
        </w:rPr>
        <w:t>conexión</w:t>
      </w:r>
      <w:r w:rsidR="00D31077" w:rsidRPr="00417E60">
        <w:rPr>
          <w:rFonts w:ascii="Arial" w:hAnsi="Arial" w:cs="Arial"/>
          <w:sz w:val="22"/>
          <w:szCs w:val="22"/>
        </w:rPr>
        <w:t xml:space="preserve"> a la red </w:t>
      </w:r>
      <w:r w:rsidR="0057749B" w:rsidRPr="00417E60">
        <w:rPr>
          <w:rFonts w:ascii="Arial" w:hAnsi="Arial" w:cs="Arial"/>
          <w:sz w:val="22"/>
          <w:szCs w:val="22"/>
        </w:rPr>
        <w:t>eléctrica. En lugar de depende</w:t>
      </w:r>
      <w:r w:rsidR="1D340A74" w:rsidRPr="00417E60">
        <w:rPr>
          <w:rFonts w:ascii="Arial" w:hAnsi="Arial" w:cs="Arial"/>
          <w:sz w:val="22"/>
          <w:szCs w:val="22"/>
        </w:rPr>
        <w:t>r</w:t>
      </w:r>
      <w:r w:rsidR="0057749B" w:rsidRPr="00417E60">
        <w:rPr>
          <w:rFonts w:ascii="Arial" w:hAnsi="Arial" w:cs="Arial"/>
          <w:sz w:val="22"/>
          <w:szCs w:val="22"/>
        </w:rPr>
        <w:t xml:space="preserve"> de la red </w:t>
      </w:r>
      <w:r w:rsidR="35B07A14" w:rsidRPr="00417E60">
        <w:rPr>
          <w:rFonts w:ascii="Arial" w:hAnsi="Arial" w:cs="Arial"/>
          <w:sz w:val="22"/>
          <w:szCs w:val="22"/>
        </w:rPr>
        <w:t>pública</w:t>
      </w:r>
      <w:r w:rsidR="0057749B" w:rsidRPr="00417E60">
        <w:rPr>
          <w:rFonts w:ascii="Arial" w:hAnsi="Arial" w:cs="Arial"/>
          <w:sz w:val="22"/>
          <w:szCs w:val="22"/>
        </w:rPr>
        <w:t xml:space="preserve"> de distribución de electricidad, este sistema </w:t>
      </w:r>
      <w:r w:rsidR="179D9CF2" w:rsidRPr="00417E60">
        <w:rPr>
          <w:rFonts w:ascii="Arial" w:hAnsi="Arial" w:cs="Arial"/>
          <w:sz w:val="22"/>
          <w:szCs w:val="22"/>
        </w:rPr>
        <w:t>funciona</w:t>
      </w:r>
      <w:r w:rsidR="009C2EB6">
        <w:rPr>
          <w:rFonts w:ascii="Arial" w:hAnsi="Arial" w:cs="Arial"/>
          <w:sz w:val="22"/>
          <w:szCs w:val="22"/>
        </w:rPr>
        <w:t xml:space="preserve"> </w:t>
      </w:r>
      <w:r w:rsidR="0057749B" w:rsidRPr="00417E60">
        <w:rPr>
          <w:rFonts w:ascii="Arial" w:hAnsi="Arial" w:cs="Arial"/>
          <w:sz w:val="22"/>
          <w:szCs w:val="22"/>
        </w:rPr>
        <w:t>de manera totalmente independiente y autónoma</w:t>
      </w:r>
      <w:r w:rsidR="009E0EB6" w:rsidRPr="00417E60">
        <w:rPr>
          <w:rFonts w:ascii="Arial" w:hAnsi="Arial" w:cs="Arial"/>
          <w:sz w:val="22"/>
          <w:szCs w:val="22"/>
        </w:rPr>
        <w:t>.</w:t>
      </w:r>
    </w:p>
    <w:p w14:paraId="5BE8A9D4" w14:textId="436A25D5" w:rsidR="008322B1" w:rsidRDefault="008322B1" w:rsidP="40F3C54E">
      <w:pPr>
        <w:pStyle w:val="Default"/>
        <w:numPr>
          <w:ilvl w:val="1"/>
          <w:numId w:val="3"/>
        </w:numPr>
        <w:spacing w:after="39"/>
        <w:ind w:hanging="360"/>
        <w:jc w:val="both"/>
        <w:rPr>
          <w:sz w:val="22"/>
          <w:szCs w:val="22"/>
        </w:rPr>
      </w:pPr>
    </w:p>
    <w:p w14:paraId="0ECA9B99" w14:textId="3E6DE9DF" w:rsidR="00DA6733" w:rsidRPr="00417E60" w:rsidRDefault="00DA6733" w:rsidP="40F3C54E">
      <w:pPr>
        <w:pStyle w:val="Default"/>
        <w:numPr>
          <w:ilvl w:val="1"/>
          <w:numId w:val="3"/>
        </w:numPr>
        <w:spacing w:after="39"/>
        <w:ind w:hanging="360"/>
        <w:jc w:val="both"/>
        <w:rPr>
          <w:rFonts w:ascii="Arial" w:hAnsi="Arial" w:cs="Arial"/>
          <w:sz w:val="22"/>
          <w:szCs w:val="22"/>
        </w:rPr>
      </w:pPr>
      <w:r w:rsidRPr="00417E60">
        <w:rPr>
          <w:rFonts w:ascii="Arial" w:hAnsi="Arial" w:cs="Arial"/>
          <w:sz w:val="22"/>
          <w:szCs w:val="22"/>
        </w:rPr>
        <w:t>Funcionamiento del sistema Off-</w:t>
      </w:r>
      <w:proofErr w:type="spellStart"/>
      <w:r w:rsidRPr="00417E60">
        <w:rPr>
          <w:rFonts w:ascii="Arial" w:hAnsi="Arial" w:cs="Arial"/>
          <w:sz w:val="22"/>
          <w:szCs w:val="22"/>
        </w:rPr>
        <w:t>grid</w:t>
      </w:r>
      <w:proofErr w:type="spellEnd"/>
      <w:r w:rsidRPr="00417E60">
        <w:rPr>
          <w:rFonts w:ascii="Arial" w:hAnsi="Arial" w:cs="Arial"/>
          <w:sz w:val="22"/>
          <w:szCs w:val="22"/>
        </w:rPr>
        <w:t>:</w:t>
      </w:r>
    </w:p>
    <w:p w14:paraId="0DBFF814" w14:textId="77777777"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Generación de Energía Solar:</w:t>
      </w:r>
      <w:r w:rsidRPr="00C76166">
        <w:rPr>
          <w:rFonts w:ascii="Arial" w:hAnsi="Arial" w:cs="Arial"/>
          <w:sz w:val="22"/>
          <w:szCs w:val="22"/>
        </w:rPr>
        <w:t xml:space="preserve"> Los paneles solares capturan la energía del sol y la convierten en electricidad de corriente continua (CC).</w:t>
      </w:r>
    </w:p>
    <w:p w14:paraId="189CD349" w14:textId="77777777"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Almacenamiento en Baterías:</w:t>
      </w:r>
      <w:r w:rsidRPr="00C76166">
        <w:rPr>
          <w:rFonts w:ascii="Arial" w:hAnsi="Arial" w:cs="Arial"/>
          <w:sz w:val="22"/>
          <w:szCs w:val="22"/>
        </w:rPr>
        <w:t xml:space="preserve"> La energía generada se almacena en baterías solares para su uso posterior.</w:t>
      </w:r>
    </w:p>
    <w:p w14:paraId="53625DF4" w14:textId="77777777"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Inversor:</w:t>
      </w:r>
      <w:r w:rsidRPr="00C76166">
        <w:rPr>
          <w:rFonts w:ascii="Arial" w:hAnsi="Arial" w:cs="Arial"/>
          <w:sz w:val="22"/>
          <w:szCs w:val="22"/>
        </w:rPr>
        <w:t xml:space="preserve"> El inversor transforma la corriente continua (CC) en corriente alterna (CA) para alimentar dispositivos.</w:t>
      </w:r>
    </w:p>
    <w:p w14:paraId="7FBB2996" w14:textId="77777777"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Consumo Autónomo:</w:t>
      </w:r>
      <w:r w:rsidRPr="00C76166">
        <w:rPr>
          <w:rFonts w:ascii="Arial" w:hAnsi="Arial" w:cs="Arial"/>
          <w:sz w:val="22"/>
          <w:szCs w:val="22"/>
        </w:rPr>
        <w:t xml:space="preserve"> Durante la noche o en días nublados, se utiliza la energía almacenada en las baterías sin depender de la red eléctrica.</w:t>
      </w:r>
    </w:p>
    <w:p w14:paraId="4A37586D" w14:textId="77777777"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Controlador de Carga:</w:t>
      </w:r>
      <w:r w:rsidRPr="00C76166">
        <w:rPr>
          <w:rFonts w:ascii="Arial" w:hAnsi="Arial" w:cs="Arial"/>
          <w:sz w:val="22"/>
          <w:szCs w:val="22"/>
        </w:rPr>
        <w:t xml:space="preserve"> Regula la carga y descarga de las baterías.</w:t>
      </w:r>
    </w:p>
    <w:p w14:paraId="48482E08" w14:textId="35BF84B4" w:rsidR="00DA6733" w:rsidRPr="00C76166" w:rsidRDefault="00DA6733" w:rsidP="00C76166">
      <w:pPr>
        <w:pStyle w:val="Default"/>
        <w:numPr>
          <w:ilvl w:val="0"/>
          <w:numId w:val="26"/>
        </w:numPr>
        <w:jc w:val="both"/>
        <w:rPr>
          <w:rFonts w:ascii="Arial" w:hAnsi="Arial" w:cs="Arial"/>
          <w:sz w:val="22"/>
          <w:szCs w:val="22"/>
        </w:rPr>
      </w:pPr>
      <w:r w:rsidRPr="00C76166">
        <w:rPr>
          <w:rFonts w:ascii="Arial" w:hAnsi="Arial" w:cs="Arial"/>
          <w:i/>
          <w:sz w:val="22"/>
          <w:szCs w:val="22"/>
        </w:rPr>
        <w:t>Aplicaciones Comunes:</w:t>
      </w:r>
      <w:r w:rsidRPr="00C76166">
        <w:rPr>
          <w:rFonts w:ascii="Arial" w:hAnsi="Arial" w:cs="Arial"/>
          <w:sz w:val="22"/>
          <w:szCs w:val="22"/>
        </w:rPr>
        <w:t xml:space="preserve"> Ideal para áreas aisladas como granjas, cabañas y zonas rurales.</w:t>
      </w:r>
    </w:p>
    <w:p w14:paraId="5EE8D775" w14:textId="1A89CF2F" w:rsidR="40F3C54E" w:rsidRPr="00417E60" w:rsidRDefault="40F3C54E" w:rsidP="00DA6B55">
      <w:pPr>
        <w:pStyle w:val="Default"/>
        <w:jc w:val="both"/>
        <w:rPr>
          <w:sz w:val="22"/>
          <w:szCs w:val="22"/>
        </w:rPr>
      </w:pPr>
    </w:p>
    <w:p w14:paraId="3DABA1A3" w14:textId="32CC201D" w:rsidR="40F3C54E" w:rsidRPr="00417E60" w:rsidRDefault="40F3C54E" w:rsidP="40F3C54E">
      <w:pPr>
        <w:pStyle w:val="Default"/>
        <w:jc w:val="both"/>
        <w:rPr>
          <w:sz w:val="22"/>
          <w:szCs w:val="22"/>
        </w:rPr>
      </w:pPr>
    </w:p>
    <w:p w14:paraId="57A1AB54" w14:textId="0D5DAB7D" w:rsidR="00BB2677" w:rsidRPr="00417E60" w:rsidRDefault="00BB2677" w:rsidP="00DA6B55">
      <w:pPr>
        <w:pStyle w:val="Default"/>
        <w:jc w:val="both"/>
        <w:rPr>
          <w:rFonts w:ascii="Arial" w:hAnsi="Arial" w:cs="Arial"/>
          <w:sz w:val="22"/>
          <w:szCs w:val="22"/>
        </w:rPr>
      </w:pPr>
      <w:r w:rsidRPr="00417E60">
        <w:rPr>
          <w:rFonts w:ascii="Arial" w:hAnsi="Arial" w:cs="Arial"/>
          <w:sz w:val="22"/>
          <w:szCs w:val="22"/>
        </w:rPr>
        <w:t>YPF Solar</w:t>
      </w:r>
      <w:r w:rsidR="00E93976" w:rsidRPr="00417E60">
        <w:rPr>
          <w:rFonts w:ascii="Arial" w:hAnsi="Arial" w:cs="Arial"/>
          <w:sz w:val="22"/>
          <w:szCs w:val="22"/>
        </w:rPr>
        <w:t xml:space="preserve"> ha establecido canal</w:t>
      </w:r>
      <w:r w:rsidR="00313F4F" w:rsidRPr="00417E60">
        <w:rPr>
          <w:rFonts w:ascii="Arial" w:hAnsi="Arial" w:cs="Arial"/>
          <w:sz w:val="22"/>
          <w:szCs w:val="22"/>
        </w:rPr>
        <w:t>es</w:t>
      </w:r>
      <w:r w:rsidR="00E93976" w:rsidRPr="00417E60">
        <w:rPr>
          <w:rFonts w:ascii="Arial" w:hAnsi="Arial" w:cs="Arial"/>
          <w:sz w:val="22"/>
          <w:szCs w:val="22"/>
        </w:rPr>
        <w:t xml:space="preserve"> de </w:t>
      </w:r>
      <w:r w:rsidR="0031691F" w:rsidRPr="00417E60">
        <w:rPr>
          <w:rFonts w:ascii="Arial" w:hAnsi="Arial" w:cs="Arial"/>
          <w:sz w:val="22"/>
          <w:szCs w:val="22"/>
        </w:rPr>
        <w:t>distribución</w:t>
      </w:r>
      <w:r w:rsidR="00E93976" w:rsidRPr="00417E60">
        <w:rPr>
          <w:rFonts w:ascii="Arial" w:hAnsi="Arial" w:cs="Arial"/>
          <w:sz w:val="22"/>
          <w:szCs w:val="22"/>
        </w:rPr>
        <w:t xml:space="preserve"> para llevar sus productos y servicios a sus clientes</w:t>
      </w:r>
      <w:r w:rsidR="00C97382" w:rsidRPr="00417E60">
        <w:rPr>
          <w:rFonts w:ascii="Arial" w:hAnsi="Arial" w:cs="Arial"/>
          <w:sz w:val="22"/>
          <w:szCs w:val="22"/>
        </w:rPr>
        <w:t xml:space="preserve"> a </w:t>
      </w:r>
      <w:r w:rsidR="0031691F" w:rsidRPr="00417E60">
        <w:rPr>
          <w:rFonts w:ascii="Arial" w:hAnsi="Arial" w:cs="Arial"/>
          <w:sz w:val="22"/>
          <w:szCs w:val="22"/>
        </w:rPr>
        <w:t>través</w:t>
      </w:r>
      <w:r w:rsidR="00C97382" w:rsidRPr="00417E60">
        <w:rPr>
          <w:rFonts w:ascii="Arial" w:hAnsi="Arial" w:cs="Arial"/>
          <w:sz w:val="22"/>
          <w:szCs w:val="22"/>
        </w:rPr>
        <w:t xml:space="preserve"> de:</w:t>
      </w:r>
    </w:p>
    <w:p w14:paraId="346BA1DB" w14:textId="77777777" w:rsidR="00C97382" w:rsidRPr="00417E60" w:rsidRDefault="00C97382" w:rsidP="00DA6B55">
      <w:pPr>
        <w:pStyle w:val="Default"/>
        <w:jc w:val="both"/>
        <w:rPr>
          <w:rFonts w:ascii="Arial" w:hAnsi="Arial" w:cs="Arial"/>
          <w:sz w:val="22"/>
          <w:szCs w:val="22"/>
        </w:rPr>
      </w:pPr>
    </w:p>
    <w:p w14:paraId="72DBA101" w14:textId="2EDCEBE7" w:rsidR="00FD6A4C" w:rsidRPr="00417E60" w:rsidRDefault="00FD6A4C" w:rsidP="00DA6B55">
      <w:pPr>
        <w:pStyle w:val="Default"/>
        <w:numPr>
          <w:ilvl w:val="0"/>
          <w:numId w:val="20"/>
        </w:numPr>
        <w:jc w:val="both"/>
        <w:rPr>
          <w:rFonts w:ascii="Arial" w:hAnsi="Arial" w:cs="Arial"/>
          <w:sz w:val="22"/>
          <w:szCs w:val="22"/>
        </w:rPr>
      </w:pPr>
      <w:r w:rsidRPr="00417E60">
        <w:rPr>
          <w:rFonts w:ascii="Arial" w:hAnsi="Arial" w:cs="Arial"/>
          <w:i/>
          <w:sz w:val="22"/>
          <w:szCs w:val="22"/>
        </w:rPr>
        <w:t>Venta directa:</w:t>
      </w:r>
      <w:r w:rsidR="002F3E23" w:rsidRPr="00417E60">
        <w:rPr>
          <w:rFonts w:ascii="Arial" w:hAnsi="Arial" w:cs="Arial"/>
          <w:sz w:val="22"/>
          <w:szCs w:val="22"/>
        </w:rPr>
        <w:t xml:space="preserve"> a </w:t>
      </w:r>
      <w:r w:rsidR="00492C84" w:rsidRPr="00417E60">
        <w:rPr>
          <w:rFonts w:ascii="Arial" w:hAnsi="Arial" w:cs="Arial"/>
          <w:sz w:val="22"/>
          <w:szCs w:val="22"/>
        </w:rPr>
        <w:t>través</w:t>
      </w:r>
      <w:r w:rsidR="002F3E23" w:rsidRPr="00417E60">
        <w:rPr>
          <w:rFonts w:ascii="Arial" w:hAnsi="Arial" w:cs="Arial"/>
          <w:sz w:val="22"/>
          <w:szCs w:val="22"/>
        </w:rPr>
        <w:t xml:space="preserve"> de sitio web</w:t>
      </w:r>
      <w:r w:rsidR="00E901BF" w:rsidRPr="00417E60">
        <w:rPr>
          <w:rFonts w:ascii="Arial" w:hAnsi="Arial" w:cs="Arial"/>
          <w:sz w:val="22"/>
          <w:szCs w:val="22"/>
        </w:rPr>
        <w:t xml:space="preserve"> realizando </w:t>
      </w:r>
      <w:r w:rsidR="007C65FB" w:rsidRPr="00417E60">
        <w:rPr>
          <w:rFonts w:ascii="Arial" w:hAnsi="Arial" w:cs="Arial"/>
          <w:sz w:val="22"/>
          <w:szCs w:val="22"/>
        </w:rPr>
        <w:t xml:space="preserve">su compra en </w:t>
      </w:r>
      <w:r w:rsidR="0031691F" w:rsidRPr="00417E60">
        <w:rPr>
          <w:rFonts w:ascii="Arial" w:hAnsi="Arial" w:cs="Arial"/>
          <w:sz w:val="22"/>
          <w:szCs w:val="22"/>
        </w:rPr>
        <w:t>línea, útil para clientes individuales que desean adquirir paneles solares para sus hogares o pequeños negocios</w:t>
      </w:r>
      <w:r w:rsidR="00492C84" w:rsidRPr="00417E60">
        <w:rPr>
          <w:rFonts w:ascii="Arial" w:hAnsi="Arial" w:cs="Arial"/>
          <w:sz w:val="22"/>
          <w:szCs w:val="22"/>
        </w:rPr>
        <w:t>.</w:t>
      </w:r>
    </w:p>
    <w:p w14:paraId="3CF7F0D6" w14:textId="77777777" w:rsidR="00492C84" w:rsidRPr="00417E60" w:rsidRDefault="00492C84" w:rsidP="00DA6B55">
      <w:pPr>
        <w:pStyle w:val="Default"/>
        <w:jc w:val="both"/>
        <w:rPr>
          <w:rFonts w:ascii="Arial" w:hAnsi="Arial" w:cs="Arial"/>
          <w:sz w:val="22"/>
          <w:szCs w:val="22"/>
        </w:rPr>
      </w:pPr>
    </w:p>
    <w:p w14:paraId="0F52BA45" w14:textId="75E3E73E" w:rsidR="00B9533E" w:rsidRPr="00417E60" w:rsidRDefault="00492C84" w:rsidP="00DA6B55">
      <w:pPr>
        <w:pStyle w:val="Default"/>
        <w:numPr>
          <w:ilvl w:val="0"/>
          <w:numId w:val="20"/>
        </w:numPr>
        <w:jc w:val="both"/>
        <w:rPr>
          <w:rFonts w:ascii="Arial" w:hAnsi="Arial" w:cs="Arial"/>
          <w:sz w:val="22"/>
          <w:szCs w:val="22"/>
        </w:rPr>
      </w:pPr>
      <w:r w:rsidRPr="00417E60">
        <w:rPr>
          <w:rFonts w:ascii="Arial" w:hAnsi="Arial" w:cs="Arial"/>
          <w:i/>
          <w:sz w:val="22"/>
          <w:szCs w:val="22"/>
        </w:rPr>
        <w:t>Alianzas estratégicas</w:t>
      </w:r>
      <w:r w:rsidR="00F31BC9" w:rsidRPr="00417E60">
        <w:rPr>
          <w:rFonts w:ascii="Arial" w:hAnsi="Arial" w:cs="Arial"/>
          <w:i/>
          <w:sz w:val="22"/>
          <w:szCs w:val="22"/>
        </w:rPr>
        <w:t>:</w:t>
      </w:r>
      <w:r w:rsidR="00F31BC9" w:rsidRPr="00417E60">
        <w:rPr>
          <w:rFonts w:ascii="Arial" w:hAnsi="Arial" w:cs="Arial"/>
          <w:sz w:val="22"/>
          <w:szCs w:val="22"/>
        </w:rPr>
        <w:t xml:space="preserve"> </w:t>
      </w:r>
      <w:r w:rsidR="0054673A" w:rsidRPr="00417E60">
        <w:rPr>
          <w:rFonts w:ascii="Arial" w:hAnsi="Arial" w:cs="Arial"/>
          <w:sz w:val="22"/>
          <w:szCs w:val="22"/>
        </w:rPr>
        <w:t xml:space="preserve">alianzas con empresas del sector de la </w:t>
      </w:r>
      <w:r w:rsidR="00DC0A5F" w:rsidRPr="00417E60">
        <w:rPr>
          <w:rFonts w:ascii="Arial" w:hAnsi="Arial" w:cs="Arial"/>
          <w:sz w:val="22"/>
          <w:szCs w:val="22"/>
        </w:rPr>
        <w:t>construcción</w:t>
      </w:r>
      <w:r w:rsidR="0054673A" w:rsidRPr="00417E60">
        <w:rPr>
          <w:rFonts w:ascii="Arial" w:hAnsi="Arial" w:cs="Arial"/>
          <w:sz w:val="22"/>
          <w:szCs w:val="22"/>
        </w:rPr>
        <w:t>, arquitectos y desarrolladores inmobiliarios</w:t>
      </w:r>
      <w:r w:rsidR="00400F8B" w:rsidRPr="00417E60">
        <w:rPr>
          <w:rFonts w:ascii="Arial" w:hAnsi="Arial" w:cs="Arial"/>
          <w:sz w:val="22"/>
          <w:szCs w:val="22"/>
        </w:rPr>
        <w:t xml:space="preserve">. Estas alianzas permiten integrar </w:t>
      </w:r>
      <w:r w:rsidR="004B5CC8" w:rsidRPr="00417E60">
        <w:rPr>
          <w:rFonts w:ascii="Arial" w:hAnsi="Arial" w:cs="Arial"/>
          <w:sz w:val="22"/>
          <w:szCs w:val="22"/>
        </w:rPr>
        <w:t xml:space="preserve">paneles solares en proyectos de </w:t>
      </w:r>
      <w:r w:rsidR="00B54D0E" w:rsidRPr="00417E60">
        <w:rPr>
          <w:rFonts w:ascii="Arial" w:hAnsi="Arial" w:cs="Arial"/>
          <w:sz w:val="22"/>
          <w:szCs w:val="22"/>
        </w:rPr>
        <w:t>construcción</w:t>
      </w:r>
      <w:r w:rsidR="004B5CC8" w:rsidRPr="00417E60">
        <w:rPr>
          <w:rFonts w:ascii="Arial" w:hAnsi="Arial" w:cs="Arial"/>
          <w:sz w:val="22"/>
          <w:szCs w:val="22"/>
        </w:rPr>
        <w:t xml:space="preserve"> y nuevas viviendas.</w:t>
      </w:r>
      <w:r w:rsidR="000A25DC" w:rsidRPr="00417E60">
        <w:rPr>
          <w:rFonts w:ascii="Arial" w:hAnsi="Arial" w:cs="Arial"/>
          <w:sz w:val="22"/>
          <w:szCs w:val="22"/>
        </w:rPr>
        <w:t xml:space="preserve"> </w:t>
      </w:r>
      <w:r w:rsidR="00B54D0E" w:rsidRPr="00417E60">
        <w:rPr>
          <w:rFonts w:ascii="Arial" w:hAnsi="Arial" w:cs="Arial"/>
          <w:sz w:val="22"/>
          <w:szCs w:val="22"/>
        </w:rPr>
        <w:t>Acuerdos con empresas de energía eléctrica para promover la adopción de energía solar.</w:t>
      </w:r>
    </w:p>
    <w:p w14:paraId="19D9A539" w14:textId="77777777" w:rsidR="004E6072" w:rsidRPr="00417E60" w:rsidRDefault="004E6072" w:rsidP="00DA6B55">
      <w:pPr>
        <w:pStyle w:val="Default"/>
        <w:jc w:val="both"/>
        <w:rPr>
          <w:rFonts w:ascii="Arial" w:hAnsi="Arial" w:cs="Arial"/>
          <w:sz w:val="22"/>
          <w:szCs w:val="22"/>
        </w:rPr>
      </w:pPr>
    </w:p>
    <w:p w14:paraId="2FEC41A7" w14:textId="13EC1917" w:rsidR="004E6072" w:rsidRPr="00417E60" w:rsidRDefault="007D6E98" w:rsidP="00DA6B55">
      <w:pPr>
        <w:pStyle w:val="Default"/>
        <w:numPr>
          <w:ilvl w:val="0"/>
          <w:numId w:val="20"/>
        </w:numPr>
        <w:jc w:val="both"/>
        <w:rPr>
          <w:rFonts w:ascii="Arial" w:hAnsi="Arial" w:cs="Arial"/>
          <w:sz w:val="22"/>
          <w:szCs w:val="22"/>
        </w:rPr>
      </w:pPr>
      <w:r w:rsidRPr="00417E60">
        <w:rPr>
          <w:rFonts w:ascii="Arial" w:hAnsi="Arial" w:cs="Arial"/>
          <w:i/>
          <w:sz w:val="22"/>
          <w:szCs w:val="22"/>
        </w:rPr>
        <w:t>Expansión</w:t>
      </w:r>
      <w:r w:rsidR="004E6072" w:rsidRPr="00417E60">
        <w:rPr>
          <w:rFonts w:ascii="Arial" w:hAnsi="Arial" w:cs="Arial"/>
          <w:i/>
          <w:sz w:val="22"/>
          <w:szCs w:val="22"/>
        </w:rPr>
        <w:t xml:space="preserve"> a nuevos Mercados</w:t>
      </w:r>
      <w:r w:rsidR="004E6072" w:rsidRPr="00417E60">
        <w:rPr>
          <w:rFonts w:ascii="Arial" w:hAnsi="Arial" w:cs="Arial"/>
          <w:sz w:val="22"/>
          <w:szCs w:val="22"/>
        </w:rPr>
        <w:t xml:space="preserve">: </w:t>
      </w:r>
      <w:r w:rsidRPr="00417E60">
        <w:rPr>
          <w:rFonts w:ascii="Arial" w:hAnsi="Arial" w:cs="Arial"/>
          <w:sz w:val="22"/>
          <w:szCs w:val="22"/>
        </w:rPr>
        <w:t>expansión</w:t>
      </w:r>
      <w:r w:rsidR="00C97D09" w:rsidRPr="00417E60">
        <w:rPr>
          <w:rFonts w:ascii="Arial" w:hAnsi="Arial" w:cs="Arial"/>
          <w:sz w:val="22"/>
          <w:szCs w:val="22"/>
        </w:rPr>
        <w:t xml:space="preserve"> </w:t>
      </w:r>
      <w:r w:rsidR="00455047" w:rsidRPr="00417E60">
        <w:rPr>
          <w:rFonts w:ascii="Arial" w:hAnsi="Arial" w:cs="Arial"/>
          <w:sz w:val="22"/>
          <w:szCs w:val="22"/>
        </w:rPr>
        <w:t xml:space="preserve">a otros </w:t>
      </w:r>
      <w:r w:rsidRPr="00417E60">
        <w:rPr>
          <w:rFonts w:ascii="Arial" w:hAnsi="Arial" w:cs="Arial"/>
          <w:sz w:val="22"/>
          <w:szCs w:val="22"/>
        </w:rPr>
        <w:t>países</w:t>
      </w:r>
      <w:r w:rsidR="00455047" w:rsidRPr="00417E60">
        <w:rPr>
          <w:rFonts w:ascii="Arial" w:hAnsi="Arial" w:cs="Arial"/>
          <w:sz w:val="22"/>
          <w:szCs w:val="22"/>
        </w:rPr>
        <w:t xml:space="preserve"> de </w:t>
      </w:r>
      <w:r w:rsidRPr="00417E60">
        <w:rPr>
          <w:rFonts w:ascii="Arial" w:hAnsi="Arial" w:cs="Arial"/>
          <w:sz w:val="22"/>
          <w:szCs w:val="22"/>
        </w:rPr>
        <w:t>América</w:t>
      </w:r>
      <w:r w:rsidR="00455047" w:rsidRPr="00417E60">
        <w:rPr>
          <w:rFonts w:ascii="Arial" w:hAnsi="Arial" w:cs="Arial"/>
          <w:sz w:val="22"/>
          <w:szCs w:val="22"/>
        </w:rPr>
        <w:t xml:space="preserve"> Latina</w:t>
      </w:r>
      <w:r w:rsidR="008E48C5" w:rsidRPr="00417E60">
        <w:rPr>
          <w:rFonts w:ascii="Arial" w:hAnsi="Arial" w:cs="Arial"/>
          <w:sz w:val="22"/>
          <w:szCs w:val="22"/>
        </w:rPr>
        <w:t>, Esto requiere establecer alianzas con distribuidores locales y adaptarse</w:t>
      </w:r>
      <w:r w:rsidR="0086078F">
        <w:rPr>
          <w:rFonts w:ascii="Arial" w:hAnsi="Arial" w:cs="Arial"/>
          <w:sz w:val="22"/>
          <w:szCs w:val="22"/>
        </w:rPr>
        <w:t xml:space="preserve"> </w:t>
      </w:r>
      <w:r w:rsidR="008E48C5" w:rsidRPr="00417E60">
        <w:rPr>
          <w:rFonts w:ascii="Arial" w:hAnsi="Arial" w:cs="Arial"/>
          <w:sz w:val="22"/>
          <w:szCs w:val="22"/>
        </w:rPr>
        <w:t xml:space="preserve">a las regulaciones y </w:t>
      </w:r>
      <w:r w:rsidRPr="00417E60">
        <w:rPr>
          <w:rFonts w:ascii="Arial" w:hAnsi="Arial" w:cs="Arial"/>
          <w:sz w:val="22"/>
          <w:szCs w:val="22"/>
        </w:rPr>
        <w:t>necesidades</w:t>
      </w:r>
      <w:r w:rsidR="008E48C5" w:rsidRPr="00417E60">
        <w:rPr>
          <w:rFonts w:ascii="Arial" w:hAnsi="Arial" w:cs="Arial"/>
          <w:sz w:val="22"/>
          <w:szCs w:val="22"/>
        </w:rPr>
        <w:t xml:space="preserve"> </w:t>
      </w:r>
      <w:r w:rsidRPr="00417E60">
        <w:rPr>
          <w:rFonts w:ascii="Arial" w:hAnsi="Arial" w:cs="Arial"/>
          <w:sz w:val="22"/>
          <w:szCs w:val="22"/>
        </w:rPr>
        <w:t>específicas</w:t>
      </w:r>
      <w:r w:rsidR="008E48C5" w:rsidRPr="00417E60">
        <w:rPr>
          <w:rFonts w:ascii="Arial" w:hAnsi="Arial" w:cs="Arial"/>
          <w:sz w:val="22"/>
          <w:szCs w:val="22"/>
        </w:rPr>
        <w:t xml:space="preserve"> de cada mercado.</w:t>
      </w:r>
    </w:p>
    <w:p w14:paraId="7EE1A29C" w14:textId="77777777" w:rsidR="008E48C5" w:rsidRPr="00417E60" w:rsidRDefault="008E48C5" w:rsidP="00DA6B55">
      <w:pPr>
        <w:pStyle w:val="Default"/>
        <w:jc w:val="both"/>
        <w:rPr>
          <w:rFonts w:ascii="Arial" w:hAnsi="Arial" w:cs="Arial"/>
          <w:sz w:val="22"/>
          <w:szCs w:val="22"/>
        </w:rPr>
      </w:pPr>
    </w:p>
    <w:p w14:paraId="6D762B91" w14:textId="46DEADB8" w:rsidR="008E48C5" w:rsidRPr="00417E60" w:rsidRDefault="0016102F" w:rsidP="00DA6B55">
      <w:pPr>
        <w:pStyle w:val="Default"/>
        <w:jc w:val="both"/>
        <w:rPr>
          <w:rFonts w:ascii="Arial" w:hAnsi="Arial" w:cs="Arial"/>
          <w:sz w:val="22"/>
          <w:szCs w:val="22"/>
        </w:rPr>
      </w:pPr>
      <w:r w:rsidRPr="00417E60">
        <w:rPr>
          <w:rFonts w:ascii="Arial" w:hAnsi="Arial" w:cs="Arial"/>
          <w:sz w:val="22"/>
          <w:szCs w:val="22"/>
        </w:rPr>
        <w:t>En resumen,</w:t>
      </w:r>
      <w:r w:rsidR="0086078F">
        <w:rPr>
          <w:rFonts w:ascii="Arial" w:hAnsi="Arial" w:cs="Arial"/>
          <w:sz w:val="22"/>
          <w:szCs w:val="22"/>
        </w:rPr>
        <w:t xml:space="preserve"> </w:t>
      </w:r>
      <w:r w:rsidRPr="00417E60">
        <w:rPr>
          <w:rFonts w:ascii="Arial" w:hAnsi="Arial" w:cs="Arial"/>
          <w:sz w:val="22"/>
          <w:szCs w:val="22"/>
        </w:rPr>
        <w:t xml:space="preserve">la empresa utiliza una </w:t>
      </w:r>
      <w:r w:rsidR="007D6E98" w:rsidRPr="00417E60">
        <w:rPr>
          <w:rFonts w:ascii="Arial" w:hAnsi="Arial" w:cs="Arial"/>
          <w:sz w:val="22"/>
          <w:szCs w:val="22"/>
        </w:rPr>
        <w:t>combinación</w:t>
      </w:r>
      <w:r w:rsidRPr="00417E60">
        <w:rPr>
          <w:rFonts w:ascii="Arial" w:hAnsi="Arial" w:cs="Arial"/>
          <w:sz w:val="22"/>
          <w:szCs w:val="22"/>
        </w:rPr>
        <w:t xml:space="preserve"> de </w:t>
      </w:r>
      <w:r w:rsidR="007D6E98" w:rsidRPr="00417E60">
        <w:rPr>
          <w:rFonts w:ascii="Arial" w:hAnsi="Arial" w:cs="Arial"/>
          <w:sz w:val="22"/>
          <w:szCs w:val="22"/>
        </w:rPr>
        <w:t>distribución</w:t>
      </w:r>
      <w:r w:rsidRPr="00417E60">
        <w:rPr>
          <w:rFonts w:ascii="Arial" w:hAnsi="Arial" w:cs="Arial"/>
          <w:sz w:val="22"/>
          <w:szCs w:val="22"/>
        </w:rPr>
        <w:t xml:space="preserve"> directa y alianzas estratégicas para llegar a sus clientes </w:t>
      </w:r>
      <w:r w:rsidR="007D6E98" w:rsidRPr="00417E60">
        <w:rPr>
          <w:rFonts w:ascii="Arial" w:hAnsi="Arial" w:cs="Arial"/>
          <w:sz w:val="22"/>
          <w:szCs w:val="22"/>
        </w:rPr>
        <w:t>y promover la adopción de paneles solares.</w:t>
      </w:r>
    </w:p>
    <w:p w14:paraId="12C12D2D" w14:textId="77777777" w:rsidR="002156CD" w:rsidRPr="00F57723" w:rsidRDefault="002156CD" w:rsidP="00696F47">
      <w:pPr>
        <w:pStyle w:val="Default"/>
        <w:numPr>
          <w:ilvl w:val="1"/>
          <w:numId w:val="3"/>
        </w:numPr>
        <w:ind w:hanging="360"/>
        <w:rPr>
          <w:rFonts w:ascii="Arial" w:hAnsi="Arial" w:cs="Arial"/>
          <w:sz w:val="22"/>
          <w:szCs w:val="22"/>
        </w:rPr>
      </w:pPr>
    </w:p>
    <w:p w14:paraId="42A22763" w14:textId="77777777" w:rsidR="002156CD" w:rsidRPr="00F57723" w:rsidRDefault="002156CD" w:rsidP="00696F47">
      <w:pPr>
        <w:pStyle w:val="Default"/>
        <w:numPr>
          <w:ilvl w:val="1"/>
          <w:numId w:val="3"/>
        </w:numPr>
        <w:ind w:hanging="360"/>
        <w:rPr>
          <w:rFonts w:ascii="Arial" w:hAnsi="Arial" w:cs="Arial"/>
          <w:sz w:val="22"/>
          <w:szCs w:val="22"/>
        </w:rPr>
      </w:pPr>
    </w:p>
    <w:p w14:paraId="332D0D0A" w14:textId="77777777" w:rsidR="002156CD" w:rsidRPr="00F57723" w:rsidRDefault="002156CD" w:rsidP="00696F47">
      <w:pPr>
        <w:pStyle w:val="Default"/>
        <w:numPr>
          <w:ilvl w:val="1"/>
          <w:numId w:val="3"/>
        </w:numPr>
        <w:ind w:hanging="360"/>
        <w:rPr>
          <w:rFonts w:ascii="Arial" w:hAnsi="Arial" w:cs="Arial"/>
          <w:sz w:val="22"/>
          <w:szCs w:val="22"/>
        </w:rPr>
      </w:pPr>
    </w:p>
    <w:p w14:paraId="74F83F58" w14:textId="5571EDF9" w:rsidR="00696F47" w:rsidRPr="005D7A8D" w:rsidRDefault="150B749B" w:rsidP="006A4C80">
      <w:pPr>
        <w:pStyle w:val="Default"/>
        <w:rPr>
          <w:rFonts w:ascii="Arial" w:hAnsi="Arial" w:cs="Arial"/>
          <w:sz w:val="22"/>
          <w:szCs w:val="22"/>
          <w:u w:val="single"/>
        </w:rPr>
      </w:pPr>
      <w:r w:rsidRPr="005D7A8D">
        <w:rPr>
          <w:rFonts w:ascii="Arial" w:hAnsi="Arial" w:cs="Arial"/>
          <w:sz w:val="22"/>
          <w:szCs w:val="22"/>
          <w:u w:val="single"/>
        </w:rPr>
        <w:t>El organigrama de la compañía se define de la siguiente manera:</w:t>
      </w:r>
    </w:p>
    <w:p w14:paraId="30EF84AC" w14:textId="77777777" w:rsidR="00922560" w:rsidRDefault="00922560" w:rsidP="00922560">
      <w:pPr>
        <w:pStyle w:val="Default"/>
        <w:rPr>
          <w:sz w:val="22"/>
          <w:szCs w:val="22"/>
        </w:rPr>
      </w:pPr>
    </w:p>
    <w:p w14:paraId="6D2DEACF" w14:textId="6D74393A" w:rsidR="00922560" w:rsidRDefault="00922560" w:rsidP="00922560">
      <w:pPr>
        <w:pStyle w:val="Default"/>
        <w:rPr>
          <w:sz w:val="22"/>
          <w:szCs w:val="22"/>
        </w:rPr>
      </w:pPr>
      <w:r>
        <w:rPr>
          <w:noProof/>
          <w:sz w:val="22"/>
          <w:szCs w:val="22"/>
        </w:rPr>
        <w:drawing>
          <wp:anchor distT="0" distB="0" distL="114300" distR="114300" simplePos="0" relativeHeight="251658240" behindDoc="0" locked="0" layoutInCell="1" allowOverlap="1" wp14:anchorId="706368E2" wp14:editId="03B762D9">
            <wp:simplePos x="0" y="0"/>
            <wp:positionH relativeFrom="column">
              <wp:posOffset>-914400</wp:posOffset>
            </wp:positionH>
            <wp:positionV relativeFrom="paragraph">
              <wp:posOffset>-3175</wp:posOffset>
            </wp:positionV>
            <wp:extent cx="7994015" cy="4277360"/>
            <wp:effectExtent l="0" t="0" r="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94015" cy="4277360"/>
                    </a:xfrm>
                    <a:prstGeom prst="rect">
                      <a:avLst/>
                    </a:prstGeom>
                    <a:noFill/>
                  </pic:spPr>
                </pic:pic>
              </a:graphicData>
            </a:graphic>
            <wp14:sizeRelH relativeFrom="page">
              <wp14:pctWidth>0</wp14:pctWidth>
            </wp14:sizeRelH>
            <wp14:sizeRelV relativeFrom="page">
              <wp14:pctHeight>0</wp14:pctHeight>
            </wp14:sizeRelV>
          </wp:anchor>
        </w:drawing>
      </w:r>
    </w:p>
    <w:p w14:paraId="35FD5F4E" w14:textId="77777777" w:rsidR="00922560" w:rsidRDefault="00922560" w:rsidP="00922560">
      <w:pPr>
        <w:pStyle w:val="Default"/>
        <w:rPr>
          <w:sz w:val="22"/>
          <w:szCs w:val="22"/>
        </w:rPr>
      </w:pPr>
    </w:p>
    <w:p w14:paraId="6BF0E47E" w14:textId="77777777" w:rsidR="00922560" w:rsidRDefault="00922560" w:rsidP="00922560">
      <w:pPr>
        <w:pStyle w:val="Default"/>
        <w:rPr>
          <w:sz w:val="22"/>
          <w:szCs w:val="22"/>
        </w:rPr>
      </w:pPr>
    </w:p>
    <w:p w14:paraId="61349C93" w14:textId="77777777" w:rsidR="00922560" w:rsidRPr="008D4A06" w:rsidRDefault="00922560" w:rsidP="00922560">
      <w:pPr>
        <w:pStyle w:val="Default"/>
        <w:rPr>
          <w:i/>
          <w:iCs/>
          <w:sz w:val="22"/>
          <w:szCs w:val="22"/>
        </w:rPr>
      </w:pPr>
    </w:p>
    <w:p w14:paraId="72A30A40" w14:textId="77777777" w:rsidR="00696F47" w:rsidRPr="00A774ED" w:rsidRDefault="00696F47" w:rsidP="00C5625B">
      <w:pPr>
        <w:pStyle w:val="Default"/>
        <w:numPr>
          <w:ilvl w:val="1"/>
          <w:numId w:val="3"/>
        </w:numPr>
        <w:ind w:left="360" w:hanging="360"/>
        <w:jc w:val="both"/>
        <w:rPr>
          <w:rFonts w:ascii="Arial" w:hAnsi="Arial" w:cs="Arial"/>
          <w:b/>
          <w:bCs/>
          <w:i/>
          <w:iCs/>
          <w:sz w:val="22"/>
          <w:szCs w:val="22"/>
          <w:highlight w:val="yellow"/>
        </w:rPr>
      </w:pPr>
      <w:r w:rsidRPr="00A774ED">
        <w:rPr>
          <w:rFonts w:ascii="Arial" w:hAnsi="Arial" w:cs="Arial"/>
          <w:b/>
          <w:bCs/>
          <w:i/>
          <w:iCs/>
          <w:sz w:val="22"/>
          <w:szCs w:val="22"/>
          <w:highlight w:val="yellow"/>
        </w:rPr>
        <w:t xml:space="preserve">Describir los procesos de compra a pagos y venta y distribución (AS IS). </w:t>
      </w:r>
    </w:p>
    <w:p w14:paraId="73CD400B" w14:textId="24C91513" w:rsidR="00696F47" w:rsidRPr="00A774ED" w:rsidRDefault="00696F47" w:rsidP="00AD709D">
      <w:pPr>
        <w:pStyle w:val="Default"/>
        <w:numPr>
          <w:ilvl w:val="1"/>
          <w:numId w:val="3"/>
        </w:numPr>
        <w:ind w:left="360" w:hanging="360"/>
        <w:jc w:val="both"/>
        <w:rPr>
          <w:rFonts w:ascii="Arial" w:hAnsi="Arial" w:cs="Arial"/>
          <w:b/>
          <w:bCs/>
          <w:i/>
          <w:iCs/>
          <w:sz w:val="22"/>
          <w:szCs w:val="22"/>
          <w:highlight w:val="yellow"/>
        </w:rPr>
      </w:pPr>
      <w:r w:rsidRPr="00A774ED">
        <w:rPr>
          <w:rFonts w:ascii="Arial" w:hAnsi="Arial" w:cs="Arial"/>
          <w:b/>
          <w:bCs/>
          <w:i/>
          <w:iCs/>
          <w:sz w:val="22"/>
          <w:szCs w:val="22"/>
          <w:highlight w:val="yellow"/>
        </w:rPr>
        <w:t xml:space="preserve">Identificar, de acuerdo con el relevamiento de los procesos mencionados en el punto 2, cuáles son los inconvenientes que presenta hoy el proceso. </w:t>
      </w:r>
    </w:p>
    <w:p w14:paraId="3304CB53" w14:textId="77777777" w:rsidR="009A2F0D" w:rsidRPr="009A2F0D" w:rsidRDefault="009A2F0D" w:rsidP="40F3C54E">
      <w:pPr>
        <w:pStyle w:val="Default"/>
        <w:numPr>
          <w:ilvl w:val="1"/>
          <w:numId w:val="3"/>
        </w:numPr>
        <w:ind w:left="360" w:hanging="360"/>
        <w:rPr>
          <w:b/>
          <w:bCs/>
          <w:sz w:val="22"/>
          <w:szCs w:val="22"/>
        </w:rPr>
      </w:pPr>
    </w:p>
    <w:p w14:paraId="114262E0" w14:textId="3F7628B7" w:rsidR="40F3C54E" w:rsidRPr="0006326B" w:rsidRDefault="002902B7" w:rsidP="40F3C54E">
      <w:pPr>
        <w:pStyle w:val="Default"/>
        <w:numPr>
          <w:ilvl w:val="1"/>
          <w:numId w:val="3"/>
        </w:numPr>
        <w:ind w:left="360" w:hanging="360"/>
        <w:rPr>
          <w:b/>
          <w:bCs/>
          <w:sz w:val="22"/>
          <w:szCs w:val="22"/>
        </w:rPr>
      </w:pPr>
      <w:r>
        <w:rPr>
          <w:rFonts w:ascii="Arial" w:hAnsi="Arial" w:cs="Arial"/>
          <w:sz w:val="22"/>
          <w:szCs w:val="22"/>
          <w:u w:val="single"/>
        </w:rPr>
        <w:t>Proceso de compras</w:t>
      </w:r>
    </w:p>
    <w:p w14:paraId="0BDA1E12" w14:textId="77777777" w:rsidR="002902B7" w:rsidRPr="0006326B" w:rsidRDefault="002902B7" w:rsidP="40F3C54E">
      <w:pPr>
        <w:pStyle w:val="Default"/>
        <w:numPr>
          <w:ilvl w:val="1"/>
          <w:numId w:val="3"/>
        </w:numPr>
        <w:ind w:left="360" w:hanging="360"/>
        <w:rPr>
          <w:b/>
          <w:bCs/>
          <w:sz w:val="22"/>
          <w:szCs w:val="22"/>
        </w:rPr>
      </w:pPr>
    </w:p>
    <w:p w14:paraId="1B145DC9" w14:textId="7454769B" w:rsidR="77D7D138" w:rsidRDefault="30576C69" w:rsidP="00C5625B">
      <w:pPr>
        <w:pStyle w:val="Default"/>
        <w:jc w:val="both"/>
        <w:rPr>
          <w:rFonts w:ascii="Arial" w:hAnsi="Arial" w:cs="Arial"/>
          <w:sz w:val="22"/>
          <w:szCs w:val="22"/>
        </w:rPr>
      </w:pPr>
      <w:r w:rsidRPr="00C5625B">
        <w:rPr>
          <w:rFonts w:ascii="Arial" w:hAnsi="Arial" w:cs="Arial"/>
          <w:sz w:val="22"/>
          <w:szCs w:val="22"/>
        </w:rPr>
        <w:t>A</w:t>
      </w:r>
      <w:r w:rsidR="0C928CA5" w:rsidRPr="00C5625B">
        <w:rPr>
          <w:rFonts w:ascii="Arial" w:hAnsi="Arial" w:cs="Arial"/>
          <w:sz w:val="22"/>
          <w:szCs w:val="22"/>
        </w:rPr>
        <w:t xml:space="preserve"> </w:t>
      </w:r>
      <w:r w:rsidRPr="00C5625B">
        <w:rPr>
          <w:rFonts w:ascii="Arial" w:hAnsi="Arial" w:cs="Arial"/>
          <w:sz w:val="22"/>
          <w:szCs w:val="22"/>
        </w:rPr>
        <w:t>continuaci</w:t>
      </w:r>
      <w:r w:rsidR="2C130DBC" w:rsidRPr="00C5625B">
        <w:rPr>
          <w:rFonts w:ascii="Arial" w:hAnsi="Arial" w:cs="Arial"/>
          <w:sz w:val="22"/>
          <w:szCs w:val="22"/>
        </w:rPr>
        <w:t>ó</w:t>
      </w:r>
      <w:r w:rsidRPr="00C5625B">
        <w:rPr>
          <w:rFonts w:ascii="Arial" w:hAnsi="Arial" w:cs="Arial"/>
          <w:sz w:val="22"/>
          <w:szCs w:val="22"/>
        </w:rPr>
        <w:t>n</w:t>
      </w:r>
      <w:r w:rsidR="009C2EB6" w:rsidRPr="00C5625B">
        <w:rPr>
          <w:rFonts w:ascii="Arial" w:hAnsi="Arial" w:cs="Arial"/>
          <w:sz w:val="22"/>
          <w:szCs w:val="22"/>
        </w:rPr>
        <w:t>,</w:t>
      </w:r>
      <w:r w:rsidRPr="00C5625B">
        <w:rPr>
          <w:rFonts w:ascii="Arial" w:hAnsi="Arial" w:cs="Arial"/>
          <w:sz w:val="22"/>
          <w:szCs w:val="22"/>
        </w:rPr>
        <w:t xml:space="preserve"> detallaremos </w:t>
      </w:r>
      <w:r w:rsidR="5A4DB313" w:rsidRPr="00C5625B">
        <w:rPr>
          <w:rFonts w:ascii="Arial" w:hAnsi="Arial" w:cs="Arial"/>
          <w:sz w:val="22"/>
          <w:szCs w:val="22"/>
        </w:rPr>
        <w:t>el proceso</w:t>
      </w:r>
      <w:r w:rsidRPr="00C5625B">
        <w:rPr>
          <w:rFonts w:ascii="Arial" w:hAnsi="Arial" w:cs="Arial"/>
          <w:sz w:val="22"/>
          <w:szCs w:val="22"/>
        </w:rPr>
        <w:t xml:space="preserve"> de compra </w:t>
      </w:r>
      <w:r w:rsidR="40B3B509" w:rsidRPr="00C5625B">
        <w:rPr>
          <w:rFonts w:ascii="Arial" w:hAnsi="Arial" w:cs="Arial"/>
          <w:sz w:val="22"/>
          <w:szCs w:val="22"/>
        </w:rPr>
        <w:t xml:space="preserve">relevado de la </w:t>
      </w:r>
      <w:r w:rsidR="009C2EB6" w:rsidRPr="00C5625B">
        <w:rPr>
          <w:rFonts w:ascii="Arial" w:hAnsi="Arial" w:cs="Arial"/>
          <w:sz w:val="22"/>
          <w:szCs w:val="22"/>
        </w:rPr>
        <w:t>compañía</w:t>
      </w:r>
      <w:r w:rsidR="40B3B509" w:rsidRPr="00C5625B">
        <w:rPr>
          <w:rFonts w:ascii="Arial" w:hAnsi="Arial" w:cs="Arial"/>
          <w:sz w:val="22"/>
          <w:szCs w:val="22"/>
        </w:rPr>
        <w:t xml:space="preserve">, destacando que los registros y </w:t>
      </w:r>
      <w:r w:rsidR="009C2EB6" w:rsidRPr="00C5625B">
        <w:rPr>
          <w:rFonts w:ascii="Arial" w:hAnsi="Arial" w:cs="Arial"/>
          <w:sz w:val="22"/>
          <w:szCs w:val="22"/>
        </w:rPr>
        <w:t>análisis</w:t>
      </w:r>
      <w:r w:rsidR="40B3B509" w:rsidRPr="00C5625B">
        <w:rPr>
          <w:rFonts w:ascii="Arial" w:hAnsi="Arial" w:cs="Arial"/>
          <w:sz w:val="22"/>
          <w:szCs w:val="22"/>
        </w:rPr>
        <w:t xml:space="preserve"> son llevados a cabo mediante plantillas de </w:t>
      </w:r>
      <w:r w:rsidR="00C5625B">
        <w:rPr>
          <w:rFonts w:ascii="Arial" w:hAnsi="Arial" w:cs="Arial"/>
          <w:sz w:val="22"/>
          <w:szCs w:val="22"/>
        </w:rPr>
        <w:t>E</w:t>
      </w:r>
      <w:r w:rsidR="40B3B509" w:rsidRPr="00C5625B">
        <w:rPr>
          <w:rFonts w:ascii="Arial" w:hAnsi="Arial" w:cs="Arial"/>
          <w:sz w:val="22"/>
          <w:szCs w:val="22"/>
        </w:rPr>
        <w:t>xcel</w:t>
      </w:r>
      <w:r w:rsidR="3918585B" w:rsidRPr="00C5625B">
        <w:rPr>
          <w:rFonts w:ascii="Arial" w:hAnsi="Arial" w:cs="Arial"/>
          <w:sz w:val="22"/>
          <w:szCs w:val="22"/>
        </w:rPr>
        <w:t xml:space="preserve">, y las autorizaciones/aprobaciones a </w:t>
      </w:r>
      <w:r w:rsidR="009C2EB6" w:rsidRPr="00C5625B">
        <w:rPr>
          <w:rFonts w:ascii="Arial" w:hAnsi="Arial" w:cs="Arial"/>
          <w:sz w:val="22"/>
          <w:szCs w:val="22"/>
        </w:rPr>
        <w:t>través</w:t>
      </w:r>
      <w:r w:rsidR="3918585B" w:rsidRPr="00C5625B">
        <w:rPr>
          <w:rFonts w:ascii="Arial" w:hAnsi="Arial" w:cs="Arial"/>
          <w:sz w:val="22"/>
          <w:szCs w:val="22"/>
        </w:rPr>
        <w:t xml:space="preserve"> de corre</w:t>
      </w:r>
      <w:r w:rsidR="00DC4D6F">
        <w:rPr>
          <w:rFonts w:ascii="Arial" w:hAnsi="Arial" w:cs="Arial"/>
          <w:sz w:val="22"/>
          <w:szCs w:val="22"/>
        </w:rPr>
        <w:t>o electrónico</w:t>
      </w:r>
    </w:p>
    <w:p w14:paraId="7A69AFF0" w14:textId="215E92D1" w:rsidR="40F3C54E" w:rsidRPr="00C5625B" w:rsidRDefault="40F3C54E" w:rsidP="00C5625B">
      <w:pPr>
        <w:pStyle w:val="Default"/>
        <w:jc w:val="both"/>
        <w:rPr>
          <w:rFonts w:ascii="Arial" w:hAnsi="Arial" w:cs="Arial"/>
          <w:sz w:val="22"/>
          <w:szCs w:val="22"/>
        </w:rPr>
      </w:pPr>
    </w:p>
    <w:p w14:paraId="5AA8756B" w14:textId="4E754F33" w:rsidR="00057229" w:rsidRDefault="006A46FD" w:rsidP="00CD4827">
      <w:pPr>
        <w:pStyle w:val="Default"/>
        <w:jc w:val="both"/>
        <w:rPr>
          <w:rFonts w:ascii="Arial" w:hAnsi="Arial" w:cs="Arial"/>
          <w:sz w:val="22"/>
          <w:szCs w:val="22"/>
        </w:rPr>
      </w:pPr>
      <w:r w:rsidRPr="00DE7ADA">
        <w:rPr>
          <w:rFonts w:ascii="Arial" w:hAnsi="Arial" w:cs="Arial"/>
          <w:b/>
          <w:sz w:val="22"/>
          <w:szCs w:val="22"/>
        </w:rPr>
        <w:t>Gestión</w:t>
      </w:r>
      <w:r w:rsidR="056104AE" w:rsidRPr="00DE7ADA">
        <w:rPr>
          <w:rFonts w:ascii="Arial" w:hAnsi="Arial" w:cs="Arial"/>
          <w:b/>
          <w:sz w:val="22"/>
          <w:szCs w:val="22"/>
        </w:rPr>
        <w:t xml:space="preserve"> de necesidades de compras</w:t>
      </w:r>
      <w:r w:rsidR="056104AE" w:rsidRPr="00C5625B">
        <w:rPr>
          <w:rFonts w:ascii="Arial" w:hAnsi="Arial" w:cs="Arial"/>
          <w:sz w:val="22"/>
          <w:szCs w:val="22"/>
        </w:rPr>
        <w:t xml:space="preserve">: </w:t>
      </w:r>
      <w:r w:rsidR="00045694">
        <w:rPr>
          <w:rFonts w:ascii="Arial" w:hAnsi="Arial" w:cs="Arial"/>
          <w:sz w:val="22"/>
          <w:szCs w:val="22"/>
        </w:rPr>
        <w:t xml:space="preserve">las necesidades </w:t>
      </w:r>
      <w:r w:rsidR="00045694" w:rsidRPr="00C5625B">
        <w:rPr>
          <w:rFonts w:ascii="Arial" w:hAnsi="Arial" w:cs="Arial"/>
          <w:sz w:val="22"/>
          <w:szCs w:val="22"/>
        </w:rPr>
        <w:t>en cuanto al aprovisionamiento de materiales y contratación de servicios</w:t>
      </w:r>
      <w:r w:rsidR="00045694">
        <w:rPr>
          <w:rFonts w:ascii="Arial" w:hAnsi="Arial" w:cs="Arial"/>
          <w:sz w:val="22"/>
          <w:szCs w:val="22"/>
        </w:rPr>
        <w:t xml:space="preserve">, que van surgiendo de las distintas </w:t>
      </w:r>
      <w:r w:rsidR="008C661A">
        <w:rPr>
          <w:rFonts w:ascii="Arial" w:hAnsi="Arial" w:cs="Arial"/>
          <w:sz w:val="22"/>
          <w:szCs w:val="22"/>
        </w:rPr>
        <w:t>áreas</w:t>
      </w:r>
      <w:r w:rsidR="00045694">
        <w:rPr>
          <w:rFonts w:ascii="Arial" w:hAnsi="Arial" w:cs="Arial"/>
          <w:sz w:val="22"/>
          <w:szCs w:val="22"/>
        </w:rPr>
        <w:t xml:space="preserve"> se canalizan vía correo electrónico</w:t>
      </w:r>
      <w:r w:rsidR="00691705">
        <w:rPr>
          <w:rFonts w:ascii="Arial" w:hAnsi="Arial" w:cs="Arial"/>
          <w:sz w:val="22"/>
          <w:szCs w:val="22"/>
        </w:rPr>
        <w:t xml:space="preserve"> desde el área solicitante a</w:t>
      </w:r>
      <w:r w:rsidR="00385EDE">
        <w:rPr>
          <w:rFonts w:ascii="Arial" w:hAnsi="Arial" w:cs="Arial"/>
          <w:sz w:val="22"/>
          <w:szCs w:val="22"/>
        </w:rPr>
        <w:t>l área de</w:t>
      </w:r>
      <w:r w:rsidR="00691705">
        <w:rPr>
          <w:rFonts w:ascii="Arial" w:hAnsi="Arial" w:cs="Arial"/>
          <w:sz w:val="22"/>
          <w:szCs w:val="22"/>
        </w:rPr>
        <w:t xml:space="preserve"> compra</w:t>
      </w:r>
      <w:r w:rsidR="002724FA">
        <w:rPr>
          <w:rFonts w:ascii="Arial" w:hAnsi="Arial" w:cs="Arial"/>
          <w:sz w:val="22"/>
          <w:szCs w:val="22"/>
        </w:rPr>
        <w:t>s. En este correo se</w:t>
      </w:r>
      <w:r w:rsidR="00045694">
        <w:rPr>
          <w:rFonts w:ascii="Arial" w:hAnsi="Arial" w:cs="Arial"/>
          <w:sz w:val="22"/>
          <w:szCs w:val="22"/>
        </w:rPr>
        <w:t xml:space="preserve"> </w:t>
      </w:r>
      <w:r w:rsidR="00705DB0">
        <w:rPr>
          <w:rFonts w:ascii="Arial" w:hAnsi="Arial" w:cs="Arial"/>
          <w:sz w:val="22"/>
          <w:szCs w:val="22"/>
        </w:rPr>
        <w:t>adjunt</w:t>
      </w:r>
      <w:r w:rsidR="002724FA">
        <w:rPr>
          <w:rFonts w:ascii="Arial" w:hAnsi="Arial" w:cs="Arial"/>
          <w:sz w:val="22"/>
          <w:szCs w:val="22"/>
        </w:rPr>
        <w:t>a</w:t>
      </w:r>
      <w:r w:rsidR="00705DB0">
        <w:rPr>
          <w:rFonts w:ascii="Arial" w:hAnsi="Arial" w:cs="Arial"/>
          <w:sz w:val="22"/>
          <w:szCs w:val="22"/>
        </w:rPr>
        <w:t xml:space="preserve"> una solicitud de pedido preliminar en</w:t>
      </w:r>
      <w:r w:rsidR="002724FA">
        <w:rPr>
          <w:rFonts w:ascii="Arial" w:hAnsi="Arial" w:cs="Arial"/>
          <w:sz w:val="22"/>
          <w:szCs w:val="22"/>
        </w:rPr>
        <w:t xml:space="preserve"> formato</w:t>
      </w:r>
      <w:r w:rsidR="00705DB0">
        <w:rPr>
          <w:rFonts w:ascii="Arial" w:hAnsi="Arial" w:cs="Arial"/>
          <w:sz w:val="22"/>
          <w:szCs w:val="22"/>
        </w:rPr>
        <w:t xml:space="preserve"> PDF</w:t>
      </w:r>
      <w:r w:rsidR="00907FA9">
        <w:rPr>
          <w:rFonts w:ascii="Arial" w:hAnsi="Arial" w:cs="Arial"/>
          <w:sz w:val="22"/>
          <w:szCs w:val="22"/>
        </w:rPr>
        <w:t xml:space="preserve"> que será </w:t>
      </w:r>
      <w:r w:rsidR="00705DB0">
        <w:rPr>
          <w:rFonts w:ascii="Arial" w:hAnsi="Arial" w:cs="Arial"/>
          <w:sz w:val="22"/>
          <w:szCs w:val="22"/>
        </w:rPr>
        <w:t>evalu</w:t>
      </w:r>
      <w:r w:rsidR="00FC7F26">
        <w:rPr>
          <w:rFonts w:ascii="Arial" w:hAnsi="Arial" w:cs="Arial"/>
          <w:sz w:val="22"/>
          <w:szCs w:val="22"/>
        </w:rPr>
        <w:t>a</w:t>
      </w:r>
      <w:r w:rsidR="00907FA9">
        <w:rPr>
          <w:rFonts w:ascii="Arial" w:hAnsi="Arial" w:cs="Arial"/>
          <w:sz w:val="22"/>
          <w:szCs w:val="22"/>
        </w:rPr>
        <w:t>da por el jefe de compras</w:t>
      </w:r>
      <w:r w:rsidR="00BA5A53">
        <w:rPr>
          <w:rFonts w:ascii="Arial" w:hAnsi="Arial" w:cs="Arial"/>
          <w:sz w:val="22"/>
          <w:szCs w:val="22"/>
        </w:rPr>
        <w:t xml:space="preserve"> </w:t>
      </w:r>
      <w:r w:rsidR="00B61A87">
        <w:rPr>
          <w:rFonts w:ascii="Arial" w:hAnsi="Arial" w:cs="Arial"/>
          <w:sz w:val="22"/>
          <w:szCs w:val="22"/>
        </w:rPr>
        <w:t>(</w:t>
      </w:r>
      <w:r w:rsidR="00812C14">
        <w:rPr>
          <w:rFonts w:ascii="Arial" w:hAnsi="Arial" w:cs="Arial"/>
          <w:sz w:val="22"/>
          <w:szCs w:val="22"/>
        </w:rPr>
        <w:t>verificará</w:t>
      </w:r>
      <w:r w:rsidR="00BA5A53">
        <w:rPr>
          <w:rFonts w:ascii="Arial" w:hAnsi="Arial" w:cs="Arial"/>
          <w:sz w:val="22"/>
          <w:szCs w:val="22"/>
        </w:rPr>
        <w:t xml:space="preserve"> </w:t>
      </w:r>
      <w:r w:rsidR="00BA5A53" w:rsidRPr="00C5625B">
        <w:rPr>
          <w:rFonts w:ascii="Arial" w:hAnsi="Arial" w:cs="Arial"/>
          <w:sz w:val="22"/>
          <w:szCs w:val="22"/>
        </w:rPr>
        <w:t>las especificaciones técnicas</w:t>
      </w:r>
      <w:r w:rsidR="008C661A">
        <w:rPr>
          <w:rFonts w:ascii="Arial" w:hAnsi="Arial" w:cs="Arial"/>
          <w:sz w:val="22"/>
          <w:szCs w:val="22"/>
        </w:rPr>
        <w:t xml:space="preserve">, </w:t>
      </w:r>
      <w:r w:rsidR="00C45D4C">
        <w:rPr>
          <w:rFonts w:ascii="Arial" w:hAnsi="Arial" w:cs="Arial"/>
          <w:sz w:val="22"/>
          <w:szCs w:val="22"/>
        </w:rPr>
        <w:t>la necesidad del pedido</w:t>
      </w:r>
      <w:r w:rsidR="00B61A87">
        <w:rPr>
          <w:rFonts w:ascii="Arial" w:hAnsi="Arial" w:cs="Arial"/>
          <w:sz w:val="22"/>
          <w:szCs w:val="22"/>
        </w:rPr>
        <w:t xml:space="preserve">) </w:t>
      </w:r>
      <w:r w:rsidR="00C45D4C">
        <w:rPr>
          <w:rFonts w:ascii="Arial" w:hAnsi="Arial" w:cs="Arial"/>
          <w:sz w:val="22"/>
          <w:szCs w:val="22"/>
        </w:rPr>
        <w:t xml:space="preserve">y </w:t>
      </w:r>
      <w:r w:rsidR="00812C14">
        <w:rPr>
          <w:rFonts w:ascii="Arial" w:hAnsi="Arial" w:cs="Arial"/>
          <w:sz w:val="22"/>
          <w:szCs w:val="22"/>
        </w:rPr>
        <w:t>determinará</w:t>
      </w:r>
      <w:r w:rsidR="00C45D4C">
        <w:rPr>
          <w:rFonts w:ascii="Arial" w:hAnsi="Arial" w:cs="Arial"/>
          <w:sz w:val="22"/>
          <w:szCs w:val="22"/>
        </w:rPr>
        <w:t xml:space="preserve"> su </w:t>
      </w:r>
      <w:r w:rsidR="001C2DCA">
        <w:rPr>
          <w:rFonts w:ascii="Arial" w:hAnsi="Arial" w:cs="Arial"/>
          <w:sz w:val="22"/>
          <w:szCs w:val="22"/>
        </w:rPr>
        <w:t>autorización</w:t>
      </w:r>
      <w:r w:rsidR="00B61A87">
        <w:rPr>
          <w:rFonts w:ascii="Arial" w:hAnsi="Arial" w:cs="Arial"/>
          <w:sz w:val="22"/>
          <w:szCs w:val="22"/>
        </w:rPr>
        <w:t xml:space="preserve"> o rechazo</w:t>
      </w:r>
      <w:r w:rsidR="00812C14">
        <w:rPr>
          <w:rFonts w:ascii="Arial" w:hAnsi="Arial" w:cs="Arial"/>
          <w:sz w:val="22"/>
          <w:szCs w:val="22"/>
        </w:rPr>
        <w:t xml:space="preserve"> dando aviso al sector solicitante. </w:t>
      </w:r>
    </w:p>
    <w:p w14:paraId="48D2589E" w14:textId="5789C127" w:rsidR="00CD4827" w:rsidRDefault="00CD4827" w:rsidP="00585986">
      <w:pPr>
        <w:pStyle w:val="Default"/>
        <w:numPr>
          <w:ilvl w:val="0"/>
          <w:numId w:val="25"/>
        </w:numPr>
        <w:jc w:val="both"/>
        <w:rPr>
          <w:rFonts w:ascii="Arial" w:hAnsi="Arial" w:cs="Arial"/>
          <w:sz w:val="22"/>
          <w:szCs w:val="22"/>
        </w:rPr>
      </w:pPr>
      <w:r w:rsidRPr="00DC3123">
        <w:rPr>
          <w:rFonts w:ascii="Arial" w:hAnsi="Arial" w:cs="Arial"/>
          <w:sz w:val="22"/>
          <w:szCs w:val="22"/>
        </w:rPr>
        <w:t>Formulario de respaldo: plantilla completa v</w:t>
      </w:r>
      <w:r w:rsidRPr="00DC3123">
        <w:rPr>
          <w:rFonts w:ascii="Arial" w:hAnsi="Arial" w:cs="Arial" w:hint="eastAsia"/>
          <w:sz w:val="22"/>
          <w:szCs w:val="22"/>
        </w:rPr>
        <w:t>í</w:t>
      </w:r>
      <w:r w:rsidRPr="00DC3123">
        <w:rPr>
          <w:rFonts w:ascii="Arial" w:hAnsi="Arial" w:cs="Arial"/>
          <w:sz w:val="22"/>
          <w:szCs w:val="22"/>
        </w:rPr>
        <w:t>a correo electr</w:t>
      </w:r>
      <w:r w:rsidRPr="00DC3123">
        <w:rPr>
          <w:rFonts w:ascii="Arial" w:hAnsi="Arial" w:cs="Arial" w:hint="eastAsia"/>
          <w:sz w:val="22"/>
          <w:szCs w:val="22"/>
        </w:rPr>
        <w:t>ó</w:t>
      </w:r>
      <w:r w:rsidRPr="00DC3123">
        <w:rPr>
          <w:rFonts w:ascii="Arial" w:hAnsi="Arial" w:cs="Arial"/>
          <w:sz w:val="22"/>
          <w:szCs w:val="22"/>
        </w:rPr>
        <w:t>nico</w:t>
      </w:r>
      <w:r w:rsidR="003C1038">
        <w:rPr>
          <w:rFonts w:ascii="Arial" w:hAnsi="Arial" w:cs="Arial"/>
          <w:sz w:val="22"/>
          <w:szCs w:val="22"/>
        </w:rPr>
        <w:t xml:space="preserve"> y </w:t>
      </w:r>
      <w:r w:rsidR="00BA07E7">
        <w:rPr>
          <w:rFonts w:ascii="Arial" w:hAnsi="Arial" w:cs="Arial"/>
          <w:sz w:val="22"/>
          <w:szCs w:val="22"/>
        </w:rPr>
        <w:t>solicitud de pedido en PDF.</w:t>
      </w:r>
    </w:p>
    <w:p w14:paraId="1048FEDB" w14:textId="45C6013E" w:rsidR="00573400" w:rsidRPr="00573400" w:rsidRDefault="00573400" w:rsidP="00573400">
      <w:pPr>
        <w:pStyle w:val="Default"/>
        <w:numPr>
          <w:ilvl w:val="0"/>
          <w:numId w:val="25"/>
        </w:numPr>
        <w:jc w:val="both"/>
        <w:rPr>
          <w:rFonts w:ascii="Arial" w:hAnsi="Arial" w:cs="Arial"/>
          <w:sz w:val="22"/>
          <w:szCs w:val="22"/>
        </w:rPr>
      </w:pPr>
      <w:r w:rsidRPr="00DC3123">
        <w:rPr>
          <w:rFonts w:ascii="Arial" w:hAnsi="Arial" w:cs="Arial"/>
          <w:sz w:val="22"/>
          <w:szCs w:val="22"/>
        </w:rPr>
        <w:t>Responsable de la gesti</w:t>
      </w:r>
      <w:r w:rsidRPr="00DC3123">
        <w:rPr>
          <w:rFonts w:ascii="Arial" w:hAnsi="Arial" w:cs="Arial" w:hint="eastAsia"/>
          <w:sz w:val="22"/>
          <w:szCs w:val="22"/>
        </w:rPr>
        <w:t>ó</w:t>
      </w:r>
      <w:r w:rsidRPr="00DC3123">
        <w:rPr>
          <w:rFonts w:ascii="Arial" w:hAnsi="Arial" w:cs="Arial"/>
          <w:sz w:val="22"/>
          <w:szCs w:val="22"/>
        </w:rPr>
        <w:t>n: jefe de compras</w:t>
      </w:r>
      <w:r>
        <w:rPr>
          <w:rFonts w:ascii="Arial" w:hAnsi="Arial" w:cs="Arial"/>
          <w:sz w:val="22"/>
          <w:szCs w:val="22"/>
        </w:rPr>
        <w:t>.</w:t>
      </w:r>
    </w:p>
    <w:p w14:paraId="3B437D31" w14:textId="77777777" w:rsidR="00DE7ADA" w:rsidRDefault="00DE7ADA" w:rsidP="00DE7ADA">
      <w:pPr>
        <w:pStyle w:val="Default"/>
        <w:jc w:val="both"/>
        <w:rPr>
          <w:rFonts w:ascii="Arial" w:hAnsi="Arial" w:cs="Arial"/>
          <w:color w:val="FF0000"/>
          <w:sz w:val="22"/>
          <w:szCs w:val="22"/>
        </w:rPr>
      </w:pPr>
    </w:p>
    <w:p w14:paraId="10A82480" w14:textId="13C49000" w:rsidR="00DE7ADA" w:rsidRPr="0001737C" w:rsidRDefault="00DE7ADA" w:rsidP="00DE7ADA">
      <w:pPr>
        <w:pStyle w:val="Default"/>
        <w:jc w:val="both"/>
        <w:rPr>
          <w:rFonts w:ascii="Arial" w:hAnsi="Arial" w:cs="Arial"/>
          <w:i/>
          <w:color w:val="auto"/>
          <w:sz w:val="22"/>
          <w:szCs w:val="22"/>
        </w:rPr>
      </w:pPr>
      <w:r w:rsidRPr="0001737C">
        <w:rPr>
          <w:rFonts w:ascii="Arial" w:hAnsi="Arial" w:cs="Arial"/>
          <w:i/>
          <w:color w:val="auto"/>
          <w:sz w:val="22"/>
          <w:szCs w:val="22"/>
        </w:rPr>
        <w:t>Inconvenientes del proceso:</w:t>
      </w:r>
    </w:p>
    <w:p w14:paraId="1F803443" w14:textId="452AC964" w:rsidR="0EB24BF4" w:rsidRPr="0001737C" w:rsidRDefault="00461933" w:rsidP="606A90AF">
      <w:pPr>
        <w:pStyle w:val="Default"/>
        <w:numPr>
          <w:ilvl w:val="0"/>
          <w:numId w:val="27"/>
        </w:numPr>
        <w:jc w:val="both"/>
        <w:rPr>
          <w:rFonts w:ascii="Arial" w:hAnsi="Arial" w:cs="Arial"/>
          <w:i/>
          <w:color w:val="auto"/>
          <w:sz w:val="22"/>
          <w:szCs w:val="22"/>
        </w:rPr>
      </w:pPr>
      <w:r w:rsidRPr="0001737C">
        <w:rPr>
          <w:rFonts w:ascii="Arial" w:hAnsi="Arial" w:cs="Arial"/>
          <w:i/>
          <w:color w:val="auto"/>
          <w:sz w:val="22"/>
          <w:szCs w:val="22"/>
        </w:rPr>
        <w:t xml:space="preserve">Al canalizar las solicitudes vía correo y dado el aumento de dichas solicitudes </w:t>
      </w:r>
      <w:r w:rsidR="00272EB2" w:rsidRPr="0001737C">
        <w:rPr>
          <w:rFonts w:ascii="Arial" w:hAnsi="Arial" w:cs="Arial"/>
          <w:i/>
          <w:color w:val="auto"/>
          <w:sz w:val="22"/>
          <w:szCs w:val="22"/>
        </w:rPr>
        <w:t xml:space="preserve">el proceso se </w:t>
      </w:r>
      <w:r w:rsidR="00B97236" w:rsidRPr="0001737C">
        <w:rPr>
          <w:rFonts w:ascii="Arial" w:hAnsi="Arial" w:cs="Arial"/>
          <w:i/>
          <w:color w:val="auto"/>
          <w:sz w:val="22"/>
          <w:szCs w:val="22"/>
        </w:rPr>
        <w:t xml:space="preserve">vuelve </w:t>
      </w:r>
      <w:proofErr w:type="spellStart"/>
      <w:r w:rsidR="00B97236" w:rsidRPr="0001737C">
        <w:rPr>
          <w:rFonts w:ascii="Arial" w:hAnsi="Arial" w:cs="Arial"/>
          <w:i/>
          <w:color w:val="auto"/>
          <w:sz w:val="22"/>
          <w:szCs w:val="22"/>
        </w:rPr>
        <w:t>mas</w:t>
      </w:r>
      <w:proofErr w:type="spellEnd"/>
      <w:r w:rsidR="00B97236" w:rsidRPr="0001737C">
        <w:rPr>
          <w:rFonts w:ascii="Arial" w:hAnsi="Arial" w:cs="Arial"/>
          <w:i/>
          <w:color w:val="auto"/>
          <w:sz w:val="22"/>
          <w:szCs w:val="22"/>
        </w:rPr>
        <w:t xml:space="preserve"> complejo </w:t>
      </w:r>
      <w:r w:rsidR="008A7F23">
        <w:rPr>
          <w:rFonts w:ascii="Arial" w:hAnsi="Arial" w:cs="Arial"/>
          <w:i/>
          <w:iCs/>
          <w:color w:val="auto"/>
          <w:sz w:val="22"/>
          <w:szCs w:val="22"/>
        </w:rPr>
        <w:t xml:space="preserve">para el responsable del </w:t>
      </w:r>
      <w:r w:rsidR="008D682F">
        <w:rPr>
          <w:rFonts w:ascii="Arial" w:hAnsi="Arial" w:cs="Arial"/>
          <w:i/>
          <w:iCs/>
          <w:color w:val="auto"/>
          <w:sz w:val="22"/>
          <w:szCs w:val="22"/>
        </w:rPr>
        <w:t xml:space="preserve">análisis, con riesgo de </w:t>
      </w:r>
      <w:r w:rsidR="0049617B">
        <w:rPr>
          <w:rFonts w:ascii="Arial" w:hAnsi="Arial" w:cs="Arial"/>
          <w:i/>
          <w:iCs/>
          <w:color w:val="auto"/>
          <w:sz w:val="22"/>
          <w:szCs w:val="22"/>
        </w:rPr>
        <w:t xml:space="preserve">que las solicitudes no seas revisadas </w:t>
      </w:r>
      <w:r w:rsidR="00232CAB">
        <w:rPr>
          <w:rFonts w:ascii="Arial" w:hAnsi="Arial" w:cs="Arial"/>
          <w:i/>
          <w:iCs/>
          <w:color w:val="auto"/>
          <w:sz w:val="22"/>
          <w:szCs w:val="22"/>
        </w:rPr>
        <w:t xml:space="preserve">a tiempo. </w:t>
      </w:r>
    </w:p>
    <w:p w14:paraId="72E8072B" w14:textId="5A7AF3B6" w:rsidR="00232CAB" w:rsidRPr="0001737C" w:rsidRDefault="00B72536" w:rsidP="606A90AF">
      <w:pPr>
        <w:pStyle w:val="Default"/>
        <w:numPr>
          <w:ilvl w:val="0"/>
          <w:numId w:val="27"/>
        </w:numPr>
        <w:jc w:val="both"/>
        <w:rPr>
          <w:rFonts w:ascii="Arial" w:hAnsi="Arial" w:cs="Arial"/>
          <w:i/>
          <w:iCs/>
          <w:color w:val="auto"/>
          <w:sz w:val="22"/>
          <w:szCs w:val="22"/>
        </w:rPr>
      </w:pPr>
      <w:r>
        <w:rPr>
          <w:rFonts w:ascii="Arial" w:hAnsi="Arial" w:cs="Arial"/>
          <w:i/>
          <w:iCs/>
          <w:color w:val="auto"/>
          <w:sz w:val="22"/>
          <w:szCs w:val="22"/>
        </w:rPr>
        <w:t xml:space="preserve">Riesgo de perder información ya que solo </w:t>
      </w:r>
      <w:r w:rsidR="00E01A9A">
        <w:rPr>
          <w:rFonts w:ascii="Arial" w:hAnsi="Arial" w:cs="Arial"/>
          <w:i/>
          <w:iCs/>
          <w:color w:val="auto"/>
          <w:sz w:val="22"/>
          <w:szCs w:val="22"/>
        </w:rPr>
        <w:t>queda registrado el pedido vía correo</w:t>
      </w:r>
      <w:r w:rsidR="00A251E9">
        <w:rPr>
          <w:rFonts w:ascii="Arial" w:hAnsi="Arial" w:cs="Arial"/>
          <w:i/>
          <w:iCs/>
          <w:color w:val="auto"/>
          <w:sz w:val="22"/>
          <w:szCs w:val="22"/>
        </w:rPr>
        <w:t xml:space="preserve"> y con los responsables o interesados del momento en que se procesa.</w:t>
      </w:r>
    </w:p>
    <w:p w14:paraId="78449CB4" w14:textId="3CED5694" w:rsidR="17139240" w:rsidRDefault="17139240" w:rsidP="17139240">
      <w:pPr>
        <w:pStyle w:val="Default"/>
        <w:jc w:val="both"/>
        <w:rPr>
          <w:rFonts w:ascii="Arial" w:hAnsi="Arial" w:cs="Arial"/>
          <w:color w:val="FF0000"/>
          <w:sz w:val="22"/>
          <w:szCs w:val="22"/>
        </w:rPr>
      </w:pPr>
    </w:p>
    <w:p w14:paraId="38526835" w14:textId="0473A766" w:rsidR="17139240" w:rsidRDefault="17139240" w:rsidP="17139240">
      <w:pPr>
        <w:pStyle w:val="Default"/>
        <w:jc w:val="both"/>
        <w:rPr>
          <w:rFonts w:ascii="Arial" w:hAnsi="Arial" w:cs="Arial"/>
          <w:color w:val="FF0000"/>
          <w:sz w:val="22"/>
          <w:szCs w:val="22"/>
        </w:rPr>
      </w:pPr>
    </w:p>
    <w:p w14:paraId="373B5DC0" w14:textId="33058EF2" w:rsidR="71B59804" w:rsidRDefault="71B59804" w:rsidP="00C5625B">
      <w:pPr>
        <w:pStyle w:val="Default"/>
        <w:jc w:val="both"/>
        <w:rPr>
          <w:rFonts w:ascii="Arial" w:hAnsi="Arial" w:cs="Arial"/>
          <w:sz w:val="22"/>
          <w:szCs w:val="22"/>
        </w:rPr>
      </w:pPr>
      <w:r w:rsidRPr="00A251E9">
        <w:rPr>
          <w:rFonts w:ascii="Arial" w:hAnsi="Arial" w:cs="Arial"/>
          <w:b/>
          <w:sz w:val="22"/>
          <w:szCs w:val="22"/>
        </w:rPr>
        <w:t>Licitación</w:t>
      </w:r>
      <w:r w:rsidRPr="00C5625B">
        <w:rPr>
          <w:rFonts w:ascii="Arial" w:hAnsi="Arial" w:cs="Arial"/>
          <w:sz w:val="22"/>
          <w:szCs w:val="22"/>
        </w:rPr>
        <w:t xml:space="preserve">: Una vez que la solicitud </w:t>
      </w:r>
      <w:r w:rsidR="632A678D" w:rsidRPr="00C5625B">
        <w:rPr>
          <w:rFonts w:ascii="Arial" w:hAnsi="Arial" w:cs="Arial"/>
          <w:sz w:val="22"/>
          <w:szCs w:val="22"/>
        </w:rPr>
        <w:t xml:space="preserve">del pedido </w:t>
      </w:r>
      <w:r w:rsidRPr="00C5625B">
        <w:rPr>
          <w:rFonts w:ascii="Arial" w:hAnsi="Arial" w:cs="Arial"/>
          <w:sz w:val="22"/>
          <w:szCs w:val="22"/>
        </w:rPr>
        <w:t>fue aprobada</w:t>
      </w:r>
      <w:r w:rsidR="2C12D069" w:rsidRPr="00C5625B">
        <w:rPr>
          <w:rFonts w:ascii="Arial" w:hAnsi="Arial" w:cs="Arial"/>
          <w:sz w:val="22"/>
          <w:szCs w:val="22"/>
        </w:rPr>
        <w:t xml:space="preserve"> se realiza el </w:t>
      </w:r>
      <w:r w:rsidR="009C2EB6" w:rsidRPr="00C5625B">
        <w:rPr>
          <w:rFonts w:ascii="Arial" w:hAnsi="Arial" w:cs="Arial"/>
          <w:sz w:val="22"/>
          <w:szCs w:val="22"/>
        </w:rPr>
        <w:t>análisis</w:t>
      </w:r>
      <w:r w:rsidR="2C12D069" w:rsidRPr="00C5625B">
        <w:rPr>
          <w:rFonts w:ascii="Arial" w:hAnsi="Arial" w:cs="Arial"/>
          <w:sz w:val="22"/>
          <w:szCs w:val="22"/>
        </w:rPr>
        <w:t xml:space="preserve"> para la selección de la oferta </w:t>
      </w:r>
      <w:r w:rsidR="009C2EB6" w:rsidRPr="00C5625B">
        <w:rPr>
          <w:rFonts w:ascii="Arial" w:hAnsi="Arial" w:cs="Arial"/>
          <w:sz w:val="22"/>
          <w:szCs w:val="22"/>
        </w:rPr>
        <w:t>más</w:t>
      </w:r>
      <w:r w:rsidR="2C12D069" w:rsidRPr="00C5625B">
        <w:rPr>
          <w:rFonts w:ascii="Arial" w:hAnsi="Arial" w:cs="Arial"/>
          <w:sz w:val="22"/>
          <w:szCs w:val="22"/>
        </w:rPr>
        <w:t xml:space="preserve"> conveniente</w:t>
      </w:r>
      <w:r w:rsidR="00D74824">
        <w:rPr>
          <w:rFonts w:ascii="Arial" w:hAnsi="Arial" w:cs="Arial"/>
          <w:sz w:val="22"/>
          <w:szCs w:val="22"/>
        </w:rPr>
        <w:t xml:space="preserve"> por el analista </w:t>
      </w:r>
      <w:r w:rsidR="008450C7">
        <w:rPr>
          <w:rFonts w:ascii="Arial" w:hAnsi="Arial" w:cs="Arial"/>
          <w:sz w:val="22"/>
          <w:szCs w:val="22"/>
        </w:rPr>
        <w:t>de planificación y contratos de Compras</w:t>
      </w:r>
      <w:r w:rsidR="2C12D069" w:rsidRPr="00C5625B">
        <w:rPr>
          <w:rFonts w:ascii="Arial" w:hAnsi="Arial" w:cs="Arial"/>
          <w:sz w:val="22"/>
          <w:szCs w:val="22"/>
        </w:rPr>
        <w:t>. Este proceso conlle</w:t>
      </w:r>
      <w:r w:rsidR="5832CDE9" w:rsidRPr="00C5625B">
        <w:rPr>
          <w:rFonts w:ascii="Arial" w:hAnsi="Arial" w:cs="Arial"/>
          <w:sz w:val="22"/>
          <w:szCs w:val="22"/>
        </w:rPr>
        <w:t>va analizar el mercado, seleccionar proveedores a convocar, definir modalidad de negoción</w:t>
      </w:r>
      <w:r w:rsidR="5F0AAB1A" w:rsidRPr="00C5625B">
        <w:rPr>
          <w:rFonts w:ascii="Arial" w:hAnsi="Arial" w:cs="Arial"/>
          <w:sz w:val="22"/>
          <w:szCs w:val="22"/>
        </w:rPr>
        <w:t>, recibir ofertas y analizarlas, negociar las condiciones</w:t>
      </w:r>
      <w:r w:rsidR="000E5B92">
        <w:rPr>
          <w:rFonts w:ascii="Arial" w:hAnsi="Arial" w:cs="Arial"/>
          <w:sz w:val="22"/>
          <w:szCs w:val="22"/>
        </w:rPr>
        <w:t xml:space="preserve">, </w:t>
      </w:r>
      <w:r w:rsidR="000F476F">
        <w:rPr>
          <w:rFonts w:ascii="Arial" w:hAnsi="Arial" w:cs="Arial"/>
          <w:sz w:val="22"/>
          <w:szCs w:val="22"/>
        </w:rPr>
        <w:t>aprobación</w:t>
      </w:r>
      <w:r w:rsidR="000E5B92">
        <w:rPr>
          <w:rFonts w:ascii="Arial" w:hAnsi="Arial" w:cs="Arial"/>
          <w:sz w:val="22"/>
          <w:szCs w:val="22"/>
        </w:rPr>
        <w:t xml:space="preserve"> de presupuesto por Fin</w:t>
      </w:r>
      <w:r w:rsidR="000F476F">
        <w:rPr>
          <w:rFonts w:ascii="Arial" w:hAnsi="Arial" w:cs="Arial"/>
          <w:sz w:val="22"/>
          <w:szCs w:val="22"/>
        </w:rPr>
        <w:t>anzas</w:t>
      </w:r>
      <w:r w:rsidR="0670B299" w:rsidRPr="00C5625B">
        <w:rPr>
          <w:rFonts w:ascii="Arial" w:hAnsi="Arial" w:cs="Arial"/>
          <w:sz w:val="22"/>
          <w:szCs w:val="22"/>
        </w:rPr>
        <w:t xml:space="preserve"> y</w:t>
      </w:r>
      <w:r w:rsidR="5F0AAB1A" w:rsidRPr="00C5625B">
        <w:rPr>
          <w:rFonts w:ascii="Arial" w:hAnsi="Arial" w:cs="Arial"/>
          <w:sz w:val="22"/>
          <w:szCs w:val="22"/>
        </w:rPr>
        <w:t xml:space="preserve"> seleccionar oferta. </w:t>
      </w:r>
      <w:r w:rsidR="00655B78">
        <w:rPr>
          <w:rFonts w:ascii="Arial" w:hAnsi="Arial" w:cs="Arial"/>
          <w:sz w:val="22"/>
          <w:szCs w:val="22"/>
        </w:rPr>
        <w:t xml:space="preserve">Para llevar a cabo dicho análisis </w:t>
      </w:r>
      <w:r w:rsidR="009401B4">
        <w:rPr>
          <w:rFonts w:ascii="Arial" w:hAnsi="Arial" w:cs="Arial"/>
          <w:sz w:val="22"/>
          <w:szCs w:val="22"/>
        </w:rPr>
        <w:t xml:space="preserve">también se utiliza información histórica </w:t>
      </w:r>
      <w:r w:rsidR="00D60A4D">
        <w:rPr>
          <w:rFonts w:ascii="Arial" w:hAnsi="Arial" w:cs="Arial"/>
          <w:sz w:val="22"/>
          <w:szCs w:val="22"/>
        </w:rPr>
        <w:t xml:space="preserve">de los proveedores que se encuentra </w:t>
      </w:r>
      <w:r w:rsidR="001E74C3">
        <w:rPr>
          <w:rFonts w:ascii="Arial" w:hAnsi="Arial" w:cs="Arial"/>
          <w:sz w:val="22"/>
          <w:szCs w:val="22"/>
        </w:rPr>
        <w:t>disponible en archivos compartidos</w:t>
      </w:r>
      <w:r w:rsidR="0088536B">
        <w:rPr>
          <w:rFonts w:ascii="Arial" w:hAnsi="Arial" w:cs="Arial"/>
          <w:sz w:val="22"/>
          <w:szCs w:val="22"/>
        </w:rPr>
        <w:t xml:space="preserve"> (</w:t>
      </w:r>
      <w:r w:rsidR="00602839">
        <w:rPr>
          <w:rFonts w:ascii="Arial" w:hAnsi="Arial" w:cs="Arial"/>
          <w:sz w:val="22"/>
          <w:szCs w:val="22"/>
        </w:rPr>
        <w:t xml:space="preserve">cumplimiento </w:t>
      </w:r>
      <w:r w:rsidR="00DA1369">
        <w:rPr>
          <w:rFonts w:ascii="Arial" w:hAnsi="Arial" w:cs="Arial"/>
          <w:sz w:val="22"/>
          <w:szCs w:val="22"/>
        </w:rPr>
        <w:t>e</w:t>
      </w:r>
      <w:r w:rsidR="00640BFA">
        <w:rPr>
          <w:rFonts w:ascii="Arial" w:hAnsi="Arial" w:cs="Arial"/>
          <w:sz w:val="22"/>
          <w:szCs w:val="22"/>
        </w:rPr>
        <w:t xml:space="preserve">n los plazos establecidos de entrega, calidad, </w:t>
      </w:r>
      <w:proofErr w:type="spellStart"/>
      <w:r w:rsidR="002A7BB8">
        <w:rPr>
          <w:rFonts w:ascii="Arial" w:hAnsi="Arial" w:cs="Arial"/>
          <w:sz w:val="22"/>
          <w:szCs w:val="22"/>
        </w:rPr>
        <w:t>etc</w:t>
      </w:r>
      <w:proofErr w:type="spellEnd"/>
      <w:r w:rsidR="002A7BB8">
        <w:rPr>
          <w:rFonts w:ascii="Arial" w:hAnsi="Arial" w:cs="Arial"/>
          <w:sz w:val="22"/>
          <w:szCs w:val="22"/>
        </w:rPr>
        <w:t>)</w:t>
      </w:r>
      <w:r w:rsidR="0091468F">
        <w:rPr>
          <w:rFonts w:ascii="Arial" w:hAnsi="Arial" w:cs="Arial"/>
          <w:sz w:val="22"/>
          <w:szCs w:val="22"/>
        </w:rPr>
        <w:t xml:space="preserve">. </w:t>
      </w:r>
    </w:p>
    <w:p w14:paraId="77CA6D69" w14:textId="7E8399A6" w:rsidR="0050392C" w:rsidRPr="00DC3123" w:rsidRDefault="00E16AA6" w:rsidP="00585986">
      <w:pPr>
        <w:pStyle w:val="Default"/>
        <w:numPr>
          <w:ilvl w:val="0"/>
          <w:numId w:val="22"/>
        </w:numPr>
        <w:jc w:val="both"/>
        <w:rPr>
          <w:rFonts w:ascii="Arial" w:hAnsi="Arial" w:cs="Arial"/>
          <w:sz w:val="22"/>
          <w:szCs w:val="22"/>
        </w:rPr>
      </w:pPr>
      <w:r>
        <w:rPr>
          <w:rFonts w:ascii="Arial" w:hAnsi="Arial" w:cs="Arial"/>
          <w:sz w:val="22"/>
          <w:szCs w:val="22"/>
        </w:rPr>
        <w:t xml:space="preserve">Formulario de respaldo: correo electrónico con el detalle </w:t>
      </w:r>
      <w:r w:rsidR="00552D59">
        <w:rPr>
          <w:rFonts w:ascii="Arial" w:hAnsi="Arial" w:cs="Arial"/>
          <w:sz w:val="22"/>
          <w:szCs w:val="22"/>
        </w:rPr>
        <w:t xml:space="preserve">del análisis para la selección. </w:t>
      </w:r>
    </w:p>
    <w:p w14:paraId="5B7BA21D" w14:textId="59F8F6A2" w:rsidR="00E16AA6" w:rsidRPr="00E16AA6" w:rsidRDefault="00E16AA6" w:rsidP="00E16AA6">
      <w:pPr>
        <w:pStyle w:val="Default"/>
        <w:numPr>
          <w:ilvl w:val="0"/>
          <w:numId w:val="22"/>
        </w:numPr>
        <w:jc w:val="both"/>
        <w:rPr>
          <w:rFonts w:ascii="Arial" w:hAnsi="Arial" w:cs="Arial"/>
          <w:sz w:val="22"/>
          <w:szCs w:val="22"/>
        </w:rPr>
      </w:pPr>
      <w:r w:rsidRPr="00DC3123">
        <w:rPr>
          <w:rFonts w:ascii="Arial" w:hAnsi="Arial" w:cs="Arial"/>
          <w:sz w:val="22"/>
          <w:szCs w:val="22"/>
        </w:rPr>
        <w:t>Responsable de la gesti</w:t>
      </w:r>
      <w:r w:rsidRPr="00DC3123">
        <w:rPr>
          <w:rFonts w:ascii="Arial" w:hAnsi="Arial" w:cs="Arial" w:hint="eastAsia"/>
          <w:sz w:val="22"/>
          <w:szCs w:val="22"/>
        </w:rPr>
        <w:t>ó</w:t>
      </w:r>
      <w:r w:rsidRPr="00DC3123">
        <w:rPr>
          <w:rFonts w:ascii="Arial" w:hAnsi="Arial" w:cs="Arial"/>
          <w:sz w:val="22"/>
          <w:szCs w:val="22"/>
        </w:rPr>
        <w:t>n: jefe de compras</w:t>
      </w:r>
      <w:r w:rsidR="009A2F0D">
        <w:rPr>
          <w:rFonts w:ascii="Arial" w:hAnsi="Arial" w:cs="Arial"/>
          <w:sz w:val="22"/>
          <w:szCs w:val="22"/>
        </w:rPr>
        <w:t>.</w:t>
      </w:r>
    </w:p>
    <w:p w14:paraId="13941DE3" w14:textId="3F1A89A1" w:rsidR="000F476F" w:rsidRPr="00DC3123" w:rsidRDefault="000F476F" w:rsidP="000F476F">
      <w:pPr>
        <w:pStyle w:val="Default"/>
        <w:numPr>
          <w:ilvl w:val="0"/>
          <w:numId w:val="22"/>
        </w:numPr>
        <w:jc w:val="both"/>
        <w:rPr>
          <w:rFonts w:ascii="Arial" w:hAnsi="Arial" w:cs="Arial"/>
          <w:sz w:val="22"/>
          <w:szCs w:val="22"/>
        </w:rPr>
      </w:pPr>
      <w:r w:rsidRPr="00DC3123">
        <w:rPr>
          <w:rFonts w:ascii="Arial" w:hAnsi="Arial" w:cs="Arial"/>
          <w:sz w:val="22"/>
          <w:szCs w:val="22"/>
        </w:rPr>
        <w:t>Responsable de la gesti</w:t>
      </w:r>
      <w:r w:rsidRPr="00DC3123">
        <w:rPr>
          <w:rFonts w:ascii="Arial" w:hAnsi="Arial" w:cs="Arial" w:hint="eastAsia"/>
          <w:sz w:val="22"/>
          <w:szCs w:val="22"/>
        </w:rPr>
        <w:t>ó</w:t>
      </w:r>
      <w:r w:rsidRPr="00DC3123">
        <w:rPr>
          <w:rFonts w:ascii="Arial" w:hAnsi="Arial" w:cs="Arial"/>
          <w:sz w:val="22"/>
          <w:szCs w:val="22"/>
        </w:rPr>
        <w:t>n: jefe de Finanzas</w:t>
      </w:r>
      <w:r w:rsidR="009A2F0D">
        <w:rPr>
          <w:rFonts w:ascii="Arial" w:hAnsi="Arial" w:cs="Arial"/>
          <w:sz w:val="22"/>
          <w:szCs w:val="22"/>
        </w:rPr>
        <w:t>.</w:t>
      </w:r>
    </w:p>
    <w:p w14:paraId="574168DF" w14:textId="77777777" w:rsidR="00AC0A9E" w:rsidRDefault="00AC0A9E" w:rsidP="00AC0A9E">
      <w:pPr>
        <w:pStyle w:val="Default"/>
        <w:jc w:val="both"/>
        <w:rPr>
          <w:rFonts w:ascii="Arial" w:hAnsi="Arial" w:cs="Arial"/>
          <w:i/>
          <w:iCs/>
          <w:color w:val="auto"/>
          <w:sz w:val="22"/>
          <w:szCs w:val="22"/>
        </w:rPr>
      </w:pPr>
    </w:p>
    <w:p w14:paraId="4005759B" w14:textId="6A8A508F" w:rsidR="00AC0A9E" w:rsidRDefault="00AC0A9E" w:rsidP="00AC0A9E">
      <w:pPr>
        <w:pStyle w:val="Default"/>
        <w:jc w:val="both"/>
        <w:rPr>
          <w:rFonts w:ascii="Arial" w:hAnsi="Arial" w:cs="Arial"/>
          <w:i/>
          <w:iCs/>
          <w:color w:val="auto"/>
          <w:sz w:val="22"/>
          <w:szCs w:val="22"/>
        </w:rPr>
      </w:pPr>
      <w:r w:rsidRPr="0001737C">
        <w:rPr>
          <w:rFonts w:ascii="Arial" w:hAnsi="Arial" w:cs="Arial"/>
          <w:i/>
          <w:iCs/>
          <w:color w:val="auto"/>
          <w:sz w:val="22"/>
          <w:szCs w:val="22"/>
        </w:rPr>
        <w:t>Inconvenientes del proceso:</w:t>
      </w:r>
    </w:p>
    <w:p w14:paraId="3E5EEB8C" w14:textId="18B95E0C" w:rsidR="00AC0A9E" w:rsidRPr="0001737C" w:rsidRDefault="00AC0A9E" w:rsidP="00AC0A9E">
      <w:pPr>
        <w:pStyle w:val="Default"/>
        <w:numPr>
          <w:ilvl w:val="0"/>
          <w:numId w:val="35"/>
        </w:numPr>
        <w:jc w:val="both"/>
        <w:rPr>
          <w:rFonts w:ascii="Arial" w:hAnsi="Arial" w:cs="Arial"/>
          <w:i/>
          <w:iCs/>
          <w:color w:val="auto"/>
          <w:sz w:val="22"/>
          <w:szCs w:val="22"/>
        </w:rPr>
      </w:pPr>
      <w:r>
        <w:rPr>
          <w:rFonts w:ascii="Arial" w:hAnsi="Arial" w:cs="Arial"/>
          <w:i/>
          <w:iCs/>
          <w:color w:val="auto"/>
          <w:sz w:val="22"/>
          <w:szCs w:val="22"/>
        </w:rPr>
        <w:t xml:space="preserve">La información se encuentra distribuida en varios archivos con lo cual </w:t>
      </w:r>
      <w:r w:rsidR="00732670">
        <w:rPr>
          <w:rFonts w:ascii="Arial" w:hAnsi="Arial" w:cs="Arial"/>
          <w:i/>
          <w:iCs/>
          <w:color w:val="auto"/>
          <w:sz w:val="22"/>
          <w:szCs w:val="22"/>
        </w:rPr>
        <w:t xml:space="preserve">dificulta el análisis para elección más conveniente. </w:t>
      </w:r>
    </w:p>
    <w:p w14:paraId="1F905A0D" w14:textId="1D78C0CF" w:rsidR="00135797" w:rsidRPr="0001737C" w:rsidRDefault="00B83AE0" w:rsidP="00AC0A9E">
      <w:pPr>
        <w:pStyle w:val="Default"/>
        <w:numPr>
          <w:ilvl w:val="0"/>
          <w:numId w:val="35"/>
        </w:numPr>
        <w:jc w:val="both"/>
        <w:rPr>
          <w:rFonts w:ascii="Arial" w:hAnsi="Arial" w:cs="Arial"/>
          <w:i/>
          <w:iCs/>
          <w:color w:val="auto"/>
          <w:sz w:val="22"/>
          <w:szCs w:val="22"/>
        </w:rPr>
      </w:pPr>
      <w:r>
        <w:rPr>
          <w:rFonts w:ascii="Arial" w:hAnsi="Arial" w:cs="Arial"/>
          <w:i/>
          <w:iCs/>
          <w:color w:val="auto"/>
          <w:sz w:val="22"/>
          <w:szCs w:val="22"/>
        </w:rPr>
        <w:t xml:space="preserve">El registro del nuevo análisis </w:t>
      </w:r>
      <w:r w:rsidR="002D198A">
        <w:rPr>
          <w:rFonts w:ascii="Arial" w:hAnsi="Arial" w:cs="Arial"/>
          <w:i/>
          <w:iCs/>
          <w:color w:val="auto"/>
          <w:sz w:val="22"/>
          <w:szCs w:val="22"/>
        </w:rPr>
        <w:t xml:space="preserve">sólo se refleja en los correos </w:t>
      </w:r>
      <w:r w:rsidR="00817981">
        <w:rPr>
          <w:rFonts w:ascii="Arial" w:hAnsi="Arial" w:cs="Arial"/>
          <w:i/>
          <w:iCs/>
          <w:color w:val="auto"/>
          <w:sz w:val="22"/>
          <w:szCs w:val="22"/>
        </w:rPr>
        <w:t xml:space="preserve">electrónicos que se archivan en </w:t>
      </w:r>
      <w:r w:rsidR="0006269F">
        <w:rPr>
          <w:rFonts w:ascii="Arial" w:hAnsi="Arial" w:cs="Arial"/>
          <w:i/>
          <w:iCs/>
          <w:color w:val="auto"/>
          <w:sz w:val="22"/>
          <w:szCs w:val="22"/>
        </w:rPr>
        <w:t>carpetas compartidas</w:t>
      </w:r>
      <w:r w:rsidR="00DF6DE8">
        <w:rPr>
          <w:rFonts w:ascii="Arial" w:hAnsi="Arial" w:cs="Arial"/>
          <w:i/>
          <w:iCs/>
          <w:color w:val="auto"/>
          <w:sz w:val="22"/>
          <w:szCs w:val="22"/>
        </w:rPr>
        <w:t>.</w:t>
      </w:r>
    </w:p>
    <w:p w14:paraId="1861B787" w14:textId="77777777" w:rsidR="0050392C" w:rsidRPr="00C5625B" w:rsidRDefault="0050392C" w:rsidP="00C5625B">
      <w:pPr>
        <w:pStyle w:val="Default"/>
        <w:jc w:val="both"/>
        <w:rPr>
          <w:rFonts w:ascii="Arial" w:hAnsi="Arial" w:cs="Arial"/>
          <w:sz w:val="22"/>
          <w:szCs w:val="22"/>
        </w:rPr>
      </w:pPr>
    </w:p>
    <w:p w14:paraId="0E7AF952" w14:textId="77777777" w:rsidR="00BA0BED" w:rsidRDefault="00BA0BED" w:rsidP="00C5625B">
      <w:pPr>
        <w:pStyle w:val="Default"/>
        <w:jc w:val="both"/>
        <w:rPr>
          <w:rFonts w:ascii="Arial" w:hAnsi="Arial" w:cs="Arial"/>
          <w:sz w:val="22"/>
          <w:szCs w:val="22"/>
        </w:rPr>
      </w:pPr>
    </w:p>
    <w:p w14:paraId="0EB9C714" w14:textId="183EBC63" w:rsidR="00F82690" w:rsidRDefault="179ABD51" w:rsidP="00C5625B">
      <w:pPr>
        <w:pStyle w:val="Default"/>
        <w:jc w:val="both"/>
        <w:rPr>
          <w:rFonts w:ascii="Arial" w:hAnsi="Arial" w:cs="Arial"/>
          <w:sz w:val="22"/>
          <w:szCs w:val="22"/>
        </w:rPr>
      </w:pPr>
      <w:r w:rsidRPr="00732670">
        <w:rPr>
          <w:rFonts w:ascii="Arial" w:hAnsi="Arial" w:cs="Arial"/>
          <w:b/>
          <w:color w:val="auto"/>
          <w:sz w:val="22"/>
          <w:szCs w:val="22"/>
        </w:rPr>
        <w:t>Adjudicar:</w:t>
      </w:r>
      <w:r w:rsidRPr="00732670">
        <w:rPr>
          <w:rFonts w:ascii="Arial" w:hAnsi="Arial" w:cs="Arial"/>
          <w:color w:val="auto"/>
          <w:sz w:val="22"/>
          <w:szCs w:val="22"/>
        </w:rPr>
        <w:t xml:space="preserve"> </w:t>
      </w:r>
      <w:r w:rsidRPr="00C5625B">
        <w:rPr>
          <w:rFonts w:ascii="Arial" w:hAnsi="Arial" w:cs="Arial"/>
          <w:sz w:val="22"/>
          <w:szCs w:val="22"/>
        </w:rPr>
        <w:t>Seleccionada la oferta más</w:t>
      </w:r>
      <w:r w:rsidR="730FDDD1" w:rsidRPr="00C5625B">
        <w:rPr>
          <w:rFonts w:ascii="Arial" w:hAnsi="Arial" w:cs="Arial"/>
          <w:sz w:val="22"/>
          <w:szCs w:val="22"/>
        </w:rPr>
        <w:t xml:space="preserve"> co</w:t>
      </w:r>
      <w:r w:rsidRPr="00C5625B">
        <w:rPr>
          <w:rFonts w:ascii="Arial" w:hAnsi="Arial" w:cs="Arial"/>
          <w:sz w:val="22"/>
          <w:szCs w:val="22"/>
        </w:rPr>
        <w:t>nveniente se debe formalizar la contratación.</w:t>
      </w:r>
      <w:r w:rsidR="292761F8" w:rsidRPr="00C5625B">
        <w:rPr>
          <w:rFonts w:ascii="Arial" w:hAnsi="Arial" w:cs="Arial"/>
          <w:sz w:val="22"/>
          <w:szCs w:val="22"/>
        </w:rPr>
        <w:t xml:space="preserve"> Se debe </w:t>
      </w:r>
      <w:r w:rsidR="006A4C80" w:rsidRPr="00C5625B">
        <w:rPr>
          <w:rFonts w:ascii="Arial" w:hAnsi="Arial" w:cs="Arial"/>
          <w:sz w:val="22"/>
          <w:szCs w:val="22"/>
        </w:rPr>
        <w:t>prepara</w:t>
      </w:r>
      <w:r w:rsidR="00AD601F" w:rsidRPr="00C5625B">
        <w:rPr>
          <w:rFonts w:ascii="Arial" w:hAnsi="Arial" w:cs="Arial"/>
          <w:sz w:val="22"/>
          <w:szCs w:val="22"/>
        </w:rPr>
        <w:t>r</w:t>
      </w:r>
      <w:r w:rsidR="292761F8" w:rsidRPr="099A663C">
        <w:rPr>
          <w:rFonts w:ascii="Arial" w:hAnsi="Arial" w:cs="Arial"/>
          <w:color w:val="auto"/>
          <w:sz w:val="22"/>
          <w:szCs w:val="22"/>
        </w:rPr>
        <w:t xml:space="preserve"> el documento </w:t>
      </w:r>
      <w:r w:rsidR="7B2B6EE7" w:rsidRPr="099A663C">
        <w:rPr>
          <w:rFonts w:ascii="Arial" w:hAnsi="Arial" w:cs="Arial"/>
          <w:color w:val="auto"/>
          <w:sz w:val="22"/>
          <w:szCs w:val="22"/>
        </w:rPr>
        <w:t>de orden de compra</w:t>
      </w:r>
      <w:r w:rsidR="292761F8" w:rsidRPr="099A663C">
        <w:rPr>
          <w:rFonts w:ascii="Arial" w:hAnsi="Arial" w:cs="Arial"/>
          <w:color w:val="auto"/>
          <w:sz w:val="22"/>
          <w:szCs w:val="22"/>
        </w:rPr>
        <w:t xml:space="preserve"> c</w:t>
      </w:r>
      <w:r w:rsidR="292761F8" w:rsidRPr="00C5625B">
        <w:rPr>
          <w:rFonts w:ascii="Arial" w:hAnsi="Arial" w:cs="Arial"/>
          <w:sz w:val="22"/>
          <w:szCs w:val="22"/>
        </w:rPr>
        <w:t>on el detalle de lo pactado</w:t>
      </w:r>
      <w:r w:rsidR="00585986">
        <w:rPr>
          <w:rFonts w:ascii="Arial" w:hAnsi="Arial" w:cs="Arial"/>
          <w:sz w:val="22"/>
          <w:szCs w:val="22"/>
        </w:rPr>
        <w:t xml:space="preserve"> (contrato)</w:t>
      </w:r>
      <w:r w:rsidR="292761F8" w:rsidRPr="00C5625B">
        <w:rPr>
          <w:rFonts w:ascii="Arial" w:hAnsi="Arial" w:cs="Arial"/>
          <w:sz w:val="22"/>
          <w:szCs w:val="22"/>
        </w:rPr>
        <w:t xml:space="preserve">, el cual es </w:t>
      </w:r>
      <w:r w:rsidR="006A4C80" w:rsidRPr="00C5625B">
        <w:rPr>
          <w:rFonts w:ascii="Arial" w:hAnsi="Arial" w:cs="Arial"/>
          <w:sz w:val="22"/>
          <w:szCs w:val="22"/>
        </w:rPr>
        <w:t>aprobado</w:t>
      </w:r>
      <w:r w:rsidR="292761F8" w:rsidRPr="00C5625B">
        <w:rPr>
          <w:rFonts w:ascii="Arial" w:hAnsi="Arial" w:cs="Arial"/>
          <w:sz w:val="22"/>
          <w:szCs w:val="22"/>
        </w:rPr>
        <w:t xml:space="preserve"> internamente y luego enviarlo al proveedor para su validación. </w:t>
      </w:r>
      <w:r w:rsidR="19E4CFB5" w:rsidRPr="00C5625B">
        <w:rPr>
          <w:rFonts w:ascii="Arial" w:hAnsi="Arial" w:cs="Arial"/>
          <w:sz w:val="22"/>
          <w:szCs w:val="22"/>
        </w:rPr>
        <w:t>De este proceso surge el documento final de contra</w:t>
      </w:r>
      <w:r w:rsidR="265FCE8A" w:rsidRPr="00C5625B">
        <w:rPr>
          <w:rFonts w:ascii="Arial" w:hAnsi="Arial" w:cs="Arial"/>
          <w:sz w:val="22"/>
          <w:szCs w:val="22"/>
        </w:rPr>
        <w:t>ta</w:t>
      </w:r>
      <w:r w:rsidR="19E4CFB5" w:rsidRPr="00C5625B">
        <w:rPr>
          <w:rFonts w:ascii="Arial" w:hAnsi="Arial" w:cs="Arial"/>
          <w:sz w:val="22"/>
          <w:szCs w:val="22"/>
        </w:rPr>
        <w:t xml:space="preserve">ción. </w:t>
      </w:r>
      <w:r w:rsidR="292761F8" w:rsidRPr="00C5625B">
        <w:rPr>
          <w:rFonts w:ascii="Arial" w:hAnsi="Arial" w:cs="Arial"/>
          <w:sz w:val="22"/>
          <w:szCs w:val="22"/>
        </w:rPr>
        <w:t xml:space="preserve"> </w:t>
      </w:r>
    </w:p>
    <w:p w14:paraId="2DC82AEC" w14:textId="77777777" w:rsidR="00585986" w:rsidRPr="00DC3123" w:rsidRDefault="00585986" w:rsidP="00585986">
      <w:pPr>
        <w:pStyle w:val="Default"/>
        <w:numPr>
          <w:ilvl w:val="0"/>
          <w:numId w:val="21"/>
        </w:numPr>
        <w:jc w:val="both"/>
        <w:rPr>
          <w:rFonts w:ascii="Arial" w:hAnsi="Arial" w:cs="Arial"/>
          <w:sz w:val="22"/>
          <w:szCs w:val="22"/>
        </w:rPr>
      </w:pPr>
      <w:r w:rsidRPr="00DC3123">
        <w:rPr>
          <w:rFonts w:ascii="Arial" w:hAnsi="Arial" w:cs="Arial"/>
          <w:sz w:val="22"/>
          <w:szCs w:val="22"/>
        </w:rPr>
        <w:t>Responsable de la gesti</w:t>
      </w:r>
      <w:r w:rsidRPr="00DC3123">
        <w:rPr>
          <w:rFonts w:ascii="Arial" w:hAnsi="Arial" w:cs="Arial" w:hint="eastAsia"/>
          <w:sz w:val="22"/>
          <w:szCs w:val="22"/>
        </w:rPr>
        <w:t>ó</w:t>
      </w:r>
      <w:r w:rsidRPr="00DC3123">
        <w:rPr>
          <w:rFonts w:ascii="Arial" w:hAnsi="Arial" w:cs="Arial"/>
          <w:sz w:val="22"/>
          <w:szCs w:val="22"/>
        </w:rPr>
        <w:t>n: gerente de compras.</w:t>
      </w:r>
    </w:p>
    <w:p w14:paraId="045ED262" w14:textId="77777777" w:rsidR="00701C6B" w:rsidRDefault="00701C6B" w:rsidP="00701C6B">
      <w:pPr>
        <w:pStyle w:val="Default"/>
        <w:jc w:val="both"/>
        <w:rPr>
          <w:rFonts w:ascii="Arial" w:hAnsi="Arial" w:cs="Arial"/>
          <w:sz w:val="22"/>
          <w:szCs w:val="22"/>
        </w:rPr>
      </w:pPr>
    </w:p>
    <w:p w14:paraId="1FF5A3AD" w14:textId="3DAD90BA" w:rsidR="00701C6B" w:rsidRPr="00A466BC" w:rsidRDefault="00701C6B" w:rsidP="00701C6B">
      <w:pPr>
        <w:pStyle w:val="Default"/>
        <w:jc w:val="both"/>
        <w:rPr>
          <w:rFonts w:ascii="Arial" w:hAnsi="Arial" w:cs="Arial"/>
          <w:i/>
          <w:sz w:val="22"/>
          <w:szCs w:val="22"/>
        </w:rPr>
      </w:pPr>
      <w:r w:rsidRPr="00A466BC">
        <w:rPr>
          <w:rFonts w:ascii="Arial" w:hAnsi="Arial" w:cs="Arial"/>
          <w:i/>
          <w:sz w:val="22"/>
          <w:szCs w:val="22"/>
        </w:rPr>
        <w:t xml:space="preserve">Inconveniente del proceso: </w:t>
      </w:r>
      <w:r w:rsidR="005A2298" w:rsidRPr="00A466BC">
        <w:rPr>
          <w:rFonts w:ascii="Arial" w:hAnsi="Arial" w:cs="Arial"/>
          <w:i/>
          <w:sz w:val="22"/>
          <w:szCs w:val="22"/>
        </w:rPr>
        <w:t xml:space="preserve">el documento final de contratación debe ser comunicado y distribuido a las áreas </w:t>
      </w:r>
      <w:r w:rsidR="0023526C" w:rsidRPr="00A466BC">
        <w:rPr>
          <w:rFonts w:ascii="Arial" w:hAnsi="Arial" w:cs="Arial"/>
          <w:i/>
          <w:sz w:val="22"/>
          <w:szCs w:val="22"/>
        </w:rPr>
        <w:t>que correspondan para l</w:t>
      </w:r>
      <w:r w:rsidR="00EF430E" w:rsidRPr="00A466BC">
        <w:rPr>
          <w:rFonts w:ascii="Arial" w:hAnsi="Arial" w:cs="Arial"/>
          <w:i/>
          <w:sz w:val="22"/>
          <w:szCs w:val="22"/>
        </w:rPr>
        <w:t xml:space="preserve">a verificación correcta de los procesos </w:t>
      </w:r>
      <w:r w:rsidR="00A466BC" w:rsidRPr="00A466BC">
        <w:rPr>
          <w:rFonts w:ascii="Arial" w:hAnsi="Arial" w:cs="Arial"/>
          <w:i/>
          <w:iCs/>
          <w:sz w:val="22"/>
          <w:szCs w:val="22"/>
        </w:rPr>
        <w:t xml:space="preserve">siguientes (como por ejemplo control de calidad de </w:t>
      </w:r>
      <w:r w:rsidR="00B26E0C" w:rsidRPr="00A466BC">
        <w:rPr>
          <w:rFonts w:ascii="Arial" w:hAnsi="Arial" w:cs="Arial"/>
          <w:i/>
          <w:iCs/>
          <w:sz w:val="22"/>
          <w:szCs w:val="22"/>
        </w:rPr>
        <w:t>mercadería</w:t>
      </w:r>
      <w:r w:rsidR="00A466BC" w:rsidRPr="00A466BC">
        <w:rPr>
          <w:rFonts w:ascii="Arial" w:hAnsi="Arial" w:cs="Arial"/>
          <w:i/>
          <w:iCs/>
          <w:sz w:val="22"/>
          <w:szCs w:val="22"/>
        </w:rPr>
        <w:t>, proceso de pagos).</w:t>
      </w:r>
    </w:p>
    <w:p w14:paraId="60CB9645" w14:textId="77777777" w:rsidR="00732670" w:rsidRPr="00DC3123" w:rsidRDefault="00732670" w:rsidP="00732670">
      <w:pPr>
        <w:pStyle w:val="Default"/>
        <w:jc w:val="both"/>
        <w:rPr>
          <w:rFonts w:ascii="Arial" w:hAnsi="Arial" w:cs="Arial"/>
          <w:sz w:val="22"/>
          <w:szCs w:val="22"/>
        </w:rPr>
      </w:pPr>
    </w:p>
    <w:p w14:paraId="1D4F0828" w14:textId="15ED0BCA" w:rsidR="00DC3123" w:rsidRPr="00E6760F" w:rsidRDefault="48568A48" w:rsidP="00DC3123">
      <w:pPr>
        <w:pStyle w:val="Default"/>
        <w:jc w:val="both"/>
        <w:rPr>
          <w:rFonts w:ascii="Arial" w:hAnsi="Arial" w:cs="Arial"/>
          <w:color w:val="FF0000"/>
          <w:sz w:val="22"/>
          <w:szCs w:val="22"/>
        </w:rPr>
      </w:pPr>
      <w:r w:rsidRPr="099A663C">
        <w:rPr>
          <w:rFonts w:ascii="Arial" w:hAnsi="Arial" w:cs="Arial"/>
          <w:color w:val="FF0000"/>
          <w:sz w:val="22"/>
          <w:szCs w:val="22"/>
        </w:rPr>
        <w:t xml:space="preserve"> </w:t>
      </w:r>
    </w:p>
    <w:p w14:paraId="45FDB3D9" w14:textId="4D5A360A" w:rsidR="00DC3123" w:rsidRPr="00DC3123" w:rsidRDefault="00DC3123" w:rsidP="00DC3123">
      <w:pPr>
        <w:pStyle w:val="Default"/>
        <w:jc w:val="both"/>
        <w:rPr>
          <w:rFonts w:ascii="Arial" w:hAnsi="Arial" w:cs="Arial"/>
          <w:sz w:val="22"/>
          <w:szCs w:val="22"/>
        </w:rPr>
      </w:pPr>
      <w:r w:rsidRPr="00A466BC">
        <w:rPr>
          <w:rFonts w:ascii="Arial" w:hAnsi="Arial" w:cs="Arial"/>
          <w:b/>
          <w:sz w:val="22"/>
          <w:szCs w:val="22"/>
        </w:rPr>
        <w:t>Recepci</w:t>
      </w:r>
      <w:r w:rsidRPr="00A466BC">
        <w:rPr>
          <w:rFonts w:ascii="Arial" w:hAnsi="Arial" w:cs="Arial" w:hint="eastAsia"/>
          <w:b/>
          <w:sz w:val="22"/>
          <w:szCs w:val="22"/>
        </w:rPr>
        <w:t>ó</w:t>
      </w:r>
      <w:r w:rsidRPr="00A466BC">
        <w:rPr>
          <w:rFonts w:ascii="Arial" w:hAnsi="Arial" w:cs="Arial"/>
          <w:b/>
          <w:sz w:val="22"/>
          <w:szCs w:val="22"/>
        </w:rPr>
        <w:t xml:space="preserve">n </w:t>
      </w:r>
      <w:r w:rsidR="00DF77C6" w:rsidRPr="00A466BC">
        <w:rPr>
          <w:rFonts w:ascii="Arial" w:hAnsi="Arial" w:cs="Arial"/>
          <w:b/>
          <w:sz w:val="22"/>
          <w:szCs w:val="22"/>
        </w:rPr>
        <w:t xml:space="preserve">y control </w:t>
      </w:r>
      <w:r w:rsidR="00765DF2">
        <w:rPr>
          <w:rFonts w:ascii="Arial" w:hAnsi="Arial" w:cs="Arial"/>
          <w:b/>
          <w:bCs/>
          <w:sz w:val="22"/>
          <w:szCs w:val="22"/>
        </w:rPr>
        <w:t xml:space="preserve">de </w:t>
      </w:r>
      <w:r w:rsidR="00E6760F">
        <w:rPr>
          <w:rFonts w:ascii="Arial" w:hAnsi="Arial" w:cs="Arial"/>
          <w:b/>
          <w:bCs/>
          <w:sz w:val="22"/>
          <w:szCs w:val="22"/>
        </w:rPr>
        <w:t>mercadería</w:t>
      </w:r>
      <w:r w:rsidR="00765DF2">
        <w:rPr>
          <w:rFonts w:ascii="Arial" w:hAnsi="Arial" w:cs="Arial"/>
          <w:b/>
          <w:bCs/>
          <w:sz w:val="22"/>
          <w:szCs w:val="22"/>
        </w:rPr>
        <w:t>/servicio</w:t>
      </w:r>
      <w:r w:rsidRPr="00DC3123">
        <w:rPr>
          <w:rFonts w:ascii="Arial" w:hAnsi="Arial" w:cs="Arial"/>
          <w:sz w:val="22"/>
          <w:szCs w:val="22"/>
        </w:rPr>
        <w:t>: el proveedor entrega los bienes o servicios</w:t>
      </w:r>
    </w:p>
    <w:p w14:paraId="30E9661F" w14:textId="3D1A5CC2" w:rsidR="00DC3123" w:rsidRPr="00DC3123" w:rsidRDefault="00DC3123" w:rsidP="00DC3123">
      <w:pPr>
        <w:pStyle w:val="Default"/>
        <w:jc w:val="both"/>
        <w:rPr>
          <w:rFonts w:ascii="Arial" w:hAnsi="Arial" w:cs="Arial"/>
          <w:sz w:val="22"/>
          <w:szCs w:val="22"/>
        </w:rPr>
      </w:pPr>
      <w:r w:rsidRPr="00DC3123">
        <w:rPr>
          <w:rFonts w:ascii="Arial" w:hAnsi="Arial" w:cs="Arial"/>
          <w:sz w:val="22"/>
          <w:szCs w:val="22"/>
        </w:rPr>
        <w:t>solicitados y como constancia de conformidad entrega el remito.</w:t>
      </w:r>
      <w:r w:rsidR="00DF77C6">
        <w:rPr>
          <w:rFonts w:ascii="Arial" w:hAnsi="Arial" w:cs="Arial"/>
          <w:sz w:val="22"/>
          <w:szCs w:val="22"/>
        </w:rPr>
        <w:t xml:space="preserve"> Luego se verifica</w:t>
      </w:r>
      <w:r w:rsidR="00B70E5D">
        <w:rPr>
          <w:rFonts w:ascii="Arial" w:hAnsi="Arial" w:cs="Arial"/>
          <w:sz w:val="22"/>
          <w:szCs w:val="22"/>
        </w:rPr>
        <w:t xml:space="preserve"> la integridad </w:t>
      </w:r>
      <w:r w:rsidR="00FF486B">
        <w:rPr>
          <w:rFonts w:ascii="Arial" w:hAnsi="Arial" w:cs="Arial"/>
          <w:sz w:val="22"/>
          <w:szCs w:val="22"/>
        </w:rPr>
        <w:t xml:space="preserve">y el estado del pedido </w:t>
      </w:r>
      <w:proofErr w:type="spellStart"/>
      <w:r w:rsidR="00FF486B">
        <w:rPr>
          <w:rFonts w:ascii="Arial" w:hAnsi="Arial" w:cs="Arial"/>
          <w:sz w:val="22"/>
          <w:szCs w:val="22"/>
        </w:rPr>
        <w:t>recepcionado</w:t>
      </w:r>
      <w:proofErr w:type="spellEnd"/>
      <w:r w:rsidR="00EC7161">
        <w:rPr>
          <w:rFonts w:ascii="Arial" w:hAnsi="Arial" w:cs="Arial"/>
          <w:sz w:val="22"/>
          <w:szCs w:val="22"/>
        </w:rPr>
        <w:t xml:space="preserve"> según lo establecido en el contrato</w:t>
      </w:r>
      <w:r w:rsidR="00700C8E">
        <w:rPr>
          <w:rFonts w:ascii="Arial" w:hAnsi="Arial" w:cs="Arial"/>
          <w:sz w:val="22"/>
          <w:szCs w:val="22"/>
        </w:rPr>
        <w:t>, en caso de que la entrega sea correcta</w:t>
      </w:r>
      <w:r w:rsidR="00B05D8C">
        <w:rPr>
          <w:rFonts w:ascii="Arial" w:hAnsi="Arial" w:cs="Arial"/>
          <w:sz w:val="22"/>
          <w:szCs w:val="22"/>
        </w:rPr>
        <w:t xml:space="preserve"> </w:t>
      </w:r>
      <w:r w:rsidR="001066B5">
        <w:rPr>
          <w:rFonts w:ascii="Arial" w:hAnsi="Arial" w:cs="Arial"/>
          <w:sz w:val="22"/>
          <w:szCs w:val="22"/>
        </w:rPr>
        <w:t xml:space="preserve">el responsable del control </w:t>
      </w:r>
      <w:r w:rsidR="003A41FA">
        <w:rPr>
          <w:rFonts w:ascii="Arial" w:hAnsi="Arial" w:cs="Arial"/>
          <w:sz w:val="22"/>
          <w:szCs w:val="22"/>
        </w:rPr>
        <w:t xml:space="preserve">envía el remito </w:t>
      </w:r>
      <w:r w:rsidR="008D1961">
        <w:rPr>
          <w:rFonts w:ascii="Arial" w:hAnsi="Arial" w:cs="Arial"/>
          <w:sz w:val="22"/>
          <w:szCs w:val="22"/>
        </w:rPr>
        <w:t xml:space="preserve">al sector de </w:t>
      </w:r>
      <w:r w:rsidR="00AB6766">
        <w:rPr>
          <w:rFonts w:ascii="Arial" w:hAnsi="Arial" w:cs="Arial"/>
          <w:sz w:val="22"/>
          <w:szCs w:val="22"/>
        </w:rPr>
        <w:t>procesos masivos</w:t>
      </w:r>
      <w:r w:rsidR="00361723">
        <w:rPr>
          <w:rFonts w:ascii="Arial" w:hAnsi="Arial" w:cs="Arial"/>
          <w:sz w:val="22"/>
          <w:szCs w:val="22"/>
        </w:rPr>
        <w:t>.</w:t>
      </w:r>
      <w:r w:rsidR="00AB6766">
        <w:rPr>
          <w:rFonts w:ascii="Arial" w:hAnsi="Arial" w:cs="Arial"/>
          <w:sz w:val="22"/>
          <w:szCs w:val="22"/>
        </w:rPr>
        <w:t xml:space="preserve"> </w:t>
      </w:r>
      <w:r w:rsidR="00520C5E">
        <w:rPr>
          <w:rFonts w:ascii="Arial" w:hAnsi="Arial" w:cs="Arial"/>
          <w:sz w:val="22"/>
          <w:szCs w:val="22"/>
        </w:rPr>
        <w:t xml:space="preserve">En </w:t>
      </w:r>
      <w:r w:rsidR="000C5BD2">
        <w:rPr>
          <w:rFonts w:ascii="Arial" w:hAnsi="Arial" w:cs="Arial"/>
          <w:sz w:val="22"/>
          <w:szCs w:val="22"/>
        </w:rPr>
        <w:t>el caso de ma</w:t>
      </w:r>
      <w:r w:rsidR="0051208B">
        <w:rPr>
          <w:rFonts w:ascii="Arial" w:hAnsi="Arial" w:cs="Arial"/>
          <w:sz w:val="22"/>
          <w:szCs w:val="22"/>
        </w:rPr>
        <w:t xml:space="preserve">teriales se debe completar un Excel con </w:t>
      </w:r>
      <w:r w:rsidR="000665EA">
        <w:rPr>
          <w:rFonts w:ascii="Arial" w:hAnsi="Arial" w:cs="Arial"/>
          <w:sz w:val="22"/>
          <w:szCs w:val="22"/>
        </w:rPr>
        <w:t xml:space="preserve">el detalle </w:t>
      </w:r>
      <w:r w:rsidR="004A10C2">
        <w:rPr>
          <w:rFonts w:ascii="Arial" w:hAnsi="Arial" w:cs="Arial"/>
          <w:sz w:val="22"/>
          <w:szCs w:val="22"/>
        </w:rPr>
        <w:t>de los mismos</w:t>
      </w:r>
      <w:r w:rsidR="00C21175">
        <w:rPr>
          <w:rFonts w:ascii="Arial" w:hAnsi="Arial" w:cs="Arial"/>
          <w:sz w:val="22"/>
          <w:szCs w:val="22"/>
        </w:rPr>
        <w:t xml:space="preserve">, </w:t>
      </w:r>
      <w:r w:rsidR="00396187">
        <w:rPr>
          <w:rFonts w:ascii="Arial" w:hAnsi="Arial" w:cs="Arial"/>
          <w:sz w:val="22"/>
          <w:szCs w:val="22"/>
        </w:rPr>
        <w:t>generando una base de datos sobre información de stock</w:t>
      </w:r>
      <w:r w:rsidR="006D093D">
        <w:rPr>
          <w:rFonts w:ascii="Arial" w:hAnsi="Arial" w:cs="Arial"/>
          <w:sz w:val="22"/>
          <w:szCs w:val="22"/>
        </w:rPr>
        <w:t xml:space="preserve"> disponible en almacén. </w:t>
      </w:r>
    </w:p>
    <w:p w14:paraId="2128701D" w14:textId="3F491C9D" w:rsidR="00DC3123" w:rsidRPr="00C5625B" w:rsidRDefault="00DC3123" w:rsidP="00DC3123">
      <w:pPr>
        <w:pStyle w:val="Default"/>
        <w:numPr>
          <w:ilvl w:val="0"/>
          <w:numId w:val="21"/>
        </w:numPr>
        <w:jc w:val="both"/>
        <w:rPr>
          <w:rFonts w:ascii="Arial" w:hAnsi="Arial" w:cs="Arial"/>
          <w:sz w:val="22"/>
          <w:szCs w:val="22"/>
        </w:rPr>
      </w:pPr>
      <w:r w:rsidRPr="00DC3123">
        <w:rPr>
          <w:rFonts w:ascii="Arial" w:hAnsi="Arial" w:cs="Arial"/>
          <w:sz w:val="22"/>
          <w:szCs w:val="22"/>
        </w:rPr>
        <w:t>Responsable de la gesti</w:t>
      </w:r>
      <w:r w:rsidRPr="00DC3123">
        <w:rPr>
          <w:rFonts w:ascii="Arial" w:hAnsi="Arial" w:cs="Arial" w:hint="eastAsia"/>
          <w:sz w:val="22"/>
          <w:szCs w:val="22"/>
        </w:rPr>
        <w:t>ó</w:t>
      </w:r>
      <w:r w:rsidRPr="00DC3123">
        <w:rPr>
          <w:rFonts w:ascii="Arial" w:hAnsi="Arial" w:cs="Arial"/>
          <w:sz w:val="22"/>
          <w:szCs w:val="22"/>
        </w:rPr>
        <w:t>n</w:t>
      </w:r>
      <w:r w:rsidR="4501AF16" w:rsidRPr="099A663C">
        <w:rPr>
          <w:rFonts w:ascii="Arial" w:hAnsi="Arial" w:cs="Arial"/>
          <w:sz w:val="22"/>
          <w:szCs w:val="22"/>
        </w:rPr>
        <w:t xml:space="preserve"> u supervisión del pedido</w:t>
      </w:r>
      <w:r w:rsidRPr="00DC3123">
        <w:rPr>
          <w:rFonts w:ascii="Arial" w:hAnsi="Arial" w:cs="Arial"/>
          <w:sz w:val="22"/>
          <w:szCs w:val="22"/>
        </w:rPr>
        <w:t xml:space="preserve">: referente del </w:t>
      </w:r>
      <w:r w:rsidRPr="00DC3123">
        <w:rPr>
          <w:rFonts w:ascii="Arial" w:hAnsi="Arial" w:cs="Arial" w:hint="eastAsia"/>
          <w:sz w:val="22"/>
          <w:szCs w:val="22"/>
        </w:rPr>
        <w:t>á</w:t>
      </w:r>
      <w:r w:rsidRPr="00DC3123">
        <w:rPr>
          <w:rFonts w:ascii="Arial" w:hAnsi="Arial" w:cs="Arial"/>
          <w:sz w:val="22"/>
          <w:szCs w:val="22"/>
        </w:rPr>
        <w:t>rea/responsable de almacenes.</w:t>
      </w:r>
    </w:p>
    <w:p w14:paraId="13A354D3" w14:textId="77777777" w:rsidR="00310912" w:rsidRDefault="00310912" w:rsidP="00310912">
      <w:pPr>
        <w:pStyle w:val="Default"/>
        <w:jc w:val="both"/>
        <w:rPr>
          <w:rFonts w:ascii="Arial" w:hAnsi="Arial" w:cs="Arial"/>
          <w:i/>
          <w:iCs/>
          <w:sz w:val="22"/>
          <w:szCs w:val="22"/>
        </w:rPr>
      </w:pPr>
    </w:p>
    <w:p w14:paraId="3F15C240" w14:textId="77777777" w:rsidR="008E702A" w:rsidRDefault="00310912" w:rsidP="00310912">
      <w:pPr>
        <w:pStyle w:val="Default"/>
        <w:jc w:val="both"/>
        <w:rPr>
          <w:rFonts w:ascii="Arial" w:hAnsi="Arial" w:cs="Arial"/>
          <w:i/>
          <w:iCs/>
          <w:sz w:val="22"/>
          <w:szCs w:val="22"/>
        </w:rPr>
      </w:pPr>
      <w:r w:rsidRPr="00A466BC">
        <w:rPr>
          <w:rFonts w:ascii="Arial" w:hAnsi="Arial" w:cs="Arial"/>
          <w:i/>
          <w:iCs/>
          <w:sz w:val="22"/>
          <w:szCs w:val="22"/>
        </w:rPr>
        <w:t>Inconveniente del proceso:</w:t>
      </w:r>
      <w:r>
        <w:rPr>
          <w:rFonts w:ascii="Arial" w:hAnsi="Arial" w:cs="Arial"/>
          <w:i/>
          <w:iCs/>
          <w:sz w:val="22"/>
          <w:szCs w:val="22"/>
        </w:rPr>
        <w:t xml:space="preserve"> </w:t>
      </w:r>
    </w:p>
    <w:p w14:paraId="74BBF667" w14:textId="07A2EC87" w:rsidR="00310912" w:rsidRPr="00361723" w:rsidRDefault="008E702A" w:rsidP="008E702A">
      <w:pPr>
        <w:pStyle w:val="Default"/>
        <w:numPr>
          <w:ilvl w:val="0"/>
          <w:numId w:val="21"/>
        </w:numPr>
        <w:jc w:val="both"/>
        <w:rPr>
          <w:rFonts w:ascii="Arial" w:hAnsi="Arial" w:cs="Arial"/>
          <w:sz w:val="22"/>
          <w:szCs w:val="22"/>
        </w:rPr>
      </w:pPr>
      <w:r>
        <w:rPr>
          <w:rFonts w:ascii="Arial" w:hAnsi="Arial" w:cs="Arial"/>
          <w:i/>
          <w:iCs/>
          <w:sz w:val="22"/>
          <w:szCs w:val="22"/>
        </w:rPr>
        <w:t>E</w:t>
      </w:r>
      <w:r w:rsidR="00431B69">
        <w:rPr>
          <w:rFonts w:ascii="Arial" w:hAnsi="Arial" w:cs="Arial"/>
          <w:i/>
          <w:iCs/>
          <w:sz w:val="22"/>
          <w:szCs w:val="22"/>
        </w:rPr>
        <w:t>l responsable debe</w:t>
      </w:r>
      <w:r w:rsidR="0003604C">
        <w:rPr>
          <w:rFonts w:ascii="Arial" w:hAnsi="Arial" w:cs="Arial"/>
          <w:i/>
          <w:iCs/>
          <w:sz w:val="22"/>
          <w:szCs w:val="22"/>
        </w:rPr>
        <w:t xml:space="preserve"> </w:t>
      </w:r>
      <w:r w:rsidR="00907A3C">
        <w:rPr>
          <w:rFonts w:ascii="Arial" w:hAnsi="Arial" w:cs="Arial"/>
          <w:i/>
          <w:iCs/>
          <w:sz w:val="22"/>
          <w:szCs w:val="22"/>
        </w:rPr>
        <w:t>contar con el contrato</w:t>
      </w:r>
      <w:r w:rsidR="008F754D">
        <w:rPr>
          <w:rFonts w:ascii="Arial" w:hAnsi="Arial" w:cs="Arial"/>
          <w:i/>
          <w:iCs/>
          <w:sz w:val="22"/>
          <w:szCs w:val="22"/>
        </w:rPr>
        <w:t xml:space="preserve"> de la compra</w:t>
      </w:r>
      <w:r w:rsidR="00874D49">
        <w:rPr>
          <w:rFonts w:ascii="Arial" w:hAnsi="Arial" w:cs="Arial"/>
          <w:i/>
          <w:iCs/>
          <w:sz w:val="22"/>
          <w:szCs w:val="22"/>
        </w:rPr>
        <w:t xml:space="preserve"> </w:t>
      </w:r>
      <w:r w:rsidR="00EA724F">
        <w:rPr>
          <w:rFonts w:ascii="Arial" w:hAnsi="Arial" w:cs="Arial"/>
          <w:i/>
          <w:iCs/>
          <w:sz w:val="22"/>
          <w:szCs w:val="22"/>
        </w:rPr>
        <w:t xml:space="preserve">en PDF </w:t>
      </w:r>
      <w:r w:rsidR="008944E8">
        <w:rPr>
          <w:rFonts w:ascii="Arial" w:hAnsi="Arial" w:cs="Arial"/>
          <w:i/>
          <w:iCs/>
          <w:sz w:val="22"/>
          <w:szCs w:val="22"/>
        </w:rPr>
        <w:t>distribuido</w:t>
      </w:r>
      <w:r w:rsidR="00EA724F">
        <w:rPr>
          <w:rFonts w:ascii="Arial" w:hAnsi="Arial" w:cs="Arial"/>
          <w:i/>
          <w:iCs/>
          <w:sz w:val="22"/>
          <w:szCs w:val="22"/>
        </w:rPr>
        <w:t xml:space="preserve"> por cadena de correos </w:t>
      </w:r>
      <w:r w:rsidR="00874D49">
        <w:rPr>
          <w:rFonts w:ascii="Arial" w:hAnsi="Arial" w:cs="Arial"/>
          <w:i/>
          <w:iCs/>
          <w:sz w:val="22"/>
          <w:szCs w:val="22"/>
        </w:rPr>
        <w:t>para verificar la entrega correcta</w:t>
      </w:r>
      <w:r w:rsidR="00EA724F">
        <w:rPr>
          <w:rFonts w:ascii="Arial" w:hAnsi="Arial" w:cs="Arial"/>
          <w:i/>
          <w:iCs/>
          <w:sz w:val="22"/>
          <w:szCs w:val="22"/>
        </w:rPr>
        <w:t xml:space="preserve">, y </w:t>
      </w:r>
      <w:r w:rsidR="00C81421">
        <w:rPr>
          <w:rFonts w:ascii="Arial" w:hAnsi="Arial" w:cs="Arial"/>
          <w:i/>
          <w:iCs/>
          <w:sz w:val="22"/>
          <w:szCs w:val="22"/>
        </w:rPr>
        <w:t xml:space="preserve">vía correo debe </w:t>
      </w:r>
      <w:r w:rsidR="004C3DF1">
        <w:rPr>
          <w:rFonts w:ascii="Arial" w:hAnsi="Arial" w:cs="Arial"/>
          <w:i/>
          <w:iCs/>
          <w:sz w:val="22"/>
          <w:szCs w:val="22"/>
        </w:rPr>
        <w:t>comunicar la conformidad de la entrega</w:t>
      </w:r>
      <w:r w:rsidR="00774D0E">
        <w:rPr>
          <w:rFonts w:ascii="Arial" w:hAnsi="Arial" w:cs="Arial"/>
          <w:i/>
          <w:iCs/>
          <w:sz w:val="22"/>
          <w:szCs w:val="22"/>
        </w:rPr>
        <w:t xml:space="preserve">. </w:t>
      </w:r>
    </w:p>
    <w:p w14:paraId="399AFCD3" w14:textId="2520D864" w:rsidR="008E702A" w:rsidRPr="009A2F0D" w:rsidRDefault="00820DD0" w:rsidP="008E702A">
      <w:pPr>
        <w:pStyle w:val="Default"/>
        <w:numPr>
          <w:ilvl w:val="0"/>
          <w:numId w:val="21"/>
        </w:numPr>
        <w:jc w:val="both"/>
        <w:rPr>
          <w:rFonts w:ascii="Arial" w:hAnsi="Arial" w:cs="Arial"/>
          <w:sz w:val="22"/>
          <w:szCs w:val="22"/>
        </w:rPr>
      </w:pPr>
      <w:r>
        <w:rPr>
          <w:rFonts w:ascii="Arial" w:hAnsi="Arial" w:cs="Arial"/>
          <w:i/>
          <w:iCs/>
          <w:sz w:val="22"/>
          <w:szCs w:val="22"/>
        </w:rPr>
        <w:t xml:space="preserve">Riesgo de control stock de mercadería. </w:t>
      </w:r>
    </w:p>
    <w:p w14:paraId="506216E2" w14:textId="77777777" w:rsidR="009A2F0D" w:rsidRDefault="009A2F0D" w:rsidP="009A2F0D">
      <w:pPr>
        <w:pStyle w:val="Default"/>
        <w:ind w:left="360"/>
        <w:jc w:val="both"/>
        <w:rPr>
          <w:rFonts w:ascii="Arial" w:hAnsi="Arial" w:cs="Arial"/>
          <w:sz w:val="22"/>
          <w:szCs w:val="22"/>
        </w:rPr>
      </w:pPr>
    </w:p>
    <w:p w14:paraId="630A435D" w14:textId="21A3D04F" w:rsidR="00C26095" w:rsidRPr="00C26095" w:rsidRDefault="00C26095" w:rsidP="009A2F0D">
      <w:pPr>
        <w:pStyle w:val="Default"/>
        <w:ind w:left="360"/>
        <w:jc w:val="both"/>
        <w:rPr>
          <w:rFonts w:ascii="Arial" w:hAnsi="Arial" w:cs="Arial"/>
          <w:b/>
          <w:bCs/>
          <w:sz w:val="22"/>
          <w:szCs w:val="22"/>
          <w:u w:val="single"/>
        </w:rPr>
      </w:pPr>
      <w:r w:rsidRPr="00C26095">
        <w:rPr>
          <w:rFonts w:ascii="Arial" w:hAnsi="Arial" w:cs="Arial"/>
          <w:b/>
          <w:bCs/>
          <w:sz w:val="22"/>
          <w:szCs w:val="22"/>
          <w:u w:val="single"/>
        </w:rPr>
        <w:t>Flujograma:</w:t>
      </w:r>
    </w:p>
    <w:p w14:paraId="31CA9435" w14:textId="102CECB7" w:rsidR="004E592F" w:rsidRDefault="004E592F" w:rsidP="00C5625B">
      <w:pPr>
        <w:pStyle w:val="Default"/>
        <w:jc w:val="both"/>
        <w:rPr>
          <w:rFonts w:ascii="Arial" w:hAnsi="Arial" w:cs="Arial"/>
          <w:sz w:val="22"/>
          <w:szCs w:val="22"/>
        </w:rPr>
      </w:pPr>
    </w:p>
    <w:p w14:paraId="0DFB9F25" w14:textId="54E928BA" w:rsidR="074A378B" w:rsidRDefault="00762D11" w:rsidP="074A378B">
      <w:pPr>
        <w:pStyle w:val="Default"/>
        <w:jc w:val="both"/>
      </w:pPr>
      <w:r>
        <w:rPr>
          <w:noProof/>
        </w:rPr>
        <w:drawing>
          <wp:inline distT="0" distB="0" distL="0" distR="0" wp14:anchorId="0FCC3B7E" wp14:editId="58106F4C">
            <wp:extent cx="5565775" cy="2558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775" cy="2558415"/>
                    </a:xfrm>
                    <a:prstGeom prst="rect">
                      <a:avLst/>
                    </a:prstGeom>
                  </pic:spPr>
                </pic:pic>
              </a:graphicData>
            </a:graphic>
          </wp:inline>
        </w:drawing>
      </w:r>
    </w:p>
    <w:p w14:paraId="73BA8F5A" w14:textId="3C78378D" w:rsidR="5EFB0C8D" w:rsidRDefault="5EFB0C8D" w:rsidP="5EFB0C8D">
      <w:pPr>
        <w:pStyle w:val="Default"/>
        <w:jc w:val="both"/>
        <w:rPr>
          <w:rFonts w:ascii="Arial" w:hAnsi="Arial" w:cs="Arial"/>
          <w:sz w:val="22"/>
          <w:szCs w:val="22"/>
        </w:rPr>
      </w:pPr>
    </w:p>
    <w:p w14:paraId="3059D638" w14:textId="73FA226B" w:rsidR="006A46FD" w:rsidRDefault="006A46FD" w:rsidP="00DA6B55">
      <w:pPr>
        <w:pStyle w:val="Default"/>
        <w:jc w:val="both"/>
        <w:rPr>
          <w:rFonts w:ascii="Arial" w:hAnsi="Arial" w:cs="Arial"/>
          <w:sz w:val="22"/>
          <w:szCs w:val="22"/>
        </w:rPr>
      </w:pPr>
    </w:p>
    <w:p w14:paraId="0D1F7124" w14:textId="77777777" w:rsidR="006A46FD" w:rsidRPr="004B493A" w:rsidRDefault="006A46FD" w:rsidP="00926134">
      <w:pPr>
        <w:pStyle w:val="Default"/>
        <w:rPr>
          <w:rFonts w:ascii="Arial" w:hAnsi="Arial" w:cs="Arial"/>
          <w:sz w:val="22"/>
          <w:szCs w:val="22"/>
          <w:u w:val="single"/>
        </w:rPr>
      </w:pPr>
      <w:r w:rsidRPr="004B493A">
        <w:rPr>
          <w:rFonts w:ascii="Arial" w:hAnsi="Arial" w:cs="Arial"/>
          <w:sz w:val="22"/>
          <w:szCs w:val="22"/>
          <w:u w:val="single"/>
        </w:rPr>
        <w:t>Proceso de Registración y Pagos</w:t>
      </w:r>
    </w:p>
    <w:p w14:paraId="0055A1B8" w14:textId="77777777" w:rsidR="00E710C2" w:rsidRDefault="00E710C2" w:rsidP="006A46FD">
      <w:pPr>
        <w:autoSpaceDE w:val="0"/>
        <w:autoSpaceDN w:val="0"/>
        <w:adjustRightInd w:val="0"/>
        <w:spacing w:after="0" w:line="240" w:lineRule="auto"/>
        <w:rPr>
          <w:rFonts w:ascii="Arial" w:hAnsi="Arial" w:cs="Arial"/>
          <w:color w:val="000000"/>
          <w:sz w:val="22"/>
          <w:szCs w:val="22"/>
          <w:lang w:val="es-AR"/>
        </w:rPr>
      </w:pPr>
    </w:p>
    <w:p w14:paraId="0D4AE37E" w14:textId="155210D7" w:rsidR="00562682" w:rsidRPr="00562682" w:rsidRDefault="00266E85" w:rsidP="00562682">
      <w:pPr>
        <w:pStyle w:val="ListParagraph"/>
        <w:numPr>
          <w:ilvl w:val="0"/>
          <w:numId w:val="38"/>
        </w:numPr>
        <w:autoSpaceDE w:val="0"/>
        <w:autoSpaceDN w:val="0"/>
        <w:adjustRightInd w:val="0"/>
        <w:spacing w:after="0" w:line="240" w:lineRule="auto"/>
        <w:rPr>
          <w:rFonts w:ascii="Arial" w:hAnsi="Arial" w:cs="Arial"/>
          <w:color w:val="000000"/>
          <w:sz w:val="22"/>
          <w:szCs w:val="22"/>
          <w:lang w:val="es-AR"/>
        </w:rPr>
      </w:pPr>
      <w:r w:rsidRPr="00562682">
        <w:rPr>
          <w:rFonts w:ascii="Arial" w:hAnsi="Arial" w:cs="Arial"/>
          <w:color w:val="000000"/>
          <w:sz w:val="22"/>
          <w:szCs w:val="22"/>
          <w:lang w:val="es-AR"/>
        </w:rPr>
        <w:t>Registración</w:t>
      </w:r>
      <w:r w:rsidR="00562682" w:rsidRPr="00562682">
        <w:rPr>
          <w:rFonts w:ascii="Arial" w:hAnsi="Arial" w:cs="Arial"/>
          <w:color w:val="000000"/>
          <w:sz w:val="22"/>
          <w:szCs w:val="22"/>
          <w:lang w:val="es-AR"/>
        </w:rPr>
        <w:t xml:space="preserve"> de la factura.</w:t>
      </w:r>
    </w:p>
    <w:p w14:paraId="165A559D" w14:textId="77777777" w:rsidR="00562682" w:rsidRDefault="00562682" w:rsidP="006A46FD">
      <w:pPr>
        <w:autoSpaceDE w:val="0"/>
        <w:autoSpaceDN w:val="0"/>
        <w:adjustRightInd w:val="0"/>
        <w:spacing w:after="0" w:line="240" w:lineRule="auto"/>
        <w:rPr>
          <w:rFonts w:ascii="Arial" w:hAnsi="Arial" w:cs="Arial"/>
          <w:color w:val="000000"/>
          <w:sz w:val="22"/>
          <w:szCs w:val="22"/>
          <w:lang w:val="es-AR"/>
        </w:rPr>
      </w:pPr>
    </w:p>
    <w:p w14:paraId="788F02F0" w14:textId="28A0C5E6" w:rsidR="00395304" w:rsidRDefault="00657A0D" w:rsidP="006A46FD">
      <w:pPr>
        <w:autoSpaceDE w:val="0"/>
        <w:autoSpaceDN w:val="0"/>
        <w:adjustRightInd w:val="0"/>
        <w:spacing w:after="0" w:line="240" w:lineRule="auto"/>
        <w:rPr>
          <w:rFonts w:ascii="Arial" w:hAnsi="Arial" w:cs="Arial"/>
          <w:color w:val="000000"/>
          <w:sz w:val="22"/>
          <w:szCs w:val="22"/>
          <w:lang w:val="es-AR"/>
        </w:rPr>
      </w:pPr>
      <w:r>
        <w:rPr>
          <w:rFonts w:ascii="Arial" w:hAnsi="Arial" w:cs="Arial"/>
          <w:color w:val="000000"/>
          <w:sz w:val="22"/>
          <w:szCs w:val="22"/>
          <w:lang w:val="es-AR"/>
        </w:rPr>
        <w:t xml:space="preserve">Si el control </w:t>
      </w:r>
      <w:r w:rsidR="00880036">
        <w:rPr>
          <w:rFonts w:ascii="Arial" w:hAnsi="Arial" w:cs="Arial"/>
          <w:color w:val="000000"/>
          <w:sz w:val="22"/>
          <w:szCs w:val="22"/>
          <w:lang w:val="es-AR"/>
        </w:rPr>
        <w:t xml:space="preserve">de la </w:t>
      </w:r>
      <w:r w:rsidR="00176D62">
        <w:rPr>
          <w:rFonts w:ascii="Arial" w:hAnsi="Arial" w:cs="Arial"/>
          <w:color w:val="000000"/>
          <w:sz w:val="22"/>
          <w:szCs w:val="22"/>
          <w:lang w:val="es-AR"/>
        </w:rPr>
        <w:t>mercadería</w:t>
      </w:r>
      <w:r w:rsidR="00880036">
        <w:rPr>
          <w:rFonts w:ascii="Arial" w:hAnsi="Arial" w:cs="Arial"/>
          <w:color w:val="000000"/>
          <w:sz w:val="22"/>
          <w:szCs w:val="22"/>
          <w:lang w:val="es-AR"/>
        </w:rPr>
        <w:t xml:space="preserve"> entregada o servicio prestado</w:t>
      </w:r>
      <w:r w:rsidR="002F22D7">
        <w:rPr>
          <w:rFonts w:ascii="Arial" w:hAnsi="Arial" w:cs="Arial"/>
          <w:color w:val="000000"/>
          <w:sz w:val="22"/>
          <w:szCs w:val="22"/>
          <w:lang w:val="es-AR"/>
        </w:rPr>
        <w:t xml:space="preserve"> realizado por el área de almacenes</w:t>
      </w:r>
      <w:r w:rsidR="00C710AA">
        <w:rPr>
          <w:rFonts w:ascii="Arial" w:hAnsi="Arial" w:cs="Arial"/>
          <w:color w:val="000000"/>
          <w:sz w:val="22"/>
          <w:szCs w:val="22"/>
          <w:lang w:val="es-AR"/>
        </w:rPr>
        <w:t xml:space="preserve"> </w:t>
      </w:r>
      <w:r w:rsidR="008312AC">
        <w:rPr>
          <w:rFonts w:ascii="Arial" w:hAnsi="Arial" w:cs="Arial"/>
          <w:color w:val="000000"/>
          <w:sz w:val="22"/>
          <w:szCs w:val="22"/>
          <w:lang w:val="es-AR"/>
        </w:rPr>
        <w:t>coincide</w:t>
      </w:r>
      <w:r w:rsidR="00B975FD">
        <w:rPr>
          <w:rFonts w:ascii="Arial" w:hAnsi="Arial" w:cs="Arial"/>
          <w:color w:val="000000"/>
          <w:sz w:val="22"/>
          <w:szCs w:val="22"/>
          <w:lang w:val="es-AR"/>
        </w:rPr>
        <w:t xml:space="preserve"> con lo pactado, </w:t>
      </w:r>
      <w:r w:rsidR="000A5A3C">
        <w:rPr>
          <w:rFonts w:ascii="Arial" w:hAnsi="Arial" w:cs="Arial"/>
          <w:color w:val="000000"/>
          <w:sz w:val="22"/>
          <w:szCs w:val="22"/>
          <w:lang w:val="es-AR"/>
        </w:rPr>
        <w:t xml:space="preserve">se comunica al proveedor que debe presentar la factura </w:t>
      </w:r>
      <w:r w:rsidR="00395304">
        <w:rPr>
          <w:rFonts w:ascii="Arial" w:hAnsi="Arial" w:cs="Arial"/>
          <w:color w:val="000000"/>
          <w:sz w:val="22"/>
          <w:szCs w:val="22"/>
          <w:lang w:val="es-AR"/>
        </w:rPr>
        <w:t xml:space="preserve">correspondiente al correo electrónico de Cuentas por Pagar. </w:t>
      </w:r>
    </w:p>
    <w:p w14:paraId="6C790D2A" w14:textId="32AE93F2" w:rsidR="006A46FD" w:rsidRPr="006A46FD" w:rsidRDefault="00395304" w:rsidP="006A46FD">
      <w:pPr>
        <w:autoSpaceDE w:val="0"/>
        <w:autoSpaceDN w:val="0"/>
        <w:adjustRightInd w:val="0"/>
        <w:spacing w:after="0" w:line="240" w:lineRule="auto"/>
        <w:rPr>
          <w:rFonts w:ascii="Arial" w:hAnsi="Arial" w:cs="Arial"/>
          <w:color w:val="000000"/>
          <w:sz w:val="22"/>
          <w:szCs w:val="22"/>
          <w:lang w:val="es-AR"/>
        </w:rPr>
      </w:pPr>
      <w:r>
        <w:rPr>
          <w:rFonts w:ascii="Arial" w:hAnsi="Arial" w:cs="Arial"/>
          <w:color w:val="000000"/>
          <w:sz w:val="22"/>
          <w:szCs w:val="22"/>
          <w:lang w:val="es-AR"/>
        </w:rPr>
        <w:t xml:space="preserve">Una vez que la factura es </w:t>
      </w:r>
      <w:proofErr w:type="spellStart"/>
      <w:r>
        <w:rPr>
          <w:rFonts w:ascii="Arial" w:hAnsi="Arial" w:cs="Arial"/>
          <w:color w:val="000000"/>
          <w:sz w:val="22"/>
          <w:szCs w:val="22"/>
          <w:lang w:val="es-AR"/>
        </w:rPr>
        <w:t>recepcionada</w:t>
      </w:r>
      <w:proofErr w:type="spellEnd"/>
      <w:r>
        <w:rPr>
          <w:rFonts w:ascii="Arial" w:hAnsi="Arial" w:cs="Arial"/>
          <w:color w:val="000000"/>
          <w:sz w:val="22"/>
          <w:szCs w:val="22"/>
          <w:lang w:val="es-AR"/>
        </w:rPr>
        <w:t xml:space="preserve">, el analista de </w:t>
      </w:r>
      <w:r w:rsidR="00010BE6">
        <w:rPr>
          <w:rFonts w:ascii="Arial" w:hAnsi="Arial" w:cs="Arial"/>
          <w:color w:val="000000"/>
          <w:sz w:val="22"/>
          <w:szCs w:val="22"/>
          <w:lang w:val="es-AR"/>
        </w:rPr>
        <w:t>C</w:t>
      </w:r>
      <w:r>
        <w:rPr>
          <w:rFonts w:ascii="Arial" w:hAnsi="Arial" w:cs="Arial"/>
          <w:color w:val="000000"/>
          <w:sz w:val="22"/>
          <w:szCs w:val="22"/>
          <w:lang w:val="es-AR"/>
        </w:rPr>
        <w:t xml:space="preserve">uentas a </w:t>
      </w:r>
      <w:r w:rsidR="00010BE6">
        <w:rPr>
          <w:rFonts w:ascii="Arial" w:hAnsi="Arial" w:cs="Arial"/>
          <w:color w:val="000000"/>
          <w:sz w:val="22"/>
          <w:szCs w:val="22"/>
          <w:lang w:val="es-AR"/>
        </w:rPr>
        <w:t>P</w:t>
      </w:r>
      <w:r>
        <w:rPr>
          <w:rFonts w:ascii="Arial" w:hAnsi="Arial" w:cs="Arial"/>
          <w:color w:val="000000"/>
          <w:sz w:val="22"/>
          <w:szCs w:val="22"/>
          <w:lang w:val="es-AR"/>
        </w:rPr>
        <w:t xml:space="preserve">agar </w:t>
      </w:r>
      <w:r w:rsidR="00A97FF3">
        <w:rPr>
          <w:rFonts w:ascii="Arial" w:hAnsi="Arial" w:cs="Arial"/>
          <w:color w:val="000000"/>
          <w:sz w:val="22"/>
          <w:szCs w:val="22"/>
          <w:lang w:val="es-AR"/>
        </w:rPr>
        <w:t>debe proceder</w:t>
      </w:r>
      <w:r w:rsidR="00C331ED">
        <w:rPr>
          <w:rFonts w:ascii="Arial" w:hAnsi="Arial" w:cs="Arial"/>
          <w:color w:val="000000"/>
          <w:sz w:val="22"/>
          <w:szCs w:val="22"/>
          <w:lang w:val="es-AR"/>
        </w:rPr>
        <w:t xml:space="preserve"> a corroborar </w:t>
      </w:r>
      <w:r w:rsidR="00FE5F7B">
        <w:rPr>
          <w:rFonts w:ascii="Arial" w:hAnsi="Arial" w:cs="Arial"/>
          <w:color w:val="000000"/>
          <w:sz w:val="22"/>
          <w:szCs w:val="22"/>
          <w:lang w:val="es-AR"/>
        </w:rPr>
        <w:t xml:space="preserve">que el </w:t>
      </w:r>
      <w:r w:rsidR="000B69FA">
        <w:rPr>
          <w:rFonts w:ascii="Arial" w:hAnsi="Arial" w:cs="Arial"/>
          <w:color w:val="000000"/>
          <w:sz w:val="22"/>
          <w:szCs w:val="22"/>
          <w:lang w:val="es-AR"/>
        </w:rPr>
        <w:t xml:space="preserve">importe facturado y detallado sea el correcto </w:t>
      </w:r>
      <w:r w:rsidR="008312AC">
        <w:rPr>
          <w:rFonts w:ascii="Arial" w:hAnsi="Arial" w:cs="Arial"/>
          <w:color w:val="000000"/>
          <w:sz w:val="22"/>
          <w:szCs w:val="22"/>
          <w:lang w:val="es-AR"/>
        </w:rPr>
        <w:t>además</w:t>
      </w:r>
      <w:r w:rsidR="000B69FA">
        <w:rPr>
          <w:rFonts w:ascii="Arial" w:hAnsi="Arial" w:cs="Arial"/>
          <w:color w:val="000000"/>
          <w:sz w:val="22"/>
          <w:szCs w:val="22"/>
          <w:lang w:val="es-AR"/>
        </w:rPr>
        <w:t xml:space="preserve"> de aspectos generales de la factura (como fecha de emisión actualizada, IIBB correspondientes, tipo de cambio</w:t>
      </w:r>
      <w:r w:rsidR="00831A85">
        <w:rPr>
          <w:rFonts w:ascii="Arial" w:hAnsi="Arial" w:cs="Arial"/>
          <w:color w:val="000000"/>
          <w:sz w:val="22"/>
          <w:szCs w:val="22"/>
          <w:lang w:val="es-AR"/>
        </w:rPr>
        <w:t xml:space="preserve">, </w:t>
      </w:r>
      <w:r w:rsidR="00FC1C5B">
        <w:rPr>
          <w:rFonts w:ascii="Arial" w:hAnsi="Arial" w:cs="Arial"/>
          <w:color w:val="000000"/>
          <w:sz w:val="22"/>
          <w:szCs w:val="22"/>
          <w:lang w:val="es-AR"/>
        </w:rPr>
        <w:t>emitida a nuestra empresa)</w:t>
      </w:r>
      <w:r w:rsidR="00424DC4">
        <w:rPr>
          <w:rFonts w:ascii="Arial" w:hAnsi="Arial" w:cs="Arial"/>
          <w:color w:val="000000"/>
          <w:sz w:val="22"/>
          <w:szCs w:val="22"/>
          <w:lang w:val="es-AR"/>
        </w:rPr>
        <w:t>.</w:t>
      </w:r>
      <w:r w:rsidR="00AE6CF7">
        <w:rPr>
          <w:rFonts w:ascii="Arial" w:hAnsi="Arial" w:cs="Arial"/>
          <w:color w:val="000000"/>
          <w:sz w:val="22"/>
          <w:szCs w:val="22"/>
          <w:lang w:val="es-AR"/>
        </w:rPr>
        <w:t xml:space="preserve"> </w:t>
      </w:r>
      <w:r w:rsidR="00E26652">
        <w:rPr>
          <w:rFonts w:ascii="Arial" w:hAnsi="Arial" w:cs="Arial"/>
          <w:color w:val="000000"/>
          <w:sz w:val="22"/>
          <w:szCs w:val="22"/>
          <w:lang w:val="es-AR"/>
        </w:rPr>
        <w:t xml:space="preserve">Debe contar para dicho análisis con el contrato </w:t>
      </w:r>
      <w:r w:rsidR="003B586E">
        <w:rPr>
          <w:rFonts w:ascii="Arial" w:hAnsi="Arial" w:cs="Arial"/>
          <w:color w:val="000000"/>
          <w:sz w:val="22"/>
          <w:szCs w:val="22"/>
          <w:lang w:val="es-AR"/>
        </w:rPr>
        <w:t>pactado y el remito aprobado por almacenes.</w:t>
      </w:r>
      <w:r w:rsidR="006A46FD" w:rsidRPr="006A46FD">
        <w:rPr>
          <w:rFonts w:ascii="Arial" w:hAnsi="Arial" w:cs="Arial"/>
          <w:color w:val="000000"/>
          <w:sz w:val="22"/>
          <w:szCs w:val="22"/>
          <w:lang w:val="es-AR"/>
        </w:rPr>
        <w:t xml:space="preserve"> </w:t>
      </w:r>
      <w:r w:rsidR="0088073C">
        <w:rPr>
          <w:rFonts w:ascii="Arial" w:hAnsi="Arial" w:cs="Arial"/>
          <w:color w:val="000000"/>
          <w:sz w:val="22"/>
          <w:szCs w:val="22"/>
          <w:lang w:val="es-AR"/>
        </w:rPr>
        <w:t xml:space="preserve">En caso de corresponder, </w:t>
      </w:r>
      <w:r w:rsidR="004F2A0E">
        <w:rPr>
          <w:rFonts w:ascii="Arial" w:hAnsi="Arial" w:cs="Arial"/>
          <w:color w:val="000000"/>
          <w:sz w:val="22"/>
          <w:szCs w:val="22"/>
          <w:lang w:val="es-AR"/>
        </w:rPr>
        <w:t>se ingresa el documento para el pago con la fecha de vencimiento</w:t>
      </w:r>
      <w:r w:rsidR="006A46FD" w:rsidRPr="006A46FD">
        <w:rPr>
          <w:rFonts w:ascii="Arial" w:hAnsi="Arial" w:cs="Arial"/>
          <w:color w:val="000000"/>
          <w:sz w:val="22"/>
          <w:szCs w:val="22"/>
          <w:lang w:val="es-AR"/>
        </w:rPr>
        <w:t xml:space="preserve"> </w:t>
      </w:r>
      <w:r w:rsidR="008D7835">
        <w:rPr>
          <w:rFonts w:ascii="Arial" w:hAnsi="Arial" w:cs="Arial"/>
          <w:color w:val="000000"/>
          <w:sz w:val="22"/>
          <w:szCs w:val="22"/>
          <w:lang w:val="es-AR"/>
        </w:rPr>
        <w:t>acordada</w:t>
      </w:r>
      <w:r w:rsidR="006A46FD" w:rsidRPr="006A46FD">
        <w:rPr>
          <w:rFonts w:ascii="Arial" w:hAnsi="Arial" w:cs="Arial"/>
          <w:color w:val="000000"/>
          <w:sz w:val="22"/>
          <w:szCs w:val="22"/>
          <w:lang w:val="es-AR"/>
        </w:rPr>
        <w:t xml:space="preserve"> en la plataforma de gesti</w:t>
      </w:r>
      <w:r w:rsidR="006A46FD" w:rsidRPr="006A46FD">
        <w:rPr>
          <w:rFonts w:ascii="Arial" w:hAnsi="Arial" w:cs="Arial" w:hint="eastAsia"/>
          <w:color w:val="000000"/>
          <w:sz w:val="22"/>
          <w:szCs w:val="22"/>
          <w:lang w:val="es-AR"/>
        </w:rPr>
        <w:t>ó</w:t>
      </w:r>
      <w:r w:rsidR="006A46FD" w:rsidRPr="006A46FD">
        <w:rPr>
          <w:rFonts w:ascii="Arial" w:hAnsi="Arial" w:cs="Arial"/>
          <w:color w:val="000000"/>
          <w:sz w:val="22"/>
          <w:szCs w:val="22"/>
          <w:lang w:val="es-AR"/>
        </w:rPr>
        <w:t>n Tango.</w:t>
      </w:r>
    </w:p>
    <w:p w14:paraId="7AFAF911" w14:textId="77777777" w:rsidR="006A46FD" w:rsidRPr="006A46FD" w:rsidRDefault="006A46FD" w:rsidP="006A46FD">
      <w:pPr>
        <w:autoSpaceDE w:val="0"/>
        <w:autoSpaceDN w:val="0"/>
        <w:adjustRightInd w:val="0"/>
        <w:spacing w:after="0" w:line="240" w:lineRule="auto"/>
        <w:rPr>
          <w:rFonts w:ascii="Arial" w:hAnsi="Arial" w:cs="Arial"/>
          <w:color w:val="000000"/>
          <w:sz w:val="22"/>
          <w:szCs w:val="22"/>
          <w:lang w:val="es-AR"/>
        </w:rPr>
      </w:pPr>
      <w:r w:rsidRPr="006A46FD">
        <w:rPr>
          <w:rFonts w:ascii="Arial" w:hAnsi="Arial" w:cs="Arial"/>
          <w:color w:val="000000"/>
          <w:sz w:val="22"/>
          <w:szCs w:val="22"/>
          <w:lang w:val="es-AR"/>
        </w:rPr>
        <w:t>Si los documentos no pueden ser contabilizados, se env</w:t>
      </w:r>
      <w:r w:rsidRPr="006A46FD">
        <w:rPr>
          <w:rFonts w:ascii="Arial" w:hAnsi="Arial" w:cs="Arial" w:hint="eastAsia"/>
          <w:color w:val="000000"/>
          <w:sz w:val="22"/>
          <w:szCs w:val="22"/>
          <w:lang w:val="es-AR"/>
        </w:rPr>
        <w:t>í</w:t>
      </w:r>
      <w:r w:rsidRPr="006A46FD">
        <w:rPr>
          <w:rFonts w:ascii="Arial" w:hAnsi="Arial" w:cs="Arial"/>
          <w:color w:val="000000"/>
          <w:sz w:val="22"/>
          <w:szCs w:val="22"/>
          <w:lang w:val="es-AR"/>
        </w:rPr>
        <w:t>an al proveedor explicando</w:t>
      </w:r>
    </w:p>
    <w:p w14:paraId="09320846" w14:textId="77777777" w:rsidR="006A46FD" w:rsidRPr="006A46FD" w:rsidRDefault="006A46FD" w:rsidP="006A46FD">
      <w:pPr>
        <w:autoSpaceDE w:val="0"/>
        <w:autoSpaceDN w:val="0"/>
        <w:adjustRightInd w:val="0"/>
        <w:spacing w:after="0" w:line="240" w:lineRule="auto"/>
        <w:rPr>
          <w:rFonts w:ascii="Arial" w:hAnsi="Arial" w:cs="Arial"/>
          <w:color w:val="000000"/>
          <w:sz w:val="22"/>
          <w:szCs w:val="22"/>
          <w:lang w:val="es-AR"/>
        </w:rPr>
      </w:pPr>
      <w:r w:rsidRPr="006A46FD">
        <w:rPr>
          <w:rFonts w:ascii="Arial" w:hAnsi="Arial" w:cs="Arial"/>
          <w:color w:val="000000"/>
          <w:sz w:val="22"/>
          <w:szCs w:val="22"/>
          <w:lang w:val="es-AR"/>
        </w:rPr>
        <w:t>el motivo del rechazo.</w:t>
      </w:r>
    </w:p>
    <w:p w14:paraId="5F742C16" w14:textId="77777777" w:rsidR="006A46FD" w:rsidRPr="006A46FD" w:rsidRDefault="006A46FD" w:rsidP="006A46FD">
      <w:pPr>
        <w:autoSpaceDE w:val="0"/>
        <w:autoSpaceDN w:val="0"/>
        <w:adjustRightInd w:val="0"/>
        <w:spacing w:after="0" w:line="240" w:lineRule="auto"/>
        <w:rPr>
          <w:rFonts w:ascii="Arial" w:hAnsi="Arial" w:cs="Arial"/>
          <w:color w:val="000000"/>
          <w:sz w:val="22"/>
          <w:szCs w:val="22"/>
          <w:lang w:val="es-AR"/>
        </w:rPr>
      </w:pPr>
      <w:r w:rsidRPr="006A46FD">
        <w:rPr>
          <w:rFonts w:ascii="Arial" w:hAnsi="Arial" w:cs="Arial"/>
          <w:color w:val="000000"/>
          <w:sz w:val="22"/>
          <w:szCs w:val="22"/>
          <w:lang w:val="es-AR"/>
        </w:rPr>
        <w:t>Las facturas pueden tener distintos plazos de pago seg</w:t>
      </w:r>
      <w:r w:rsidRPr="006A46FD">
        <w:rPr>
          <w:rFonts w:ascii="Arial" w:hAnsi="Arial" w:cs="Arial" w:hint="eastAsia"/>
          <w:color w:val="000000"/>
          <w:sz w:val="22"/>
          <w:szCs w:val="22"/>
          <w:lang w:val="es-AR"/>
        </w:rPr>
        <w:t>ú</w:t>
      </w:r>
      <w:r w:rsidRPr="006A46FD">
        <w:rPr>
          <w:rFonts w:ascii="Arial" w:hAnsi="Arial" w:cs="Arial"/>
          <w:color w:val="000000"/>
          <w:sz w:val="22"/>
          <w:szCs w:val="22"/>
          <w:lang w:val="es-AR"/>
        </w:rPr>
        <w:t>n su criticidad. (tres</w:t>
      </w:r>
    </w:p>
    <w:p w14:paraId="1A6F2C0B" w14:textId="457188C2" w:rsidR="006A46FD" w:rsidRPr="006A46FD" w:rsidRDefault="006A46FD" w:rsidP="00831D4E">
      <w:pPr>
        <w:autoSpaceDE w:val="0"/>
        <w:autoSpaceDN w:val="0"/>
        <w:adjustRightInd w:val="0"/>
        <w:spacing w:after="0" w:line="240" w:lineRule="auto"/>
        <w:rPr>
          <w:rFonts w:ascii="Arial" w:hAnsi="Arial" w:cs="Arial"/>
          <w:color w:val="000000"/>
          <w:sz w:val="22"/>
          <w:szCs w:val="22"/>
          <w:lang w:val="es-AR"/>
        </w:rPr>
      </w:pPr>
      <w:r w:rsidRPr="006A46FD">
        <w:rPr>
          <w:rFonts w:ascii="Arial" w:hAnsi="Arial" w:cs="Arial"/>
          <w:color w:val="000000"/>
          <w:sz w:val="22"/>
          <w:szCs w:val="22"/>
          <w:lang w:val="es-AR"/>
        </w:rPr>
        <w:t>condiciones de pago 10 d</w:t>
      </w:r>
      <w:r w:rsidRPr="006A46FD">
        <w:rPr>
          <w:rFonts w:ascii="Arial" w:hAnsi="Arial" w:cs="Arial" w:hint="eastAsia"/>
          <w:color w:val="000000"/>
          <w:sz w:val="22"/>
          <w:szCs w:val="22"/>
          <w:lang w:val="es-AR"/>
        </w:rPr>
        <w:t>í</w:t>
      </w:r>
      <w:r w:rsidRPr="006A46FD">
        <w:rPr>
          <w:rFonts w:ascii="Arial" w:hAnsi="Arial" w:cs="Arial"/>
          <w:color w:val="000000"/>
          <w:sz w:val="22"/>
          <w:szCs w:val="22"/>
          <w:lang w:val="es-AR"/>
        </w:rPr>
        <w:t>as/30 d</w:t>
      </w:r>
      <w:r w:rsidRPr="006A46FD">
        <w:rPr>
          <w:rFonts w:ascii="Arial" w:hAnsi="Arial" w:cs="Arial" w:hint="eastAsia"/>
          <w:color w:val="000000"/>
          <w:sz w:val="22"/>
          <w:szCs w:val="22"/>
          <w:lang w:val="es-AR"/>
        </w:rPr>
        <w:t>í</w:t>
      </w:r>
      <w:r w:rsidRPr="006A46FD">
        <w:rPr>
          <w:rFonts w:ascii="Arial" w:hAnsi="Arial" w:cs="Arial"/>
          <w:color w:val="000000"/>
          <w:sz w:val="22"/>
          <w:szCs w:val="22"/>
          <w:lang w:val="es-AR"/>
        </w:rPr>
        <w:t>as/pronto pago)</w:t>
      </w:r>
      <w:r w:rsidR="00831D4E">
        <w:rPr>
          <w:rFonts w:ascii="Arial" w:hAnsi="Arial" w:cs="Arial"/>
          <w:color w:val="000000"/>
          <w:sz w:val="22"/>
          <w:szCs w:val="22"/>
          <w:lang w:val="es-AR"/>
        </w:rPr>
        <w:t>.</w:t>
      </w:r>
    </w:p>
    <w:p w14:paraId="1FC60237" w14:textId="77777777" w:rsidR="00B23EF4" w:rsidRPr="006A46FD" w:rsidRDefault="00B23EF4" w:rsidP="00831D4E">
      <w:pPr>
        <w:autoSpaceDE w:val="0"/>
        <w:autoSpaceDN w:val="0"/>
        <w:adjustRightInd w:val="0"/>
        <w:spacing w:after="0" w:line="240" w:lineRule="auto"/>
        <w:rPr>
          <w:rFonts w:ascii="Arial" w:hAnsi="Arial" w:cs="Arial"/>
          <w:color w:val="000000"/>
          <w:sz w:val="22"/>
          <w:szCs w:val="22"/>
          <w:lang w:val="es-AR"/>
        </w:rPr>
      </w:pPr>
    </w:p>
    <w:p w14:paraId="35F95A91" w14:textId="77AF4A91" w:rsidR="006A46FD" w:rsidRDefault="006A46FD" w:rsidP="006A46FD">
      <w:pPr>
        <w:autoSpaceDE w:val="0"/>
        <w:autoSpaceDN w:val="0"/>
        <w:adjustRightInd w:val="0"/>
        <w:spacing w:after="0" w:line="240" w:lineRule="auto"/>
        <w:rPr>
          <w:rFonts w:ascii="Arial" w:hAnsi="Arial" w:cs="Arial"/>
          <w:color w:val="000000"/>
          <w:sz w:val="22"/>
          <w:szCs w:val="22"/>
          <w:lang w:val="es-AR"/>
        </w:rPr>
      </w:pPr>
      <w:r w:rsidRPr="006A46FD">
        <w:rPr>
          <w:rFonts w:ascii="Arial" w:hAnsi="Arial" w:cs="Arial"/>
          <w:color w:val="000000"/>
          <w:sz w:val="22"/>
          <w:szCs w:val="22"/>
          <w:lang w:val="es-AR"/>
        </w:rPr>
        <w:t>● Responsable de la gesti</w:t>
      </w:r>
      <w:r w:rsidRPr="006A46FD">
        <w:rPr>
          <w:rFonts w:ascii="Arial" w:hAnsi="Arial" w:cs="Arial" w:hint="eastAsia"/>
          <w:color w:val="000000"/>
          <w:sz w:val="22"/>
          <w:szCs w:val="22"/>
          <w:lang w:val="es-AR"/>
        </w:rPr>
        <w:t>ó</w:t>
      </w:r>
      <w:r w:rsidRPr="006A46FD">
        <w:rPr>
          <w:rFonts w:ascii="Arial" w:hAnsi="Arial" w:cs="Arial"/>
          <w:color w:val="000000"/>
          <w:sz w:val="22"/>
          <w:szCs w:val="22"/>
          <w:lang w:val="es-AR"/>
        </w:rPr>
        <w:t xml:space="preserve">n: </w:t>
      </w:r>
      <w:r w:rsidR="002538E8">
        <w:rPr>
          <w:rFonts w:ascii="Arial" w:hAnsi="Arial" w:cs="Arial"/>
          <w:color w:val="000000"/>
          <w:sz w:val="22"/>
          <w:szCs w:val="22"/>
          <w:lang w:val="es-AR"/>
        </w:rPr>
        <w:t>analista de cuentas por pagar.</w:t>
      </w:r>
    </w:p>
    <w:p w14:paraId="31488CF3" w14:textId="77777777" w:rsidR="00B23EF4" w:rsidRDefault="00B23EF4" w:rsidP="006A46FD">
      <w:pPr>
        <w:autoSpaceDE w:val="0"/>
        <w:autoSpaceDN w:val="0"/>
        <w:adjustRightInd w:val="0"/>
        <w:spacing w:after="0" w:line="240" w:lineRule="auto"/>
        <w:rPr>
          <w:rFonts w:ascii="Arial" w:hAnsi="Arial" w:cs="Arial"/>
          <w:color w:val="000000"/>
          <w:sz w:val="22"/>
          <w:szCs w:val="22"/>
          <w:lang w:val="es-AR"/>
        </w:rPr>
      </w:pPr>
    </w:p>
    <w:p w14:paraId="266E6B5E" w14:textId="77777777" w:rsidR="00B23EF4" w:rsidRDefault="00B23EF4" w:rsidP="00B23EF4">
      <w:pPr>
        <w:pStyle w:val="Default"/>
        <w:jc w:val="both"/>
        <w:rPr>
          <w:rFonts w:ascii="Arial" w:hAnsi="Arial" w:cs="Arial"/>
          <w:i/>
          <w:iCs/>
          <w:sz w:val="22"/>
          <w:szCs w:val="22"/>
        </w:rPr>
      </w:pPr>
      <w:r w:rsidRPr="00A466BC">
        <w:rPr>
          <w:rFonts w:ascii="Arial" w:hAnsi="Arial" w:cs="Arial"/>
          <w:i/>
          <w:iCs/>
          <w:sz w:val="22"/>
          <w:szCs w:val="22"/>
        </w:rPr>
        <w:t>Inconveniente del proceso:</w:t>
      </w:r>
      <w:r>
        <w:rPr>
          <w:rFonts w:ascii="Arial" w:hAnsi="Arial" w:cs="Arial"/>
          <w:i/>
          <w:iCs/>
          <w:sz w:val="22"/>
          <w:szCs w:val="22"/>
        </w:rPr>
        <w:t xml:space="preserve"> </w:t>
      </w:r>
    </w:p>
    <w:p w14:paraId="00D89858" w14:textId="77777777" w:rsidR="003A3557" w:rsidRDefault="00D12F28" w:rsidP="00A23520">
      <w:pPr>
        <w:pStyle w:val="Default"/>
        <w:numPr>
          <w:ilvl w:val="0"/>
          <w:numId w:val="36"/>
        </w:numPr>
        <w:jc w:val="both"/>
        <w:rPr>
          <w:rFonts w:ascii="Arial" w:hAnsi="Arial" w:cs="Arial"/>
          <w:i/>
          <w:iCs/>
          <w:sz w:val="22"/>
          <w:szCs w:val="22"/>
        </w:rPr>
      </w:pPr>
      <w:r>
        <w:rPr>
          <w:rFonts w:ascii="Arial" w:hAnsi="Arial" w:cs="Arial"/>
          <w:i/>
          <w:iCs/>
          <w:sz w:val="22"/>
          <w:szCs w:val="22"/>
        </w:rPr>
        <w:t>Deficiencia en los controles, dado la d</w:t>
      </w:r>
      <w:r w:rsidR="00A23520">
        <w:rPr>
          <w:rFonts w:ascii="Arial" w:hAnsi="Arial" w:cs="Arial"/>
          <w:i/>
          <w:iCs/>
          <w:sz w:val="22"/>
          <w:szCs w:val="22"/>
        </w:rPr>
        <w:t xml:space="preserve">ificultad para </w:t>
      </w:r>
      <w:r w:rsidR="00101499">
        <w:rPr>
          <w:rFonts w:ascii="Arial" w:hAnsi="Arial" w:cs="Arial"/>
          <w:i/>
          <w:iCs/>
          <w:sz w:val="22"/>
          <w:szCs w:val="22"/>
        </w:rPr>
        <w:t xml:space="preserve">el ingreso de la factura </w:t>
      </w:r>
      <w:r>
        <w:rPr>
          <w:rFonts w:ascii="Arial" w:hAnsi="Arial" w:cs="Arial"/>
          <w:i/>
          <w:iCs/>
          <w:sz w:val="22"/>
          <w:szCs w:val="22"/>
        </w:rPr>
        <w:t>donde previamente</w:t>
      </w:r>
      <w:r w:rsidR="00101499">
        <w:rPr>
          <w:rFonts w:ascii="Arial" w:hAnsi="Arial" w:cs="Arial"/>
          <w:i/>
          <w:iCs/>
          <w:sz w:val="22"/>
          <w:szCs w:val="22"/>
        </w:rPr>
        <w:t xml:space="preserve"> se debe recopilar y analizar información de forma manual</w:t>
      </w:r>
      <w:r w:rsidR="002538E8">
        <w:rPr>
          <w:rFonts w:ascii="Arial" w:hAnsi="Arial" w:cs="Arial"/>
          <w:i/>
          <w:iCs/>
          <w:sz w:val="22"/>
          <w:szCs w:val="22"/>
        </w:rPr>
        <w:t xml:space="preserve"> por el analista</w:t>
      </w:r>
      <w:r w:rsidR="00101499">
        <w:rPr>
          <w:rFonts w:ascii="Arial" w:hAnsi="Arial" w:cs="Arial"/>
          <w:i/>
          <w:iCs/>
          <w:sz w:val="22"/>
          <w:szCs w:val="22"/>
        </w:rPr>
        <w:t>.</w:t>
      </w:r>
    </w:p>
    <w:p w14:paraId="048A2CC4" w14:textId="4B1ECC49" w:rsidR="00A23520" w:rsidRDefault="00DB3A7B" w:rsidP="00A23520">
      <w:pPr>
        <w:pStyle w:val="Default"/>
        <w:numPr>
          <w:ilvl w:val="0"/>
          <w:numId w:val="36"/>
        </w:numPr>
        <w:jc w:val="both"/>
        <w:rPr>
          <w:rFonts w:ascii="Arial" w:hAnsi="Arial" w:cs="Arial"/>
          <w:i/>
          <w:iCs/>
          <w:sz w:val="22"/>
          <w:szCs w:val="22"/>
        </w:rPr>
      </w:pPr>
      <w:r>
        <w:rPr>
          <w:rFonts w:ascii="Arial" w:hAnsi="Arial" w:cs="Arial"/>
          <w:i/>
          <w:iCs/>
          <w:sz w:val="22"/>
          <w:szCs w:val="22"/>
        </w:rPr>
        <w:t xml:space="preserve">Deficiencia en el control </w:t>
      </w:r>
      <w:r w:rsidR="00EA5BAA">
        <w:rPr>
          <w:rFonts w:ascii="Arial" w:hAnsi="Arial" w:cs="Arial"/>
          <w:i/>
          <w:iCs/>
          <w:sz w:val="22"/>
          <w:szCs w:val="22"/>
        </w:rPr>
        <w:t xml:space="preserve">general </w:t>
      </w:r>
      <w:r w:rsidR="00CB0494">
        <w:rPr>
          <w:rFonts w:ascii="Arial" w:hAnsi="Arial" w:cs="Arial"/>
          <w:i/>
          <w:iCs/>
          <w:sz w:val="22"/>
          <w:szCs w:val="22"/>
        </w:rPr>
        <w:t>de las facturas ingresadas a pagar por el superior</w:t>
      </w:r>
      <w:r w:rsidR="00101499">
        <w:rPr>
          <w:rFonts w:ascii="Arial" w:hAnsi="Arial" w:cs="Arial"/>
          <w:i/>
          <w:iCs/>
          <w:sz w:val="22"/>
          <w:szCs w:val="22"/>
        </w:rPr>
        <w:t xml:space="preserve"> </w:t>
      </w:r>
      <w:r w:rsidR="00BD62AD">
        <w:rPr>
          <w:rFonts w:ascii="Arial" w:hAnsi="Arial" w:cs="Arial"/>
          <w:i/>
          <w:iCs/>
          <w:sz w:val="22"/>
          <w:szCs w:val="22"/>
        </w:rPr>
        <w:t xml:space="preserve">del área. </w:t>
      </w:r>
      <w:r w:rsidR="00101499">
        <w:rPr>
          <w:rFonts w:ascii="Arial" w:hAnsi="Arial" w:cs="Arial"/>
          <w:i/>
          <w:iCs/>
          <w:sz w:val="22"/>
          <w:szCs w:val="22"/>
        </w:rPr>
        <w:t xml:space="preserve"> </w:t>
      </w:r>
    </w:p>
    <w:p w14:paraId="6D0B78A4" w14:textId="2976C7CE" w:rsidR="00101499" w:rsidRDefault="00D12F28" w:rsidP="00A23520">
      <w:pPr>
        <w:pStyle w:val="Default"/>
        <w:numPr>
          <w:ilvl w:val="0"/>
          <w:numId w:val="36"/>
        </w:numPr>
        <w:jc w:val="both"/>
        <w:rPr>
          <w:rFonts w:ascii="Arial" w:hAnsi="Arial" w:cs="Arial"/>
          <w:i/>
          <w:iCs/>
          <w:sz w:val="22"/>
          <w:szCs w:val="22"/>
        </w:rPr>
      </w:pPr>
      <w:r>
        <w:rPr>
          <w:rFonts w:ascii="Arial" w:hAnsi="Arial" w:cs="Arial"/>
          <w:i/>
          <w:iCs/>
          <w:sz w:val="22"/>
          <w:szCs w:val="22"/>
        </w:rPr>
        <w:t xml:space="preserve">Perdida de </w:t>
      </w:r>
      <w:r w:rsidR="00562682">
        <w:rPr>
          <w:rFonts w:ascii="Arial" w:hAnsi="Arial" w:cs="Arial"/>
          <w:i/>
          <w:iCs/>
          <w:sz w:val="22"/>
          <w:szCs w:val="22"/>
        </w:rPr>
        <w:t>trazabilidad</w:t>
      </w:r>
      <w:r>
        <w:rPr>
          <w:rFonts w:ascii="Arial" w:hAnsi="Arial" w:cs="Arial"/>
          <w:i/>
          <w:iCs/>
          <w:sz w:val="22"/>
          <w:szCs w:val="22"/>
        </w:rPr>
        <w:t xml:space="preserve"> del proceso.</w:t>
      </w:r>
    </w:p>
    <w:p w14:paraId="1621F713" w14:textId="20F933F7" w:rsidR="00D12F28" w:rsidRDefault="00CA7102" w:rsidP="00A23520">
      <w:pPr>
        <w:pStyle w:val="Default"/>
        <w:numPr>
          <w:ilvl w:val="0"/>
          <w:numId w:val="36"/>
        </w:numPr>
        <w:jc w:val="both"/>
        <w:rPr>
          <w:rFonts w:ascii="Arial" w:hAnsi="Arial" w:cs="Arial"/>
          <w:i/>
          <w:iCs/>
          <w:sz w:val="22"/>
          <w:szCs w:val="22"/>
        </w:rPr>
      </w:pPr>
      <w:r>
        <w:rPr>
          <w:rFonts w:ascii="Arial" w:hAnsi="Arial" w:cs="Arial"/>
          <w:i/>
          <w:iCs/>
          <w:sz w:val="22"/>
          <w:szCs w:val="22"/>
        </w:rPr>
        <w:t xml:space="preserve">Soportes que no pueden ser </w:t>
      </w:r>
      <w:r w:rsidR="00825F5A">
        <w:rPr>
          <w:rFonts w:ascii="Arial" w:hAnsi="Arial" w:cs="Arial"/>
          <w:i/>
          <w:iCs/>
          <w:sz w:val="22"/>
          <w:szCs w:val="22"/>
        </w:rPr>
        <w:t xml:space="preserve">adjuntados al </w:t>
      </w:r>
      <w:r w:rsidR="00266E85">
        <w:rPr>
          <w:rFonts w:ascii="Arial" w:hAnsi="Arial" w:cs="Arial"/>
          <w:i/>
          <w:iCs/>
          <w:sz w:val="22"/>
          <w:szCs w:val="22"/>
        </w:rPr>
        <w:t xml:space="preserve">registro de la factura en el sistema. </w:t>
      </w:r>
    </w:p>
    <w:p w14:paraId="7D11223A" w14:textId="77777777" w:rsidR="00B23EF4" w:rsidRDefault="00B23EF4" w:rsidP="006A46FD">
      <w:pPr>
        <w:autoSpaceDE w:val="0"/>
        <w:autoSpaceDN w:val="0"/>
        <w:adjustRightInd w:val="0"/>
        <w:spacing w:after="0" w:line="240" w:lineRule="auto"/>
        <w:rPr>
          <w:rFonts w:ascii="Arial" w:hAnsi="Arial" w:cs="Arial"/>
          <w:color w:val="000000"/>
          <w:sz w:val="22"/>
          <w:szCs w:val="22"/>
          <w:lang w:val="es-AR"/>
        </w:rPr>
      </w:pPr>
    </w:p>
    <w:p w14:paraId="02FB6CB0" w14:textId="77777777" w:rsidR="00831D4E" w:rsidRPr="006A46FD" w:rsidRDefault="00831D4E" w:rsidP="006A46FD">
      <w:pPr>
        <w:autoSpaceDE w:val="0"/>
        <w:autoSpaceDN w:val="0"/>
        <w:adjustRightInd w:val="0"/>
        <w:spacing w:after="0" w:line="240" w:lineRule="auto"/>
        <w:rPr>
          <w:rFonts w:ascii="Arial" w:hAnsi="Arial" w:cs="Arial"/>
          <w:color w:val="000000"/>
          <w:sz w:val="22"/>
          <w:szCs w:val="22"/>
          <w:lang w:val="es-AR"/>
        </w:rPr>
      </w:pPr>
    </w:p>
    <w:p w14:paraId="1333BF65" w14:textId="77777777" w:rsidR="00562682" w:rsidRDefault="006A46FD" w:rsidP="00562682">
      <w:pPr>
        <w:pStyle w:val="ListParagraph"/>
        <w:numPr>
          <w:ilvl w:val="0"/>
          <w:numId w:val="38"/>
        </w:numPr>
        <w:autoSpaceDE w:val="0"/>
        <w:autoSpaceDN w:val="0"/>
        <w:adjustRightInd w:val="0"/>
        <w:spacing w:after="0" w:line="240" w:lineRule="auto"/>
        <w:rPr>
          <w:rFonts w:ascii="Arial" w:hAnsi="Arial" w:cs="Arial"/>
          <w:color w:val="000000"/>
          <w:sz w:val="22"/>
          <w:szCs w:val="22"/>
          <w:lang w:val="es-AR"/>
        </w:rPr>
      </w:pPr>
      <w:r w:rsidRPr="00562682">
        <w:rPr>
          <w:rFonts w:ascii="Arial" w:hAnsi="Arial" w:cs="Arial"/>
          <w:color w:val="000000"/>
          <w:sz w:val="22"/>
          <w:szCs w:val="22"/>
          <w:lang w:val="es-AR"/>
        </w:rPr>
        <w:t>Realizaci</w:t>
      </w:r>
      <w:r w:rsidRPr="00562682">
        <w:rPr>
          <w:rFonts w:ascii="Arial" w:hAnsi="Arial" w:cs="Arial" w:hint="eastAsia"/>
          <w:color w:val="000000"/>
          <w:sz w:val="22"/>
          <w:szCs w:val="22"/>
          <w:lang w:val="es-AR"/>
        </w:rPr>
        <w:t>ó</w:t>
      </w:r>
      <w:r w:rsidRPr="00562682">
        <w:rPr>
          <w:rFonts w:ascii="Arial" w:hAnsi="Arial" w:cs="Arial"/>
          <w:color w:val="000000"/>
          <w:sz w:val="22"/>
          <w:szCs w:val="22"/>
          <w:lang w:val="es-AR"/>
        </w:rPr>
        <w:t>n del pago</w:t>
      </w:r>
      <w:r w:rsidR="00562682">
        <w:rPr>
          <w:rFonts w:ascii="Arial" w:hAnsi="Arial" w:cs="Arial"/>
          <w:color w:val="000000"/>
          <w:sz w:val="22"/>
          <w:szCs w:val="22"/>
          <w:lang w:val="es-AR"/>
        </w:rPr>
        <w:t>.</w:t>
      </w:r>
    </w:p>
    <w:p w14:paraId="4C53A4BF" w14:textId="77777777" w:rsidR="00562682" w:rsidRPr="00562682" w:rsidRDefault="00562682" w:rsidP="00562682">
      <w:pPr>
        <w:autoSpaceDE w:val="0"/>
        <w:autoSpaceDN w:val="0"/>
        <w:adjustRightInd w:val="0"/>
        <w:spacing w:after="0" w:line="240" w:lineRule="auto"/>
        <w:rPr>
          <w:rFonts w:ascii="Arial" w:hAnsi="Arial" w:cs="Arial"/>
          <w:color w:val="000000"/>
          <w:sz w:val="22"/>
          <w:szCs w:val="22"/>
          <w:lang w:val="es-AR"/>
        </w:rPr>
      </w:pPr>
    </w:p>
    <w:p w14:paraId="16D7836C" w14:textId="512024D7" w:rsidR="006A46FD" w:rsidRDefault="00562682" w:rsidP="00AB4941">
      <w:pPr>
        <w:autoSpaceDE w:val="0"/>
        <w:autoSpaceDN w:val="0"/>
        <w:adjustRightInd w:val="0"/>
        <w:spacing w:after="0" w:line="240" w:lineRule="auto"/>
        <w:rPr>
          <w:rFonts w:ascii="Arial" w:hAnsi="Arial" w:cs="Arial"/>
          <w:color w:val="000000"/>
          <w:sz w:val="22"/>
          <w:szCs w:val="22"/>
          <w:lang w:val="es-AR"/>
        </w:rPr>
      </w:pPr>
      <w:r>
        <w:rPr>
          <w:rFonts w:ascii="Arial" w:hAnsi="Arial" w:cs="Arial"/>
          <w:color w:val="000000"/>
          <w:sz w:val="22"/>
          <w:szCs w:val="22"/>
          <w:lang w:val="es-AR"/>
        </w:rPr>
        <w:t>L</w:t>
      </w:r>
      <w:r w:rsidR="006A46FD" w:rsidRPr="00562682">
        <w:rPr>
          <w:rFonts w:ascii="Arial" w:hAnsi="Arial" w:cs="Arial"/>
          <w:color w:val="000000"/>
          <w:sz w:val="22"/>
          <w:szCs w:val="22"/>
          <w:lang w:val="es-AR"/>
        </w:rPr>
        <w:t>os mismos se realizan a trav</w:t>
      </w:r>
      <w:r w:rsidR="006A46FD" w:rsidRPr="00562682">
        <w:rPr>
          <w:rFonts w:ascii="Arial" w:hAnsi="Arial" w:cs="Arial" w:hint="eastAsia"/>
          <w:color w:val="000000"/>
          <w:sz w:val="22"/>
          <w:szCs w:val="22"/>
          <w:lang w:val="es-AR"/>
        </w:rPr>
        <w:t>é</w:t>
      </w:r>
      <w:r w:rsidR="006A46FD" w:rsidRPr="00562682">
        <w:rPr>
          <w:rFonts w:ascii="Arial" w:hAnsi="Arial" w:cs="Arial"/>
          <w:color w:val="000000"/>
          <w:sz w:val="22"/>
          <w:szCs w:val="22"/>
          <w:lang w:val="es-AR"/>
        </w:rPr>
        <w:t>s de transferencia</w:t>
      </w:r>
      <w:r>
        <w:rPr>
          <w:rFonts w:ascii="Arial" w:hAnsi="Arial" w:cs="Arial"/>
          <w:color w:val="000000"/>
          <w:sz w:val="22"/>
          <w:szCs w:val="22"/>
          <w:lang w:val="es-AR"/>
        </w:rPr>
        <w:t xml:space="preserve"> </w:t>
      </w:r>
      <w:r w:rsidR="006A46FD" w:rsidRPr="006A46FD">
        <w:rPr>
          <w:rFonts w:ascii="Arial" w:hAnsi="Arial" w:cs="Arial"/>
          <w:sz w:val="22"/>
          <w:szCs w:val="22"/>
          <w:lang w:val="es-AR"/>
        </w:rPr>
        <w:t>bancaria o cheque, en este proceso intervienen los analista</w:t>
      </w:r>
      <w:r w:rsidR="00AB4941">
        <w:rPr>
          <w:rFonts w:ascii="Arial" w:hAnsi="Arial" w:cs="Arial"/>
          <w:sz w:val="22"/>
          <w:szCs w:val="22"/>
          <w:lang w:val="es-AR"/>
        </w:rPr>
        <w:t>s</w:t>
      </w:r>
      <w:r w:rsidR="006A46FD" w:rsidRPr="006A46FD">
        <w:rPr>
          <w:rFonts w:ascii="Arial" w:hAnsi="Arial" w:cs="Arial"/>
          <w:sz w:val="22"/>
          <w:szCs w:val="22"/>
          <w:lang w:val="es-AR"/>
        </w:rPr>
        <w:t xml:space="preserve"> de registraci</w:t>
      </w:r>
      <w:r w:rsidR="006A46FD" w:rsidRPr="006A46FD">
        <w:rPr>
          <w:rFonts w:ascii="Arial" w:hAnsi="Arial" w:cs="Arial" w:hint="eastAsia"/>
          <w:sz w:val="22"/>
          <w:szCs w:val="22"/>
          <w:lang w:val="es-AR"/>
        </w:rPr>
        <w:t>ó</w:t>
      </w:r>
      <w:r w:rsidR="006A46FD" w:rsidRPr="006A46FD">
        <w:rPr>
          <w:rFonts w:ascii="Arial" w:hAnsi="Arial" w:cs="Arial"/>
          <w:sz w:val="22"/>
          <w:szCs w:val="22"/>
          <w:lang w:val="es-AR"/>
        </w:rPr>
        <w:t>n y pagos,</w:t>
      </w:r>
      <w:r w:rsidR="00AB4941">
        <w:rPr>
          <w:rFonts w:ascii="Arial" w:hAnsi="Arial" w:cs="Arial"/>
          <w:sz w:val="22"/>
          <w:szCs w:val="22"/>
        </w:rPr>
        <w:t xml:space="preserve"> </w:t>
      </w:r>
      <w:r w:rsidR="00AB4941" w:rsidRPr="00AB4941">
        <w:rPr>
          <w:rFonts w:ascii="Arial" w:hAnsi="Arial" w:cs="Arial"/>
          <w:color w:val="000000"/>
          <w:sz w:val="22"/>
          <w:szCs w:val="22"/>
          <w:lang w:val="es-AR"/>
        </w:rPr>
        <w:t>quienes dan la indicaci</w:t>
      </w:r>
      <w:r w:rsidR="00AB4941" w:rsidRPr="00AB4941">
        <w:rPr>
          <w:rFonts w:ascii="Arial" w:hAnsi="Arial" w:cs="Arial" w:hint="eastAsia"/>
          <w:color w:val="000000"/>
          <w:sz w:val="22"/>
          <w:szCs w:val="22"/>
          <w:lang w:val="es-AR"/>
        </w:rPr>
        <w:t>ó</w:t>
      </w:r>
      <w:r w:rsidR="00AB4941" w:rsidRPr="00AB4941">
        <w:rPr>
          <w:rFonts w:ascii="Arial" w:hAnsi="Arial" w:cs="Arial"/>
          <w:color w:val="000000"/>
          <w:sz w:val="22"/>
          <w:szCs w:val="22"/>
          <w:lang w:val="es-AR"/>
        </w:rPr>
        <w:t>n de pagar (realiza una orden de pago manual) y el analista</w:t>
      </w:r>
      <w:r>
        <w:rPr>
          <w:rFonts w:ascii="Arial" w:hAnsi="Arial" w:cs="Arial"/>
          <w:color w:val="000000"/>
          <w:sz w:val="22"/>
          <w:szCs w:val="22"/>
          <w:lang w:val="es-AR"/>
        </w:rPr>
        <w:t xml:space="preserve"> </w:t>
      </w:r>
      <w:r w:rsidR="00AB4941" w:rsidRPr="00AB4941">
        <w:rPr>
          <w:rFonts w:ascii="Arial" w:hAnsi="Arial" w:cs="Arial"/>
          <w:color w:val="000000"/>
          <w:sz w:val="22"/>
          <w:szCs w:val="22"/>
          <w:lang w:val="es-AR"/>
        </w:rPr>
        <w:t xml:space="preserve">de </w:t>
      </w:r>
      <w:r w:rsidR="00CA3166">
        <w:rPr>
          <w:rFonts w:ascii="Arial" w:hAnsi="Arial" w:cs="Arial"/>
          <w:color w:val="000000"/>
          <w:sz w:val="22"/>
          <w:szCs w:val="22"/>
          <w:lang w:val="es-AR"/>
        </w:rPr>
        <w:t>F</w:t>
      </w:r>
      <w:r w:rsidR="00C95188">
        <w:rPr>
          <w:rFonts w:ascii="Arial" w:hAnsi="Arial" w:cs="Arial"/>
          <w:color w:val="000000"/>
          <w:sz w:val="22"/>
          <w:szCs w:val="22"/>
          <w:lang w:val="es-AR"/>
        </w:rPr>
        <w:t>inanzas</w:t>
      </w:r>
      <w:r w:rsidR="00AB4941" w:rsidRPr="00AB4941">
        <w:rPr>
          <w:rFonts w:ascii="Arial" w:hAnsi="Arial" w:cs="Arial"/>
          <w:color w:val="000000"/>
          <w:sz w:val="22"/>
          <w:szCs w:val="22"/>
          <w:lang w:val="es-AR"/>
        </w:rPr>
        <w:t xml:space="preserve"> de la compa</w:t>
      </w:r>
      <w:r w:rsidR="00AB4941" w:rsidRPr="00AB4941">
        <w:rPr>
          <w:rFonts w:ascii="Arial" w:hAnsi="Arial" w:cs="Arial" w:hint="eastAsia"/>
          <w:color w:val="000000"/>
          <w:sz w:val="22"/>
          <w:szCs w:val="22"/>
          <w:lang w:val="es-AR"/>
        </w:rPr>
        <w:t>ñí</w:t>
      </w:r>
      <w:r w:rsidR="00AB4941" w:rsidRPr="00AB4941">
        <w:rPr>
          <w:rFonts w:ascii="Arial" w:hAnsi="Arial" w:cs="Arial"/>
          <w:color w:val="000000"/>
          <w:sz w:val="22"/>
          <w:szCs w:val="22"/>
          <w:lang w:val="es-AR"/>
        </w:rPr>
        <w:t xml:space="preserve">a, este </w:t>
      </w:r>
      <w:r w:rsidR="00AB4941" w:rsidRPr="00AB4941">
        <w:rPr>
          <w:rFonts w:ascii="Arial" w:hAnsi="Arial" w:cs="Arial" w:hint="eastAsia"/>
          <w:color w:val="000000"/>
          <w:sz w:val="22"/>
          <w:szCs w:val="22"/>
          <w:lang w:val="es-AR"/>
        </w:rPr>
        <w:t>ú</w:t>
      </w:r>
      <w:r w:rsidR="00AB4941" w:rsidRPr="00AB4941">
        <w:rPr>
          <w:rFonts w:ascii="Arial" w:hAnsi="Arial" w:cs="Arial"/>
          <w:color w:val="000000"/>
          <w:sz w:val="22"/>
          <w:szCs w:val="22"/>
          <w:lang w:val="es-AR"/>
        </w:rPr>
        <w:t>ltimo realiza la transferencia del dinero a la</w:t>
      </w:r>
      <w:r>
        <w:rPr>
          <w:rFonts w:ascii="Arial" w:hAnsi="Arial" w:cs="Arial"/>
          <w:color w:val="000000"/>
          <w:sz w:val="22"/>
          <w:szCs w:val="22"/>
          <w:lang w:val="es-AR"/>
        </w:rPr>
        <w:t xml:space="preserve"> </w:t>
      </w:r>
      <w:r w:rsidR="00AB4941" w:rsidRPr="00AB4941">
        <w:rPr>
          <w:rFonts w:ascii="Arial" w:hAnsi="Arial" w:cs="Arial"/>
          <w:color w:val="000000"/>
          <w:sz w:val="22"/>
          <w:szCs w:val="22"/>
          <w:lang w:val="es-AR"/>
        </w:rPr>
        <w:t>entidad bancaria que el proveedor indique.</w:t>
      </w:r>
    </w:p>
    <w:p w14:paraId="492DFF37" w14:textId="77777777" w:rsidR="00562682" w:rsidRDefault="00562682" w:rsidP="00AB4941">
      <w:pPr>
        <w:autoSpaceDE w:val="0"/>
        <w:autoSpaceDN w:val="0"/>
        <w:adjustRightInd w:val="0"/>
        <w:spacing w:after="0" w:line="240" w:lineRule="auto"/>
        <w:rPr>
          <w:rFonts w:ascii="Arial" w:hAnsi="Arial" w:cs="Arial"/>
          <w:color w:val="000000"/>
          <w:sz w:val="22"/>
          <w:szCs w:val="22"/>
          <w:lang w:val="es-AR"/>
        </w:rPr>
      </w:pPr>
    </w:p>
    <w:p w14:paraId="64A585C5" w14:textId="77777777" w:rsidR="00562682" w:rsidRDefault="00562682" w:rsidP="00562682">
      <w:pPr>
        <w:pStyle w:val="Default"/>
        <w:jc w:val="both"/>
        <w:rPr>
          <w:rFonts w:ascii="Arial" w:hAnsi="Arial" w:cs="Arial"/>
          <w:i/>
          <w:iCs/>
          <w:sz w:val="22"/>
          <w:szCs w:val="22"/>
        </w:rPr>
      </w:pPr>
      <w:r w:rsidRPr="00A466BC">
        <w:rPr>
          <w:rFonts w:ascii="Arial" w:hAnsi="Arial" w:cs="Arial"/>
          <w:i/>
          <w:iCs/>
          <w:sz w:val="22"/>
          <w:szCs w:val="22"/>
        </w:rPr>
        <w:t>Inconveniente del proceso:</w:t>
      </w:r>
      <w:r>
        <w:rPr>
          <w:rFonts w:ascii="Arial" w:hAnsi="Arial" w:cs="Arial"/>
          <w:i/>
          <w:iCs/>
          <w:sz w:val="22"/>
          <w:szCs w:val="22"/>
        </w:rPr>
        <w:t xml:space="preserve"> </w:t>
      </w:r>
    </w:p>
    <w:p w14:paraId="7A506178" w14:textId="58FDDECD" w:rsidR="00C22597" w:rsidRPr="00C22597" w:rsidRDefault="00C22597" w:rsidP="00C22597">
      <w:pPr>
        <w:pStyle w:val="ListParagraph"/>
        <w:numPr>
          <w:ilvl w:val="0"/>
          <w:numId w:val="39"/>
        </w:numPr>
        <w:autoSpaceDE w:val="0"/>
        <w:autoSpaceDN w:val="0"/>
        <w:adjustRightInd w:val="0"/>
        <w:spacing w:after="0" w:line="240" w:lineRule="auto"/>
        <w:rPr>
          <w:rFonts w:ascii="Arial" w:hAnsi="Arial" w:cs="Arial"/>
          <w:color w:val="000000"/>
          <w:sz w:val="22"/>
          <w:szCs w:val="22"/>
          <w:lang w:val="es-AR"/>
        </w:rPr>
      </w:pPr>
      <w:r>
        <w:rPr>
          <w:rFonts w:ascii="Arial" w:hAnsi="Arial" w:cs="Arial"/>
          <w:color w:val="000000"/>
          <w:sz w:val="22"/>
          <w:szCs w:val="22"/>
          <w:lang w:val="es-AR"/>
        </w:rPr>
        <w:t>Deficiencia en los controles.</w:t>
      </w:r>
    </w:p>
    <w:p w14:paraId="60F30D21" w14:textId="77777777" w:rsidR="009214E9" w:rsidRDefault="009214E9" w:rsidP="00AB4941">
      <w:pPr>
        <w:autoSpaceDE w:val="0"/>
        <w:autoSpaceDN w:val="0"/>
        <w:adjustRightInd w:val="0"/>
        <w:spacing w:after="0" w:line="240" w:lineRule="auto"/>
        <w:rPr>
          <w:rFonts w:ascii="Arial" w:hAnsi="Arial" w:cs="Arial"/>
          <w:color w:val="000000"/>
          <w:sz w:val="22"/>
          <w:szCs w:val="22"/>
          <w:lang w:val="es-AR"/>
        </w:rPr>
      </w:pPr>
    </w:p>
    <w:p w14:paraId="3FA3389C" w14:textId="77777777" w:rsidR="009214E9" w:rsidRPr="009214E9" w:rsidRDefault="009214E9" w:rsidP="009214E9">
      <w:pPr>
        <w:autoSpaceDE w:val="0"/>
        <w:autoSpaceDN w:val="0"/>
        <w:adjustRightInd w:val="0"/>
        <w:spacing w:after="0" w:line="240" w:lineRule="auto"/>
        <w:rPr>
          <w:rFonts w:ascii="Arial" w:hAnsi="Arial" w:cs="Arial"/>
          <w:b/>
          <w:bCs/>
          <w:color w:val="000000"/>
          <w:sz w:val="22"/>
          <w:szCs w:val="22"/>
          <w:lang w:val="es-AR"/>
        </w:rPr>
      </w:pPr>
      <w:r w:rsidRPr="009214E9">
        <w:rPr>
          <w:rFonts w:ascii="Arial" w:hAnsi="Arial" w:cs="Arial"/>
          <w:b/>
          <w:bCs/>
          <w:color w:val="000000"/>
          <w:sz w:val="22"/>
          <w:szCs w:val="22"/>
          <w:lang w:val="es-AR"/>
        </w:rPr>
        <w:t>Mejoras en el proceso de registración y pagos</w:t>
      </w:r>
    </w:p>
    <w:p w14:paraId="73BF8505"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Digitalizar la recepci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 y el procesamiento de facturas y toda documentaci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 del</w:t>
      </w:r>
    </w:p>
    <w:p w14:paraId="155F148B" w14:textId="5C7394FF"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 xml:space="preserve">proceso de compras, para </w:t>
      </w:r>
      <w:r w:rsidR="00840B60">
        <w:rPr>
          <w:rFonts w:ascii="Arial" w:hAnsi="Arial" w:cs="Arial"/>
          <w:color w:val="000000"/>
          <w:sz w:val="22"/>
          <w:szCs w:val="22"/>
          <w:lang w:val="es-AR"/>
        </w:rPr>
        <w:t>e</w:t>
      </w:r>
      <w:r w:rsidRPr="009214E9">
        <w:rPr>
          <w:rFonts w:ascii="Arial" w:hAnsi="Arial" w:cs="Arial"/>
          <w:color w:val="000000"/>
          <w:sz w:val="22"/>
          <w:szCs w:val="22"/>
          <w:lang w:val="es-AR"/>
        </w:rPr>
        <w:t>sto se propone recibir por mail las facturas de los</w:t>
      </w:r>
    </w:p>
    <w:p w14:paraId="7BA3D88E"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proveedores y un analista de registraci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 contabiliza las mismas en el sistema si</w:t>
      </w:r>
    </w:p>
    <w:p w14:paraId="57B7CB67"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corresponde.</w:t>
      </w:r>
    </w:p>
    <w:p w14:paraId="41030629"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Incorporar luego de la creaci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 de la orden de pago manual y antes de que se</w:t>
      </w:r>
    </w:p>
    <w:p w14:paraId="2C102145"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confeccione el pago, un control adicional donde el jefe de Pagos autorice la</w:t>
      </w:r>
    </w:p>
    <w:p w14:paraId="01D92DC2" w14:textId="77777777" w:rsidR="009214E9" w:rsidRPr="009214E9"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erogaci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 de fondos; en compras mayores al presupuesto estimado, la autorizaci</w:t>
      </w:r>
      <w:r w:rsidRPr="009214E9">
        <w:rPr>
          <w:rFonts w:ascii="Arial" w:hAnsi="Arial" w:cs="Arial" w:hint="eastAsia"/>
          <w:color w:val="000000"/>
          <w:sz w:val="22"/>
          <w:szCs w:val="22"/>
          <w:lang w:val="es-AR"/>
        </w:rPr>
        <w:t>ó</w:t>
      </w:r>
      <w:r w:rsidRPr="009214E9">
        <w:rPr>
          <w:rFonts w:ascii="Arial" w:hAnsi="Arial" w:cs="Arial"/>
          <w:color w:val="000000"/>
          <w:sz w:val="22"/>
          <w:szCs w:val="22"/>
          <w:lang w:val="es-AR"/>
        </w:rPr>
        <w:t>n</w:t>
      </w:r>
    </w:p>
    <w:p w14:paraId="59D9EC2A" w14:textId="685AAA24" w:rsidR="009214E9" w:rsidRPr="00AB4941" w:rsidRDefault="009214E9" w:rsidP="009214E9">
      <w:pPr>
        <w:autoSpaceDE w:val="0"/>
        <w:autoSpaceDN w:val="0"/>
        <w:adjustRightInd w:val="0"/>
        <w:spacing w:after="0" w:line="240" w:lineRule="auto"/>
        <w:rPr>
          <w:rFonts w:ascii="Arial" w:hAnsi="Arial" w:cs="Arial"/>
          <w:color w:val="000000"/>
          <w:sz w:val="22"/>
          <w:szCs w:val="22"/>
          <w:lang w:val="es-AR"/>
        </w:rPr>
      </w:pPr>
      <w:r w:rsidRPr="009214E9">
        <w:rPr>
          <w:rFonts w:ascii="Arial" w:hAnsi="Arial" w:cs="Arial"/>
          <w:color w:val="000000"/>
          <w:sz w:val="22"/>
          <w:szCs w:val="22"/>
          <w:lang w:val="es-AR"/>
        </w:rPr>
        <w:t>tambi</w:t>
      </w:r>
      <w:r w:rsidRPr="009214E9">
        <w:rPr>
          <w:rFonts w:ascii="Arial" w:hAnsi="Arial" w:cs="Arial" w:hint="eastAsia"/>
          <w:color w:val="000000"/>
          <w:sz w:val="22"/>
          <w:szCs w:val="22"/>
          <w:lang w:val="es-AR"/>
        </w:rPr>
        <w:t>é</w:t>
      </w:r>
      <w:r w:rsidRPr="009214E9">
        <w:rPr>
          <w:rFonts w:ascii="Arial" w:hAnsi="Arial" w:cs="Arial"/>
          <w:color w:val="000000"/>
          <w:sz w:val="22"/>
          <w:szCs w:val="22"/>
          <w:lang w:val="es-AR"/>
        </w:rPr>
        <w:t>n recaer</w:t>
      </w:r>
      <w:r w:rsidRPr="009214E9">
        <w:rPr>
          <w:rFonts w:ascii="Arial" w:hAnsi="Arial" w:cs="Arial" w:hint="eastAsia"/>
          <w:color w:val="000000"/>
          <w:sz w:val="22"/>
          <w:szCs w:val="22"/>
          <w:lang w:val="es-AR"/>
        </w:rPr>
        <w:t>á</w:t>
      </w:r>
      <w:r w:rsidRPr="009214E9">
        <w:rPr>
          <w:rFonts w:ascii="Arial" w:hAnsi="Arial" w:cs="Arial"/>
          <w:color w:val="000000"/>
          <w:sz w:val="22"/>
          <w:szCs w:val="22"/>
          <w:lang w:val="es-AR"/>
        </w:rPr>
        <w:t xml:space="preserve"> en el Gerente de pagos.</w:t>
      </w:r>
      <w:r w:rsidR="00840B60">
        <w:rPr>
          <w:rFonts w:ascii="Arial" w:hAnsi="Arial" w:cs="Arial"/>
          <w:color w:val="000000"/>
          <w:sz w:val="22"/>
          <w:szCs w:val="22"/>
          <w:lang w:val="es-AR"/>
        </w:rPr>
        <w:t xml:space="preserve"> (</w:t>
      </w:r>
      <w:proofErr w:type="spellStart"/>
      <w:r w:rsidR="00840B60">
        <w:rPr>
          <w:rFonts w:ascii="Arial" w:hAnsi="Arial" w:cs="Arial"/>
          <w:color w:val="000000"/>
          <w:sz w:val="22"/>
          <w:szCs w:val="22"/>
          <w:lang w:val="es-AR"/>
        </w:rPr>
        <w:t>workflow</w:t>
      </w:r>
      <w:proofErr w:type="spellEnd"/>
      <w:r w:rsidR="00840B60">
        <w:rPr>
          <w:rFonts w:ascii="Arial" w:hAnsi="Arial" w:cs="Arial"/>
          <w:color w:val="000000"/>
          <w:sz w:val="22"/>
          <w:szCs w:val="22"/>
          <w:lang w:val="es-AR"/>
        </w:rPr>
        <w:t xml:space="preserve"> de aprobación vía SAP)</w:t>
      </w:r>
    </w:p>
    <w:p w14:paraId="05083956" w14:textId="3276528B" w:rsidR="006A46FD" w:rsidRDefault="006A46FD" w:rsidP="00DA6B55">
      <w:pPr>
        <w:pStyle w:val="Default"/>
        <w:jc w:val="both"/>
        <w:rPr>
          <w:rFonts w:ascii="Arial" w:hAnsi="Arial" w:cs="Arial"/>
          <w:sz w:val="22"/>
          <w:szCs w:val="22"/>
        </w:rPr>
      </w:pPr>
    </w:p>
    <w:p w14:paraId="5FAB3989" w14:textId="77777777" w:rsidR="000D54C3" w:rsidRDefault="000D54C3" w:rsidP="00DA6B55">
      <w:pPr>
        <w:pStyle w:val="Default"/>
        <w:jc w:val="both"/>
        <w:rPr>
          <w:rFonts w:ascii="Arial" w:hAnsi="Arial" w:cs="Arial"/>
          <w:sz w:val="22"/>
          <w:szCs w:val="22"/>
        </w:rPr>
      </w:pPr>
    </w:p>
    <w:p w14:paraId="7B7C4A52" w14:textId="77777777" w:rsidR="000D54C3" w:rsidRDefault="000D54C3" w:rsidP="00DA6B55">
      <w:pPr>
        <w:pStyle w:val="Default"/>
        <w:jc w:val="both"/>
        <w:rPr>
          <w:rFonts w:ascii="Arial" w:hAnsi="Arial" w:cs="Arial"/>
          <w:sz w:val="22"/>
          <w:szCs w:val="22"/>
        </w:rPr>
      </w:pPr>
    </w:p>
    <w:p w14:paraId="3201DEEF" w14:textId="77777777" w:rsidR="005411B7" w:rsidRDefault="005411B7" w:rsidP="00DA6B55">
      <w:pPr>
        <w:pStyle w:val="Default"/>
        <w:jc w:val="both"/>
        <w:rPr>
          <w:rFonts w:ascii="Arial" w:hAnsi="Arial" w:cs="Arial"/>
          <w:b/>
          <w:bCs/>
          <w:sz w:val="22"/>
          <w:szCs w:val="22"/>
          <w:u w:val="single"/>
        </w:rPr>
      </w:pPr>
    </w:p>
    <w:p w14:paraId="79429463" w14:textId="77777777" w:rsidR="005411B7" w:rsidRDefault="005411B7" w:rsidP="00DA6B55">
      <w:pPr>
        <w:pStyle w:val="Default"/>
        <w:jc w:val="both"/>
        <w:rPr>
          <w:rFonts w:ascii="Arial" w:hAnsi="Arial" w:cs="Arial"/>
          <w:b/>
          <w:bCs/>
          <w:sz w:val="22"/>
          <w:szCs w:val="22"/>
          <w:u w:val="single"/>
        </w:rPr>
      </w:pPr>
    </w:p>
    <w:p w14:paraId="5CE327C9" w14:textId="77777777" w:rsidR="005411B7" w:rsidRDefault="005411B7" w:rsidP="00DA6B55">
      <w:pPr>
        <w:pStyle w:val="Default"/>
        <w:jc w:val="both"/>
        <w:rPr>
          <w:rFonts w:ascii="Arial" w:hAnsi="Arial" w:cs="Arial"/>
          <w:b/>
          <w:bCs/>
          <w:sz w:val="22"/>
          <w:szCs w:val="22"/>
          <w:u w:val="single"/>
        </w:rPr>
      </w:pPr>
    </w:p>
    <w:p w14:paraId="17C10972" w14:textId="77777777" w:rsidR="005411B7" w:rsidRDefault="005411B7" w:rsidP="00DA6B55">
      <w:pPr>
        <w:pStyle w:val="Default"/>
        <w:jc w:val="both"/>
        <w:rPr>
          <w:rFonts w:ascii="Arial" w:hAnsi="Arial" w:cs="Arial"/>
          <w:b/>
          <w:bCs/>
          <w:sz w:val="22"/>
          <w:szCs w:val="22"/>
          <w:u w:val="single"/>
        </w:rPr>
      </w:pPr>
    </w:p>
    <w:p w14:paraId="4643E331" w14:textId="77777777" w:rsidR="005411B7" w:rsidRDefault="005411B7" w:rsidP="00DA6B55">
      <w:pPr>
        <w:pStyle w:val="Default"/>
        <w:jc w:val="both"/>
        <w:rPr>
          <w:rFonts w:ascii="Arial" w:hAnsi="Arial" w:cs="Arial"/>
          <w:b/>
          <w:bCs/>
          <w:sz w:val="22"/>
          <w:szCs w:val="22"/>
          <w:u w:val="single"/>
        </w:rPr>
      </w:pPr>
    </w:p>
    <w:p w14:paraId="18CD7FEF" w14:textId="77777777" w:rsidR="005411B7" w:rsidRDefault="005411B7" w:rsidP="00DA6B55">
      <w:pPr>
        <w:pStyle w:val="Default"/>
        <w:jc w:val="both"/>
        <w:rPr>
          <w:rFonts w:ascii="Arial" w:hAnsi="Arial" w:cs="Arial"/>
          <w:b/>
          <w:bCs/>
          <w:sz w:val="22"/>
          <w:szCs w:val="22"/>
          <w:u w:val="single"/>
        </w:rPr>
      </w:pPr>
    </w:p>
    <w:p w14:paraId="1FFBEBB1" w14:textId="77777777" w:rsidR="005411B7" w:rsidRDefault="005411B7" w:rsidP="00DA6B55">
      <w:pPr>
        <w:pStyle w:val="Default"/>
        <w:jc w:val="both"/>
        <w:rPr>
          <w:rFonts w:ascii="Arial" w:hAnsi="Arial" w:cs="Arial"/>
          <w:b/>
          <w:bCs/>
          <w:sz w:val="22"/>
          <w:szCs w:val="22"/>
          <w:u w:val="single"/>
        </w:rPr>
      </w:pPr>
    </w:p>
    <w:p w14:paraId="3A307032" w14:textId="77777777" w:rsidR="005411B7" w:rsidRDefault="005411B7" w:rsidP="00DA6B55">
      <w:pPr>
        <w:pStyle w:val="Default"/>
        <w:jc w:val="both"/>
        <w:rPr>
          <w:rFonts w:ascii="Arial" w:hAnsi="Arial" w:cs="Arial"/>
          <w:b/>
          <w:bCs/>
          <w:sz w:val="22"/>
          <w:szCs w:val="22"/>
          <w:u w:val="single"/>
        </w:rPr>
      </w:pPr>
    </w:p>
    <w:p w14:paraId="7A7231EF" w14:textId="77777777" w:rsidR="005411B7" w:rsidRDefault="005411B7" w:rsidP="00DA6B55">
      <w:pPr>
        <w:pStyle w:val="Default"/>
        <w:jc w:val="both"/>
        <w:rPr>
          <w:rFonts w:ascii="Arial" w:hAnsi="Arial" w:cs="Arial"/>
          <w:b/>
          <w:bCs/>
          <w:sz w:val="22"/>
          <w:szCs w:val="22"/>
          <w:u w:val="single"/>
        </w:rPr>
      </w:pPr>
    </w:p>
    <w:p w14:paraId="3D4331AB" w14:textId="77777777" w:rsidR="005411B7" w:rsidRDefault="005411B7" w:rsidP="00DA6B55">
      <w:pPr>
        <w:pStyle w:val="Default"/>
        <w:jc w:val="both"/>
        <w:rPr>
          <w:rFonts w:ascii="Arial" w:hAnsi="Arial" w:cs="Arial"/>
          <w:b/>
          <w:bCs/>
          <w:sz w:val="22"/>
          <w:szCs w:val="22"/>
          <w:u w:val="single"/>
        </w:rPr>
      </w:pPr>
    </w:p>
    <w:p w14:paraId="59652642" w14:textId="77777777" w:rsidR="005411B7" w:rsidRDefault="005411B7" w:rsidP="00DA6B55">
      <w:pPr>
        <w:pStyle w:val="Default"/>
        <w:jc w:val="both"/>
        <w:rPr>
          <w:rFonts w:ascii="Arial" w:hAnsi="Arial" w:cs="Arial"/>
          <w:b/>
          <w:bCs/>
          <w:sz w:val="22"/>
          <w:szCs w:val="22"/>
          <w:u w:val="single"/>
        </w:rPr>
      </w:pPr>
    </w:p>
    <w:p w14:paraId="1E06A856" w14:textId="315307F6" w:rsidR="000D54C3" w:rsidRPr="007F3E15" w:rsidRDefault="000D54C3" w:rsidP="00DA6B55">
      <w:pPr>
        <w:pStyle w:val="Default"/>
        <w:jc w:val="both"/>
        <w:rPr>
          <w:rFonts w:ascii="Arial" w:hAnsi="Arial" w:cs="Arial"/>
          <w:b/>
          <w:bCs/>
          <w:sz w:val="22"/>
          <w:szCs w:val="22"/>
          <w:u w:val="single"/>
        </w:rPr>
      </w:pPr>
      <w:r w:rsidRPr="007F3E15">
        <w:rPr>
          <w:rFonts w:ascii="Arial" w:hAnsi="Arial" w:cs="Arial"/>
          <w:b/>
          <w:bCs/>
          <w:sz w:val="22"/>
          <w:szCs w:val="22"/>
          <w:u w:val="single"/>
        </w:rPr>
        <w:t xml:space="preserve">Flujograma </w:t>
      </w:r>
    </w:p>
    <w:p w14:paraId="15929D2C" w14:textId="5A835C4E" w:rsidR="7D97444E" w:rsidRDefault="7D97444E" w:rsidP="74D06B6D">
      <w:pPr>
        <w:pStyle w:val="Default"/>
        <w:jc w:val="both"/>
      </w:pPr>
    </w:p>
    <w:p w14:paraId="566F6044" w14:textId="12C070BB" w:rsidR="00DB680C" w:rsidRDefault="376F2A7D" w:rsidP="74D06B6D">
      <w:pPr>
        <w:pStyle w:val="Default"/>
        <w:jc w:val="both"/>
      </w:pPr>
      <w:r>
        <w:rPr>
          <w:noProof/>
        </w:rPr>
        <w:drawing>
          <wp:inline distT="0" distB="0" distL="0" distR="0" wp14:anchorId="746080B4" wp14:editId="76C9BE05">
            <wp:extent cx="4686954" cy="4334480"/>
            <wp:effectExtent l="0" t="0" r="0" b="0"/>
            <wp:docPr id="1139011583" name="Picture 113901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86954" cy="4334480"/>
                    </a:xfrm>
                    <a:prstGeom prst="rect">
                      <a:avLst/>
                    </a:prstGeom>
                  </pic:spPr>
                </pic:pic>
              </a:graphicData>
            </a:graphic>
          </wp:inline>
        </w:drawing>
      </w:r>
    </w:p>
    <w:p w14:paraId="4E9A687C" w14:textId="77777777" w:rsidR="006A46FD" w:rsidRDefault="006A46FD" w:rsidP="00DA6B55">
      <w:pPr>
        <w:pStyle w:val="Default"/>
        <w:jc w:val="both"/>
        <w:rPr>
          <w:rFonts w:ascii="Arial" w:hAnsi="Arial" w:cs="Arial"/>
          <w:sz w:val="22"/>
          <w:szCs w:val="22"/>
        </w:rPr>
      </w:pPr>
    </w:p>
    <w:p w14:paraId="718886F2" w14:textId="77777777" w:rsidR="00AE29BE" w:rsidRPr="00AE29BE" w:rsidRDefault="00AE29BE" w:rsidP="00AE29BE">
      <w:pPr>
        <w:autoSpaceDE w:val="0"/>
        <w:autoSpaceDN w:val="0"/>
        <w:adjustRightInd w:val="0"/>
        <w:spacing w:after="0" w:line="240" w:lineRule="auto"/>
        <w:rPr>
          <w:rFonts w:ascii="Arial" w:hAnsi="Arial" w:cs="Arial"/>
          <w:b/>
          <w:bCs/>
          <w:color w:val="000000"/>
          <w:sz w:val="22"/>
          <w:szCs w:val="22"/>
          <w:lang w:val="es-AR"/>
        </w:rPr>
      </w:pPr>
      <w:r w:rsidRPr="00AE29BE">
        <w:rPr>
          <w:rFonts w:ascii="Arial" w:hAnsi="Arial" w:cs="Arial"/>
          <w:b/>
          <w:bCs/>
          <w:color w:val="000000"/>
          <w:sz w:val="22"/>
          <w:szCs w:val="22"/>
          <w:lang w:val="es-AR"/>
        </w:rPr>
        <w:t>Proceso de Ventas</w:t>
      </w:r>
    </w:p>
    <w:p w14:paraId="0DC4715D"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p>
    <w:p w14:paraId="1DADE351"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Etapa 1: Prospecci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identificaci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de clientes potenciales: indispensable hacer</w:t>
      </w:r>
    </w:p>
    <w:p w14:paraId="32F65625"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estudio de mercado con el fin de identificar a las personas que tienen necesidades</w:t>
      </w:r>
    </w:p>
    <w:p w14:paraId="2F539A5E" w14:textId="05CF3141"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que la compa</w:t>
      </w:r>
      <w:r w:rsidRPr="00AE29BE">
        <w:rPr>
          <w:rFonts w:ascii="Arial" w:hAnsi="Arial" w:cs="Arial" w:hint="eastAsia"/>
          <w:color w:val="000000"/>
          <w:sz w:val="22"/>
          <w:szCs w:val="22"/>
          <w:lang w:val="es-AR"/>
        </w:rPr>
        <w:t>ñí</w:t>
      </w:r>
      <w:r w:rsidRPr="00AE29BE">
        <w:rPr>
          <w:rFonts w:ascii="Arial" w:hAnsi="Arial" w:cs="Arial"/>
          <w:color w:val="000000"/>
          <w:sz w:val="22"/>
          <w:szCs w:val="22"/>
          <w:lang w:val="es-AR"/>
        </w:rPr>
        <w:t xml:space="preserve">a puede </w:t>
      </w:r>
      <w:r w:rsidR="00205A35" w:rsidRPr="00AE29BE">
        <w:rPr>
          <w:rFonts w:ascii="Arial" w:hAnsi="Arial" w:cs="Arial"/>
          <w:color w:val="000000"/>
          <w:sz w:val="22"/>
          <w:szCs w:val="22"/>
          <w:lang w:val="es-AR"/>
        </w:rPr>
        <w:t>satisfacer,</w:t>
      </w:r>
      <w:r w:rsidRPr="00AE29BE">
        <w:rPr>
          <w:rFonts w:ascii="Arial" w:hAnsi="Arial" w:cs="Arial"/>
          <w:color w:val="000000"/>
          <w:sz w:val="22"/>
          <w:szCs w:val="22"/>
          <w:lang w:val="es-AR"/>
        </w:rPr>
        <w:t xml:space="preserve"> as</w:t>
      </w:r>
      <w:r w:rsidRPr="00AE29BE">
        <w:rPr>
          <w:rFonts w:ascii="Arial" w:hAnsi="Arial" w:cs="Arial" w:hint="eastAsia"/>
          <w:color w:val="000000"/>
          <w:sz w:val="22"/>
          <w:szCs w:val="22"/>
          <w:lang w:val="es-AR"/>
        </w:rPr>
        <w:t>í</w:t>
      </w:r>
      <w:r w:rsidRPr="00AE29BE">
        <w:rPr>
          <w:rFonts w:ascii="Arial" w:hAnsi="Arial" w:cs="Arial"/>
          <w:color w:val="000000"/>
          <w:sz w:val="22"/>
          <w:szCs w:val="22"/>
          <w:lang w:val="es-AR"/>
        </w:rPr>
        <w:t xml:space="preserve"> como a aquellas que est</w:t>
      </w:r>
      <w:r w:rsidRPr="00AE29BE">
        <w:rPr>
          <w:rFonts w:ascii="Arial" w:hAnsi="Arial" w:cs="Arial" w:hint="eastAsia"/>
          <w:color w:val="000000"/>
          <w:sz w:val="22"/>
          <w:szCs w:val="22"/>
          <w:lang w:val="es-AR"/>
        </w:rPr>
        <w:t>á</w:t>
      </w:r>
      <w:r w:rsidRPr="00AE29BE">
        <w:rPr>
          <w:rFonts w:ascii="Arial" w:hAnsi="Arial" w:cs="Arial"/>
          <w:color w:val="000000"/>
          <w:sz w:val="22"/>
          <w:szCs w:val="22"/>
          <w:lang w:val="es-AR"/>
        </w:rPr>
        <w:t>n en condiciones</w:t>
      </w:r>
    </w:p>
    <w:p w14:paraId="3555C238" w14:textId="77777777" w:rsid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econ</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micas para comprar.</w:t>
      </w:r>
    </w:p>
    <w:p w14:paraId="10DBA6C5"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p>
    <w:p w14:paraId="3608AF6B"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Etapa 2: Presentaci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el agente entra en contacto con el posible comprador.</w:t>
      </w:r>
    </w:p>
    <w:p w14:paraId="7E293F4D" w14:textId="77777777" w:rsidR="00AE29BE" w:rsidRDefault="00AE29BE" w:rsidP="00AE29BE">
      <w:pPr>
        <w:autoSpaceDE w:val="0"/>
        <w:autoSpaceDN w:val="0"/>
        <w:adjustRightInd w:val="0"/>
        <w:spacing w:after="0" w:line="240" w:lineRule="auto"/>
        <w:rPr>
          <w:rFonts w:ascii="Arial" w:hAnsi="Arial" w:cs="Arial"/>
          <w:color w:val="000000"/>
          <w:sz w:val="22"/>
          <w:szCs w:val="22"/>
          <w:lang w:val="es-AR"/>
        </w:rPr>
      </w:pPr>
    </w:p>
    <w:p w14:paraId="063E63E2" w14:textId="559988FD"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Etapa 3: Aceptaci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y cierre de venta: en esta etapa ya se logr</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 xml:space="preserve"> que el producto</w:t>
      </w:r>
    </w:p>
    <w:p w14:paraId="228A7792"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atrape el inter</w:t>
      </w:r>
      <w:r w:rsidRPr="00AE29BE">
        <w:rPr>
          <w:rFonts w:ascii="Arial" w:hAnsi="Arial" w:cs="Arial" w:hint="eastAsia"/>
          <w:color w:val="000000"/>
          <w:sz w:val="22"/>
          <w:szCs w:val="22"/>
          <w:lang w:val="es-AR"/>
        </w:rPr>
        <w:t>é</w:t>
      </w:r>
      <w:r w:rsidRPr="00AE29BE">
        <w:rPr>
          <w:rFonts w:ascii="Arial" w:hAnsi="Arial" w:cs="Arial"/>
          <w:color w:val="000000"/>
          <w:sz w:val="22"/>
          <w:szCs w:val="22"/>
          <w:lang w:val="es-AR"/>
        </w:rPr>
        <w:t>s del cliente.</w:t>
      </w:r>
    </w:p>
    <w:p w14:paraId="1B7E9C2A" w14:textId="77777777" w:rsidR="00AE29BE" w:rsidRDefault="00AE29BE" w:rsidP="00AE29BE">
      <w:pPr>
        <w:autoSpaceDE w:val="0"/>
        <w:autoSpaceDN w:val="0"/>
        <w:adjustRightInd w:val="0"/>
        <w:spacing w:after="0" w:line="240" w:lineRule="auto"/>
        <w:rPr>
          <w:rFonts w:ascii="Arial" w:hAnsi="Arial" w:cs="Arial"/>
          <w:color w:val="000000"/>
          <w:sz w:val="22"/>
          <w:szCs w:val="22"/>
          <w:lang w:val="es-AR"/>
        </w:rPr>
      </w:pPr>
    </w:p>
    <w:p w14:paraId="3519E4CC" w14:textId="0F6E74AC"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Etapa 4: Post Venta: los agentes hacen lo necesario para retener a los clientes y</w:t>
      </w:r>
    </w:p>
    <w:p w14:paraId="3D6B27E6"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alimentar la lealtad hacia la compa</w:t>
      </w:r>
      <w:r w:rsidRPr="00AE29BE">
        <w:rPr>
          <w:rFonts w:ascii="Arial" w:hAnsi="Arial" w:cs="Arial" w:hint="eastAsia"/>
          <w:color w:val="000000"/>
          <w:sz w:val="22"/>
          <w:szCs w:val="22"/>
          <w:lang w:val="es-AR"/>
        </w:rPr>
        <w:t>ñí</w:t>
      </w:r>
      <w:r w:rsidRPr="00AE29BE">
        <w:rPr>
          <w:rFonts w:ascii="Arial" w:hAnsi="Arial" w:cs="Arial"/>
          <w:color w:val="000000"/>
          <w:sz w:val="22"/>
          <w:szCs w:val="22"/>
          <w:lang w:val="es-AR"/>
        </w:rPr>
        <w:t>a.</w:t>
      </w:r>
    </w:p>
    <w:p w14:paraId="52E66876"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 Responsable de la gesti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Gerente de ventas</w:t>
      </w:r>
    </w:p>
    <w:p w14:paraId="6C4262C3"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 Formularios: Hoja de visita y presentaci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de clientes (primer contacto). Ficha</w:t>
      </w:r>
    </w:p>
    <w:p w14:paraId="49D3C242"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de carga manual al sistema donde se suben datos relevantes a la</w:t>
      </w:r>
    </w:p>
    <w:p w14:paraId="5BD03BB6" w14:textId="597381D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comercializaci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(lugar de entrega, plazo acordado,</w:t>
      </w:r>
      <w:r w:rsidR="00603DED">
        <w:rPr>
          <w:rFonts w:ascii="Arial" w:hAnsi="Arial" w:cs="Arial"/>
          <w:color w:val="000000"/>
          <w:sz w:val="22"/>
          <w:szCs w:val="22"/>
          <w:lang w:val="es-AR"/>
        </w:rPr>
        <w:t xml:space="preserve"> </w:t>
      </w:r>
      <w:r w:rsidRPr="00AE29BE">
        <w:rPr>
          <w:rFonts w:ascii="Arial" w:hAnsi="Arial" w:cs="Arial"/>
          <w:color w:val="000000"/>
          <w:sz w:val="22"/>
          <w:szCs w:val="22"/>
          <w:lang w:val="es-AR"/>
        </w:rPr>
        <w:t>formas de pago, persona</w:t>
      </w:r>
    </w:p>
    <w:p w14:paraId="5E8F97DF"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390C9D4B">
        <w:rPr>
          <w:rFonts w:ascii="Arial" w:hAnsi="Arial" w:cs="Arial"/>
          <w:color w:val="000000" w:themeColor="text1"/>
          <w:sz w:val="22"/>
          <w:szCs w:val="22"/>
          <w:lang w:val="es-AR"/>
        </w:rPr>
        <w:t>de contacto, productos ofrecidos y/o potenciales)</w:t>
      </w:r>
    </w:p>
    <w:p w14:paraId="3A2A1ADE" w14:textId="7B29BFF6" w:rsidR="390C9D4B" w:rsidRDefault="390C9D4B" w:rsidP="390C9D4B">
      <w:pPr>
        <w:spacing w:after="0" w:line="240" w:lineRule="auto"/>
        <w:rPr>
          <w:rFonts w:ascii="Arial" w:hAnsi="Arial" w:cs="Arial"/>
          <w:color w:val="000000" w:themeColor="text1"/>
          <w:sz w:val="22"/>
          <w:szCs w:val="22"/>
          <w:lang w:val="es-AR"/>
        </w:rPr>
      </w:pPr>
    </w:p>
    <w:p w14:paraId="3A3B072D" w14:textId="1B19168F" w:rsidR="390C9D4B" w:rsidRDefault="390C9D4B" w:rsidP="390C9D4B">
      <w:pPr>
        <w:spacing w:after="0" w:line="240" w:lineRule="auto"/>
      </w:pPr>
    </w:p>
    <w:p w14:paraId="45C22F49" w14:textId="6339BB24" w:rsidR="00AE29BE" w:rsidRPr="00297759" w:rsidRDefault="00AE29BE" w:rsidP="00AE29BE">
      <w:pPr>
        <w:autoSpaceDE w:val="0"/>
        <w:autoSpaceDN w:val="0"/>
        <w:adjustRightInd w:val="0"/>
        <w:spacing w:after="0" w:line="240" w:lineRule="auto"/>
        <w:rPr>
          <w:rFonts w:ascii="Arial" w:hAnsi="Arial" w:cs="Arial"/>
          <w:b/>
          <w:bCs/>
          <w:color w:val="000000"/>
          <w:sz w:val="22"/>
          <w:szCs w:val="22"/>
          <w:lang w:val="es-AR"/>
        </w:rPr>
      </w:pPr>
      <w:r w:rsidRPr="00297759">
        <w:rPr>
          <w:rFonts w:ascii="Arial" w:hAnsi="Arial" w:cs="Arial"/>
          <w:b/>
          <w:bCs/>
          <w:color w:val="000000"/>
          <w:sz w:val="22"/>
          <w:szCs w:val="22"/>
          <w:lang w:val="es-AR"/>
        </w:rPr>
        <w:t>Mejoras en el proceso de ventas</w:t>
      </w:r>
    </w:p>
    <w:p w14:paraId="459CE53A"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Se propone armar e implementar una estrategia de captaci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de clientes donde se</w:t>
      </w:r>
    </w:p>
    <w:p w14:paraId="2F12B684"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 xml:space="preserve">filtren </w:t>
      </w:r>
      <w:r w:rsidRPr="00AE29BE">
        <w:rPr>
          <w:rFonts w:ascii="Arial" w:hAnsi="Arial" w:cs="Arial" w:hint="eastAsia"/>
          <w:color w:val="000000"/>
          <w:sz w:val="22"/>
          <w:szCs w:val="22"/>
          <w:lang w:val="es-AR"/>
        </w:rPr>
        <w:t>ú</w:t>
      </w:r>
      <w:r w:rsidRPr="00AE29BE">
        <w:rPr>
          <w:rFonts w:ascii="Arial" w:hAnsi="Arial" w:cs="Arial"/>
          <w:color w:val="000000"/>
          <w:sz w:val="22"/>
          <w:szCs w:val="22"/>
          <w:lang w:val="es-AR"/>
        </w:rPr>
        <w:t>nicamente los que presentan un inter</w:t>
      </w:r>
      <w:r w:rsidRPr="00AE29BE">
        <w:rPr>
          <w:rFonts w:ascii="Arial" w:hAnsi="Arial" w:cs="Arial" w:hint="eastAsia"/>
          <w:color w:val="000000"/>
          <w:sz w:val="22"/>
          <w:szCs w:val="22"/>
          <w:lang w:val="es-AR"/>
        </w:rPr>
        <w:t>é</w:t>
      </w:r>
      <w:r w:rsidRPr="00AE29BE">
        <w:rPr>
          <w:rFonts w:ascii="Arial" w:hAnsi="Arial" w:cs="Arial"/>
          <w:color w:val="000000"/>
          <w:sz w:val="22"/>
          <w:szCs w:val="22"/>
          <w:lang w:val="es-AR"/>
        </w:rPr>
        <w:t>s real en el producto. Luego de la</w:t>
      </w:r>
    </w:p>
    <w:p w14:paraId="7BF0B4A0"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presentaci</w:t>
      </w:r>
      <w:r w:rsidRPr="00AE29BE">
        <w:rPr>
          <w:rFonts w:ascii="Arial" w:hAnsi="Arial" w:cs="Arial" w:hint="eastAsia"/>
          <w:color w:val="000000"/>
          <w:sz w:val="22"/>
          <w:szCs w:val="22"/>
          <w:lang w:val="es-AR"/>
        </w:rPr>
        <w:t>ó</w:t>
      </w:r>
      <w:r w:rsidRPr="00AE29BE">
        <w:rPr>
          <w:rFonts w:ascii="Arial" w:hAnsi="Arial" w:cs="Arial"/>
          <w:color w:val="000000"/>
          <w:sz w:val="22"/>
          <w:szCs w:val="22"/>
          <w:lang w:val="es-AR"/>
        </w:rPr>
        <w:t>n se considera necesario realizar un seguimiento en conjunto con el</w:t>
      </w:r>
    </w:p>
    <w:p w14:paraId="5C4E53B0"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 xml:space="preserve">cliente para recibir un </w:t>
      </w:r>
      <w:proofErr w:type="spellStart"/>
      <w:r w:rsidRPr="00AE29BE">
        <w:rPr>
          <w:rFonts w:ascii="Arial" w:hAnsi="Arial" w:cs="Arial"/>
          <w:color w:val="000000"/>
          <w:sz w:val="22"/>
          <w:szCs w:val="22"/>
          <w:lang w:val="es-AR"/>
        </w:rPr>
        <w:t>feedback</w:t>
      </w:r>
      <w:proofErr w:type="spellEnd"/>
      <w:r w:rsidRPr="00AE29BE">
        <w:rPr>
          <w:rFonts w:ascii="Arial" w:hAnsi="Arial" w:cs="Arial"/>
          <w:color w:val="000000"/>
          <w:sz w:val="22"/>
          <w:szCs w:val="22"/>
          <w:lang w:val="es-AR"/>
        </w:rPr>
        <w:t xml:space="preserve"> de la propuesta ofrecida, y en los casos donde la</w:t>
      </w:r>
    </w:p>
    <w:p w14:paraId="43ED60A0" w14:textId="77777777" w:rsidR="00AE29BE" w:rsidRPr="00AE29BE"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venta se encuentra pausada, poder evaluar la posibilidad de ofrecer un descuento o</w:t>
      </w:r>
    </w:p>
    <w:p w14:paraId="7107F092" w14:textId="04A0C43A" w:rsidR="006A46FD" w:rsidRDefault="00AE29BE" w:rsidP="00AE29BE">
      <w:pPr>
        <w:autoSpaceDE w:val="0"/>
        <w:autoSpaceDN w:val="0"/>
        <w:adjustRightInd w:val="0"/>
        <w:spacing w:after="0" w:line="240" w:lineRule="auto"/>
        <w:rPr>
          <w:rFonts w:ascii="Arial" w:hAnsi="Arial" w:cs="Arial"/>
          <w:color w:val="000000"/>
          <w:sz w:val="22"/>
          <w:szCs w:val="22"/>
          <w:lang w:val="es-AR"/>
        </w:rPr>
      </w:pPr>
      <w:r w:rsidRPr="00AE29BE">
        <w:rPr>
          <w:rFonts w:ascii="Arial" w:hAnsi="Arial" w:cs="Arial"/>
          <w:color w:val="000000"/>
          <w:sz w:val="22"/>
          <w:szCs w:val="22"/>
          <w:lang w:val="es-AR"/>
        </w:rPr>
        <w:t>mejorar las condiciones de pago.</w:t>
      </w:r>
    </w:p>
    <w:p w14:paraId="0CA29EE5" w14:textId="77777777" w:rsidR="002A7EA3" w:rsidRDefault="002A7EA3" w:rsidP="00AE29BE">
      <w:pPr>
        <w:autoSpaceDE w:val="0"/>
        <w:autoSpaceDN w:val="0"/>
        <w:adjustRightInd w:val="0"/>
        <w:spacing w:after="0" w:line="240" w:lineRule="auto"/>
        <w:rPr>
          <w:rFonts w:ascii="Arial" w:hAnsi="Arial" w:cs="Arial"/>
          <w:color w:val="000000"/>
          <w:sz w:val="22"/>
          <w:szCs w:val="22"/>
          <w:lang w:val="es-AR"/>
        </w:rPr>
      </w:pPr>
    </w:p>
    <w:p w14:paraId="0F103008" w14:textId="7777777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Se puede considerar, la generaci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y aplicaci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de tableros de control e informes</w:t>
      </w:r>
    </w:p>
    <w:p w14:paraId="7B0F6AC2" w14:textId="621C942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con las m</w:t>
      </w:r>
      <w:r w:rsidRPr="002A7EA3">
        <w:rPr>
          <w:rFonts w:ascii="Arial" w:hAnsi="Arial" w:cs="Arial" w:hint="eastAsia"/>
          <w:color w:val="000000"/>
          <w:sz w:val="22"/>
          <w:szCs w:val="22"/>
          <w:lang w:val="es-AR"/>
        </w:rPr>
        <w:t>é</w:t>
      </w:r>
      <w:r w:rsidRPr="002A7EA3">
        <w:rPr>
          <w:rFonts w:ascii="Arial" w:hAnsi="Arial" w:cs="Arial"/>
          <w:color w:val="000000"/>
          <w:sz w:val="22"/>
          <w:szCs w:val="22"/>
          <w:lang w:val="es-AR"/>
        </w:rPr>
        <w:t xml:space="preserve">tricas y </w:t>
      </w:r>
      <w:proofErr w:type="spellStart"/>
      <w:r w:rsidRPr="002A7EA3">
        <w:rPr>
          <w:rFonts w:ascii="Arial" w:hAnsi="Arial" w:cs="Arial"/>
          <w:color w:val="000000"/>
          <w:sz w:val="22"/>
          <w:szCs w:val="22"/>
          <w:lang w:val="es-AR"/>
        </w:rPr>
        <w:t>kpi</w:t>
      </w:r>
      <w:proofErr w:type="spellEnd"/>
      <w:r>
        <w:rPr>
          <w:rFonts w:ascii="Arial" w:hAnsi="Arial" w:cs="Arial" w:hint="eastAsia"/>
          <w:color w:val="000000"/>
          <w:sz w:val="22"/>
          <w:szCs w:val="22"/>
          <w:lang w:val="es-AR"/>
        </w:rPr>
        <w:t xml:space="preserve"> </w:t>
      </w:r>
      <w:r w:rsidRPr="002A7EA3">
        <w:rPr>
          <w:rFonts w:ascii="Arial" w:hAnsi="Arial" w:cs="Arial"/>
          <w:color w:val="000000"/>
          <w:sz w:val="22"/>
          <w:szCs w:val="22"/>
          <w:lang w:val="es-AR"/>
        </w:rPr>
        <w:t>s m</w:t>
      </w:r>
      <w:r w:rsidRPr="002A7EA3">
        <w:rPr>
          <w:rFonts w:ascii="Arial" w:hAnsi="Arial" w:cs="Arial" w:hint="eastAsia"/>
          <w:color w:val="000000"/>
          <w:sz w:val="22"/>
          <w:szCs w:val="22"/>
          <w:lang w:val="es-AR"/>
        </w:rPr>
        <w:t>á</w:t>
      </w:r>
      <w:r w:rsidRPr="002A7EA3">
        <w:rPr>
          <w:rFonts w:ascii="Arial" w:hAnsi="Arial" w:cs="Arial"/>
          <w:color w:val="000000"/>
          <w:sz w:val="22"/>
          <w:szCs w:val="22"/>
          <w:lang w:val="es-AR"/>
        </w:rPr>
        <w:t>s relevantes del sector de venta y postventa, para</w:t>
      </w:r>
    </w:p>
    <w:p w14:paraId="197F9C19" w14:textId="41B7E4A3"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establecer estrategias que generen mejoras en el proceso. A</w:t>
      </w:r>
      <w:r w:rsidR="00EB1D26">
        <w:rPr>
          <w:rFonts w:ascii="Arial" w:hAnsi="Arial" w:cs="Arial"/>
          <w:color w:val="000000"/>
          <w:sz w:val="22"/>
          <w:szCs w:val="22"/>
          <w:lang w:val="es-AR"/>
        </w:rPr>
        <w:t xml:space="preserve"> </w:t>
      </w:r>
      <w:r w:rsidRPr="002A7EA3">
        <w:rPr>
          <w:rFonts w:ascii="Arial" w:hAnsi="Arial" w:cs="Arial"/>
          <w:color w:val="000000"/>
          <w:sz w:val="22"/>
          <w:szCs w:val="22"/>
          <w:lang w:val="es-AR"/>
        </w:rPr>
        <w:t>dem</w:t>
      </w:r>
      <w:r w:rsidRPr="002A7EA3">
        <w:rPr>
          <w:rFonts w:ascii="Arial" w:hAnsi="Arial" w:cs="Arial" w:hint="eastAsia"/>
          <w:color w:val="000000"/>
          <w:sz w:val="22"/>
          <w:szCs w:val="22"/>
          <w:lang w:val="es-AR"/>
        </w:rPr>
        <w:t>á</w:t>
      </w:r>
      <w:r w:rsidRPr="002A7EA3">
        <w:rPr>
          <w:rFonts w:ascii="Arial" w:hAnsi="Arial" w:cs="Arial"/>
          <w:color w:val="000000"/>
          <w:sz w:val="22"/>
          <w:szCs w:val="22"/>
          <w:lang w:val="es-AR"/>
        </w:rPr>
        <w:t>s se puede</w:t>
      </w:r>
    </w:p>
    <w:p w14:paraId="4F943C3B" w14:textId="109F2F24"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implementar un CRM, para generar una relaci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din</w:t>
      </w:r>
      <w:r w:rsidRPr="002A7EA3">
        <w:rPr>
          <w:rFonts w:ascii="Arial" w:hAnsi="Arial" w:cs="Arial" w:hint="eastAsia"/>
          <w:color w:val="000000"/>
          <w:sz w:val="22"/>
          <w:szCs w:val="22"/>
          <w:lang w:val="es-AR"/>
        </w:rPr>
        <w:t>á</w:t>
      </w:r>
      <w:r w:rsidRPr="002A7EA3">
        <w:rPr>
          <w:rFonts w:ascii="Arial" w:hAnsi="Arial" w:cs="Arial"/>
          <w:color w:val="000000"/>
          <w:sz w:val="22"/>
          <w:szCs w:val="22"/>
          <w:lang w:val="es-AR"/>
        </w:rPr>
        <w:t>mica tanto con los</w:t>
      </w:r>
    </w:p>
    <w:p w14:paraId="04D77269" w14:textId="7777777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vendedores como con los clientes, facilitando los resultados de las gestiones, la</w:t>
      </w:r>
    </w:p>
    <w:p w14:paraId="584CEADA" w14:textId="7777777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propuesta de objetivos, el monitoreo del rendimiento de los representantes de</w:t>
      </w:r>
    </w:p>
    <w:p w14:paraId="19DA9CB1" w14:textId="7777777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ventas, y la informaci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sobre la situaci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econ</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mica-financiera de la empresa, ya</w:t>
      </w:r>
    </w:p>
    <w:p w14:paraId="72B9F090" w14:textId="77777777" w:rsidR="002A7EA3" w:rsidRPr="002A7EA3"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que en la actualidad la gerencia se limita a compartir los resultados de la compa</w:t>
      </w:r>
      <w:r w:rsidRPr="002A7EA3">
        <w:rPr>
          <w:rFonts w:ascii="Arial" w:hAnsi="Arial" w:cs="Arial" w:hint="eastAsia"/>
          <w:color w:val="000000"/>
          <w:sz w:val="22"/>
          <w:szCs w:val="22"/>
          <w:lang w:val="es-AR"/>
        </w:rPr>
        <w:t>ñí</w:t>
      </w:r>
      <w:r w:rsidRPr="002A7EA3">
        <w:rPr>
          <w:rFonts w:ascii="Arial" w:hAnsi="Arial" w:cs="Arial"/>
          <w:color w:val="000000"/>
          <w:sz w:val="22"/>
          <w:szCs w:val="22"/>
          <w:lang w:val="es-AR"/>
        </w:rPr>
        <w:t>a</w:t>
      </w:r>
    </w:p>
    <w:p w14:paraId="517A7B8D" w14:textId="624EC257" w:rsidR="002A7EA3" w:rsidRPr="00AE29BE" w:rsidRDefault="002A7EA3" w:rsidP="002A7EA3">
      <w:pPr>
        <w:autoSpaceDE w:val="0"/>
        <w:autoSpaceDN w:val="0"/>
        <w:adjustRightInd w:val="0"/>
        <w:spacing w:after="0" w:line="240" w:lineRule="auto"/>
        <w:rPr>
          <w:rFonts w:ascii="Arial" w:hAnsi="Arial" w:cs="Arial"/>
          <w:color w:val="000000"/>
          <w:sz w:val="22"/>
          <w:szCs w:val="22"/>
          <w:lang w:val="es-AR"/>
        </w:rPr>
      </w:pPr>
      <w:r w:rsidRPr="002A7EA3">
        <w:rPr>
          <w:rFonts w:ascii="Arial" w:hAnsi="Arial" w:cs="Arial"/>
          <w:color w:val="000000"/>
          <w:sz w:val="22"/>
          <w:szCs w:val="22"/>
          <w:lang w:val="es-AR"/>
        </w:rPr>
        <w:t>de forma trimestral y el flujo de la informaci</w:t>
      </w:r>
      <w:r w:rsidRPr="002A7EA3">
        <w:rPr>
          <w:rFonts w:ascii="Arial" w:hAnsi="Arial" w:cs="Arial" w:hint="eastAsia"/>
          <w:color w:val="000000"/>
          <w:sz w:val="22"/>
          <w:szCs w:val="22"/>
          <w:lang w:val="es-AR"/>
        </w:rPr>
        <w:t>ó</w:t>
      </w:r>
      <w:r w:rsidRPr="002A7EA3">
        <w:rPr>
          <w:rFonts w:ascii="Arial" w:hAnsi="Arial" w:cs="Arial"/>
          <w:color w:val="000000"/>
          <w:sz w:val="22"/>
          <w:szCs w:val="22"/>
          <w:lang w:val="es-AR"/>
        </w:rPr>
        <w:t>n interna es limitado.</w:t>
      </w:r>
    </w:p>
    <w:p w14:paraId="4C65CDCB" w14:textId="77777777" w:rsidR="006A46FD" w:rsidRDefault="006A46FD" w:rsidP="00DA6B55">
      <w:pPr>
        <w:pStyle w:val="Default"/>
        <w:jc w:val="both"/>
        <w:rPr>
          <w:rFonts w:ascii="Arial" w:hAnsi="Arial" w:cs="Arial"/>
          <w:sz w:val="22"/>
          <w:szCs w:val="22"/>
        </w:rPr>
      </w:pPr>
    </w:p>
    <w:p w14:paraId="73FF0719" w14:textId="77777777" w:rsidR="008B567A" w:rsidRDefault="008B567A" w:rsidP="00DA6B55">
      <w:pPr>
        <w:pStyle w:val="Default"/>
        <w:jc w:val="both"/>
        <w:rPr>
          <w:rFonts w:ascii="Arial" w:hAnsi="Arial" w:cs="Arial"/>
          <w:sz w:val="22"/>
          <w:szCs w:val="22"/>
        </w:rPr>
      </w:pPr>
    </w:p>
    <w:p w14:paraId="1B86B248" w14:textId="77777777" w:rsidR="008B567A" w:rsidRDefault="008B567A" w:rsidP="008B567A">
      <w:pPr>
        <w:autoSpaceDE w:val="0"/>
        <w:autoSpaceDN w:val="0"/>
        <w:adjustRightInd w:val="0"/>
        <w:spacing w:after="0" w:line="240" w:lineRule="auto"/>
        <w:rPr>
          <w:rFonts w:ascii="Arial" w:hAnsi="Arial" w:cs="Arial"/>
          <w:b/>
          <w:bCs/>
          <w:color w:val="000000"/>
          <w:sz w:val="22"/>
          <w:szCs w:val="22"/>
          <w:lang w:val="es-AR"/>
        </w:rPr>
      </w:pPr>
      <w:r w:rsidRPr="008B567A">
        <w:rPr>
          <w:rFonts w:ascii="Arial" w:hAnsi="Arial" w:cs="Arial"/>
          <w:b/>
          <w:bCs/>
          <w:color w:val="000000"/>
          <w:sz w:val="22"/>
          <w:szCs w:val="22"/>
          <w:lang w:val="es-AR"/>
        </w:rPr>
        <w:t>Proceso de Cobranza</w:t>
      </w:r>
    </w:p>
    <w:p w14:paraId="306337D2" w14:textId="77777777" w:rsidR="008B567A" w:rsidRPr="008B567A" w:rsidRDefault="008B567A" w:rsidP="008B567A">
      <w:pPr>
        <w:autoSpaceDE w:val="0"/>
        <w:autoSpaceDN w:val="0"/>
        <w:adjustRightInd w:val="0"/>
        <w:spacing w:after="0" w:line="240" w:lineRule="auto"/>
        <w:rPr>
          <w:rFonts w:ascii="Arial" w:hAnsi="Arial" w:cs="Arial"/>
          <w:b/>
          <w:bCs/>
          <w:color w:val="000000"/>
          <w:sz w:val="22"/>
          <w:szCs w:val="22"/>
          <w:lang w:val="es-AR"/>
        </w:rPr>
      </w:pPr>
    </w:p>
    <w:p w14:paraId="197222B0"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Etapa 1: Se realiza la facturaci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y registraci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contable de la venta. Emisi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de</w:t>
      </w:r>
    </w:p>
    <w:p w14:paraId="4AA98C0F"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Nota de D</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bito / Nota de Cr</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dito por Diferencias de Tipo de Cambio en caso de</w:t>
      </w:r>
    </w:p>
    <w:p w14:paraId="656EF849"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Factura en moneda extranjera. Los documentos Fiscales son resguardados en</w:t>
      </w:r>
    </w:p>
    <w:p w14:paraId="6D37E461"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 xml:space="preserve">formato </w:t>
      </w:r>
      <w:proofErr w:type="spellStart"/>
      <w:r w:rsidRPr="008B567A">
        <w:rPr>
          <w:rFonts w:ascii="Arial" w:hAnsi="Arial" w:cs="Arial"/>
          <w:color w:val="000000"/>
          <w:sz w:val="22"/>
          <w:szCs w:val="22"/>
          <w:lang w:val="es-AR"/>
        </w:rPr>
        <w:t>pdf</w:t>
      </w:r>
      <w:proofErr w:type="spellEnd"/>
    </w:p>
    <w:p w14:paraId="1441519B"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 Responsable de la gesti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Gerente de Comercializaci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y ventas.</w:t>
      </w:r>
    </w:p>
    <w:p w14:paraId="28E45E3C"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 Formularios: facturas de ventas que ser</w:t>
      </w:r>
      <w:r w:rsidRPr="008B567A">
        <w:rPr>
          <w:rFonts w:ascii="Arial" w:hAnsi="Arial" w:cs="Arial" w:hint="eastAsia"/>
          <w:color w:val="000000"/>
          <w:sz w:val="22"/>
          <w:szCs w:val="22"/>
          <w:lang w:val="es-AR"/>
        </w:rPr>
        <w:t>á</w:t>
      </w:r>
      <w:r w:rsidRPr="008B567A">
        <w:rPr>
          <w:rFonts w:ascii="Arial" w:hAnsi="Arial" w:cs="Arial"/>
          <w:color w:val="000000"/>
          <w:sz w:val="22"/>
          <w:szCs w:val="22"/>
          <w:lang w:val="es-AR"/>
        </w:rPr>
        <w:t xml:space="preserve">n registradas en AFIP, siendo </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stas</w:t>
      </w:r>
    </w:p>
    <w:p w14:paraId="5BFFDCBE" w14:textId="0F823BE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facturas de cr</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dito electr</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nic</w:t>
      </w:r>
      <w:r w:rsidR="006A5BE4">
        <w:rPr>
          <w:rFonts w:ascii="Arial" w:hAnsi="Arial" w:cs="Arial"/>
          <w:color w:val="000000"/>
          <w:sz w:val="22"/>
          <w:szCs w:val="22"/>
          <w:lang w:val="es-AR"/>
        </w:rPr>
        <w:t>a.</w:t>
      </w:r>
    </w:p>
    <w:p w14:paraId="53D8E82B" w14:textId="77777777" w:rsidR="008B567A" w:rsidRDefault="008B567A" w:rsidP="008B567A">
      <w:pPr>
        <w:autoSpaceDE w:val="0"/>
        <w:autoSpaceDN w:val="0"/>
        <w:adjustRightInd w:val="0"/>
        <w:spacing w:after="0" w:line="240" w:lineRule="auto"/>
        <w:rPr>
          <w:rFonts w:ascii="Arial" w:hAnsi="Arial" w:cs="Arial"/>
          <w:color w:val="000000"/>
          <w:sz w:val="22"/>
          <w:szCs w:val="22"/>
          <w:lang w:val="es-AR"/>
        </w:rPr>
      </w:pPr>
    </w:p>
    <w:p w14:paraId="01C440AA" w14:textId="69614675"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4A0724A3">
        <w:rPr>
          <w:rFonts w:ascii="Arial" w:hAnsi="Arial" w:cs="Arial"/>
          <w:color w:val="000000" w:themeColor="text1"/>
          <w:sz w:val="22"/>
          <w:szCs w:val="22"/>
          <w:lang w:val="es-AR"/>
        </w:rPr>
        <w:t>Etapa 2: Realizar gesti</w:t>
      </w:r>
      <w:r w:rsidRPr="4A0724A3">
        <w:rPr>
          <w:rFonts w:ascii="Arial" w:hAnsi="Arial" w:cs="Arial" w:hint="eastAsia"/>
          <w:color w:val="000000" w:themeColor="text1"/>
          <w:sz w:val="22"/>
          <w:szCs w:val="22"/>
          <w:lang w:val="es-AR"/>
        </w:rPr>
        <w:t>ó</w:t>
      </w:r>
      <w:r w:rsidRPr="4A0724A3">
        <w:rPr>
          <w:rFonts w:ascii="Arial" w:hAnsi="Arial" w:cs="Arial"/>
          <w:color w:val="000000" w:themeColor="text1"/>
          <w:sz w:val="22"/>
          <w:szCs w:val="22"/>
          <w:lang w:val="es-AR"/>
        </w:rPr>
        <w:t>n de cobranza, registro y compensaci</w:t>
      </w:r>
      <w:r w:rsidRPr="4A0724A3">
        <w:rPr>
          <w:rFonts w:ascii="Arial" w:hAnsi="Arial" w:cs="Arial" w:hint="eastAsia"/>
          <w:color w:val="000000" w:themeColor="text1"/>
          <w:sz w:val="22"/>
          <w:szCs w:val="22"/>
          <w:lang w:val="es-AR"/>
        </w:rPr>
        <w:t>ó</w:t>
      </w:r>
      <w:r w:rsidRPr="4A0724A3">
        <w:rPr>
          <w:rFonts w:ascii="Arial" w:hAnsi="Arial" w:cs="Arial"/>
          <w:color w:val="000000" w:themeColor="text1"/>
          <w:sz w:val="22"/>
          <w:szCs w:val="22"/>
          <w:lang w:val="es-AR"/>
        </w:rPr>
        <w:t>n de partidas</w:t>
      </w:r>
    </w:p>
    <w:p w14:paraId="05F477F0" w14:textId="21881CDF" w:rsidR="4A0724A3" w:rsidRDefault="4A0724A3" w:rsidP="4A0724A3">
      <w:pPr>
        <w:spacing w:after="0" w:line="240" w:lineRule="auto"/>
        <w:rPr>
          <w:rFonts w:ascii="Arial" w:hAnsi="Arial" w:cs="Arial"/>
          <w:color w:val="000000" w:themeColor="text1"/>
          <w:sz w:val="22"/>
          <w:szCs w:val="22"/>
          <w:lang w:val="es-AR"/>
        </w:rPr>
      </w:pPr>
    </w:p>
    <w:p w14:paraId="60F172DA"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correspondientes. Mantener el submayor de clientes actualizado. Informar a los</w:t>
      </w:r>
    </w:p>
    <w:p w14:paraId="29CFFEC6"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sectores Jur</w:t>
      </w:r>
      <w:r w:rsidRPr="008B567A">
        <w:rPr>
          <w:rFonts w:ascii="Arial" w:hAnsi="Arial" w:cs="Arial" w:hint="eastAsia"/>
          <w:color w:val="000000"/>
          <w:sz w:val="22"/>
          <w:szCs w:val="22"/>
          <w:lang w:val="es-AR"/>
        </w:rPr>
        <w:t>í</w:t>
      </w:r>
      <w:r w:rsidRPr="008B567A">
        <w:rPr>
          <w:rFonts w:ascii="Arial" w:hAnsi="Arial" w:cs="Arial"/>
          <w:color w:val="000000"/>
          <w:sz w:val="22"/>
          <w:szCs w:val="22"/>
          <w:lang w:val="es-AR"/>
        </w:rPr>
        <w:t>dico, Comercial y Contable situaciones con clientes que requieran su</w:t>
      </w:r>
    </w:p>
    <w:p w14:paraId="2B6DB9CA"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intervenci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w:t>
      </w:r>
    </w:p>
    <w:p w14:paraId="2B7D3547" w14:textId="376BE834"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 Responsable de la gesti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w:t>
      </w:r>
      <w:r w:rsidR="00EB1D26">
        <w:rPr>
          <w:rFonts w:ascii="Arial" w:hAnsi="Arial" w:cs="Arial"/>
          <w:color w:val="000000"/>
          <w:sz w:val="22"/>
          <w:szCs w:val="22"/>
          <w:lang w:val="es-AR"/>
        </w:rPr>
        <w:t xml:space="preserve"> </w:t>
      </w:r>
      <w:r w:rsidRPr="008B567A">
        <w:rPr>
          <w:rFonts w:ascii="Arial" w:hAnsi="Arial" w:cs="Arial"/>
          <w:color w:val="000000"/>
          <w:sz w:val="22"/>
          <w:szCs w:val="22"/>
          <w:lang w:val="es-AR"/>
        </w:rPr>
        <w:t>Jefe de cobranzas.</w:t>
      </w:r>
    </w:p>
    <w:p w14:paraId="7D71B5C9" w14:textId="77777777" w:rsidR="008B567A" w:rsidRDefault="008B567A" w:rsidP="008B567A">
      <w:pPr>
        <w:autoSpaceDE w:val="0"/>
        <w:autoSpaceDN w:val="0"/>
        <w:adjustRightInd w:val="0"/>
        <w:spacing w:after="0" w:line="240" w:lineRule="auto"/>
        <w:rPr>
          <w:rFonts w:ascii="Arial" w:hAnsi="Arial" w:cs="Arial"/>
          <w:color w:val="000000" w:themeColor="text1"/>
          <w:sz w:val="22"/>
          <w:szCs w:val="22"/>
          <w:lang w:val="es-AR"/>
        </w:rPr>
      </w:pPr>
      <w:r w:rsidRPr="30E40676">
        <w:rPr>
          <w:rFonts w:ascii="Arial" w:hAnsi="Arial" w:cs="Arial"/>
          <w:color w:val="000000" w:themeColor="text1"/>
          <w:sz w:val="22"/>
          <w:szCs w:val="22"/>
          <w:lang w:val="es-AR"/>
        </w:rPr>
        <w:t>● Formularios: Reporte de deuda visualizado a trav</w:t>
      </w:r>
      <w:r w:rsidRPr="30E40676">
        <w:rPr>
          <w:rFonts w:ascii="Arial" w:hAnsi="Arial" w:cs="Arial" w:hint="eastAsia"/>
          <w:color w:val="000000" w:themeColor="text1"/>
          <w:sz w:val="22"/>
          <w:szCs w:val="22"/>
          <w:lang w:val="es-AR"/>
        </w:rPr>
        <w:t>é</w:t>
      </w:r>
      <w:r w:rsidRPr="30E40676">
        <w:rPr>
          <w:rFonts w:ascii="Arial" w:hAnsi="Arial" w:cs="Arial"/>
          <w:color w:val="000000" w:themeColor="text1"/>
          <w:sz w:val="22"/>
          <w:szCs w:val="22"/>
          <w:lang w:val="es-AR"/>
        </w:rPr>
        <w:t>s de Excel.</w:t>
      </w:r>
    </w:p>
    <w:p w14:paraId="3237793E" w14:textId="77777777" w:rsidR="00581DCE" w:rsidRDefault="00581DCE" w:rsidP="008B567A">
      <w:pPr>
        <w:autoSpaceDE w:val="0"/>
        <w:autoSpaceDN w:val="0"/>
        <w:adjustRightInd w:val="0"/>
        <w:spacing w:after="0" w:line="240" w:lineRule="auto"/>
        <w:rPr>
          <w:rFonts w:ascii="Arial" w:hAnsi="Arial" w:cs="Arial"/>
          <w:color w:val="000000" w:themeColor="text1"/>
          <w:sz w:val="22"/>
          <w:szCs w:val="22"/>
          <w:lang w:val="es-AR"/>
        </w:rPr>
      </w:pPr>
    </w:p>
    <w:p w14:paraId="61F3F264" w14:textId="0DCD6042" w:rsidR="00581DCE" w:rsidRPr="00581DCE" w:rsidRDefault="00581DCE" w:rsidP="008B567A">
      <w:pPr>
        <w:autoSpaceDE w:val="0"/>
        <w:autoSpaceDN w:val="0"/>
        <w:adjustRightInd w:val="0"/>
        <w:spacing w:after="0" w:line="240" w:lineRule="auto"/>
        <w:rPr>
          <w:rFonts w:ascii="Arial" w:hAnsi="Arial" w:cs="Arial"/>
          <w:b/>
          <w:bCs/>
          <w:color w:val="000000"/>
          <w:sz w:val="22"/>
          <w:szCs w:val="22"/>
          <w:u w:val="single"/>
          <w:lang w:val="es-AR"/>
        </w:rPr>
      </w:pPr>
      <w:r w:rsidRPr="00581DCE">
        <w:rPr>
          <w:rFonts w:ascii="Arial" w:hAnsi="Arial" w:cs="Arial"/>
          <w:b/>
          <w:bCs/>
          <w:color w:val="000000" w:themeColor="text1"/>
          <w:sz w:val="22"/>
          <w:szCs w:val="22"/>
          <w:u w:val="single"/>
          <w:lang w:val="es-AR"/>
        </w:rPr>
        <w:t>Flujograma</w:t>
      </w:r>
      <w:r>
        <w:rPr>
          <w:rFonts w:ascii="Arial" w:hAnsi="Arial" w:cs="Arial"/>
          <w:b/>
          <w:bCs/>
          <w:color w:val="000000" w:themeColor="text1"/>
          <w:sz w:val="22"/>
          <w:szCs w:val="22"/>
          <w:u w:val="single"/>
          <w:lang w:val="es-AR"/>
        </w:rPr>
        <w:t>:</w:t>
      </w:r>
    </w:p>
    <w:p w14:paraId="638EEDBB" w14:textId="13364DE6" w:rsidR="30E40676" w:rsidRDefault="30E40676" w:rsidP="30E40676">
      <w:pPr>
        <w:spacing w:after="0" w:line="240" w:lineRule="auto"/>
        <w:rPr>
          <w:rFonts w:ascii="Arial" w:hAnsi="Arial" w:cs="Arial"/>
          <w:color w:val="000000" w:themeColor="text1"/>
          <w:sz w:val="22"/>
          <w:szCs w:val="22"/>
          <w:lang w:val="es-AR"/>
        </w:rPr>
      </w:pPr>
    </w:p>
    <w:p w14:paraId="30AA8D16" w14:textId="4EAAFE89" w:rsidR="399D791F" w:rsidRDefault="00581DCE" w:rsidP="399D791F">
      <w:pPr>
        <w:spacing w:after="0" w:line="240" w:lineRule="auto"/>
      </w:pPr>
      <w:r>
        <w:rPr>
          <w:noProof/>
        </w:rPr>
        <w:drawing>
          <wp:inline distT="0" distB="0" distL="0" distR="0" wp14:anchorId="303A92D3" wp14:editId="2E70A7C9">
            <wp:extent cx="3586348" cy="189828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3079" cy="1907136"/>
                    </a:xfrm>
                    <a:prstGeom prst="rect">
                      <a:avLst/>
                    </a:prstGeom>
                  </pic:spPr>
                </pic:pic>
              </a:graphicData>
            </a:graphic>
          </wp:inline>
        </w:drawing>
      </w:r>
    </w:p>
    <w:p w14:paraId="5D4ED306" w14:textId="77777777" w:rsidR="00581DCE" w:rsidRDefault="00581DCE" w:rsidP="399D791F">
      <w:pPr>
        <w:spacing w:after="0" w:line="240" w:lineRule="auto"/>
      </w:pPr>
    </w:p>
    <w:p w14:paraId="6200A332" w14:textId="77777777" w:rsidR="008B567A" w:rsidRDefault="008B567A" w:rsidP="008B567A">
      <w:pPr>
        <w:autoSpaceDE w:val="0"/>
        <w:autoSpaceDN w:val="0"/>
        <w:adjustRightInd w:val="0"/>
        <w:spacing w:after="0" w:line="240" w:lineRule="auto"/>
        <w:rPr>
          <w:rFonts w:ascii="Arial" w:hAnsi="Arial" w:cs="Arial"/>
          <w:color w:val="000000"/>
          <w:sz w:val="22"/>
          <w:szCs w:val="22"/>
          <w:lang w:val="es-AR"/>
        </w:rPr>
      </w:pPr>
    </w:p>
    <w:p w14:paraId="0E57EDCA" w14:textId="434FA884" w:rsidR="008B567A" w:rsidRDefault="008B567A" w:rsidP="008B567A">
      <w:pPr>
        <w:autoSpaceDE w:val="0"/>
        <w:autoSpaceDN w:val="0"/>
        <w:adjustRightInd w:val="0"/>
        <w:spacing w:after="0" w:line="240" w:lineRule="auto"/>
        <w:rPr>
          <w:rFonts w:ascii="Arial" w:hAnsi="Arial" w:cs="Arial"/>
          <w:b/>
          <w:bCs/>
          <w:color w:val="000000"/>
          <w:sz w:val="22"/>
          <w:szCs w:val="22"/>
          <w:lang w:val="es-AR"/>
        </w:rPr>
      </w:pPr>
      <w:r w:rsidRPr="008B567A">
        <w:rPr>
          <w:rFonts w:ascii="Arial" w:hAnsi="Arial" w:cs="Arial"/>
          <w:b/>
          <w:bCs/>
          <w:color w:val="000000"/>
          <w:sz w:val="22"/>
          <w:szCs w:val="22"/>
          <w:lang w:val="es-AR"/>
        </w:rPr>
        <w:t>Mejoras propuestas para el área de cobranzas</w:t>
      </w:r>
    </w:p>
    <w:p w14:paraId="79D3CE81" w14:textId="77777777" w:rsidR="00EB1D26" w:rsidRPr="008B567A" w:rsidRDefault="00EB1D26" w:rsidP="008B567A">
      <w:pPr>
        <w:autoSpaceDE w:val="0"/>
        <w:autoSpaceDN w:val="0"/>
        <w:adjustRightInd w:val="0"/>
        <w:spacing w:after="0" w:line="240" w:lineRule="auto"/>
        <w:rPr>
          <w:rFonts w:ascii="Arial" w:hAnsi="Arial" w:cs="Arial"/>
          <w:b/>
          <w:bCs/>
          <w:color w:val="000000"/>
          <w:sz w:val="22"/>
          <w:szCs w:val="22"/>
          <w:lang w:val="es-AR"/>
        </w:rPr>
      </w:pPr>
    </w:p>
    <w:p w14:paraId="5E4A04F8"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 xml:space="preserve">El </w:t>
      </w:r>
      <w:r w:rsidRPr="008B567A">
        <w:rPr>
          <w:rFonts w:ascii="Arial" w:hAnsi="Arial" w:cs="Arial" w:hint="eastAsia"/>
          <w:color w:val="000000"/>
          <w:sz w:val="22"/>
          <w:szCs w:val="22"/>
          <w:lang w:val="es-AR"/>
        </w:rPr>
        <w:t>á</w:t>
      </w:r>
      <w:r w:rsidRPr="008B567A">
        <w:rPr>
          <w:rFonts w:ascii="Arial" w:hAnsi="Arial" w:cs="Arial"/>
          <w:color w:val="000000"/>
          <w:sz w:val="22"/>
          <w:szCs w:val="22"/>
          <w:lang w:val="es-AR"/>
        </w:rPr>
        <w:t>rea de cobranzas no cuenta con una plataforma o transacci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de facturaci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w:t>
      </w:r>
    </w:p>
    <w:p w14:paraId="5CA19205" w14:textId="09D07B02"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dentro del sistema de gesti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utilizado por la empresa</w:t>
      </w:r>
      <w:r w:rsidR="00E416E7">
        <w:rPr>
          <w:rFonts w:ascii="Arial" w:hAnsi="Arial" w:cs="Arial"/>
          <w:color w:val="000000"/>
          <w:sz w:val="22"/>
          <w:szCs w:val="22"/>
          <w:lang w:val="es-AR"/>
        </w:rPr>
        <w:t xml:space="preserve"> (Tango Gestión)</w:t>
      </w:r>
      <w:r w:rsidRPr="008B567A">
        <w:rPr>
          <w:rFonts w:ascii="Arial" w:hAnsi="Arial" w:cs="Arial"/>
          <w:color w:val="000000"/>
          <w:sz w:val="22"/>
          <w:szCs w:val="22"/>
          <w:lang w:val="es-AR"/>
        </w:rPr>
        <w:t>, por lo que debe emitir</w:t>
      </w:r>
      <w:r w:rsidR="00E416E7">
        <w:rPr>
          <w:rFonts w:ascii="Arial" w:hAnsi="Arial" w:cs="Arial"/>
          <w:color w:val="000000"/>
          <w:sz w:val="22"/>
          <w:szCs w:val="22"/>
          <w:lang w:val="es-AR"/>
        </w:rPr>
        <w:t xml:space="preserve"> </w:t>
      </w:r>
      <w:r w:rsidRPr="008B567A">
        <w:rPr>
          <w:rFonts w:ascii="Arial" w:hAnsi="Arial" w:cs="Arial"/>
          <w:color w:val="000000"/>
          <w:sz w:val="22"/>
          <w:szCs w:val="22"/>
          <w:lang w:val="es-AR"/>
        </w:rPr>
        <w:t>facturas de cr</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dito electr</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nicas en la p</w:t>
      </w:r>
      <w:r w:rsidRPr="008B567A">
        <w:rPr>
          <w:rFonts w:ascii="Arial" w:hAnsi="Arial" w:cs="Arial" w:hint="eastAsia"/>
          <w:color w:val="000000"/>
          <w:sz w:val="22"/>
          <w:szCs w:val="22"/>
          <w:lang w:val="es-AR"/>
        </w:rPr>
        <w:t>á</w:t>
      </w:r>
      <w:r w:rsidRPr="008B567A">
        <w:rPr>
          <w:rFonts w:ascii="Arial" w:hAnsi="Arial" w:cs="Arial"/>
          <w:color w:val="000000"/>
          <w:sz w:val="22"/>
          <w:szCs w:val="22"/>
          <w:lang w:val="es-AR"/>
        </w:rPr>
        <w:t>gina de AFIP, llevar el an</w:t>
      </w:r>
      <w:r w:rsidRPr="008B567A">
        <w:rPr>
          <w:rFonts w:ascii="Arial" w:hAnsi="Arial" w:cs="Arial" w:hint="eastAsia"/>
          <w:color w:val="000000"/>
          <w:sz w:val="22"/>
          <w:szCs w:val="22"/>
          <w:lang w:val="es-AR"/>
        </w:rPr>
        <w:t>á</w:t>
      </w:r>
      <w:r w:rsidRPr="008B567A">
        <w:rPr>
          <w:rFonts w:ascii="Arial" w:hAnsi="Arial" w:cs="Arial"/>
          <w:color w:val="000000"/>
          <w:sz w:val="22"/>
          <w:szCs w:val="22"/>
          <w:lang w:val="es-AR"/>
        </w:rPr>
        <w:t>lisis por separado</w:t>
      </w:r>
      <w:r w:rsidR="007C79A4">
        <w:rPr>
          <w:rFonts w:ascii="Arial" w:hAnsi="Arial" w:cs="Arial"/>
          <w:color w:val="000000"/>
          <w:sz w:val="22"/>
          <w:szCs w:val="22"/>
          <w:lang w:val="es-AR"/>
        </w:rPr>
        <w:t xml:space="preserve"> </w:t>
      </w:r>
      <w:r w:rsidRPr="008B567A">
        <w:rPr>
          <w:rFonts w:ascii="Arial" w:hAnsi="Arial" w:cs="Arial"/>
          <w:color w:val="000000"/>
          <w:sz w:val="22"/>
          <w:szCs w:val="22"/>
          <w:lang w:val="es-AR"/>
        </w:rPr>
        <w:t>en un Excel y enviarlas por correo a sus clientes. Se propone automatizar este</w:t>
      </w:r>
    </w:p>
    <w:p w14:paraId="67DF19C4" w14:textId="270E9D1F"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procedimiento a trav</w:t>
      </w:r>
      <w:r w:rsidRPr="008B567A">
        <w:rPr>
          <w:rFonts w:ascii="Arial" w:hAnsi="Arial" w:cs="Arial" w:hint="eastAsia"/>
          <w:color w:val="000000"/>
          <w:sz w:val="22"/>
          <w:szCs w:val="22"/>
          <w:lang w:val="es-AR"/>
        </w:rPr>
        <w:t>é</w:t>
      </w:r>
      <w:r w:rsidRPr="008B567A">
        <w:rPr>
          <w:rFonts w:ascii="Arial" w:hAnsi="Arial" w:cs="Arial"/>
          <w:color w:val="000000"/>
          <w:sz w:val="22"/>
          <w:szCs w:val="22"/>
          <w:lang w:val="es-AR"/>
        </w:rPr>
        <w:t>s del sistema de gesti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w:t>
      </w:r>
      <w:r w:rsidR="00E250EA">
        <w:rPr>
          <w:rFonts w:ascii="Arial" w:hAnsi="Arial" w:cs="Arial"/>
          <w:color w:val="000000"/>
          <w:sz w:val="22"/>
          <w:szCs w:val="22"/>
          <w:lang w:val="es-AR"/>
        </w:rPr>
        <w:t xml:space="preserve"> SAP</w:t>
      </w:r>
      <w:r w:rsidR="00D75EE5">
        <w:rPr>
          <w:rFonts w:ascii="Arial" w:hAnsi="Arial" w:cs="Arial"/>
          <w:color w:val="000000"/>
          <w:sz w:val="22"/>
          <w:szCs w:val="22"/>
          <w:lang w:val="es-AR"/>
        </w:rPr>
        <w:t xml:space="preserve"> s/4 HANA</w:t>
      </w:r>
      <w:r w:rsidRPr="008B567A">
        <w:rPr>
          <w:rFonts w:ascii="Arial" w:hAnsi="Arial" w:cs="Arial"/>
          <w:color w:val="000000"/>
          <w:sz w:val="22"/>
          <w:szCs w:val="22"/>
          <w:lang w:val="es-AR"/>
        </w:rPr>
        <w:t>, eliminando los registros manuales e</w:t>
      </w:r>
      <w:r w:rsidR="00D75EE5">
        <w:rPr>
          <w:rFonts w:ascii="Arial" w:hAnsi="Arial" w:cs="Arial"/>
          <w:color w:val="000000"/>
          <w:sz w:val="22"/>
          <w:szCs w:val="22"/>
          <w:lang w:val="es-AR"/>
        </w:rPr>
        <w:t xml:space="preserve"> </w:t>
      </w:r>
      <w:r w:rsidRPr="008B567A">
        <w:rPr>
          <w:rFonts w:ascii="Arial" w:hAnsi="Arial" w:cs="Arial"/>
          <w:color w:val="000000"/>
          <w:sz w:val="22"/>
          <w:szCs w:val="22"/>
          <w:lang w:val="es-AR"/>
        </w:rPr>
        <w:t>individuales que vienen realizando los diferentes analistas de cobranzas.</w:t>
      </w:r>
    </w:p>
    <w:p w14:paraId="74EC6C29"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Adicionalmente se considera necesario agregar una etapa de control que permita</w:t>
      </w:r>
    </w:p>
    <w:p w14:paraId="2CFE59AE" w14:textId="77777777"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medir la gesti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del proceso de cobranza y que brinde reportes en tiempo real de la</w:t>
      </w:r>
    </w:p>
    <w:p w14:paraId="7C87D6F5" w14:textId="34C33A8F" w:rsidR="008B567A" w:rsidRPr="008B567A" w:rsidRDefault="008B567A" w:rsidP="008B567A">
      <w:pPr>
        <w:autoSpaceDE w:val="0"/>
        <w:autoSpaceDN w:val="0"/>
        <w:adjustRightInd w:val="0"/>
        <w:spacing w:after="0" w:line="240" w:lineRule="auto"/>
        <w:rPr>
          <w:rFonts w:ascii="Arial" w:hAnsi="Arial" w:cs="Arial"/>
          <w:color w:val="000000"/>
          <w:sz w:val="22"/>
          <w:szCs w:val="22"/>
          <w:lang w:val="es-AR"/>
        </w:rPr>
      </w:pPr>
      <w:r w:rsidRPr="008B567A">
        <w:rPr>
          <w:rFonts w:ascii="Arial" w:hAnsi="Arial" w:cs="Arial"/>
          <w:color w:val="000000"/>
          <w:sz w:val="22"/>
          <w:szCs w:val="22"/>
          <w:lang w:val="es-AR"/>
        </w:rPr>
        <w:t>evoluci</w:t>
      </w:r>
      <w:r w:rsidRPr="008B567A">
        <w:rPr>
          <w:rFonts w:ascii="Arial" w:hAnsi="Arial" w:cs="Arial" w:hint="eastAsia"/>
          <w:color w:val="000000"/>
          <w:sz w:val="22"/>
          <w:szCs w:val="22"/>
          <w:lang w:val="es-AR"/>
        </w:rPr>
        <w:t>ó</w:t>
      </w:r>
      <w:r w:rsidRPr="008B567A">
        <w:rPr>
          <w:rFonts w:ascii="Arial" w:hAnsi="Arial" w:cs="Arial"/>
          <w:color w:val="000000"/>
          <w:sz w:val="22"/>
          <w:szCs w:val="22"/>
          <w:lang w:val="es-AR"/>
        </w:rPr>
        <w:t>n de cobros para poder corregir errores o modificar la estrategia.</w:t>
      </w:r>
    </w:p>
    <w:p w14:paraId="7F9C586D" w14:textId="77777777" w:rsidR="006A46FD" w:rsidRDefault="006A46FD" w:rsidP="00DA6B55">
      <w:pPr>
        <w:pStyle w:val="Default"/>
        <w:jc w:val="both"/>
        <w:rPr>
          <w:rFonts w:ascii="Arial" w:hAnsi="Arial" w:cs="Arial"/>
          <w:sz w:val="22"/>
          <w:szCs w:val="22"/>
        </w:rPr>
      </w:pPr>
    </w:p>
    <w:p w14:paraId="13F15CD4" w14:textId="77777777" w:rsidR="006A46FD" w:rsidRDefault="006A46FD" w:rsidP="00DA6B55">
      <w:pPr>
        <w:pStyle w:val="Default"/>
        <w:jc w:val="both"/>
        <w:rPr>
          <w:rFonts w:ascii="Arial" w:hAnsi="Arial" w:cs="Arial"/>
          <w:sz w:val="22"/>
          <w:szCs w:val="22"/>
        </w:rPr>
      </w:pPr>
    </w:p>
    <w:p w14:paraId="2EA9369A" w14:textId="77777777" w:rsidR="003956F1" w:rsidRDefault="003956F1" w:rsidP="004B2EEA">
      <w:pPr>
        <w:pStyle w:val="Default"/>
        <w:rPr>
          <w:sz w:val="22"/>
          <w:szCs w:val="22"/>
        </w:rPr>
      </w:pPr>
    </w:p>
    <w:p w14:paraId="4F249346" w14:textId="77777777" w:rsidR="00696F47" w:rsidRPr="00EB1D26" w:rsidRDefault="00696F47" w:rsidP="00696F47">
      <w:pPr>
        <w:pStyle w:val="Default"/>
        <w:rPr>
          <w:b/>
          <w:bCs/>
          <w:sz w:val="22"/>
          <w:szCs w:val="22"/>
        </w:rPr>
      </w:pPr>
      <w:r w:rsidRPr="00EB1D26">
        <w:rPr>
          <w:b/>
          <w:bCs/>
          <w:sz w:val="22"/>
          <w:szCs w:val="22"/>
          <w:highlight w:val="yellow"/>
        </w:rPr>
        <w:t>En base a esto último, deberá presentarle al cliente el sistema que implementará en su compañía (SAP S/4 HANA), indicándole cuáles son los beneficios del sistema para la empresa, para los procesos de negocio y para sus colaboradores.</w:t>
      </w:r>
      <w:r w:rsidRPr="00EB1D26">
        <w:rPr>
          <w:b/>
          <w:bCs/>
          <w:sz w:val="22"/>
          <w:szCs w:val="22"/>
        </w:rPr>
        <w:t xml:space="preserve"> </w:t>
      </w:r>
    </w:p>
    <w:p w14:paraId="36F24EF4" w14:textId="77777777" w:rsidR="00C13649" w:rsidRPr="00DA6B55" w:rsidRDefault="00C13649" w:rsidP="00DA6B55">
      <w:pPr>
        <w:pStyle w:val="Default"/>
        <w:jc w:val="both"/>
        <w:rPr>
          <w:rFonts w:ascii="Arial" w:hAnsi="Arial" w:cs="Arial"/>
          <w:sz w:val="22"/>
          <w:szCs w:val="22"/>
        </w:rPr>
      </w:pPr>
    </w:p>
    <w:p w14:paraId="099E97A3" w14:textId="3429971C" w:rsidR="00C13649" w:rsidRPr="00DA6B55" w:rsidRDefault="00C13649" w:rsidP="00DA6B55">
      <w:pPr>
        <w:pStyle w:val="Default"/>
        <w:jc w:val="both"/>
        <w:rPr>
          <w:rFonts w:ascii="Arial" w:hAnsi="Arial" w:cs="Arial"/>
          <w:sz w:val="22"/>
          <w:szCs w:val="22"/>
        </w:rPr>
      </w:pPr>
      <w:r w:rsidRPr="00417E60">
        <w:rPr>
          <w:rFonts w:ascii="Arial" w:hAnsi="Arial" w:cs="Arial"/>
          <w:sz w:val="22"/>
          <w:szCs w:val="22"/>
        </w:rPr>
        <w:t>S</w:t>
      </w:r>
      <w:r w:rsidR="00EF2879" w:rsidRPr="00417E60">
        <w:rPr>
          <w:rFonts w:ascii="Arial" w:hAnsi="Arial" w:cs="Arial"/>
          <w:sz w:val="22"/>
          <w:szCs w:val="22"/>
        </w:rPr>
        <w:t>AP</w:t>
      </w:r>
      <w:r w:rsidRPr="00417E60">
        <w:rPr>
          <w:rFonts w:ascii="Arial" w:hAnsi="Arial" w:cs="Arial"/>
          <w:sz w:val="22"/>
          <w:szCs w:val="22"/>
        </w:rPr>
        <w:t xml:space="preserve"> </w:t>
      </w:r>
      <w:r w:rsidR="00B42A6E" w:rsidRPr="00417E60">
        <w:rPr>
          <w:rFonts w:ascii="Arial" w:hAnsi="Arial" w:cs="Arial"/>
          <w:sz w:val="22"/>
          <w:szCs w:val="22"/>
        </w:rPr>
        <w:t>s/4 H</w:t>
      </w:r>
      <w:r w:rsidR="00EF2879" w:rsidRPr="00417E60">
        <w:rPr>
          <w:rFonts w:ascii="Arial" w:hAnsi="Arial" w:cs="Arial"/>
          <w:sz w:val="22"/>
          <w:szCs w:val="22"/>
        </w:rPr>
        <w:t>ANA</w:t>
      </w:r>
      <w:r w:rsidR="00B42A6E" w:rsidRPr="00417E60">
        <w:rPr>
          <w:rFonts w:ascii="Arial" w:hAnsi="Arial" w:cs="Arial"/>
          <w:sz w:val="22"/>
          <w:szCs w:val="22"/>
        </w:rPr>
        <w:t xml:space="preserve"> es </w:t>
      </w:r>
      <w:r w:rsidR="0098427D" w:rsidRPr="00417E60">
        <w:rPr>
          <w:rFonts w:ascii="Arial" w:hAnsi="Arial" w:cs="Arial"/>
          <w:sz w:val="22"/>
          <w:szCs w:val="22"/>
        </w:rPr>
        <w:t xml:space="preserve">una </w:t>
      </w:r>
      <w:r w:rsidR="00EF2879" w:rsidRPr="00417E60">
        <w:rPr>
          <w:rFonts w:ascii="Arial" w:hAnsi="Arial" w:cs="Arial"/>
          <w:sz w:val="22"/>
          <w:szCs w:val="22"/>
        </w:rPr>
        <w:t>solución</w:t>
      </w:r>
      <w:r w:rsidR="0098427D" w:rsidRPr="00417E60">
        <w:rPr>
          <w:rFonts w:ascii="Arial" w:hAnsi="Arial" w:cs="Arial"/>
          <w:sz w:val="22"/>
          <w:szCs w:val="22"/>
        </w:rPr>
        <w:t xml:space="preserve"> completa </w:t>
      </w:r>
      <w:r w:rsidR="00553428" w:rsidRPr="00417E60">
        <w:rPr>
          <w:rFonts w:ascii="Arial" w:hAnsi="Arial" w:cs="Arial"/>
          <w:sz w:val="22"/>
          <w:szCs w:val="22"/>
        </w:rPr>
        <w:t>de software ERP</w:t>
      </w:r>
      <w:r w:rsidR="00DC2EE7" w:rsidRPr="00417E60">
        <w:rPr>
          <w:rFonts w:ascii="Arial" w:hAnsi="Arial" w:cs="Arial"/>
          <w:sz w:val="22"/>
          <w:szCs w:val="22"/>
        </w:rPr>
        <w:t xml:space="preserve"> que ayuda a </w:t>
      </w:r>
      <w:proofErr w:type="spellStart"/>
      <w:r w:rsidR="00DC2EE7" w:rsidRPr="00417E60">
        <w:rPr>
          <w:rFonts w:ascii="Arial" w:hAnsi="Arial" w:cs="Arial"/>
          <w:sz w:val="22"/>
          <w:szCs w:val="22"/>
        </w:rPr>
        <w:t>mas</w:t>
      </w:r>
      <w:proofErr w:type="spellEnd"/>
      <w:r w:rsidR="00DC2EE7" w:rsidRPr="00417E60">
        <w:rPr>
          <w:rFonts w:ascii="Arial" w:hAnsi="Arial" w:cs="Arial"/>
          <w:sz w:val="22"/>
          <w:szCs w:val="22"/>
        </w:rPr>
        <w:t xml:space="preserve"> de 16.000 clientes en todo el mundo</w:t>
      </w:r>
      <w:r w:rsidR="002D1472" w:rsidRPr="00417E60">
        <w:rPr>
          <w:rFonts w:ascii="Arial" w:hAnsi="Arial" w:cs="Arial"/>
          <w:sz w:val="22"/>
          <w:szCs w:val="22"/>
        </w:rPr>
        <w:t xml:space="preserve"> a mejorar sus procesos de negocio y a alcanzar un mayor nivel de competitividad</w:t>
      </w:r>
      <w:r w:rsidR="00EF2879" w:rsidRPr="00417E60">
        <w:rPr>
          <w:rFonts w:ascii="Arial" w:hAnsi="Arial" w:cs="Arial"/>
          <w:sz w:val="22"/>
          <w:szCs w:val="22"/>
        </w:rPr>
        <w:t xml:space="preserve"> y</w:t>
      </w:r>
      <w:r w:rsidR="003E79F8" w:rsidRPr="00417E60">
        <w:rPr>
          <w:rFonts w:ascii="Arial" w:hAnsi="Arial" w:cs="Arial"/>
          <w:sz w:val="22"/>
          <w:szCs w:val="22"/>
        </w:rPr>
        <w:t xml:space="preserve"> que </w:t>
      </w:r>
      <w:r w:rsidR="00CA2448" w:rsidRPr="00417E60">
        <w:rPr>
          <w:rFonts w:ascii="Arial" w:hAnsi="Arial" w:cs="Arial"/>
          <w:sz w:val="22"/>
          <w:szCs w:val="22"/>
        </w:rPr>
        <w:t>abarca d</w:t>
      </w:r>
      <w:r w:rsidR="00B811D3" w:rsidRPr="00417E60">
        <w:rPr>
          <w:rFonts w:ascii="Arial" w:hAnsi="Arial" w:cs="Arial"/>
          <w:sz w:val="22"/>
          <w:szCs w:val="22"/>
        </w:rPr>
        <w:t xml:space="preserve">iversas </w:t>
      </w:r>
      <w:r w:rsidR="00EF2879" w:rsidRPr="00417E60">
        <w:rPr>
          <w:rFonts w:ascii="Arial" w:hAnsi="Arial" w:cs="Arial"/>
          <w:sz w:val="22"/>
          <w:szCs w:val="22"/>
        </w:rPr>
        <w:t>áreas</w:t>
      </w:r>
      <w:r w:rsidR="00B811D3" w:rsidRPr="00417E60">
        <w:rPr>
          <w:rFonts w:ascii="Arial" w:hAnsi="Arial" w:cs="Arial"/>
          <w:sz w:val="22"/>
          <w:szCs w:val="22"/>
        </w:rPr>
        <w:t xml:space="preserve"> de negocio como Finanzas</w:t>
      </w:r>
      <w:r w:rsidR="008F58BA" w:rsidRPr="00417E60">
        <w:rPr>
          <w:rFonts w:ascii="Arial" w:hAnsi="Arial" w:cs="Arial"/>
          <w:sz w:val="22"/>
          <w:szCs w:val="22"/>
        </w:rPr>
        <w:t>, Ventas</w:t>
      </w:r>
      <w:r w:rsidR="003F60C5" w:rsidRPr="00417E60">
        <w:rPr>
          <w:rFonts w:ascii="Arial" w:hAnsi="Arial" w:cs="Arial"/>
          <w:sz w:val="22"/>
          <w:szCs w:val="22"/>
        </w:rPr>
        <w:t>, Cadena de suministro</w:t>
      </w:r>
      <w:r w:rsidR="00EF2879" w:rsidRPr="00417E60">
        <w:rPr>
          <w:rFonts w:ascii="Arial" w:hAnsi="Arial" w:cs="Arial"/>
          <w:sz w:val="22"/>
          <w:szCs w:val="22"/>
        </w:rPr>
        <w:t>, Recursos Humanos</w:t>
      </w:r>
      <w:r w:rsidR="005B7CBE" w:rsidRPr="00417E60">
        <w:rPr>
          <w:rFonts w:ascii="Arial" w:hAnsi="Arial" w:cs="Arial"/>
          <w:sz w:val="22"/>
          <w:szCs w:val="22"/>
        </w:rPr>
        <w:t>, Ab</w:t>
      </w:r>
      <w:r w:rsidR="002269B4" w:rsidRPr="00417E60">
        <w:rPr>
          <w:rFonts w:ascii="Arial" w:hAnsi="Arial" w:cs="Arial"/>
          <w:sz w:val="22"/>
          <w:szCs w:val="22"/>
        </w:rPr>
        <w:t>astecimiento y adquisiciones</w:t>
      </w:r>
      <w:r w:rsidR="00435BA5" w:rsidRPr="00417E60">
        <w:rPr>
          <w:rFonts w:ascii="Arial" w:hAnsi="Arial" w:cs="Arial"/>
          <w:sz w:val="22"/>
          <w:szCs w:val="22"/>
        </w:rPr>
        <w:t xml:space="preserve">, </w:t>
      </w:r>
      <w:r w:rsidR="00C83994" w:rsidRPr="00417E60">
        <w:rPr>
          <w:rFonts w:ascii="Arial" w:hAnsi="Arial" w:cs="Arial"/>
          <w:sz w:val="22"/>
          <w:szCs w:val="22"/>
        </w:rPr>
        <w:t>servicios.</w:t>
      </w:r>
    </w:p>
    <w:p w14:paraId="5D9B3EDA" w14:textId="77777777" w:rsidR="00BD6065" w:rsidRDefault="00BD6065" w:rsidP="00696F47">
      <w:pPr>
        <w:pStyle w:val="Default"/>
        <w:rPr>
          <w:sz w:val="22"/>
          <w:szCs w:val="22"/>
        </w:rPr>
      </w:pPr>
    </w:p>
    <w:p w14:paraId="507D252D" w14:textId="0BE498E2" w:rsidR="00C02FCB" w:rsidRPr="00417E60" w:rsidRDefault="00C02FCB" w:rsidP="00DA6B55">
      <w:pPr>
        <w:pStyle w:val="Default"/>
        <w:jc w:val="both"/>
        <w:rPr>
          <w:rFonts w:ascii="Arial" w:hAnsi="Arial" w:cs="Arial"/>
          <w:sz w:val="22"/>
          <w:szCs w:val="22"/>
        </w:rPr>
      </w:pPr>
      <w:r w:rsidRPr="00417E60">
        <w:rPr>
          <w:rFonts w:ascii="Arial" w:hAnsi="Arial" w:cs="Arial"/>
          <w:sz w:val="22"/>
          <w:szCs w:val="22"/>
        </w:rPr>
        <w:t>Los beneficios:</w:t>
      </w:r>
    </w:p>
    <w:p w14:paraId="4ED8EE78" w14:textId="77777777" w:rsidR="00473D7A" w:rsidRPr="00417E60" w:rsidRDefault="00473D7A" w:rsidP="00DA6B55">
      <w:pPr>
        <w:pStyle w:val="Default"/>
        <w:jc w:val="both"/>
        <w:rPr>
          <w:rFonts w:ascii="Arial" w:hAnsi="Arial" w:cs="Arial"/>
          <w:sz w:val="22"/>
          <w:szCs w:val="22"/>
        </w:rPr>
      </w:pPr>
    </w:p>
    <w:p w14:paraId="6A941E6A" w14:textId="174BAB84" w:rsidR="00C02FCB" w:rsidRPr="00417E60" w:rsidRDefault="00473D7A" w:rsidP="00DA6B55">
      <w:pPr>
        <w:pStyle w:val="Default"/>
        <w:numPr>
          <w:ilvl w:val="0"/>
          <w:numId w:val="18"/>
        </w:numPr>
        <w:jc w:val="both"/>
        <w:rPr>
          <w:rFonts w:ascii="Arial" w:hAnsi="Arial" w:cs="Arial"/>
          <w:sz w:val="22"/>
          <w:szCs w:val="22"/>
        </w:rPr>
      </w:pPr>
      <w:r w:rsidRPr="00417E60">
        <w:rPr>
          <w:rFonts w:ascii="Arial" w:hAnsi="Arial" w:cs="Arial"/>
          <w:sz w:val="22"/>
          <w:szCs w:val="22"/>
        </w:rPr>
        <w:t>Procesos en tiempo real.</w:t>
      </w:r>
    </w:p>
    <w:p w14:paraId="05E5535A" w14:textId="707C0BAB" w:rsidR="00473D7A" w:rsidRPr="00417E60" w:rsidRDefault="00145D09" w:rsidP="00DA6B55">
      <w:pPr>
        <w:pStyle w:val="Default"/>
        <w:numPr>
          <w:ilvl w:val="0"/>
          <w:numId w:val="18"/>
        </w:numPr>
        <w:jc w:val="both"/>
        <w:rPr>
          <w:rFonts w:ascii="Arial" w:hAnsi="Arial" w:cs="Arial"/>
          <w:sz w:val="22"/>
          <w:szCs w:val="22"/>
        </w:rPr>
      </w:pPr>
      <w:r w:rsidRPr="00417E60">
        <w:rPr>
          <w:rFonts w:ascii="Arial" w:hAnsi="Arial" w:cs="Arial"/>
          <w:sz w:val="22"/>
          <w:szCs w:val="22"/>
        </w:rPr>
        <w:t xml:space="preserve">Aplicaciones inteligentes, machine </w:t>
      </w:r>
      <w:proofErr w:type="spellStart"/>
      <w:r w:rsidRPr="00417E60">
        <w:rPr>
          <w:rFonts w:ascii="Arial" w:hAnsi="Arial" w:cs="Arial"/>
          <w:sz w:val="22"/>
          <w:szCs w:val="22"/>
        </w:rPr>
        <w:t>learning</w:t>
      </w:r>
      <w:proofErr w:type="spellEnd"/>
      <w:r w:rsidRPr="00417E60">
        <w:rPr>
          <w:rFonts w:ascii="Arial" w:hAnsi="Arial" w:cs="Arial"/>
          <w:sz w:val="22"/>
          <w:szCs w:val="22"/>
        </w:rPr>
        <w:t>.</w:t>
      </w:r>
    </w:p>
    <w:p w14:paraId="7993FEB1" w14:textId="18567F9A" w:rsidR="00C92053" w:rsidRPr="00417E60" w:rsidRDefault="00C02FCB" w:rsidP="00DA6B55">
      <w:pPr>
        <w:pStyle w:val="Default"/>
        <w:numPr>
          <w:ilvl w:val="0"/>
          <w:numId w:val="18"/>
        </w:numPr>
        <w:jc w:val="both"/>
        <w:rPr>
          <w:rFonts w:ascii="Arial" w:hAnsi="Arial" w:cs="Arial"/>
          <w:sz w:val="22"/>
          <w:szCs w:val="22"/>
        </w:rPr>
      </w:pPr>
      <w:r w:rsidRPr="00417E60">
        <w:rPr>
          <w:rFonts w:ascii="Arial" w:hAnsi="Arial" w:cs="Arial"/>
          <w:sz w:val="22"/>
          <w:szCs w:val="22"/>
        </w:rPr>
        <w:t xml:space="preserve">Mejorar la productividad de los negocios integrando las diversas </w:t>
      </w:r>
      <w:r w:rsidR="008D16F8" w:rsidRPr="00417E60">
        <w:rPr>
          <w:rFonts w:ascii="Arial" w:hAnsi="Arial" w:cs="Arial"/>
          <w:sz w:val="22"/>
          <w:szCs w:val="22"/>
        </w:rPr>
        <w:t>áreas</w:t>
      </w:r>
      <w:r w:rsidRPr="00417E60">
        <w:rPr>
          <w:rFonts w:ascii="Arial" w:hAnsi="Arial" w:cs="Arial"/>
          <w:sz w:val="22"/>
          <w:szCs w:val="22"/>
        </w:rPr>
        <w:t xml:space="preserve"> de la </w:t>
      </w:r>
      <w:r w:rsidR="008D16F8" w:rsidRPr="00417E60">
        <w:rPr>
          <w:rFonts w:ascii="Arial" w:hAnsi="Arial" w:cs="Arial"/>
          <w:sz w:val="22"/>
          <w:szCs w:val="22"/>
        </w:rPr>
        <w:t>organización</w:t>
      </w:r>
      <w:r w:rsidR="00C92053" w:rsidRPr="00417E60">
        <w:rPr>
          <w:rFonts w:ascii="Arial" w:hAnsi="Arial" w:cs="Arial"/>
          <w:sz w:val="22"/>
          <w:szCs w:val="22"/>
        </w:rPr>
        <w:t>.</w:t>
      </w:r>
    </w:p>
    <w:p w14:paraId="3A0FEB70" w14:textId="4969FEBA" w:rsidR="008D16F8" w:rsidRPr="00417E60" w:rsidRDefault="008D16F8" w:rsidP="00DA6B55">
      <w:pPr>
        <w:pStyle w:val="Default"/>
        <w:numPr>
          <w:ilvl w:val="0"/>
          <w:numId w:val="18"/>
        </w:numPr>
        <w:jc w:val="both"/>
        <w:rPr>
          <w:rFonts w:ascii="Arial" w:hAnsi="Arial" w:cs="Arial"/>
          <w:sz w:val="22"/>
          <w:szCs w:val="22"/>
        </w:rPr>
      </w:pPr>
      <w:r w:rsidRPr="00417E60">
        <w:rPr>
          <w:rFonts w:ascii="Arial" w:hAnsi="Arial" w:cs="Arial"/>
          <w:sz w:val="22"/>
          <w:szCs w:val="22"/>
        </w:rPr>
        <w:t xml:space="preserve">Facilitar y agilizar la toma de decisiones disponiendo de </w:t>
      </w:r>
      <w:r w:rsidR="00FF33A3" w:rsidRPr="00417E60">
        <w:rPr>
          <w:rFonts w:ascii="Arial" w:hAnsi="Arial" w:cs="Arial"/>
          <w:sz w:val="22"/>
          <w:szCs w:val="22"/>
        </w:rPr>
        <w:t>información</w:t>
      </w:r>
      <w:r w:rsidRPr="00417E60">
        <w:rPr>
          <w:rFonts w:ascii="Arial" w:hAnsi="Arial" w:cs="Arial"/>
          <w:sz w:val="22"/>
          <w:szCs w:val="22"/>
        </w:rPr>
        <w:t xml:space="preserve"> consolidada, confiable y oportuna</w:t>
      </w:r>
      <w:r w:rsidR="00C92053" w:rsidRPr="00417E60">
        <w:rPr>
          <w:rFonts w:ascii="Arial" w:hAnsi="Arial" w:cs="Arial"/>
          <w:sz w:val="22"/>
          <w:szCs w:val="22"/>
        </w:rPr>
        <w:t>.</w:t>
      </w:r>
    </w:p>
    <w:p w14:paraId="7218BE05" w14:textId="025DFFDD" w:rsidR="008D16F8" w:rsidRPr="00417E60" w:rsidRDefault="008D16F8" w:rsidP="00DA6B55">
      <w:pPr>
        <w:pStyle w:val="Default"/>
        <w:numPr>
          <w:ilvl w:val="0"/>
          <w:numId w:val="18"/>
        </w:numPr>
        <w:jc w:val="both"/>
        <w:rPr>
          <w:rFonts w:ascii="Arial" w:hAnsi="Arial" w:cs="Arial"/>
          <w:sz w:val="22"/>
          <w:szCs w:val="22"/>
        </w:rPr>
      </w:pPr>
      <w:r w:rsidRPr="00417E60">
        <w:rPr>
          <w:rFonts w:ascii="Arial" w:hAnsi="Arial" w:cs="Arial"/>
          <w:sz w:val="22"/>
          <w:szCs w:val="22"/>
        </w:rPr>
        <w:t>Re</w:t>
      </w:r>
      <w:r w:rsidR="00CE1B89" w:rsidRPr="00417E60">
        <w:rPr>
          <w:rFonts w:ascii="Arial" w:hAnsi="Arial" w:cs="Arial"/>
          <w:sz w:val="22"/>
          <w:szCs w:val="22"/>
        </w:rPr>
        <w:t xml:space="preserve">ducir el costo de mantenimiento de las aplicaciones y flexibilizar los cambios </w:t>
      </w:r>
      <w:r w:rsidR="00FF33A3" w:rsidRPr="00417E60">
        <w:rPr>
          <w:rFonts w:ascii="Arial" w:hAnsi="Arial" w:cs="Arial"/>
          <w:sz w:val="22"/>
          <w:szCs w:val="22"/>
        </w:rPr>
        <w:t>tecnológicos</w:t>
      </w:r>
      <w:r w:rsidR="00C92053" w:rsidRPr="00417E60">
        <w:rPr>
          <w:rFonts w:ascii="Arial" w:hAnsi="Arial" w:cs="Arial"/>
          <w:sz w:val="22"/>
          <w:szCs w:val="22"/>
        </w:rPr>
        <w:t>.</w:t>
      </w:r>
    </w:p>
    <w:p w14:paraId="04275C11" w14:textId="3D890E88" w:rsidR="00CE1B89" w:rsidRPr="00417E60" w:rsidRDefault="00CE1B89" w:rsidP="00DA6B55">
      <w:pPr>
        <w:pStyle w:val="Default"/>
        <w:numPr>
          <w:ilvl w:val="0"/>
          <w:numId w:val="18"/>
        </w:numPr>
        <w:jc w:val="both"/>
        <w:rPr>
          <w:rFonts w:ascii="Arial" w:hAnsi="Arial" w:cs="Arial"/>
          <w:sz w:val="22"/>
          <w:szCs w:val="22"/>
        </w:rPr>
      </w:pPr>
      <w:r w:rsidRPr="00417E60">
        <w:rPr>
          <w:rFonts w:ascii="Arial" w:hAnsi="Arial" w:cs="Arial"/>
          <w:sz w:val="22"/>
          <w:szCs w:val="22"/>
        </w:rPr>
        <w:t xml:space="preserve">Acercar las aplicaciones a las personas </w:t>
      </w:r>
      <w:r w:rsidR="00FF33A3" w:rsidRPr="00417E60">
        <w:rPr>
          <w:rFonts w:ascii="Arial" w:hAnsi="Arial" w:cs="Arial"/>
          <w:sz w:val="22"/>
          <w:szCs w:val="22"/>
        </w:rPr>
        <w:t>mediante</w:t>
      </w:r>
      <w:r w:rsidRPr="00417E60">
        <w:rPr>
          <w:rFonts w:ascii="Arial" w:hAnsi="Arial" w:cs="Arial"/>
          <w:sz w:val="22"/>
          <w:szCs w:val="22"/>
        </w:rPr>
        <w:t xml:space="preserve"> el acceso amigable, </w:t>
      </w:r>
      <w:r w:rsidR="00FF33A3" w:rsidRPr="00417E60">
        <w:rPr>
          <w:rFonts w:ascii="Arial" w:hAnsi="Arial" w:cs="Arial"/>
          <w:sz w:val="22"/>
          <w:szCs w:val="22"/>
        </w:rPr>
        <w:t>usabilidad y simplicidad</w:t>
      </w:r>
      <w:r w:rsidR="003469C1">
        <w:rPr>
          <w:rFonts w:ascii="Arial" w:hAnsi="Arial" w:cs="Arial"/>
          <w:sz w:val="22"/>
          <w:szCs w:val="22"/>
        </w:rPr>
        <w:t xml:space="preserve"> (SAP FIORI).</w:t>
      </w:r>
    </w:p>
    <w:p w14:paraId="3DF6BC40" w14:textId="493016A9" w:rsidR="004F7A1A" w:rsidRPr="00417E60" w:rsidRDefault="00CE5F47" w:rsidP="00DA6B55">
      <w:pPr>
        <w:pStyle w:val="Default"/>
        <w:numPr>
          <w:ilvl w:val="0"/>
          <w:numId w:val="18"/>
        </w:numPr>
        <w:jc w:val="both"/>
        <w:rPr>
          <w:rFonts w:ascii="Arial" w:hAnsi="Arial" w:cs="Arial"/>
          <w:sz w:val="22"/>
          <w:szCs w:val="22"/>
        </w:rPr>
      </w:pPr>
      <w:r w:rsidRPr="00417E60">
        <w:rPr>
          <w:rFonts w:ascii="Arial" w:hAnsi="Arial" w:cs="Arial"/>
          <w:sz w:val="22"/>
          <w:szCs w:val="22"/>
        </w:rPr>
        <w:t>Automatización</w:t>
      </w:r>
      <w:r w:rsidR="00664595" w:rsidRPr="00417E60">
        <w:rPr>
          <w:rFonts w:ascii="Arial" w:hAnsi="Arial" w:cs="Arial"/>
          <w:sz w:val="22"/>
          <w:szCs w:val="22"/>
        </w:rPr>
        <w:t xml:space="preserve"> de los procesos tanto operativos como financieros</w:t>
      </w:r>
      <w:r w:rsidRPr="00417E60">
        <w:rPr>
          <w:rFonts w:ascii="Arial" w:hAnsi="Arial" w:cs="Arial"/>
          <w:sz w:val="22"/>
          <w:szCs w:val="22"/>
        </w:rPr>
        <w:t xml:space="preserve"> </w:t>
      </w:r>
      <w:r w:rsidR="00C92053" w:rsidRPr="00417E60">
        <w:rPr>
          <w:rFonts w:ascii="Arial" w:hAnsi="Arial" w:cs="Arial"/>
          <w:sz w:val="22"/>
          <w:szCs w:val="22"/>
        </w:rPr>
        <w:t xml:space="preserve">mejorando la eficiencia y </w:t>
      </w:r>
      <w:r w:rsidRPr="00417E60">
        <w:rPr>
          <w:rFonts w:ascii="Arial" w:hAnsi="Arial" w:cs="Arial"/>
          <w:sz w:val="22"/>
          <w:szCs w:val="22"/>
        </w:rPr>
        <w:t xml:space="preserve">reduciendo </w:t>
      </w:r>
      <w:r w:rsidR="00664595" w:rsidRPr="00417E60">
        <w:rPr>
          <w:rFonts w:ascii="Arial" w:hAnsi="Arial" w:cs="Arial"/>
          <w:sz w:val="22"/>
          <w:szCs w:val="22"/>
        </w:rPr>
        <w:t>la carga de trab</w:t>
      </w:r>
      <w:r w:rsidRPr="00417E60">
        <w:rPr>
          <w:rFonts w:ascii="Arial" w:hAnsi="Arial" w:cs="Arial"/>
          <w:sz w:val="22"/>
          <w:szCs w:val="22"/>
        </w:rPr>
        <w:t>ajo manual</w:t>
      </w:r>
      <w:r w:rsidR="00C92053" w:rsidRPr="00417E60">
        <w:rPr>
          <w:rFonts w:ascii="Arial" w:hAnsi="Arial" w:cs="Arial"/>
          <w:sz w:val="22"/>
          <w:szCs w:val="22"/>
        </w:rPr>
        <w:t>.</w:t>
      </w:r>
      <w:r w:rsidRPr="00417E60">
        <w:rPr>
          <w:rFonts w:ascii="Arial" w:hAnsi="Arial" w:cs="Arial"/>
          <w:sz w:val="22"/>
          <w:szCs w:val="22"/>
        </w:rPr>
        <w:t xml:space="preserve"> </w:t>
      </w:r>
    </w:p>
    <w:p w14:paraId="28F856C0" w14:textId="4B28B9D1" w:rsidR="00C37F70" w:rsidRPr="00417E60" w:rsidRDefault="00501E9F" w:rsidP="00DA6B55">
      <w:pPr>
        <w:pStyle w:val="Default"/>
        <w:numPr>
          <w:ilvl w:val="0"/>
          <w:numId w:val="18"/>
        </w:numPr>
        <w:jc w:val="both"/>
        <w:rPr>
          <w:rFonts w:ascii="Arial" w:hAnsi="Arial" w:cs="Arial"/>
          <w:sz w:val="22"/>
          <w:szCs w:val="22"/>
        </w:rPr>
      </w:pPr>
      <w:r w:rsidRPr="00417E60">
        <w:rPr>
          <w:rFonts w:ascii="Arial" w:hAnsi="Arial" w:cs="Arial"/>
          <w:sz w:val="22"/>
          <w:szCs w:val="22"/>
        </w:rPr>
        <w:t>S</w:t>
      </w:r>
      <w:r w:rsidR="00CD51D9" w:rsidRPr="00417E60">
        <w:rPr>
          <w:rFonts w:ascii="Arial" w:hAnsi="Arial" w:cs="Arial"/>
          <w:sz w:val="22"/>
          <w:szCs w:val="22"/>
        </w:rPr>
        <w:t xml:space="preserve">u </w:t>
      </w:r>
      <w:r w:rsidR="00965C01" w:rsidRPr="00417E60">
        <w:rPr>
          <w:rFonts w:ascii="Arial" w:hAnsi="Arial" w:cs="Arial"/>
          <w:sz w:val="22"/>
          <w:szCs w:val="22"/>
        </w:rPr>
        <w:t>utilización</w:t>
      </w:r>
      <w:r w:rsidR="00CD51D9" w:rsidRPr="00417E60">
        <w:rPr>
          <w:rFonts w:ascii="Arial" w:hAnsi="Arial" w:cs="Arial"/>
          <w:sz w:val="22"/>
          <w:szCs w:val="22"/>
        </w:rPr>
        <w:t xml:space="preserve"> puede ser tanto en la nube como </w:t>
      </w:r>
      <w:proofErr w:type="spellStart"/>
      <w:r w:rsidR="00CD51D9" w:rsidRPr="00417E60">
        <w:rPr>
          <w:rFonts w:ascii="Arial" w:hAnsi="Arial" w:cs="Arial"/>
          <w:sz w:val="22"/>
          <w:szCs w:val="22"/>
        </w:rPr>
        <w:t>on</w:t>
      </w:r>
      <w:proofErr w:type="spellEnd"/>
      <w:r w:rsidR="00CD51D9" w:rsidRPr="00417E60">
        <w:rPr>
          <w:rFonts w:ascii="Arial" w:hAnsi="Arial" w:cs="Arial"/>
          <w:sz w:val="22"/>
          <w:szCs w:val="22"/>
        </w:rPr>
        <w:t>-premise</w:t>
      </w:r>
      <w:r w:rsidR="003F09FF" w:rsidRPr="00417E60">
        <w:rPr>
          <w:rFonts w:ascii="Arial" w:hAnsi="Arial" w:cs="Arial"/>
          <w:sz w:val="22"/>
          <w:szCs w:val="22"/>
        </w:rPr>
        <w:t xml:space="preserve"> (</w:t>
      </w:r>
      <w:r w:rsidRPr="00417E60">
        <w:rPr>
          <w:rFonts w:ascii="Arial" w:hAnsi="Arial" w:cs="Arial"/>
          <w:sz w:val="22"/>
          <w:szCs w:val="22"/>
        </w:rPr>
        <w:t>instalado localmente)</w:t>
      </w:r>
      <w:r w:rsidR="00965C01" w:rsidRPr="00417E60">
        <w:rPr>
          <w:rFonts w:ascii="Arial" w:hAnsi="Arial" w:cs="Arial"/>
          <w:sz w:val="22"/>
          <w:szCs w:val="22"/>
        </w:rPr>
        <w:t>, adaptándose a las necesidades del negocio.</w:t>
      </w:r>
    </w:p>
    <w:p w14:paraId="6C6CA5C9" w14:textId="43083242" w:rsidR="00442DC9" w:rsidRDefault="00442DC9" w:rsidP="00473D7A">
      <w:pPr>
        <w:pStyle w:val="Default"/>
        <w:ind w:left="720"/>
        <w:rPr>
          <w:sz w:val="22"/>
          <w:szCs w:val="22"/>
        </w:rPr>
      </w:pPr>
    </w:p>
    <w:p w14:paraId="4E19314B" w14:textId="77777777" w:rsidR="00FF33A3" w:rsidRDefault="00FF33A3" w:rsidP="00696F47">
      <w:pPr>
        <w:pStyle w:val="Default"/>
        <w:rPr>
          <w:sz w:val="22"/>
          <w:szCs w:val="22"/>
        </w:rPr>
      </w:pPr>
    </w:p>
    <w:p w14:paraId="2950AA2C" w14:textId="788046C1" w:rsidR="00696F47" w:rsidRDefault="00696F47" w:rsidP="00696F47">
      <w:pPr>
        <w:pStyle w:val="paragraph"/>
        <w:spacing w:before="0" w:beforeAutospacing="0" w:after="0" w:afterAutospacing="0"/>
        <w:textAlignment w:val="baseline"/>
        <w:rPr>
          <w:rFonts w:ascii="Arial" w:hAnsi="Arial" w:cs="Arial"/>
          <w:sz w:val="22"/>
          <w:szCs w:val="22"/>
        </w:rPr>
      </w:pPr>
      <w:r w:rsidRPr="00022531">
        <w:rPr>
          <w:rFonts w:ascii="Arial" w:hAnsi="Arial" w:cs="Arial"/>
          <w:sz w:val="22"/>
          <w:szCs w:val="22"/>
        </w:rPr>
        <w:t>Dado que los módulos que se implementarán en esta primera fase son los módulos SD, MM, FI y CO, las tareas a desarrollar en cada uno son las siguientes:</w:t>
      </w:r>
    </w:p>
    <w:p w14:paraId="248FE43B" w14:textId="77777777" w:rsidR="00757F8D" w:rsidRPr="00022531" w:rsidRDefault="00757F8D" w:rsidP="00696F47">
      <w:pPr>
        <w:pStyle w:val="paragraph"/>
        <w:spacing w:before="0" w:beforeAutospacing="0" w:after="0" w:afterAutospacing="0"/>
        <w:textAlignment w:val="baseline"/>
        <w:rPr>
          <w:rFonts w:ascii="Arial" w:hAnsi="Arial" w:cs="Arial"/>
          <w:sz w:val="22"/>
          <w:szCs w:val="22"/>
        </w:rPr>
      </w:pPr>
    </w:p>
    <w:p w14:paraId="2C363766" w14:textId="77777777" w:rsidR="00A6673F" w:rsidRPr="00A6673F" w:rsidRDefault="00A6673F" w:rsidP="00A6673F">
      <w:pPr>
        <w:autoSpaceDE w:val="0"/>
        <w:autoSpaceDN w:val="0"/>
        <w:adjustRightInd w:val="0"/>
        <w:spacing w:after="0" w:line="240" w:lineRule="auto"/>
        <w:rPr>
          <w:rFonts w:ascii="Calibri" w:hAnsi="Calibri" w:cs="Calibri"/>
          <w:color w:val="000000"/>
          <w:lang w:val="es-AR"/>
        </w:rPr>
      </w:pPr>
    </w:p>
    <w:p w14:paraId="12204DFA" w14:textId="77777777" w:rsidR="00757F8D" w:rsidRPr="00A6673F" w:rsidRDefault="00757F8D" w:rsidP="00757F8D">
      <w:pPr>
        <w:autoSpaceDE w:val="0"/>
        <w:autoSpaceDN w:val="0"/>
        <w:adjustRightInd w:val="0"/>
        <w:spacing w:after="0" w:line="240" w:lineRule="auto"/>
        <w:rPr>
          <w:rFonts w:ascii="Calibri" w:hAnsi="Calibri" w:cs="Calibri"/>
          <w:color w:val="2E5395"/>
          <w:sz w:val="28"/>
          <w:szCs w:val="28"/>
          <w:lang w:val="es-AR"/>
        </w:rPr>
      </w:pPr>
      <w:r w:rsidRPr="00A6673F">
        <w:rPr>
          <w:rFonts w:ascii="Calibri" w:hAnsi="Calibri" w:cs="Calibri"/>
          <w:color w:val="2E5395"/>
          <w:sz w:val="28"/>
          <w:szCs w:val="28"/>
          <w:lang w:val="es-AR"/>
        </w:rPr>
        <w:t xml:space="preserve">2. Desarrollo de los Módulos </w:t>
      </w:r>
    </w:p>
    <w:p w14:paraId="7C5C29F6" w14:textId="77777777" w:rsidR="00757F8D" w:rsidRPr="00A6673F" w:rsidRDefault="00757F8D" w:rsidP="00757F8D">
      <w:pPr>
        <w:autoSpaceDE w:val="0"/>
        <w:autoSpaceDN w:val="0"/>
        <w:adjustRightInd w:val="0"/>
        <w:spacing w:after="0" w:line="240" w:lineRule="auto"/>
        <w:rPr>
          <w:rFonts w:ascii="Calibri" w:hAnsi="Calibri" w:cs="Calibri"/>
          <w:color w:val="000000"/>
          <w:sz w:val="28"/>
          <w:szCs w:val="28"/>
          <w:lang w:val="es-AR"/>
        </w:rPr>
      </w:pPr>
      <w:r w:rsidRPr="00A6673F">
        <w:rPr>
          <w:rFonts w:ascii="Calibri" w:hAnsi="Calibri" w:cs="Calibri"/>
          <w:b/>
          <w:bCs/>
          <w:color w:val="000000"/>
          <w:sz w:val="28"/>
          <w:szCs w:val="28"/>
          <w:lang w:val="es-AR"/>
        </w:rPr>
        <w:t xml:space="preserve">MÓDULO SD </w:t>
      </w:r>
    </w:p>
    <w:p w14:paraId="76C2C0C5" w14:textId="77777777" w:rsidR="00757F8D" w:rsidRPr="00A6673F" w:rsidRDefault="00757F8D" w:rsidP="00757F8D">
      <w:pPr>
        <w:autoSpaceDE w:val="0"/>
        <w:autoSpaceDN w:val="0"/>
        <w:adjustRightInd w:val="0"/>
        <w:spacing w:after="0" w:line="240" w:lineRule="auto"/>
        <w:rPr>
          <w:rFonts w:ascii="Calibri" w:hAnsi="Calibri" w:cs="Calibri"/>
          <w:color w:val="000000"/>
          <w:sz w:val="22"/>
          <w:szCs w:val="22"/>
          <w:lang w:val="es-AR"/>
        </w:rPr>
      </w:pPr>
      <w:r w:rsidRPr="00A6673F">
        <w:rPr>
          <w:rFonts w:ascii="Calibri" w:hAnsi="Calibri" w:cs="Calibri"/>
          <w:b/>
          <w:bCs/>
          <w:color w:val="000000"/>
          <w:sz w:val="22"/>
          <w:szCs w:val="22"/>
          <w:lang w:val="es-AR"/>
        </w:rPr>
        <w:t xml:space="preserve">TEORÍA </w:t>
      </w:r>
    </w:p>
    <w:p w14:paraId="286A2FE4" w14:textId="77777777" w:rsidR="00757F8D" w:rsidRPr="00A6673F" w:rsidRDefault="00757F8D" w:rsidP="00757F8D">
      <w:pPr>
        <w:numPr>
          <w:ilvl w:val="0"/>
          <w:numId w:val="4"/>
        </w:numPr>
        <w:autoSpaceDE w:val="0"/>
        <w:autoSpaceDN w:val="0"/>
        <w:adjustRightInd w:val="0"/>
        <w:spacing w:after="49" w:line="240" w:lineRule="auto"/>
        <w:rPr>
          <w:rFonts w:ascii="Calibri" w:hAnsi="Calibri" w:cs="Calibri"/>
          <w:color w:val="000000"/>
          <w:sz w:val="22"/>
          <w:szCs w:val="22"/>
          <w:lang w:val="es-AR"/>
        </w:rPr>
      </w:pPr>
      <w:r w:rsidRPr="00A6673F">
        <w:rPr>
          <w:rFonts w:ascii="Calibri" w:hAnsi="Calibri" w:cs="Calibri"/>
          <w:color w:val="000000"/>
          <w:sz w:val="22"/>
          <w:szCs w:val="22"/>
          <w:lang w:val="es-AR"/>
        </w:rPr>
        <w:t xml:space="preserve">Explicar la relevancia de la implementación del módulo SD en la compañía. </w:t>
      </w:r>
    </w:p>
    <w:p w14:paraId="0CBC0E14" w14:textId="77777777" w:rsidR="00757F8D" w:rsidRPr="00A6673F" w:rsidRDefault="00757F8D" w:rsidP="00757F8D">
      <w:pPr>
        <w:numPr>
          <w:ilvl w:val="0"/>
          <w:numId w:val="4"/>
        </w:numPr>
        <w:autoSpaceDE w:val="0"/>
        <w:autoSpaceDN w:val="0"/>
        <w:adjustRightInd w:val="0"/>
        <w:spacing w:after="49" w:line="240" w:lineRule="auto"/>
        <w:rPr>
          <w:rFonts w:ascii="Calibri" w:hAnsi="Calibri" w:cs="Calibri"/>
          <w:color w:val="000000"/>
          <w:sz w:val="22"/>
          <w:szCs w:val="22"/>
          <w:lang w:val="es-AR"/>
        </w:rPr>
      </w:pPr>
      <w:r w:rsidRPr="00A6673F">
        <w:rPr>
          <w:rFonts w:ascii="Calibri" w:hAnsi="Calibri" w:cs="Calibri"/>
          <w:color w:val="000000"/>
          <w:sz w:val="22"/>
          <w:szCs w:val="22"/>
          <w:lang w:val="es-AR"/>
        </w:rPr>
        <w:t xml:space="preserve">Diseñar el proceso de negocios de ventas y distribución. </w:t>
      </w:r>
    </w:p>
    <w:p w14:paraId="2574DD59" w14:textId="77777777" w:rsidR="00757F8D" w:rsidRPr="00A6673F" w:rsidRDefault="00757F8D" w:rsidP="00757F8D">
      <w:pPr>
        <w:numPr>
          <w:ilvl w:val="0"/>
          <w:numId w:val="4"/>
        </w:numPr>
        <w:autoSpaceDE w:val="0"/>
        <w:autoSpaceDN w:val="0"/>
        <w:adjustRightInd w:val="0"/>
        <w:spacing w:after="0" w:line="240" w:lineRule="auto"/>
        <w:rPr>
          <w:rFonts w:ascii="Calibri" w:hAnsi="Calibri" w:cs="Calibri"/>
          <w:color w:val="000000"/>
          <w:sz w:val="22"/>
          <w:szCs w:val="22"/>
          <w:lang w:val="es-AR"/>
        </w:rPr>
      </w:pPr>
      <w:r w:rsidRPr="061869FC">
        <w:rPr>
          <w:rFonts w:ascii="Calibri" w:hAnsi="Calibri" w:cs="Calibri"/>
          <w:color w:val="000000" w:themeColor="text1"/>
          <w:sz w:val="22"/>
          <w:szCs w:val="22"/>
          <w:lang w:val="es-AR"/>
        </w:rPr>
        <w:t xml:space="preserve">Indicar las personas que serán necesarias para llevar a cabo el proceso (teniendo en cuenta la segregación de funciones). Determine en este caso cómo debería quedar la estructura del proceso. </w:t>
      </w:r>
    </w:p>
    <w:p w14:paraId="0F5C6F22" w14:textId="77777777" w:rsidR="00757F8D" w:rsidRPr="00A6673F" w:rsidRDefault="00757F8D" w:rsidP="00757F8D">
      <w:pPr>
        <w:autoSpaceDE w:val="0"/>
        <w:autoSpaceDN w:val="0"/>
        <w:adjustRightInd w:val="0"/>
        <w:spacing w:after="0" w:line="240" w:lineRule="auto"/>
        <w:rPr>
          <w:rFonts w:ascii="Calibri" w:hAnsi="Calibri" w:cs="Calibri"/>
          <w:color w:val="000000"/>
          <w:sz w:val="22"/>
          <w:szCs w:val="22"/>
          <w:lang w:val="es-AR"/>
        </w:rPr>
      </w:pPr>
    </w:p>
    <w:p w14:paraId="68202FFC" w14:textId="77777777" w:rsidR="00757F8D" w:rsidRPr="00A6673F" w:rsidRDefault="00757F8D" w:rsidP="00757F8D">
      <w:pPr>
        <w:autoSpaceDE w:val="0"/>
        <w:autoSpaceDN w:val="0"/>
        <w:adjustRightInd w:val="0"/>
        <w:spacing w:after="0" w:line="240" w:lineRule="auto"/>
        <w:rPr>
          <w:rFonts w:ascii="Calibri" w:hAnsi="Calibri" w:cs="Calibri"/>
          <w:color w:val="000000"/>
          <w:sz w:val="22"/>
          <w:szCs w:val="22"/>
          <w:lang w:val="es-AR"/>
        </w:rPr>
      </w:pPr>
      <w:r w:rsidRPr="00A6673F">
        <w:rPr>
          <w:rFonts w:ascii="Calibri" w:hAnsi="Calibri" w:cs="Calibri"/>
          <w:b/>
          <w:bCs/>
          <w:color w:val="000000"/>
          <w:sz w:val="22"/>
          <w:szCs w:val="22"/>
          <w:lang w:val="es-AR"/>
        </w:rPr>
        <w:t xml:space="preserve">PRÁCTICA </w:t>
      </w:r>
    </w:p>
    <w:p w14:paraId="35DDBF13" w14:textId="77777777" w:rsidR="00757F8D" w:rsidRPr="00967CB4" w:rsidRDefault="00757F8D" w:rsidP="00757F8D">
      <w:pPr>
        <w:numPr>
          <w:ilvl w:val="0"/>
          <w:numId w:val="5"/>
        </w:numPr>
        <w:autoSpaceDE w:val="0"/>
        <w:autoSpaceDN w:val="0"/>
        <w:adjustRightInd w:val="0"/>
        <w:spacing w:after="0" w:line="240" w:lineRule="auto"/>
        <w:rPr>
          <w:rFonts w:ascii="Calibri" w:hAnsi="Calibri" w:cs="Calibri"/>
          <w:color w:val="000000"/>
          <w:sz w:val="22"/>
          <w:szCs w:val="22"/>
          <w:lang w:val="es-AR"/>
        </w:rPr>
      </w:pPr>
      <w:r w:rsidRPr="00A6673F">
        <w:rPr>
          <w:rFonts w:ascii="Calibri" w:hAnsi="Calibri" w:cs="Calibri"/>
          <w:color w:val="000000"/>
          <w:sz w:val="22"/>
          <w:szCs w:val="22"/>
          <w:lang w:val="es-AR"/>
        </w:rPr>
        <w:t xml:space="preserve">Crear, al menos, 10 datos maestros de clientes. </w:t>
      </w:r>
    </w:p>
    <w:p w14:paraId="16F7FE4B" w14:textId="77777777" w:rsidR="00757F8D" w:rsidRPr="00967CB4" w:rsidRDefault="00757F8D" w:rsidP="00757F8D">
      <w:pPr>
        <w:numPr>
          <w:ilvl w:val="0"/>
          <w:numId w:val="6"/>
        </w:numPr>
        <w:autoSpaceDE w:val="0"/>
        <w:autoSpaceDN w:val="0"/>
        <w:adjustRightInd w:val="0"/>
        <w:spacing w:after="51" w:line="240" w:lineRule="auto"/>
        <w:rPr>
          <w:rFonts w:ascii="Calibri" w:hAnsi="Calibri" w:cs="Calibri"/>
          <w:color w:val="000000"/>
          <w:lang w:val="es-AR"/>
        </w:rPr>
      </w:pPr>
      <w:r w:rsidRPr="00967CB4">
        <w:rPr>
          <w:rFonts w:ascii="Calibri" w:hAnsi="Calibri" w:cs="Calibri"/>
          <w:color w:val="000000"/>
          <w:lang w:val="es-AR"/>
        </w:rPr>
        <w:t xml:space="preserve">Crear, al menos, 10 datos maestros de materiales. </w:t>
      </w:r>
    </w:p>
    <w:p w14:paraId="42E3342D" w14:textId="77777777" w:rsidR="00757F8D" w:rsidRDefault="00757F8D" w:rsidP="00757F8D">
      <w:pPr>
        <w:numPr>
          <w:ilvl w:val="0"/>
          <w:numId w:val="6"/>
        </w:numPr>
        <w:autoSpaceDE w:val="0"/>
        <w:autoSpaceDN w:val="0"/>
        <w:adjustRightInd w:val="0"/>
        <w:spacing w:after="0" w:line="240" w:lineRule="auto"/>
        <w:rPr>
          <w:rFonts w:ascii="Calibri" w:hAnsi="Calibri" w:cs="Calibri"/>
          <w:color w:val="000000"/>
          <w:lang w:val="es-AR"/>
        </w:rPr>
      </w:pPr>
      <w:r w:rsidRPr="00967CB4">
        <w:rPr>
          <w:rFonts w:ascii="Calibri" w:hAnsi="Calibri" w:cs="Calibri"/>
          <w:color w:val="000000"/>
          <w:lang w:val="es-AR"/>
        </w:rPr>
        <w:t xml:space="preserve">Realizar, al menos, 5 veces el proceso de negocios completo. </w:t>
      </w:r>
    </w:p>
    <w:p w14:paraId="00C03C89" w14:textId="5A128FCD" w:rsidR="2CC04D42" w:rsidRDefault="2CC04D42" w:rsidP="2CC04D42">
      <w:pPr>
        <w:spacing w:after="0" w:line="240" w:lineRule="auto"/>
        <w:rPr>
          <w:rFonts w:ascii="Calibri" w:hAnsi="Calibri" w:cs="Calibri"/>
          <w:color w:val="000000" w:themeColor="text1"/>
          <w:lang w:val="es-AR"/>
        </w:rPr>
      </w:pPr>
    </w:p>
    <w:p w14:paraId="306BC435" w14:textId="77777777" w:rsidR="00757F8D" w:rsidRDefault="00757F8D" w:rsidP="2CC04D42">
      <w:pPr>
        <w:spacing w:after="0" w:line="240" w:lineRule="auto"/>
        <w:rPr>
          <w:rFonts w:ascii="Calibri" w:hAnsi="Calibri" w:cs="Calibri"/>
          <w:color w:val="000000" w:themeColor="text1"/>
          <w:lang w:val="es-AR"/>
        </w:rPr>
      </w:pPr>
    </w:p>
    <w:p w14:paraId="2BBEF564" w14:textId="6CFAB557" w:rsidR="143D8236" w:rsidRDefault="265C3386" w:rsidP="1B72FD16">
      <w:pPr>
        <w:spacing w:after="51" w:line="240" w:lineRule="auto"/>
        <w:rPr>
          <w:rFonts w:ascii="Calibri" w:hAnsi="Calibri" w:cs="Calibri"/>
          <w:color w:val="000000" w:themeColor="text1"/>
          <w:lang w:val="es-AR"/>
        </w:rPr>
      </w:pPr>
      <w:r w:rsidRPr="75A6D02D">
        <w:rPr>
          <w:rFonts w:ascii="Calibri" w:hAnsi="Calibri" w:cs="Calibri"/>
          <w:color w:val="000000" w:themeColor="text1"/>
          <w:u w:val="single"/>
          <w:lang w:val="es-AR"/>
        </w:rPr>
        <w:t>Explicar la relevancia de la implementación del módulo SD en la compañía</w:t>
      </w:r>
      <w:r w:rsidRPr="75A6D02D">
        <w:rPr>
          <w:rFonts w:ascii="Calibri" w:hAnsi="Calibri" w:cs="Calibri"/>
          <w:color w:val="000000" w:themeColor="text1"/>
          <w:lang w:val="es-AR"/>
        </w:rPr>
        <w:t>.</w:t>
      </w:r>
    </w:p>
    <w:p w14:paraId="0D6C4453" w14:textId="72807C19" w:rsidR="143D8236" w:rsidRPr="00022531" w:rsidRDefault="59396F5C" w:rsidP="00022531">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La empresa tiene la información desorganizada de los pedidos de compras de los clientes porque no tiene donde guardarlos centralizados, con el módulo SD la información estaría centralizada y a disposición de los usuarios para ver los pedidos de compra de los clientes a través del documento de entrada de gestión de pedidos o viendo el historial del cliente en datos maestros.</w:t>
      </w:r>
    </w:p>
    <w:p w14:paraId="1E871F5B" w14:textId="220B1661" w:rsidR="5148177F" w:rsidRPr="00022531" w:rsidRDefault="5148177F" w:rsidP="00022531">
      <w:pPr>
        <w:spacing w:after="0" w:line="257" w:lineRule="auto"/>
        <w:rPr>
          <w:rFonts w:ascii="Arial" w:eastAsia="Times New Roman" w:hAnsi="Arial" w:cs="Arial"/>
          <w:sz w:val="22"/>
          <w:szCs w:val="22"/>
          <w:lang w:val="es-AR" w:eastAsia="es-AR"/>
        </w:rPr>
      </w:pPr>
    </w:p>
    <w:p w14:paraId="3A2EAC3E" w14:textId="7F9A95E4" w:rsidR="59396F5C" w:rsidRPr="00022531" w:rsidRDefault="59396F5C" w:rsidP="00022531">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 xml:space="preserve">En el </w:t>
      </w:r>
      <w:r w:rsidR="5A4427D4" w:rsidRPr="00022531">
        <w:rPr>
          <w:rFonts w:ascii="Arial" w:eastAsia="Times New Roman" w:hAnsi="Arial" w:cs="Arial"/>
          <w:sz w:val="22"/>
          <w:szCs w:val="22"/>
          <w:lang w:val="es-AR" w:eastAsia="es-AR"/>
        </w:rPr>
        <w:t>área</w:t>
      </w:r>
      <w:r w:rsidRPr="00022531">
        <w:rPr>
          <w:rFonts w:ascii="Arial" w:eastAsia="Times New Roman" w:hAnsi="Arial" w:cs="Arial"/>
          <w:sz w:val="22"/>
          <w:szCs w:val="22"/>
          <w:lang w:val="es-AR" w:eastAsia="es-AR"/>
        </w:rPr>
        <w:t xml:space="preserve"> de ventas de la empresa no hay un proceso </w:t>
      </w:r>
      <w:r w:rsidR="7E623A3D" w:rsidRPr="00022531">
        <w:rPr>
          <w:rFonts w:ascii="Arial" w:eastAsia="Times New Roman" w:hAnsi="Arial" w:cs="Arial"/>
          <w:sz w:val="22"/>
          <w:szCs w:val="22"/>
          <w:lang w:val="es-AR" w:eastAsia="es-AR"/>
        </w:rPr>
        <w:t>estándar</w:t>
      </w:r>
      <w:r w:rsidRPr="00022531">
        <w:rPr>
          <w:rFonts w:ascii="Arial" w:eastAsia="Times New Roman" w:hAnsi="Arial" w:cs="Arial"/>
          <w:sz w:val="22"/>
          <w:szCs w:val="22"/>
          <w:lang w:val="es-AR" w:eastAsia="es-AR"/>
        </w:rPr>
        <w:t xml:space="preserve">, cada vendedor se maneja de forma diferente a como hacer la venta y su cierre. Con SAP esto cambiaria porque </w:t>
      </w:r>
      <w:r w:rsidR="5100DD42" w:rsidRPr="00022531">
        <w:rPr>
          <w:rFonts w:ascii="Arial" w:eastAsia="Times New Roman" w:hAnsi="Arial" w:cs="Arial"/>
          <w:sz w:val="22"/>
          <w:szCs w:val="22"/>
          <w:lang w:val="es-AR" w:eastAsia="es-AR"/>
        </w:rPr>
        <w:t>estandariza los procesos de ventas y distribución, asegurando consistencia y uniformidad en todas las operaciones.</w:t>
      </w:r>
    </w:p>
    <w:p w14:paraId="565E17C9" w14:textId="14DD9CF0" w:rsidR="393F2592" w:rsidRPr="00022531" w:rsidRDefault="393F2592" w:rsidP="00022531">
      <w:pPr>
        <w:spacing w:after="0" w:line="257" w:lineRule="auto"/>
        <w:rPr>
          <w:rFonts w:ascii="Arial" w:eastAsia="Times New Roman" w:hAnsi="Arial" w:cs="Arial"/>
          <w:sz w:val="22"/>
          <w:szCs w:val="22"/>
          <w:lang w:val="es-AR" w:eastAsia="es-AR"/>
        </w:rPr>
      </w:pPr>
    </w:p>
    <w:p w14:paraId="52A8B175" w14:textId="59A5B962" w:rsidR="0C533E7F" w:rsidRPr="00022531" w:rsidRDefault="0C533E7F" w:rsidP="00022531">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 xml:space="preserve">No hay una gestión eficiente de pedidos, como la </w:t>
      </w:r>
      <w:proofErr w:type="spellStart"/>
      <w:r w:rsidRPr="00022531">
        <w:rPr>
          <w:rFonts w:ascii="Arial" w:eastAsia="Times New Roman" w:hAnsi="Arial" w:cs="Arial"/>
          <w:sz w:val="22"/>
          <w:szCs w:val="22"/>
          <w:lang w:val="es-AR" w:eastAsia="es-AR"/>
        </w:rPr>
        <w:t>info</w:t>
      </w:r>
      <w:proofErr w:type="spellEnd"/>
      <w:r w:rsidRPr="00022531">
        <w:rPr>
          <w:rFonts w:ascii="Arial" w:eastAsia="Times New Roman" w:hAnsi="Arial" w:cs="Arial"/>
          <w:sz w:val="22"/>
          <w:szCs w:val="22"/>
          <w:lang w:val="es-AR" w:eastAsia="es-AR"/>
        </w:rPr>
        <w:t xml:space="preserve"> la tiene cada vendedor no se puede monitorear el proceso del pedido, con SAP se puede gestionar los pe</w:t>
      </w:r>
      <w:r w:rsidR="3197C44B" w:rsidRPr="00022531">
        <w:rPr>
          <w:rFonts w:ascii="Arial" w:eastAsia="Times New Roman" w:hAnsi="Arial" w:cs="Arial"/>
          <w:sz w:val="22"/>
          <w:szCs w:val="22"/>
          <w:lang w:val="es-AR" w:eastAsia="es-AR"/>
        </w:rPr>
        <w:t xml:space="preserve">didos de manera </w:t>
      </w:r>
      <w:r w:rsidR="021203C3" w:rsidRPr="00022531">
        <w:rPr>
          <w:rFonts w:ascii="Arial" w:eastAsia="Times New Roman" w:hAnsi="Arial" w:cs="Arial"/>
          <w:sz w:val="22"/>
          <w:szCs w:val="22"/>
          <w:lang w:val="es-AR" w:eastAsia="es-AR"/>
        </w:rPr>
        <w:t>más</w:t>
      </w:r>
      <w:r w:rsidR="3197C44B" w:rsidRPr="00022531">
        <w:rPr>
          <w:rFonts w:ascii="Arial" w:eastAsia="Times New Roman" w:hAnsi="Arial" w:cs="Arial"/>
          <w:sz w:val="22"/>
          <w:szCs w:val="22"/>
          <w:lang w:val="es-AR" w:eastAsia="es-AR"/>
        </w:rPr>
        <w:t xml:space="preserve"> eficiente y hacer un seguimiento a tiempo real.</w:t>
      </w:r>
      <w:r w:rsidR="345693DC" w:rsidRPr="00022531">
        <w:rPr>
          <w:rFonts w:ascii="Arial" w:eastAsia="Times New Roman" w:hAnsi="Arial" w:cs="Arial"/>
          <w:sz w:val="22"/>
          <w:szCs w:val="22"/>
          <w:lang w:val="es-AR" w:eastAsia="es-AR"/>
        </w:rPr>
        <w:t xml:space="preserve"> </w:t>
      </w:r>
    </w:p>
    <w:p w14:paraId="4A03F9E4" w14:textId="6B04A76C" w:rsidR="77D40A37" w:rsidRPr="00022531" w:rsidRDefault="77D40A37" w:rsidP="2B6F6B8A">
      <w:pPr>
        <w:spacing w:after="0" w:line="257" w:lineRule="auto"/>
        <w:rPr>
          <w:rFonts w:ascii="Arial" w:eastAsia="Times New Roman" w:hAnsi="Arial" w:cs="Arial"/>
          <w:sz w:val="22"/>
          <w:szCs w:val="22"/>
          <w:lang w:val="es-AR" w:eastAsia="es-AR"/>
        </w:rPr>
      </w:pPr>
    </w:p>
    <w:p w14:paraId="33EDE713" w14:textId="284417C3" w:rsidR="59396F5C" w:rsidRPr="00022531" w:rsidRDefault="3197C44B" w:rsidP="692B856F">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La empresa no dice como revisar si hay stock antes de gestionar un pedido de compra, esto trae problemas y retrasos que puede perjudicar al cliente, porque si el vendedor no reviso que hay stock, ret</w:t>
      </w:r>
      <w:r w:rsidR="5B6ACC08" w:rsidRPr="00022531">
        <w:rPr>
          <w:rFonts w:ascii="Arial" w:eastAsia="Times New Roman" w:hAnsi="Arial" w:cs="Arial"/>
          <w:sz w:val="22"/>
          <w:szCs w:val="22"/>
          <w:lang w:val="es-AR" w:eastAsia="es-AR"/>
        </w:rPr>
        <w:t xml:space="preserve">rasa la </w:t>
      </w:r>
      <w:r w:rsidR="1DF10B80" w:rsidRPr="00022531">
        <w:rPr>
          <w:rFonts w:ascii="Arial" w:eastAsia="Times New Roman" w:hAnsi="Arial" w:cs="Arial"/>
          <w:sz w:val="22"/>
          <w:szCs w:val="22"/>
          <w:lang w:val="es-AR" w:eastAsia="es-AR"/>
        </w:rPr>
        <w:t>distribución</w:t>
      </w:r>
      <w:r w:rsidR="5B6ACC08" w:rsidRPr="00022531">
        <w:rPr>
          <w:rFonts w:ascii="Arial" w:eastAsia="Times New Roman" w:hAnsi="Arial" w:cs="Arial"/>
          <w:sz w:val="22"/>
          <w:szCs w:val="22"/>
          <w:lang w:val="es-AR" w:eastAsia="es-AR"/>
        </w:rPr>
        <w:t xml:space="preserve"> del producto.</w:t>
      </w:r>
      <w:r w:rsidR="51427174" w:rsidRPr="00022531">
        <w:rPr>
          <w:rFonts w:ascii="Arial" w:eastAsia="Times New Roman" w:hAnsi="Arial" w:cs="Arial"/>
          <w:sz w:val="22"/>
          <w:szCs w:val="22"/>
          <w:lang w:val="es-AR" w:eastAsia="es-AR"/>
        </w:rPr>
        <w:t xml:space="preserve"> Los clientes experimentan retrasos en los tiempos de respuesta y errores en los pedidos. Con el </w:t>
      </w:r>
      <w:r w:rsidR="5D951407" w:rsidRPr="00022531">
        <w:rPr>
          <w:rFonts w:ascii="Arial" w:eastAsia="Times New Roman" w:hAnsi="Arial" w:cs="Arial"/>
          <w:sz w:val="22"/>
          <w:szCs w:val="22"/>
          <w:lang w:val="es-AR" w:eastAsia="es-AR"/>
        </w:rPr>
        <w:t>módulo</w:t>
      </w:r>
      <w:r w:rsidR="51427174" w:rsidRPr="00022531">
        <w:rPr>
          <w:rFonts w:ascii="Arial" w:eastAsia="Times New Roman" w:hAnsi="Arial" w:cs="Arial"/>
          <w:sz w:val="22"/>
          <w:szCs w:val="22"/>
          <w:lang w:val="es-AR" w:eastAsia="es-AR"/>
        </w:rPr>
        <w:t xml:space="preserve"> SD</w:t>
      </w:r>
      <w:r w:rsidR="7D727A30" w:rsidRPr="00022531">
        <w:rPr>
          <w:rFonts w:ascii="Arial" w:eastAsia="Times New Roman" w:hAnsi="Arial" w:cs="Arial"/>
          <w:sz w:val="22"/>
          <w:szCs w:val="22"/>
          <w:lang w:val="es-AR" w:eastAsia="es-AR"/>
        </w:rPr>
        <w:t xml:space="preserve">, </w:t>
      </w:r>
      <w:r w:rsidR="51427174" w:rsidRPr="00022531">
        <w:rPr>
          <w:rFonts w:ascii="Arial" w:eastAsia="Times New Roman" w:hAnsi="Arial" w:cs="Arial"/>
          <w:sz w:val="22"/>
          <w:szCs w:val="22"/>
          <w:lang w:val="es-AR" w:eastAsia="es-AR"/>
        </w:rPr>
        <w:t>hay una mejor gestión de las relaciones con los clientes, proporcionando un historial completo de interacciones y transacciones viendo el dato maestro del cliente.</w:t>
      </w:r>
    </w:p>
    <w:p w14:paraId="54C3F318" w14:textId="45C8C5B7" w:rsidR="59396F5C" w:rsidRPr="00022531" w:rsidRDefault="59396F5C" w:rsidP="48AE7081">
      <w:pPr>
        <w:spacing w:after="0" w:line="257" w:lineRule="auto"/>
        <w:rPr>
          <w:rFonts w:ascii="Arial" w:eastAsia="Calibri" w:hAnsi="Arial" w:cs="Arial"/>
          <w:sz w:val="22"/>
          <w:szCs w:val="22"/>
          <w:lang w:val="es-AR"/>
        </w:rPr>
      </w:pPr>
    </w:p>
    <w:p w14:paraId="32EEDBA7" w14:textId="0B951832" w:rsidR="59396F5C" w:rsidRPr="00022531" w:rsidRDefault="5B6ACC08" w:rsidP="2B6F6B8A">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La información sobre inventarios y pedidos está dispersa, dificultando la toma de decisiones. La Mejora el control del inventario al proporcionar una visión clara y precisa</w:t>
      </w:r>
      <w:r w:rsidRPr="00022531">
        <w:rPr>
          <w:rFonts w:ascii="Arial" w:eastAsia="Calibri" w:hAnsi="Arial" w:cs="Arial"/>
          <w:sz w:val="22"/>
          <w:szCs w:val="22"/>
          <w:lang w:val="es-AR"/>
        </w:rPr>
        <w:t xml:space="preserve"> </w:t>
      </w:r>
      <w:r w:rsidRPr="00022531">
        <w:rPr>
          <w:rFonts w:ascii="Arial" w:eastAsia="Times New Roman" w:hAnsi="Arial" w:cs="Arial"/>
          <w:sz w:val="22"/>
          <w:szCs w:val="22"/>
          <w:lang w:val="es-AR" w:eastAsia="es-AR"/>
        </w:rPr>
        <w:t>de los niveles de stock, lo que ayuda a evitar tanto el exceso como la escasez de inventario.</w:t>
      </w:r>
    </w:p>
    <w:p w14:paraId="060C6016" w14:textId="4EFDA23D" w:rsidR="28707C89" w:rsidRPr="00022531" w:rsidRDefault="28707C89" w:rsidP="28707C89">
      <w:pPr>
        <w:spacing w:after="0" w:line="257" w:lineRule="auto"/>
        <w:rPr>
          <w:rFonts w:ascii="Arial" w:eastAsia="Times New Roman" w:hAnsi="Arial" w:cs="Arial"/>
          <w:sz w:val="22"/>
          <w:szCs w:val="22"/>
          <w:lang w:val="es-AR" w:eastAsia="es-AR"/>
        </w:rPr>
      </w:pPr>
    </w:p>
    <w:p w14:paraId="548E8D53" w14:textId="48DCF2F4" w:rsidR="59396F5C" w:rsidRPr="00022531" w:rsidRDefault="5B6ACC08" w:rsidP="2B6F6B8A">
      <w:pPr>
        <w:spacing w:after="0" w:line="257"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 xml:space="preserve">Con SAP la </w:t>
      </w:r>
      <w:r w:rsidR="07D545B6" w:rsidRPr="00022531">
        <w:rPr>
          <w:rFonts w:ascii="Arial" w:eastAsia="Times New Roman" w:hAnsi="Arial" w:cs="Arial"/>
          <w:sz w:val="22"/>
          <w:szCs w:val="22"/>
          <w:lang w:val="es-AR" w:eastAsia="es-AR"/>
        </w:rPr>
        <w:t>información</w:t>
      </w:r>
      <w:r w:rsidRPr="00022531">
        <w:rPr>
          <w:rFonts w:ascii="Arial" w:eastAsia="Times New Roman" w:hAnsi="Arial" w:cs="Arial"/>
          <w:sz w:val="22"/>
          <w:szCs w:val="22"/>
          <w:lang w:val="es-AR" w:eastAsia="es-AR"/>
        </w:rPr>
        <w:t xml:space="preserve"> del proceso de ventas se puede centralizar, la empresa no tiene procesos centralizados, cada vendedor maneja su proceso diferente lo cual dificulta un seguimiento</w:t>
      </w:r>
    </w:p>
    <w:p w14:paraId="3A1B37FA" w14:textId="0E30E77E" w:rsidR="143D8236" w:rsidRPr="00022531" w:rsidRDefault="143D8236" w:rsidP="5CF029D4">
      <w:pPr>
        <w:spacing w:after="0" w:line="240" w:lineRule="auto"/>
        <w:rPr>
          <w:rFonts w:ascii="Arial" w:eastAsia="Times New Roman" w:hAnsi="Arial" w:cs="Arial"/>
          <w:sz w:val="22"/>
          <w:szCs w:val="22"/>
          <w:lang w:val="es-AR" w:eastAsia="es-AR"/>
        </w:rPr>
      </w:pPr>
    </w:p>
    <w:p w14:paraId="0DE79315" w14:textId="0086DEEB" w:rsidR="6E39AE36" w:rsidRPr="00022531" w:rsidRDefault="25602592" w:rsidP="6E39AE36">
      <w:pPr>
        <w:spacing w:after="0" w:line="240" w:lineRule="auto"/>
        <w:rPr>
          <w:rFonts w:ascii="Arial" w:eastAsia="Times New Roman" w:hAnsi="Arial" w:cs="Arial"/>
          <w:sz w:val="22"/>
          <w:szCs w:val="22"/>
          <w:lang w:val="es-AR" w:eastAsia="es-AR"/>
        </w:rPr>
      </w:pPr>
      <w:r w:rsidRPr="00022531">
        <w:rPr>
          <w:rFonts w:ascii="Arial" w:eastAsia="Times New Roman" w:hAnsi="Arial" w:cs="Arial"/>
          <w:sz w:val="22"/>
          <w:szCs w:val="22"/>
          <w:lang w:val="es-AR" w:eastAsia="es-AR"/>
        </w:rPr>
        <w:t xml:space="preserve">La empresa de paneles solares necesita gestionar tanto ventas de productos como proyecto de </w:t>
      </w:r>
      <w:r w:rsidR="194CCA71" w:rsidRPr="00022531">
        <w:rPr>
          <w:rFonts w:ascii="Arial" w:eastAsia="Times New Roman" w:hAnsi="Arial" w:cs="Arial"/>
          <w:sz w:val="22"/>
          <w:szCs w:val="22"/>
          <w:lang w:val="es-AR" w:eastAsia="es-AR"/>
        </w:rPr>
        <w:t>instalación</w:t>
      </w:r>
      <w:r w:rsidRPr="00022531">
        <w:rPr>
          <w:rFonts w:ascii="Arial" w:eastAsia="Times New Roman" w:hAnsi="Arial" w:cs="Arial"/>
          <w:sz w:val="22"/>
          <w:szCs w:val="22"/>
          <w:lang w:val="es-AR" w:eastAsia="es-AR"/>
        </w:rPr>
        <w:t>.</w:t>
      </w:r>
      <w:r w:rsidR="0F6DBE2F" w:rsidRPr="00022531">
        <w:rPr>
          <w:rFonts w:ascii="Arial" w:eastAsia="Times New Roman" w:hAnsi="Arial" w:cs="Arial"/>
          <w:sz w:val="22"/>
          <w:szCs w:val="22"/>
          <w:lang w:val="es-AR" w:eastAsia="es-AR"/>
        </w:rPr>
        <w:t xml:space="preserve"> </w:t>
      </w:r>
      <w:r w:rsidR="143D8236" w:rsidRPr="00022531">
        <w:rPr>
          <w:rFonts w:ascii="Arial" w:eastAsia="Times New Roman" w:hAnsi="Arial" w:cs="Arial"/>
          <w:sz w:val="22"/>
          <w:szCs w:val="22"/>
          <w:lang w:val="es-AR" w:eastAsia="es-AR"/>
        </w:rPr>
        <w:t xml:space="preserve">Las soluciones SAP del </w:t>
      </w:r>
      <w:r w:rsidR="6AF0F5F3" w:rsidRPr="00022531">
        <w:rPr>
          <w:rFonts w:ascii="Arial" w:eastAsia="Times New Roman" w:hAnsi="Arial" w:cs="Arial"/>
          <w:sz w:val="22"/>
          <w:szCs w:val="22"/>
          <w:lang w:val="es-AR" w:eastAsia="es-AR"/>
        </w:rPr>
        <w:t>módulo</w:t>
      </w:r>
      <w:r w:rsidR="143D8236" w:rsidRPr="00022531">
        <w:rPr>
          <w:rFonts w:ascii="Arial" w:eastAsia="Times New Roman" w:hAnsi="Arial" w:cs="Arial"/>
          <w:sz w:val="22"/>
          <w:szCs w:val="22"/>
          <w:lang w:val="es-AR" w:eastAsia="es-AR"/>
        </w:rPr>
        <w:t xml:space="preserve"> SD puede mejorar el proceso de ventas y </w:t>
      </w:r>
      <w:r w:rsidR="674B26A2" w:rsidRPr="00022531">
        <w:rPr>
          <w:rFonts w:ascii="Arial" w:eastAsia="Times New Roman" w:hAnsi="Arial" w:cs="Arial"/>
          <w:sz w:val="22"/>
          <w:szCs w:val="22"/>
          <w:lang w:val="es-AR" w:eastAsia="es-AR"/>
        </w:rPr>
        <w:t>distribución</w:t>
      </w:r>
      <w:r w:rsidR="143D8236" w:rsidRPr="00022531">
        <w:rPr>
          <w:rFonts w:ascii="Arial" w:eastAsia="Times New Roman" w:hAnsi="Arial" w:cs="Arial"/>
          <w:sz w:val="22"/>
          <w:szCs w:val="22"/>
          <w:lang w:val="es-AR" w:eastAsia="es-AR"/>
        </w:rPr>
        <w:t xml:space="preserve"> de paneles solares. El </w:t>
      </w:r>
      <w:r w:rsidR="22CFC18A" w:rsidRPr="00022531">
        <w:rPr>
          <w:rFonts w:ascii="Arial" w:eastAsia="Times New Roman" w:hAnsi="Arial" w:cs="Arial"/>
          <w:sz w:val="22"/>
          <w:szCs w:val="22"/>
          <w:lang w:val="es-AR" w:eastAsia="es-AR"/>
        </w:rPr>
        <w:t>módulo</w:t>
      </w:r>
      <w:r w:rsidR="143D8236" w:rsidRPr="00022531">
        <w:rPr>
          <w:rFonts w:ascii="Arial" w:eastAsia="Times New Roman" w:hAnsi="Arial" w:cs="Arial"/>
          <w:sz w:val="22"/>
          <w:szCs w:val="22"/>
          <w:lang w:val="es-AR" w:eastAsia="es-AR"/>
        </w:rPr>
        <w:t xml:space="preserve"> SD es una </w:t>
      </w:r>
      <w:r w:rsidR="5CFA1AF3" w:rsidRPr="00022531">
        <w:rPr>
          <w:rFonts w:ascii="Arial" w:eastAsia="Times New Roman" w:hAnsi="Arial" w:cs="Arial"/>
          <w:sz w:val="22"/>
          <w:szCs w:val="22"/>
          <w:lang w:val="es-AR" w:eastAsia="es-AR"/>
        </w:rPr>
        <w:t>solución</w:t>
      </w:r>
      <w:r w:rsidR="143D8236" w:rsidRPr="00022531">
        <w:rPr>
          <w:rFonts w:ascii="Arial" w:eastAsia="Times New Roman" w:hAnsi="Arial" w:cs="Arial"/>
          <w:sz w:val="22"/>
          <w:szCs w:val="22"/>
          <w:lang w:val="es-AR" w:eastAsia="es-AR"/>
        </w:rPr>
        <w:t xml:space="preserve"> integral </w:t>
      </w:r>
      <w:r w:rsidR="7D4CF1CD" w:rsidRPr="00022531">
        <w:rPr>
          <w:rFonts w:ascii="Arial" w:eastAsia="Times New Roman" w:hAnsi="Arial" w:cs="Arial"/>
          <w:sz w:val="22"/>
          <w:szCs w:val="22"/>
          <w:lang w:val="es-AR" w:eastAsia="es-AR"/>
        </w:rPr>
        <w:t>para gestionar todos los aspectos del ciclo de ventas desde la creación del pedido hasta la entrega y facturación.</w:t>
      </w:r>
      <w:r w:rsidR="71984F50" w:rsidRPr="00022531">
        <w:rPr>
          <w:rFonts w:ascii="Arial" w:eastAsia="Times New Roman" w:hAnsi="Arial" w:cs="Arial"/>
          <w:sz w:val="22"/>
          <w:szCs w:val="22"/>
          <w:lang w:val="es-AR" w:eastAsia="es-AR"/>
        </w:rPr>
        <w:t xml:space="preserve"> </w:t>
      </w:r>
    </w:p>
    <w:p w14:paraId="6430901F" w14:textId="3E4B9127" w:rsidR="66E8B1D7" w:rsidRPr="00022531" w:rsidRDefault="66E8B1D7" w:rsidP="66E8B1D7">
      <w:pPr>
        <w:spacing w:after="0" w:line="240" w:lineRule="auto"/>
        <w:rPr>
          <w:rFonts w:ascii="Arial" w:hAnsi="Arial" w:cs="Arial"/>
          <w:color w:val="000000" w:themeColor="text1"/>
          <w:sz w:val="22"/>
          <w:szCs w:val="22"/>
          <w:highlight w:val="yellow"/>
          <w:lang w:val="es-AR"/>
        </w:rPr>
      </w:pPr>
    </w:p>
    <w:p w14:paraId="41106C48" w14:textId="3E6CF2C1" w:rsidR="543198AF" w:rsidRDefault="543198AF" w:rsidP="543198AF">
      <w:pPr>
        <w:spacing w:after="0" w:line="240" w:lineRule="auto"/>
        <w:rPr>
          <w:rFonts w:ascii="Arial" w:hAnsi="Arial" w:cs="Arial"/>
          <w:color w:val="000000" w:themeColor="text1"/>
          <w:sz w:val="22"/>
          <w:szCs w:val="22"/>
          <w:highlight w:val="yellow"/>
          <w:lang w:val="es-AR"/>
        </w:rPr>
      </w:pPr>
    </w:p>
    <w:p w14:paraId="4AB13C27"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7853746F"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79216891"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7C8D1658"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358736A0"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115694A4" w14:textId="77777777" w:rsidR="00752028" w:rsidRDefault="00752028" w:rsidP="543198AF">
      <w:pPr>
        <w:spacing w:after="0" w:line="240" w:lineRule="auto"/>
        <w:rPr>
          <w:rFonts w:ascii="Arial" w:hAnsi="Arial" w:cs="Arial"/>
          <w:color w:val="000000" w:themeColor="text1"/>
          <w:sz w:val="22"/>
          <w:szCs w:val="22"/>
          <w:highlight w:val="yellow"/>
          <w:lang w:val="es-AR"/>
        </w:rPr>
      </w:pPr>
    </w:p>
    <w:p w14:paraId="752840D5" w14:textId="77777777" w:rsidR="00752028" w:rsidRPr="00022531" w:rsidRDefault="00752028" w:rsidP="543198AF">
      <w:pPr>
        <w:spacing w:after="0" w:line="240" w:lineRule="auto"/>
        <w:rPr>
          <w:rFonts w:ascii="Arial" w:hAnsi="Arial" w:cs="Arial"/>
          <w:color w:val="000000" w:themeColor="text1"/>
          <w:sz w:val="22"/>
          <w:szCs w:val="22"/>
          <w:highlight w:val="yellow"/>
          <w:lang w:val="es-AR"/>
        </w:rPr>
      </w:pPr>
    </w:p>
    <w:p w14:paraId="2214B774" w14:textId="3AE39F5B" w:rsidR="14756E4F" w:rsidRPr="00022531" w:rsidRDefault="1AA3CB44" w:rsidP="74351B3E">
      <w:pPr>
        <w:spacing w:after="51" w:line="240" w:lineRule="auto"/>
        <w:rPr>
          <w:rFonts w:ascii="Arial" w:hAnsi="Arial" w:cs="Arial"/>
          <w:b/>
          <w:color w:val="000000" w:themeColor="text1"/>
          <w:sz w:val="22"/>
          <w:szCs w:val="22"/>
          <w:highlight w:val="yellow"/>
          <w:u w:val="single"/>
          <w:lang w:val="es-AR"/>
        </w:rPr>
      </w:pPr>
      <w:r w:rsidRPr="00022531">
        <w:rPr>
          <w:rFonts w:ascii="Arial" w:hAnsi="Arial" w:cs="Arial"/>
          <w:b/>
          <w:color w:val="000000" w:themeColor="text1"/>
          <w:sz w:val="22"/>
          <w:szCs w:val="22"/>
          <w:highlight w:val="yellow"/>
          <w:u w:val="single"/>
          <w:lang w:val="es-AR"/>
        </w:rPr>
        <w:t xml:space="preserve">Diseñar el proceso de negocios de </w:t>
      </w:r>
      <w:r w:rsidR="22A9FC4F" w:rsidRPr="00022531">
        <w:rPr>
          <w:rFonts w:ascii="Arial" w:hAnsi="Arial" w:cs="Arial"/>
          <w:b/>
          <w:bCs/>
          <w:color w:val="000000" w:themeColor="text1"/>
          <w:sz w:val="22"/>
          <w:szCs w:val="22"/>
          <w:highlight w:val="yellow"/>
          <w:u w:val="single"/>
          <w:lang w:val="es-AR"/>
        </w:rPr>
        <w:t>venta</w:t>
      </w:r>
    </w:p>
    <w:p w14:paraId="6AE2D95E" w14:textId="0B248BEC" w:rsidR="00343DAA" w:rsidRDefault="00343DAA" w:rsidP="46D7DF85">
      <w:pPr>
        <w:shd w:val="clear" w:color="auto" w:fill="FFFFFF" w:themeFill="background1"/>
        <w:spacing w:before="220" w:after="220" w:line="270" w:lineRule="auto"/>
        <w:rPr>
          <w:rFonts w:ascii="Arial" w:hAnsi="Arial" w:cs="Arial"/>
          <w:b/>
          <w:bCs/>
          <w:color w:val="000000" w:themeColor="text1"/>
          <w:sz w:val="22"/>
          <w:szCs w:val="22"/>
          <w:u w:val="single"/>
          <w:lang w:val="es-AR"/>
        </w:rPr>
      </w:pPr>
    </w:p>
    <w:p w14:paraId="41BE63AA" w14:textId="77777777" w:rsidR="00757F8D" w:rsidRDefault="00757F8D" w:rsidP="46D7DF85">
      <w:pPr>
        <w:shd w:val="clear" w:color="auto" w:fill="FFFFFF" w:themeFill="background1"/>
        <w:spacing w:before="220" w:after="220" w:line="270" w:lineRule="auto"/>
        <w:rPr>
          <w:rFonts w:ascii="Arial" w:eastAsia="Calibri" w:hAnsi="Arial" w:cs="Arial"/>
          <w:b/>
          <w:color w:val="000000" w:themeColor="text1"/>
          <w:sz w:val="22"/>
          <w:szCs w:val="22"/>
        </w:rPr>
      </w:pPr>
    </w:p>
    <w:p w14:paraId="30BE5ABB" w14:textId="77777777" w:rsidR="00757F8D" w:rsidRDefault="00757F8D" w:rsidP="46D7DF85">
      <w:pPr>
        <w:shd w:val="clear" w:color="auto" w:fill="FFFFFF" w:themeFill="background1"/>
        <w:spacing w:before="220" w:after="220" w:line="270" w:lineRule="auto"/>
        <w:rPr>
          <w:rFonts w:ascii="Arial" w:eastAsia="Calibri" w:hAnsi="Arial" w:cs="Arial"/>
          <w:b/>
          <w:color w:val="000000" w:themeColor="text1"/>
          <w:sz w:val="22"/>
          <w:szCs w:val="22"/>
        </w:rPr>
      </w:pPr>
    </w:p>
    <w:p w14:paraId="7EE180A4" w14:textId="77777777" w:rsidR="00757F8D" w:rsidRDefault="00757F8D" w:rsidP="46D7DF85">
      <w:pPr>
        <w:shd w:val="clear" w:color="auto" w:fill="FFFFFF" w:themeFill="background1"/>
        <w:spacing w:before="220" w:after="220" w:line="270" w:lineRule="auto"/>
        <w:rPr>
          <w:rFonts w:ascii="Arial" w:eastAsia="Calibri" w:hAnsi="Arial" w:cs="Arial"/>
          <w:b/>
          <w:color w:val="000000" w:themeColor="text1"/>
          <w:sz w:val="22"/>
          <w:szCs w:val="22"/>
        </w:rPr>
      </w:pPr>
    </w:p>
    <w:p w14:paraId="711E5B00" w14:textId="11AB978C" w:rsidR="14756E4F" w:rsidRPr="00022531" w:rsidRDefault="375262C4" w:rsidP="46D7DF85">
      <w:pPr>
        <w:shd w:val="clear" w:color="auto" w:fill="FFFFFF" w:themeFill="background1"/>
        <w:spacing w:before="220" w:after="220" w:line="270" w:lineRule="auto"/>
        <w:rPr>
          <w:rFonts w:ascii="Arial" w:eastAsia="Calibri" w:hAnsi="Arial" w:cs="Arial"/>
          <w:b/>
          <w:color w:val="000000" w:themeColor="text1"/>
          <w:sz w:val="22"/>
          <w:szCs w:val="22"/>
        </w:rPr>
      </w:pPr>
      <w:r w:rsidRPr="00022531">
        <w:rPr>
          <w:rFonts w:ascii="Arial" w:eastAsia="Calibri" w:hAnsi="Arial" w:cs="Arial"/>
          <w:b/>
          <w:color w:val="000000" w:themeColor="text1"/>
          <w:sz w:val="22"/>
          <w:szCs w:val="22"/>
        </w:rPr>
        <w:t>Preventa</w:t>
      </w:r>
    </w:p>
    <w:p w14:paraId="00AE17CC" w14:textId="4F14ED6D" w:rsidR="14756E4F" w:rsidRPr="00022531" w:rsidRDefault="375262C4" w:rsidP="4FC38680">
      <w:pPr>
        <w:shd w:val="clear" w:color="auto" w:fill="FFFFFF" w:themeFill="background1"/>
        <w:spacing w:before="220" w:after="220" w:line="270" w:lineRule="auto"/>
        <w:rPr>
          <w:rFonts w:ascii="Arial" w:eastAsia="Calibri" w:hAnsi="Arial" w:cs="Arial"/>
          <w:color w:val="000000" w:themeColor="text1"/>
          <w:sz w:val="22"/>
          <w:szCs w:val="22"/>
        </w:rPr>
      </w:pPr>
      <w:r w:rsidRPr="00022531">
        <w:rPr>
          <w:rFonts w:ascii="Arial" w:eastAsia="Times New Roman" w:hAnsi="Arial" w:cs="Arial"/>
          <w:sz w:val="22"/>
          <w:szCs w:val="22"/>
          <w:lang w:val="es-AR" w:eastAsia="es-AR"/>
        </w:rPr>
        <w:t>En las actividades de Preventa</w:t>
      </w:r>
      <w:r w:rsidR="00154A4E">
        <w:rPr>
          <w:rFonts w:ascii="Arial" w:eastAsia="Times New Roman" w:hAnsi="Arial" w:cs="Arial"/>
          <w:sz w:val="22"/>
          <w:szCs w:val="22"/>
          <w:lang w:val="es-AR" w:eastAsia="es-AR"/>
        </w:rPr>
        <w:t>,</w:t>
      </w:r>
      <w:r w:rsidRPr="00022531">
        <w:rPr>
          <w:rFonts w:ascii="Arial" w:eastAsia="Times New Roman" w:hAnsi="Arial" w:cs="Arial"/>
          <w:sz w:val="22"/>
          <w:szCs w:val="22"/>
          <w:lang w:val="es-AR" w:eastAsia="es-AR"/>
        </w:rPr>
        <w:t xml:space="preserve"> el cliente está interesado por instalar paneles solares y pide una cotización. El </w:t>
      </w:r>
      <w:r w:rsidR="005A0472" w:rsidRPr="00022531">
        <w:rPr>
          <w:rFonts w:ascii="Arial" w:eastAsia="Times New Roman" w:hAnsi="Arial" w:cs="Arial"/>
          <w:sz w:val="22"/>
          <w:szCs w:val="22"/>
          <w:lang w:val="es-AR" w:eastAsia="es-AR"/>
        </w:rPr>
        <w:t>área</w:t>
      </w:r>
      <w:r w:rsidRPr="00022531">
        <w:rPr>
          <w:rFonts w:ascii="Arial" w:eastAsia="Times New Roman" w:hAnsi="Arial" w:cs="Arial"/>
          <w:sz w:val="22"/>
          <w:szCs w:val="22"/>
          <w:lang w:val="es-AR" w:eastAsia="es-AR"/>
        </w:rPr>
        <w:t xml:space="preserve"> de ventas le ofrece una cotización que tiene la descripción del producto, cantidad, precio unitario</w:t>
      </w:r>
      <w:r w:rsidRPr="00022531">
        <w:rPr>
          <w:rFonts w:ascii="Arial" w:eastAsia="Calibri" w:hAnsi="Arial" w:cs="Arial"/>
          <w:color w:val="000000" w:themeColor="text1"/>
          <w:sz w:val="22"/>
          <w:szCs w:val="22"/>
        </w:rPr>
        <w:t>, precio total, fecha de validación de la oferta, etc.</w:t>
      </w:r>
    </w:p>
    <w:p w14:paraId="733506CB" w14:textId="05167FD9" w:rsidR="14756E4F" w:rsidRPr="00022531" w:rsidRDefault="66861807" w:rsidP="3187D9EE">
      <w:pPr>
        <w:shd w:val="clear" w:color="auto" w:fill="FFFFFF" w:themeFill="background1"/>
        <w:spacing w:before="220" w:after="220" w:line="270" w:lineRule="auto"/>
        <w:rPr>
          <w:rFonts w:ascii="Arial" w:eastAsia="Calibri" w:hAnsi="Arial" w:cs="Arial"/>
          <w:b/>
          <w:color w:val="000000" w:themeColor="text1"/>
          <w:sz w:val="22"/>
          <w:szCs w:val="22"/>
        </w:rPr>
      </w:pPr>
      <w:r w:rsidRPr="00022531">
        <w:rPr>
          <w:rFonts w:ascii="Arial" w:eastAsia="Calibri" w:hAnsi="Arial" w:cs="Arial"/>
          <w:b/>
          <w:color w:val="000000" w:themeColor="text1"/>
          <w:sz w:val="22"/>
          <w:szCs w:val="22"/>
        </w:rPr>
        <w:t>Entrada de Pedido de venta</w:t>
      </w:r>
    </w:p>
    <w:p w14:paraId="147D3D12" w14:textId="354DA899" w:rsidR="14756E4F" w:rsidRPr="00022531" w:rsidRDefault="66861807" w:rsidP="00022531">
      <w:pPr>
        <w:pStyle w:val="paragraph"/>
        <w:spacing w:before="0" w:beforeAutospacing="0" w:after="0" w:afterAutospacing="0"/>
        <w:textAlignment w:val="baseline"/>
        <w:rPr>
          <w:rFonts w:ascii="Arial" w:eastAsia="Calibri" w:hAnsi="Arial" w:cs="Arial"/>
          <w:sz w:val="22"/>
          <w:szCs w:val="22"/>
        </w:rPr>
      </w:pPr>
      <w:r w:rsidRPr="00022531">
        <w:rPr>
          <w:rFonts w:ascii="Arial" w:eastAsia="Calibri" w:hAnsi="Arial" w:cs="Arial"/>
          <w:sz w:val="22"/>
          <w:szCs w:val="22"/>
        </w:rPr>
        <w:t xml:space="preserve">Si el </w:t>
      </w:r>
      <w:r w:rsidR="375262C4" w:rsidRPr="00022531">
        <w:rPr>
          <w:rFonts w:ascii="Arial" w:eastAsia="Calibri" w:hAnsi="Arial" w:cs="Arial"/>
          <w:sz w:val="22"/>
          <w:szCs w:val="22"/>
        </w:rPr>
        <w:t xml:space="preserve">cliente acepta la oferta y pide una contra oferta con </w:t>
      </w:r>
      <w:r w:rsidR="45546328" w:rsidRPr="00022531">
        <w:rPr>
          <w:rFonts w:ascii="Arial" w:eastAsia="Calibri" w:hAnsi="Arial" w:cs="Arial"/>
          <w:sz w:val="22"/>
          <w:szCs w:val="22"/>
        </w:rPr>
        <w:t>algún</w:t>
      </w:r>
      <w:r w:rsidR="375262C4" w:rsidRPr="00022531">
        <w:rPr>
          <w:rFonts w:ascii="Arial" w:eastAsia="Calibri" w:hAnsi="Arial" w:cs="Arial"/>
          <w:sz w:val="22"/>
          <w:szCs w:val="22"/>
        </w:rPr>
        <w:t xml:space="preserve"> tipo de descuento. Se negocia</w:t>
      </w:r>
      <w:r w:rsidR="26CB59B8" w:rsidRPr="00022531">
        <w:rPr>
          <w:rFonts w:ascii="Arial" w:eastAsia="Calibri" w:hAnsi="Arial" w:cs="Arial"/>
          <w:sz w:val="22"/>
          <w:szCs w:val="22"/>
        </w:rPr>
        <w:t xml:space="preserve"> con el vendedor. </w:t>
      </w:r>
      <w:r w:rsidR="375262C4" w:rsidRPr="00022531">
        <w:rPr>
          <w:rFonts w:ascii="Arial" w:eastAsia="Calibri" w:hAnsi="Arial" w:cs="Arial"/>
          <w:sz w:val="22"/>
          <w:szCs w:val="22"/>
        </w:rPr>
        <w:t xml:space="preserve">Luego se emite una Orden de compra, cuando el cliente emite una orden de compra, y es la parte del proceso </w:t>
      </w:r>
      <w:r w:rsidR="236B3168" w:rsidRPr="00022531">
        <w:rPr>
          <w:rFonts w:ascii="Arial" w:eastAsia="Calibri" w:hAnsi="Arial" w:cs="Arial"/>
          <w:sz w:val="22"/>
          <w:szCs w:val="22"/>
        </w:rPr>
        <w:t>más</w:t>
      </w:r>
      <w:r w:rsidR="375262C4" w:rsidRPr="00022531">
        <w:rPr>
          <w:rFonts w:ascii="Arial" w:eastAsia="Calibri" w:hAnsi="Arial" w:cs="Arial"/>
          <w:sz w:val="22"/>
          <w:szCs w:val="22"/>
        </w:rPr>
        <w:t xml:space="preserve"> importante dentro de SAP. Hacemos la Entrada de Pedidos de Ventas.</w:t>
      </w:r>
    </w:p>
    <w:p w14:paraId="08E3B72B" w14:textId="019FEED7" w:rsidR="14756E4F" w:rsidRPr="00022531" w:rsidRDefault="375262C4" w:rsidP="00022531">
      <w:pPr>
        <w:pStyle w:val="paragraph"/>
        <w:spacing w:before="0" w:beforeAutospacing="0" w:after="0" w:afterAutospacing="0"/>
        <w:textAlignment w:val="baseline"/>
        <w:rPr>
          <w:rFonts w:ascii="Arial" w:eastAsia="Calibri" w:hAnsi="Arial" w:cs="Arial"/>
          <w:sz w:val="22"/>
          <w:szCs w:val="22"/>
        </w:rPr>
      </w:pPr>
      <w:r w:rsidRPr="00022531">
        <w:rPr>
          <w:rFonts w:ascii="Arial" w:eastAsia="Calibri" w:hAnsi="Arial" w:cs="Arial"/>
          <w:sz w:val="22"/>
          <w:szCs w:val="22"/>
        </w:rPr>
        <w:t xml:space="preserve">Tengo que detallar quien es mi cliente, Numero de orden de compra, fecha de </w:t>
      </w:r>
      <w:r w:rsidR="38D1A598" w:rsidRPr="00022531">
        <w:rPr>
          <w:rFonts w:ascii="Arial" w:eastAsia="Calibri" w:hAnsi="Arial" w:cs="Arial"/>
          <w:sz w:val="22"/>
          <w:szCs w:val="22"/>
        </w:rPr>
        <w:t>emisión</w:t>
      </w:r>
      <w:r w:rsidRPr="00022531">
        <w:rPr>
          <w:rFonts w:ascii="Arial" w:eastAsia="Calibri" w:hAnsi="Arial" w:cs="Arial"/>
          <w:sz w:val="22"/>
          <w:szCs w:val="22"/>
        </w:rPr>
        <w:t xml:space="preserve"> de esa orden de compra, para cuando lo debo entregar, Incoterm</w:t>
      </w:r>
      <w:r w:rsidR="2F741D77" w:rsidRPr="00022531">
        <w:rPr>
          <w:rFonts w:ascii="Arial" w:eastAsia="Calibri" w:hAnsi="Arial" w:cs="Arial"/>
          <w:sz w:val="22"/>
          <w:szCs w:val="22"/>
        </w:rPr>
        <w:t>,</w:t>
      </w:r>
      <w:r w:rsidRPr="00022531">
        <w:rPr>
          <w:rFonts w:ascii="Arial" w:eastAsia="Calibri" w:hAnsi="Arial" w:cs="Arial"/>
          <w:sz w:val="22"/>
          <w:szCs w:val="22"/>
        </w:rPr>
        <w:t xml:space="preserve"> </w:t>
      </w:r>
      <w:r w:rsidR="70DD3FE1" w:rsidRPr="00022531">
        <w:rPr>
          <w:rFonts w:ascii="Arial" w:eastAsia="Calibri" w:hAnsi="Arial" w:cs="Arial"/>
          <w:sz w:val="22"/>
          <w:szCs w:val="22"/>
        </w:rPr>
        <w:t>condición</w:t>
      </w:r>
      <w:r w:rsidRPr="00022531">
        <w:rPr>
          <w:rFonts w:ascii="Arial" w:eastAsia="Calibri" w:hAnsi="Arial" w:cs="Arial"/>
          <w:sz w:val="22"/>
          <w:szCs w:val="22"/>
        </w:rPr>
        <w:t xml:space="preserve"> de pago, detalle del producto o servicio.</w:t>
      </w:r>
      <w:r w:rsidR="7D5ACD75" w:rsidRPr="00022531">
        <w:rPr>
          <w:rFonts w:ascii="Arial" w:eastAsia="Calibri" w:hAnsi="Arial" w:cs="Arial"/>
          <w:sz w:val="22"/>
          <w:szCs w:val="22"/>
        </w:rPr>
        <w:t xml:space="preserve"> Esto son datos que puede ser que al vendedor olvide a detallar cuando haga una venta, con SAP estos campos son obligatorios o se puede hacer obligat</w:t>
      </w:r>
      <w:r w:rsidR="2D857840" w:rsidRPr="00022531">
        <w:rPr>
          <w:rFonts w:ascii="Arial" w:eastAsia="Calibri" w:hAnsi="Arial" w:cs="Arial"/>
          <w:sz w:val="22"/>
          <w:szCs w:val="22"/>
        </w:rPr>
        <w:t>orio</w:t>
      </w:r>
      <w:r w:rsidR="7D5ACD75" w:rsidRPr="00022531">
        <w:rPr>
          <w:rFonts w:ascii="Arial" w:eastAsia="Calibri" w:hAnsi="Arial" w:cs="Arial"/>
          <w:sz w:val="22"/>
          <w:szCs w:val="22"/>
        </w:rPr>
        <w:t>s para guardarlos en el sistema</w:t>
      </w:r>
      <w:r w:rsidR="578D54FA" w:rsidRPr="00022531">
        <w:rPr>
          <w:rFonts w:ascii="Arial" w:eastAsia="Calibri" w:hAnsi="Arial" w:cs="Arial"/>
          <w:sz w:val="22"/>
          <w:szCs w:val="22"/>
        </w:rPr>
        <w:t>.</w:t>
      </w:r>
    </w:p>
    <w:p w14:paraId="01D13794" w14:textId="0101C5EB" w:rsidR="14756E4F" w:rsidRPr="00022531" w:rsidRDefault="578D54FA" w:rsidP="354C6393">
      <w:pPr>
        <w:shd w:val="clear" w:color="auto" w:fill="FFFFFF" w:themeFill="background1"/>
        <w:spacing w:before="220" w:after="220" w:line="270" w:lineRule="auto"/>
        <w:rPr>
          <w:rFonts w:ascii="Arial" w:eastAsia="Calibri" w:hAnsi="Arial" w:cs="Arial"/>
          <w:b/>
          <w:color w:val="000000" w:themeColor="text1"/>
          <w:sz w:val="22"/>
          <w:szCs w:val="22"/>
        </w:rPr>
      </w:pPr>
      <w:r w:rsidRPr="00022531">
        <w:rPr>
          <w:rFonts w:ascii="Arial" w:eastAsia="Calibri" w:hAnsi="Arial" w:cs="Arial"/>
          <w:b/>
          <w:color w:val="000000" w:themeColor="text1"/>
          <w:sz w:val="22"/>
          <w:szCs w:val="22"/>
        </w:rPr>
        <w:t>La comprobación de disponibilidad</w:t>
      </w:r>
    </w:p>
    <w:p w14:paraId="6F5608F3" w14:textId="57EB9A1B" w:rsidR="14756E4F" w:rsidRPr="00022531" w:rsidRDefault="375262C4" w:rsidP="00022531">
      <w:pPr>
        <w:pStyle w:val="paragraph"/>
        <w:spacing w:before="0" w:beforeAutospacing="0" w:after="0" w:afterAutospacing="0"/>
        <w:textAlignment w:val="baseline"/>
        <w:rPr>
          <w:rFonts w:ascii="Arial" w:eastAsia="Calibri" w:hAnsi="Arial" w:cs="Arial"/>
          <w:sz w:val="22"/>
          <w:szCs w:val="22"/>
        </w:rPr>
      </w:pPr>
      <w:r w:rsidRPr="00022531">
        <w:rPr>
          <w:rFonts w:ascii="Arial" w:eastAsia="Calibri" w:hAnsi="Arial" w:cs="Arial"/>
          <w:sz w:val="22"/>
          <w:szCs w:val="22"/>
        </w:rPr>
        <w:t xml:space="preserve">Cuando </w:t>
      </w:r>
      <w:r w:rsidR="00EE4B64">
        <w:rPr>
          <w:rFonts w:ascii="Arial" w:eastAsia="Calibri" w:hAnsi="Arial" w:cs="Arial"/>
          <w:sz w:val="22"/>
          <w:szCs w:val="22"/>
        </w:rPr>
        <w:t>se realiza</w:t>
      </w:r>
      <w:r w:rsidRPr="00022531">
        <w:rPr>
          <w:rFonts w:ascii="Arial" w:eastAsia="Calibri" w:hAnsi="Arial" w:cs="Arial"/>
          <w:sz w:val="22"/>
          <w:szCs w:val="22"/>
        </w:rPr>
        <w:t xml:space="preserve"> </w:t>
      </w:r>
      <w:r w:rsidR="00EE4B64">
        <w:rPr>
          <w:rFonts w:ascii="Arial" w:eastAsia="Calibri" w:hAnsi="Arial" w:cs="Arial"/>
          <w:sz w:val="22"/>
          <w:szCs w:val="22"/>
        </w:rPr>
        <w:t>la</w:t>
      </w:r>
      <w:r w:rsidRPr="00022531">
        <w:rPr>
          <w:rFonts w:ascii="Arial" w:eastAsia="Calibri" w:hAnsi="Arial" w:cs="Arial"/>
          <w:sz w:val="22"/>
          <w:szCs w:val="22"/>
        </w:rPr>
        <w:t xml:space="preserve"> carga de </w:t>
      </w:r>
      <w:r w:rsidR="0194E1DC" w:rsidRPr="00022531">
        <w:rPr>
          <w:rFonts w:ascii="Arial" w:eastAsia="Calibri" w:hAnsi="Arial" w:cs="Arial"/>
          <w:sz w:val="22"/>
          <w:szCs w:val="22"/>
        </w:rPr>
        <w:t>información</w:t>
      </w:r>
      <w:r w:rsidRPr="00022531">
        <w:rPr>
          <w:rFonts w:ascii="Arial" w:eastAsia="Calibri" w:hAnsi="Arial" w:cs="Arial"/>
          <w:sz w:val="22"/>
          <w:szCs w:val="22"/>
        </w:rPr>
        <w:t xml:space="preserve"> se </w:t>
      </w:r>
      <w:r w:rsidR="0041018F">
        <w:rPr>
          <w:rFonts w:ascii="Arial" w:eastAsia="Calibri" w:hAnsi="Arial" w:cs="Arial"/>
          <w:sz w:val="22"/>
          <w:szCs w:val="22"/>
        </w:rPr>
        <w:t>realiza</w:t>
      </w:r>
      <w:r w:rsidRPr="00022531">
        <w:rPr>
          <w:rFonts w:ascii="Arial" w:eastAsia="Calibri" w:hAnsi="Arial" w:cs="Arial"/>
          <w:sz w:val="22"/>
          <w:szCs w:val="22"/>
        </w:rPr>
        <w:t xml:space="preserve"> la comprobación de disponibilidad,</w:t>
      </w:r>
      <w:r w:rsidR="009F3463">
        <w:rPr>
          <w:rFonts w:ascii="Arial" w:eastAsia="Calibri" w:hAnsi="Arial" w:cs="Arial"/>
          <w:sz w:val="22"/>
          <w:szCs w:val="22"/>
        </w:rPr>
        <w:t xml:space="preserve"> </w:t>
      </w:r>
      <w:r w:rsidRPr="00022531">
        <w:rPr>
          <w:rFonts w:ascii="Arial" w:eastAsia="Calibri" w:hAnsi="Arial" w:cs="Arial"/>
          <w:sz w:val="22"/>
          <w:szCs w:val="22"/>
        </w:rPr>
        <w:t>el sistema hace una comprobación de la disponibilidad para revisar que ese producto este en inventario o eventualmente cuando lo tendré en inventario.</w:t>
      </w:r>
      <w:r w:rsidR="09BFBF22" w:rsidRPr="00022531">
        <w:rPr>
          <w:rFonts w:ascii="Arial" w:eastAsia="Calibri" w:hAnsi="Arial" w:cs="Arial"/>
          <w:sz w:val="22"/>
          <w:szCs w:val="22"/>
        </w:rPr>
        <w:t xml:space="preserve"> </w:t>
      </w:r>
      <w:r w:rsidRPr="00022531">
        <w:rPr>
          <w:rFonts w:ascii="Arial" w:eastAsia="Calibri" w:hAnsi="Arial" w:cs="Arial"/>
          <w:sz w:val="22"/>
          <w:szCs w:val="22"/>
        </w:rPr>
        <w:t xml:space="preserve">Si tengo los materiales en stock hago el Pick-up, del cliente que yo tengo. Selecciono el material lo preparo para la entrega y hago una </w:t>
      </w:r>
      <w:r w:rsidR="24523236" w:rsidRPr="00022531">
        <w:rPr>
          <w:rFonts w:ascii="Arial" w:eastAsia="Calibri" w:hAnsi="Arial" w:cs="Arial"/>
          <w:sz w:val="22"/>
          <w:szCs w:val="22"/>
        </w:rPr>
        <w:t>actualización</w:t>
      </w:r>
      <w:r w:rsidRPr="00022531">
        <w:rPr>
          <w:rFonts w:ascii="Arial" w:eastAsia="Calibri" w:hAnsi="Arial" w:cs="Arial"/>
          <w:sz w:val="22"/>
          <w:szCs w:val="22"/>
        </w:rPr>
        <w:t xml:space="preserve"> del stock que se hace </w:t>
      </w:r>
      <w:r w:rsidR="6E3C0DCA" w:rsidRPr="00022531">
        <w:rPr>
          <w:rFonts w:ascii="Arial" w:eastAsia="Calibri" w:hAnsi="Arial" w:cs="Arial"/>
          <w:sz w:val="22"/>
          <w:szCs w:val="22"/>
        </w:rPr>
        <w:t>automáticamente</w:t>
      </w:r>
      <w:r w:rsidRPr="00022531">
        <w:rPr>
          <w:rFonts w:ascii="Arial" w:eastAsia="Calibri" w:hAnsi="Arial" w:cs="Arial"/>
          <w:sz w:val="22"/>
          <w:szCs w:val="22"/>
        </w:rPr>
        <w:t xml:space="preserve">. </w:t>
      </w:r>
      <w:r w:rsidR="7A9DC277" w:rsidRPr="00022531">
        <w:rPr>
          <w:rFonts w:ascii="Arial" w:eastAsia="Calibri" w:hAnsi="Arial" w:cs="Arial"/>
          <w:sz w:val="22"/>
          <w:szCs w:val="22"/>
        </w:rPr>
        <w:t xml:space="preserve">Este es un proceso </w:t>
      </w:r>
      <w:r w:rsidR="009F3463" w:rsidRPr="00022531">
        <w:rPr>
          <w:rFonts w:ascii="Arial" w:eastAsia="Calibri" w:hAnsi="Arial" w:cs="Arial"/>
          <w:sz w:val="22"/>
          <w:szCs w:val="22"/>
        </w:rPr>
        <w:t>más</w:t>
      </w:r>
      <w:r w:rsidR="7A9DC277" w:rsidRPr="00022531">
        <w:rPr>
          <w:rFonts w:ascii="Arial" w:eastAsia="Calibri" w:hAnsi="Arial" w:cs="Arial"/>
          <w:sz w:val="22"/>
          <w:szCs w:val="22"/>
        </w:rPr>
        <w:t xml:space="preserve"> eficiente y se puede tener mejor control del inventario.</w:t>
      </w:r>
    </w:p>
    <w:p w14:paraId="7EC8B74A" w14:textId="4AFE5BAD" w:rsidR="14756E4F" w:rsidRPr="00022531" w:rsidRDefault="2AB8A888" w:rsidP="58E3279A">
      <w:pPr>
        <w:shd w:val="clear" w:color="auto" w:fill="FFFFFF" w:themeFill="background1"/>
        <w:spacing w:before="220" w:after="220" w:line="270" w:lineRule="auto"/>
        <w:rPr>
          <w:rFonts w:ascii="Arial" w:eastAsia="Calibri" w:hAnsi="Arial" w:cs="Arial"/>
          <w:b/>
          <w:color w:val="000000" w:themeColor="text1"/>
          <w:sz w:val="22"/>
          <w:szCs w:val="22"/>
        </w:rPr>
      </w:pPr>
      <w:r w:rsidRPr="00022531">
        <w:rPr>
          <w:rFonts w:ascii="Arial" w:eastAsia="Calibri" w:hAnsi="Arial" w:cs="Arial"/>
          <w:b/>
          <w:color w:val="000000" w:themeColor="text1"/>
          <w:sz w:val="22"/>
          <w:szCs w:val="22"/>
        </w:rPr>
        <w:t>Entrega de Salida y Facturación</w:t>
      </w:r>
    </w:p>
    <w:p w14:paraId="031AA650" w14:textId="4D9DC494" w:rsidR="14756E4F" w:rsidRPr="00022531" w:rsidRDefault="1EE96712" w:rsidP="00022531">
      <w:pPr>
        <w:pStyle w:val="paragraph"/>
        <w:spacing w:before="0" w:beforeAutospacing="0" w:after="0" w:afterAutospacing="0"/>
        <w:textAlignment w:val="baseline"/>
        <w:rPr>
          <w:rFonts w:ascii="Arial" w:eastAsia="Calibri" w:hAnsi="Arial" w:cs="Arial"/>
          <w:sz w:val="22"/>
          <w:szCs w:val="22"/>
        </w:rPr>
      </w:pPr>
      <w:r w:rsidRPr="00022531">
        <w:rPr>
          <w:rFonts w:ascii="Arial" w:eastAsia="Calibri" w:hAnsi="Arial" w:cs="Arial"/>
          <w:sz w:val="22"/>
          <w:szCs w:val="22"/>
        </w:rPr>
        <w:t>Antes del</w:t>
      </w:r>
      <w:r w:rsidR="375262C4" w:rsidRPr="00022531">
        <w:rPr>
          <w:rFonts w:ascii="Arial" w:eastAsia="Calibri" w:hAnsi="Arial" w:cs="Arial"/>
          <w:sz w:val="22"/>
          <w:szCs w:val="22"/>
        </w:rPr>
        <w:t xml:space="preserve"> pick up, </w:t>
      </w:r>
      <w:r w:rsidR="009F3463">
        <w:rPr>
          <w:rFonts w:ascii="Arial" w:eastAsia="Calibri" w:hAnsi="Arial" w:cs="Arial"/>
          <w:sz w:val="22"/>
          <w:szCs w:val="22"/>
        </w:rPr>
        <w:t>se hará</w:t>
      </w:r>
      <w:r w:rsidR="375262C4" w:rsidRPr="00022531">
        <w:rPr>
          <w:rFonts w:ascii="Arial" w:eastAsia="Calibri" w:hAnsi="Arial" w:cs="Arial"/>
          <w:sz w:val="22"/>
          <w:szCs w:val="22"/>
        </w:rPr>
        <w:t xml:space="preserve"> una entrega de salida</w:t>
      </w:r>
      <w:r w:rsidRPr="00022531">
        <w:rPr>
          <w:rFonts w:ascii="Arial" w:eastAsia="Calibri" w:hAnsi="Arial" w:cs="Arial"/>
          <w:sz w:val="22"/>
          <w:szCs w:val="22"/>
        </w:rPr>
        <w:t>,</w:t>
      </w:r>
      <w:r w:rsidR="375262C4" w:rsidRPr="00022531">
        <w:rPr>
          <w:rFonts w:ascii="Arial" w:eastAsia="Calibri" w:hAnsi="Arial" w:cs="Arial"/>
          <w:sz w:val="22"/>
          <w:szCs w:val="22"/>
        </w:rPr>
        <w:t xml:space="preserve"> un </w:t>
      </w:r>
      <w:r w:rsidRPr="00022531">
        <w:rPr>
          <w:rFonts w:ascii="Arial" w:eastAsia="Calibri" w:hAnsi="Arial" w:cs="Arial"/>
          <w:sz w:val="22"/>
          <w:szCs w:val="22"/>
        </w:rPr>
        <w:t>número</w:t>
      </w:r>
      <w:r w:rsidR="375262C4" w:rsidRPr="00022531">
        <w:rPr>
          <w:rFonts w:ascii="Arial" w:eastAsia="Calibri" w:hAnsi="Arial" w:cs="Arial"/>
          <w:sz w:val="22"/>
          <w:szCs w:val="22"/>
        </w:rPr>
        <w:t xml:space="preserve"> de remito. Y con post de la entrega, </w:t>
      </w:r>
      <w:r w:rsidR="009F3463">
        <w:rPr>
          <w:rFonts w:ascii="Arial" w:eastAsia="Calibri" w:hAnsi="Arial" w:cs="Arial"/>
          <w:sz w:val="22"/>
          <w:szCs w:val="22"/>
        </w:rPr>
        <w:t xml:space="preserve">se va </w:t>
      </w:r>
      <w:r w:rsidR="375262C4" w:rsidRPr="00022531">
        <w:rPr>
          <w:rFonts w:ascii="Arial" w:eastAsia="Calibri" w:hAnsi="Arial" w:cs="Arial"/>
          <w:sz w:val="22"/>
          <w:szCs w:val="22"/>
        </w:rPr>
        <w:t>a facturar</w:t>
      </w:r>
      <w:r w:rsidR="691268B1" w:rsidRPr="00022531">
        <w:rPr>
          <w:rFonts w:ascii="Arial" w:eastAsia="Calibri" w:hAnsi="Arial" w:cs="Arial"/>
          <w:sz w:val="22"/>
          <w:szCs w:val="22"/>
        </w:rPr>
        <w:t xml:space="preserve">. Esta </w:t>
      </w:r>
      <w:r w:rsidR="2D65F129" w:rsidRPr="00022531">
        <w:rPr>
          <w:rFonts w:ascii="Arial" w:eastAsia="Calibri" w:hAnsi="Arial" w:cs="Arial"/>
          <w:sz w:val="22"/>
          <w:szCs w:val="22"/>
        </w:rPr>
        <w:t>facturación</w:t>
      </w:r>
      <w:r w:rsidR="691268B1" w:rsidRPr="00022531">
        <w:rPr>
          <w:rFonts w:ascii="Arial" w:eastAsia="Calibri" w:hAnsi="Arial" w:cs="Arial"/>
          <w:sz w:val="22"/>
          <w:szCs w:val="22"/>
        </w:rPr>
        <w:t xml:space="preserve"> se ve refleja en </w:t>
      </w:r>
      <w:r w:rsidR="009F3463">
        <w:rPr>
          <w:rFonts w:ascii="Arial" w:eastAsia="Calibri" w:hAnsi="Arial" w:cs="Arial"/>
          <w:sz w:val="22"/>
          <w:szCs w:val="22"/>
        </w:rPr>
        <w:t>el</w:t>
      </w:r>
      <w:r w:rsidR="691268B1" w:rsidRPr="00022531">
        <w:rPr>
          <w:rFonts w:ascii="Arial" w:eastAsia="Calibri" w:hAnsi="Arial" w:cs="Arial"/>
          <w:sz w:val="22"/>
          <w:szCs w:val="22"/>
        </w:rPr>
        <w:t xml:space="preserve"> libro mayor </w:t>
      </w:r>
      <w:r w:rsidR="73CB25CD" w:rsidRPr="00022531">
        <w:rPr>
          <w:rFonts w:ascii="Arial" w:eastAsia="Calibri" w:hAnsi="Arial" w:cs="Arial"/>
          <w:sz w:val="22"/>
          <w:szCs w:val="22"/>
        </w:rPr>
        <w:t>automáticamente</w:t>
      </w:r>
      <w:r w:rsidR="691268B1" w:rsidRPr="00022531">
        <w:rPr>
          <w:rFonts w:ascii="Arial" w:eastAsia="Calibri" w:hAnsi="Arial" w:cs="Arial"/>
          <w:sz w:val="22"/>
          <w:szCs w:val="22"/>
        </w:rPr>
        <w:t>, acelerando el proceso de contabilidad.</w:t>
      </w:r>
      <w:r w:rsidR="5F8EA6B8" w:rsidRPr="00022531">
        <w:rPr>
          <w:rFonts w:ascii="Arial" w:eastAsia="Calibri" w:hAnsi="Arial" w:cs="Arial"/>
          <w:sz w:val="22"/>
          <w:szCs w:val="22"/>
        </w:rPr>
        <w:t xml:space="preserve"> Luego </w:t>
      </w:r>
      <w:r w:rsidR="000D011E">
        <w:rPr>
          <w:rFonts w:ascii="Arial" w:eastAsia="Calibri" w:hAnsi="Arial" w:cs="Arial"/>
          <w:sz w:val="22"/>
          <w:szCs w:val="22"/>
        </w:rPr>
        <w:t>se recibe</w:t>
      </w:r>
      <w:r w:rsidR="5F8EA6B8" w:rsidRPr="00022531">
        <w:rPr>
          <w:rFonts w:ascii="Arial" w:eastAsia="Calibri" w:hAnsi="Arial" w:cs="Arial"/>
          <w:sz w:val="22"/>
          <w:szCs w:val="22"/>
        </w:rPr>
        <w:t xml:space="preserve"> cobro del producto. Se asegura que la facturación se refleje en SAP por la venta y que las instalaciones de paneles solares se gestionen eficientemente.  </w:t>
      </w:r>
    </w:p>
    <w:p w14:paraId="04C63C3E" w14:textId="77777777" w:rsidR="00967CB4" w:rsidRDefault="00967CB4" w:rsidP="00967CB4">
      <w:pPr>
        <w:autoSpaceDE w:val="0"/>
        <w:autoSpaceDN w:val="0"/>
        <w:adjustRightInd w:val="0"/>
        <w:spacing w:after="0" w:line="240" w:lineRule="auto"/>
        <w:rPr>
          <w:rFonts w:ascii="Calibri" w:hAnsi="Calibri" w:cs="Calibri"/>
          <w:color w:val="000000"/>
          <w:lang w:val="es-AR"/>
        </w:rPr>
      </w:pPr>
    </w:p>
    <w:p w14:paraId="119B6B9A" w14:textId="77777777" w:rsidR="00967CB4" w:rsidRPr="00967CB4" w:rsidRDefault="00967CB4" w:rsidP="00967CB4">
      <w:pPr>
        <w:autoSpaceDE w:val="0"/>
        <w:autoSpaceDN w:val="0"/>
        <w:adjustRightInd w:val="0"/>
        <w:spacing w:after="0" w:line="240" w:lineRule="auto"/>
        <w:rPr>
          <w:rFonts w:ascii="Calibri" w:hAnsi="Calibri" w:cs="Calibri"/>
          <w:color w:val="000000"/>
          <w:lang w:val="es-AR"/>
        </w:rPr>
      </w:pPr>
    </w:p>
    <w:p w14:paraId="77565698" w14:textId="77777777" w:rsidR="00967CB4" w:rsidRPr="00D96F43" w:rsidRDefault="00967CB4" w:rsidP="00967CB4">
      <w:pPr>
        <w:autoSpaceDE w:val="0"/>
        <w:autoSpaceDN w:val="0"/>
        <w:adjustRightInd w:val="0"/>
        <w:spacing w:after="0" w:line="240" w:lineRule="auto"/>
        <w:rPr>
          <w:rFonts w:ascii="Calibri" w:hAnsi="Calibri" w:cs="Calibri"/>
          <w:color w:val="000000"/>
          <w:sz w:val="28"/>
          <w:szCs w:val="28"/>
          <w:highlight w:val="yellow"/>
          <w:lang w:val="es-AR"/>
        </w:rPr>
      </w:pPr>
      <w:r w:rsidRPr="00D96F43">
        <w:rPr>
          <w:rFonts w:ascii="Calibri" w:hAnsi="Calibri" w:cs="Calibri"/>
          <w:b/>
          <w:bCs/>
          <w:color w:val="000000"/>
          <w:sz w:val="28"/>
          <w:szCs w:val="28"/>
          <w:highlight w:val="yellow"/>
          <w:lang w:val="es-AR"/>
        </w:rPr>
        <w:t xml:space="preserve">MÓDULO MM </w:t>
      </w:r>
    </w:p>
    <w:p w14:paraId="46450C64" w14:textId="77777777" w:rsidR="00967CB4" w:rsidRPr="00D96F43" w:rsidRDefault="00967CB4" w:rsidP="00967CB4">
      <w:pPr>
        <w:autoSpaceDE w:val="0"/>
        <w:autoSpaceDN w:val="0"/>
        <w:adjustRightInd w:val="0"/>
        <w:spacing w:after="0" w:line="240" w:lineRule="auto"/>
        <w:rPr>
          <w:rFonts w:ascii="Calibri" w:hAnsi="Calibri" w:cs="Calibri"/>
          <w:color w:val="000000"/>
          <w:sz w:val="22"/>
          <w:szCs w:val="22"/>
          <w:highlight w:val="yellow"/>
          <w:lang w:val="es-AR"/>
        </w:rPr>
      </w:pPr>
      <w:r w:rsidRPr="00D96F43">
        <w:rPr>
          <w:rFonts w:ascii="Calibri" w:hAnsi="Calibri" w:cs="Calibri"/>
          <w:b/>
          <w:bCs/>
          <w:color w:val="000000"/>
          <w:sz w:val="22"/>
          <w:szCs w:val="22"/>
          <w:highlight w:val="yellow"/>
          <w:lang w:val="es-AR"/>
        </w:rPr>
        <w:t xml:space="preserve">TEORÍA </w:t>
      </w:r>
    </w:p>
    <w:p w14:paraId="61F925E1" w14:textId="77777777" w:rsidR="0089784F" w:rsidRDefault="00967CB4" w:rsidP="0089784F">
      <w:pPr>
        <w:numPr>
          <w:ilvl w:val="0"/>
          <w:numId w:val="7"/>
        </w:numPr>
        <w:autoSpaceDE w:val="0"/>
        <w:autoSpaceDN w:val="0"/>
        <w:adjustRightInd w:val="0"/>
        <w:spacing w:after="51" w:line="240" w:lineRule="auto"/>
        <w:rPr>
          <w:rFonts w:ascii="Calibri" w:hAnsi="Calibri" w:cs="Calibri"/>
          <w:color w:val="000000"/>
          <w:sz w:val="22"/>
          <w:szCs w:val="22"/>
          <w:highlight w:val="yellow"/>
          <w:lang w:val="es-AR"/>
        </w:rPr>
      </w:pPr>
      <w:r w:rsidRPr="00D96F43">
        <w:rPr>
          <w:rFonts w:ascii="Calibri" w:hAnsi="Calibri" w:cs="Calibri"/>
          <w:color w:val="000000"/>
          <w:sz w:val="22"/>
          <w:szCs w:val="22"/>
          <w:highlight w:val="yellow"/>
          <w:lang w:val="es-AR"/>
        </w:rPr>
        <w:t xml:space="preserve">Explicar la relevancia de la implementación del módulo MM en la compañía. </w:t>
      </w:r>
    </w:p>
    <w:p w14:paraId="58D637C3" w14:textId="77777777" w:rsidR="0089784F" w:rsidRDefault="0089784F" w:rsidP="0089784F">
      <w:pPr>
        <w:autoSpaceDE w:val="0"/>
        <w:autoSpaceDN w:val="0"/>
        <w:adjustRightInd w:val="0"/>
        <w:spacing w:after="51" w:line="240" w:lineRule="auto"/>
        <w:rPr>
          <w:rFonts w:ascii="Calibri" w:hAnsi="Calibri" w:cs="Calibri"/>
          <w:color w:val="000000"/>
          <w:sz w:val="22"/>
          <w:szCs w:val="22"/>
          <w:highlight w:val="yellow"/>
          <w:lang w:val="es-AR"/>
        </w:rPr>
      </w:pPr>
    </w:p>
    <w:p w14:paraId="7144806C" w14:textId="4B31DB18" w:rsidR="0089784F" w:rsidRPr="00022531" w:rsidRDefault="0089784F" w:rsidP="0089784F">
      <w:pPr>
        <w:pStyle w:val="paragraph"/>
        <w:spacing w:before="0" w:beforeAutospacing="0" w:after="0" w:afterAutospacing="0"/>
        <w:textAlignment w:val="baseline"/>
        <w:rPr>
          <w:rFonts w:ascii="Arial" w:hAnsi="Arial" w:cs="Arial"/>
          <w:sz w:val="22"/>
          <w:szCs w:val="22"/>
        </w:rPr>
      </w:pPr>
      <w:r w:rsidRPr="00022531">
        <w:rPr>
          <w:rFonts w:ascii="Arial" w:hAnsi="Arial" w:cs="Arial"/>
          <w:sz w:val="22"/>
          <w:szCs w:val="22"/>
        </w:rPr>
        <w:t xml:space="preserve">La implementación del </w:t>
      </w:r>
      <w:r w:rsidR="00A173A8" w:rsidRPr="00022531">
        <w:rPr>
          <w:rFonts w:ascii="Arial" w:hAnsi="Arial" w:cs="Arial"/>
          <w:sz w:val="22"/>
          <w:szCs w:val="22"/>
        </w:rPr>
        <w:t>Módulo</w:t>
      </w:r>
      <w:r w:rsidRPr="00022531">
        <w:rPr>
          <w:rFonts w:ascii="Arial" w:hAnsi="Arial" w:cs="Arial"/>
          <w:sz w:val="22"/>
          <w:szCs w:val="22"/>
        </w:rPr>
        <w:t xml:space="preserve"> MM es fundamental para la gestión de materiales de la compañía ya que permite gestionar el inventario, asegurando que haya suficiente material disponible para las operaciones, registrando la recepción de mercancías dentro del sistema, automatizando </w:t>
      </w:r>
      <w:r w:rsidR="00760236" w:rsidRPr="00022531">
        <w:rPr>
          <w:rFonts w:ascii="Arial" w:hAnsi="Arial" w:cs="Arial"/>
          <w:sz w:val="22"/>
          <w:szCs w:val="22"/>
        </w:rPr>
        <w:t>la contabilización y</w:t>
      </w:r>
      <w:r w:rsidRPr="00022531">
        <w:rPr>
          <w:rFonts w:ascii="Arial" w:hAnsi="Arial" w:cs="Arial"/>
          <w:sz w:val="22"/>
          <w:szCs w:val="22"/>
        </w:rPr>
        <w:t xml:space="preserve"> verificación de facturas de proveedores</w:t>
      </w:r>
      <w:r w:rsidR="0038074B" w:rsidRPr="00022531">
        <w:rPr>
          <w:rFonts w:ascii="Arial" w:hAnsi="Arial" w:cs="Arial"/>
          <w:sz w:val="22"/>
          <w:szCs w:val="22"/>
        </w:rPr>
        <w:t xml:space="preserve"> </w:t>
      </w:r>
      <w:r w:rsidR="003952F8" w:rsidRPr="00022531">
        <w:rPr>
          <w:rFonts w:ascii="Arial" w:hAnsi="Arial" w:cs="Arial"/>
          <w:sz w:val="22"/>
          <w:szCs w:val="22"/>
        </w:rPr>
        <w:t xml:space="preserve">y </w:t>
      </w:r>
      <w:r w:rsidR="0038074B" w:rsidRPr="00022531">
        <w:rPr>
          <w:rFonts w:ascii="Arial" w:hAnsi="Arial" w:cs="Arial"/>
          <w:sz w:val="22"/>
          <w:szCs w:val="22"/>
        </w:rPr>
        <w:t xml:space="preserve">garantizando </w:t>
      </w:r>
      <w:r w:rsidR="000451E3" w:rsidRPr="00022531">
        <w:rPr>
          <w:rFonts w:ascii="Arial" w:hAnsi="Arial" w:cs="Arial"/>
          <w:sz w:val="22"/>
          <w:szCs w:val="22"/>
        </w:rPr>
        <w:t>que las mismas coincidan con los pedidos y las entregas realizadas.</w:t>
      </w:r>
      <w:r w:rsidR="00DC553C" w:rsidRPr="00022531">
        <w:rPr>
          <w:rFonts w:ascii="Arial" w:hAnsi="Arial" w:cs="Arial"/>
          <w:sz w:val="22"/>
          <w:szCs w:val="22"/>
        </w:rPr>
        <w:t xml:space="preserve"> </w:t>
      </w:r>
      <w:r w:rsidR="003952F8" w:rsidRPr="00022531">
        <w:rPr>
          <w:rFonts w:ascii="Arial" w:hAnsi="Arial" w:cs="Arial"/>
          <w:sz w:val="22"/>
          <w:szCs w:val="22"/>
        </w:rPr>
        <w:t>También</w:t>
      </w:r>
      <w:r w:rsidR="00DC553C" w:rsidRPr="00022531">
        <w:rPr>
          <w:rFonts w:ascii="Arial" w:hAnsi="Arial" w:cs="Arial"/>
          <w:sz w:val="22"/>
          <w:szCs w:val="22"/>
        </w:rPr>
        <w:t xml:space="preserve"> </w:t>
      </w:r>
      <w:r w:rsidR="003952F8" w:rsidRPr="00022531">
        <w:rPr>
          <w:rFonts w:ascii="Arial" w:hAnsi="Arial" w:cs="Arial"/>
          <w:sz w:val="22"/>
          <w:szCs w:val="22"/>
        </w:rPr>
        <w:t>permitiría administrar los contratos con los proveedores</w:t>
      </w:r>
      <w:r w:rsidR="00000CFF" w:rsidRPr="00022531">
        <w:rPr>
          <w:rFonts w:ascii="Arial" w:hAnsi="Arial" w:cs="Arial"/>
          <w:sz w:val="22"/>
          <w:szCs w:val="22"/>
        </w:rPr>
        <w:t xml:space="preserve"> dentro del sistema</w:t>
      </w:r>
    </w:p>
    <w:p w14:paraId="4218321B" w14:textId="042AC260" w:rsidR="00E96F82" w:rsidRPr="00022531" w:rsidRDefault="00E96F82" w:rsidP="0089784F">
      <w:pPr>
        <w:pStyle w:val="paragraph"/>
        <w:spacing w:before="0" w:beforeAutospacing="0" w:after="0" w:afterAutospacing="0"/>
        <w:textAlignment w:val="baseline"/>
        <w:rPr>
          <w:rFonts w:ascii="Arial" w:hAnsi="Arial" w:cs="Arial"/>
          <w:sz w:val="22"/>
          <w:szCs w:val="22"/>
        </w:rPr>
      </w:pPr>
      <w:r w:rsidRPr="00022531">
        <w:rPr>
          <w:rFonts w:ascii="Arial" w:hAnsi="Arial" w:cs="Arial"/>
          <w:sz w:val="22"/>
          <w:szCs w:val="22"/>
        </w:rPr>
        <w:t xml:space="preserve">Uno de los objetivos </w:t>
      </w:r>
      <w:r w:rsidR="00FF0692" w:rsidRPr="00022531">
        <w:rPr>
          <w:rFonts w:ascii="Arial" w:hAnsi="Arial" w:cs="Arial"/>
          <w:sz w:val="22"/>
          <w:szCs w:val="22"/>
        </w:rPr>
        <w:t>más</w:t>
      </w:r>
      <w:r w:rsidRPr="00022531">
        <w:rPr>
          <w:rFonts w:ascii="Arial" w:hAnsi="Arial" w:cs="Arial"/>
          <w:sz w:val="22"/>
          <w:szCs w:val="22"/>
        </w:rPr>
        <w:t xml:space="preserve"> importantes es que permite la </w:t>
      </w:r>
      <w:r w:rsidR="00FF0692" w:rsidRPr="00022531">
        <w:rPr>
          <w:rFonts w:ascii="Arial" w:hAnsi="Arial" w:cs="Arial"/>
          <w:sz w:val="22"/>
          <w:szCs w:val="22"/>
        </w:rPr>
        <w:t>integración</w:t>
      </w:r>
      <w:r w:rsidRPr="00022531">
        <w:rPr>
          <w:rFonts w:ascii="Arial" w:hAnsi="Arial" w:cs="Arial"/>
          <w:sz w:val="22"/>
          <w:szCs w:val="22"/>
        </w:rPr>
        <w:t xml:space="preserve"> con </w:t>
      </w:r>
      <w:r w:rsidR="00FF0692" w:rsidRPr="00022531">
        <w:rPr>
          <w:rFonts w:ascii="Arial" w:hAnsi="Arial" w:cs="Arial"/>
          <w:sz w:val="22"/>
          <w:szCs w:val="22"/>
        </w:rPr>
        <w:t xml:space="preserve">otros </w:t>
      </w:r>
      <w:r w:rsidR="00E42B2B" w:rsidRPr="00022531">
        <w:rPr>
          <w:rFonts w:ascii="Arial" w:hAnsi="Arial" w:cs="Arial"/>
          <w:sz w:val="22"/>
          <w:szCs w:val="22"/>
        </w:rPr>
        <w:t>módulos</w:t>
      </w:r>
      <w:r w:rsidR="00FF0692" w:rsidRPr="00022531">
        <w:rPr>
          <w:rFonts w:ascii="Arial" w:hAnsi="Arial" w:cs="Arial"/>
          <w:sz w:val="22"/>
          <w:szCs w:val="22"/>
        </w:rPr>
        <w:t xml:space="preserve"> de SAP</w:t>
      </w:r>
      <w:r w:rsidR="00647C06" w:rsidRPr="00022531">
        <w:rPr>
          <w:rFonts w:ascii="Arial" w:hAnsi="Arial" w:cs="Arial"/>
          <w:sz w:val="22"/>
          <w:szCs w:val="22"/>
        </w:rPr>
        <w:t xml:space="preserve"> como FI-CO</w:t>
      </w:r>
      <w:r w:rsidR="00017F66" w:rsidRPr="00022531">
        <w:rPr>
          <w:rFonts w:ascii="Arial" w:hAnsi="Arial" w:cs="Arial"/>
          <w:sz w:val="22"/>
          <w:szCs w:val="22"/>
        </w:rPr>
        <w:t xml:space="preserve"> </w:t>
      </w:r>
      <w:r w:rsidR="00E42B2B" w:rsidRPr="00022531">
        <w:rPr>
          <w:rFonts w:ascii="Arial" w:hAnsi="Arial" w:cs="Arial"/>
          <w:sz w:val="22"/>
          <w:szCs w:val="22"/>
        </w:rPr>
        <w:t>fundamental para realizar análisis de contabilidad y de gestión</w:t>
      </w:r>
      <w:r w:rsidR="00022531" w:rsidRPr="00022531">
        <w:rPr>
          <w:rFonts w:ascii="Arial" w:hAnsi="Arial" w:cs="Arial"/>
          <w:sz w:val="22"/>
          <w:szCs w:val="22"/>
        </w:rPr>
        <w:t>.</w:t>
      </w:r>
    </w:p>
    <w:p w14:paraId="1E1563DD" w14:textId="3C08E2EE" w:rsidR="00FF0692" w:rsidRDefault="00FF0692" w:rsidP="0089784F">
      <w:pPr>
        <w:pStyle w:val="paragraph"/>
        <w:spacing w:before="0" w:beforeAutospacing="0" w:after="0" w:afterAutospacing="0"/>
        <w:textAlignment w:val="baseline"/>
        <w:rPr>
          <w:rFonts w:ascii="Segoe UI" w:hAnsi="Segoe UI" w:cs="Segoe UI"/>
          <w:sz w:val="18"/>
          <w:szCs w:val="18"/>
        </w:rPr>
      </w:pPr>
    </w:p>
    <w:p w14:paraId="2E2F0281" w14:textId="77777777" w:rsidR="00253A1A" w:rsidRDefault="00967CB4" w:rsidP="00253A1A">
      <w:pPr>
        <w:numPr>
          <w:ilvl w:val="0"/>
          <w:numId w:val="7"/>
        </w:numPr>
        <w:autoSpaceDE w:val="0"/>
        <w:autoSpaceDN w:val="0"/>
        <w:adjustRightInd w:val="0"/>
        <w:spacing w:after="51" w:line="240" w:lineRule="auto"/>
        <w:rPr>
          <w:rFonts w:ascii="Calibri" w:hAnsi="Calibri" w:cs="Calibri"/>
          <w:color w:val="000000"/>
          <w:sz w:val="22"/>
          <w:szCs w:val="22"/>
          <w:highlight w:val="yellow"/>
          <w:lang w:val="es-AR"/>
        </w:rPr>
      </w:pPr>
      <w:r w:rsidRPr="00D96F43">
        <w:rPr>
          <w:rFonts w:ascii="Calibri" w:hAnsi="Calibri" w:cs="Calibri"/>
          <w:color w:val="000000"/>
          <w:sz w:val="22"/>
          <w:szCs w:val="22"/>
          <w:highlight w:val="yellow"/>
          <w:lang w:val="es-AR"/>
        </w:rPr>
        <w:t xml:space="preserve">Diseñar el proceso de negocios de compra a pagos. </w:t>
      </w:r>
    </w:p>
    <w:p w14:paraId="20D345BC" w14:textId="54B8E8F6" w:rsidR="00253A1A" w:rsidRPr="00022531" w:rsidRDefault="00253A1A" w:rsidP="00253A1A">
      <w:pPr>
        <w:autoSpaceDE w:val="0"/>
        <w:autoSpaceDN w:val="0"/>
        <w:adjustRightInd w:val="0"/>
        <w:spacing w:after="51" w:line="240" w:lineRule="auto"/>
        <w:rPr>
          <w:rFonts w:ascii="Arial" w:hAnsi="Arial" w:cs="Arial"/>
          <w:color w:val="000000"/>
          <w:sz w:val="22"/>
          <w:szCs w:val="22"/>
          <w:highlight w:val="yellow"/>
          <w:lang w:val="es-AR"/>
        </w:rPr>
      </w:pPr>
    </w:p>
    <w:p w14:paraId="3E413596" w14:textId="487B203F"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b/>
          <w:bCs/>
          <w:sz w:val="22"/>
          <w:szCs w:val="22"/>
        </w:rPr>
        <w:t>Identificación del Requerimiento</w:t>
      </w:r>
      <w:r w:rsidRPr="005A7196">
        <w:rPr>
          <w:rFonts w:ascii="Arial" w:hAnsi="Arial" w:cs="Arial"/>
          <w:sz w:val="22"/>
          <w:szCs w:val="22"/>
        </w:rPr>
        <w:t>:</w:t>
      </w:r>
      <w:r w:rsidR="00876FFB" w:rsidRPr="00022531">
        <w:rPr>
          <w:rFonts w:ascii="Arial" w:hAnsi="Arial" w:cs="Arial"/>
          <w:sz w:val="22"/>
          <w:szCs w:val="22"/>
        </w:rPr>
        <w:t xml:space="preserve"> las distintas gerencias</w:t>
      </w:r>
      <w:r w:rsidR="00E86A52" w:rsidRPr="00022531">
        <w:rPr>
          <w:rFonts w:ascii="Arial" w:hAnsi="Arial" w:cs="Arial"/>
          <w:sz w:val="22"/>
          <w:szCs w:val="22"/>
        </w:rPr>
        <w:t xml:space="preserve"> como</w:t>
      </w:r>
      <w:r w:rsidR="008428F3" w:rsidRPr="00022531">
        <w:rPr>
          <w:rFonts w:ascii="Arial" w:hAnsi="Arial" w:cs="Arial"/>
          <w:sz w:val="22"/>
          <w:szCs w:val="22"/>
        </w:rPr>
        <w:t xml:space="preserve"> Operaciones, Proyectos o TI</w:t>
      </w:r>
      <w:r w:rsidRPr="005A7196">
        <w:rPr>
          <w:rFonts w:ascii="Arial" w:hAnsi="Arial" w:cs="Arial"/>
          <w:sz w:val="22"/>
          <w:szCs w:val="22"/>
        </w:rPr>
        <w:t xml:space="preserve"> identifican meticulosamente sus necesidades y requerimientos específicos.</w:t>
      </w:r>
    </w:p>
    <w:p w14:paraId="66B18C1D" w14:textId="18AED13C"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Estos requisitos se documentan en una Solicitud de Compra, que incluye información vital como descripciones detalladas de materiales, cantidades necesarias, costos estimados, fechas de entrega y proveedores preferidos.</w:t>
      </w:r>
    </w:p>
    <w:p w14:paraId="44591F75" w14:textId="559766CA" w:rsidR="005A7196" w:rsidRPr="005A7196" w:rsidRDefault="00AE5526" w:rsidP="0052541D">
      <w:pPr>
        <w:pStyle w:val="paragraph"/>
        <w:spacing w:before="0" w:beforeAutospacing="0" w:after="0" w:afterAutospacing="0"/>
        <w:textAlignment w:val="baseline"/>
        <w:rPr>
          <w:rFonts w:ascii="Arial" w:hAnsi="Arial" w:cs="Arial"/>
          <w:sz w:val="22"/>
          <w:szCs w:val="22"/>
        </w:rPr>
      </w:pPr>
      <w:r w:rsidRPr="00022531">
        <w:rPr>
          <w:rFonts w:ascii="Arial" w:hAnsi="Arial" w:cs="Arial"/>
          <w:sz w:val="22"/>
          <w:szCs w:val="22"/>
        </w:rPr>
        <w:t>Las solicitudes de compra</w:t>
      </w:r>
      <w:r w:rsidR="005A7196" w:rsidRPr="005A7196">
        <w:rPr>
          <w:rFonts w:ascii="Arial" w:hAnsi="Arial" w:cs="Arial"/>
          <w:sz w:val="22"/>
          <w:szCs w:val="22"/>
        </w:rPr>
        <w:t xml:space="preserve"> pasan por un proceso de aprobación, aplicando “Estrategias de Liberación” dentro de SAP para alinearlas con las pautas y presupuestos establecidos.</w:t>
      </w:r>
    </w:p>
    <w:p w14:paraId="716D3274" w14:textId="77777777" w:rsidR="0052541D" w:rsidRPr="00022531" w:rsidRDefault="0052541D" w:rsidP="0052541D">
      <w:pPr>
        <w:pStyle w:val="paragraph"/>
        <w:spacing w:before="0" w:beforeAutospacing="0" w:after="0" w:afterAutospacing="0"/>
        <w:textAlignment w:val="baseline"/>
        <w:rPr>
          <w:rFonts w:ascii="Arial" w:hAnsi="Arial" w:cs="Arial"/>
          <w:b/>
          <w:bCs/>
          <w:sz w:val="22"/>
          <w:szCs w:val="22"/>
        </w:rPr>
      </w:pPr>
    </w:p>
    <w:p w14:paraId="2A18AD10" w14:textId="77777777" w:rsidR="005A7196" w:rsidRPr="005A7196" w:rsidRDefault="005A7196" w:rsidP="0052541D">
      <w:pPr>
        <w:pStyle w:val="paragraph"/>
        <w:spacing w:before="0" w:beforeAutospacing="0" w:after="0" w:afterAutospacing="0"/>
        <w:textAlignment w:val="baseline"/>
        <w:rPr>
          <w:rFonts w:ascii="Arial" w:hAnsi="Arial" w:cs="Arial"/>
          <w:b/>
          <w:bCs/>
          <w:sz w:val="22"/>
          <w:szCs w:val="22"/>
        </w:rPr>
      </w:pPr>
      <w:r w:rsidRPr="005A7196">
        <w:rPr>
          <w:rFonts w:ascii="Arial" w:hAnsi="Arial" w:cs="Arial"/>
          <w:b/>
          <w:bCs/>
          <w:sz w:val="22"/>
          <w:szCs w:val="22"/>
        </w:rPr>
        <w:t>Decisión de Compras:</w:t>
      </w:r>
    </w:p>
    <w:p w14:paraId="0FB40553" w14:textId="77777777"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El departamento de Compras evalúa si los materiales requeridos están en el inventario interno o si necesitan ser adquiridos externamente de proveedores.</w:t>
      </w:r>
    </w:p>
    <w:p w14:paraId="732D7417" w14:textId="77777777" w:rsidR="0052541D" w:rsidRPr="00022531" w:rsidRDefault="0052541D" w:rsidP="0052541D">
      <w:pPr>
        <w:pStyle w:val="paragraph"/>
        <w:spacing w:before="0" w:beforeAutospacing="0" w:after="0" w:afterAutospacing="0"/>
        <w:textAlignment w:val="baseline"/>
        <w:rPr>
          <w:rFonts w:ascii="Arial" w:hAnsi="Arial" w:cs="Arial"/>
          <w:b/>
          <w:bCs/>
          <w:sz w:val="22"/>
          <w:szCs w:val="22"/>
        </w:rPr>
      </w:pPr>
    </w:p>
    <w:p w14:paraId="20B31DC0" w14:textId="77777777" w:rsidR="00A66BFA" w:rsidRPr="00022531" w:rsidRDefault="00A66BFA" w:rsidP="0052541D">
      <w:pPr>
        <w:pStyle w:val="paragraph"/>
        <w:spacing w:before="0" w:beforeAutospacing="0" w:after="0" w:afterAutospacing="0"/>
        <w:textAlignment w:val="baseline"/>
        <w:rPr>
          <w:rFonts w:ascii="Arial" w:hAnsi="Arial" w:cs="Arial"/>
          <w:b/>
          <w:bCs/>
          <w:sz w:val="22"/>
          <w:szCs w:val="22"/>
        </w:rPr>
      </w:pPr>
    </w:p>
    <w:p w14:paraId="083CF1B6" w14:textId="77777777" w:rsidR="005A7196" w:rsidRPr="005A7196" w:rsidRDefault="005A7196" w:rsidP="0052541D">
      <w:pPr>
        <w:pStyle w:val="paragraph"/>
        <w:spacing w:before="0" w:beforeAutospacing="0" w:after="0" w:afterAutospacing="0"/>
        <w:textAlignment w:val="baseline"/>
        <w:rPr>
          <w:rFonts w:ascii="Arial" w:hAnsi="Arial" w:cs="Arial"/>
          <w:b/>
          <w:bCs/>
          <w:sz w:val="22"/>
          <w:szCs w:val="22"/>
        </w:rPr>
      </w:pPr>
      <w:r w:rsidRPr="005A7196">
        <w:rPr>
          <w:rFonts w:ascii="Arial" w:hAnsi="Arial" w:cs="Arial"/>
          <w:b/>
          <w:bCs/>
          <w:sz w:val="22"/>
          <w:szCs w:val="22"/>
        </w:rPr>
        <w:t>Solicitud de Cotización:</w:t>
      </w:r>
    </w:p>
    <w:p w14:paraId="25117B35" w14:textId="77777777"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El equipo de Compras recopila cotizaciones de varios proveedores.</w:t>
      </w:r>
    </w:p>
    <w:p w14:paraId="2AB05A8D" w14:textId="77777777"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SAP permite la gestión de estas relaciones con proveedores, manteniendo una lista de fuentes que indica qué proveedor puede suministrar materiales específicos y los plazos de entrega correspondientes.</w:t>
      </w:r>
    </w:p>
    <w:p w14:paraId="3BE6BC4F" w14:textId="77777777" w:rsidR="003F3951" w:rsidRDefault="003F3951" w:rsidP="0052541D">
      <w:pPr>
        <w:pStyle w:val="paragraph"/>
        <w:spacing w:before="0" w:beforeAutospacing="0" w:after="0" w:afterAutospacing="0"/>
        <w:textAlignment w:val="baseline"/>
        <w:rPr>
          <w:rFonts w:ascii="Arial" w:hAnsi="Arial" w:cs="Arial"/>
          <w:b/>
          <w:bCs/>
          <w:sz w:val="22"/>
          <w:szCs w:val="22"/>
        </w:rPr>
      </w:pPr>
    </w:p>
    <w:p w14:paraId="394A96E8" w14:textId="33D9DBE7" w:rsidR="00022531" w:rsidRPr="00022531" w:rsidRDefault="00022531" w:rsidP="0052541D">
      <w:pPr>
        <w:pStyle w:val="paragraph"/>
        <w:spacing w:before="0" w:beforeAutospacing="0" w:after="0" w:afterAutospacing="0"/>
        <w:textAlignment w:val="baseline"/>
        <w:rPr>
          <w:rFonts w:ascii="Arial" w:hAnsi="Arial" w:cs="Arial"/>
          <w:b/>
          <w:bCs/>
          <w:sz w:val="22"/>
          <w:szCs w:val="22"/>
        </w:rPr>
      </w:pPr>
    </w:p>
    <w:p w14:paraId="4A8E92D6" w14:textId="77777777" w:rsidR="005A7196" w:rsidRPr="005A7196" w:rsidRDefault="005A7196" w:rsidP="0052541D">
      <w:pPr>
        <w:pStyle w:val="paragraph"/>
        <w:spacing w:before="0" w:beforeAutospacing="0" w:after="0" w:afterAutospacing="0"/>
        <w:textAlignment w:val="baseline"/>
        <w:rPr>
          <w:rFonts w:ascii="Arial" w:hAnsi="Arial" w:cs="Arial"/>
          <w:b/>
          <w:bCs/>
          <w:sz w:val="22"/>
          <w:szCs w:val="22"/>
        </w:rPr>
      </w:pPr>
      <w:r w:rsidRPr="005A7196">
        <w:rPr>
          <w:rFonts w:ascii="Arial" w:hAnsi="Arial" w:cs="Arial"/>
          <w:b/>
          <w:bCs/>
          <w:sz w:val="22"/>
          <w:szCs w:val="22"/>
        </w:rPr>
        <w:t>Órdenes de Compra (PO):</w:t>
      </w:r>
    </w:p>
    <w:p w14:paraId="604A78B4" w14:textId="3D51BB35"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Se crean órdenes de compra</w:t>
      </w:r>
      <w:r w:rsidR="0067522B" w:rsidRPr="00022531">
        <w:rPr>
          <w:rFonts w:ascii="Arial" w:hAnsi="Arial" w:cs="Arial"/>
          <w:sz w:val="22"/>
          <w:szCs w:val="22"/>
        </w:rPr>
        <w:t>, l</w:t>
      </w:r>
      <w:r w:rsidRPr="005A7196">
        <w:rPr>
          <w:rFonts w:ascii="Arial" w:hAnsi="Arial" w:cs="Arial"/>
          <w:sz w:val="22"/>
          <w:szCs w:val="22"/>
        </w:rPr>
        <w:t>as PO contienen detalles como los materiales, cantidades, precios y condiciones acordadas.</w:t>
      </w:r>
    </w:p>
    <w:p w14:paraId="5E939EF9" w14:textId="77777777" w:rsidR="0052541D" w:rsidRPr="00022531" w:rsidRDefault="0052541D" w:rsidP="0052541D">
      <w:pPr>
        <w:pStyle w:val="paragraph"/>
        <w:spacing w:before="0" w:beforeAutospacing="0" w:after="0" w:afterAutospacing="0"/>
        <w:textAlignment w:val="baseline"/>
        <w:rPr>
          <w:rFonts w:ascii="Arial" w:hAnsi="Arial" w:cs="Arial"/>
          <w:b/>
          <w:bCs/>
          <w:sz w:val="22"/>
          <w:szCs w:val="22"/>
        </w:rPr>
      </w:pPr>
    </w:p>
    <w:p w14:paraId="240575F2" w14:textId="77777777" w:rsidR="005A7196" w:rsidRPr="005A7196" w:rsidRDefault="005A7196" w:rsidP="0052541D">
      <w:pPr>
        <w:pStyle w:val="paragraph"/>
        <w:spacing w:before="0" w:beforeAutospacing="0" w:after="0" w:afterAutospacing="0"/>
        <w:textAlignment w:val="baseline"/>
        <w:rPr>
          <w:rFonts w:ascii="Arial" w:hAnsi="Arial" w:cs="Arial"/>
          <w:b/>
          <w:bCs/>
          <w:sz w:val="22"/>
          <w:szCs w:val="22"/>
        </w:rPr>
      </w:pPr>
      <w:r w:rsidRPr="005A7196">
        <w:rPr>
          <w:rFonts w:ascii="Arial" w:hAnsi="Arial" w:cs="Arial"/>
          <w:b/>
          <w:bCs/>
          <w:sz w:val="22"/>
          <w:szCs w:val="22"/>
        </w:rPr>
        <w:t>Recepción de Mercancías:</w:t>
      </w:r>
    </w:p>
    <w:p w14:paraId="008A959E" w14:textId="77777777"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Cuando los materiales llegan, se registra su recepción en el sistema.</w:t>
      </w:r>
    </w:p>
    <w:p w14:paraId="12A6B0E8" w14:textId="4289B8B1" w:rsidR="0052541D" w:rsidRPr="00022531"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Esto actualiza el inventario y permite el seguimiento de las entregas.</w:t>
      </w:r>
    </w:p>
    <w:p w14:paraId="4F0F90AB" w14:textId="77777777" w:rsidR="0067522B" w:rsidRPr="00022531" w:rsidRDefault="0067522B" w:rsidP="0052541D">
      <w:pPr>
        <w:pStyle w:val="paragraph"/>
        <w:spacing w:before="0" w:beforeAutospacing="0" w:after="0" w:afterAutospacing="0"/>
        <w:textAlignment w:val="baseline"/>
        <w:rPr>
          <w:rFonts w:ascii="Arial" w:hAnsi="Arial" w:cs="Arial"/>
          <w:b/>
          <w:bCs/>
          <w:sz w:val="22"/>
          <w:szCs w:val="22"/>
        </w:rPr>
      </w:pPr>
    </w:p>
    <w:p w14:paraId="435038C0" w14:textId="71A9A692" w:rsidR="005A7196" w:rsidRPr="005A7196" w:rsidRDefault="000643DD" w:rsidP="0052541D">
      <w:pPr>
        <w:pStyle w:val="paragraph"/>
        <w:spacing w:before="0" w:beforeAutospacing="0" w:after="0" w:afterAutospacing="0"/>
        <w:textAlignment w:val="baseline"/>
        <w:rPr>
          <w:rFonts w:ascii="Arial" w:hAnsi="Arial" w:cs="Arial"/>
          <w:b/>
          <w:bCs/>
          <w:sz w:val="22"/>
          <w:szCs w:val="22"/>
        </w:rPr>
      </w:pPr>
      <w:r w:rsidRPr="00022531">
        <w:rPr>
          <w:rFonts w:ascii="Arial" w:hAnsi="Arial" w:cs="Arial"/>
          <w:b/>
          <w:bCs/>
          <w:sz w:val="22"/>
          <w:szCs w:val="22"/>
        </w:rPr>
        <w:t>Registración</w:t>
      </w:r>
      <w:r w:rsidR="005A7196" w:rsidRPr="005A7196">
        <w:rPr>
          <w:rFonts w:ascii="Arial" w:hAnsi="Arial" w:cs="Arial"/>
          <w:b/>
          <w:bCs/>
          <w:sz w:val="22"/>
          <w:szCs w:val="22"/>
        </w:rPr>
        <w:t xml:space="preserve"> de Facturas:</w:t>
      </w:r>
    </w:p>
    <w:p w14:paraId="0EA84F35" w14:textId="66A83A4F" w:rsidR="0052541D" w:rsidRPr="00022531"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 xml:space="preserve">Las facturas de los proveedores </w:t>
      </w:r>
      <w:r w:rsidR="000643DD" w:rsidRPr="00022531">
        <w:rPr>
          <w:rFonts w:ascii="Arial" w:hAnsi="Arial" w:cs="Arial"/>
          <w:sz w:val="22"/>
          <w:szCs w:val="22"/>
        </w:rPr>
        <w:t>se registran dentro del sistema junto con su hoja de entrada de material donde s</w:t>
      </w:r>
      <w:r w:rsidRPr="005A7196">
        <w:rPr>
          <w:rFonts w:ascii="Arial" w:hAnsi="Arial" w:cs="Arial"/>
          <w:sz w:val="22"/>
          <w:szCs w:val="22"/>
        </w:rPr>
        <w:t>e verifica que los precios y cantidades coincidan antes de procesar el pago.</w:t>
      </w:r>
      <w:r w:rsidR="00B42D34" w:rsidRPr="00022531">
        <w:rPr>
          <w:rFonts w:ascii="Arial" w:hAnsi="Arial" w:cs="Arial"/>
          <w:sz w:val="22"/>
          <w:szCs w:val="22"/>
        </w:rPr>
        <w:t xml:space="preserve"> </w:t>
      </w:r>
    </w:p>
    <w:p w14:paraId="658B3D46" w14:textId="50A861B2" w:rsidR="00732FB6" w:rsidRPr="00022531" w:rsidRDefault="00732FB6" w:rsidP="0052541D">
      <w:pPr>
        <w:pStyle w:val="paragraph"/>
        <w:spacing w:before="0" w:beforeAutospacing="0" w:after="0" w:afterAutospacing="0"/>
        <w:textAlignment w:val="baseline"/>
        <w:rPr>
          <w:rFonts w:ascii="Arial" w:hAnsi="Arial" w:cs="Arial"/>
          <w:b/>
          <w:bCs/>
          <w:sz w:val="22"/>
          <w:szCs w:val="22"/>
        </w:rPr>
      </w:pPr>
    </w:p>
    <w:p w14:paraId="79CE1083" w14:textId="77777777" w:rsidR="005A7196" w:rsidRPr="005A7196" w:rsidRDefault="005A7196" w:rsidP="0052541D">
      <w:pPr>
        <w:pStyle w:val="paragraph"/>
        <w:spacing w:before="0" w:beforeAutospacing="0" w:after="0" w:afterAutospacing="0"/>
        <w:textAlignment w:val="baseline"/>
        <w:rPr>
          <w:rFonts w:ascii="Arial" w:hAnsi="Arial" w:cs="Arial"/>
          <w:b/>
          <w:bCs/>
          <w:sz w:val="22"/>
          <w:szCs w:val="22"/>
        </w:rPr>
      </w:pPr>
      <w:r w:rsidRPr="005A7196">
        <w:rPr>
          <w:rFonts w:ascii="Arial" w:hAnsi="Arial" w:cs="Arial"/>
          <w:b/>
          <w:bCs/>
          <w:sz w:val="22"/>
          <w:szCs w:val="22"/>
        </w:rPr>
        <w:t>Pago a Proveedores:</w:t>
      </w:r>
    </w:p>
    <w:p w14:paraId="715C7503" w14:textId="47FA0A4E" w:rsidR="005A7196" w:rsidRPr="005A7196" w:rsidRDefault="005A7196" w:rsidP="0052541D">
      <w:pPr>
        <w:pStyle w:val="paragraph"/>
        <w:spacing w:before="0" w:beforeAutospacing="0" w:after="0" w:afterAutospacing="0"/>
        <w:textAlignment w:val="baseline"/>
        <w:rPr>
          <w:rFonts w:ascii="Arial" w:hAnsi="Arial" w:cs="Arial"/>
          <w:sz w:val="22"/>
          <w:szCs w:val="22"/>
        </w:rPr>
      </w:pPr>
      <w:r w:rsidRPr="005A7196">
        <w:rPr>
          <w:rFonts w:ascii="Arial" w:hAnsi="Arial" w:cs="Arial"/>
          <w:sz w:val="22"/>
          <w:szCs w:val="22"/>
        </w:rPr>
        <w:t xml:space="preserve">Una vez </w:t>
      </w:r>
      <w:r w:rsidR="000643DD" w:rsidRPr="00022531">
        <w:rPr>
          <w:rFonts w:ascii="Arial" w:hAnsi="Arial" w:cs="Arial"/>
          <w:sz w:val="22"/>
          <w:szCs w:val="22"/>
        </w:rPr>
        <w:t>registrad</w:t>
      </w:r>
      <w:r w:rsidR="003C7E4B" w:rsidRPr="00022531">
        <w:rPr>
          <w:rFonts w:ascii="Arial" w:hAnsi="Arial" w:cs="Arial"/>
          <w:sz w:val="22"/>
          <w:szCs w:val="22"/>
        </w:rPr>
        <w:t>as las facturas en SAP</w:t>
      </w:r>
      <w:r w:rsidRPr="005A7196">
        <w:rPr>
          <w:rFonts w:ascii="Arial" w:hAnsi="Arial" w:cs="Arial"/>
          <w:sz w:val="22"/>
          <w:szCs w:val="22"/>
        </w:rPr>
        <w:t>, se realiza el pago a los proveedores.</w:t>
      </w:r>
      <w:r w:rsidR="006D4C19" w:rsidRPr="00022531">
        <w:rPr>
          <w:rFonts w:ascii="Arial" w:hAnsi="Arial" w:cs="Arial"/>
          <w:sz w:val="22"/>
          <w:szCs w:val="22"/>
        </w:rPr>
        <w:t xml:space="preserve"> </w:t>
      </w:r>
    </w:p>
    <w:p w14:paraId="68A17279" w14:textId="77777777" w:rsidR="0089784F" w:rsidRPr="00D96F43" w:rsidRDefault="0089784F" w:rsidP="0089784F">
      <w:pPr>
        <w:autoSpaceDE w:val="0"/>
        <w:autoSpaceDN w:val="0"/>
        <w:adjustRightInd w:val="0"/>
        <w:spacing w:after="51" w:line="240" w:lineRule="auto"/>
        <w:rPr>
          <w:rFonts w:ascii="Calibri" w:hAnsi="Calibri" w:cs="Calibri"/>
          <w:color w:val="000000"/>
          <w:sz w:val="22"/>
          <w:szCs w:val="22"/>
          <w:highlight w:val="yellow"/>
          <w:lang w:val="es-AR"/>
        </w:rPr>
      </w:pPr>
    </w:p>
    <w:p w14:paraId="5C7FD991" w14:textId="77777777" w:rsidR="00967CB4" w:rsidRPr="00D96F43" w:rsidRDefault="00967CB4" w:rsidP="00967CB4">
      <w:pPr>
        <w:numPr>
          <w:ilvl w:val="0"/>
          <w:numId w:val="7"/>
        </w:numPr>
        <w:autoSpaceDE w:val="0"/>
        <w:autoSpaceDN w:val="0"/>
        <w:adjustRightInd w:val="0"/>
        <w:spacing w:after="0" w:line="240" w:lineRule="auto"/>
        <w:rPr>
          <w:rFonts w:ascii="Calibri" w:hAnsi="Calibri" w:cs="Calibri"/>
          <w:color w:val="000000"/>
          <w:sz w:val="22"/>
          <w:szCs w:val="22"/>
          <w:highlight w:val="yellow"/>
          <w:lang w:val="es-AR"/>
        </w:rPr>
      </w:pPr>
      <w:r w:rsidRPr="00D96F43">
        <w:rPr>
          <w:rFonts w:ascii="Calibri" w:hAnsi="Calibri" w:cs="Calibri"/>
          <w:color w:val="000000" w:themeColor="text1"/>
          <w:sz w:val="22"/>
          <w:szCs w:val="22"/>
          <w:highlight w:val="yellow"/>
          <w:lang w:val="es-AR"/>
        </w:rPr>
        <w:t xml:space="preserve">Indicar las personas que serán necesarias para llevar a cabo el proceso (teniendo en cuenta la segregación de funciones). Determine en este caso cómo debería quedar la estructura del proceso. </w:t>
      </w:r>
    </w:p>
    <w:p w14:paraId="2FCA6D30" w14:textId="77777777" w:rsidR="00967CB4" w:rsidRPr="00D96F43" w:rsidRDefault="00967CB4" w:rsidP="00967CB4">
      <w:pPr>
        <w:autoSpaceDE w:val="0"/>
        <w:autoSpaceDN w:val="0"/>
        <w:adjustRightInd w:val="0"/>
        <w:spacing w:after="0" w:line="240" w:lineRule="auto"/>
        <w:rPr>
          <w:rFonts w:ascii="Calibri" w:hAnsi="Calibri" w:cs="Calibri"/>
          <w:color w:val="000000"/>
          <w:sz w:val="22"/>
          <w:szCs w:val="22"/>
          <w:highlight w:val="yellow"/>
          <w:lang w:val="es-AR"/>
        </w:rPr>
      </w:pPr>
    </w:p>
    <w:p w14:paraId="03CB984B" w14:textId="77777777" w:rsidR="00967CB4" w:rsidRPr="00D96F43" w:rsidRDefault="00967CB4" w:rsidP="00967CB4">
      <w:pPr>
        <w:autoSpaceDE w:val="0"/>
        <w:autoSpaceDN w:val="0"/>
        <w:adjustRightInd w:val="0"/>
        <w:spacing w:after="0" w:line="240" w:lineRule="auto"/>
        <w:rPr>
          <w:rFonts w:ascii="Calibri" w:hAnsi="Calibri" w:cs="Calibri"/>
          <w:color w:val="000000"/>
          <w:sz w:val="22"/>
          <w:szCs w:val="22"/>
          <w:highlight w:val="yellow"/>
          <w:lang w:val="es-AR"/>
        </w:rPr>
      </w:pPr>
      <w:r w:rsidRPr="00D96F43">
        <w:rPr>
          <w:rFonts w:ascii="Calibri" w:hAnsi="Calibri" w:cs="Calibri"/>
          <w:b/>
          <w:bCs/>
          <w:color w:val="000000"/>
          <w:sz w:val="22"/>
          <w:szCs w:val="22"/>
          <w:highlight w:val="yellow"/>
          <w:lang w:val="es-AR"/>
        </w:rPr>
        <w:t xml:space="preserve">PRÁCTICA </w:t>
      </w:r>
    </w:p>
    <w:p w14:paraId="349E1E28" w14:textId="77777777" w:rsidR="00967CB4" w:rsidRPr="00D96F43" w:rsidRDefault="00967CB4" w:rsidP="00967CB4">
      <w:pPr>
        <w:numPr>
          <w:ilvl w:val="0"/>
          <w:numId w:val="8"/>
        </w:numPr>
        <w:autoSpaceDE w:val="0"/>
        <w:autoSpaceDN w:val="0"/>
        <w:adjustRightInd w:val="0"/>
        <w:spacing w:after="51" w:line="240" w:lineRule="auto"/>
        <w:rPr>
          <w:rFonts w:ascii="Calibri" w:hAnsi="Calibri" w:cs="Calibri"/>
          <w:color w:val="000000"/>
          <w:sz w:val="22"/>
          <w:szCs w:val="22"/>
          <w:highlight w:val="yellow"/>
          <w:lang w:val="es-AR"/>
        </w:rPr>
      </w:pPr>
      <w:r w:rsidRPr="00D96F43">
        <w:rPr>
          <w:rFonts w:ascii="Calibri" w:hAnsi="Calibri" w:cs="Calibri"/>
          <w:color w:val="000000"/>
          <w:sz w:val="22"/>
          <w:szCs w:val="22"/>
          <w:highlight w:val="yellow"/>
          <w:lang w:val="es-AR"/>
        </w:rPr>
        <w:t xml:space="preserve">Crear, al menos, 10 datos maestros de proveedores. </w:t>
      </w:r>
    </w:p>
    <w:p w14:paraId="30F7C51D" w14:textId="77777777" w:rsidR="00967CB4" w:rsidRPr="00D96F43" w:rsidRDefault="00967CB4" w:rsidP="00967CB4">
      <w:pPr>
        <w:numPr>
          <w:ilvl w:val="0"/>
          <w:numId w:val="8"/>
        </w:numPr>
        <w:autoSpaceDE w:val="0"/>
        <w:autoSpaceDN w:val="0"/>
        <w:adjustRightInd w:val="0"/>
        <w:spacing w:after="51" w:line="240" w:lineRule="auto"/>
        <w:rPr>
          <w:rFonts w:ascii="Calibri" w:hAnsi="Calibri" w:cs="Calibri"/>
          <w:color w:val="000000"/>
          <w:sz w:val="22"/>
          <w:szCs w:val="22"/>
          <w:highlight w:val="yellow"/>
          <w:lang w:val="es-AR"/>
        </w:rPr>
      </w:pPr>
      <w:r w:rsidRPr="00D96F43">
        <w:rPr>
          <w:rFonts w:ascii="Calibri" w:hAnsi="Calibri" w:cs="Calibri"/>
          <w:color w:val="000000"/>
          <w:sz w:val="22"/>
          <w:szCs w:val="22"/>
          <w:highlight w:val="yellow"/>
          <w:lang w:val="es-AR"/>
        </w:rPr>
        <w:t xml:space="preserve">Crear, al menos, 10 datos maestros de materiales (se pueden utilizar los creados en el módulo SD o agregar nuevos). </w:t>
      </w:r>
    </w:p>
    <w:p w14:paraId="2C51C88C" w14:textId="4FFF270E" w:rsidR="00967CB4" w:rsidRPr="00D96F43" w:rsidRDefault="00967CB4" w:rsidP="00967CB4">
      <w:pPr>
        <w:numPr>
          <w:ilvl w:val="0"/>
          <w:numId w:val="8"/>
        </w:numPr>
        <w:autoSpaceDE w:val="0"/>
        <w:autoSpaceDN w:val="0"/>
        <w:adjustRightInd w:val="0"/>
        <w:spacing w:after="0" w:line="240" w:lineRule="auto"/>
        <w:rPr>
          <w:rFonts w:ascii="Calibri" w:hAnsi="Calibri" w:cs="Calibri"/>
          <w:color w:val="000000"/>
          <w:sz w:val="22"/>
          <w:szCs w:val="22"/>
          <w:highlight w:val="yellow"/>
          <w:lang w:val="es-AR"/>
        </w:rPr>
      </w:pPr>
      <w:r w:rsidRPr="15C55F8E">
        <w:rPr>
          <w:rFonts w:ascii="Calibri" w:hAnsi="Calibri" w:cs="Calibri"/>
          <w:color w:val="000000" w:themeColor="text1"/>
          <w:sz w:val="22"/>
          <w:szCs w:val="22"/>
          <w:highlight w:val="yellow"/>
          <w:lang w:val="es-AR"/>
        </w:rPr>
        <w:t xml:space="preserve">Realizar, al menos, 5 veces el proceso de negocios completo. </w:t>
      </w:r>
    </w:p>
    <w:p w14:paraId="5C1A07E2" w14:textId="77777777" w:rsidR="000C473B" w:rsidRDefault="000C473B"/>
    <w:p w14:paraId="22F873B1" w14:textId="77777777" w:rsidR="00D31D75" w:rsidRPr="00D31D75" w:rsidRDefault="00D31D75" w:rsidP="00D31D75">
      <w:pPr>
        <w:autoSpaceDE w:val="0"/>
        <w:autoSpaceDN w:val="0"/>
        <w:adjustRightInd w:val="0"/>
        <w:spacing w:after="0" w:line="240" w:lineRule="auto"/>
        <w:rPr>
          <w:rFonts w:ascii="Calibri" w:hAnsi="Calibri" w:cs="Calibri"/>
          <w:color w:val="000000"/>
          <w:sz w:val="28"/>
          <w:szCs w:val="28"/>
          <w:lang w:val="es-AR"/>
        </w:rPr>
      </w:pPr>
      <w:r w:rsidRPr="00D31D75">
        <w:rPr>
          <w:rFonts w:ascii="Calibri" w:hAnsi="Calibri" w:cs="Calibri"/>
          <w:b/>
          <w:bCs/>
          <w:color w:val="000000"/>
          <w:sz w:val="28"/>
          <w:szCs w:val="28"/>
          <w:lang w:val="es-AR"/>
        </w:rPr>
        <w:t xml:space="preserve">MÓDULO FI-CO </w:t>
      </w:r>
    </w:p>
    <w:p w14:paraId="307B03B3" w14:textId="77777777" w:rsidR="00D31D75" w:rsidRPr="00D31D75" w:rsidRDefault="00D31D75" w:rsidP="00D31D75">
      <w:pPr>
        <w:autoSpaceDE w:val="0"/>
        <w:autoSpaceDN w:val="0"/>
        <w:adjustRightInd w:val="0"/>
        <w:spacing w:after="0" w:line="240" w:lineRule="auto"/>
        <w:rPr>
          <w:rFonts w:ascii="Calibri" w:hAnsi="Calibri" w:cs="Calibri"/>
          <w:color w:val="000000"/>
          <w:sz w:val="22"/>
          <w:szCs w:val="22"/>
          <w:lang w:val="es-AR"/>
        </w:rPr>
      </w:pPr>
      <w:r w:rsidRPr="00D31D75">
        <w:rPr>
          <w:rFonts w:ascii="Calibri" w:hAnsi="Calibri" w:cs="Calibri"/>
          <w:b/>
          <w:bCs/>
          <w:color w:val="000000"/>
          <w:sz w:val="22"/>
          <w:szCs w:val="22"/>
          <w:lang w:val="es-AR"/>
        </w:rPr>
        <w:t xml:space="preserve">TEORÍA </w:t>
      </w:r>
    </w:p>
    <w:p w14:paraId="7A49BEEB" w14:textId="77777777" w:rsidR="00D31D75" w:rsidRPr="00D31D75" w:rsidRDefault="00D31D75" w:rsidP="00D31D75">
      <w:pPr>
        <w:numPr>
          <w:ilvl w:val="0"/>
          <w:numId w:val="9"/>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Explicar la relevancia de la implementación del módulo FI-CO en la compañía. </w:t>
      </w:r>
    </w:p>
    <w:p w14:paraId="7A2E35DA" w14:textId="77777777" w:rsidR="00D31D75" w:rsidRPr="00D31D75" w:rsidRDefault="00D31D75" w:rsidP="00D31D75">
      <w:pPr>
        <w:numPr>
          <w:ilvl w:val="0"/>
          <w:numId w:val="9"/>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Diseñar la estructura de las sociedades y plan de cuentas de la compañía. </w:t>
      </w:r>
    </w:p>
    <w:p w14:paraId="59D4EF65" w14:textId="77777777" w:rsidR="00D31D75" w:rsidRPr="00D31D75" w:rsidRDefault="00D31D75" w:rsidP="00D31D75">
      <w:pPr>
        <w:numPr>
          <w:ilvl w:val="0"/>
          <w:numId w:val="9"/>
        </w:numPr>
        <w:autoSpaceDE w:val="0"/>
        <w:autoSpaceDN w:val="0"/>
        <w:adjustRightInd w:val="0"/>
        <w:spacing w:after="0" w:line="240" w:lineRule="auto"/>
        <w:rPr>
          <w:rFonts w:ascii="Calibri" w:hAnsi="Calibri" w:cs="Calibri"/>
          <w:color w:val="000000"/>
          <w:sz w:val="22"/>
          <w:szCs w:val="22"/>
          <w:lang w:val="es-AR"/>
        </w:rPr>
      </w:pPr>
      <w:r w:rsidRPr="061869FC">
        <w:rPr>
          <w:rFonts w:ascii="Calibri" w:hAnsi="Calibri" w:cs="Calibri"/>
          <w:color w:val="000000" w:themeColor="text1"/>
          <w:sz w:val="22"/>
          <w:szCs w:val="22"/>
          <w:lang w:val="es-AR"/>
        </w:rPr>
        <w:t xml:space="preserve">Indicar las personas que serán necesarias para llevar a cabo el proceso (teniendo en cuenta la segregación de funciones). Determine en este caso cómo debería quedar la estructura del proceso. </w:t>
      </w:r>
    </w:p>
    <w:p w14:paraId="58F0D1A1" w14:textId="77777777" w:rsidR="00D31D75" w:rsidRPr="00D31D75" w:rsidRDefault="00D31D75" w:rsidP="00D31D75">
      <w:pPr>
        <w:autoSpaceDE w:val="0"/>
        <w:autoSpaceDN w:val="0"/>
        <w:adjustRightInd w:val="0"/>
        <w:spacing w:after="0" w:line="240" w:lineRule="auto"/>
        <w:rPr>
          <w:rFonts w:ascii="Calibri" w:hAnsi="Calibri" w:cs="Calibri"/>
          <w:color w:val="000000"/>
          <w:sz w:val="22"/>
          <w:szCs w:val="22"/>
          <w:lang w:val="es-AR"/>
        </w:rPr>
      </w:pPr>
    </w:p>
    <w:p w14:paraId="29A6E275" w14:textId="77777777" w:rsidR="00D31D75" w:rsidRPr="00D31D75" w:rsidRDefault="00D31D75" w:rsidP="00D31D75">
      <w:pPr>
        <w:autoSpaceDE w:val="0"/>
        <w:autoSpaceDN w:val="0"/>
        <w:adjustRightInd w:val="0"/>
        <w:spacing w:after="0" w:line="240" w:lineRule="auto"/>
        <w:rPr>
          <w:rFonts w:ascii="Calibri" w:hAnsi="Calibri" w:cs="Calibri"/>
          <w:color w:val="000000"/>
          <w:sz w:val="22"/>
          <w:szCs w:val="22"/>
          <w:lang w:val="es-AR"/>
        </w:rPr>
      </w:pPr>
      <w:r w:rsidRPr="00D31D75">
        <w:rPr>
          <w:rFonts w:ascii="Calibri" w:hAnsi="Calibri" w:cs="Calibri"/>
          <w:b/>
          <w:bCs/>
          <w:color w:val="000000"/>
          <w:sz w:val="22"/>
          <w:szCs w:val="22"/>
          <w:lang w:val="es-AR"/>
        </w:rPr>
        <w:t xml:space="preserve">PRÁCTICA </w:t>
      </w:r>
    </w:p>
    <w:p w14:paraId="024A7B99" w14:textId="77777777" w:rsidR="00D31D75" w:rsidRPr="00D31D75" w:rsidRDefault="00D31D75" w:rsidP="00D31D75">
      <w:pPr>
        <w:numPr>
          <w:ilvl w:val="0"/>
          <w:numId w:val="10"/>
        </w:numPr>
        <w:autoSpaceDE w:val="0"/>
        <w:autoSpaceDN w:val="0"/>
        <w:adjustRightInd w:val="0"/>
        <w:spacing w:after="51"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Crear, al menos, 5 cuentas de libro mayor. </w:t>
      </w:r>
    </w:p>
    <w:p w14:paraId="7E744EEE" w14:textId="77777777" w:rsidR="00D31D75" w:rsidRPr="00D31D75" w:rsidRDefault="00D31D75" w:rsidP="00D31D75">
      <w:pPr>
        <w:numPr>
          <w:ilvl w:val="0"/>
          <w:numId w:val="10"/>
        </w:numPr>
        <w:autoSpaceDE w:val="0"/>
        <w:autoSpaceDN w:val="0"/>
        <w:adjustRightInd w:val="0"/>
        <w:spacing w:after="51"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Crear, al menos, 5 centros de costo. </w:t>
      </w:r>
    </w:p>
    <w:p w14:paraId="4F050310" w14:textId="77777777" w:rsidR="00D31D75" w:rsidRPr="00D31D75" w:rsidRDefault="00D31D75" w:rsidP="00D31D75">
      <w:pPr>
        <w:numPr>
          <w:ilvl w:val="0"/>
          <w:numId w:val="10"/>
        </w:numPr>
        <w:autoSpaceDE w:val="0"/>
        <w:autoSpaceDN w:val="0"/>
        <w:adjustRightInd w:val="0"/>
        <w:spacing w:after="51"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Crear, al menos, 5 centros de beneficio </w:t>
      </w:r>
    </w:p>
    <w:p w14:paraId="0E535E4C" w14:textId="77777777" w:rsidR="00D31D75" w:rsidRPr="00D31D75" w:rsidRDefault="00D31D75" w:rsidP="00D31D75">
      <w:pPr>
        <w:numPr>
          <w:ilvl w:val="0"/>
          <w:numId w:val="10"/>
        </w:numPr>
        <w:autoSpaceDE w:val="0"/>
        <w:autoSpaceDN w:val="0"/>
        <w:adjustRightInd w:val="0"/>
        <w:spacing w:after="51"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Mostrar cómo quedaría el balance general, el balance de las cuentas de cliente y de proveedor. </w:t>
      </w:r>
    </w:p>
    <w:p w14:paraId="2F554926" w14:textId="77777777" w:rsidR="00D31D75" w:rsidRPr="00D31D75" w:rsidRDefault="00D31D75" w:rsidP="00D31D75">
      <w:pPr>
        <w:numPr>
          <w:ilvl w:val="0"/>
          <w:numId w:val="10"/>
        </w:numPr>
        <w:autoSpaceDE w:val="0"/>
        <w:autoSpaceDN w:val="0"/>
        <w:adjustRightInd w:val="0"/>
        <w:spacing w:after="0"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Contabilizar facturas de proveedores y clientes (que no pasen por el módulo SD/MM). </w:t>
      </w:r>
    </w:p>
    <w:p w14:paraId="75E411D7" w14:textId="77777777" w:rsidR="00D31D75" w:rsidRPr="00D31D75" w:rsidRDefault="00D31D75" w:rsidP="00D31D75">
      <w:pPr>
        <w:autoSpaceDE w:val="0"/>
        <w:autoSpaceDN w:val="0"/>
        <w:adjustRightInd w:val="0"/>
        <w:spacing w:after="0" w:line="240" w:lineRule="auto"/>
        <w:rPr>
          <w:rFonts w:ascii="Calibri" w:hAnsi="Calibri" w:cs="Calibri"/>
          <w:color w:val="000000"/>
          <w:sz w:val="22"/>
          <w:szCs w:val="22"/>
          <w:lang w:val="es-AR"/>
        </w:rPr>
      </w:pPr>
    </w:p>
    <w:p w14:paraId="498D598B" w14:textId="77777777" w:rsidR="00D31D75" w:rsidRPr="00D31D75" w:rsidRDefault="00D31D75" w:rsidP="00D31D75">
      <w:pPr>
        <w:autoSpaceDE w:val="0"/>
        <w:autoSpaceDN w:val="0"/>
        <w:adjustRightInd w:val="0"/>
        <w:spacing w:after="0" w:line="240" w:lineRule="auto"/>
        <w:rPr>
          <w:rFonts w:ascii="Calibri" w:hAnsi="Calibri" w:cs="Calibri"/>
          <w:color w:val="2E5395"/>
          <w:sz w:val="28"/>
          <w:szCs w:val="28"/>
          <w:lang w:val="es-AR"/>
        </w:rPr>
      </w:pPr>
      <w:r w:rsidRPr="00D31D75">
        <w:rPr>
          <w:rFonts w:ascii="Calibri" w:hAnsi="Calibri" w:cs="Calibri"/>
          <w:color w:val="2E5395"/>
          <w:sz w:val="28"/>
          <w:szCs w:val="28"/>
          <w:lang w:val="es-AR"/>
        </w:rPr>
        <w:t xml:space="preserve">3. Planificación del Proyecto </w:t>
      </w:r>
    </w:p>
    <w:p w14:paraId="4D6B6F22" w14:textId="77777777" w:rsidR="00D31D75" w:rsidRDefault="00D31D75" w:rsidP="00D31D75">
      <w:pPr>
        <w:rPr>
          <w:rFonts w:ascii="Calibri" w:hAnsi="Calibri" w:cs="Calibri"/>
          <w:color w:val="000000"/>
          <w:sz w:val="22"/>
          <w:szCs w:val="22"/>
          <w:lang w:val="es-AR"/>
        </w:rPr>
      </w:pPr>
      <w:r w:rsidRPr="061869FC">
        <w:rPr>
          <w:rFonts w:ascii="Calibri" w:hAnsi="Calibri" w:cs="Calibri"/>
          <w:color w:val="000000" w:themeColor="text1"/>
          <w:sz w:val="22"/>
          <w:szCs w:val="22"/>
          <w:lang w:val="es-AR"/>
        </w:rPr>
        <w:t>Como parte de su trabajo como consultor, deberán indicarle al cliente un cronograma de trabajo y de implementación, así como también los recursos que serán necesarios para llevarlo a cabo.</w:t>
      </w:r>
    </w:p>
    <w:p w14:paraId="4A34906E" w14:textId="76E5CB3E" w:rsidR="00D31D75" w:rsidRDefault="00D31D75" w:rsidP="00D31D75">
      <w:pPr>
        <w:autoSpaceDE w:val="0"/>
        <w:autoSpaceDN w:val="0"/>
        <w:adjustRightInd w:val="0"/>
        <w:spacing w:after="0" w:line="240" w:lineRule="auto"/>
        <w:rPr>
          <w:rFonts w:ascii="Calibri" w:hAnsi="Calibri" w:cs="Calibri"/>
          <w:color w:val="2E5395"/>
          <w:sz w:val="28"/>
          <w:szCs w:val="28"/>
          <w:lang w:val="es-AR"/>
        </w:rPr>
      </w:pPr>
      <w:r>
        <w:rPr>
          <w:rFonts w:ascii="Calibri" w:hAnsi="Calibri" w:cs="Calibri"/>
          <w:color w:val="2E5395"/>
          <w:sz w:val="28"/>
          <w:szCs w:val="28"/>
          <w:lang w:val="es-AR"/>
        </w:rPr>
        <w:t xml:space="preserve">4. </w:t>
      </w:r>
      <w:r w:rsidRPr="00D31D75">
        <w:rPr>
          <w:rFonts w:ascii="Calibri" w:hAnsi="Calibri" w:cs="Calibri"/>
          <w:color w:val="2E5395"/>
          <w:sz w:val="28"/>
          <w:szCs w:val="28"/>
          <w:lang w:val="es-AR"/>
        </w:rPr>
        <w:t xml:space="preserve">Conclusiones </w:t>
      </w:r>
    </w:p>
    <w:p w14:paraId="041A6E43" w14:textId="77777777" w:rsidR="00D31D75" w:rsidRPr="00D31D75" w:rsidRDefault="00D31D75" w:rsidP="00D31D75">
      <w:pPr>
        <w:autoSpaceDE w:val="0"/>
        <w:autoSpaceDN w:val="0"/>
        <w:adjustRightInd w:val="0"/>
        <w:spacing w:after="0" w:line="240" w:lineRule="auto"/>
        <w:rPr>
          <w:rFonts w:ascii="Calibri" w:hAnsi="Calibri" w:cs="Calibri"/>
          <w:color w:val="2E5395"/>
          <w:sz w:val="28"/>
          <w:szCs w:val="28"/>
          <w:lang w:val="es-AR"/>
        </w:rPr>
      </w:pPr>
    </w:p>
    <w:p w14:paraId="5D95B84E" w14:textId="77777777" w:rsidR="00D31D75" w:rsidRDefault="00D31D75" w:rsidP="00D31D75">
      <w:pPr>
        <w:autoSpaceDE w:val="0"/>
        <w:autoSpaceDN w:val="0"/>
        <w:adjustRightInd w:val="0"/>
        <w:spacing w:after="0"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Por último, plantee conclusiones sobre el trabajo realizado, indicando las ventajas de este proyecto de implementación. </w:t>
      </w:r>
    </w:p>
    <w:p w14:paraId="59225FA4" w14:textId="77777777" w:rsidR="0025644B" w:rsidRPr="00D31D75" w:rsidRDefault="0025644B" w:rsidP="00D31D75">
      <w:pPr>
        <w:autoSpaceDE w:val="0"/>
        <w:autoSpaceDN w:val="0"/>
        <w:adjustRightInd w:val="0"/>
        <w:spacing w:after="0" w:line="240" w:lineRule="auto"/>
        <w:rPr>
          <w:rFonts w:ascii="Calibri" w:hAnsi="Calibri" w:cs="Calibri"/>
          <w:color w:val="000000"/>
          <w:sz w:val="22"/>
          <w:szCs w:val="22"/>
          <w:lang w:val="es-AR"/>
        </w:rPr>
      </w:pPr>
    </w:p>
    <w:p w14:paraId="53CC7B33" w14:textId="77777777" w:rsidR="00D31D75" w:rsidRDefault="00D31D75" w:rsidP="00D31D75">
      <w:pPr>
        <w:autoSpaceDE w:val="0"/>
        <w:autoSpaceDN w:val="0"/>
        <w:adjustRightInd w:val="0"/>
        <w:spacing w:after="0" w:line="240" w:lineRule="auto"/>
        <w:rPr>
          <w:rFonts w:ascii="Calibri" w:hAnsi="Calibri" w:cs="Calibri"/>
          <w:color w:val="2E5395"/>
          <w:sz w:val="32"/>
          <w:szCs w:val="32"/>
          <w:lang w:val="es-AR"/>
        </w:rPr>
      </w:pPr>
      <w:r w:rsidRPr="00D31D75">
        <w:rPr>
          <w:rFonts w:ascii="Calibri" w:hAnsi="Calibri" w:cs="Calibri"/>
          <w:color w:val="2E5395"/>
          <w:sz w:val="32"/>
          <w:szCs w:val="32"/>
          <w:lang w:val="es-AR"/>
        </w:rPr>
        <w:t xml:space="preserve">Formato de la Presentación del Trabajo Escrito </w:t>
      </w:r>
    </w:p>
    <w:p w14:paraId="367AC27A" w14:textId="77777777" w:rsidR="00D31D75" w:rsidRPr="00D31D75" w:rsidRDefault="00D31D75" w:rsidP="00D31D75">
      <w:pPr>
        <w:autoSpaceDE w:val="0"/>
        <w:autoSpaceDN w:val="0"/>
        <w:adjustRightInd w:val="0"/>
        <w:spacing w:after="0" w:line="240" w:lineRule="auto"/>
        <w:rPr>
          <w:rFonts w:ascii="Calibri" w:hAnsi="Calibri" w:cs="Calibri"/>
          <w:color w:val="2E5395"/>
          <w:sz w:val="32"/>
          <w:szCs w:val="32"/>
          <w:lang w:val="es-AR"/>
        </w:rPr>
      </w:pPr>
    </w:p>
    <w:p w14:paraId="669F3ED3"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La </w:t>
      </w:r>
      <w:r w:rsidRPr="00D31D75">
        <w:rPr>
          <w:rFonts w:ascii="Calibri" w:hAnsi="Calibri" w:cs="Calibri"/>
          <w:b/>
          <w:bCs/>
          <w:color w:val="000000"/>
          <w:sz w:val="22"/>
          <w:szCs w:val="22"/>
          <w:lang w:val="es-AR"/>
        </w:rPr>
        <w:t xml:space="preserve">Carátula del Trabajo Final </w:t>
      </w:r>
      <w:r w:rsidRPr="00D31D75">
        <w:rPr>
          <w:rFonts w:ascii="Calibri" w:hAnsi="Calibri" w:cs="Calibri"/>
          <w:color w:val="000000"/>
          <w:sz w:val="22"/>
          <w:szCs w:val="22"/>
          <w:lang w:val="es-AR"/>
        </w:rPr>
        <w:t xml:space="preserve">deberá contener el siguiente texto centrado (entre paréntesis se aclara el tipo de letra y el tamaño): </w:t>
      </w:r>
    </w:p>
    <w:p w14:paraId="063A02B1"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UNIVERSIDAD ARGENTINA DE LA EMPRESA - UADE (Arial, 14) </w:t>
      </w:r>
    </w:p>
    <w:p w14:paraId="7A85F233"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Diplomatura en Sistemas de Gestión Empresarial – MÓDULO 1 (Arial, 12) </w:t>
      </w:r>
    </w:p>
    <w:p w14:paraId="7FA98DAD"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1er. Cuatrimestre del 2024 (Arial, 12) </w:t>
      </w:r>
    </w:p>
    <w:p w14:paraId="26AD2F7E"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Nombre de la Empresa (Arial, 12) </w:t>
      </w:r>
    </w:p>
    <w:p w14:paraId="5D03C22C" w14:textId="77777777" w:rsidR="00D31D75" w:rsidRPr="00D31D75" w:rsidRDefault="00D31D75" w:rsidP="00D31D75">
      <w:pPr>
        <w:numPr>
          <w:ilvl w:val="0"/>
          <w:numId w:val="11"/>
        </w:numPr>
        <w:autoSpaceDE w:val="0"/>
        <w:autoSpaceDN w:val="0"/>
        <w:adjustRightInd w:val="0"/>
        <w:spacing w:after="49"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Docente: Apellido, Nombre (Arial, 11) </w:t>
      </w:r>
    </w:p>
    <w:p w14:paraId="743D042C" w14:textId="77777777" w:rsidR="00D31D75" w:rsidRPr="00D31D75" w:rsidRDefault="00D31D75" w:rsidP="00D31D75">
      <w:pPr>
        <w:numPr>
          <w:ilvl w:val="0"/>
          <w:numId w:val="11"/>
        </w:numPr>
        <w:autoSpaceDE w:val="0"/>
        <w:autoSpaceDN w:val="0"/>
        <w:adjustRightInd w:val="0"/>
        <w:spacing w:after="0" w:line="240" w:lineRule="auto"/>
        <w:rPr>
          <w:rFonts w:ascii="Calibri" w:hAnsi="Calibri" w:cs="Calibri"/>
          <w:color w:val="000000"/>
          <w:sz w:val="22"/>
          <w:szCs w:val="22"/>
          <w:lang w:val="es-AR"/>
        </w:rPr>
      </w:pPr>
      <w:r w:rsidRPr="00D31D75">
        <w:rPr>
          <w:rFonts w:ascii="Calibri" w:hAnsi="Calibri" w:cs="Calibri"/>
          <w:color w:val="000000"/>
          <w:sz w:val="22"/>
          <w:szCs w:val="22"/>
          <w:lang w:val="es-AR"/>
        </w:rPr>
        <w:t xml:space="preserve">Alumnos: Apellido, Nombre y Legajo de cada uno de los alumnos del Equipo ordenados alfabéticamente por Apellido (Arial, 11) </w:t>
      </w:r>
    </w:p>
    <w:p w14:paraId="2BFB500D" w14:textId="77777777" w:rsidR="00D31D75" w:rsidRPr="00D31D75" w:rsidRDefault="00D31D75" w:rsidP="00D31D75">
      <w:pPr>
        <w:rPr>
          <w:lang w:val="es-AR"/>
        </w:rPr>
      </w:pPr>
    </w:p>
    <w:p w14:paraId="172E96A4" w14:textId="77777777" w:rsidR="00E50DC0" w:rsidRPr="00E50DC0" w:rsidRDefault="00E50DC0" w:rsidP="00E50DC0">
      <w:pPr>
        <w:autoSpaceDE w:val="0"/>
        <w:autoSpaceDN w:val="0"/>
        <w:adjustRightInd w:val="0"/>
        <w:spacing w:after="0" w:line="240" w:lineRule="auto"/>
        <w:rPr>
          <w:rFonts w:ascii="Calibri" w:hAnsi="Calibri" w:cs="Calibri"/>
          <w:color w:val="000000"/>
          <w:lang w:val="es-AR"/>
        </w:rPr>
      </w:pPr>
    </w:p>
    <w:p w14:paraId="7155E1D3" w14:textId="77777777" w:rsidR="00E50DC0" w:rsidRPr="00E50DC0" w:rsidRDefault="00E50DC0" w:rsidP="00E50DC0">
      <w:pPr>
        <w:numPr>
          <w:ilvl w:val="1"/>
          <w:numId w:val="12"/>
        </w:numPr>
        <w:autoSpaceDE w:val="0"/>
        <w:autoSpaceDN w:val="0"/>
        <w:adjustRightInd w:val="0"/>
        <w:spacing w:after="37" w:line="240" w:lineRule="auto"/>
        <w:ind w:hanging="360"/>
        <w:rPr>
          <w:rFonts w:ascii="Calibri" w:hAnsi="Calibri" w:cs="Calibri"/>
          <w:color w:val="000000"/>
          <w:sz w:val="22"/>
          <w:szCs w:val="22"/>
          <w:lang w:val="es-AR"/>
        </w:rPr>
      </w:pPr>
      <w:r w:rsidRPr="00E50DC0">
        <w:rPr>
          <w:rFonts w:ascii="Calibri" w:hAnsi="Calibri" w:cs="Calibri"/>
          <w:color w:val="000000"/>
          <w:sz w:val="22"/>
          <w:szCs w:val="22"/>
          <w:lang w:val="es-AR"/>
        </w:rPr>
        <w:t xml:space="preserve">b) </w:t>
      </w:r>
      <w:r w:rsidRPr="00E50DC0">
        <w:rPr>
          <w:rFonts w:ascii="Calibri" w:hAnsi="Calibri" w:cs="Calibri"/>
          <w:b/>
          <w:bCs/>
          <w:color w:val="000000"/>
          <w:sz w:val="22"/>
          <w:szCs w:val="22"/>
          <w:lang w:val="es-AR"/>
        </w:rPr>
        <w:t>Márgenes</w:t>
      </w:r>
      <w:r w:rsidRPr="00E50DC0">
        <w:rPr>
          <w:rFonts w:ascii="Calibri" w:hAnsi="Calibri" w:cs="Calibri"/>
          <w:color w:val="000000"/>
          <w:sz w:val="22"/>
          <w:szCs w:val="22"/>
          <w:lang w:val="es-AR"/>
        </w:rPr>
        <w:t xml:space="preserve">: Izquierdo: 3 cm </w:t>
      </w:r>
    </w:p>
    <w:p w14:paraId="06C54A1A" w14:textId="77777777" w:rsidR="00E50DC0" w:rsidRPr="00E50DC0" w:rsidRDefault="00E50DC0" w:rsidP="00E50DC0">
      <w:pPr>
        <w:numPr>
          <w:ilvl w:val="1"/>
          <w:numId w:val="12"/>
        </w:numPr>
        <w:autoSpaceDE w:val="0"/>
        <w:autoSpaceDN w:val="0"/>
        <w:adjustRightInd w:val="0"/>
        <w:spacing w:after="0" w:line="240" w:lineRule="auto"/>
        <w:ind w:hanging="360"/>
        <w:rPr>
          <w:rFonts w:ascii="Calibri" w:hAnsi="Calibri" w:cs="Calibri"/>
          <w:color w:val="000000"/>
          <w:sz w:val="22"/>
          <w:szCs w:val="22"/>
          <w:lang w:val="es-AR"/>
        </w:rPr>
      </w:pPr>
      <w:r w:rsidRPr="00E50DC0">
        <w:rPr>
          <w:rFonts w:ascii="Calibri" w:hAnsi="Calibri" w:cs="Calibri"/>
          <w:color w:val="000000"/>
          <w:sz w:val="22"/>
          <w:szCs w:val="22"/>
          <w:lang w:val="es-AR"/>
        </w:rPr>
        <w:t xml:space="preserve">Superior, Inferior y Derecho: 2,5 cm c) </w:t>
      </w:r>
    </w:p>
    <w:p w14:paraId="59B87107" w14:textId="77777777" w:rsidR="00E50DC0" w:rsidRPr="00E50DC0" w:rsidRDefault="00E50DC0" w:rsidP="00E50DC0">
      <w:pPr>
        <w:numPr>
          <w:ilvl w:val="1"/>
          <w:numId w:val="12"/>
        </w:numPr>
        <w:autoSpaceDE w:val="0"/>
        <w:autoSpaceDN w:val="0"/>
        <w:adjustRightInd w:val="0"/>
        <w:spacing w:after="0" w:line="240" w:lineRule="auto"/>
        <w:ind w:hanging="360"/>
        <w:rPr>
          <w:rFonts w:ascii="Calibri" w:hAnsi="Calibri" w:cs="Calibri"/>
          <w:color w:val="000000"/>
          <w:sz w:val="22"/>
          <w:szCs w:val="22"/>
          <w:lang w:val="es-AR"/>
        </w:rPr>
      </w:pPr>
    </w:p>
    <w:p w14:paraId="13D5127B" w14:textId="77777777" w:rsidR="00E50DC0" w:rsidRPr="00E50DC0" w:rsidRDefault="00E50DC0" w:rsidP="00E50DC0">
      <w:pPr>
        <w:autoSpaceDE w:val="0"/>
        <w:autoSpaceDN w:val="0"/>
        <w:adjustRightInd w:val="0"/>
        <w:spacing w:after="0" w:line="240" w:lineRule="auto"/>
        <w:rPr>
          <w:rFonts w:ascii="Calibri" w:hAnsi="Calibri" w:cs="Calibri"/>
          <w:color w:val="000000"/>
          <w:sz w:val="22"/>
          <w:szCs w:val="22"/>
          <w:lang w:val="es-AR"/>
        </w:rPr>
      </w:pPr>
    </w:p>
    <w:p w14:paraId="7032B29A" w14:textId="77777777" w:rsidR="00E50DC0" w:rsidRPr="00E50DC0" w:rsidRDefault="00E50DC0" w:rsidP="00E50DC0">
      <w:pPr>
        <w:numPr>
          <w:ilvl w:val="0"/>
          <w:numId w:val="13"/>
        </w:numPr>
        <w:autoSpaceDE w:val="0"/>
        <w:autoSpaceDN w:val="0"/>
        <w:adjustRightInd w:val="0"/>
        <w:spacing w:after="39" w:line="240" w:lineRule="auto"/>
        <w:ind w:left="360" w:hanging="360"/>
        <w:rPr>
          <w:rFonts w:ascii="Calibri" w:hAnsi="Calibri" w:cs="Calibri"/>
          <w:color w:val="000000"/>
          <w:sz w:val="22"/>
          <w:szCs w:val="22"/>
          <w:lang w:val="es-AR"/>
        </w:rPr>
      </w:pPr>
      <w:r w:rsidRPr="00E50DC0">
        <w:rPr>
          <w:rFonts w:ascii="Calibri" w:hAnsi="Calibri" w:cs="Calibri"/>
          <w:b/>
          <w:bCs/>
          <w:color w:val="000000"/>
          <w:sz w:val="22"/>
          <w:szCs w:val="22"/>
          <w:lang w:val="es-AR"/>
        </w:rPr>
        <w:t>Tipo de Letra del contenido</w:t>
      </w:r>
      <w:r w:rsidRPr="00E50DC0">
        <w:rPr>
          <w:rFonts w:ascii="Calibri" w:hAnsi="Calibri" w:cs="Calibri"/>
          <w:color w:val="000000"/>
          <w:sz w:val="22"/>
          <w:szCs w:val="22"/>
          <w:lang w:val="es-AR"/>
        </w:rPr>
        <w:t xml:space="preserve">: Arial </w:t>
      </w:r>
    </w:p>
    <w:p w14:paraId="63FAA771" w14:textId="77777777" w:rsidR="00E50DC0" w:rsidRPr="00E50DC0" w:rsidRDefault="00E50DC0" w:rsidP="00E50DC0">
      <w:pPr>
        <w:numPr>
          <w:ilvl w:val="0"/>
          <w:numId w:val="13"/>
        </w:numPr>
        <w:autoSpaceDE w:val="0"/>
        <w:autoSpaceDN w:val="0"/>
        <w:adjustRightInd w:val="0"/>
        <w:spacing w:after="39" w:line="240" w:lineRule="auto"/>
        <w:ind w:left="360" w:hanging="360"/>
        <w:rPr>
          <w:rFonts w:ascii="Calibri" w:hAnsi="Calibri" w:cs="Calibri"/>
          <w:color w:val="000000"/>
          <w:sz w:val="22"/>
          <w:szCs w:val="22"/>
          <w:lang w:val="es-AR"/>
        </w:rPr>
      </w:pPr>
      <w:r w:rsidRPr="00E50DC0">
        <w:rPr>
          <w:rFonts w:ascii="Calibri" w:hAnsi="Calibri" w:cs="Calibri"/>
          <w:b/>
          <w:bCs/>
          <w:color w:val="000000"/>
          <w:sz w:val="22"/>
          <w:szCs w:val="22"/>
          <w:lang w:val="es-AR"/>
        </w:rPr>
        <w:t>Tamaño de Letra del contenido</w:t>
      </w:r>
      <w:r w:rsidRPr="00E50DC0">
        <w:rPr>
          <w:rFonts w:ascii="Calibri" w:hAnsi="Calibri" w:cs="Calibri"/>
          <w:color w:val="000000"/>
          <w:sz w:val="22"/>
          <w:szCs w:val="22"/>
          <w:lang w:val="es-AR"/>
        </w:rPr>
        <w:t xml:space="preserve">: 11 </w:t>
      </w:r>
    </w:p>
    <w:p w14:paraId="21F690AA" w14:textId="77777777" w:rsidR="00E50DC0" w:rsidRPr="00E50DC0" w:rsidRDefault="00E50DC0" w:rsidP="00E50DC0">
      <w:pPr>
        <w:numPr>
          <w:ilvl w:val="0"/>
          <w:numId w:val="13"/>
        </w:numPr>
        <w:autoSpaceDE w:val="0"/>
        <w:autoSpaceDN w:val="0"/>
        <w:adjustRightInd w:val="0"/>
        <w:spacing w:after="39" w:line="240" w:lineRule="auto"/>
        <w:ind w:left="360" w:hanging="360"/>
        <w:rPr>
          <w:rFonts w:ascii="Calibri" w:hAnsi="Calibri" w:cs="Calibri"/>
          <w:color w:val="000000"/>
          <w:sz w:val="22"/>
          <w:szCs w:val="22"/>
          <w:lang w:val="es-AR"/>
        </w:rPr>
      </w:pPr>
      <w:r w:rsidRPr="00E50DC0">
        <w:rPr>
          <w:rFonts w:ascii="Calibri" w:hAnsi="Calibri" w:cs="Calibri"/>
          <w:b/>
          <w:bCs/>
          <w:color w:val="000000"/>
          <w:sz w:val="22"/>
          <w:szCs w:val="22"/>
          <w:lang w:val="es-AR"/>
        </w:rPr>
        <w:t>Formato de Párrafo del contenido</w:t>
      </w:r>
      <w:r w:rsidRPr="00E50DC0">
        <w:rPr>
          <w:rFonts w:ascii="Calibri" w:hAnsi="Calibri" w:cs="Calibri"/>
          <w:color w:val="000000"/>
          <w:sz w:val="22"/>
          <w:szCs w:val="22"/>
          <w:lang w:val="es-AR"/>
        </w:rPr>
        <w:t xml:space="preserve">: Justificado </w:t>
      </w:r>
    </w:p>
    <w:p w14:paraId="0B1891D8" w14:textId="77777777" w:rsidR="00E50DC0" w:rsidRPr="00E50DC0" w:rsidRDefault="00E50DC0" w:rsidP="00E50DC0">
      <w:pPr>
        <w:numPr>
          <w:ilvl w:val="0"/>
          <w:numId w:val="13"/>
        </w:numPr>
        <w:autoSpaceDE w:val="0"/>
        <w:autoSpaceDN w:val="0"/>
        <w:adjustRightInd w:val="0"/>
        <w:spacing w:after="39" w:line="240" w:lineRule="auto"/>
        <w:ind w:left="360" w:hanging="360"/>
        <w:rPr>
          <w:rFonts w:ascii="Calibri" w:hAnsi="Calibri" w:cs="Calibri"/>
          <w:color w:val="000000"/>
          <w:sz w:val="22"/>
          <w:szCs w:val="22"/>
          <w:lang w:val="es-AR"/>
        </w:rPr>
      </w:pPr>
      <w:r w:rsidRPr="00E50DC0">
        <w:rPr>
          <w:rFonts w:ascii="Calibri" w:hAnsi="Calibri" w:cs="Calibri"/>
          <w:b/>
          <w:bCs/>
          <w:color w:val="000000"/>
          <w:sz w:val="22"/>
          <w:szCs w:val="22"/>
          <w:lang w:val="es-AR"/>
        </w:rPr>
        <w:t>Interlineado del contenido</w:t>
      </w:r>
      <w:r w:rsidRPr="00E50DC0">
        <w:rPr>
          <w:rFonts w:ascii="Calibri" w:hAnsi="Calibri" w:cs="Calibri"/>
          <w:color w:val="000000"/>
          <w:sz w:val="22"/>
          <w:szCs w:val="22"/>
          <w:lang w:val="es-AR"/>
        </w:rPr>
        <w:t xml:space="preserve">: Simple = 1 </w:t>
      </w:r>
    </w:p>
    <w:p w14:paraId="489FB4E7" w14:textId="77777777" w:rsidR="00E50DC0" w:rsidRPr="00E50DC0" w:rsidRDefault="00E50DC0" w:rsidP="00E50DC0">
      <w:pPr>
        <w:numPr>
          <w:ilvl w:val="0"/>
          <w:numId w:val="13"/>
        </w:numPr>
        <w:autoSpaceDE w:val="0"/>
        <w:autoSpaceDN w:val="0"/>
        <w:adjustRightInd w:val="0"/>
        <w:spacing w:after="0" w:line="240" w:lineRule="auto"/>
        <w:ind w:left="360" w:hanging="360"/>
        <w:rPr>
          <w:rFonts w:ascii="Calibri" w:hAnsi="Calibri" w:cs="Calibri"/>
          <w:color w:val="000000"/>
          <w:sz w:val="22"/>
          <w:szCs w:val="22"/>
          <w:lang w:val="es-AR"/>
        </w:rPr>
      </w:pPr>
      <w:r w:rsidRPr="00E50DC0">
        <w:rPr>
          <w:rFonts w:ascii="Calibri" w:hAnsi="Calibri" w:cs="Calibri"/>
          <w:b/>
          <w:bCs/>
          <w:color w:val="000000"/>
          <w:sz w:val="22"/>
          <w:szCs w:val="22"/>
          <w:lang w:val="es-AR"/>
        </w:rPr>
        <w:t>Bibliografía</w:t>
      </w:r>
      <w:r w:rsidRPr="00E50DC0">
        <w:rPr>
          <w:rFonts w:ascii="Calibri" w:hAnsi="Calibri" w:cs="Calibri"/>
          <w:color w:val="000000"/>
          <w:sz w:val="22"/>
          <w:szCs w:val="22"/>
          <w:lang w:val="es-AR"/>
        </w:rPr>
        <w:t xml:space="preserve">: Detallada en la última hoja del Trabajo Final con formato APA. </w:t>
      </w:r>
    </w:p>
    <w:p w14:paraId="25B8E027" w14:textId="77777777" w:rsidR="00A400D6" w:rsidRPr="00E50DC0" w:rsidRDefault="00A400D6">
      <w:pPr>
        <w:rPr>
          <w:lang w:val="es-AR"/>
        </w:rPr>
      </w:pPr>
    </w:p>
    <w:p w14:paraId="4F88D3ED" w14:textId="77777777" w:rsidR="00A400D6" w:rsidRDefault="00A400D6"/>
    <w:sectPr w:rsidR="00A400D6">
      <w:headerReference w:type="default" r:id="rId15"/>
      <w:footerReference w:type="default" r:id="rId16"/>
      <w:pgSz w:w="11906" w:h="16838"/>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4C49D" w14:textId="77777777" w:rsidR="006E0ABA" w:rsidRDefault="006E0ABA" w:rsidP="00CF01A1">
      <w:pPr>
        <w:spacing w:after="0" w:line="240" w:lineRule="auto"/>
      </w:pPr>
      <w:r>
        <w:separator/>
      </w:r>
    </w:p>
  </w:endnote>
  <w:endnote w:type="continuationSeparator" w:id="0">
    <w:p w14:paraId="590D3368" w14:textId="77777777" w:rsidR="006E0ABA" w:rsidRDefault="006E0ABA" w:rsidP="00CF01A1">
      <w:pPr>
        <w:spacing w:after="0" w:line="240" w:lineRule="auto"/>
      </w:pPr>
      <w:r>
        <w:continuationSeparator/>
      </w:r>
    </w:p>
  </w:endnote>
  <w:endnote w:type="continuationNotice" w:id="1">
    <w:p w14:paraId="6302AE6D" w14:textId="77777777" w:rsidR="006E0ABA" w:rsidRDefault="006E0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457C8" w14:textId="7428387F" w:rsidR="00CF01A1" w:rsidRDefault="00CF01A1">
    <w:pPr>
      <w:pStyle w:val="Footer"/>
    </w:pPr>
    <w:r>
      <w:rPr>
        <w:noProof/>
      </w:rPr>
      <mc:AlternateContent>
        <mc:Choice Requires="wps">
          <w:drawing>
            <wp:anchor distT="0" distB="0" distL="114300" distR="114300" simplePos="0" relativeHeight="251658241" behindDoc="0" locked="0" layoutInCell="0" allowOverlap="1" wp14:anchorId="460C6150" wp14:editId="3B1337C8">
              <wp:simplePos x="0" y="0"/>
              <wp:positionH relativeFrom="page">
                <wp:posOffset>0</wp:posOffset>
              </wp:positionH>
              <wp:positionV relativeFrom="page">
                <wp:posOffset>10227945</wp:posOffset>
              </wp:positionV>
              <wp:extent cx="7560310" cy="273050"/>
              <wp:effectExtent l="0" t="0" r="0" b="12700"/>
              <wp:wrapNone/>
              <wp:docPr id="3" name="Cuadro de texto 3" descr="{&quot;HashCode&quot;:168345591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4427F0" w14:textId="400DBFF8" w:rsidR="00CF01A1" w:rsidRPr="00CF01A1" w:rsidRDefault="00CF01A1" w:rsidP="00CF01A1">
                          <w:pPr>
                            <w:spacing w:after="0"/>
                            <w:jc w:val="right"/>
                            <w:rPr>
                              <w:rFonts w:ascii="Calibri" w:hAnsi="Calibri" w:cs="Calibri"/>
                              <w:color w:val="000000"/>
                              <w:sz w:val="20"/>
                            </w:rPr>
                          </w:pPr>
                          <w:r w:rsidRPr="00CF01A1">
                            <w:rPr>
                              <w:rFonts w:ascii="Calibri" w:hAnsi="Calibri" w:cs="Calibri"/>
                              <w:color w:val="000000"/>
                              <w:sz w:val="20"/>
                            </w:rPr>
                            <w:t>Documento: YPF-Público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60C6150" id="_x0000_t202" coordsize="21600,21600" o:spt="202" path="m,l,21600r21600,l21600,xe">
              <v:stroke joinstyle="miter"/>
              <v:path gradientshapeok="t" o:connecttype="rect"/>
            </v:shapetype>
            <v:shape id="Cuadro de texto 3" o:spid="_x0000_s1027" type="#_x0000_t202" alt="{&quot;HashCode&quot;:1683455912,&quot;Height&quot;:841.0,&quot;Width&quot;:595.0,&quot;Placement&quot;:&quot;Footer&quot;,&quot;Index&quot;:&quot;Primary&quot;,&quot;Section&quot;:1,&quot;Top&quot;:0.0,&quot;Left&quot;:0.0}" style="position:absolute;margin-left:0;margin-top:805.3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24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" o:allowincell="f" filled="f" stroked="f" strokeweight=".5pt">
              <v:textbox inset=",0,20pt,0">
                <w:txbxContent>
                  <w:p w14:paraId="064427F0" w14:textId="400DBFF8" w:rsidR="00CF01A1" w:rsidRPr="00CF01A1" w:rsidRDefault="00CF01A1" w:rsidP="00CF01A1">
                    <w:pPr>
                      <w:spacing w:after="0"/>
                      <w:jc w:val="right"/>
                      <w:rPr>
                        <w:rFonts w:ascii="Calibri" w:hAnsi="Calibri" w:cs="Calibri"/>
                        <w:color w:val="000000"/>
                        <w:sz w:val="20"/>
                      </w:rPr>
                    </w:pPr>
                    <w:r w:rsidRPr="00CF01A1">
                      <w:rPr>
                        <w:rFonts w:ascii="Calibri" w:hAnsi="Calibri" w:cs="Calibri"/>
                        <w:color w:val="000000"/>
                        <w:sz w:val="20"/>
                      </w:rPr>
                      <w:t>Documento: YPF-Público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AFE18" w14:textId="77777777" w:rsidR="006E0ABA" w:rsidRDefault="006E0ABA" w:rsidP="00CF01A1">
      <w:pPr>
        <w:spacing w:after="0" w:line="240" w:lineRule="auto"/>
      </w:pPr>
      <w:r>
        <w:separator/>
      </w:r>
    </w:p>
  </w:footnote>
  <w:footnote w:type="continuationSeparator" w:id="0">
    <w:p w14:paraId="27E574DA" w14:textId="77777777" w:rsidR="006E0ABA" w:rsidRDefault="006E0ABA" w:rsidP="00CF01A1">
      <w:pPr>
        <w:spacing w:after="0" w:line="240" w:lineRule="auto"/>
      </w:pPr>
      <w:r>
        <w:continuationSeparator/>
      </w:r>
    </w:p>
  </w:footnote>
  <w:footnote w:type="continuationNotice" w:id="1">
    <w:p w14:paraId="7DE8C090" w14:textId="77777777" w:rsidR="006E0ABA" w:rsidRDefault="006E0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629A" w14:textId="135C4495" w:rsidR="00CF01A1" w:rsidRDefault="00CF01A1">
    <w:pPr>
      <w:pStyle w:val="Header"/>
    </w:pPr>
    <w:r>
      <w:rPr>
        <w:noProof/>
      </w:rPr>
      <mc:AlternateContent>
        <mc:Choice Requires="wps">
          <w:drawing>
            <wp:anchor distT="0" distB="0" distL="114300" distR="114300" simplePos="0" relativeHeight="251658240" behindDoc="0" locked="0" layoutInCell="0" allowOverlap="1" wp14:anchorId="55BFB190" wp14:editId="00CC76E0">
              <wp:simplePos x="0" y="0"/>
              <wp:positionH relativeFrom="page">
                <wp:posOffset>0</wp:posOffset>
              </wp:positionH>
              <wp:positionV relativeFrom="page">
                <wp:posOffset>190500</wp:posOffset>
              </wp:positionV>
              <wp:extent cx="7560310" cy="273050"/>
              <wp:effectExtent l="0" t="0" r="0" b="12700"/>
              <wp:wrapNone/>
              <wp:docPr id="2" name="Cuadro de texto 2" descr="{&quot;HashCode&quot;:16593183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0719F3" w14:textId="4C66AB2F" w:rsidR="00CF01A1" w:rsidRPr="00CF01A1" w:rsidRDefault="00CF01A1" w:rsidP="00CF01A1">
                          <w:pPr>
                            <w:spacing w:after="0"/>
                            <w:jc w:val="right"/>
                            <w:rPr>
                              <w:rFonts w:ascii="Calibri" w:hAnsi="Calibri" w:cs="Calibri"/>
                              <w:color w:val="000000"/>
                              <w:sz w:val="20"/>
                            </w:rPr>
                          </w:pPr>
                          <w:r w:rsidRPr="00CF01A1">
                            <w:rPr>
                              <w:rFonts w:ascii="Calibri" w:hAnsi="Calibri" w:cs="Calibri"/>
                              <w:color w:val="000000"/>
                              <w:sz w:val="20"/>
                            </w:rPr>
                            <w:t>Documento: YPF-Público</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BFB190" id="_x0000_t202" coordsize="21600,21600" o:spt="202" path="m,l,21600r21600,l21600,xe">
              <v:stroke joinstyle="miter"/>
              <v:path gradientshapeok="t" o:connecttype="rect"/>
            </v:shapetype>
            <v:shape id="Cuadro de texto 2" o:spid="_x0000_s1026" type="#_x0000_t202" alt="{&quot;HashCode&quot;:1659318343,&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textbox inset=",0,20pt,0">
                <w:txbxContent>
                  <w:p w14:paraId="170719F3" w14:textId="4C66AB2F" w:rsidR="00CF01A1" w:rsidRPr="00CF01A1" w:rsidRDefault="00CF01A1" w:rsidP="00CF01A1">
                    <w:pPr>
                      <w:spacing w:after="0"/>
                      <w:jc w:val="right"/>
                      <w:rPr>
                        <w:rFonts w:ascii="Calibri" w:hAnsi="Calibri" w:cs="Calibri"/>
                        <w:color w:val="000000"/>
                        <w:sz w:val="20"/>
                      </w:rPr>
                    </w:pPr>
                    <w:r w:rsidRPr="00CF01A1">
                      <w:rPr>
                        <w:rFonts w:ascii="Calibri" w:hAnsi="Calibri" w:cs="Calibri"/>
                        <w:color w:val="000000"/>
                        <w:sz w:val="20"/>
                      </w:rPr>
                      <w:t>Documento: YPF-Público</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Wb0KP/Q7MoSbMZ" int2:id="5QVPaJSf">
      <int2:state int2:value="Rejected" int2:type="AugLoop_Text_Critique"/>
    </int2:textHash>
    <int2:textHash int2:hashCode="yzziyh1gLHi9Jp" int2:id="apFXWdD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E5D49F"/>
    <w:multiLevelType w:val="hybridMultilevel"/>
    <w:tmpl w:val="F9ED6D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816C90"/>
    <w:multiLevelType w:val="hybridMultilevel"/>
    <w:tmpl w:val="F6C5A2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53C7F6"/>
    <w:multiLevelType w:val="hybridMultilevel"/>
    <w:tmpl w:val="094472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C2366D"/>
    <w:multiLevelType w:val="hybridMultilevel"/>
    <w:tmpl w:val="2EE68673"/>
    <w:lvl w:ilvl="0" w:tplc="FFFFFFFF">
      <w:start w:val="1"/>
      <w:numFmt w:val="decimal"/>
      <w:lvlText w:val="%1."/>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BEF991"/>
    <w:multiLevelType w:val="hybridMultilevel"/>
    <w:tmpl w:val="729C3A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C1816C6"/>
    <w:multiLevelType w:val="hybridMultilevel"/>
    <w:tmpl w:val="5DDAD1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3DB120"/>
    <w:multiLevelType w:val="hybridMultilevel"/>
    <w:tmpl w:val="FFFFFFFF"/>
    <w:lvl w:ilvl="0" w:tplc="663478D4">
      <w:start w:val="1"/>
      <w:numFmt w:val="decimal"/>
      <w:lvlText w:val="%1."/>
      <w:lvlJc w:val="left"/>
      <w:pPr>
        <w:ind w:left="720" w:hanging="360"/>
      </w:pPr>
    </w:lvl>
    <w:lvl w:ilvl="1" w:tplc="F1D2CEFA">
      <w:start w:val="1"/>
      <w:numFmt w:val="lowerLetter"/>
      <w:lvlText w:val="%2."/>
      <w:lvlJc w:val="left"/>
      <w:pPr>
        <w:ind w:left="1440" w:hanging="360"/>
      </w:pPr>
    </w:lvl>
    <w:lvl w:ilvl="2" w:tplc="C82851DC">
      <w:start w:val="1"/>
      <w:numFmt w:val="lowerRoman"/>
      <w:lvlText w:val="%3."/>
      <w:lvlJc w:val="right"/>
      <w:pPr>
        <w:ind w:left="2160" w:hanging="180"/>
      </w:pPr>
    </w:lvl>
    <w:lvl w:ilvl="3" w:tplc="E44CF63C">
      <w:start w:val="1"/>
      <w:numFmt w:val="decimal"/>
      <w:lvlText w:val="%4."/>
      <w:lvlJc w:val="left"/>
      <w:pPr>
        <w:ind w:left="2880" w:hanging="360"/>
      </w:pPr>
    </w:lvl>
    <w:lvl w:ilvl="4" w:tplc="2614343A">
      <w:start w:val="1"/>
      <w:numFmt w:val="lowerLetter"/>
      <w:lvlText w:val="%5."/>
      <w:lvlJc w:val="left"/>
      <w:pPr>
        <w:ind w:left="3600" w:hanging="360"/>
      </w:pPr>
    </w:lvl>
    <w:lvl w:ilvl="5" w:tplc="F6304D5C">
      <w:start w:val="1"/>
      <w:numFmt w:val="lowerRoman"/>
      <w:lvlText w:val="%6."/>
      <w:lvlJc w:val="right"/>
      <w:pPr>
        <w:ind w:left="4320" w:hanging="180"/>
      </w:pPr>
    </w:lvl>
    <w:lvl w:ilvl="6" w:tplc="138C5760">
      <w:start w:val="1"/>
      <w:numFmt w:val="decimal"/>
      <w:lvlText w:val="%7."/>
      <w:lvlJc w:val="left"/>
      <w:pPr>
        <w:ind w:left="5040" w:hanging="360"/>
      </w:pPr>
    </w:lvl>
    <w:lvl w:ilvl="7" w:tplc="6B18EE8E">
      <w:start w:val="1"/>
      <w:numFmt w:val="lowerLetter"/>
      <w:lvlText w:val="%8."/>
      <w:lvlJc w:val="left"/>
      <w:pPr>
        <w:ind w:left="5760" w:hanging="360"/>
      </w:pPr>
    </w:lvl>
    <w:lvl w:ilvl="8" w:tplc="7AACA348">
      <w:start w:val="1"/>
      <w:numFmt w:val="lowerRoman"/>
      <w:lvlText w:val="%9."/>
      <w:lvlJc w:val="right"/>
      <w:pPr>
        <w:ind w:left="6480" w:hanging="180"/>
      </w:pPr>
    </w:lvl>
  </w:abstractNum>
  <w:abstractNum w:abstractNumId="7" w15:restartNumberingAfterBreak="0">
    <w:nsid w:val="03B11E06"/>
    <w:multiLevelType w:val="hybridMultilevel"/>
    <w:tmpl w:val="FFFFFFFF"/>
    <w:lvl w:ilvl="0" w:tplc="5C92BAF8">
      <w:start w:val="1"/>
      <w:numFmt w:val="decimal"/>
      <w:lvlText w:val="%1."/>
      <w:lvlJc w:val="left"/>
      <w:pPr>
        <w:ind w:left="720" w:hanging="360"/>
      </w:pPr>
    </w:lvl>
    <w:lvl w:ilvl="1" w:tplc="54000C94">
      <w:start w:val="1"/>
      <w:numFmt w:val="lowerLetter"/>
      <w:lvlText w:val="%2."/>
      <w:lvlJc w:val="left"/>
      <w:pPr>
        <w:ind w:left="1440" w:hanging="360"/>
      </w:pPr>
    </w:lvl>
    <w:lvl w:ilvl="2" w:tplc="FB18634E">
      <w:start w:val="1"/>
      <w:numFmt w:val="lowerRoman"/>
      <w:lvlText w:val="%3."/>
      <w:lvlJc w:val="right"/>
      <w:pPr>
        <w:ind w:left="2160" w:hanging="180"/>
      </w:pPr>
    </w:lvl>
    <w:lvl w:ilvl="3" w:tplc="2EB643F0">
      <w:start w:val="1"/>
      <w:numFmt w:val="decimal"/>
      <w:lvlText w:val="%4."/>
      <w:lvlJc w:val="left"/>
      <w:pPr>
        <w:ind w:left="2880" w:hanging="360"/>
      </w:pPr>
    </w:lvl>
    <w:lvl w:ilvl="4" w:tplc="B8D44614">
      <w:start w:val="1"/>
      <w:numFmt w:val="lowerLetter"/>
      <w:lvlText w:val="%5."/>
      <w:lvlJc w:val="left"/>
      <w:pPr>
        <w:ind w:left="3600" w:hanging="360"/>
      </w:pPr>
    </w:lvl>
    <w:lvl w:ilvl="5" w:tplc="C6844646">
      <w:start w:val="1"/>
      <w:numFmt w:val="lowerRoman"/>
      <w:lvlText w:val="%6."/>
      <w:lvlJc w:val="right"/>
      <w:pPr>
        <w:ind w:left="4320" w:hanging="180"/>
      </w:pPr>
    </w:lvl>
    <w:lvl w:ilvl="6" w:tplc="613C9816">
      <w:start w:val="1"/>
      <w:numFmt w:val="decimal"/>
      <w:lvlText w:val="%7."/>
      <w:lvlJc w:val="left"/>
      <w:pPr>
        <w:ind w:left="5040" w:hanging="360"/>
      </w:pPr>
    </w:lvl>
    <w:lvl w:ilvl="7" w:tplc="1756B18A">
      <w:start w:val="1"/>
      <w:numFmt w:val="lowerLetter"/>
      <w:lvlText w:val="%8."/>
      <w:lvlJc w:val="left"/>
      <w:pPr>
        <w:ind w:left="5760" w:hanging="360"/>
      </w:pPr>
    </w:lvl>
    <w:lvl w:ilvl="8" w:tplc="A2EE0420">
      <w:start w:val="1"/>
      <w:numFmt w:val="lowerRoman"/>
      <w:lvlText w:val="%9."/>
      <w:lvlJc w:val="right"/>
      <w:pPr>
        <w:ind w:left="6480" w:hanging="180"/>
      </w:pPr>
    </w:lvl>
  </w:abstractNum>
  <w:abstractNum w:abstractNumId="8" w15:restartNumberingAfterBreak="0">
    <w:nsid w:val="04847163"/>
    <w:multiLevelType w:val="hybridMultilevel"/>
    <w:tmpl w:val="83B0584A"/>
    <w:lvl w:ilvl="0" w:tplc="8E70D606">
      <w:start w:val="1"/>
      <w:numFmt w:val="bullet"/>
      <w:lvlText w:val=""/>
      <w:lvlJc w:val="left"/>
      <w:pPr>
        <w:tabs>
          <w:tab w:val="num" w:pos="720"/>
        </w:tabs>
        <w:ind w:left="720" w:hanging="360"/>
      </w:pPr>
      <w:rPr>
        <w:rFonts w:ascii="Wingdings" w:hAnsi="Wingdings" w:hint="default"/>
      </w:rPr>
    </w:lvl>
    <w:lvl w:ilvl="1" w:tplc="241CAD74" w:tentative="1">
      <w:start w:val="1"/>
      <w:numFmt w:val="bullet"/>
      <w:lvlText w:val=""/>
      <w:lvlJc w:val="left"/>
      <w:pPr>
        <w:tabs>
          <w:tab w:val="num" w:pos="1440"/>
        </w:tabs>
        <w:ind w:left="1440" w:hanging="360"/>
      </w:pPr>
      <w:rPr>
        <w:rFonts w:ascii="Wingdings" w:hAnsi="Wingdings" w:hint="default"/>
      </w:rPr>
    </w:lvl>
    <w:lvl w:ilvl="2" w:tplc="CF462848" w:tentative="1">
      <w:start w:val="1"/>
      <w:numFmt w:val="bullet"/>
      <w:lvlText w:val=""/>
      <w:lvlJc w:val="left"/>
      <w:pPr>
        <w:tabs>
          <w:tab w:val="num" w:pos="2160"/>
        </w:tabs>
        <w:ind w:left="2160" w:hanging="360"/>
      </w:pPr>
      <w:rPr>
        <w:rFonts w:ascii="Wingdings" w:hAnsi="Wingdings" w:hint="default"/>
      </w:rPr>
    </w:lvl>
    <w:lvl w:ilvl="3" w:tplc="95FEE05E" w:tentative="1">
      <w:start w:val="1"/>
      <w:numFmt w:val="bullet"/>
      <w:lvlText w:val=""/>
      <w:lvlJc w:val="left"/>
      <w:pPr>
        <w:tabs>
          <w:tab w:val="num" w:pos="2880"/>
        </w:tabs>
        <w:ind w:left="2880" w:hanging="360"/>
      </w:pPr>
      <w:rPr>
        <w:rFonts w:ascii="Wingdings" w:hAnsi="Wingdings" w:hint="default"/>
      </w:rPr>
    </w:lvl>
    <w:lvl w:ilvl="4" w:tplc="1CBCBBE2" w:tentative="1">
      <w:start w:val="1"/>
      <w:numFmt w:val="bullet"/>
      <w:lvlText w:val=""/>
      <w:lvlJc w:val="left"/>
      <w:pPr>
        <w:tabs>
          <w:tab w:val="num" w:pos="3600"/>
        </w:tabs>
        <w:ind w:left="3600" w:hanging="360"/>
      </w:pPr>
      <w:rPr>
        <w:rFonts w:ascii="Wingdings" w:hAnsi="Wingdings" w:hint="default"/>
      </w:rPr>
    </w:lvl>
    <w:lvl w:ilvl="5" w:tplc="6996274A" w:tentative="1">
      <w:start w:val="1"/>
      <w:numFmt w:val="bullet"/>
      <w:lvlText w:val=""/>
      <w:lvlJc w:val="left"/>
      <w:pPr>
        <w:tabs>
          <w:tab w:val="num" w:pos="4320"/>
        </w:tabs>
        <w:ind w:left="4320" w:hanging="360"/>
      </w:pPr>
      <w:rPr>
        <w:rFonts w:ascii="Wingdings" w:hAnsi="Wingdings" w:hint="default"/>
      </w:rPr>
    </w:lvl>
    <w:lvl w:ilvl="6" w:tplc="B0180160" w:tentative="1">
      <w:start w:val="1"/>
      <w:numFmt w:val="bullet"/>
      <w:lvlText w:val=""/>
      <w:lvlJc w:val="left"/>
      <w:pPr>
        <w:tabs>
          <w:tab w:val="num" w:pos="5040"/>
        </w:tabs>
        <w:ind w:left="5040" w:hanging="360"/>
      </w:pPr>
      <w:rPr>
        <w:rFonts w:ascii="Wingdings" w:hAnsi="Wingdings" w:hint="default"/>
      </w:rPr>
    </w:lvl>
    <w:lvl w:ilvl="7" w:tplc="3A6EDC84" w:tentative="1">
      <w:start w:val="1"/>
      <w:numFmt w:val="bullet"/>
      <w:lvlText w:val=""/>
      <w:lvlJc w:val="left"/>
      <w:pPr>
        <w:tabs>
          <w:tab w:val="num" w:pos="5760"/>
        </w:tabs>
        <w:ind w:left="5760" w:hanging="360"/>
      </w:pPr>
      <w:rPr>
        <w:rFonts w:ascii="Wingdings" w:hAnsi="Wingdings" w:hint="default"/>
      </w:rPr>
    </w:lvl>
    <w:lvl w:ilvl="8" w:tplc="5E6A5F3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5DC763"/>
    <w:multiLevelType w:val="hybridMultilevel"/>
    <w:tmpl w:val="057DA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912254D"/>
    <w:multiLevelType w:val="hybridMultilevel"/>
    <w:tmpl w:val="FFFFFFFF"/>
    <w:lvl w:ilvl="0" w:tplc="B8B0BE3E">
      <w:start w:val="1"/>
      <w:numFmt w:val="decimal"/>
      <w:lvlText w:val="%1."/>
      <w:lvlJc w:val="left"/>
      <w:pPr>
        <w:ind w:left="720" w:hanging="360"/>
      </w:pPr>
    </w:lvl>
    <w:lvl w:ilvl="1" w:tplc="F5FE9720">
      <w:start w:val="1"/>
      <w:numFmt w:val="lowerLetter"/>
      <w:lvlText w:val="%2."/>
      <w:lvlJc w:val="left"/>
      <w:pPr>
        <w:ind w:left="1440" w:hanging="360"/>
      </w:pPr>
    </w:lvl>
    <w:lvl w:ilvl="2" w:tplc="46A2393E">
      <w:start w:val="1"/>
      <w:numFmt w:val="lowerRoman"/>
      <w:lvlText w:val="%3."/>
      <w:lvlJc w:val="right"/>
      <w:pPr>
        <w:ind w:left="2160" w:hanging="180"/>
      </w:pPr>
    </w:lvl>
    <w:lvl w:ilvl="3" w:tplc="5CB0217E">
      <w:start w:val="1"/>
      <w:numFmt w:val="decimal"/>
      <w:lvlText w:val="%4."/>
      <w:lvlJc w:val="left"/>
      <w:pPr>
        <w:ind w:left="2880" w:hanging="360"/>
      </w:pPr>
    </w:lvl>
    <w:lvl w:ilvl="4" w:tplc="5C1E5CB0">
      <w:start w:val="1"/>
      <w:numFmt w:val="lowerLetter"/>
      <w:lvlText w:val="%5."/>
      <w:lvlJc w:val="left"/>
      <w:pPr>
        <w:ind w:left="3600" w:hanging="360"/>
      </w:pPr>
    </w:lvl>
    <w:lvl w:ilvl="5" w:tplc="355A0564">
      <w:start w:val="1"/>
      <w:numFmt w:val="lowerRoman"/>
      <w:lvlText w:val="%6."/>
      <w:lvlJc w:val="right"/>
      <w:pPr>
        <w:ind w:left="4320" w:hanging="180"/>
      </w:pPr>
    </w:lvl>
    <w:lvl w:ilvl="6" w:tplc="2092C1F0">
      <w:start w:val="1"/>
      <w:numFmt w:val="decimal"/>
      <w:lvlText w:val="%7."/>
      <w:lvlJc w:val="left"/>
      <w:pPr>
        <w:ind w:left="5040" w:hanging="360"/>
      </w:pPr>
    </w:lvl>
    <w:lvl w:ilvl="7" w:tplc="C96E21DA">
      <w:start w:val="1"/>
      <w:numFmt w:val="lowerLetter"/>
      <w:lvlText w:val="%8."/>
      <w:lvlJc w:val="left"/>
      <w:pPr>
        <w:ind w:left="5760" w:hanging="360"/>
      </w:pPr>
    </w:lvl>
    <w:lvl w:ilvl="8" w:tplc="2A127986">
      <w:start w:val="1"/>
      <w:numFmt w:val="lowerRoman"/>
      <w:lvlText w:val="%9."/>
      <w:lvlJc w:val="right"/>
      <w:pPr>
        <w:ind w:left="6480" w:hanging="180"/>
      </w:pPr>
    </w:lvl>
  </w:abstractNum>
  <w:abstractNum w:abstractNumId="11" w15:restartNumberingAfterBreak="0">
    <w:nsid w:val="0CB95232"/>
    <w:multiLevelType w:val="multilevel"/>
    <w:tmpl w:val="262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D361C6"/>
    <w:multiLevelType w:val="hybridMultilevel"/>
    <w:tmpl w:val="FFFFFFFF"/>
    <w:lvl w:ilvl="0" w:tplc="2174D9E6">
      <w:start w:val="1"/>
      <w:numFmt w:val="decimal"/>
      <w:lvlText w:val="%1."/>
      <w:lvlJc w:val="left"/>
      <w:pPr>
        <w:ind w:left="720" w:hanging="360"/>
      </w:pPr>
    </w:lvl>
    <w:lvl w:ilvl="1" w:tplc="070EFDAC">
      <w:start w:val="1"/>
      <w:numFmt w:val="lowerLetter"/>
      <w:lvlText w:val="%2."/>
      <w:lvlJc w:val="left"/>
      <w:pPr>
        <w:ind w:left="1440" w:hanging="360"/>
      </w:pPr>
    </w:lvl>
    <w:lvl w:ilvl="2" w:tplc="4EDA9908">
      <w:start w:val="1"/>
      <w:numFmt w:val="lowerRoman"/>
      <w:lvlText w:val="%3."/>
      <w:lvlJc w:val="right"/>
      <w:pPr>
        <w:ind w:left="2160" w:hanging="180"/>
      </w:pPr>
    </w:lvl>
    <w:lvl w:ilvl="3" w:tplc="6F7679E2">
      <w:start w:val="1"/>
      <w:numFmt w:val="decimal"/>
      <w:lvlText w:val="%4."/>
      <w:lvlJc w:val="left"/>
      <w:pPr>
        <w:ind w:left="2880" w:hanging="360"/>
      </w:pPr>
    </w:lvl>
    <w:lvl w:ilvl="4" w:tplc="4A7E2D66">
      <w:start w:val="1"/>
      <w:numFmt w:val="lowerLetter"/>
      <w:lvlText w:val="%5."/>
      <w:lvlJc w:val="left"/>
      <w:pPr>
        <w:ind w:left="3600" w:hanging="360"/>
      </w:pPr>
    </w:lvl>
    <w:lvl w:ilvl="5" w:tplc="0CC689FA">
      <w:start w:val="1"/>
      <w:numFmt w:val="lowerRoman"/>
      <w:lvlText w:val="%6."/>
      <w:lvlJc w:val="right"/>
      <w:pPr>
        <w:ind w:left="4320" w:hanging="180"/>
      </w:pPr>
    </w:lvl>
    <w:lvl w:ilvl="6" w:tplc="E13AEDB2">
      <w:start w:val="1"/>
      <w:numFmt w:val="decimal"/>
      <w:lvlText w:val="%7."/>
      <w:lvlJc w:val="left"/>
      <w:pPr>
        <w:ind w:left="5040" w:hanging="360"/>
      </w:pPr>
    </w:lvl>
    <w:lvl w:ilvl="7" w:tplc="74DEC8B4">
      <w:start w:val="1"/>
      <w:numFmt w:val="lowerLetter"/>
      <w:lvlText w:val="%8."/>
      <w:lvlJc w:val="left"/>
      <w:pPr>
        <w:ind w:left="5760" w:hanging="360"/>
      </w:pPr>
    </w:lvl>
    <w:lvl w:ilvl="8" w:tplc="4BCAD94E">
      <w:start w:val="1"/>
      <w:numFmt w:val="lowerRoman"/>
      <w:lvlText w:val="%9."/>
      <w:lvlJc w:val="right"/>
      <w:pPr>
        <w:ind w:left="6480" w:hanging="180"/>
      </w:pPr>
    </w:lvl>
  </w:abstractNum>
  <w:abstractNum w:abstractNumId="13" w15:restartNumberingAfterBreak="0">
    <w:nsid w:val="1EDB71BE"/>
    <w:multiLevelType w:val="hybridMultilevel"/>
    <w:tmpl w:val="8FCC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0C4173B"/>
    <w:multiLevelType w:val="hybridMultilevel"/>
    <w:tmpl w:val="D110F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1055D8"/>
    <w:multiLevelType w:val="hybridMultilevel"/>
    <w:tmpl w:val="F1085986"/>
    <w:lvl w:ilvl="0" w:tplc="CC5C725C">
      <w:start w:val="1"/>
      <w:numFmt w:val="bullet"/>
      <w:lvlText w:val=""/>
      <w:lvlJc w:val="left"/>
      <w:pPr>
        <w:tabs>
          <w:tab w:val="num" w:pos="720"/>
        </w:tabs>
        <w:ind w:left="720" w:hanging="360"/>
      </w:pPr>
      <w:rPr>
        <w:rFonts w:ascii="Wingdings" w:hAnsi="Wingdings" w:hint="default"/>
      </w:rPr>
    </w:lvl>
    <w:lvl w:ilvl="1" w:tplc="AD0ADDD4" w:tentative="1">
      <w:start w:val="1"/>
      <w:numFmt w:val="bullet"/>
      <w:lvlText w:val=""/>
      <w:lvlJc w:val="left"/>
      <w:pPr>
        <w:tabs>
          <w:tab w:val="num" w:pos="1440"/>
        </w:tabs>
        <w:ind w:left="1440" w:hanging="360"/>
      </w:pPr>
      <w:rPr>
        <w:rFonts w:ascii="Wingdings" w:hAnsi="Wingdings" w:hint="default"/>
      </w:rPr>
    </w:lvl>
    <w:lvl w:ilvl="2" w:tplc="A676A9CA" w:tentative="1">
      <w:start w:val="1"/>
      <w:numFmt w:val="bullet"/>
      <w:lvlText w:val=""/>
      <w:lvlJc w:val="left"/>
      <w:pPr>
        <w:tabs>
          <w:tab w:val="num" w:pos="2160"/>
        </w:tabs>
        <w:ind w:left="2160" w:hanging="360"/>
      </w:pPr>
      <w:rPr>
        <w:rFonts w:ascii="Wingdings" w:hAnsi="Wingdings" w:hint="default"/>
      </w:rPr>
    </w:lvl>
    <w:lvl w:ilvl="3" w:tplc="48E83D50" w:tentative="1">
      <w:start w:val="1"/>
      <w:numFmt w:val="bullet"/>
      <w:lvlText w:val=""/>
      <w:lvlJc w:val="left"/>
      <w:pPr>
        <w:tabs>
          <w:tab w:val="num" w:pos="2880"/>
        </w:tabs>
        <w:ind w:left="2880" w:hanging="360"/>
      </w:pPr>
      <w:rPr>
        <w:rFonts w:ascii="Wingdings" w:hAnsi="Wingdings" w:hint="default"/>
      </w:rPr>
    </w:lvl>
    <w:lvl w:ilvl="4" w:tplc="940E7ABA" w:tentative="1">
      <w:start w:val="1"/>
      <w:numFmt w:val="bullet"/>
      <w:lvlText w:val=""/>
      <w:lvlJc w:val="left"/>
      <w:pPr>
        <w:tabs>
          <w:tab w:val="num" w:pos="3600"/>
        </w:tabs>
        <w:ind w:left="3600" w:hanging="360"/>
      </w:pPr>
      <w:rPr>
        <w:rFonts w:ascii="Wingdings" w:hAnsi="Wingdings" w:hint="default"/>
      </w:rPr>
    </w:lvl>
    <w:lvl w:ilvl="5" w:tplc="98A0C01C" w:tentative="1">
      <w:start w:val="1"/>
      <w:numFmt w:val="bullet"/>
      <w:lvlText w:val=""/>
      <w:lvlJc w:val="left"/>
      <w:pPr>
        <w:tabs>
          <w:tab w:val="num" w:pos="4320"/>
        </w:tabs>
        <w:ind w:left="4320" w:hanging="360"/>
      </w:pPr>
      <w:rPr>
        <w:rFonts w:ascii="Wingdings" w:hAnsi="Wingdings" w:hint="default"/>
      </w:rPr>
    </w:lvl>
    <w:lvl w:ilvl="6" w:tplc="9586D9C6" w:tentative="1">
      <w:start w:val="1"/>
      <w:numFmt w:val="bullet"/>
      <w:lvlText w:val=""/>
      <w:lvlJc w:val="left"/>
      <w:pPr>
        <w:tabs>
          <w:tab w:val="num" w:pos="5040"/>
        </w:tabs>
        <w:ind w:left="5040" w:hanging="360"/>
      </w:pPr>
      <w:rPr>
        <w:rFonts w:ascii="Wingdings" w:hAnsi="Wingdings" w:hint="default"/>
      </w:rPr>
    </w:lvl>
    <w:lvl w:ilvl="7" w:tplc="25E2B1C8" w:tentative="1">
      <w:start w:val="1"/>
      <w:numFmt w:val="bullet"/>
      <w:lvlText w:val=""/>
      <w:lvlJc w:val="left"/>
      <w:pPr>
        <w:tabs>
          <w:tab w:val="num" w:pos="5760"/>
        </w:tabs>
        <w:ind w:left="5760" w:hanging="360"/>
      </w:pPr>
      <w:rPr>
        <w:rFonts w:ascii="Wingdings" w:hAnsi="Wingdings" w:hint="default"/>
      </w:rPr>
    </w:lvl>
    <w:lvl w:ilvl="8" w:tplc="BC00D96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9EB96"/>
    <w:multiLevelType w:val="hybridMultilevel"/>
    <w:tmpl w:val="D14E18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DA25AC"/>
    <w:multiLevelType w:val="hybridMultilevel"/>
    <w:tmpl w:val="E97A87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E225FDC"/>
    <w:multiLevelType w:val="hybridMultilevel"/>
    <w:tmpl w:val="8D90592E"/>
    <w:lvl w:ilvl="0" w:tplc="9F867C16">
      <w:start w:val="1"/>
      <w:numFmt w:val="bullet"/>
      <w:lvlText w:val=""/>
      <w:lvlJc w:val="left"/>
      <w:pPr>
        <w:tabs>
          <w:tab w:val="num" w:pos="720"/>
        </w:tabs>
        <w:ind w:left="720" w:hanging="360"/>
      </w:pPr>
      <w:rPr>
        <w:rFonts w:ascii="Wingdings" w:hAnsi="Wingdings" w:hint="default"/>
      </w:rPr>
    </w:lvl>
    <w:lvl w:ilvl="1" w:tplc="FF7A89B4" w:tentative="1">
      <w:start w:val="1"/>
      <w:numFmt w:val="bullet"/>
      <w:lvlText w:val=""/>
      <w:lvlJc w:val="left"/>
      <w:pPr>
        <w:tabs>
          <w:tab w:val="num" w:pos="1440"/>
        </w:tabs>
        <w:ind w:left="1440" w:hanging="360"/>
      </w:pPr>
      <w:rPr>
        <w:rFonts w:ascii="Wingdings" w:hAnsi="Wingdings" w:hint="default"/>
      </w:rPr>
    </w:lvl>
    <w:lvl w:ilvl="2" w:tplc="2620E5A6" w:tentative="1">
      <w:start w:val="1"/>
      <w:numFmt w:val="bullet"/>
      <w:lvlText w:val=""/>
      <w:lvlJc w:val="left"/>
      <w:pPr>
        <w:tabs>
          <w:tab w:val="num" w:pos="2160"/>
        </w:tabs>
        <w:ind w:left="2160" w:hanging="360"/>
      </w:pPr>
      <w:rPr>
        <w:rFonts w:ascii="Wingdings" w:hAnsi="Wingdings" w:hint="default"/>
      </w:rPr>
    </w:lvl>
    <w:lvl w:ilvl="3" w:tplc="B09CE500" w:tentative="1">
      <w:start w:val="1"/>
      <w:numFmt w:val="bullet"/>
      <w:lvlText w:val=""/>
      <w:lvlJc w:val="left"/>
      <w:pPr>
        <w:tabs>
          <w:tab w:val="num" w:pos="2880"/>
        </w:tabs>
        <w:ind w:left="2880" w:hanging="360"/>
      </w:pPr>
      <w:rPr>
        <w:rFonts w:ascii="Wingdings" w:hAnsi="Wingdings" w:hint="default"/>
      </w:rPr>
    </w:lvl>
    <w:lvl w:ilvl="4" w:tplc="D9704B90" w:tentative="1">
      <w:start w:val="1"/>
      <w:numFmt w:val="bullet"/>
      <w:lvlText w:val=""/>
      <w:lvlJc w:val="left"/>
      <w:pPr>
        <w:tabs>
          <w:tab w:val="num" w:pos="3600"/>
        </w:tabs>
        <w:ind w:left="3600" w:hanging="360"/>
      </w:pPr>
      <w:rPr>
        <w:rFonts w:ascii="Wingdings" w:hAnsi="Wingdings" w:hint="default"/>
      </w:rPr>
    </w:lvl>
    <w:lvl w:ilvl="5" w:tplc="246C8E26" w:tentative="1">
      <w:start w:val="1"/>
      <w:numFmt w:val="bullet"/>
      <w:lvlText w:val=""/>
      <w:lvlJc w:val="left"/>
      <w:pPr>
        <w:tabs>
          <w:tab w:val="num" w:pos="4320"/>
        </w:tabs>
        <w:ind w:left="4320" w:hanging="360"/>
      </w:pPr>
      <w:rPr>
        <w:rFonts w:ascii="Wingdings" w:hAnsi="Wingdings" w:hint="default"/>
      </w:rPr>
    </w:lvl>
    <w:lvl w:ilvl="6" w:tplc="E7AC7236" w:tentative="1">
      <w:start w:val="1"/>
      <w:numFmt w:val="bullet"/>
      <w:lvlText w:val=""/>
      <w:lvlJc w:val="left"/>
      <w:pPr>
        <w:tabs>
          <w:tab w:val="num" w:pos="5040"/>
        </w:tabs>
        <w:ind w:left="5040" w:hanging="360"/>
      </w:pPr>
      <w:rPr>
        <w:rFonts w:ascii="Wingdings" w:hAnsi="Wingdings" w:hint="default"/>
      </w:rPr>
    </w:lvl>
    <w:lvl w:ilvl="7" w:tplc="EEEED7D0" w:tentative="1">
      <w:start w:val="1"/>
      <w:numFmt w:val="bullet"/>
      <w:lvlText w:val=""/>
      <w:lvlJc w:val="left"/>
      <w:pPr>
        <w:tabs>
          <w:tab w:val="num" w:pos="5760"/>
        </w:tabs>
        <w:ind w:left="5760" w:hanging="360"/>
      </w:pPr>
      <w:rPr>
        <w:rFonts w:ascii="Wingdings" w:hAnsi="Wingdings" w:hint="default"/>
      </w:rPr>
    </w:lvl>
    <w:lvl w:ilvl="8" w:tplc="F72012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9C0B29"/>
    <w:multiLevelType w:val="hybridMultilevel"/>
    <w:tmpl w:val="92CAD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733443A"/>
    <w:multiLevelType w:val="hybridMultilevel"/>
    <w:tmpl w:val="99BA889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BA72BE0"/>
    <w:multiLevelType w:val="hybridMultilevel"/>
    <w:tmpl w:val="FFFFFFFF"/>
    <w:lvl w:ilvl="0" w:tplc="74289014">
      <w:start w:val="1"/>
      <w:numFmt w:val="decimal"/>
      <w:lvlText w:val="%1."/>
      <w:lvlJc w:val="left"/>
      <w:pPr>
        <w:ind w:left="720" w:hanging="360"/>
      </w:pPr>
    </w:lvl>
    <w:lvl w:ilvl="1" w:tplc="DEF039A2">
      <w:start w:val="1"/>
      <w:numFmt w:val="lowerLetter"/>
      <w:lvlText w:val="%2."/>
      <w:lvlJc w:val="left"/>
      <w:pPr>
        <w:ind w:left="1440" w:hanging="360"/>
      </w:pPr>
    </w:lvl>
    <w:lvl w:ilvl="2" w:tplc="80862570">
      <w:start w:val="1"/>
      <w:numFmt w:val="lowerRoman"/>
      <w:lvlText w:val="%3."/>
      <w:lvlJc w:val="right"/>
      <w:pPr>
        <w:ind w:left="2160" w:hanging="180"/>
      </w:pPr>
    </w:lvl>
    <w:lvl w:ilvl="3" w:tplc="821625B2">
      <w:start w:val="1"/>
      <w:numFmt w:val="decimal"/>
      <w:lvlText w:val="%4."/>
      <w:lvlJc w:val="left"/>
      <w:pPr>
        <w:ind w:left="2880" w:hanging="360"/>
      </w:pPr>
    </w:lvl>
    <w:lvl w:ilvl="4" w:tplc="89F064A2">
      <w:start w:val="1"/>
      <w:numFmt w:val="lowerLetter"/>
      <w:lvlText w:val="%5."/>
      <w:lvlJc w:val="left"/>
      <w:pPr>
        <w:ind w:left="3600" w:hanging="360"/>
      </w:pPr>
    </w:lvl>
    <w:lvl w:ilvl="5" w:tplc="F678EDC6">
      <w:start w:val="1"/>
      <w:numFmt w:val="lowerRoman"/>
      <w:lvlText w:val="%6."/>
      <w:lvlJc w:val="right"/>
      <w:pPr>
        <w:ind w:left="4320" w:hanging="180"/>
      </w:pPr>
    </w:lvl>
    <w:lvl w:ilvl="6" w:tplc="6F664034">
      <w:start w:val="1"/>
      <w:numFmt w:val="decimal"/>
      <w:lvlText w:val="%7."/>
      <w:lvlJc w:val="left"/>
      <w:pPr>
        <w:ind w:left="5040" w:hanging="360"/>
      </w:pPr>
    </w:lvl>
    <w:lvl w:ilvl="7" w:tplc="628ACA08">
      <w:start w:val="1"/>
      <w:numFmt w:val="lowerLetter"/>
      <w:lvlText w:val="%8."/>
      <w:lvlJc w:val="left"/>
      <w:pPr>
        <w:ind w:left="5760" w:hanging="360"/>
      </w:pPr>
    </w:lvl>
    <w:lvl w:ilvl="8" w:tplc="466E44E0">
      <w:start w:val="1"/>
      <w:numFmt w:val="lowerRoman"/>
      <w:lvlText w:val="%9."/>
      <w:lvlJc w:val="right"/>
      <w:pPr>
        <w:ind w:left="6480" w:hanging="180"/>
      </w:pPr>
    </w:lvl>
  </w:abstractNum>
  <w:abstractNum w:abstractNumId="22" w15:restartNumberingAfterBreak="0">
    <w:nsid w:val="4C743830"/>
    <w:multiLevelType w:val="hybridMultilevel"/>
    <w:tmpl w:val="882EBE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E4B4694"/>
    <w:multiLevelType w:val="hybridMultilevel"/>
    <w:tmpl w:val="32869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0BA2FF6"/>
    <w:multiLevelType w:val="multilevel"/>
    <w:tmpl w:val="5E6CC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F687F"/>
    <w:multiLevelType w:val="hybridMultilevel"/>
    <w:tmpl w:val="50149D76"/>
    <w:lvl w:ilvl="0" w:tplc="421CBA40">
      <w:start w:val="1"/>
      <w:numFmt w:val="bullet"/>
      <w:lvlText w:val=""/>
      <w:lvlJc w:val="left"/>
      <w:pPr>
        <w:ind w:left="720" w:hanging="360"/>
      </w:pPr>
      <w:rPr>
        <w:rFonts w:ascii="Symbol" w:hAnsi="Symbol" w:hint="default"/>
      </w:rPr>
    </w:lvl>
    <w:lvl w:ilvl="1" w:tplc="AF12BFA0">
      <w:start w:val="1"/>
      <w:numFmt w:val="bullet"/>
      <w:lvlText w:val="o"/>
      <w:lvlJc w:val="left"/>
      <w:pPr>
        <w:ind w:left="1440" w:hanging="360"/>
      </w:pPr>
      <w:rPr>
        <w:rFonts w:ascii="Courier New" w:hAnsi="Courier New" w:hint="default"/>
      </w:rPr>
    </w:lvl>
    <w:lvl w:ilvl="2" w:tplc="EB9EA366">
      <w:start w:val="1"/>
      <w:numFmt w:val="bullet"/>
      <w:lvlText w:val=""/>
      <w:lvlJc w:val="left"/>
      <w:pPr>
        <w:ind w:left="2160" w:hanging="360"/>
      </w:pPr>
      <w:rPr>
        <w:rFonts w:ascii="Wingdings" w:hAnsi="Wingdings" w:hint="default"/>
      </w:rPr>
    </w:lvl>
    <w:lvl w:ilvl="3" w:tplc="2154FDF4">
      <w:start w:val="1"/>
      <w:numFmt w:val="bullet"/>
      <w:lvlText w:val=""/>
      <w:lvlJc w:val="left"/>
      <w:pPr>
        <w:ind w:left="2880" w:hanging="360"/>
      </w:pPr>
      <w:rPr>
        <w:rFonts w:ascii="Symbol" w:hAnsi="Symbol" w:hint="default"/>
      </w:rPr>
    </w:lvl>
    <w:lvl w:ilvl="4" w:tplc="3498F8D6">
      <w:start w:val="1"/>
      <w:numFmt w:val="bullet"/>
      <w:lvlText w:val="o"/>
      <w:lvlJc w:val="left"/>
      <w:pPr>
        <w:ind w:left="3600" w:hanging="360"/>
      </w:pPr>
      <w:rPr>
        <w:rFonts w:ascii="Courier New" w:hAnsi="Courier New" w:hint="default"/>
      </w:rPr>
    </w:lvl>
    <w:lvl w:ilvl="5" w:tplc="E8AEE0FE">
      <w:start w:val="1"/>
      <w:numFmt w:val="bullet"/>
      <w:lvlText w:val=""/>
      <w:lvlJc w:val="left"/>
      <w:pPr>
        <w:ind w:left="4320" w:hanging="360"/>
      </w:pPr>
      <w:rPr>
        <w:rFonts w:ascii="Wingdings" w:hAnsi="Wingdings" w:hint="default"/>
      </w:rPr>
    </w:lvl>
    <w:lvl w:ilvl="6" w:tplc="10D0481A">
      <w:start w:val="1"/>
      <w:numFmt w:val="bullet"/>
      <w:lvlText w:val=""/>
      <w:lvlJc w:val="left"/>
      <w:pPr>
        <w:ind w:left="5040" w:hanging="360"/>
      </w:pPr>
      <w:rPr>
        <w:rFonts w:ascii="Symbol" w:hAnsi="Symbol" w:hint="default"/>
      </w:rPr>
    </w:lvl>
    <w:lvl w:ilvl="7" w:tplc="9BA0D188">
      <w:start w:val="1"/>
      <w:numFmt w:val="bullet"/>
      <w:lvlText w:val="o"/>
      <w:lvlJc w:val="left"/>
      <w:pPr>
        <w:ind w:left="5760" w:hanging="360"/>
      </w:pPr>
      <w:rPr>
        <w:rFonts w:ascii="Courier New" w:hAnsi="Courier New" w:hint="default"/>
      </w:rPr>
    </w:lvl>
    <w:lvl w:ilvl="8" w:tplc="D2606944">
      <w:start w:val="1"/>
      <w:numFmt w:val="bullet"/>
      <w:lvlText w:val=""/>
      <w:lvlJc w:val="left"/>
      <w:pPr>
        <w:ind w:left="6480" w:hanging="360"/>
      </w:pPr>
      <w:rPr>
        <w:rFonts w:ascii="Wingdings" w:hAnsi="Wingdings" w:hint="default"/>
      </w:rPr>
    </w:lvl>
  </w:abstractNum>
  <w:abstractNum w:abstractNumId="26" w15:restartNumberingAfterBreak="0">
    <w:nsid w:val="58D64044"/>
    <w:multiLevelType w:val="hybridMultilevel"/>
    <w:tmpl w:val="6D1E8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1F54EBC"/>
    <w:multiLevelType w:val="hybridMultilevel"/>
    <w:tmpl w:val="FFFFFFFF"/>
    <w:lvl w:ilvl="0" w:tplc="7D64FAA8">
      <w:start w:val="1"/>
      <w:numFmt w:val="bullet"/>
      <w:lvlText w:val=""/>
      <w:lvlJc w:val="left"/>
      <w:pPr>
        <w:ind w:left="720" w:hanging="360"/>
      </w:pPr>
      <w:rPr>
        <w:rFonts w:ascii="Symbol" w:hAnsi="Symbol" w:hint="default"/>
      </w:rPr>
    </w:lvl>
    <w:lvl w:ilvl="1" w:tplc="9A122264">
      <w:start w:val="1"/>
      <w:numFmt w:val="bullet"/>
      <w:lvlText w:val="o"/>
      <w:lvlJc w:val="left"/>
      <w:pPr>
        <w:ind w:left="1440" w:hanging="360"/>
      </w:pPr>
      <w:rPr>
        <w:rFonts w:ascii="Courier New" w:hAnsi="Courier New" w:hint="default"/>
      </w:rPr>
    </w:lvl>
    <w:lvl w:ilvl="2" w:tplc="B3E04FB2">
      <w:start w:val="1"/>
      <w:numFmt w:val="bullet"/>
      <w:lvlText w:val=""/>
      <w:lvlJc w:val="left"/>
      <w:pPr>
        <w:ind w:left="2160" w:hanging="360"/>
      </w:pPr>
      <w:rPr>
        <w:rFonts w:ascii="Wingdings" w:hAnsi="Wingdings" w:hint="default"/>
      </w:rPr>
    </w:lvl>
    <w:lvl w:ilvl="3" w:tplc="F800CFC8">
      <w:start w:val="1"/>
      <w:numFmt w:val="bullet"/>
      <w:lvlText w:val=""/>
      <w:lvlJc w:val="left"/>
      <w:pPr>
        <w:ind w:left="2880" w:hanging="360"/>
      </w:pPr>
      <w:rPr>
        <w:rFonts w:ascii="Symbol" w:hAnsi="Symbol" w:hint="default"/>
      </w:rPr>
    </w:lvl>
    <w:lvl w:ilvl="4" w:tplc="A738A5AA">
      <w:start w:val="1"/>
      <w:numFmt w:val="bullet"/>
      <w:lvlText w:val="o"/>
      <w:lvlJc w:val="left"/>
      <w:pPr>
        <w:ind w:left="3600" w:hanging="360"/>
      </w:pPr>
      <w:rPr>
        <w:rFonts w:ascii="Courier New" w:hAnsi="Courier New" w:hint="default"/>
      </w:rPr>
    </w:lvl>
    <w:lvl w:ilvl="5" w:tplc="F7145ED4">
      <w:start w:val="1"/>
      <w:numFmt w:val="bullet"/>
      <w:lvlText w:val=""/>
      <w:lvlJc w:val="left"/>
      <w:pPr>
        <w:ind w:left="4320" w:hanging="360"/>
      </w:pPr>
      <w:rPr>
        <w:rFonts w:ascii="Wingdings" w:hAnsi="Wingdings" w:hint="default"/>
      </w:rPr>
    </w:lvl>
    <w:lvl w:ilvl="6" w:tplc="845A12CA">
      <w:start w:val="1"/>
      <w:numFmt w:val="bullet"/>
      <w:lvlText w:val=""/>
      <w:lvlJc w:val="left"/>
      <w:pPr>
        <w:ind w:left="5040" w:hanging="360"/>
      </w:pPr>
      <w:rPr>
        <w:rFonts w:ascii="Symbol" w:hAnsi="Symbol" w:hint="default"/>
      </w:rPr>
    </w:lvl>
    <w:lvl w:ilvl="7" w:tplc="32D21496">
      <w:start w:val="1"/>
      <w:numFmt w:val="bullet"/>
      <w:lvlText w:val="o"/>
      <w:lvlJc w:val="left"/>
      <w:pPr>
        <w:ind w:left="5760" w:hanging="360"/>
      </w:pPr>
      <w:rPr>
        <w:rFonts w:ascii="Courier New" w:hAnsi="Courier New" w:hint="default"/>
      </w:rPr>
    </w:lvl>
    <w:lvl w:ilvl="8" w:tplc="45C0291A">
      <w:start w:val="1"/>
      <w:numFmt w:val="bullet"/>
      <w:lvlText w:val=""/>
      <w:lvlJc w:val="left"/>
      <w:pPr>
        <w:ind w:left="6480" w:hanging="360"/>
      </w:pPr>
      <w:rPr>
        <w:rFonts w:ascii="Wingdings" w:hAnsi="Wingdings" w:hint="default"/>
      </w:rPr>
    </w:lvl>
  </w:abstractNum>
  <w:abstractNum w:abstractNumId="28" w15:restartNumberingAfterBreak="0">
    <w:nsid w:val="635B6887"/>
    <w:multiLevelType w:val="hybridMultilevel"/>
    <w:tmpl w:val="8B86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5698139"/>
    <w:multiLevelType w:val="hybridMultilevel"/>
    <w:tmpl w:val="935C41B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69A7FBB"/>
    <w:multiLevelType w:val="hybridMultilevel"/>
    <w:tmpl w:val="8F067D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EC8AF14"/>
    <w:multiLevelType w:val="hybridMultilevel"/>
    <w:tmpl w:val="EE5A36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18B3AE5"/>
    <w:multiLevelType w:val="hybridMultilevel"/>
    <w:tmpl w:val="6632FB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15:restartNumberingAfterBreak="0">
    <w:nsid w:val="71CD2316"/>
    <w:multiLevelType w:val="hybridMultilevel"/>
    <w:tmpl w:val="93BE7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245991B"/>
    <w:multiLevelType w:val="hybridMultilevel"/>
    <w:tmpl w:val="0706EFC8"/>
    <w:lvl w:ilvl="0" w:tplc="89EA70DC">
      <w:start w:val="1"/>
      <w:numFmt w:val="bullet"/>
      <w:lvlText w:val=""/>
      <w:lvlJc w:val="left"/>
      <w:pPr>
        <w:ind w:left="720" w:hanging="360"/>
      </w:pPr>
      <w:rPr>
        <w:rFonts w:ascii="Symbol" w:hAnsi="Symbol" w:hint="default"/>
      </w:rPr>
    </w:lvl>
    <w:lvl w:ilvl="1" w:tplc="43B83DD4">
      <w:start w:val="1"/>
      <w:numFmt w:val="bullet"/>
      <w:lvlText w:val="o"/>
      <w:lvlJc w:val="left"/>
      <w:pPr>
        <w:ind w:left="1440" w:hanging="360"/>
      </w:pPr>
      <w:rPr>
        <w:rFonts w:ascii="Courier New" w:hAnsi="Courier New" w:hint="default"/>
      </w:rPr>
    </w:lvl>
    <w:lvl w:ilvl="2" w:tplc="604EF2AE">
      <w:start w:val="1"/>
      <w:numFmt w:val="bullet"/>
      <w:lvlText w:val=""/>
      <w:lvlJc w:val="left"/>
      <w:pPr>
        <w:ind w:left="2160" w:hanging="360"/>
      </w:pPr>
      <w:rPr>
        <w:rFonts w:ascii="Wingdings" w:hAnsi="Wingdings" w:hint="default"/>
      </w:rPr>
    </w:lvl>
    <w:lvl w:ilvl="3" w:tplc="A09AAAB4">
      <w:start w:val="1"/>
      <w:numFmt w:val="bullet"/>
      <w:lvlText w:val=""/>
      <w:lvlJc w:val="left"/>
      <w:pPr>
        <w:ind w:left="2880" w:hanging="360"/>
      </w:pPr>
      <w:rPr>
        <w:rFonts w:ascii="Symbol" w:hAnsi="Symbol" w:hint="default"/>
      </w:rPr>
    </w:lvl>
    <w:lvl w:ilvl="4" w:tplc="31969732">
      <w:start w:val="1"/>
      <w:numFmt w:val="bullet"/>
      <w:lvlText w:val="o"/>
      <w:lvlJc w:val="left"/>
      <w:pPr>
        <w:ind w:left="3600" w:hanging="360"/>
      </w:pPr>
      <w:rPr>
        <w:rFonts w:ascii="Courier New" w:hAnsi="Courier New" w:hint="default"/>
      </w:rPr>
    </w:lvl>
    <w:lvl w:ilvl="5" w:tplc="E35C0716">
      <w:start w:val="1"/>
      <w:numFmt w:val="bullet"/>
      <w:lvlText w:val=""/>
      <w:lvlJc w:val="left"/>
      <w:pPr>
        <w:ind w:left="4320" w:hanging="360"/>
      </w:pPr>
      <w:rPr>
        <w:rFonts w:ascii="Wingdings" w:hAnsi="Wingdings" w:hint="default"/>
      </w:rPr>
    </w:lvl>
    <w:lvl w:ilvl="6" w:tplc="3CD4FE80">
      <w:start w:val="1"/>
      <w:numFmt w:val="bullet"/>
      <w:lvlText w:val=""/>
      <w:lvlJc w:val="left"/>
      <w:pPr>
        <w:ind w:left="5040" w:hanging="360"/>
      </w:pPr>
      <w:rPr>
        <w:rFonts w:ascii="Symbol" w:hAnsi="Symbol" w:hint="default"/>
      </w:rPr>
    </w:lvl>
    <w:lvl w:ilvl="7" w:tplc="FA0AF0D4">
      <w:start w:val="1"/>
      <w:numFmt w:val="bullet"/>
      <w:lvlText w:val="o"/>
      <w:lvlJc w:val="left"/>
      <w:pPr>
        <w:ind w:left="5760" w:hanging="360"/>
      </w:pPr>
      <w:rPr>
        <w:rFonts w:ascii="Courier New" w:hAnsi="Courier New" w:hint="default"/>
      </w:rPr>
    </w:lvl>
    <w:lvl w:ilvl="8" w:tplc="A43658A0">
      <w:start w:val="1"/>
      <w:numFmt w:val="bullet"/>
      <w:lvlText w:val=""/>
      <w:lvlJc w:val="left"/>
      <w:pPr>
        <w:ind w:left="6480" w:hanging="360"/>
      </w:pPr>
      <w:rPr>
        <w:rFonts w:ascii="Wingdings" w:hAnsi="Wingdings" w:hint="default"/>
      </w:rPr>
    </w:lvl>
  </w:abstractNum>
  <w:abstractNum w:abstractNumId="35" w15:restartNumberingAfterBreak="0">
    <w:nsid w:val="72700BE7"/>
    <w:multiLevelType w:val="multilevel"/>
    <w:tmpl w:val="7FF08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9E12DF"/>
    <w:multiLevelType w:val="hybridMultilevel"/>
    <w:tmpl w:val="E1A076B0"/>
    <w:lvl w:ilvl="0" w:tplc="A0F0842E">
      <w:start w:val="1"/>
      <w:numFmt w:val="bullet"/>
      <w:lvlText w:val="o"/>
      <w:lvlJc w:val="left"/>
      <w:pPr>
        <w:ind w:left="720" w:hanging="360"/>
      </w:pPr>
      <w:rPr>
        <w:rFonts w:ascii="Courier New" w:hAnsi="Courier New" w:hint="default"/>
      </w:rPr>
    </w:lvl>
    <w:lvl w:ilvl="1" w:tplc="3B884AB0">
      <w:start w:val="1"/>
      <w:numFmt w:val="bullet"/>
      <w:lvlText w:val="o"/>
      <w:lvlJc w:val="left"/>
      <w:pPr>
        <w:ind w:left="1440" w:hanging="360"/>
      </w:pPr>
      <w:rPr>
        <w:rFonts w:ascii="Courier New" w:hAnsi="Courier New" w:hint="default"/>
      </w:rPr>
    </w:lvl>
    <w:lvl w:ilvl="2" w:tplc="B02E7B1A">
      <w:start w:val="1"/>
      <w:numFmt w:val="bullet"/>
      <w:lvlText w:val=""/>
      <w:lvlJc w:val="left"/>
      <w:pPr>
        <w:ind w:left="2160" w:hanging="360"/>
      </w:pPr>
      <w:rPr>
        <w:rFonts w:ascii="Wingdings" w:hAnsi="Wingdings" w:hint="default"/>
      </w:rPr>
    </w:lvl>
    <w:lvl w:ilvl="3" w:tplc="1DBE68E2">
      <w:start w:val="1"/>
      <w:numFmt w:val="bullet"/>
      <w:lvlText w:val=""/>
      <w:lvlJc w:val="left"/>
      <w:pPr>
        <w:ind w:left="2880" w:hanging="360"/>
      </w:pPr>
      <w:rPr>
        <w:rFonts w:ascii="Symbol" w:hAnsi="Symbol" w:hint="default"/>
      </w:rPr>
    </w:lvl>
    <w:lvl w:ilvl="4" w:tplc="33CCA21A">
      <w:start w:val="1"/>
      <w:numFmt w:val="bullet"/>
      <w:lvlText w:val="o"/>
      <w:lvlJc w:val="left"/>
      <w:pPr>
        <w:ind w:left="3600" w:hanging="360"/>
      </w:pPr>
      <w:rPr>
        <w:rFonts w:ascii="Courier New" w:hAnsi="Courier New" w:hint="default"/>
      </w:rPr>
    </w:lvl>
    <w:lvl w:ilvl="5" w:tplc="60143E1C">
      <w:start w:val="1"/>
      <w:numFmt w:val="bullet"/>
      <w:lvlText w:val=""/>
      <w:lvlJc w:val="left"/>
      <w:pPr>
        <w:ind w:left="4320" w:hanging="360"/>
      </w:pPr>
      <w:rPr>
        <w:rFonts w:ascii="Wingdings" w:hAnsi="Wingdings" w:hint="default"/>
      </w:rPr>
    </w:lvl>
    <w:lvl w:ilvl="6" w:tplc="034E4640">
      <w:start w:val="1"/>
      <w:numFmt w:val="bullet"/>
      <w:lvlText w:val=""/>
      <w:lvlJc w:val="left"/>
      <w:pPr>
        <w:ind w:left="5040" w:hanging="360"/>
      </w:pPr>
      <w:rPr>
        <w:rFonts w:ascii="Symbol" w:hAnsi="Symbol" w:hint="default"/>
      </w:rPr>
    </w:lvl>
    <w:lvl w:ilvl="7" w:tplc="6908D5A6">
      <w:start w:val="1"/>
      <w:numFmt w:val="bullet"/>
      <w:lvlText w:val="o"/>
      <w:lvlJc w:val="left"/>
      <w:pPr>
        <w:ind w:left="5760" w:hanging="360"/>
      </w:pPr>
      <w:rPr>
        <w:rFonts w:ascii="Courier New" w:hAnsi="Courier New" w:hint="default"/>
      </w:rPr>
    </w:lvl>
    <w:lvl w:ilvl="8" w:tplc="BC907F52">
      <w:start w:val="1"/>
      <w:numFmt w:val="bullet"/>
      <w:lvlText w:val=""/>
      <w:lvlJc w:val="left"/>
      <w:pPr>
        <w:ind w:left="6480" w:hanging="360"/>
      </w:pPr>
      <w:rPr>
        <w:rFonts w:ascii="Wingdings" w:hAnsi="Wingdings" w:hint="default"/>
      </w:rPr>
    </w:lvl>
  </w:abstractNum>
  <w:abstractNum w:abstractNumId="37" w15:restartNumberingAfterBreak="0">
    <w:nsid w:val="78F1762D"/>
    <w:multiLevelType w:val="hybridMultilevel"/>
    <w:tmpl w:val="E7B21DE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95340A3"/>
    <w:multiLevelType w:val="hybridMultilevel"/>
    <w:tmpl w:val="BE4AA2D8"/>
    <w:lvl w:ilvl="0" w:tplc="B4849EAC">
      <w:start w:val="1"/>
      <w:numFmt w:val="bullet"/>
      <w:lvlText w:val=""/>
      <w:lvlJc w:val="left"/>
      <w:pPr>
        <w:tabs>
          <w:tab w:val="num" w:pos="720"/>
        </w:tabs>
        <w:ind w:left="720" w:hanging="360"/>
      </w:pPr>
      <w:rPr>
        <w:rFonts w:ascii="Wingdings" w:hAnsi="Wingdings" w:hint="default"/>
      </w:rPr>
    </w:lvl>
    <w:lvl w:ilvl="1" w:tplc="CEFC59DC" w:tentative="1">
      <w:start w:val="1"/>
      <w:numFmt w:val="bullet"/>
      <w:lvlText w:val=""/>
      <w:lvlJc w:val="left"/>
      <w:pPr>
        <w:tabs>
          <w:tab w:val="num" w:pos="1440"/>
        </w:tabs>
        <w:ind w:left="1440" w:hanging="360"/>
      </w:pPr>
      <w:rPr>
        <w:rFonts w:ascii="Wingdings" w:hAnsi="Wingdings" w:hint="default"/>
      </w:rPr>
    </w:lvl>
    <w:lvl w:ilvl="2" w:tplc="D5000ED2" w:tentative="1">
      <w:start w:val="1"/>
      <w:numFmt w:val="bullet"/>
      <w:lvlText w:val=""/>
      <w:lvlJc w:val="left"/>
      <w:pPr>
        <w:tabs>
          <w:tab w:val="num" w:pos="2160"/>
        </w:tabs>
        <w:ind w:left="2160" w:hanging="360"/>
      </w:pPr>
      <w:rPr>
        <w:rFonts w:ascii="Wingdings" w:hAnsi="Wingdings" w:hint="default"/>
      </w:rPr>
    </w:lvl>
    <w:lvl w:ilvl="3" w:tplc="EEA4BD1E" w:tentative="1">
      <w:start w:val="1"/>
      <w:numFmt w:val="bullet"/>
      <w:lvlText w:val=""/>
      <w:lvlJc w:val="left"/>
      <w:pPr>
        <w:tabs>
          <w:tab w:val="num" w:pos="2880"/>
        </w:tabs>
        <w:ind w:left="2880" w:hanging="360"/>
      </w:pPr>
      <w:rPr>
        <w:rFonts w:ascii="Wingdings" w:hAnsi="Wingdings" w:hint="default"/>
      </w:rPr>
    </w:lvl>
    <w:lvl w:ilvl="4" w:tplc="9FD8C4F2" w:tentative="1">
      <w:start w:val="1"/>
      <w:numFmt w:val="bullet"/>
      <w:lvlText w:val=""/>
      <w:lvlJc w:val="left"/>
      <w:pPr>
        <w:tabs>
          <w:tab w:val="num" w:pos="3600"/>
        </w:tabs>
        <w:ind w:left="3600" w:hanging="360"/>
      </w:pPr>
      <w:rPr>
        <w:rFonts w:ascii="Wingdings" w:hAnsi="Wingdings" w:hint="default"/>
      </w:rPr>
    </w:lvl>
    <w:lvl w:ilvl="5" w:tplc="1E5054CA" w:tentative="1">
      <w:start w:val="1"/>
      <w:numFmt w:val="bullet"/>
      <w:lvlText w:val=""/>
      <w:lvlJc w:val="left"/>
      <w:pPr>
        <w:tabs>
          <w:tab w:val="num" w:pos="4320"/>
        </w:tabs>
        <w:ind w:left="4320" w:hanging="360"/>
      </w:pPr>
      <w:rPr>
        <w:rFonts w:ascii="Wingdings" w:hAnsi="Wingdings" w:hint="default"/>
      </w:rPr>
    </w:lvl>
    <w:lvl w:ilvl="6" w:tplc="2AD20104" w:tentative="1">
      <w:start w:val="1"/>
      <w:numFmt w:val="bullet"/>
      <w:lvlText w:val=""/>
      <w:lvlJc w:val="left"/>
      <w:pPr>
        <w:tabs>
          <w:tab w:val="num" w:pos="5040"/>
        </w:tabs>
        <w:ind w:left="5040" w:hanging="360"/>
      </w:pPr>
      <w:rPr>
        <w:rFonts w:ascii="Wingdings" w:hAnsi="Wingdings" w:hint="default"/>
      </w:rPr>
    </w:lvl>
    <w:lvl w:ilvl="7" w:tplc="5DDE7A40" w:tentative="1">
      <w:start w:val="1"/>
      <w:numFmt w:val="bullet"/>
      <w:lvlText w:val=""/>
      <w:lvlJc w:val="left"/>
      <w:pPr>
        <w:tabs>
          <w:tab w:val="num" w:pos="5760"/>
        </w:tabs>
        <w:ind w:left="5760" w:hanging="360"/>
      </w:pPr>
      <w:rPr>
        <w:rFonts w:ascii="Wingdings" w:hAnsi="Wingdings" w:hint="default"/>
      </w:rPr>
    </w:lvl>
    <w:lvl w:ilvl="8" w:tplc="77E881E4" w:tentative="1">
      <w:start w:val="1"/>
      <w:numFmt w:val="bullet"/>
      <w:lvlText w:val=""/>
      <w:lvlJc w:val="left"/>
      <w:pPr>
        <w:tabs>
          <w:tab w:val="num" w:pos="6480"/>
        </w:tabs>
        <w:ind w:left="6480" w:hanging="360"/>
      </w:pPr>
      <w:rPr>
        <w:rFonts w:ascii="Wingdings" w:hAnsi="Wingdings" w:hint="default"/>
      </w:rPr>
    </w:lvl>
  </w:abstractNum>
  <w:num w:numId="1" w16cid:durableId="2048288470">
    <w:abstractNumId w:val="35"/>
  </w:num>
  <w:num w:numId="2" w16cid:durableId="1586264994">
    <w:abstractNumId w:val="11"/>
  </w:num>
  <w:num w:numId="3" w16cid:durableId="1384480379">
    <w:abstractNumId w:val="3"/>
  </w:num>
  <w:num w:numId="4" w16cid:durableId="2080395199">
    <w:abstractNumId w:val="31"/>
  </w:num>
  <w:num w:numId="5" w16cid:durableId="124861536">
    <w:abstractNumId w:val="2"/>
  </w:num>
  <w:num w:numId="6" w16cid:durableId="2137984356">
    <w:abstractNumId w:val="9"/>
  </w:num>
  <w:num w:numId="7" w16cid:durableId="1447458606">
    <w:abstractNumId w:val="5"/>
  </w:num>
  <w:num w:numId="8" w16cid:durableId="2024934302">
    <w:abstractNumId w:val="16"/>
  </w:num>
  <w:num w:numId="9" w16cid:durableId="1669865246">
    <w:abstractNumId w:val="1"/>
  </w:num>
  <w:num w:numId="10" w16cid:durableId="195893150">
    <w:abstractNumId w:val="4"/>
  </w:num>
  <w:num w:numId="11" w16cid:durableId="1241251876">
    <w:abstractNumId w:val="0"/>
  </w:num>
  <w:num w:numId="12" w16cid:durableId="410736286">
    <w:abstractNumId w:val="20"/>
  </w:num>
  <w:num w:numId="13" w16cid:durableId="634914246">
    <w:abstractNumId w:val="29"/>
  </w:num>
  <w:num w:numId="14" w16cid:durableId="784346273">
    <w:abstractNumId w:val="8"/>
  </w:num>
  <w:num w:numId="15" w16cid:durableId="1368725698">
    <w:abstractNumId w:val="38"/>
  </w:num>
  <w:num w:numId="16" w16cid:durableId="1897425723">
    <w:abstractNumId w:val="15"/>
  </w:num>
  <w:num w:numId="17" w16cid:durableId="124004079">
    <w:abstractNumId w:val="18"/>
  </w:num>
  <w:num w:numId="18" w16cid:durableId="1403915404">
    <w:abstractNumId w:val="23"/>
  </w:num>
  <w:num w:numId="19" w16cid:durableId="2120486616">
    <w:abstractNumId w:val="36"/>
  </w:num>
  <w:num w:numId="20" w16cid:durableId="715548692">
    <w:abstractNumId w:val="34"/>
  </w:num>
  <w:num w:numId="21" w16cid:durableId="244147933">
    <w:abstractNumId w:val="13"/>
  </w:num>
  <w:num w:numId="22" w16cid:durableId="185487038">
    <w:abstractNumId w:val="33"/>
  </w:num>
  <w:num w:numId="23" w16cid:durableId="607740058">
    <w:abstractNumId w:val="28"/>
  </w:num>
  <w:num w:numId="24" w16cid:durableId="1183979453">
    <w:abstractNumId w:val="32"/>
  </w:num>
  <w:num w:numId="25" w16cid:durableId="1428190624">
    <w:abstractNumId w:val="22"/>
  </w:num>
  <w:num w:numId="26" w16cid:durableId="1390375319">
    <w:abstractNumId w:val="37"/>
  </w:num>
  <w:num w:numId="27" w16cid:durableId="98566978">
    <w:abstractNumId w:val="25"/>
  </w:num>
  <w:num w:numId="28" w16cid:durableId="460417709">
    <w:abstractNumId w:val="7"/>
  </w:num>
  <w:num w:numId="29" w16cid:durableId="949629218">
    <w:abstractNumId w:val="6"/>
  </w:num>
  <w:num w:numId="30" w16cid:durableId="468207809">
    <w:abstractNumId w:val="21"/>
  </w:num>
  <w:num w:numId="31" w16cid:durableId="1718620943">
    <w:abstractNumId w:val="27"/>
  </w:num>
  <w:num w:numId="32" w16cid:durableId="1600798699">
    <w:abstractNumId w:val="10"/>
  </w:num>
  <w:num w:numId="33" w16cid:durableId="1758598676">
    <w:abstractNumId w:val="24"/>
  </w:num>
  <w:num w:numId="34" w16cid:durableId="616332643">
    <w:abstractNumId w:val="12"/>
  </w:num>
  <w:num w:numId="35" w16cid:durableId="580481520">
    <w:abstractNumId w:val="14"/>
  </w:num>
  <w:num w:numId="36" w16cid:durableId="1621645024">
    <w:abstractNumId w:val="26"/>
  </w:num>
  <w:num w:numId="37" w16cid:durableId="210506664">
    <w:abstractNumId w:val="17"/>
  </w:num>
  <w:num w:numId="38" w16cid:durableId="1208489780">
    <w:abstractNumId w:val="30"/>
  </w:num>
  <w:num w:numId="39" w16cid:durableId="17716545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50136"/>
    <w:rsid w:val="00000CFF"/>
    <w:rsid w:val="00001079"/>
    <w:rsid w:val="000015FC"/>
    <w:rsid w:val="0000168B"/>
    <w:rsid w:val="00002005"/>
    <w:rsid w:val="000022D1"/>
    <w:rsid w:val="0000333D"/>
    <w:rsid w:val="00004B0C"/>
    <w:rsid w:val="00004D00"/>
    <w:rsid w:val="000051A2"/>
    <w:rsid w:val="00005F83"/>
    <w:rsid w:val="00006552"/>
    <w:rsid w:val="00006FCD"/>
    <w:rsid w:val="00010BC7"/>
    <w:rsid w:val="00010BE6"/>
    <w:rsid w:val="0001103D"/>
    <w:rsid w:val="000118BB"/>
    <w:rsid w:val="00012291"/>
    <w:rsid w:val="00013866"/>
    <w:rsid w:val="00013870"/>
    <w:rsid w:val="00015AFD"/>
    <w:rsid w:val="00016620"/>
    <w:rsid w:val="0001737C"/>
    <w:rsid w:val="0001763B"/>
    <w:rsid w:val="000177BB"/>
    <w:rsid w:val="00017F66"/>
    <w:rsid w:val="0002072E"/>
    <w:rsid w:val="00020CE0"/>
    <w:rsid w:val="00021AF2"/>
    <w:rsid w:val="00021C75"/>
    <w:rsid w:val="00022215"/>
    <w:rsid w:val="00022531"/>
    <w:rsid w:val="00022BA6"/>
    <w:rsid w:val="00022BF0"/>
    <w:rsid w:val="00023D76"/>
    <w:rsid w:val="00024FAD"/>
    <w:rsid w:val="00025C68"/>
    <w:rsid w:val="000262E2"/>
    <w:rsid w:val="00026640"/>
    <w:rsid w:val="00026DDB"/>
    <w:rsid w:val="00027251"/>
    <w:rsid w:val="00027E91"/>
    <w:rsid w:val="000306D8"/>
    <w:rsid w:val="00030A16"/>
    <w:rsid w:val="000315C7"/>
    <w:rsid w:val="00031B3D"/>
    <w:rsid w:val="0003209D"/>
    <w:rsid w:val="00032545"/>
    <w:rsid w:val="00032575"/>
    <w:rsid w:val="00032C2D"/>
    <w:rsid w:val="00033D35"/>
    <w:rsid w:val="000344F7"/>
    <w:rsid w:val="00034DB1"/>
    <w:rsid w:val="00035AE7"/>
    <w:rsid w:val="00035B60"/>
    <w:rsid w:val="00035C49"/>
    <w:rsid w:val="0003604C"/>
    <w:rsid w:val="000362D3"/>
    <w:rsid w:val="0003633A"/>
    <w:rsid w:val="00036A12"/>
    <w:rsid w:val="00037B77"/>
    <w:rsid w:val="00037CFB"/>
    <w:rsid w:val="0004019D"/>
    <w:rsid w:val="000405B5"/>
    <w:rsid w:val="00040F4E"/>
    <w:rsid w:val="000413B3"/>
    <w:rsid w:val="00041D08"/>
    <w:rsid w:val="00041E08"/>
    <w:rsid w:val="00041E3A"/>
    <w:rsid w:val="00041F8D"/>
    <w:rsid w:val="00042EC3"/>
    <w:rsid w:val="000442C1"/>
    <w:rsid w:val="00044769"/>
    <w:rsid w:val="000451E3"/>
    <w:rsid w:val="00045694"/>
    <w:rsid w:val="00045C37"/>
    <w:rsid w:val="00045CD7"/>
    <w:rsid w:val="00045F1C"/>
    <w:rsid w:val="00046B36"/>
    <w:rsid w:val="00047125"/>
    <w:rsid w:val="0004773B"/>
    <w:rsid w:val="000502BF"/>
    <w:rsid w:val="00051BFA"/>
    <w:rsid w:val="0005224E"/>
    <w:rsid w:val="00052D4C"/>
    <w:rsid w:val="000539EC"/>
    <w:rsid w:val="00054EF4"/>
    <w:rsid w:val="00054EFE"/>
    <w:rsid w:val="00055870"/>
    <w:rsid w:val="00055DE7"/>
    <w:rsid w:val="000563F9"/>
    <w:rsid w:val="00056951"/>
    <w:rsid w:val="00057229"/>
    <w:rsid w:val="00057606"/>
    <w:rsid w:val="000600B5"/>
    <w:rsid w:val="000605D1"/>
    <w:rsid w:val="00061E20"/>
    <w:rsid w:val="0006269F"/>
    <w:rsid w:val="000626DE"/>
    <w:rsid w:val="00062E0A"/>
    <w:rsid w:val="0006326B"/>
    <w:rsid w:val="000633D8"/>
    <w:rsid w:val="0006360C"/>
    <w:rsid w:val="00063A14"/>
    <w:rsid w:val="00063C46"/>
    <w:rsid w:val="000643DD"/>
    <w:rsid w:val="000665EA"/>
    <w:rsid w:val="0006681C"/>
    <w:rsid w:val="0006761B"/>
    <w:rsid w:val="00067DB6"/>
    <w:rsid w:val="000726E2"/>
    <w:rsid w:val="000728B8"/>
    <w:rsid w:val="000734B5"/>
    <w:rsid w:val="000741E2"/>
    <w:rsid w:val="00075053"/>
    <w:rsid w:val="000750FD"/>
    <w:rsid w:val="0007543E"/>
    <w:rsid w:val="000760DE"/>
    <w:rsid w:val="00076577"/>
    <w:rsid w:val="000767A9"/>
    <w:rsid w:val="00077140"/>
    <w:rsid w:val="00077887"/>
    <w:rsid w:val="000779EF"/>
    <w:rsid w:val="000805FD"/>
    <w:rsid w:val="00080DB5"/>
    <w:rsid w:val="00081DFE"/>
    <w:rsid w:val="0008285B"/>
    <w:rsid w:val="00082EE9"/>
    <w:rsid w:val="000837B5"/>
    <w:rsid w:val="00085253"/>
    <w:rsid w:val="00085447"/>
    <w:rsid w:val="00085CE4"/>
    <w:rsid w:val="000861D3"/>
    <w:rsid w:val="000869EB"/>
    <w:rsid w:val="00087389"/>
    <w:rsid w:val="00087558"/>
    <w:rsid w:val="00090249"/>
    <w:rsid w:val="00090DEB"/>
    <w:rsid w:val="00091238"/>
    <w:rsid w:val="00091649"/>
    <w:rsid w:val="00091B33"/>
    <w:rsid w:val="00092279"/>
    <w:rsid w:val="00093D57"/>
    <w:rsid w:val="0009490A"/>
    <w:rsid w:val="00095E3D"/>
    <w:rsid w:val="00096208"/>
    <w:rsid w:val="000A0B43"/>
    <w:rsid w:val="000A0DC2"/>
    <w:rsid w:val="000A1B66"/>
    <w:rsid w:val="000A1BBF"/>
    <w:rsid w:val="000A2187"/>
    <w:rsid w:val="000A25DC"/>
    <w:rsid w:val="000A3BDA"/>
    <w:rsid w:val="000A414A"/>
    <w:rsid w:val="000A4749"/>
    <w:rsid w:val="000A4BAD"/>
    <w:rsid w:val="000A4E04"/>
    <w:rsid w:val="000A5A3C"/>
    <w:rsid w:val="000A5B54"/>
    <w:rsid w:val="000A649D"/>
    <w:rsid w:val="000A6E7D"/>
    <w:rsid w:val="000A736A"/>
    <w:rsid w:val="000A7AC9"/>
    <w:rsid w:val="000A7D90"/>
    <w:rsid w:val="000A7F24"/>
    <w:rsid w:val="000B00F8"/>
    <w:rsid w:val="000B09DE"/>
    <w:rsid w:val="000B0C91"/>
    <w:rsid w:val="000B2045"/>
    <w:rsid w:val="000B37AA"/>
    <w:rsid w:val="000B480A"/>
    <w:rsid w:val="000B4A5B"/>
    <w:rsid w:val="000B5791"/>
    <w:rsid w:val="000B61F4"/>
    <w:rsid w:val="000B6784"/>
    <w:rsid w:val="000B69FA"/>
    <w:rsid w:val="000B6E87"/>
    <w:rsid w:val="000C0142"/>
    <w:rsid w:val="000C03DA"/>
    <w:rsid w:val="000C05D0"/>
    <w:rsid w:val="000C15B3"/>
    <w:rsid w:val="000C1CFD"/>
    <w:rsid w:val="000C211C"/>
    <w:rsid w:val="000C2333"/>
    <w:rsid w:val="000C2422"/>
    <w:rsid w:val="000C313B"/>
    <w:rsid w:val="000C3B4C"/>
    <w:rsid w:val="000C46E3"/>
    <w:rsid w:val="000C473B"/>
    <w:rsid w:val="000C5203"/>
    <w:rsid w:val="000C5353"/>
    <w:rsid w:val="000C5BD2"/>
    <w:rsid w:val="000C5C5E"/>
    <w:rsid w:val="000C64DF"/>
    <w:rsid w:val="000C6956"/>
    <w:rsid w:val="000C6FC3"/>
    <w:rsid w:val="000C70CB"/>
    <w:rsid w:val="000C7879"/>
    <w:rsid w:val="000D011E"/>
    <w:rsid w:val="000D0915"/>
    <w:rsid w:val="000D0AAA"/>
    <w:rsid w:val="000D1C28"/>
    <w:rsid w:val="000D284F"/>
    <w:rsid w:val="000D3326"/>
    <w:rsid w:val="000D3EC1"/>
    <w:rsid w:val="000D4547"/>
    <w:rsid w:val="000D54C3"/>
    <w:rsid w:val="000D6427"/>
    <w:rsid w:val="000E0B9C"/>
    <w:rsid w:val="000E13AD"/>
    <w:rsid w:val="000E3AFD"/>
    <w:rsid w:val="000E5B92"/>
    <w:rsid w:val="000E64EF"/>
    <w:rsid w:val="000E7C0E"/>
    <w:rsid w:val="000F00D9"/>
    <w:rsid w:val="000F0E48"/>
    <w:rsid w:val="000F1095"/>
    <w:rsid w:val="000F220E"/>
    <w:rsid w:val="000F23C5"/>
    <w:rsid w:val="000F2E6B"/>
    <w:rsid w:val="000F3579"/>
    <w:rsid w:val="000F476F"/>
    <w:rsid w:val="000F5A90"/>
    <w:rsid w:val="000F5ABF"/>
    <w:rsid w:val="000F68F6"/>
    <w:rsid w:val="000F6D6B"/>
    <w:rsid w:val="000F6F3E"/>
    <w:rsid w:val="000F715E"/>
    <w:rsid w:val="000F7B88"/>
    <w:rsid w:val="000F7BE6"/>
    <w:rsid w:val="0010070B"/>
    <w:rsid w:val="00100D15"/>
    <w:rsid w:val="00101499"/>
    <w:rsid w:val="00102093"/>
    <w:rsid w:val="00102895"/>
    <w:rsid w:val="0010371E"/>
    <w:rsid w:val="001038EF"/>
    <w:rsid w:val="001042B6"/>
    <w:rsid w:val="00104911"/>
    <w:rsid w:val="00105481"/>
    <w:rsid w:val="001055B9"/>
    <w:rsid w:val="001058E3"/>
    <w:rsid w:val="001059AE"/>
    <w:rsid w:val="0010665B"/>
    <w:rsid w:val="001066B5"/>
    <w:rsid w:val="00106C21"/>
    <w:rsid w:val="0010779F"/>
    <w:rsid w:val="00110E8F"/>
    <w:rsid w:val="00111739"/>
    <w:rsid w:val="001126A5"/>
    <w:rsid w:val="00112C3D"/>
    <w:rsid w:val="00113417"/>
    <w:rsid w:val="00114181"/>
    <w:rsid w:val="001147B7"/>
    <w:rsid w:val="0011487F"/>
    <w:rsid w:val="00116DD5"/>
    <w:rsid w:val="001171E8"/>
    <w:rsid w:val="00117322"/>
    <w:rsid w:val="00117AF5"/>
    <w:rsid w:val="00120D31"/>
    <w:rsid w:val="00121998"/>
    <w:rsid w:val="001219D0"/>
    <w:rsid w:val="00121DCE"/>
    <w:rsid w:val="0012252A"/>
    <w:rsid w:val="0012305E"/>
    <w:rsid w:val="00123084"/>
    <w:rsid w:val="00125CD2"/>
    <w:rsid w:val="00126560"/>
    <w:rsid w:val="00127B70"/>
    <w:rsid w:val="00127E27"/>
    <w:rsid w:val="001301C3"/>
    <w:rsid w:val="00130D87"/>
    <w:rsid w:val="00131B55"/>
    <w:rsid w:val="001323DD"/>
    <w:rsid w:val="00133952"/>
    <w:rsid w:val="001340A3"/>
    <w:rsid w:val="00134261"/>
    <w:rsid w:val="00134BD1"/>
    <w:rsid w:val="00135797"/>
    <w:rsid w:val="00136349"/>
    <w:rsid w:val="001371D7"/>
    <w:rsid w:val="00140954"/>
    <w:rsid w:val="00140E0B"/>
    <w:rsid w:val="00141162"/>
    <w:rsid w:val="00141FE3"/>
    <w:rsid w:val="00142274"/>
    <w:rsid w:val="0014229D"/>
    <w:rsid w:val="00142D80"/>
    <w:rsid w:val="0014378F"/>
    <w:rsid w:val="001437A6"/>
    <w:rsid w:val="00143F37"/>
    <w:rsid w:val="001445B1"/>
    <w:rsid w:val="001448CB"/>
    <w:rsid w:val="00144B98"/>
    <w:rsid w:val="00144FC5"/>
    <w:rsid w:val="0014577C"/>
    <w:rsid w:val="00145D09"/>
    <w:rsid w:val="0014681A"/>
    <w:rsid w:val="001475A6"/>
    <w:rsid w:val="00150075"/>
    <w:rsid w:val="00150F19"/>
    <w:rsid w:val="00152357"/>
    <w:rsid w:val="00153FAB"/>
    <w:rsid w:val="001540BC"/>
    <w:rsid w:val="00154A4E"/>
    <w:rsid w:val="00155393"/>
    <w:rsid w:val="0015553F"/>
    <w:rsid w:val="00155A9A"/>
    <w:rsid w:val="00155FA5"/>
    <w:rsid w:val="0015664B"/>
    <w:rsid w:val="00156A3C"/>
    <w:rsid w:val="00156D3E"/>
    <w:rsid w:val="001571A8"/>
    <w:rsid w:val="0015778B"/>
    <w:rsid w:val="0016102F"/>
    <w:rsid w:val="00161216"/>
    <w:rsid w:val="00161613"/>
    <w:rsid w:val="00163220"/>
    <w:rsid w:val="001636EC"/>
    <w:rsid w:val="00163AEA"/>
    <w:rsid w:val="00164774"/>
    <w:rsid w:val="0016550D"/>
    <w:rsid w:val="00166228"/>
    <w:rsid w:val="00166764"/>
    <w:rsid w:val="00166BDE"/>
    <w:rsid w:val="00166F89"/>
    <w:rsid w:val="001676EE"/>
    <w:rsid w:val="0017013B"/>
    <w:rsid w:val="00170404"/>
    <w:rsid w:val="00170730"/>
    <w:rsid w:val="00170BD7"/>
    <w:rsid w:val="00171431"/>
    <w:rsid w:val="001720A9"/>
    <w:rsid w:val="001723E6"/>
    <w:rsid w:val="00172686"/>
    <w:rsid w:val="001728BD"/>
    <w:rsid w:val="00172A2D"/>
    <w:rsid w:val="00172C48"/>
    <w:rsid w:val="00174C6F"/>
    <w:rsid w:val="00176B0D"/>
    <w:rsid w:val="00176D62"/>
    <w:rsid w:val="00177458"/>
    <w:rsid w:val="00177A2E"/>
    <w:rsid w:val="00177E19"/>
    <w:rsid w:val="0018018C"/>
    <w:rsid w:val="00180A46"/>
    <w:rsid w:val="00180BF1"/>
    <w:rsid w:val="001815C0"/>
    <w:rsid w:val="001817FC"/>
    <w:rsid w:val="00181B6B"/>
    <w:rsid w:val="00181DB8"/>
    <w:rsid w:val="0018243D"/>
    <w:rsid w:val="00183406"/>
    <w:rsid w:val="00183859"/>
    <w:rsid w:val="00184A7A"/>
    <w:rsid w:val="00185974"/>
    <w:rsid w:val="001862A9"/>
    <w:rsid w:val="001866D7"/>
    <w:rsid w:val="0018703A"/>
    <w:rsid w:val="00187600"/>
    <w:rsid w:val="00187A69"/>
    <w:rsid w:val="00190172"/>
    <w:rsid w:val="001903A9"/>
    <w:rsid w:val="00190FF1"/>
    <w:rsid w:val="0019166A"/>
    <w:rsid w:val="00192374"/>
    <w:rsid w:val="00192915"/>
    <w:rsid w:val="00193100"/>
    <w:rsid w:val="0019400E"/>
    <w:rsid w:val="001948E2"/>
    <w:rsid w:val="00194DFD"/>
    <w:rsid w:val="0019550A"/>
    <w:rsid w:val="00195B13"/>
    <w:rsid w:val="0019695B"/>
    <w:rsid w:val="001971B9"/>
    <w:rsid w:val="0019765D"/>
    <w:rsid w:val="001A0787"/>
    <w:rsid w:val="001A114E"/>
    <w:rsid w:val="001A1276"/>
    <w:rsid w:val="001A167E"/>
    <w:rsid w:val="001A235F"/>
    <w:rsid w:val="001A2CA5"/>
    <w:rsid w:val="001A37C8"/>
    <w:rsid w:val="001A3A99"/>
    <w:rsid w:val="001A41F0"/>
    <w:rsid w:val="001A43DB"/>
    <w:rsid w:val="001A46BB"/>
    <w:rsid w:val="001A489F"/>
    <w:rsid w:val="001A4FA4"/>
    <w:rsid w:val="001A5F2D"/>
    <w:rsid w:val="001A6260"/>
    <w:rsid w:val="001A6AB1"/>
    <w:rsid w:val="001A744C"/>
    <w:rsid w:val="001A7C21"/>
    <w:rsid w:val="001B2F99"/>
    <w:rsid w:val="001B3538"/>
    <w:rsid w:val="001B40C6"/>
    <w:rsid w:val="001B4286"/>
    <w:rsid w:val="001B475D"/>
    <w:rsid w:val="001B4A74"/>
    <w:rsid w:val="001B4B6D"/>
    <w:rsid w:val="001B6ADC"/>
    <w:rsid w:val="001B6B7E"/>
    <w:rsid w:val="001B6E0E"/>
    <w:rsid w:val="001B6FC6"/>
    <w:rsid w:val="001C0D61"/>
    <w:rsid w:val="001C1860"/>
    <w:rsid w:val="001C2432"/>
    <w:rsid w:val="001C26D3"/>
    <w:rsid w:val="001C2DCA"/>
    <w:rsid w:val="001C4AEF"/>
    <w:rsid w:val="001C572A"/>
    <w:rsid w:val="001C5BD4"/>
    <w:rsid w:val="001C6518"/>
    <w:rsid w:val="001C7DDB"/>
    <w:rsid w:val="001D047D"/>
    <w:rsid w:val="001D06A3"/>
    <w:rsid w:val="001D0E3C"/>
    <w:rsid w:val="001D15D1"/>
    <w:rsid w:val="001D2060"/>
    <w:rsid w:val="001D220E"/>
    <w:rsid w:val="001D426F"/>
    <w:rsid w:val="001D4A28"/>
    <w:rsid w:val="001D5624"/>
    <w:rsid w:val="001D72C8"/>
    <w:rsid w:val="001D7411"/>
    <w:rsid w:val="001D7464"/>
    <w:rsid w:val="001D7D80"/>
    <w:rsid w:val="001D7FCD"/>
    <w:rsid w:val="001E021C"/>
    <w:rsid w:val="001E06D8"/>
    <w:rsid w:val="001E104B"/>
    <w:rsid w:val="001E2A72"/>
    <w:rsid w:val="001E3463"/>
    <w:rsid w:val="001E3549"/>
    <w:rsid w:val="001E5574"/>
    <w:rsid w:val="001E5764"/>
    <w:rsid w:val="001E5BC1"/>
    <w:rsid w:val="001E60F7"/>
    <w:rsid w:val="001E6402"/>
    <w:rsid w:val="001E74C3"/>
    <w:rsid w:val="001E7984"/>
    <w:rsid w:val="001F0021"/>
    <w:rsid w:val="001F14BF"/>
    <w:rsid w:val="001F25B3"/>
    <w:rsid w:val="001F35F6"/>
    <w:rsid w:val="001F4115"/>
    <w:rsid w:val="001F54E1"/>
    <w:rsid w:val="001F5921"/>
    <w:rsid w:val="001F5A54"/>
    <w:rsid w:val="001F6527"/>
    <w:rsid w:val="001F65DA"/>
    <w:rsid w:val="001F6928"/>
    <w:rsid w:val="001F6AC4"/>
    <w:rsid w:val="001F6B78"/>
    <w:rsid w:val="001F6F54"/>
    <w:rsid w:val="00200137"/>
    <w:rsid w:val="00200A73"/>
    <w:rsid w:val="00201F03"/>
    <w:rsid w:val="00202088"/>
    <w:rsid w:val="002026C3"/>
    <w:rsid w:val="00203917"/>
    <w:rsid w:val="002045F4"/>
    <w:rsid w:val="00204BC7"/>
    <w:rsid w:val="002052FD"/>
    <w:rsid w:val="002056C1"/>
    <w:rsid w:val="00205A35"/>
    <w:rsid w:val="00206119"/>
    <w:rsid w:val="00207054"/>
    <w:rsid w:val="00210582"/>
    <w:rsid w:val="0021087F"/>
    <w:rsid w:val="002119BB"/>
    <w:rsid w:val="002136A8"/>
    <w:rsid w:val="00214973"/>
    <w:rsid w:val="002156CD"/>
    <w:rsid w:val="00215E0B"/>
    <w:rsid w:val="00216537"/>
    <w:rsid w:val="00216D60"/>
    <w:rsid w:val="00217770"/>
    <w:rsid w:val="002208B4"/>
    <w:rsid w:val="0022353F"/>
    <w:rsid w:val="0022385B"/>
    <w:rsid w:val="00224DAD"/>
    <w:rsid w:val="002265CF"/>
    <w:rsid w:val="002267C0"/>
    <w:rsid w:val="002269B4"/>
    <w:rsid w:val="00226C5B"/>
    <w:rsid w:val="00226F79"/>
    <w:rsid w:val="00227FB9"/>
    <w:rsid w:val="00231E9E"/>
    <w:rsid w:val="00232135"/>
    <w:rsid w:val="002323E5"/>
    <w:rsid w:val="002326CB"/>
    <w:rsid w:val="00232CAB"/>
    <w:rsid w:val="0023526C"/>
    <w:rsid w:val="00235355"/>
    <w:rsid w:val="00235B4F"/>
    <w:rsid w:val="00236489"/>
    <w:rsid w:val="002371DA"/>
    <w:rsid w:val="00237CE2"/>
    <w:rsid w:val="0024056E"/>
    <w:rsid w:val="00240A06"/>
    <w:rsid w:val="0024109B"/>
    <w:rsid w:val="00241860"/>
    <w:rsid w:val="00241A80"/>
    <w:rsid w:val="00242528"/>
    <w:rsid w:val="00243711"/>
    <w:rsid w:val="00245B81"/>
    <w:rsid w:val="0024627C"/>
    <w:rsid w:val="002469DC"/>
    <w:rsid w:val="00246A6F"/>
    <w:rsid w:val="00247338"/>
    <w:rsid w:val="002474E0"/>
    <w:rsid w:val="00247B73"/>
    <w:rsid w:val="002514BE"/>
    <w:rsid w:val="0025174B"/>
    <w:rsid w:val="00252283"/>
    <w:rsid w:val="0025291D"/>
    <w:rsid w:val="002538E8"/>
    <w:rsid w:val="00253A1A"/>
    <w:rsid w:val="0025423A"/>
    <w:rsid w:val="0025644B"/>
    <w:rsid w:val="00257163"/>
    <w:rsid w:val="002578FC"/>
    <w:rsid w:val="00257A25"/>
    <w:rsid w:val="002602A4"/>
    <w:rsid w:val="0026068D"/>
    <w:rsid w:val="00260AE3"/>
    <w:rsid w:val="00261053"/>
    <w:rsid w:val="00261157"/>
    <w:rsid w:val="00261253"/>
    <w:rsid w:val="00261D8B"/>
    <w:rsid w:val="00262C21"/>
    <w:rsid w:val="00262D24"/>
    <w:rsid w:val="00262DA4"/>
    <w:rsid w:val="00263C0E"/>
    <w:rsid w:val="00263D8E"/>
    <w:rsid w:val="00264069"/>
    <w:rsid w:val="00264282"/>
    <w:rsid w:val="002642B3"/>
    <w:rsid w:val="00264F47"/>
    <w:rsid w:val="002650A1"/>
    <w:rsid w:val="00266E85"/>
    <w:rsid w:val="002674B4"/>
    <w:rsid w:val="00267939"/>
    <w:rsid w:val="002706B8"/>
    <w:rsid w:val="0027078E"/>
    <w:rsid w:val="00270FAC"/>
    <w:rsid w:val="00271DAD"/>
    <w:rsid w:val="0027208C"/>
    <w:rsid w:val="002720C4"/>
    <w:rsid w:val="002724FA"/>
    <w:rsid w:val="00272AC7"/>
    <w:rsid w:val="00272BEC"/>
    <w:rsid w:val="00272EB2"/>
    <w:rsid w:val="0027343C"/>
    <w:rsid w:val="00273ADE"/>
    <w:rsid w:val="00273DCA"/>
    <w:rsid w:val="0027409C"/>
    <w:rsid w:val="002741F7"/>
    <w:rsid w:val="00274946"/>
    <w:rsid w:val="00274DB8"/>
    <w:rsid w:val="0027564C"/>
    <w:rsid w:val="002763F2"/>
    <w:rsid w:val="00276A1F"/>
    <w:rsid w:val="00276A89"/>
    <w:rsid w:val="00280A67"/>
    <w:rsid w:val="00280D8A"/>
    <w:rsid w:val="002818D1"/>
    <w:rsid w:val="00281E84"/>
    <w:rsid w:val="00282FCB"/>
    <w:rsid w:val="0028509E"/>
    <w:rsid w:val="00285152"/>
    <w:rsid w:val="00286F23"/>
    <w:rsid w:val="002902B7"/>
    <w:rsid w:val="002902E3"/>
    <w:rsid w:val="00290C03"/>
    <w:rsid w:val="00290F5A"/>
    <w:rsid w:val="00293198"/>
    <w:rsid w:val="002935E7"/>
    <w:rsid w:val="00294442"/>
    <w:rsid w:val="00294BA0"/>
    <w:rsid w:val="00294E26"/>
    <w:rsid w:val="00295F9B"/>
    <w:rsid w:val="00295FA4"/>
    <w:rsid w:val="00296AD0"/>
    <w:rsid w:val="00296B95"/>
    <w:rsid w:val="00296CDA"/>
    <w:rsid w:val="00297759"/>
    <w:rsid w:val="002977F2"/>
    <w:rsid w:val="002977FF"/>
    <w:rsid w:val="002A030C"/>
    <w:rsid w:val="002A0533"/>
    <w:rsid w:val="002A0B37"/>
    <w:rsid w:val="002A1708"/>
    <w:rsid w:val="002A1852"/>
    <w:rsid w:val="002A1F61"/>
    <w:rsid w:val="002A207E"/>
    <w:rsid w:val="002A256B"/>
    <w:rsid w:val="002A4EA1"/>
    <w:rsid w:val="002A503C"/>
    <w:rsid w:val="002A55E6"/>
    <w:rsid w:val="002A5D3B"/>
    <w:rsid w:val="002A602E"/>
    <w:rsid w:val="002A60EF"/>
    <w:rsid w:val="002A6865"/>
    <w:rsid w:val="002A6AF7"/>
    <w:rsid w:val="002A7331"/>
    <w:rsid w:val="002A7BB8"/>
    <w:rsid w:val="002A7EA3"/>
    <w:rsid w:val="002B0602"/>
    <w:rsid w:val="002B2075"/>
    <w:rsid w:val="002B275D"/>
    <w:rsid w:val="002B2AF8"/>
    <w:rsid w:val="002B3D33"/>
    <w:rsid w:val="002B5ACF"/>
    <w:rsid w:val="002B5F6D"/>
    <w:rsid w:val="002B6046"/>
    <w:rsid w:val="002B62BF"/>
    <w:rsid w:val="002B688A"/>
    <w:rsid w:val="002B70EF"/>
    <w:rsid w:val="002B7415"/>
    <w:rsid w:val="002B78E8"/>
    <w:rsid w:val="002B7FBC"/>
    <w:rsid w:val="002C17AD"/>
    <w:rsid w:val="002C24DC"/>
    <w:rsid w:val="002C2D36"/>
    <w:rsid w:val="002C4293"/>
    <w:rsid w:val="002C42DC"/>
    <w:rsid w:val="002C4593"/>
    <w:rsid w:val="002C4AB4"/>
    <w:rsid w:val="002C5A2D"/>
    <w:rsid w:val="002C6FF2"/>
    <w:rsid w:val="002C7B2C"/>
    <w:rsid w:val="002D0590"/>
    <w:rsid w:val="002D05BA"/>
    <w:rsid w:val="002D1472"/>
    <w:rsid w:val="002D198A"/>
    <w:rsid w:val="002D2BB7"/>
    <w:rsid w:val="002D3551"/>
    <w:rsid w:val="002D35AC"/>
    <w:rsid w:val="002D36D7"/>
    <w:rsid w:val="002D4075"/>
    <w:rsid w:val="002D6484"/>
    <w:rsid w:val="002D6564"/>
    <w:rsid w:val="002D6D30"/>
    <w:rsid w:val="002E1CB4"/>
    <w:rsid w:val="002E1ED5"/>
    <w:rsid w:val="002E2213"/>
    <w:rsid w:val="002E23E8"/>
    <w:rsid w:val="002E3212"/>
    <w:rsid w:val="002E4342"/>
    <w:rsid w:val="002E490C"/>
    <w:rsid w:val="002E4BFF"/>
    <w:rsid w:val="002E5118"/>
    <w:rsid w:val="002E574A"/>
    <w:rsid w:val="002E624F"/>
    <w:rsid w:val="002E736B"/>
    <w:rsid w:val="002F0438"/>
    <w:rsid w:val="002F06D1"/>
    <w:rsid w:val="002F10C7"/>
    <w:rsid w:val="002F15BF"/>
    <w:rsid w:val="002F1CBB"/>
    <w:rsid w:val="002F1D99"/>
    <w:rsid w:val="002F22D7"/>
    <w:rsid w:val="002F22F6"/>
    <w:rsid w:val="002F31E9"/>
    <w:rsid w:val="002F3E23"/>
    <w:rsid w:val="002F58F1"/>
    <w:rsid w:val="002F5A8D"/>
    <w:rsid w:val="003009C4"/>
    <w:rsid w:val="00301C1A"/>
    <w:rsid w:val="00301EA0"/>
    <w:rsid w:val="0030202E"/>
    <w:rsid w:val="00302F8A"/>
    <w:rsid w:val="00303396"/>
    <w:rsid w:val="00303E3D"/>
    <w:rsid w:val="00304241"/>
    <w:rsid w:val="00304D37"/>
    <w:rsid w:val="00304DA0"/>
    <w:rsid w:val="00304E19"/>
    <w:rsid w:val="0030598B"/>
    <w:rsid w:val="0030705B"/>
    <w:rsid w:val="00307093"/>
    <w:rsid w:val="0030750B"/>
    <w:rsid w:val="00307902"/>
    <w:rsid w:val="00307952"/>
    <w:rsid w:val="00307E5D"/>
    <w:rsid w:val="00310555"/>
    <w:rsid w:val="00310912"/>
    <w:rsid w:val="0031102E"/>
    <w:rsid w:val="00311317"/>
    <w:rsid w:val="00311622"/>
    <w:rsid w:val="0031247C"/>
    <w:rsid w:val="0031299D"/>
    <w:rsid w:val="00313DF0"/>
    <w:rsid w:val="00313F4F"/>
    <w:rsid w:val="00315A97"/>
    <w:rsid w:val="003167F8"/>
    <w:rsid w:val="0031691F"/>
    <w:rsid w:val="00316F98"/>
    <w:rsid w:val="0031733F"/>
    <w:rsid w:val="00317AFD"/>
    <w:rsid w:val="00317FFD"/>
    <w:rsid w:val="00320672"/>
    <w:rsid w:val="0032077C"/>
    <w:rsid w:val="00320C54"/>
    <w:rsid w:val="00321179"/>
    <w:rsid w:val="0032126F"/>
    <w:rsid w:val="00321949"/>
    <w:rsid w:val="00321D63"/>
    <w:rsid w:val="00321E1D"/>
    <w:rsid w:val="00322C19"/>
    <w:rsid w:val="00322F57"/>
    <w:rsid w:val="00323830"/>
    <w:rsid w:val="003239DD"/>
    <w:rsid w:val="00323CC0"/>
    <w:rsid w:val="00323F8D"/>
    <w:rsid w:val="0032468D"/>
    <w:rsid w:val="00324DAA"/>
    <w:rsid w:val="0032582E"/>
    <w:rsid w:val="00326467"/>
    <w:rsid w:val="003265D0"/>
    <w:rsid w:val="003266B8"/>
    <w:rsid w:val="00330093"/>
    <w:rsid w:val="0033064B"/>
    <w:rsid w:val="00333619"/>
    <w:rsid w:val="0033406B"/>
    <w:rsid w:val="00334143"/>
    <w:rsid w:val="003343D5"/>
    <w:rsid w:val="00334F8F"/>
    <w:rsid w:val="00335346"/>
    <w:rsid w:val="0033559C"/>
    <w:rsid w:val="0033653D"/>
    <w:rsid w:val="00336D5E"/>
    <w:rsid w:val="00336EF8"/>
    <w:rsid w:val="003402CD"/>
    <w:rsid w:val="003418A4"/>
    <w:rsid w:val="00342425"/>
    <w:rsid w:val="00342A8B"/>
    <w:rsid w:val="00343705"/>
    <w:rsid w:val="00343925"/>
    <w:rsid w:val="00343DAA"/>
    <w:rsid w:val="003449B7"/>
    <w:rsid w:val="00344D92"/>
    <w:rsid w:val="00344EB8"/>
    <w:rsid w:val="003459AD"/>
    <w:rsid w:val="00346311"/>
    <w:rsid w:val="003469C1"/>
    <w:rsid w:val="00346A1E"/>
    <w:rsid w:val="00347E7E"/>
    <w:rsid w:val="00350EBA"/>
    <w:rsid w:val="00351458"/>
    <w:rsid w:val="00351766"/>
    <w:rsid w:val="00351AF6"/>
    <w:rsid w:val="00351C9D"/>
    <w:rsid w:val="003526EC"/>
    <w:rsid w:val="0035386B"/>
    <w:rsid w:val="003548F5"/>
    <w:rsid w:val="003557F1"/>
    <w:rsid w:val="00356D4F"/>
    <w:rsid w:val="00357FEC"/>
    <w:rsid w:val="00361723"/>
    <w:rsid w:val="00361C99"/>
    <w:rsid w:val="00361D91"/>
    <w:rsid w:val="0036238C"/>
    <w:rsid w:val="003625B9"/>
    <w:rsid w:val="00362941"/>
    <w:rsid w:val="00362A78"/>
    <w:rsid w:val="00362DCB"/>
    <w:rsid w:val="00363DCF"/>
    <w:rsid w:val="00364281"/>
    <w:rsid w:val="0036553B"/>
    <w:rsid w:val="00365ED5"/>
    <w:rsid w:val="00366227"/>
    <w:rsid w:val="0036662E"/>
    <w:rsid w:val="00366A4B"/>
    <w:rsid w:val="0036791F"/>
    <w:rsid w:val="00367AB3"/>
    <w:rsid w:val="00370370"/>
    <w:rsid w:val="00371C30"/>
    <w:rsid w:val="00371D75"/>
    <w:rsid w:val="0037354F"/>
    <w:rsid w:val="00373E0B"/>
    <w:rsid w:val="00374593"/>
    <w:rsid w:val="00374FEB"/>
    <w:rsid w:val="00375E8F"/>
    <w:rsid w:val="0037678D"/>
    <w:rsid w:val="0037687E"/>
    <w:rsid w:val="00376BB2"/>
    <w:rsid w:val="00377200"/>
    <w:rsid w:val="003776CB"/>
    <w:rsid w:val="0038003C"/>
    <w:rsid w:val="0038015A"/>
    <w:rsid w:val="003802CF"/>
    <w:rsid w:val="003803C3"/>
    <w:rsid w:val="0038074B"/>
    <w:rsid w:val="00380943"/>
    <w:rsid w:val="0038105F"/>
    <w:rsid w:val="00381A08"/>
    <w:rsid w:val="003821DE"/>
    <w:rsid w:val="00382BD2"/>
    <w:rsid w:val="00385346"/>
    <w:rsid w:val="00385EDE"/>
    <w:rsid w:val="003863E4"/>
    <w:rsid w:val="00387305"/>
    <w:rsid w:val="00387971"/>
    <w:rsid w:val="00387FDD"/>
    <w:rsid w:val="00390C3C"/>
    <w:rsid w:val="00390ECA"/>
    <w:rsid w:val="00392658"/>
    <w:rsid w:val="0039271C"/>
    <w:rsid w:val="003930C6"/>
    <w:rsid w:val="003934AB"/>
    <w:rsid w:val="00394101"/>
    <w:rsid w:val="003942F3"/>
    <w:rsid w:val="00394FDB"/>
    <w:rsid w:val="003952F8"/>
    <w:rsid w:val="00395304"/>
    <w:rsid w:val="003956F1"/>
    <w:rsid w:val="00396187"/>
    <w:rsid w:val="003971E0"/>
    <w:rsid w:val="0039780C"/>
    <w:rsid w:val="003A0178"/>
    <w:rsid w:val="003A0E65"/>
    <w:rsid w:val="003A0EB6"/>
    <w:rsid w:val="003A0F7D"/>
    <w:rsid w:val="003A0FA0"/>
    <w:rsid w:val="003A10D4"/>
    <w:rsid w:val="003A15E7"/>
    <w:rsid w:val="003A1B10"/>
    <w:rsid w:val="003A30DF"/>
    <w:rsid w:val="003A3538"/>
    <w:rsid w:val="003A3557"/>
    <w:rsid w:val="003A381B"/>
    <w:rsid w:val="003A4095"/>
    <w:rsid w:val="003A416D"/>
    <w:rsid w:val="003A41FA"/>
    <w:rsid w:val="003A421A"/>
    <w:rsid w:val="003A553B"/>
    <w:rsid w:val="003A6B6D"/>
    <w:rsid w:val="003B09B3"/>
    <w:rsid w:val="003B0D19"/>
    <w:rsid w:val="003B1F11"/>
    <w:rsid w:val="003B2E55"/>
    <w:rsid w:val="003B3208"/>
    <w:rsid w:val="003B33BE"/>
    <w:rsid w:val="003B3AD9"/>
    <w:rsid w:val="003B4D1D"/>
    <w:rsid w:val="003B586E"/>
    <w:rsid w:val="003B60B6"/>
    <w:rsid w:val="003B62B0"/>
    <w:rsid w:val="003B67CB"/>
    <w:rsid w:val="003B7056"/>
    <w:rsid w:val="003B72C0"/>
    <w:rsid w:val="003B751D"/>
    <w:rsid w:val="003C0F60"/>
    <w:rsid w:val="003C1038"/>
    <w:rsid w:val="003C1371"/>
    <w:rsid w:val="003C19B3"/>
    <w:rsid w:val="003C2033"/>
    <w:rsid w:val="003C2562"/>
    <w:rsid w:val="003C2920"/>
    <w:rsid w:val="003C393B"/>
    <w:rsid w:val="003C40C7"/>
    <w:rsid w:val="003C491F"/>
    <w:rsid w:val="003C5097"/>
    <w:rsid w:val="003C5410"/>
    <w:rsid w:val="003C5A84"/>
    <w:rsid w:val="003C5E35"/>
    <w:rsid w:val="003C66B1"/>
    <w:rsid w:val="003C6716"/>
    <w:rsid w:val="003C6831"/>
    <w:rsid w:val="003C7880"/>
    <w:rsid w:val="003C78AA"/>
    <w:rsid w:val="003C7DE1"/>
    <w:rsid w:val="003C7E4B"/>
    <w:rsid w:val="003D0EDD"/>
    <w:rsid w:val="003D0F69"/>
    <w:rsid w:val="003D12A2"/>
    <w:rsid w:val="003D1CEF"/>
    <w:rsid w:val="003D21CC"/>
    <w:rsid w:val="003D2459"/>
    <w:rsid w:val="003D35E1"/>
    <w:rsid w:val="003D43A0"/>
    <w:rsid w:val="003D6595"/>
    <w:rsid w:val="003D65F2"/>
    <w:rsid w:val="003D6D00"/>
    <w:rsid w:val="003D72AC"/>
    <w:rsid w:val="003D7812"/>
    <w:rsid w:val="003E17D0"/>
    <w:rsid w:val="003E1B1E"/>
    <w:rsid w:val="003E1F51"/>
    <w:rsid w:val="003E23BE"/>
    <w:rsid w:val="003E2887"/>
    <w:rsid w:val="003E2FA4"/>
    <w:rsid w:val="003E5354"/>
    <w:rsid w:val="003E586C"/>
    <w:rsid w:val="003E60E3"/>
    <w:rsid w:val="003E6401"/>
    <w:rsid w:val="003E74B2"/>
    <w:rsid w:val="003E79F8"/>
    <w:rsid w:val="003F09F3"/>
    <w:rsid w:val="003F09FF"/>
    <w:rsid w:val="003F0BA8"/>
    <w:rsid w:val="003F13D2"/>
    <w:rsid w:val="003F1C53"/>
    <w:rsid w:val="003F1F57"/>
    <w:rsid w:val="003F248A"/>
    <w:rsid w:val="003F2ACF"/>
    <w:rsid w:val="003F3951"/>
    <w:rsid w:val="003F49D4"/>
    <w:rsid w:val="003F5728"/>
    <w:rsid w:val="003F5B54"/>
    <w:rsid w:val="003F5F5C"/>
    <w:rsid w:val="003F60C5"/>
    <w:rsid w:val="003F6654"/>
    <w:rsid w:val="003F6BBF"/>
    <w:rsid w:val="003F7DB6"/>
    <w:rsid w:val="00400B2C"/>
    <w:rsid w:val="00400F8B"/>
    <w:rsid w:val="00401359"/>
    <w:rsid w:val="0040172B"/>
    <w:rsid w:val="00401FB4"/>
    <w:rsid w:val="00402350"/>
    <w:rsid w:val="00402804"/>
    <w:rsid w:val="00403E42"/>
    <w:rsid w:val="00406966"/>
    <w:rsid w:val="00406CA0"/>
    <w:rsid w:val="00406E05"/>
    <w:rsid w:val="0041018F"/>
    <w:rsid w:val="00410194"/>
    <w:rsid w:val="00410372"/>
    <w:rsid w:val="004103DF"/>
    <w:rsid w:val="004104AB"/>
    <w:rsid w:val="00410D50"/>
    <w:rsid w:val="00410F9A"/>
    <w:rsid w:val="00411CCA"/>
    <w:rsid w:val="00411E79"/>
    <w:rsid w:val="00412452"/>
    <w:rsid w:val="0041318D"/>
    <w:rsid w:val="004138F8"/>
    <w:rsid w:val="00415E1D"/>
    <w:rsid w:val="00415F54"/>
    <w:rsid w:val="00416E43"/>
    <w:rsid w:val="0041741F"/>
    <w:rsid w:val="00417E60"/>
    <w:rsid w:val="004203D1"/>
    <w:rsid w:val="0042102B"/>
    <w:rsid w:val="00421145"/>
    <w:rsid w:val="0042115C"/>
    <w:rsid w:val="00421B7F"/>
    <w:rsid w:val="00421BCC"/>
    <w:rsid w:val="00421D36"/>
    <w:rsid w:val="00422515"/>
    <w:rsid w:val="004235D9"/>
    <w:rsid w:val="00423655"/>
    <w:rsid w:val="004238E1"/>
    <w:rsid w:val="0042468F"/>
    <w:rsid w:val="00424DC4"/>
    <w:rsid w:val="004257B0"/>
    <w:rsid w:val="0042585C"/>
    <w:rsid w:val="0042588E"/>
    <w:rsid w:val="00425982"/>
    <w:rsid w:val="00425FFC"/>
    <w:rsid w:val="0042703B"/>
    <w:rsid w:val="0042720B"/>
    <w:rsid w:val="00430978"/>
    <w:rsid w:val="00430F3A"/>
    <w:rsid w:val="00430FB8"/>
    <w:rsid w:val="004313E6"/>
    <w:rsid w:val="00431630"/>
    <w:rsid w:val="00431AE1"/>
    <w:rsid w:val="00431B69"/>
    <w:rsid w:val="00432537"/>
    <w:rsid w:val="004325B9"/>
    <w:rsid w:val="00434EEF"/>
    <w:rsid w:val="00435500"/>
    <w:rsid w:val="00435537"/>
    <w:rsid w:val="004355FE"/>
    <w:rsid w:val="00435BA5"/>
    <w:rsid w:val="004366E6"/>
    <w:rsid w:val="00436789"/>
    <w:rsid w:val="00436CA0"/>
    <w:rsid w:val="00437817"/>
    <w:rsid w:val="00437BF9"/>
    <w:rsid w:val="004408B7"/>
    <w:rsid w:val="00440E90"/>
    <w:rsid w:val="00441007"/>
    <w:rsid w:val="00442DC9"/>
    <w:rsid w:val="0044357A"/>
    <w:rsid w:val="00443975"/>
    <w:rsid w:val="00443DC7"/>
    <w:rsid w:val="0044448F"/>
    <w:rsid w:val="00444689"/>
    <w:rsid w:val="0044486C"/>
    <w:rsid w:val="0044554D"/>
    <w:rsid w:val="00445E81"/>
    <w:rsid w:val="0044735E"/>
    <w:rsid w:val="00447D6F"/>
    <w:rsid w:val="00450174"/>
    <w:rsid w:val="00451754"/>
    <w:rsid w:val="00451DAD"/>
    <w:rsid w:val="0045272F"/>
    <w:rsid w:val="00453931"/>
    <w:rsid w:val="00453933"/>
    <w:rsid w:val="004543EE"/>
    <w:rsid w:val="004548E7"/>
    <w:rsid w:val="00454C8C"/>
    <w:rsid w:val="00454F23"/>
    <w:rsid w:val="00455047"/>
    <w:rsid w:val="00455E2E"/>
    <w:rsid w:val="00456ECF"/>
    <w:rsid w:val="00457CF9"/>
    <w:rsid w:val="004604D6"/>
    <w:rsid w:val="00461933"/>
    <w:rsid w:val="00461C7E"/>
    <w:rsid w:val="00461D6D"/>
    <w:rsid w:val="00461E9F"/>
    <w:rsid w:val="00462083"/>
    <w:rsid w:val="004621D3"/>
    <w:rsid w:val="00462442"/>
    <w:rsid w:val="00462CBB"/>
    <w:rsid w:val="0046399C"/>
    <w:rsid w:val="00463A85"/>
    <w:rsid w:val="00463AF2"/>
    <w:rsid w:val="00464B66"/>
    <w:rsid w:val="00465FF7"/>
    <w:rsid w:val="004670CF"/>
    <w:rsid w:val="0047112A"/>
    <w:rsid w:val="00472426"/>
    <w:rsid w:val="004725E1"/>
    <w:rsid w:val="00472768"/>
    <w:rsid w:val="00472FD6"/>
    <w:rsid w:val="00473219"/>
    <w:rsid w:val="00473663"/>
    <w:rsid w:val="00473D7A"/>
    <w:rsid w:val="0047511B"/>
    <w:rsid w:val="00476A81"/>
    <w:rsid w:val="00476FAD"/>
    <w:rsid w:val="00477C8A"/>
    <w:rsid w:val="004801EC"/>
    <w:rsid w:val="00482949"/>
    <w:rsid w:val="004835C9"/>
    <w:rsid w:val="00483854"/>
    <w:rsid w:val="00483F69"/>
    <w:rsid w:val="00484D99"/>
    <w:rsid w:val="00484DB5"/>
    <w:rsid w:val="004854F9"/>
    <w:rsid w:val="00485AD2"/>
    <w:rsid w:val="00485C2D"/>
    <w:rsid w:val="0048639C"/>
    <w:rsid w:val="0048641A"/>
    <w:rsid w:val="00486BFB"/>
    <w:rsid w:val="00487434"/>
    <w:rsid w:val="004877D8"/>
    <w:rsid w:val="00487C87"/>
    <w:rsid w:val="004918F2"/>
    <w:rsid w:val="00491923"/>
    <w:rsid w:val="00491FA8"/>
    <w:rsid w:val="004925B2"/>
    <w:rsid w:val="00492C84"/>
    <w:rsid w:val="0049311B"/>
    <w:rsid w:val="0049382C"/>
    <w:rsid w:val="00493B9F"/>
    <w:rsid w:val="00494092"/>
    <w:rsid w:val="0049430E"/>
    <w:rsid w:val="0049617B"/>
    <w:rsid w:val="004978CA"/>
    <w:rsid w:val="004A04E2"/>
    <w:rsid w:val="004A0643"/>
    <w:rsid w:val="004A0BB2"/>
    <w:rsid w:val="004A0FA1"/>
    <w:rsid w:val="004A10C2"/>
    <w:rsid w:val="004A1289"/>
    <w:rsid w:val="004A17FA"/>
    <w:rsid w:val="004A25B7"/>
    <w:rsid w:val="004A28D2"/>
    <w:rsid w:val="004A2B09"/>
    <w:rsid w:val="004A2DB7"/>
    <w:rsid w:val="004A310E"/>
    <w:rsid w:val="004A3CA0"/>
    <w:rsid w:val="004A3D39"/>
    <w:rsid w:val="004A3E3D"/>
    <w:rsid w:val="004A4860"/>
    <w:rsid w:val="004A4934"/>
    <w:rsid w:val="004A5119"/>
    <w:rsid w:val="004A55BE"/>
    <w:rsid w:val="004A5ACA"/>
    <w:rsid w:val="004A63E1"/>
    <w:rsid w:val="004A6E37"/>
    <w:rsid w:val="004A7BC9"/>
    <w:rsid w:val="004B2242"/>
    <w:rsid w:val="004B2399"/>
    <w:rsid w:val="004B25C8"/>
    <w:rsid w:val="004B2EEA"/>
    <w:rsid w:val="004B3644"/>
    <w:rsid w:val="004B3734"/>
    <w:rsid w:val="004B3FD1"/>
    <w:rsid w:val="004B493A"/>
    <w:rsid w:val="004B50DE"/>
    <w:rsid w:val="004B5594"/>
    <w:rsid w:val="004B5CC8"/>
    <w:rsid w:val="004B6A97"/>
    <w:rsid w:val="004B6E95"/>
    <w:rsid w:val="004B7835"/>
    <w:rsid w:val="004C0199"/>
    <w:rsid w:val="004C1205"/>
    <w:rsid w:val="004C179B"/>
    <w:rsid w:val="004C1F40"/>
    <w:rsid w:val="004C21F1"/>
    <w:rsid w:val="004C383B"/>
    <w:rsid w:val="004C3BA9"/>
    <w:rsid w:val="004C3DF1"/>
    <w:rsid w:val="004C4B80"/>
    <w:rsid w:val="004C51D5"/>
    <w:rsid w:val="004C5B27"/>
    <w:rsid w:val="004C6260"/>
    <w:rsid w:val="004C71FD"/>
    <w:rsid w:val="004C7737"/>
    <w:rsid w:val="004D147B"/>
    <w:rsid w:val="004D19A1"/>
    <w:rsid w:val="004D27E8"/>
    <w:rsid w:val="004D2F3B"/>
    <w:rsid w:val="004D35CC"/>
    <w:rsid w:val="004D396C"/>
    <w:rsid w:val="004D3F18"/>
    <w:rsid w:val="004D5CF2"/>
    <w:rsid w:val="004D5D71"/>
    <w:rsid w:val="004D6045"/>
    <w:rsid w:val="004D6A69"/>
    <w:rsid w:val="004D7D80"/>
    <w:rsid w:val="004D7EEE"/>
    <w:rsid w:val="004E01AF"/>
    <w:rsid w:val="004E0EC4"/>
    <w:rsid w:val="004E0F16"/>
    <w:rsid w:val="004E2007"/>
    <w:rsid w:val="004E2258"/>
    <w:rsid w:val="004E4791"/>
    <w:rsid w:val="004E49C2"/>
    <w:rsid w:val="004E4D47"/>
    <w:rsid w:val="004E5730"/>
    <w:rsid w:val="004E592F"/>
    <w:rsid w:val="004E5B38"/>
    <w:rsid w:val="004E6072"/>
    <w:rsid w:val="004E62DC"/>
    <w:rsid w:val="004E6E56"/>
    <w:rsid w:val="004E74A0"/>
    <w:rsid w:val="004E79DD"/>
    <w:rsid w:val="004E7BD2"/>
    <w:rsid w:val="004F0911"/>
    <w:rsid w:val="004F098E"/>
    <w:rsid w:val="004F0E11"/>
    <w:rsid w:val="004F24B0"/>
    <w:rsid w:val="004F2A0E"/>
    <w:rsid w:val="004F2EA2"/>
    <w:rsid w:val="004F3B74"/>
    <w:rsid w:val="004F3BC0"/>
    <w:rsid w:val="004F4E1D"/>
    <w:rsid w:val="004F50EE"/>
    <w:rsid w:val="004F512F"/>
    <w:rsid w:val="004F5667"/>
    <w:rsid w:val="004F57B5"/>
    <w:rsid w:val="004F586C"/>
    <w:rsid w:val="004F5D8B"/>
    <w:rsid w:val="004F698B"/>
    <w:rsid w:val="004F7A1A"/>
    <w:rsid w:val="004F7E8A"/>
    <w:rsid w:val="005002BE"/>
    <w:rsid w:val="0050172A"/>
    <w:rsid w:val="00501C49"/>
    <w:rsid w:val="00501D89"/>
    <w:rsid w:val="00501E9F"/>
    <w:rsid w:val="00502BE4"/>
    <w:rsid w:val="00502DEF"/>
    <w:rsid w:val="00502F1B"/>
    <w:rsid w:val="005030BF"/>
    <w:rsid w:val="0050392C"/>
    <w:rsid w:val="0050403E"/>
    <w:rsid w:val="00504A0F"/>
    <w:rsid w:val="00504E2B"/>
    <w:rsid w:val="005059A2"/>
    <w:rsid w:val="005068EB"/>
    <w:rsid w:val="00506F92"/>
    <w:rsid w:val="00510BE4"/>
    <w:rsid w:val="00510DB6"/>
    <w:rsid w:val="00510FCE"/>
    <w:rsid w:val="00511CA5"/>
    <w:rsid w:val="0051208B"/>
    <w:rsid w:val="005121FA"/>
    <w:rsid w:val="005122D5"/>
    <w:rsid w:val="00512693"/>
    <w:rsid w:val="00512F44"/>
    <w:rsid w:val="005133B6"/>
    <w:rsid w:val="005136AD"/>
    <w:rsid w:val="0051389B"/>
    <w:rsid w:val="005139BC"/>
    <w:rsid w:val="00514383"/>
    <w:rsid w:val="005144E0"/>
    <w:rsid w:val="005145F3"/>
    <w:rsid w:val="00514A8B"/>
    <w:rsid w:val="0051564E"/>
    <w:rsid w:val="00515BDE"/>
    <w:rsid w:val="00515CC6"/>
    <w:rsid w:val="00516EAE"/>
    <w:rsid w:val="0051712E"/>
    <w:rsid w:val="00520162"/>
    <w:rsid w:val="00520C5E"/>
    <w:rsid w:val="00521B51"/>
    <w:rsid w:val="005223D6"/>
    <w:rsid w:val="0052463B"/>
    <w:rsid w:val="00524937"/>
    <w:rsid w:val="00524D65"/>
    <w:rsid w:val="00525293"/>
    <w:rsid w:val="0052541D"/>
    <w:rsid w:val="0052572D"/>
    <w:rsid w:val="00530117"/>
    <w:rsid w:val="00530227"/>
    <w:rsid w:val="00531251"/>
    <w:rsid w:val="005326F1"/>
    <w:rsid w:val="00532A90"/>
    <w:rsid w:val="00532BE6"/>
    <w:rsid w:val="00532EC8"/>
    <w:rsid w:val="005338EA"/>
    <w:rsid w:val="00533F92"/>
    <w:rsid w:val="00533FC9"/>
    <w:rsid w:val="005344D7"/>
    <w:rsid w:val="00535D56"/>
    <w:rsid w:val="00536076"/>
    <w:rsid w:val="00536330"/>
    <w:rsid w:val="00536650"/>
    <w:rsid w:val="00536B8F"/>
    <w:rsid w:val="00537F27"/>
    <w:rsid w:val="00540AA6"/>
    <w:rsid w:val="005411B7"/>
    <w:rsid w:val="00541864"/>
    <w:rsid w:val="00541B6E"/>
    <w:rsid w:val="005421DF"/>
    <w:rsid w:val="00542980"/>
    <w:rsid w:val="00542AA1"/>
    <w:rsid w:val="00542F7F"/>
    <w:rsid w:val="005441F0"/>
    <w:rsid w:val="005447C5"/>
    <w:rsid w:val="00544EF4"/>
    <w:rsid w:val="00545575"/>
    <w:rsid w:val="00545A94"/>
    <w:rsid w:val="0054673A"/>
    <w:rsid w:val="005469AB"/>
    <w:rsid w:val="00547072"/>
    <w:rsid w:val="005476EC"/>
    <w:rsid w:val="00547989"/>
    <w:rsid w:val="00547B21"/>
    <w:rsid w:val="00550A03"/>
    <w:rsid w:val="00550DE3"/>
    <w:rsid w:val="00551257"/>
    <w:rsid w:val="00551258"/>
    <w:rsid w:val="00552D59"/>
    <w:rsid w:val="00553428"/>
    <w:rsid w:val="0055406A"/>
    <w:rsid w:val="00554588"/>
    <w:rsid w:val="00556268"/>
    <w:rsid w:val="0055706D"/>
    <w:rsid w:val="00557D97"/>
    <w:rsid w:val="005600AA"/>
    <w:rsid w:val="0056031D"/>
    <w:rsid w:val="0056034B"/>
    <w:rsid w:val="005603A6"/>
    <w:rsid w:val="00562682"/>
    <w:rsid w:val="0056277D"/>
    <w:rsid w:val="00562DEF"/>
    <w:rsid w:val="0056307A"/>
    <w:rsid w:val="005635D0"/>
    <w:rsid w:val="00563D1C"/>
    <w:rsid w:val="00563DEB"/>
    <w:rsid w:val="00564205"/>
    <w:rsid w:val="00564DE9"/>
    <w:rsid w:val="00565A2B"/>
    <w:rsid w:val="00565BA9"/>
    <w:rsid w:val="00566744"/>
    <w:rsid w:val="00567022"/>
    <w:rsid w:val="00567547"/>
    <w:rsid w:val="00567CCD"/>
    <w:rsid w:val="0057062B"/>
    <w:rsid w:val="0057160E"/>
    <w:rsid w:val="00571EDE"/>
    <w:rsid w:val="00572826"/>
    <w:rsid w:val="00573400"/>
    <w:rsid w:val="0057346B"/>
    <w:rsid w:val="005749DA"/>
    <w:rsid w:val="005759A5"/>
    <w:rsid w:val="00576720"/>
    <w:rsid w:val="005769C5"/>
    <w:rsid w:val="0057749B"/>
    <w:rsid w:val="0058069F"/>
    <w:rsid w:val="005807A0"/>
    <w:rsid w:val="00580C02"/>
    <w:rsid w:val="00580E20"/>
    <w:rsid w:val="00580E47"/>
    <w:rsid w:val="00581DCE"/>
    <w:rsid w:val="00582530"/>
    <w:rsid w:val="005832B8"/>
    <w:rsid w:val="00583B06"/>
    <w:rsid w:val="005849C7"/>
    <w:rsid w:val="00585986"/>
    <w:rsid w:val="00585A9E"/>
    <w:rsid w:val="005862C9"/>
    <w:rsid w:val="00587F9E"/>
    <w:rsid w:val="005902AF"/>
    <w:rsid w:val="00590A02"/>
    <w:rsid w:val="00591DF2"/>
    <w:rsid w:val="00592AEA"/>
    <w:rsid w:val="00592D77"/>
    <w:rsid w:val="00593BBC"/>
    <w:rsid w:val="0059440C"/>
    <w:rsid w:val="00595A49"/>
    <w:rsid w:val="0059735E"/>
    <w:rsid w:val="00597AF6"/>
    <w:rsid w:val="00597E72"/>
    <w:rsid w:val="005A0472"/>
    <w:rsid w:val="005A1DD9"/>
    <w:rsid w:val="005A2298"/>
    <w:rsid w:val="005A27FC"/>
    <w:rsid w:val="005A2EB0"/>
    <w:rsid w:val="005A361E"/>
    <w:rsid w:val="005A4F1C"/>
    <w:rsid w:val="005A5919"/>
    <w:rsid w:val="005A5D53"/>
    <w:rsid w:val="005A7196"/>
    <w:rsid w:val="005A79D5"/>
    <w:rsid w:val="005B04BF"/>
    <w:rsid w:val="005B26F3"/>
    <w:rsid w:val="005B26FB"/>
    <w:rsid w:val="005B3C66"/>
    <w:rsid w:val="005B6028"/>
    <w:rsid w:val="005B7CBE"/>
    <w:rsid w:val="005C12BC"/>
    <w:rsid w:val="005C2003"/>
    <w:rsid w:val="005C331E"/>
    <w:rsid w:val="005C336E"/>
    <w:rsid w:val="005C4AC6"/>
    <w:rsid w:val="005C58FC"/>
    <w:rsid w:val="005C60AD"/>
    <w:rsid w:val="005C622A"/>
    <w:rsid w:val="005C63DA"/>
    <w:rsid w:val="005C6C7E"/>
    <w:rsid w:val="005C75BC"/>
    <w:rsid w:val="005D0D85"/>
    <w:rsid w:val="005D0F83"/>
    <w:rsid w:val="005D1727"/>
    <w:rsid w:val="005D2605"/>
    <w:rsid w:val="005D2B96"/>
    <w:rsid w:val="005D2BE4"/>
    <w:rsid w:val="005D37B8"/>
    <w:rsid w:val="005D3D89"/>
    <w:rsid w:val="005D3E88"/>
    <w:rsid w:val="005D4D8E"/>
    <w:rsid w:val="005D6457"/>
    <w:rsid w:val="005D7A8D"/>
    <w:rsid w:val="005E0B36"/>
    <w:rsid w:val="005E14A6"/>
    <w:rsid w:val="005E18FB"/>
    <w:rsid w:val="005E323A"/>
    <w:rsid w:val="005E5D7F"/>
    <w:rsid w:val="005E5F39"/>
    <w:rsid w:val="005E6786"/>
    <w:rsid w:val="005E6891"/>
    <w:rsid w:val="005E6CDB"/>
    <w:rsid w:val="005E75D2"/>
    <w:rsid w:val="005F077E"/>
    <w:rsid w:val="005F0895"/>
    <w:rsid w:val="005F0B16"/>
    <w:rsid w:val="005F2090"/>
    <w:rsid w:val="005F28FD"/>
    <w:rsid w:val="005F38F1"/>
    <w:rsid w:val="005F3AA1"/>
    <w:rsid w:val="005F4063"/>
    <w:rsid w:val="005F541E"/>
    <w:rsid w:val="005F628D"/>
    <w:rsid w:val="005F6677"/>
    <w:rsid w:val="005F6A9B"/>
    <w:rsid w:val="005F6EDE"/>
    <w:rsid w:val="005F7B9B"/>
    <w:rsid w:val="0060009F"/>
    <w:rsid w:val="006000B6"/>
    <w:rsid w:val="006000FA"/>
    <w:rsid w:val="006013B9"/>
    <w:rsid w:val="006021CB"/>
    <w:rsid w:val="00602421"/>
    <w:rsid w:val="00602839"/>
    <w:rsid w:val="0060306D"/>
    <w:rsid w:val="006032B2"/>
    <w:rsid w:val="00603DED"/>
    <w:rsid w:val="00603EB0"/>
    <w:rsid w:val="006043F0"/>
    <w:rsid w:val="00604CC1"/>
    <w:rsid w:val="006068F8"/>
    <w:rsid w:val="00607025"/>
    <w:rsid w:val="00607422"/>
    <w:rsid w:val="0060754F"/>
    <w:rsid w:val="00607CD3"/>
    <w:rsid w:val="00607D20"/>
    <w:rsid w:val="00610B4E"/>
    <w:rsid w:val="00611157"/>
    <w:rsid w:val="00611BC6"/>
    <w:rsid w:val="00612061"/>
    <w:rsid w:val="006120A4"/>
    <w:rsid w:val="006120D9"/>
    <w:rsid w:val="00612182"/>
    <w:rsid w:val="006126C4"/>
    <w:rsid w:val="00612C57"/>
    <w:rsid w:val="0061338C"/>
    <w:rsid w:val="00614D52"/>
    <w:rsid w:val="00615506"/>
    <w:rsid w:val="00615798"/>
    <w:rsid w:val="0061621F"/>
    <w:rsid w:val="00616559"/>
    <w:rsid w:val="00616D0D"/>
    <w:rsid w:val="0061717C"/>
    <w:rsid w:val="006175AC"/>
    <w:rsid w:val="0062099E"/>
    <w:rsid w:val="00621047"/>
    <w:rsid w:val="00621180"/>
    <w:rsid w:val="00621DAA"/>
    <w:rsid w:val="00622F49"/>
    <w:rsid w:val="006243C7"/>
    <w:rsid w:val="006249E8"/>
    <w:rsid w:val="00625007"/>
    <w:rsid w:val="0062508A"/>
    <w:rsid w:val="006254F6"/>
    <w:rsid w:val="00625A8C"/>
    <w:rsid w:val="00627382"/>
    <w:rsid w:val="006274CE"/>
    <w:rsid w:val="00627787"/>
    <w:rsid w:val="0063009B"/>
    <w:rsid w:val="006303E4"/>
    <w:rsid w:val="00630C3A"/>
    <w:rsid w:val="00632BC5"/>
    <w:rsid w:val="00634076"/>
    <w:rsid w:val="00634348"/>
    <w:rsid w:val="006349E3"/>
    <w:rsid w:val="00635189"/>
    <w:rsid w:val="0063761A"/>
    <w:rsid w:val="00640BFA"/>
    <w:rsid w:val="0064100D"/>
    <w:rsid w:val="006413E9"/>
    <w:rsid w:val="00641C96"/>
    <w:rsid w:val="00642B3D"/>
    <w:rsid w:val="00642BD4"/>
    <w:rsid w:val="0064307F"/>
    <w:rsid w:val="006438D0"/>
    <w:rsid w:val="0064405F"/>
    <w:rsid w:val="00644604"/>
    <w:rsid w:val="006460B5"/>
    <w:rsid w:val="00646378"/>
    <w:rsid w:val="00646D43"/>
    <w:rsid w:val="00646D5E"/>
    <w:rsid w:val="00647C06"/>
    <w:rsid w:val="00653FA0"/>
    <w:rsid w:val="00654101"/>
    <w:rsid w:val="00654BF1"/>
    <w:rsid w:val="00655351"/>
    <w:rsid w:val="0065586A"/>
    <w:rsid w:val="00655B78"/>
    <w:rsid w:val="00655EA5"/>
    <w:rsid w:val="006561CF"/>
    <w:rsid w:val="00656299"/>
    <w:rsid w:val="0065707D"/>
    <w:rsid w:val="00657854"/>
    <w:rsid w:val="00657929"/>
    <w:rsid w:val="00657A0D"/>
    <w:rsid w:val="006601C8"/>
    <w:rsid w:val="006616A1"/>
    <w:rsid w:val="00663294"/>
    <w:rsid w:val="00663D27"/>
    <w:rsid w:val="006640C1"/>
    <w:rsid w:val="00664595"/>
    <w:rsid w:val="0066487A"/>
    <w:rsid w:val="006655E3"/>
    <w:rsid w:val="00665971"/>
    <w:rsid w:val="0066615B"/>
    <w:rsid w:val="006665DF"/>
    <w:rsid w:val="00666C12"/>
    <w:rsid w:val="0066707D"/>
    <w:rsid w:val="00667D75"/>
    <w:rsid w:val="0067138B"/>
    <w:rsid w:val="006740DA"/>
    <w:rsid w:val="00674436"/>
    <w:rsid w:val="0067522B"/>
    <w:rsid w:val="0067634B"/>
    <w:rsid w:val="00680EDE"/>
    <w:rsid w:val="00681629"/>
    <w:rsid w:val="00681B3B"/>
    <w:rsid w:val="00681C22"/>
    <w:rsid w:val="00681D16"/>
    <w:rsid w:val="006820F0"/>
    <w:rsid w:val="00682466"/>
    <w:rsid w:val="00682982"/>
    <w:rsid w:val="00684268"/>
    <w:rsid w:val="006844CC"/>
    <w:rsid w:val="00684FA2"/>
    <w:rsid w:val="006850DB"/>
    <w:rsid w:val="00685C57"/>
    <w:rsid w:val="00685DF1"/>
    <w:rsid w:val="00685ED9"/>
    <w:rsid w:val="0068601B"/>
    <w:rsid w:val="00686822"/>
    <w:rsid w:val="00686A73"/>
    <w:rsid w:val="00686DDB"/>
    <w:rsid w:val="00686F33"/>
    <w:rsid w:val="00687863"/>
    <w:rsid w:val="00687D3E"/>
    <w:rsid w:val="00687E8D"/>
    <w:rsid w:val="0069057F"/>
    <w:rsid w:val="00690671"/>
    <w:rsid w:val="00690E88"/>
    <w:rsid w:val="00691667"/>
    <w:rsid w:val="00691705"/>
    <w:rsid w:val="00691D54"/>
    <w:rsid w:val="00692671"/>
    <w:rsid w:val="006927FF"/>
    <w:rsid w:val="00692868"/>
    <w:rsid w:val="0069303E"/>
    <w:rsid w:val="0069315A"/>
    <w:rsid w:val="006941CC"/>
    <w:rsid w:val="0069427A"/>
    <w:rsid w:val="00696F47"/>
    <w:rsid w:val="006978F8"/>
    <w:rsid w:val="00697F1E"/>
    <w:rsid w:val="006A076A"/>
    <w:rsid w:val="006A0A12"/>
    <w:rsid w:val="006A102F"/>
    <w:rsid w:val="006A1AED"/>
    <w:rsid w:val="006A2230"/>
    <w:rsid w:val="006A22BF"/>
    <w:rsid w:val="006A24A9"/>
    <w:rsid w:val="006A3879"/>
    <w:rsid w:val="006A39E6"/>
    <w:rsid w:val="006A4480"/>
    <w:rsid w:val="006A46FD"/>
    <w:rsid w:val="006A4C80"/>
    <w:rsid w:val="006A5522"/>
    <w:rsid w:val="006A57C7"/>
    <w:rsid w:val="006A5BE4"/>
    <w:rsid w:val="006A7CFC"/>
    <w:rsid w:val="006B08A6"/>
    <w:rsid w:val="006B09D8"/>
    <w:rsid w:val="006B1481"/>
    <w:rsid w:val="006B17A4"/>
    <w:rsid w:val="006B2041"/>
    <w:rsid w:val="006B2CC3"/>
    <w:rsid w:val="006B2F38"/>
    <w:rsid w:val="006B31CA"/>
    <w:rsid w:val="006B4267"/>
    <w:rsid w:val="006B4317"/>
    <w:rsid w:val="006B4829"/>
    <w:rsid w:val="006B4CBE"/>
    <w:rsid w:val="006B4EB0"/>
    <w:rsid w:val="006B54BA"/>
    <w:rsid w:val="006B6C0F"/>
    <w:rsid w:val="006B7745"/>
    <w:rsid w:val="006B789C"/>
    <w:rsid w:val="006B7981"/>
    <w:rsid w:val="006C0C1F"/>
    <w:rsid w:val="006C1159"/>
    <w:rsid w:val="006C1B8B"/>
    <w:rsid w:val="006C2081"/>
    <w:rsid w:val="006C2611"/>
    <w:rsid w:val="006C2D57"/>
    <w:rsid w:val="006C2F71"/>
    <w:rsid w:val="006C380E"/>
    <w:rsid w:val="006C4282"/>
    <w:rsid w:val="006C43FA"/>
    <w:rsid w:val="006C58CF"/>
    <w:rsid w:val="006C5FDB"/>
    <w:rsid w:val="006C6B68"/>
    <w:rsid w:val="006C6ED7"/>
    <w:rsid w:val="006C7019"/>
    <w:rsid w:val="006D093D"/>
    <w:rsid w:val="006D0EBF"/>
    <w:rsid w:val="006D1500"/>
    <w:rsid w:val="006D249F"/>
    <w:rsid w:val="006D25F7"/>
    <w:rsid w:val="006D273D"/>
    <w:rsid w:val="006D2CB0"/>
    <w:rsid w:val="006D3744"/>
    <w:rsid w:val="006D3960"/>
    <w:rsid w:val="006D3C38"/>
    <w:rsid w:val="006D4C19"/>
    <w:rsid w:val="006D4DA3"/>
    <w:rsid w:val="006D63C8"/>
    <w:rsid w:val="006D64C2"/>
    <w:rsid w:val="006D6FF6"/>
    <w:rsid w:val="006E03B7"/>
    <w:rsid w:val="006E09F1"/>
    <w:rsid w:val="006E0ABA"/>
    <w:rsid w:val="006E1AFE"/>
    <w:rsid w:val="006E20BF"/>
    <w:rsid w:val="006E2229"/>
    <w:rsid w:val="006E2345"/>
    <w:rsid w:val="006E263B"/>
    <w:rsid w:val="006E461F"/>
    <w:rsid w:val="006E5BDE"/>
    <w:rsid w:val="006E6835"/>
    <w:rsid w:val="006E6C5F"/>
    <w:rsid w:val="006E6D17"/>
    <w:rsid w:val="006E76F5"/>
    <w:rsid w:val="006E781C"/>
    <w:rsid w:val="006E7897"/>
    <w:rsid w:val="006E799D"/>
    <w:rsid w:val="006F027C"/>
    <w:rsid w:val="006F039D"/>
    <w:rsid w:val="006F0874"/>
    <w:rsid w:val="006F0E7A"/>
    <w:rsid w:val="006F0EF1"/>
    <w:rsid w:val="006F242F"/>
    <w:rsid w:val="006F3622"/>
    <w:rsid w:val="006F423C"/>
    <w:rsid w:val="006F47CA"/>
    <w:rsid w:val="006F4A74"/>
    <w:rsid w:val="006F4DFF"/>
    <w:rsid w:val="006F4F8B"/>
    <w:rsid w:val="006F53ED"/>
    <w:rsid w:val="006F790D"/>
    <w:rsid w:val="006F7DF2"/>
    <w:rsid w:val="00700C8E"/>
    <w:rsid w:val="00700E55"/>
    <w:rsid w:val="00700EF4"/>
    <w:rsid w:val="00701088"/>
    <w:rsid w:val="00701AB6"/>
    <w:rsid w:val="00701C31"/>
    <w:rsid w:val="00701C6B"/>
    <w:rsid w:val="00701E72"/>
    <w:rsid w:val="00702476"/>
    <w:rsid w:val="00702535"/>
    <w:rsid w:val="00702600"/>
    <w:rsid w:val="00702B5A"/>
    <w:rsid w:val="00703C65"/>
    <w:rsid w:val="007050EF"/>
    <w:rsid w:val="00705544"/>
    <w:rsid w:val="00705DB0"/>
    <w:rsid w:val="007066DA"/>
    <w:rsid w:val="00706DBD"/>
    <w:rsid w:val="00707E68"/>
    <w:rsid w:val="00710788"/>
    <w:rsid w:val="007107ED"/>
    <w:rsid w:val="00712CD2"/>
    <w:rsid w:val="007139C6"/>
    <w:rsid w:val="0071437C"/>
    <w:rsid w:val="0071490E"/>
    <w:rsid w:val="00714AF2"/>
    <w:rsid w:val="007157C7"/>
    <w:rsid w:val="00717C2B"/>
    <w:rsid w:val="00717D24"/>
    <w:rsid w:val="007208E1"/>
    <w:rsid w:val="0072171E"/>
    <w:rsid w:val="00722976"/>
    <w:rsid w:val="007232A5"/>
    <w:rsid w:val="00723850"/>
    <w:rsid w:val="0072393E"/>
    <w:rsid w:val="00723B7C"/>
    <w:rsid w:val="00723C38"/>
    <w:rsid w:val="00723D05"/>
    <w:rsid w:val="00723DF0"/>
    <w:rsid w:val="0072479B"/>
    <w:rsid w:val="007258F9"/>
    <w:rsid w:val="007259D6"/>
    <w:rsid w:val="00725BC9"/>
    <w:rsid w:val="00727682"/>
    <w:rsid w:val="007278B2"/>
    <w:rsid w:val="007300BC"/>
    <w:rsid w:val="007304DA"/>
    <w:rsid w:val="00730B0A"/>
    <w:rsid w:val="00730D2F"/>
    <w:rsid w:val="00730DB5"/>
    <w:rsid w:val="0073257C"/>
    <w:rsid w:val="00732670"/>
    <w:rsid w:val="00732A84"/>
    <w:rsid w:val="00732DB3"/>
    <w:rsid w:val="00732FB6"/>
    <w:rsid w:val="007332FB"/>
    <w:rsid w:val="00733817"/>
    <w:rsid w:val="00733CC0"/>
    <w:rsid w:val="00733F54"/>
    <w:rsid w:val="00733F58"/>
    <w:rsid w:val="00733FF6"/>
    <w:rsid w:val="00734130"/>
    <w:rsid w:val="007344B5"/>
    <w:rsid w:val="007344F0"/>
    <w:rsid w:val="00734662"/>
    <w:rsid w:val="007347C7"/>
    <w:rsid w:val="00734EF9"/>
    <w:rsid w:val="0073510A"/>
    <w:rsid w:val="007352F1"/>
    <w:rsid w:val="007357C7"/>
    <w:rsid w:val="00735C3B"/>
    <w:rsid w:val="007375C6"/>
    <w:rsid w:val="0073763D"/>
    <w:rsid w:val="00737717"/>
    <w:rsid w:val="00737AD0"/>
    <w:rsid w:val="0074036E"/>
    <w:rsid w:val="00741219"/>
    <w:rsid w:val="00741684"/>
    <w:rsid w:val="007419D3"/>
    <w:rsid w:val="007423D5"/>
    <w:rsid w:val="00742520"/>
    <w:rsid w:val="00742670"/>
    <w:rsid w:val="00742B72"/>
    <w:rsid w:val="00742F75"/>
    <w:rsid w:val="007457F5"/>
    <w:rsid w:val="00746AA8"/>
    <w:rsid w:val="00746E8A"/>
    <w:rsid w:val="007475E8"/>
    <w:rsid w:val="00747781"/>
    <w:rsid w:val="00747EC3"/>
    <w:rsid w:val="007516D1"/>
    <w:rsid w:val="00752028"/>
    <w:rsid w:val="007522B1"/>
    <w:rsid w:val="00752740"/>
    <w:rsid w:val="00752A30"/>
    <w:rsid w:val="00753D2C"/>
    <w:rsid w:val="00754CE0"/>
    <w:rsid w:val="00754E7E"/>
    <w:rsid w:val="0075510F"/>
    <w:rsid w:val="0075515A"/>
    <w:rsid w:val="00755858"/>
    <w:rsid w:val="00756A53"/>
    <w:rsid w:val="007574F7"/>
    <w:rsid w:val="00757F8D"/>
    <w:rsid w:val="0075E264"/>
    <w:rsid w:val="00760236"/>
    <w:rsid w:val="007619BC"/>
    <w:rsid w:val="00761B96"/>
    <w:rsid w:val="00762D11"/>
    <w:rsid w:val="00762FBA"/>
    <w:rsid w:val="0076451C"/>
    <w:rsid w:val="00765942"/>
    <w:rsid w:val="00765DF2"/>
    <w:rsid w:val="0076715F"/>
    <w:rsid w:val="00767518"/>
    <w:rsid w:val="00767C37"/>
    <w:rsid w:val="00770309"/>
    <w:rsid w:val="00771224"/>
    <w:rsid w:val="007717A6"/>
    <w:rsid w:val="007720DA"/>
    <w:rsid w:val="0077263E"/>
    <w:rsid w:val="00772937"/>
    <w:rsid w:val="00772C1A"/>
    <w:rsid w:val="00772EDE"/>
    <w:rsid w:val="0077353F"/>
    <w:rsid w:val="00774D0E"/>
    <w:rsid w:val="00775AAA"/>
    <w:rsid w:val="00775BE9"/>
    <w:rsid w:val="0077631C"/>
    <w:rsid w:val="007765C5"/>
    <w:rsid w:val="007778EE"/>
    <w:rsid w:val="00777A77"/>
    <w:rsid w:val="00777EF1"/>
    <w:rsid w:val="0078054F"/>
    <w:rsid w:val="0078058D"/>
    <w:rsid w:val="007813F9"/>
    <w:rsid w:val="00781A0A"/>
    <w:rsid w:val="007825BA"/>
    <w:rsid w:val="00782DC8"/>
    <w:rsid w:val="007840CF"/>
    <w:rsid w:val="007859F9"/>
    <w:rsid w:val="007866B3"/>
    <w:rsid w:val="007868A5"/>
    <w:rsid w:val="00786D92"/>
    <w:rsid w:val="00787604"/>
    <w:rsid w:val="0079062D"/>
    <w:rsid w:val="007918A6"/>
    <w:rsid w:val="00791F49"/>
    <w:rsid w:val="007921D4"/>
    <w:rsid w:val="007927B9"/>
    <w:rsid w:val="0079316E"/>
    <w:rsid w:val="00793FB8"/>
    <w:rsid w:val="00793FE1"/>
    <w:rsid w:val="007941C7"/>
    <w:rsid w:val="00794B4E"/>
    <w:rsid w:val="00794CA1"/>
    <w:rsid w:val="007958F5"/>
    <w:rsid w:val="007962F6"/>
    <w:rsid w:val="00797E68"/>
    <w:rsid w:val="007A08E5"/>
    <w:rsid w:val="007A11A1"/>
    <w:rsid w:val="007A359F"/>
    <w:rsid w:val="007A4297"/>
    <w:rsid w:val="007A42A3"/>
    <w:rsid w:val="007A49FD"/>
    <w:rsid w:val="007A5106"/>
    <w:rsid w:val="007A690A"/>
    <w:rsid w:val="007A6F25"/>
    <w:rsid w:val="007A7422"/>
    <w:rsid w:val="007A774A"/>
    <w:rsid w:val="007B0000"/>
    <w:rsid w:val="007B06C9"/>
    <w:rsid w:val="007B17EB"/>
    <w:rsid w:val="007B1CA4"/>
    <w:rsid w:val="007B1D5E"/>
    <w:rsid w:val="007B2DA3"/>
    <w:rsid w:val="007B3D71"/>
    <w:rsid w:val="007B52C6"/>
    <w:rsid w:val="007B557B"/>
    <w:rsid w:val="007B63D0"/>
    <w:rsid w:val="007B6AC1"/>
    <w:rsid w:val="007C09F6"/>
    <w:rsid w:val="007C2354"/>
    <w:rsid w:val="007C260C"/>
    <w:rsid w:val="007C2748"/>
    <w:rsid w:val="007C2936"/>
    <w:rsid w:val="007C5A8D"/>
    <w:rsid w:val="007C65FB"/>
    <w:rsid w:val="007C6ACB"/>
    <w:rsid w:val="007C6B96"/>
    <w:rsid w:val="007C6EC8"/>
    <w:rsid w:val="007C72CC"/>
    <w:rsid w:val="007C79A4"/>
    <w:rsid w:val="007D0E0A"/>
    <w:rsid w:val="007D0E6A"/>
    <w:rsid w:val="007D14D5"/>
    <w:rsid w:val="007D1A03"/>
    <w:rsid w:val="007D3542"/>
    <w:rsid w:val="007D49BC"/>
    <w:rsid w:val="007D4DC0"/>
    <w:rsid w:val="007D54B6"/>
    <w:rsid w:val="007D5953"/>
    <w:rsid w:val="007D65BB"/>
    <w:rsid w:val="007D6E98"/>
    <w:rsid w:val="007D7772"/>
    <w:rsid w:val="007E0432"/>
    <w:rsid w:val="007E04D6"/>
    <w:rsid w:val="007E0882"/>
    <w:rsid w:val="007E1A4C"/>
    <w:rsid w:val="007E2A15"/>
    <w:rsid w:val="007E2B50"/>
    <w:rsid w:val="007E3807"/>
    <w:rsid w:val="007E3BA4"/>
    <w:rsid w:val="007E41DB"/>
    <w:rsid w:val="007E4949"/>
    <w:rsid w:val="007E4B13"/>
    <w:rsid w:val="007E4E26"/>
    <w:rsid w:val="007E5212"/>
    <w:rsid w:val="007E536C"/>
    <w:rsid w:val="007E540F"/>
    <w:rsid w:val="007E5690"/>
    <w:rsid w:val="007E5DEF"/>
    <w:rsid w:val="007E60BE"/>
    <w:rsid w:val="007E63BC"/>
    <w:rsid w:val="007F0A25"/>
    <w:rsid w:val="007F0F41"/>
    <w:rsid w:val="007F1447"/>
    <w:rsid w:val="007F15B7"/>
    <w:rsid w:val="007F1B4D"/>
    <w:rsid w:val="007F1C03"/>
    <w:rsid w:val="007F2825"/>
    <w:rsid w:val="007F2AF7"/>
    <w:rsid w:val="007F39AE"/>
    <w:rsid w:val="007F3E15"/>
    <w:rsid w:val="007F5AD6"/>
    <w:rsid w:val="007F5FE1"/>
    <w:rsid w:val="007F6594"/>
    <w:rsid w:val="007F6BE2"/>
    <w:rsid w:val="007F6E75"/>
    <w:rsid w:val="007F7681"/>
    <w:rsid w:val="008012B4"/>
    <w:rsid w:val="008027E4"/>
    <w:rsid w:val="00805207"/>
    <w:rsid w:val="00806B4E"/>
    <w:rsid w:val="00806F88"/>
    <w:rsid w:val="00806FBF"/>
    <w:rsid w:val="0081131F"/>
    <w:rsid w:val="00812C14"/>
    <w:rsid w:val="008135C3"/>
    <w:rsid w:val="008138FB"/>
    <w:rsid w:val="00813ED8"/>
    <w:rsid w:val="008140D2"/>
    <w:rsid w:val="00814177"/>
    <w:rsid w:val="008147E4"/>
    <w:rsid w:val="00815FE9"/>
    <w:rsid w:val="00817981"/>
    <w:rsid w:val="00820DD0"/>
    <w:rsid w:val="00821137"/>
    <w:rsid w:val="00821DB9"/>
    <w:rsid w:val="00822FA3"/>
    <w:rsid w:val="00824052"/>
    <w:rsid w:val="00825F5A"/>
    <w:rsid w:val="008260D4"/>
    <w:rsid w:val="00826581"/>
    <w:rsid w:val="00826950"/>
    <w:rsid w:val="00826B2A"/>
    <w:rsid w:val="008272ED"/>
    <w:rsid w:val="00827C8E"/>
    <w:rsid w:val="00830154"/>
    <w:rsid w:val="008302FC"/>
    <w:rsid w:val="008312AC"/>
    <w:rsid w:val="0083137A"/>
    <w:rsid w:val="00831494"/>
    <w:rsid w:val="00831A85"/>
    <w:rsid w:val="00831D4E"/>
    <w:rsid w:val="00831DF8"/>
    <w:rsid w:val="008322A4"/>
    <w:rsid w:val="008322B1"/>
    <w:rsid w:val="0083337F"/>
    <w:rsid w:val="0083357F"/>
    <w:rsid w:val="00833B57"/>
    <w:rsid w:val="008350DB"/>
    <w:rsid w:val="00835D05"/>
    <w:rsid w:val="0083620A"/>
    <w:rsid w:val="0083642B"/>
    <w:rsid w:val="0084048D"/>
    <w:rsid w:val="00840B60"/>
    <w:rsid w:val="00841F2D"/>
    <w:rsid w:val="008428F3"/>
    <w:rsid w:val="00843FD5"/>
    <w:rsid w:val="00844683"/>
    <w:rsid w:val="008446B0"/>
    <w:rsid w:val="008447C2"/>
    <w:rsid w:val="00844E00"/>
    <w:rsid w:val="008450C7"/>
    <w:rsid w:val="00845235"/>
    <w:rsid w:val="00846647"/>
    <w:rsid w:val="00846669"/>
    <w:rsid w:val="00847EDB"/>
    <w:rsid w:val="00847F43"/>
    <w:rsid w:val="0085077F"/>
    <w:rsid w:val="00850B3A"/>
    <w:rsid w:val="00850D4E"/>
    <w:rsid w:val="008511FC"/>
    <w:rsid w:val="008513E8"/>
    <w:rsid w:val="00851AB7"/>
    <w:rsid w:val="008531AD"/>
    <w:rsid w:val="008547F4"/>
    <w:rsid w:val="008551A4"/>
    <w:rsid w:val="008551B1"/>
    <w:rsid w:val="0085584D"/>
    <w:rsid w:val="00855E09"/>
    <w:rsid w:val="008564DB"/>
    <w:rsid w:val="00856591"/>
    <w:rsid w:val="00857783"/>
    <w:rsid w:val="0085C90B"/>
    <w:rsid w:val="0086078F"/>
    <w:rsid w:val="008611EC"/>
    <w:rsid w:val="008619B0"/>
    <w:rsid w:val="00861DE9"/>
    <w:rsid w:val="008620A8"/>
    <w:rsid w:val="00863369"/>
    <w:rsid w:val="00863437"/>
    <w:rsid w:val="008648B1"/>
    <w:rsid w:val="00865380"/>
    <w:rsid w:val="00866721"/>
    <w:rsid w:val="00866980"/>
    <w:rsid w:val="00867045"/>
    <w:rsid w:val="00867963"/>
    <w:rsid w:val="00867B29"/>
    <w:rsid w:val="00871E28"/>
    <w:rsid w:val="0087243C"/>
    <w:rsid w:val="00872A33"/>
    <w:rsid w:val="00873A5C"/>
    <w:rsid w:val="00873F3B"/>
    <w:rsid w:val="008741DB"/>
    <w:rsid w:val="00874D49"/>
    <w:rsid w:val="008765FB"/>
    <w:rsid w:val="00876DE7"/>
    <w:rsid w:val="00876FFB"/>
    <w:rsid w:val="00877066"/>
    <w:rsid w:val="00880036"/>
    <w:rsid w:val="0088051B"/>
    <w:rsid w:val="0088073C"/>
    <w:rsid w:val="008810E5"/>
    <w:rsid w:val="0088135D"/>
    <w:rsid w:val="0088225E"/>
    <w:rsid w:val="00882808"/>
    <w:rsid w:val="0088305B"/>
    <w:rsid w:val="008845E6"/>
    <w:rsid w:val="0088536B"/>
    <w:rsid w:val="0088542E"/>
    <w:rsid w:val="0088613F"/>
    <w:rsid w:val="008867A7"/>
    <w:rsid w:val="0088728A"/>
    <w:rsid w:val="008872BA"/>
    <w:rsid w:val="008903D2"/>
    <w:rsid w:val="00890684"/>
    <w:rsid w:val="00890A17"/>
    <w:rsid w:val="00890CA7"/>
    <w:rsid w:val="008919B3"/>
    <w:rsid w:val="008933D9"/>
    <w:rsid w:val="008944DF"/>
    <w:rsid w:val="008944E8"/>
    <w:rsid w:val="0089511C"/>
    <w:rsid w:val="00895A68"/>
    <w:rsid w:val="0089784F"/>
    <w:rsid w:val="008A10B7"/>
    <w:rsid w:val="008A3415"/>
    <w:rsid w:val="008A3698"/>
    <w:rsid w:val="008A49B7"/>
    <w:rsid w:val="008A50A9"/>
    <w:rsid w:val="008A5192"/>
    <w:rsid w:val="008A5C5F"/>
    <w:rsid w:val="008A62ED"/>
    <w:rsid w:val="008A638D"/>
    <w:rsid w:val="008A6BF4"/>
    <w:rsid w:val="008A7DD6"/>
    <w:rsid w:val="008A7F23"/>
    <w:rsid w:val="008A7F49"/>
    <w:rsid w:val="008B0BF4"/>
    <w:rsid w:val="008B24C0"/>
    <w:rsid w:val="008B2A24"/>
    <w:rsid w:val="008B3375"/>
    <w:rsid w:val="008B33D7"/>
    <w:rsid w:val="008B3529"/>
    <w:rsid w:val="008B425D"/>
    <w:rsid w:val="008B48E7"/>
    <w:rsid w:val="008B567A"/>
    <w:rsid w:val="008B5C21"/>
    <w:rsid w:val="008B7730"/>
    <w:rsid w:val="008C186E"/>
    <w:rsid w:val="008C1A1C"/>
    <w:rsid w:val="008C1BBF"/>
    <w:rsid w:val="008C21EE"/>
    <w:rsid w:val="008C28A5"/>
    <w:rsid w:val="008C2E5F"/>
    <w:rsid w:val="008C2F42"/>
    <w:rsid w:val="008C3336"/>
    <w:rsid w:val="008C3DEF"/>
    <w:rsid w:val="008C4C12"/>
    <w:rsid w:val="008C4D0C"/>
    <w:rsid w:val="008C5089"/>
    <w:rsid w:val="008C5680"/>
    <w:rsid w:val="008C5918"/>
    <w:rsid w:val="008C62C2"/>
    <w:rsid w:val="008C661A"/>
    <w:rsid w:val="008C7529"/>
    <w:rsid w:val="008C7FED"/>
    <w:rsid w:val="008D0074"/>
    <w:rsid w:val="008D0278"/>
    <w:rsid w:val="008D0A25"/>
    <w:rsid w:val="008D0A53"/>
    <w:rsid w:val="008D0BE9"/>
    <w:rsid w:val="008D16F8"/>
    <w:rsid w:val="008D1961"/>
    <w:rsid w:val="008D28BC"/>
    <w:rsid w:val="008D344B"/>
    <w:rsid w:val="008D3983"/>
    <w:rsid w:val="008D4581"/>
    <w:rsid w:val="008D4881"/>
    <w:rsid w:val="008D4A06"/>
    <w:rsid w:val="008D4BC0"/>
    <w:rsid w:val="008D5E33"/>
    <w:rsid w:val="008D670F"/>
    <w:rsid w:val="008D67AF"/>
    <w:rsid w:val="008D682F"/>
    <w:rsid w:val="008D696F"/>
    <w:rsid w:val="008D6A0D"/>
    <w:rsid w:val="008D7835"/>
    <w:rsid w:val="008E009D"/>
    <w:rsid w:val="008E0F9B"/>
    <w:rsid w:val="008E1AB1"/>
    <w:rsid w:val="008E269F"/>
    <w:rsid w:val="008E2A34"/>
    <w:rsid w:val="008E2ABB"/>
    <w:rsid w:val="008E2E5E"/>
    <w:rsid w:val="008E315B"/>
    <w:rsid w:val="008E3A3E"/>
    <w:rsid w:val="008E48C5"/>
    <w:rsid w:val="008E53E9"/>
    <w:rsid w:val="008E598B"/>
    <w:rsid w:val="008E62AD"/>
    <w:rsid w:val="008E702A"/>
    <w:rsid w:val="008E7CA5"/>
    <w:rsid w:val="008F0FFB"/>
    <w:rsid w:val="008F1639"/>
    <w:rsid w:val="008F19A8"/>
    <w:rsid w:val="008F3D25"/>
    <w:rsid w:val="008F4544"/>
    <w:rsid w:val="008F466B"/>
    <w:rsid w:val="008F4B1F"/>
    <w:rsid w:val="008F5120"/>
    <w:rsid w:val="008F58BA"/>
    <w:rsid w:val="008F5B07"/>
    <w:rsid w:val="008F6C06"/>
    <w:rsid w:val="008F754D"/>
    <w:rsid w:val="008F7FE9"/>
    <w:rsid w:val="0090020C"/>
    <w:rsid w:val="009003D9"/>
    <w:rsid w:val="0090121B"/>
    <w:rsid w:val="00903E70"/>
    <w:rsid w:val="00903F00"/>
    <w:rsid w:val="009048B6"/>
    <w:rsid w:val="00904A50"/>
    <w:rsid w:val="009055CB"/>
    <w:rsid w:val="0090632A"/>
    <w:rsid w:val="009070B4"/>
    <w:rsid w:val="009079C1"/>
    <w:rsid w:val="00907A3C"/>
    <w:rsid w:val="00907FA9"/>
    <w:rsid w:val="00910091"/>
    <w:rsid w:val="0091132E"/>
    <w:rsid w:val="00912029"/>
    <w:rsid w:val="0091262F"/>
    <w:rsid w:val="00912A6B"/>
    <w:rsid w:val="0091468F"/>
    <w:rsid w:val="00915773"/>
    <w:rsid w:val="00916177"/>
    <w:rsid w:val="00916D80"/>
    <w:rsid w:val="00917A40"/>
    <w:rsid w:val="00917AB7"/>
    <w:rsid w:val="00917D58"/>
    <w:rsid w:val="009214E9"/>
    <w:rsid w:val="00921DCB"/>
    <w:rsid w:val="00922560"/>
    <w:rsid w:val="009230F9"/>
    <w:rsid w:val="009247CE"/>
    <w:rsid w:val="00925765"/>
    <w:rsid w:val="00926134"/>
    <w:rsid w:val="00926B64"/>
    <w:rsid w:val="00927628"/>
    <w:rsid w:val="00930D71"/>
    <w:rsid w:val="00930E91"/>
    <w:rsid w:val="00932F10"/>
    <w:rsid w:val="00933D95"/>
    <w:rsid w:val="00934660"/>
    <w:rsid w:val="00935255"/>
    <w:rsid w:val="00936565"/>
    <w:rsid w:val="009401B4"/>
    <w:rsid w:val="0094087E"/>
    <w:rsid w:val="00940CEE"/>
    <w:rsid w:val="00940E5D"/>
    <w:rsid w:val="00941106"/>
    <w:rsid w:val="00941FFA"/>
    <w:rsid w:val="0094466F"/>
    <w:rsid w:val="00944912"/>
    <w:rsid w:val="009455C6"/>
    <w:rsid w:val="00945E1B"/>
    <w:rsid w:val="00945F7C"/>
    <w:rsid w:val="0094600B"/>
    <w:rsid w:val="00946266"/>
    <w:rsid w:val="00946B6B"/>
    <w:rsid w:val="00946F47"/>
    <w:rsid w:val="00947187"/>
    <w:rsid w:val="00950124"/>
    <w:rsid w:val="009504B2"/>
    <w:rsid w:val="009504BD"/>
    <w:rsid w:val="0095143A"/>
    <w:rsid w:val="0095149C"/>
    <w:rsid w:val="00951E8D"/>
    <w:rsid w:val="009527ED"/>
    <w:rsid w:val="0095377C"/>
    <w:rsid w:val="00954DC1"/>
    <w:rsid w:val="00954FA4"/>
    <w:rsid w:val="0095570D"/>
    <w:rsid w:val="00955C67"/>
    <w:rsid w:val="009608C2"/>
    <w:rsid w:val="0096091F"/>
    <w:rsid w:val="00960A54"/>
    <w:rsid w:val="00961B34"/>
    <w:rsid w:val="009622C9"/>
    <w:rsid w:val="0096237F"/>
    <w:rsid w:val="009628B2"/>
    <w:rsid w:val="00962E98"/>
    <w:rsid w:val="00962F41"/>
    <w:rsid w:val="009638A9"/>
    <w:rsid w:val="00963F09"/>
    <w:rsid w:val="00964952"/>
    <w:rsid w:val="00965C01"/>
    <w:rsid w:val="0096626C"/>
    <w:rsid w:val="00966404"/>
    <w:rsid w:val="009669D4"/>
    <w:rsid w:val="00966B00"/>
    <w:rsid w:val="00967664"/>
    <w:rsid w:val="00967A52"/>
    <w:rsid w:val="00967CB4"/>
    <w:rsid w:val="00967F37"/>
    <w:rsid w:val="0097047A"/>
    <w:rsid w:val="00970987"/>
    <w:rsid w:val="00970B74"/>
    <w:rsid w:val="0097161F"/>
    <w:rsid w:val="00971C14"/>
    <w:rsid w:val="009738EE"/>
    <w:rsid w:val="00973F5A"/>
    <w:rsid w:val="00974071"/>
    <w:rsid w:val="00974B04"/>
    <w:rsid w:val="00975031"/>
    <w:rsid w:val="009755F3"/>
    <w:rsid w:val="00976A42"/>
    <w:rsid w:val="00976E52"/>
    <w:rsid w:val="00980024"/>
    <w:rsid w:val="009804C7"/>
    <w:rsid w:val="0098191C"/>
    <w:rsid w:val="00982800"/>
    <w:rsid w:val="00982D01"/>
    <w:rsid w:val="00983D3D"/>
    <w:rsid w:val="0098423F"/>
    <w:rsid w:val="0098427D"/>
    <w:rsid w:val="00984844"/>
    <w:rsid w:val="00984C02"/>
    <w:rsid w:val="00984D7B"/>
    <w:rsid w:val="009850FE"/>
    <w:rsid w:val="00985A21"/>
    <w:rsid w:val="00990E84"/>
    <w:rsid w:val="0099139E"/>
    <w:rsid w:val="009919CF"/>
    <w:rsid w:val="00991ECA"/>
    <w:rsid w:val="009922C2"/>
    <w:rsid w:val="00992445"/>
    <w:rsid w:val="009943F1"/>
    <w:rsid w:val="009951D8"/>
    <w:rsid w:val="00995FCE"/>
    <w:rsid w:val="0099629A"/>
    <w:rsid w:val="009966F7"/>
    <w:rsid w:val="009979A0"/>
    <w:rsid w:val="009A03AA"/>
    <w:rsid w:val="009A0488"/>
    <w:rsid w:val="009A2289"/>
    <w:rsid w:val="009A2A0B"/>
    <w:rsid w:val="009A2F0D"/>
    <w:rsid w:val="009A3AF2"/>
    <w:rsid w:val="009A3E4A"/>
    <w:rsid w:val="009A45E7"/>
    <w:rsid w:val="009A460A"/>
    <w:rsid w:val="009A4AE8"/>
    <w:rsid w:val="009A56DF"/>
    <w:rsid w:val="009A5EC7"/>
    <w:rsid w:val="009A631B"/>
    <w:rsid w:val="009A69C0"/>
    <w:rsid w:val="009A6E13"/>
    <w:rsid w:val="009A76B0"/>
    <w:rsid w:val="009B1481"/>
    <w:rsid w:val="009B2F7E"/>
    <w:rsid w:val="009B380A"/>
    <w:rsid w:val="009B40A5"/>
    <w:rsid w:val="009B4796"/>
    <w:rsid w:val="009B4CD4"/>
    <w:rsid w:val="009B5063"/>
    <w:rsid w:val="009B514E"/>
    <w:rsid w:val="009B5582"/>
    <w:rsid w:val="009B7AC4"/>
    <w:rsid w:val="009C1A9D"/>
    <w:rsid w:val="009C2EB6"/>
    <w:rsid w:val="009C47A7"/>
    <w:rsid w:val="009C4CBB"/>
    <w:rsid w:val="009C50F5"/>
    <w:rsid w:val="009C516B"/>
    <w:rsid w:val="009C5931"/>
    <w:rsid w:val="009C6643"/>
    <w:rsid w:val="009C73E3"/>
    <w:rsid w:val="009C7D0B"/>
    <w:rsid w:val="009C7DBE"/>
    <w:rsid w:val="009C7FA8"/>
    <w:rsid w:val="009D051A"/>
    <w:rsid w:val="009D0812"/>
    <w:rsid w:val="009D0E8D"/>
    <w:rsid w:val="009D1747"/>
    <w:rsid w:val="009D23A3"/>
    <w:rsid w:val="009D2CCE"/>
    <w:rsid w:val="009D39D4"/>
    <w:rsid w:val="009D3C1C"/>
    <w:rsid w:val="009D588C"/>
    <w:rsid w:val="009D5B83"/>
    <w:rsid w:val="009D60E7"/>
    <w:rsid w:val="009D6D5D"/>
    <w:rsid w:val="009D7A21"/>
    <w:rsid w:val="009D7A3A"/>
    <w:rsid w:val="009E03EF"/>
    <w:rsid w:val="009E066E"/>
    <w:rsid w:val="009E0EB6"/>
    <w:rsid w:val="009E1457"/>
    <w:rsid w:val="009E2C32"/>
    <w:rsid w:val="009E4807"/>
    <w:rsid w:val="009E49D0"/>
    <w:rsid w:val="009E4E0B"/>
    <w:rsid w:val="009E5920"/>
    <w:rsid w:val="009E6270"/>
    <w:rsid w:val="009E671D"/>
    <w:rsid w:val="009E79C1"/>
    <w:rsid w:val="009E7E21"/>
    <w:rsid w:val="009F03FB"/>
    <w:rsid w:val="009F2CF0"/>
    <w:rsid w:val="009F3463"/>
    <w:rsid w:val="009F35A7"/>
    <w:rsid w:val="009F36C4"/>
    <w:rsid w:val="009F3863"/>
    <w:rsid w:val="009F643E"/>
    <w:rsid w:val="009F706D"/>
    <w:rsid w:val="009F75D4"/>
    <w:rsid w:val="009F7E4A"/>
    <w:rsid w:val="00A0297E"/>
    <w:rsid w:val="00A03192"/>
    <w:rsid w:val="00A043CC"/>
    <w:rsid w:val="00A0573B"/>
    <w:rsid w:val="00A1016E"/>
    <w:rsid w:val="00A1028D"/>
    <w:rsid w:val="00A113DB"/>
    <w:rsid w:val="00A11A34"/>
    <w:rsid w:val="00A154E6"/>
    <w:rsid w:val="00A1666B"/>
    <w:rsid w:val="00A173A8"/>
    <w:rsid w:val="00A17C62"/>
    <w:rsid w:val="00A17F92"/>
    <w:rsid w:val="00A204E2"/>
    <w:rsid w:val="00A21011"/>
    <w:rsid w:val="00A2190B"/>
    <w:rsid w:val="00A21C2B"/>
    <w:rsid w:val="00A2208E"/>
    <w:rsid w:val="00A22A56"/>
    <w:rsid w:val="00A22C3C"/>
    <w:rsid w:val="00A22EEA"/>
    <w:rsid w:val="00A2351B"/>
    <w:rsid w:val="00A23520"/>
    <w:rsid w:val="00A24460"/>
    <w:rsid w:val="00A251E9"/>
    <w:rsid w:val="00A2567E"/>
    <w:rsid w:val="00A25981"/>
    <w:rsid w:val="00A277E3"/>
    <w:rsid w:val="00A2794F"/>
    <w:rsid w:val="00A30524"/>
    <w:rsid w:val="00A30566"/>
    <w:rsid w:val="00A30834"/>
    <w:rsid w:val="00A30897"/>
    <w:rsid w:val="00A316D1"/>
    <w:rsid w:val="00A31BAC"/>
    <w:rsid w:val="00A31D65"/>
    <w:rsid w:val="00A32BFD"/>
    <w:rsid w:val="00A330BF"/>
    <w:rsid w:val="00A33180"/>
    <w:rsid w:val="00A33EDB"/>
    <w:rsid w:val="00A34AB7"/>
    <w:rsid w:val="00A3599B"/>
    <w:rsid w:val="00A35BF8"/>
    <w:rsid w:val="00A3618C"/>
    <w:rsid w:val="00A362C9"/>
    <w:rsid w:val="00A400D6"/>
    <w:rsid w:val="00A40A28"/>
    <w:rsid w:val="00A4128B"/>
    <w:rsid w:val="00A41516"/>
    <w:rsid w:val="00A4156C"/>
    <w:rsid w:val="00A41D43"/>
    <w:rsid w:val="00A42808"/>
    <w:rsid w:val="00A433FD"/>
    <w:rsid w:val="00A4462C"/>
    <w:rsid w:val="00A4591B"/>
    <w:rsid w:val="00A463E6"/>
    <w:rsid w:val="00A466BC"/>
    <w:rsid w:val="00A46AF9"/>
    <w:rsid w:val="00A46D1F"/>
    <w:rsid w:val="00A47916"/>
    <w:rsid w:val="00A52608"/>
    <w:rsid w:val="00A53357"/>
    <w:rsid w:val="00A538BF"/>
    <w:rsid w:val="00A53B67"/>
    <w:rsid w:val="00A54242"/>
    <w:rsid w:val="00A5455A"/>
    <w:rsid w:val="00A57E3F"/>
    <w:rsid w:val="00A57F90"/>
    <w:rsid w:val="00A60287"/>
    <w:rsid w:val="00A61736"/>
    <w:rsid w:val="00A61EBA"/>
    <w:rsid w:val="00A62BE3"/>
    <w:rsid w:val="00A63DAE"/>
    <w:rsid w:val="00A662F1"/>
    <w:rsid w:val="00A6673F"/>
    <w:rsid w:val="00A66BFA"/>
    <w:rsid w:val="00A6750A"/>
    <w:rsid w:val="00A6756C"/>
    <w:rsid w:val="00A71C29"/>
    <w:rsid w:val="00A71D1E"/>
    <w:rsid w:val="00A71DAC"/>
    <w:rsid w:val="00A7312C"/>
    <w:rsid w:val="00A73653"/>
    <w:rsid w:val="00A73CE7"/>
    <w:rsid w:val="00A74923"/>
    <w:rsid w:val="00A74A36"/>
    <w:rsid w:val="00A7594D"/>
    <w:rsid w:val="00A75978"/>
    <w:rsid w:val="00A76486"/>
    <w:rsid w:val="00A76C66"/>
    <w:rsid w:val="00A76C97"/>
    <w:rsid w:val="00A770CE"/>
    <w:rsid w:val="00A774ED"/>
    <w:rsid w:val="00A81987"/>
    <w:rsid w:val="00A81BF5"/>
    <w:rsid w:val="00A823E8"/>
    <w:rsid w:val="00A8240B"/>
    <w:rsid w:val="00A826CB"/>
    <w:rsid w:val="00A82DAF"/>
    <w:rsid w:val="00A82F5A"/>
    <w:rsid w:val="00A838AE"/>
    <w:rsid w:val="00A83AFA"/>
    <w:rsid w:val="00A840E8"/>
    <w:rsid w:val="00A840FD"/>
    <w:rsid w:val="00A8413E"/>
    <w:rsid w:val="00A84BD7"/>
    <w:rsid w:val="00A85353"/>
    <w:rsid w:val="00A860DA"/>
    <w:rsid w:val="00A861D4"/>
    <w:rsid w:val="00A8663D"/>
    <w:rsid w:val="00A907A1"/>
    <w:rsid w:val="00A90953"/>
    <w:rsid w:val="00A90B00"/>
    <w:rsid w:val="00A91409"/>
    <w:rsid w:val="00A9214B"/>
    <w:rsid w:val="00A9215D"/>
    <w:rsid w:val="00A93565"/>
    <w:rsid w:val="00A94687"/>
    <w:rsid w:val="00A94DCE"/>
    <w:rsid w:val="00A95265"/>
    <w:rsid w:val="00A957FA"/>
    <w:rsid w:val="00A9661C"/>
    <w:rsid w:val="00A966A0"/>
    <w:rsid w:val="00A96885"/>
    <w:rsid w:val="00A968BE"/>
    <w:rsid w:val="00A96952"/>
    <w:rsid w:val="00A969EB"/>
    <w:rsid w:val="00A97B11"/>
    <w:rsid w:val="00A97FF3"/>
    <w:rsid w:val="00AA033C"/>
    <w:rsid w:val="00AA0463"/>
    <w:rsid w:val="00AA0F48"/>
    <w:rsid w:val="00AA4AA5"/>
    <w:rsid w:val="00AA4FB0"/>
    <w:rsid w:val="00AA576B"/>
    <w:rsid w:val="00AA5BD5"/>
    <w:rsid w:val="00AA60E5"/>
    <w:rsid w:val="00AA768C"/>
    <w:rsid w:val="00AB0939"/>
    <w:rsid w:val="00AB2EFB"/>
    <w:rsid w:val="00AB3077"/>
    <w:rsid w:val="00AB313A"/>
    <w:rsid w:val="00AB31D5"/>
    <w:rsid w:val="00AB327A"/>
    <w:rsid w:val="00AB4941"/>
    <w:rsid w:val="00AB4988"/>
    <w:rsid w:val="00AB4C28"/>
    <w:rsid w:val="00AB4DF5"/>
    <w:rsid w:val="00AB5EF1"/>
    <w:rsid w:val="00AB6289"/>
    <w:rsid w:val="00AB668D"/>
    <w:rsid w:val="00AB6766"/>
    <w:rsid w:val="00AB6AAD"/>
    <w:rsid w:val="00AB7202"/>
    <w:rsid w:val="00AB7A4C"/>
    <w:rsid w:val="00AC0167"/>
    <w:rsid w:val="00AC069D"/>
    <w:rsid w:val="00AC0A9E"/>
    <w:rsid w:val="00AC0B43"/>
    <w:rsid w:val="00AC171C"/>
    <w:rsid w:val="00AC19FE"/>
    <w:rsid w:val="00AC204F"/>
    <w:rsid w:val="00AC2791"/>
    <w:rsid w:val="00AC2A34"/>
    <w:rsid w:val="00AC49A4"/>
    <w:rsid w:val="00AC4B53"/>
    <w:rsid w:val="00AC5F33"/>
    <w:rsid w:val="00AC6139"/>
    <w:rsid w:val="00AC763C"/>
    <w:rsid w:val="00AC79DB"/>
    <w:rsid w:val="00AC7D7D"/>
    <w:rsid w:val="00AC7F39"/>
    <w:rsid w:val="00AD1209"/>
    <w:rsid w:val="00AD1ABF"/>
    <w:rsid w:val="00AD1DC5"/>
    <w:rsid w:val="00AD21C6"/>
    <w:rsid w:val="00AD28D1"/>
    <w:rsid w:val="00AD29A1"/>
    <w:rsid w:val="00AD361D"/>
    <w:rsid w:val="00AD398B"/>
    <w:rsid w:val="00AD47BE"/>
    <w:rsid w:val="00AD589B"/>
    <w:rsid w:val="00AD5C52"/>
    <w:rsid w:val="00AD5C70"/>
    <w:rsid w:val="00AD601F"/>
    <w:rsid w:val="00AD60B8"/>
    <w:rsid w:val="00AD6205"/>
    <w:rsid w:val="00AD6C60"/>
    <w:rsid w:val="00AD6E12"/>
    <w:rsid w:val="00AD709D"/>
    <w:rsid w:val="00AD71C8"/>
    <w:rsid w:val="00AD7F03"/>
    <w:rsid w:val="00AD7F9B"/>
    <w:rsid w:val="00AE0421"/>
    <w:rsid w:val="00AE1331"/>
    <w:rsid w:val="00AE29BE"/>
    <w:rsid w:val="00AE5526"/>
    <w:rsid w:val="00AE6532"/>
    <w:rsid w:val="00AE6AAB"/>
    <w:rsid w:val="00AE6CF7"/>
    <w:rsid w:val="00AE70AC"/>
    <w:rsid w:val="00AE723E"/>
    <w:rsid w:val="00AE7B23"/>
    <w:rsid w:val="00AF0C60"/>
    <w:rsid w:val="00AF1171"/>
    <w:rsid w:val="00AF21A6"/>
    <w:rsid w:val="00AF25E9"/>
    <w:rsid w:val="00AF38C5"/>
    <w:rsid w:val="00AF3BDD"/>
    <w:rsid w:val="00AF44AF"/>
    <w:rsid w:val="00AF54A3"/>
    <w:rsid w:val="00AF56F1"/>
    <w:rsid w:val="00AF60B6"/>
    <w:rsid w:val="00B00724"/>
    <w:rsid w:val="00B00D9D"/>
    <w:rsid w:val="00B00F80"/>
    <w:rsid w:val="00B0134D"/>
    <w:rsid w:val="00B02C6A"/>
    <w:rsid w:val="00B050B9"/>
    <w:rsid w:val="00B056B6"/>
    <w:rsid w:val="00B05D8C"/>
    <w:rsid w:val="00B05ECE"/>
    <w:rsid w:val="00B06427"/>
    <w:rsid w:val="00B06FF3"/>
    <w:rsid w:val="00B07CF2"/>
    <w:rsid w:val="00B10566"/>
    <w:rsid w:val="00B10DDC"/>
    <w:rsid w:val="00B11109"/>
    <w:rsid w:val="00B11C76"/>
    <w:rsid w:val="00B136AC"/>
    <w:rsid w:val="00B14EC6"/>
    <w:rsid w:val="00B178AC"/>
    <w:rsid w:val="00B21817"/>
    <w:rsid w:val="00B2223E"/>
    <w:rsid w:val="00B22240"/>
    <w:rsid w:val="00B23D6D"/>
    <w:rsid w:val="00B23EF4"/>
    <w:rsid w:val="00B2416A"/>
    <w:rsid w:val="00B25005"/>
    <w:rsid w:val="00B25095"/>
    <w:rsid w:val="00B2561C"/>
    <w:rsid w:val="00B26E0C"/>
    <w:rsid w:val="00B277B2"/>
    <w:rsid w:val="00B27BF5"/>
    <w:rsid w:val="00B27D43"/>
    <w:rsid w:val="00B308BF"/>
    <w:rsid w:val="00B30E76"/>
    <w:rsid w:val="00B31092"/>
    <w:rsid w:val="00B3164F"/>
    <w:rsid w:val="00B31C14"/>
    <w:rsid w:val="00B32129"/>
    <w:rsid w:val="00B327C5"/>
    <w:rsid w:val="00B336FD"/>
    <w:rsid w:val="00B349A6"/>
    <w:rsid w:val="00B350AA"/>
    <w:rsid w:val="00B35640"/>
    <w:rsid w:val="00B35C14"/>
    <w:rsid w:val="00B362FF"/>
    <w:rsid w:val="00B36489"/>
    <w:rsid w:val="00B36953"/>
    <w:rsid w:val="00B37008"/>
    <w:rsid w:val="00B37566"/>
    <w:rsid w:val="00B37B6E"/>
    <w:rsid w:val="00B37EC2"/>
    <w:rsid w:val="00B380BF"/>
    <w:rsid w:val="00B41140"/>
    <w:rsid w:val="00B418C3"/>
    <w:rsid w:val="00B42A6E"/>
    <w:rsid w:val="00B42D34"/>
    <w:rsid w:val="00B43729"/>
    <w:rsid w:val="00B45921"/>
    <w:rsid w:val="00B45F38"/>
    <w:rsid w:val="00B46111"/>
    <w:rsid w:val="00B46259"/>
    <w:rsid w:val="00B463D7"/>
    <w:rsid w:val="00B4670C"/>
    <w:rsid w:val="00B467E5"/>
    <w:rsid w:val="00B474EA"/>
    <w:rsid w:val="00B5003C"/>
    <w:rsid w:val="00B51570"/>
    <w:rsid w:val="00B51CF4"/>
    <w:rsid w:val="00B53DC9"/>
    <w:rsid w:val="00B54B0D"/>
    <w:rsid w:val="00B54D0E"/>
    <w:rsid w:val="00B55529"/>
    <w:rsid w:val="00B55C22"/>
    <w:rsid w:val="00B55E96"/>
    <w:rsid w:val="00B5668C"/>
    <w:rsid w:val="00B60380"/>
    <w:rsid w:val="00B605EB"/>
    <w:rsid w:val="00B61892"/>
    <w:rsid w:val="00B61A87"/>
    <w:rsid w:val="00B61CE1"/>
    <w:rsid w:val="00B61CEE"/>
    <w:rsid w:val="00B6262C"/>
    <w:rsid w:val="00B633A6"/>
    <w:rsid w:val="00B647B9"/>
    <w:rsid w:val="00B6495F"/>
    <w:rsid w:val="00B66545"/>
    <w:rsid w:val="00B66F74"/>
    <w:rsid w:val="00B679E3"/>
    <w:rsid w:val="00B67FAF"/>
    <w:rsid w:val="00B70E5D"/>
    <w:rsid w:val="00B70EED"/>
    <w:rsid w:val="00B71AB5"/>
    <w:rsid w:val="00B71C7E"/>
    <w:rsid w:val="00B723CA"/>
    <w:rsid w:val="00B72536"/>
    <w:rsid w:val="00B72627"/>
    <w:rsid w:val="00B740C7"/>
    <w:rsid w:val="00B76385"/>
    <w:rsid w:val="00B7FE52"/>
    <w:rsid w:val="00B80F4E"/>
    <w:rsid w:val="00B811D3"/>
    <w:rsid w:val="00B8189D"/>
    <w:rsid w:val="00B82592"/>
    <w:rsid w:val="00B82A5F"/>
    <w:rsid w:val="00B8341D"/>
    <w:rsid w:val="00B83AE0"/>
    <w:rsid w:val="00B84A24"/>
    <w:rsid w:val="00B85168"/>
    <w:rsid w:val="00B85C4F"/>
    <w:rsid w:val="00B8628B"/>
    <w:rsid w:val="00B8652C"/>
    <w:rsid w:val="00B86966"/>
    <w:rsid w:val="00B91B53"/>
    <w:rsid w:val="00B91B79"/>
    <w:rsid w:val="00B93B64"/>
    <w:rsid w:val="00B94E6D"/>
    <w:rsid w:val="00B9533E"/>
    <w:rsid w:val="00B95708"/>
    <w:rsid w:val="00B96936"/>
    <w:rsid w:val="00B97236"/>
    <w:rsid w:val="00B975FD"/>
    <w:rsid w:val="00B976A1"/>
    <w:rsid w:val="00B97FA9"/>
    <w:rsid w:val="00BA07E7"/>
    <w:rsid w:val="00BA0BED"/>
    <w:rsid w:val="00BA0CF2"/>
    <w:rsid w:val="00BA22AE"/>
    <w:rsid w:val="00BA23C1"/>
    <w:rsid w:val="00BA34BE"/>
    <w:rsid w:val="00BA5481"/>
    <w:rsid w:val="00BA5A53"/>
    <w:rsid w:val="00BA5CF1"/>
    <w:rsid w:val="00BA612F"/>
    <w:rsid w:val="00BA6406"/>
    <w:rsid w:val="00BA6A05"/>
    <w:rsid w:val="00BA788D"/>
    <w:rsid w:val="00BA7FFA"/>
    <w:rsid w:val="00BB058F"/>
    <w:rsid w:val="00BB0D29"/>
    <w:rsid w:val="00BB10D9"/>
    <w:rsid w:val="00BB1AF4"/>
    <w:rsid w:val="00BB1BE9"/>
    <w:rsid w:val="00BB2574"/>
    <w:rsid w:val="00BB2677"/>
    <w:rsid w:val="00BB2DB8"/>
    <w:rsid w:val="00BB53F7"/>
    <w:rsid w:val="00BB582F"/>
    <w:rsid w:val="00BB72FB"/>
    <w:rsid w:val="00BC0032"/>
    <w:rsid w:val="00BC058B"/>
    <w:rsid w:val="00BC107B"/>
    <w:rsid w:val="00BC1300"/>
    <w:rsid w:val="00BC2009"/>
    <w:rsid w:val="00BC289F"/>
    <w:rsid w:val="00BC2DBC"/>
    <w:rsid w:val="00BC3135"/>
    <w:rsid w:val="00BC321D"/>
    <w:rsid w:val="00BC344E"/>
    <w:rsid w:val="00BC4265"/>
    <w:rsid w:val="00BC4759"/>
    <w:rsid w:val="00BC4BFE"/>
    <w:rsid w:val="00BC5406"/>
    <w:rsid w:val="00BC58EC"/>
    <w:rsid w:val="00BC5B46"/>
    <w:rsid w:val="00BC6AFC"/>
    <w:rsid w:val="00BD00BE"/>
    <w:rsid w:val="00BD0421"/>
    <w:rsid w:val="00BD11C3"/>
    <w:rsid w:val="00BD1942"/>
    <w:rsid w:val="00BD1C3F"/>
    <w:rsid w:val="00BD2A74"/>
    <w:rsid w:val="00BD35AC"/>
    <w:rsid w:val="00BD37FB"/>
    <w:rsid w:val="00BD42DA"/>
    <w:rsid w:val="00BD4403"/>
    <w:rsid w:val="00BD4AFC"/>
    <w:rsid w:val="00BD4F57"/>
    <w:rsid w:val="00BD53C0"/>
    <w:rsid w:val="00BD5C80"/>
    <w:rsid w:val="00BD6065"/>
    <w:rsid w:val="00BD62AD"/>
    <w:rsid w:val="00BD6D8A"/>
    <w:rsid w:val="00BD6DAD"/>
    <w:rsid w:val="00BD7622"/>
    <w:rsid w:val="00BD76A0"/>
    <w:rsid w:val="00BD79D9"/>
    <w:rsid w:val="00BD7C31"/>
    <w:rsid w:val="00BE04F2"/>
    <w:rsid w:val="00BE0CA6"/>
    <w:rsid w:val="00BE226D"/>
    <w:rsid w:val="00BE5190"/>
    <w:rsid w:val="00BE5285"/>
    <w:rsid w:val="00BE543A"/>
    <w:rsid w:val="00BE5771"/>
    <w:rsid w:val="00BE5869"/>
    <w:rsid w:val="00BE673A"/>
    <w:rsid w:val="00BE6DAF"/>
    <w:rsid w:val="00BE78D3"/>
    <w:rsid w:val="00BE7C3F"/>
    <w:rsid w:val="00BF12C3"/>
    <w:rsid w:val="00BF169F"/>
    <w:rsid w:val="00BF21F1"/>
    <w:rsid w:val="00BF3CD5"/>
    <w:rsid w:val="00BF47F5"/>
    <w:rsid w:val="00BF56A6"/>
    <w:rsid w:val="00BF5806"/>
    <w:rsid w:val="00BF76A2"/>
    <w:rsid w:val="00BF7ECB"/>
    <w:rsid w:val="00C00BE9"/>
    <w:rsid w:val="00C01FCA"/>
    <w:rsid w:val="00C0212F"/>
    <w:rsid w:val="00C0252F"/>
    <w:rsid w:val="00C02FBB"/>
    <w:rsid w:val="00C02FCB"/>
    <w:rsid w:val="00C04C8D"/>
    <w:rsid w:val="00C04CBB"/>
    <w:rsid w:val="00C05177"/>
    <w:rsid w:val="00C05A61"/>
    <w:rsid w:val="00C06938"/>
    <w:rsid w:val="00C102E5"/>
    <w:rsid w:val="00C1047A"/>
    <w:rsid w:val="00C1089A"/>
    <w:rsid w:val="00C10AA1"/>
    <w:rsid w:val="00C1182B"/>
    <w:rsid w:val="00C11A8F"/>
    <w:rsid w:val="00C12596"/>
    <w:rsid w:val="00C126BF"/>
    <w:rsid w:val="00C12AE6"/>
    <w:rsid w:val="00C13095"/>
    <w:rsid w:val="00C13649"/>
    <w:rsid w:val="00C13C43"/>
    <w:rsid w:val="00C14929"/>
    <w:rsid w:val="00C1607B"/>
    <w:rsid w:val="00C17ADF"/>
    <w:rsid w:val="00C17D50"/>
    <w:rsid w:val="00C20168"/>
    <w:rsid w:val="00C20169"/>
    <w:rsid w:val="00C21175"/>
    <w:rsid w:val="00C212F5"/>
    <w:rsid w:val="00C22597"/>
    <w:rsid w:val="00C22EAE"/>
    <w:rsid w:val="00C22F26"/>
    <w:rsid w:val="00C22F65"/>
    <w:rsid w:val="00C23B46"/>
    <w:rsid w:val="00C23BC1"/>
    <w:rsid w:val="00C24C80"/>
    <w:rsid w:val="00C25494"/>
    <w:rsid w:val="00C26095"/>
    <w:rsid w:val="00C2678C"/>
    <w:rsid w:val="00C27618"/>
    <w:rsid w:val="00C3135A"/>
    <w:rsid w:val="00C317E3"/>
    <w:rsid w:val="00C31E1E"/>
    <w:rsid w:val="00C323CC"/>
    <w:rsid w:val="00C32776"/>
    <w:rsid w:val="00C331ED"/>
    <w:rsid w:val="00C34479"/>
    <w:rsid w:val="00C34989"/>
    <w:rsid w:val="00C34AFD"/>
    <w:rsid w:val="00C3506D"/>
    <w:rsid w:val="00C35CDB"/>
    <w:rsid w:val="00C37F70"/>
    <w:rsid w:val="00C40E49"/>
    <w:rsid w:val="00C42138"/>
    <w:rsid w:val="00C4281D"/>
    <w:rsid w:val="00C43B94"/>
    <w:rsid w:val="00C45005"/>
    <w:rsid w:val="00C4542B"/>
    <w:rsid w:val="00C4599D"/>
    <w:rsid w:val="00C45C67"/>
    <w:rsid w:val="00C45D4C"/>
    <w:rsid w:val="00C46FF3"/>
    <w:rsid w:val="00C47753"/>
    <w:rsid w:val="00C528D7"/>
    <w:rsid w:val="00C5360D"/>
    <w:rsid w:val="00C53AEA"/>
    <w:rsid w:val="00C53DC6"/>
    <w:rsid w:val="00C5556C"/>
    <w:rsid w:val="00C5625B"/>
    <w:rsid w:val="00C565CC"/>
    <w:rsid w:val="00C566B6"/>
    <w:rsid w:val="00C5694F"/>
    <w:rsid w:val="00C573B9"/>
    <w:rsid w:val="00C574E6"/>
    <w:rsid w:val="00C57821"/>
    <w:rsid w:val="00C57E92"/>
    <w:rsid w:val="00C57ED0"/>
    <w:rsid w:val="00C606CF"/>
    <w:rsid w:val="00C60CB9"/>
    <w:rsid w:val="00C6161C"/>
    <w:rsid w:val="00C633FE"/>
    <w:rsid w:val="00C63413"/>
    <w:rsid w:val="00C6423C"/>
    <w:rsid w:val="00C64756"/>
    <w:rsid w:val="00C64A70"/>
    <w:rsid w:val="00C64E2A"/>
    <w:rsid w:val="00C651A2"/>
    <w:rsid w:val="00C658A5"/>
    <w:rsid w:val="00C6596A"/>
    <w:rsid w:val="00C66166"/>
    <w:rsid w:val="00C66181"/>
    <w:rsid w:val="00C67592"/>
    <w:rsid w:val="00C67AE9"/>
    <w:rsid w:val="00C70FE1"/>
    <w:rsid w:val="00C710AA"/>
    <w:rsid w:val="00C716E9"/>
    <w:rsid w:val="00C731BD"/>
    <w:rsid w:val="00C7354D"/>
    <w:rsid w:val="00C7583E"/>
    <w:rsid w:val="00C76166"/>
    <w:rsid w:val="00C76F18"/>
    <w:rsid w:val="00C775C0"/>
    <w:rsid w:val="00C80B3B"/>
    <w:rsid w:val="00C81421"/>
    <w:rsid w:val="00C82712"/>
    <w:rsid w:val="00C83994"/>
    <w:rsid w:val="00C83A7A"/>
    <w:rsid w:val="00C83AF9"/>
    <w:rsid w:val="00C85353"/>
    <w:rsid w:val="00C854DF"/>
    <w:rsid w:val="00C859C9"/>
    <w:rsid w:val="00C859E4"/>
    <w:rsid w:val="00C86687"/>
    <w:rsid w:val="00C87B03"/>
    <w:rsid w:val="00C87BE6"/>
    <w:rsid w:val="00C906D6"/>
    <w:rsid w:val="00C91BFB"/>
    <w:rsid w:val="00C92053"/>
    <w:rsid w:val="00C923FD"/>
    <w:rsid w:val="00C9269B"/>
    <w:rsid w:val="00C92763"/>
    <w:rsid w:val="00C92B22"/>
    <w:rsid w:val="00C92F2A"/>
    <w:rsid w:val="00C9377E"/>
    <w:rsid w:val="00C93921"/>
    <w:rsid w:val="00C950F3"/>
    <w:rsid w:val="00C95188"/>
    <w:rsid w:val="00C9568C"/>
    <w:rsid w:val="00C95884"/>
    <w:rsid w:val="00C95EA8"/>
    <w:rsid w:val="00C96B87"/>
    <w:rsid w:val="00C97382"/>
    <w:rsid w:val="00C97D09"/>
    <w:rsid w:val="00CA1067"/>
    <w:rsid w:val="00CA1CC0"/>
    <w:rsid w:val="00CA2005"/>
    <w:rsid w:val="00CA2341"/>
    <w:rsid w:val="00CA2448"/>
    <w:rsid w:val="00CA3166"/>
    <w:rsid w:val="00CA40B7"/>
    <w:rsid w:val="00CA50C5"/>
    <w:rsid w:val="00CA6B75"/>
    <w:rsid w:val="00CA7102"/>
    <w:rsid w:val="00CA7597"/>
    <w:rsid w:val="00CA75C3"/>
    <w:rsid w:val="00CA7768"/>
    <w:rsid w:val="00CB0494"/>
    <w:rsid w:val="00CB062E"/>
    <w:rsid w:val="00CB1774"/>
    <w:rsid w:val="00CB2404"/>
    <w:rsid w:val="00CB254B"/>
    <w:rsid w:val="00CB2C37"/>
    <w:rsid w:val="00CB38BC"/>
    <w:rsid w:val="00CB4334"/>
    <w:rsid w:val="00CB46DE"/>
    <w:rsid w:val="00CB4F55"/>
    <w:rsid w:val="00CB5F6D"/>
    <w:rsid w:val="00CB6A78"/>
    <w:rsid w:val="00CB73CD"/>
    <w:rsid w:val="00CB7B32"/>
    <w:rsid w:val="00CC02AA"/>
    <w:rsid w:val="00CC0665"/>
    <w:rsid w:val="00CC1549"/>
    <w:rsid w:val="00CC1DFC"/>
    <w:rsid w:val="00CC22FC"/>
    <w:rsid w:val="00CC23BE"/>
    <w:rsid w:val="00CC51CD"/>
    <w:rsid w:val="00CC5DBE"/>
    <w:rsid w:val="00CC7056"/>
    <w:rsid w:val="00CC7DDF"/>
    <w:rsid w:val="00CD01B5"/>
    <w:rsid w:val="00CD0C5A"/>
    <w:rsid w:val="00CD1538"/>
    <w:rsid w:val="00CD168B"/>
    <w:rsid w:val="00CD1E42"/>
    <w:rsid w:val="00CD2BBC"/>
    <w:rsid w:val="00CD2DAD"/>
    <w:rsid w:val="00CD2E9A"/>
    <w:rsid w:val="00CD39B4"/>
    <w:rsid w:val="00CD4827"/>
    <w:rsid w:val="00CD48CD"/>
    <w:rsid w:val="00CD51D9"/>
    <w:rsid w:val="00CD636D"/>
    <w:rsid w:val="00CD7733"/>
    <w:rsid w:val="00CE0FC2"/>
    <w:rsid w:val="00CE1B89"/>
    <w:rsid w:val="00CE3F76"/>
    <w:rsid w:val="00CE4D4A"/>
    <w:rsid w:val="00CE5073"/>
    <w:rsid w:val="00CE543C"/>
    <w:rsid w:val="00CE587F"/>
    <w:rsid w:val="00CE5C0E"/>
    <w:rsid w:val="00CE5F47"/>
    <w:rsid w:val="00CE77AE"/>
    <w:rsid w:val="00CE7A01"/>
    <w:rsid w:val="00CF00AD"/>
    <w:rsid w:val="00CF01A1"/>
    <w:rsid w:val="00CF0B54"/>
    <w:rsid w:val="00CF17D3"/>
    <w:rsid w:val="00CF38CB"/>
    <w:rsid w:val="00CF3ADD"/>
    <w:rsid w:val="00CF4315"/>
    <w:rsid w:val="00CF46CE"/>
    <w:rsid w:val="00CF50F5"/>
    <w:rsid w:val="00CF5363"/>
    <w:rsid w:val="00CF55A7"/>
    <w:rsid w:val="00CF5730"/>
    <w:rsid w:val="00CF5806"/>
    <w:rsid w:val="00CF5F28"/>
    <w:rsid w:val="00CF65E5"/>
    <w:rsid w:val="00CF696A"/>
    <w:rsid w:val="00CF6B63"/>
    <w:rsid w:val="00CF6C1D"/>
    <w:rsid w:val="00CF7492"/>
    <w:rsid w:val="00CF7F19"/>
    <w:rsid w:val="00D0026A"/>
    <w:rsid w:val="00D0075C"/>
    <w:rsid w:val="00D016A2"/>
    <w:rsid w:val="00D017CA"/>
    <w:rsid w:val="00D01A3D"/>
    <w:rsid w:val="00D01FD1"/>
    <w:rsid w:val="00D02295"/>
    <w:rsid w:val="00D03248"/>
    <w:rsid w:val="00D04847"/>
    <w:rsid w:val="00D06ECD"/>
    <w:rsid w:val="00D07440"/>
    <w:rsid w:val="00D07529"/>
    <w:rsid w:val="00D0763C"/>
    <w:rsid w:val="00D07EF8"/>
    <w:rsid w:val="00D105CE"/>
    <w:rsid w:val="00D113D3"/>
    <w:rsid w:val="00D11CDA"/>
    <w:rsid w:val="00D1262C"/>
    <w:rsid w:val="00D12923"/>
    <w:rsid w:val="00D12F28"/>
    <w:rsid w:val="00D132AC"/>
    <w:rsid w:val="00D136B6"/>
    <w:rsid w:val="00D15147"/>
    <w:rsid w:val="00D16350"/>
    <w:rsid w:val="00D169A7"/>
    <w:rsid w:val="00D20476"/>
    <w:rsid w:val="00D216AC"/>
    <w:rsid w:val="00D22627"/>
    <w:rsid w:val="00D22806"/>
    <w:rsid w:val="00D22C4C"/>
    <w:rsid w:val="00D23801"/>
    <w:rsid w:val="00D23E5B"/>
    <w:rsid w:val="00D24BCE"/>
    <w:rsid w:val="00D252CF"/>
    <w:rsid w:val="00D25447"/>
    <w:rsid w:val="00D25D1A"/>
    <w:rsid w:val="00D26289"/>
    <w:rsid w:val="00D265A1"/>
    <w:rsid w:val="00D26964"/>
    <w:rsid w:val="00D30562"/>
    <w:rsid w:val="00D30EC2"/>
    <w:rsid w:val="00D30F4A"/>
    <w:rsid w:val="00D31077"/>
    <w:rsid w:val="00D31726"/>
    <w:rsid w:val="00D31762"/>
    <w:rsid w:val="00D31ABB"/>
    <w:rsid w:val="00D31BDB"/>
    <w:rsid w:val="00D31D75"/>
    <w:rsid w:val="00D3289F"/>
    <w:rsid w:val="00D338E5"/>
    <w:rsid w:val="00D355A1"/>
    <w:rsid w:val="00D3579E"/>
    <w:rsid w:val="00D35AE4"/>
    <w:rsid w:val="00D35C24"/>
    <w:rsid w:val="00D37F67"/>
    <w:rsid w:val="00D40002"/>
    <w:rsid w:val="00D4105A"/>
    <w:rsid w:val="00D4259E"/>
    <w:rsid w:val="00D42AB2"/>
    <w:rsid w:val="00D42DDA"/>
    <w:rsid w:val="00D4326B"/>
    <w:rsid w:val="00D433EF"/>
    <w:rsid w:val="00D440B8"/>
    <w:rsid w:val="00D4423D"/>
    <w:rsid w:val="00D446D5"/>
    <w:rsid w:val="00D45518"/>
    <w:rsid w:val="00D45EA9"/>
    <w:rsid w:val="00D4624E"/>
    <w:rsid w:val="00D465D9"/>
    <w:rsid w:val="00D46DC4"/>
    <w:rsid w:val="00D47B5E"/>
    <w:rsid w:val="00D5047C"/>
    <w:rsid w:val="00D51DCE"/>
    <w:rsid w:val="00D521F0"/>
    <w:rsid w:val="00D53F74"/>
    <w:rsid w:val="00D53FA2"/>
    <w:rsid w:val="00D54282"/>
    <w:rsid w:val="00D553F1"/>
    <w:rsid w:val="00D55D3A"/>
    <w:rsid w:val="00D56410"/>
    <w:rsid w:val="00D566C0"/>
    <w:rsid w:val="00D567AB"/>
    <w:rsid w:val="00D5737C"/>
    <w:rsid w:val="00D60041"/>
    <w:rsid w:val="00D60A4D"/>
    <w:rsid w:val="00D60AA5"/>
    <w:rsid w:val="00D614DC"/>
    <w:rsid w:val="00D62DB0"/>
    <w:rsid w:val="00D63195"/>
    <w:rsid w:val="00D635F0"/>
    <w:rsid w:val="00D637C4"/>
    <w:rsid w:val="00D63CCE"/>
    <w:rsid w:val="00D63F6A"/>
    <w:rsid w:val="00D64854"/>
    <w:rsid w:val="00D66E62"/>
    <w:rsid w:val="00D6734B"/>
    <w:rsid w:val="00D67688"/>
    <w:rsid w:val="00D71B90"/>
    <w:rsid w:val="00D7300F"/>
    <w:rsid w:val="00D73667"/>
    <w:rsid w:val="00D74824"/>
    <w:rsid w:val="00D75EE5"/>
    <w:rsid w:val="00D75EE8"/>
    <w:rsid w:val="00D761A7"/>
    <w:rsid w:val="00D77203"/>
    <w:rsid w:val="00D77D84"/>
    <w:rsid w:val="00D8115D"/>
    <w:rsid w:val="00D82B1D"/>
    <w:rsid w:val="00D83851"/>
    <w:rsid w:val="00D83A40"/>
    <w:rsid w:val="00D84906"/>
    <w:rsid w:val="00D84E18"/>
    <w:rsid w:val="00D850CC"/>
    <w:rsid w:val="00D857EC"/>
    <w:rsid w:val="00D86258"/>
    <w:rsid w:val="00D866AE"/>
    <w:rsid w:val="00D8705C"/>
    <w:rsid w:val="00D904C0"/>
    <w:rsid w:val="00D90A69"/>
    <w:rsid w:val="00D90C03"/>
    <w:rsid w:val="00D91886"/>
    <w:rsid w:val="00D92233"/>
    <w:rsid w:val="00D922F1"/>
    <w:rsid w:val="00D92801"/>
    <w:rsid w:val="00D92B9D"/>
    <w:rsid w:val="00D93A81"/>
    <w:rsid w:val="00D93E7F"/>
    <w:rsid w:val="00D94170"/>
    <w:rsid w:val="00D94320"/>
    <w:rsid w:val="00D94B5A"/>
    <w:rsid w:val="00D95344"/>
    <w:rsid w:val="00D96F43"/>
    <w:rsid w:val="00D9754D"/>
    <w:rsid w:val="00DA1369"/>
    <w:rsid w:val="00DA1544"/>
    <w:rsid w:val="00DA33F0"/>
    <w:rsid w:val="00DA3CAE"/>
    <w:rsid w:val="00DA48F4"/>
    <w:rsid w:val="00DA4DCC"/>
    <w:rsid w:val="00DA5A49"/>
    <w:rsid w:val="00DA6733"/>
    <w:rsid w:val="00DA686A"/>
    <w:rsid w:val="00DA6B55"/>
    <w:rsid w:val="00DA6BED"/>
    <w:rsid w:val="00DA7239"/>
    <w:rsid w:val="00DA78C6"/>
    <w:rsid w:val="00DB0700"/>
    <w:rsid w:val="00DB1CC0"/>
    <w:rsid w:val="00DB2025"/>
    <w:rsid w:val="00DB2267"/>
    <w:rsid w:val="00DB2640"/>
    <w:rsid w:val="00DB3A7B"/>
    <w:rsid w:val="00DB3B1F"/>
    <w:rsid w:val="00DB4A37"/>
    <w:rsid w:val="00DB626C"/>
    <w:rsid w:val="00DB63A4"/>
    <w:rsid w:val="00DB64E7"/>
    <w:rsid w:val="00DB680C"/>
    <w:rsid w:val="00DB6F2F"/>
    <w:rsid w:val="00DB726E"/>
    <w:rsid w:val="00DB7480"/>
    <w:rsid w:val="00DB78DF"/>
    <w:rsid w:val="00DB7C90"/>
    <w:rsid w:val="00DB7D83"/>
    <w:rsid w:val="00DB7F22"/>
    <w:rsid w:val="00DC0868"/>
    <w:rsid w:val="00DC0A5F"/>
    <w:rsid w:val="00DC0DF9"/>
    <w:rsid w:val="00DC0F23"/>
    <w:rsid w:val="00DC18EB"/>
    <w:rsid w:val="00DC1FE3"/>
    <w:rsid w:val="00DC2EE7"/>
    <w:rsid w:val="00DC3102"/>
    <w:rsid w:val="00DC3123"/>
    <w:rsid w:val="00DC467D"/>
    <w:rsid w:val="00DC4D6F"/>
    <w:rsid w:val="00DC5187"/>
    <w:rsid w:val="00DC553C"/>
    <w:rsid w:val="00DC5869"/>
    <w:rsid w:val="00DC5BAA"/>
    <w:rsid w:val="00DC5DBE"/>
    <w:rsid w:val="00DC63DC"/>
    <w:rsid w:val="00DC6896"/>
    <w:rsid w:val="00DD0EBF"/>
    <w:rsid w:val="00DD1086"/>
    <w:rsid w:val="00DD1E3B"/>
    <w:rsid w:val="00DD2515"/>
    <w:rsid w:val="00DD3B54"/>
    <w:rsid w:val="00DD3D41"/>
    <w:rsid w:val="00DD3D91"/>
    <w:rsid w:val="00DD481F"/>
    <w:rsid w:val="00DD4B45"/>
    <w:rsid w:val="00DD55C4"/>
    <w:rsid w:val="00DD56E6"/>
    <w:rsid w:val="00DD7DC4"/>
    <w:rsid w:val="00DE029A"/>
    <w:rsid w:val="00DE07E4"/>
    <w:rsid w:val="00DE0C22"/>
    <w:rsid w:val="00DE113C"/>
    <w:rsid w:val="00DE1179"/>
    <w:rsid w:val="00DE131C"/>
    <w:rsid w:val="00DE201C"/>
    <w:rsid w:val="00DE2829"/>
    <w:rsid w:val="00DE284B"/>
    <w:rsid w:val="00DE40E8"/>
    <w:rsid w:val="00DE41BC"/>
    <w:rsid w:val="00DE4AE8"/>
    <w:rsid w:val="00DE4C57"/>
    <w:rsid w:val="00DE554C"/>
    <w:rsid w:val="00DE66A7"/>
    <w:rsid w:val="00DE793E"/>
    <w:rsid w:val="00DE7ADA"/>
    <w:rsid w:val="00DF0660"/>
    <w:rsid w:val="00DF0954"/>
    <w:rsid w:val="00DF09CB"/>
    <w:rsid w:val="00DF0C9F"/>
    <w:rsid w:val="00DF0CB7"/>
    <w:rsid w:val="00DF0F8C"/>
    <w:rsid w:val="00DF1338"/>
    <w:rsid w:val="00DF1F5E"/>
    <w:rsid w:val="00DF230A"/>
    <w:rsid w:val="00DF2D37"/>
    <w:rsid w:val="00DF3125"/>
    <w:rsid w:val="00DF3D8C"/>
    <w:rsid w:val="00DF4064"/>
    <w:rsid w:val="00DF5433"/>
    <w:rsid w:val="00DF58C7"/>
    <w:rsid w:val="00DF5DB8"/>
    <w:rsid w:val="00DF6558"/>
    <w:rsid w:val="00DF6BAC"/>
    <w:rsid w:val="00DF6DE8"/>
    <w:rsid w:val="00DF6EDE"/>
    <w:rsid w:val="00DF735E"/>
    <w:rsid w:val="00DF77C6"/>
    <w:rsid w:val="00DF7CA8"/>
    <w:rsid w:val="00E00191"/>
    <w:rsid w:val="00E0104A"/>
    <w:rsid w:val="00E01959"/>
    <w:rsid w:val="00E01A9A"/>
    <w:rsid w:val="00E031D1"/>
    <w:rsid w:val="00E0399E"/>
    <w:rsid w:val="00E03DF5"/>
    <w:rsid w:val="00E056C9"/>
    <w:rsid w:val="00E05BE4"/>
    <w:rsid w:val="00E06642"/>
    <w:rsid w:val="00E06BD2"/>
    <w:rsid w:val="00E06ECC"/>
    <w:rsid w:val="00E10C12"/>
    <w:rsid w:val="00E1227F"/>
    <w:rsid w:val="00E126B4"/>
    <w:rsid w:val="00E126C8"/>
    <w:rsid w:val="00E1310D"/>
    <w:rsid w:val="00E13D8D"/>
    <w:rsid w:val="00E15058"/>
    <w:rsid w:val="00E152E1"/>
    <w:rsid w:val="00E157AC"/>
    <w:rsid w:val="00E15BFE"/>
    <w:rsid w:val="00E1640B"/>
    <w:rsid w:val="00E16AA6"/>
    <w:rsid w:val="00E16BCE"/>
    <w:rsid w:val="00E1735C"/>
    <w:rsid w:val="00E20C12"/>
    <w:rsid w:val="00E20F4E"/>
    <w:rsid w:val="00E213F4"/>
    <w:rsid w:val="00E221F5"/>
    <w:rsid w:val="00E22C38"/>
    <w:rsid w:val="00E22FC6"/>
    <w:rsid w:val="00E24046"/>
    <w:rsid w:val="00E24DFA"/>
    <w:rsid w:val="00E250EA"/>
    <w:rsid w:val="00E25258"/>
    <w:rsid w:val="00E26652"/>
    <w:rsid w:val="00E26808"/>
    <w:rsid w:val="00E26896"/>
    <w:rsid w:val="00E27587"/>
    <w:rsid w:val="00E27799"/>
    <w:rsid w:val="00E2786E"/>
    <w:rsid w:val="00E27978"/>
    <w:rsid w:val="00E27C1A"/>
    <w:rsid w:val="00E30106"/>
    <w:rsid w:val="00E31863"/>
    <w:rsid w:val="00E31F7C"/>
    <w:rsid w:val="00E32A21"/>
    <w:rsid w:val="00E32C3D"/>
    <w:rsid w:val="00E33B7C"/>
    <w:rsid w:val="00E3434C"/>
    <w:rsid w:val="00E34755"/>
    <w:rsid w:val="00E35A2F"/>
    <w:rsid w:val="00E35DA8"/>
    <w:rsid w:val="00E36812"/>
    <w:rsid w:val="00E37AA6"/>
    <w:rsid w:val="00E37C39"/>
    <w:rsid w:val="00E405EC"/>
    <w:rsid w:val="00E41663"/>
    <w:rsid w:val="00E416E7"/>
    <w:rsid w:val="00E41E24"/>
    <w:rsid w:val="00E4273D"/>
    <w:rsid w:val="00E4279B"/>
    <w:rsid w:val="00E42B2B"/>
    <w:rsid w:val="00E43028"/>
    <w:rsid w:val="00E43584"/>
    <w:rsid w:val="00E4377D"/>
    <w:rsid w:val="00E43FC7"/>
    <w:rsid w:val="00E447EC"/>
    <w:rsid w:val="00E448A4"/>
    <w:rsid w:val="00E456B0"/>
    <w:rsid w:val="00E4583F"/>
    <w:rsid w:val="00E4661B"/>
    <w:rsid w:val="00E469A2"/>
    <w:rsid w:val="00E46AF5"/>
    <w:rsid w:val="00E47553"/>
    <w:rsid w:val="00E477F6"/>
    <w:rsid w:val="00E50A0A"/>
    <w:rsid w:val="00E50CF0"/>
    <w:rsid w:val="00E50DC0"/>
    <w:rsid w:val="00E51CE4"/>
    <w:rsid w:val="00E51E07"/>
    <w:rsid w:val="00E51FD8"/>
    <w:rsid w:val="00E5240E"/>
    <w:rsid w:val="00E53593"/>
    <w:rsid w:val="00E5366C"/>
    <w:rsid w:val="00E54C63"/>
    <w:rsid w:val="00E54CCA"/>
    <w:rsid w:val="00E54EEF"/>
    <w:rsid w:val="00E570BC"/>
    <w:rsid w:val="00E57461"/>
    <w:rsid w:val="00E57AAD"/>
    <w:rsid w:val="00E608B7"/>
    <w:rsid w:val="00E60B83"/>
    <w:rsid w:val="00E626F9"/>
    <w:rsid w:val="00E62CD2"/>
    <w:rsid w:val="00E62DE2"/>
    <w:rsid w:val="00E62F19"/>
    <w:rsid w:val="00E6362E"/>
    <w:rsid w:val="00E640E6"/>
    <w:rsid w:val="00E65544"/>
    <w:rsid w:val="00E657CE"/>
    <w:rsid w:val="00E65CC8"/>
    <w:rsid w:val="00E65D5A"/>
    <w:rsid w:val="00E65E74"/>
    <w:rsid w:val="00E65FA2"/>
    <w:rsid w:val="00E66A2D"/>
    <w:rsid w:val="00E6760F"/>
    <w:rsid w:val="00E70DA1"/>
    <w:rsid w:val="00E70E26"/>
    <w:rsid w:val="00E70F0E"/>
    <w:rsid w:val="00E7104F"/>
    <w:rsid w:val="00E710C2"/>
    <w:rsid w:val="00E713E6"/>
    <w:rsid w:val="00E71EF6"/>
    <w:rsid w:val="00E7262F"/>
    <w:rsid w:val="00E726B2"/>
    <w:rsid w:val="00E73120"/>
    <w:rsid w:val="00E73B4E"/>
    <w:rsid w:val="00E73B96"/>
    <w:rsid w:val="00E73FF7"/>
    <w:rsid w:val="00E74741"/>
    <w:rsid w:val="00E75C6D"/>
    <w:rsid w:val="00E75E15"/>
    <w:rsid w:val="00E77FB8"/>
    <w:rsid w:val="00E80A96"/>
    <w:rsid w:val="00E810CE"/>
    <w:rsid w:val="00E81EBD"/>
    <w:rsid w:val="00E829F1"/>
    <w:rsid w:val="00E82CAD"/>
    <w:rsid w:val="00E84774"/>
    <w:rsid w:val="00E84D65"/>
    <w:rsid w:val="00E84F21"/>
    <w:rsid w:val="00E8529F"/>
    <w:rsid w:val="00E85F30"/>
    <w:rsid w:val="00E8612D"/>
    <w:rsid w:val="00E8692D"/>
    <w:rsid w:val="00E86A52"/>
    <w:rsid w:val="00E86BAB"/>
    <w:rsid w:val="00E86C94"/>
    <w:rsid w:val="00E87B17"/>
    <w:rsid w:val="00E901BF"/>
    <w:rsid w:val="00E90ED5"/>
    <w:rsid w:val="00E91066"/>
    <w:rsid w:val="00E91EA1"/>
    <w:rsid w:val="00E9283E"/>
    <w:rsid w:val="00E93976"/>
    <w:rsid w:val="00E93E31"/>
    <w:rsid w:val="00E940A6"/>
    <w:rsid w:val="00E95C2E"/>
    <w:rsid w:val="00E9641F"/>
    <w:rsid w:val="00E96A95"/>
    <w:rsid w:val="00E96D77"/>
    <w:rsid w:val="00E96F82"/>
    <w:rsid w:val="00E96F9D"/>
    <w:rsid w:val="00E971AE"/>
    <w:rsid w:val="00EA0195"/>
    <w:rsid w:val="00EA0B01"/>
    <w:rsid w:val="00EA0DC9"/>
    <w:rsid w:val="00EA1209"/>
    <w:rsid w:val="00EA2974"/>
    <w:rsid w:val="00EA2CA2"/>
    <w:rsid w:val="00EA2F74"/>
    <w:rsid w:val="00EA3FA9"/>
    <w:rsid w:val="00EA4520"/>
    <w:rsid w:val="00EA5BAA"/>
    <w:rsid w:val="00EA724F"/>
    <w:rsid w:val="00EA7456"/>
    <w:rsid w:val="00EA795C"/>
    <w:rsid w:val="00EA7B1E"/>
    <w:rsid w:val="00EA7C0E"/>
    <w:rsid w:val="00EA7CD2"/>
    <w:rsid w:val="00EB08D3"/>
    <w:rsid w:val="00EB0FA6"/>
    <w:rsid w:val="00EB19CC"/>
    <w:rsid w:val="00EB1B10"/>
    <w:rsid w:val="00EB1D26"/>
    <w:rsid w:val="00EB20A4"/>
    <w:rsid w:val="00EB2623"/>
    <w:rsid w:val="00EB38C3"/>
    <w:rsid w:val="00EB4141"/>
    <w:rsid w:val="00EB4206"/>
    <w:rsid w:val="00EB4475"/>
    <w:rsid w:val="00EB4ACE"/>
    <w:rsid w:val="00EB5AA0"/>
    <w:rsid w:val="00EB6145"/>
    <w:rsid w:val="00EB625B"/>
    <w:rsid w:val="00EB70BE"/>
    <w:rsid w:val="00EB755D"/>
    <w:rsid w:val="00EB7C1A"/>
    <w:rsid w:val="00EB7C71"/>
    <w:rsid w:val="00EB7CC2"/>
    <w:rsid w:val="00EC006E"/>
    <w:rsid w:val="00EC0295"/>
    <w:rsid w:val="00EC2089"/>
    <w:rsid w:val="00EC27CF"/>
    <w:rsid w:val="00EC2CD6"/>
    <w:rsid w:val="00EC2F13"/>
    <w:rsid w:val="00EC3C74"/>
    <w:rsid w:val="00EC4E98"/>
    <w:rsid w:val="00EC5C16"/>
    <w:rsid w:val="00EC5FA1"/>
    <w:rsid w:val="00EC631A"/>
    <w:rsid w:val="00EC65A2"/>
    <w:rsid w:val="00EC6AE5"/>
    <w:rsid w:val="00EC6C6B"/>
    <w:rsid w:val="00EC7161"/>
    <w:rsid w:val="00EC75B4"/>
    <w:rsid w:val="00EC78CD"/>
    <w:rsid w:val="00EC7CB7"/>
    <w:rsid w:val="00ED1B12"/>
    <w:rsid w:val="00ED23D8"/>
    <w:rsid w:val="00ED2694"/>
    <w:rsid w:val="00ED3A78"/>
    <w:rsid w:val="00ED3BE9"/>
    <w:rsid w:val="00ED3CEA"/>
    <w:rsid w:val="00ED43F8"/>
    <w:rsid w:val="00ED5073"/>
    <w:rsid w:val="00ED50AE"/>
    <w:rsid w:val="00ED52E8"/>
    <w:rsid w:val="00ED5AF8"/>
    <w:rsid w:val="00ED5B5E"/>
    <w:rsid w:val="00ED6499"/>
    <w:rsid w:val="00ED75C9"/>
    <w:rsid w:val="00ED7823"/>
    <w:rsid w:val="00EE04EA"/>
    <w:rsid w:val="00EE0C95"/>
    <w:rsid w:val="00EE1397"/>
    <w:rsid w:val="00EE1936"/>
    <w:rsid w:val="00EE1D1A"/>
    <w:rsid w:val="00EE3535"/>
    <w:rsid w:val="00EE3E66"/>
    <w:rsid w:val="00EE4B64"/>
    <w:rsid w:val="00EE4C4A"/>
    <w:rsid w:val="00EE5054"/>
    <w:rsid w:val="00EE61C2"/>
    <w:rsid w:val="00EE6610"/>
    <w:rsid w:val="00EE6CB5"/>
    <w:rsid w:val="00EE7B88"/>
    <w:rsid w:val="00EF009B"/>
    <w:rsid w:val="00EF1ADE"/>
    <w:rsid w:val="00EF2879"/>
    <w:rsid w:val="00EF2A29"/>
    <w:rsid w:val="00EF2A75"/>
    <w:rsid w:val="00EF2D68"/>
    <w:rsid w:val="00EF3666"/>
    <w:rsid w:val="00EF3889"/>
    <w:rsid w:val="00EF3D3F"/>
    <w:rsid w:val="00EF430E"/>
    <w:rsid w:val="00EF47A5"/>
    <w:rsid w:val="00EF5458"/>
    <w:rsid w:val="00EF5B12"/>
    <w:rsid w:val="00EF5CC8"/>
    <w:rsid w:val="00EF6019"/>
    <w:rsid w:val="00EF69BD"/>
    <w:rsid w:val="00EF7143"/>
    <w:rsid w:val="00EF7E50"/>
    <w:rsid w:val="00F00EF4"/>
    <w:rsid w:val="00F01780"/>
    <w:rsid w:val="00F02802"/>
    <w:rsid w:val="00F03B19"/>
    <w:rsid w:val="00F05FC2"/>
    <w:rsid w:val="00F06930"/>
    <w:rsid w:val="00F07DFC"/>
    <w:rsid w:val="00F1142E"/>
    <w:rsid w:val="00F11A5F"/>
    <w:rsid w:val="00F12225"/>
    <w:rsid w:val="00F12970"/>
    <w:rsid w:val="00F13B05"/>
    <w:rsid w:val="00F13C7C"/>
    <w:rsid w:val="00F13EB2"/>
    <w:rsid w:val="00F1471E"/>
    <w:rsid w:val="00F152EE"/>
    <w:rsid w:val="00F16FF4"/>
    <w:rsid w:val="00F176C2"/>
    <w:rsid w:val="00F17A00"/>
    <w:rsid w:val="00F17D01"/>
    <w:rsid w:val="00F2098A"/>
    <w:rsid w:val="00F20B7E"/>
    <w:rsid w:val="00F212E8"/>
    <w:rsid w:val="00F21558"/>
    <w:rsid w:val="00F21F60"/>
    <w:rsid w:val="00F2242A"/>
    <w:rsid w:val="00F22B63"/>
    <w:rsid w:val="00F23111"/>
    <w:rsid w:val="00F249C4"/>
    <w:rsid w:val="00F25AEB"/>
    <w:rsid w:val="00F26517"/>
    <w:rsid w:val="00F268AD"/>
    <w:rsid w:val="00F26DD1"/>
    <w:rsid w:val="00F272B4"/>
    <w:rsid w:val="00F30E26"/>
    <w:rsid w:val="00F30EC4"/>
    <w:rsid w:val="00F31174"/>
    <w:rsid w:val="00F3191D"/>
    <w:rsid w:val="00F31BC9"/>
    <w:rsid w:val="00F32916"/>
    <w:rsid w:val="00F336D0"/>
    <w:rsid w:val="00F35F77"/>
    <w:rsid w:val="00F36493"/>
    <w:rsid w:val="00F36799"/>
    <w:rsid w:val="00F36A4F"/>
    <w:rsid w:val="00F373B6"/>
    <w:rsid w:val="00F375E4"/>
    <w:rsid w:val="00F40730"/>
    <w:rsid w:val="00F40F26"/>
    <w:rsid w:val="00F412C1"/>
    <w:rsid w:val="00F41BDC"/>
    <w:rsid w:val="00F41F81"/>
    <w:rsid w:val="00F427D9"/>
    <w:rsid w:val="00F42C31"/>
    <w:rsid w:val="00F45180"/>
    <w:rsid w:val="00F45309"/>
    <w:rsid w:val="00F45F0F"/>
    <w:rsid w:val="00F46D77"/>
    <w:rsid w:val="00F470A6"/>
    <w:rsid w:val="00F5167B"/>
    <w:rsid w:val="00F52B0A"/>
    <w:rsid w:val="00F53155"/>
    <w:rsid w:val="00F53BA2"/>
    <w:rsid w:val="00F53C66"/>
    <w:rsid w:val="00F53DB8"/>
    <w:rsid w:val="00F54160"/>
    <w:rsid w:val="00F54D6C"/>
    <w:rsid w:val="00F54F7F"/>
    <w:rsid w:val="00F5639A"/>
    <w:rsid w:val="00F567E7"/>
    <w:rsid w:val="00F56CC5"/>
    <w:rsid w:val="00F56D4A"/>
    <w:rsid w:val="00F572B7"/>
    <w:rsid w:val="00F575BA"/>
    <w:rsid w:val="00F57723"/>
    <w:rsid w:val="00F57A68"/>
    <w:rsid w:val="00F57A7F"/>
    <w:rsid w:val="00F57F56"/>
    <w:rsid w:val="00F60D90"/>
    <w:rsid w:val="00F61B47"/>
    <w:rsid w:val="00F62C66"/>
    <w:rsid w:val="00F63046"/>
    <w:rsid w:val="00F6343D"/>
    <w:rsid w:val="00F64DBF"/>
    <w:rsid w:val="00F653D0"/>
    <w:rsid w:val="00F65FE0"/>
    <w:rsid w:val="00F66153"/>
    <w:rsid w:val="00F66689"/>
    <w:rsid w:val="00F666C6"/>
    <w:rsid w:val="00F66AEF"/>
    <w:rsid w:val="00F67103"/>
    <w:rsid w:val="00F70CEC"/>
    <w:rsid w:val="00F7385F"/>
    <w:rsid w:val="00F73D78"/>
    <w:rsid w:val="00F7440F"/>
    <w:rsid w:val="00F7443F"/>
    <w:rsid w:val="00F7453B"/>
    <w:rsid w:val="00F747AF"/>
    <w:rsid w:val="00F74AEC"/>
    <w:rsid w:val="00F74D67"/>
    <w:rsid w:val="00F7568D"/>
    <w:rsid w:val="00F75B29"/>
    <w:rsid w:val="00F765A9"/>
    <w:rsid w:val="00F76DEC"/>
    <w:rsid w:val="00F771DD"/>
    <w:rsid w:val="00F77403"/>
    <w:rsid w:val="00F8007F"/>
    <w:rsid w:val="00F80E59"/>
    <w:rsid w:val="00F80F5A"/>
    <w:rsid w:val="00F82690"/>
    <w:rsid w:val="00F82AFD"/>
    <w:rsid w:val="00F82C65"/>
    <w:rsid w:val="00F8301D"/>
    <w:rsid w:val="00F83446"/>
    <w:rsid w:val="00F84190"/>
    <w:rsid w:val="00F84617"/>
    <w:rsid w:val="00F850EF"/>
    <w:rsid w:val="00F856AA"/>
    <w:rsid w:val="00F86111"/>
    <w:rsid w:val="00F86540"/>
    <w:rsid w:val="00F86D1B"/>
    <w:rsid w:val="00F86DF1"/>
    <w:rsid w:val="00F87AD3"/>
    <w:rsid w:val="00F87F2D"/>
    <w:rsid w:val="00F900B8"/>
    <w:rsid w:val="00F90E29"/>
    <w:rsid w:val="00F90F60"/>
    <w:rsid w:val="00F919A4"/>
    <w:rsid w:val="00F92980"/>
    <w:rsid w:val="00F92ABB"/>
    <w:rsid w:val="00F94787"/>
    <w:rsid w:val="00F94878"/>
    <w:rsid w:val="00F94A0C"/>
    <w:rsid w:val="00F94D3B"/>
    <w:rsid w:val="00F95857"/>
    <w:rsid w:val="00F9665E"/>
    <w:rsid w:val="00F97863"/>
    <w:rsid w:val="00F979B3"/>
    <w:rsid w:val="00FA0961"/>
    <w:rsid w:val="00FA0969"/>
    <w:rsid w:val="00FA1D87"/>
    <w:rsid w:val="00FA355B"/>
    <w:rsid w:val="00FA4C0C"/>
    <w:rsid w:val="00FA4C8E"/>
    <w:rsid w:val="00FA50A8"/>
    <w:rsid w:val="00FA58FC"/>
    <w:rsid w:val="00FA5E50"/>
    <w:rsid w:val="00FA7653"/>
    <w:rsid w:val="00FA7890"/>
    <w:rsid w:val="00FA7BC6"/>
    <w:rsid w:val="00FB01B4"/>
    <w:rsid w:val="00FB01F9"/>
    <w:rsid w:val="00FB080D"/>
    <w:rsid w:val="00FB1794"/>
    <w:rsid w:val="00FB1ADB"/>
    <w:rsid w:val="00FB210E"/>
    <w:rsid w:val="00FB2590"/>
    <w:rsid w:val="00FB32B8"/>
    <w:rsid w:val="00FB38F0"/>
    <w:rsid w:val="00FB3917"/>
    <w:rsid w:val="00FB5021"/>
    <w:rsid w:val="00FB5509"/>
    <w:rsid w:val="00FB6CEC"/>
    <w:rsid w:val="00FB6FFA"/>
    <w:rsid w:val="00FB74B1"/>
    <w:rsid w:val="00FB7C4F"/>
    <w:rsid w:val="00FC04AB"/>
    <w:rsid w:val="00FC0C78"/>
    <w:rsid w:val="00FC1C5B"/>
    <w:rsid w:val="00FC1FDF"/>
    <w:rsid w:val="00FC233C"/>
    <w:rsid w:val="00FC2F3E"/>
    <w:rsid w:val="00FC3B68"/>
    <w:rsid w:val="00FC5B83"/>
    <w:rsid w:val="00FC5DCE"/>
    <w:rsid w:val="00FC6A00"/>
    <w:rsid w:val="00FC6D55"/>
    <w:rsid w:val="00FC7F26"/>
    <w:rsid w:val="00FD05F7"/>
    <w:rsid w:val="00FD1C86"/>
    <w:rsid w:val="00FD21F8"/>
    <w:rsid w:val="00FD353D"/>
    <w:rsid w:val="00FD48B2"/>
    <w:rsid w:val="00FD4936"/>
    <w:rsid w:val="00FD4B50"/>
    <w:rsid w:val="00FD4E8A"/>
    <w:rsid w:val="00FD4FDA"/>
    <w:rsid w:val="00FD5143"/>
    <w:rsid w:val="00FD54C5"/>
    <w:rsid w:val="00FD6A4C"/>
    <w:rsid w:val="00FD7E7C"/>
    <w:rsid w:val="00FE00EC"/>
    <w:rsid w:val="00FE04EC"/>
    <w:rsid w:val="00FE2912"/>
    <w:rsid w:val="00FE3084"/>
    <w:rsid w:val="00FE3682"/>
    <w:rsid w:val="00FE45D3"/>
    <w:rsid w:val="00FE4A33"/>
    <w:rsid w:val="00FE4E47"/>
    <w:rsid w:val="00FE5A5D"/>
    <w:rsid w:val="00FE5F6F"/>
    <w:rsid w:val="00FE5F7B"/>
    <w:rsid w:val="00FE69FC"/>
    <w:rsid w:val="00FE6D20"/>
    <w:rsid w:val="00FE792A"/>
    <w:rsid w:val="00FF0070"/>
    <w:rsid w:val="00FF0663"/>
    <w:rsid w:val="00FF0692"/>
    <w:rsid w:val="00FF1BE0"/>
    <w:rsid w:val="00FF21A6"/>
    <w:rsid w:val="00FF24EC"/>
    <w:rsid w:val="00FF29E1"/>
    <w:rsid w:val="00FF33A3"/>
    <w:rsid w:val="00FF3A5A"/>
    <w:rsid w:val="00FF486B"/>
    <w:rsid w:val="00FF5660"/>
    <w:rsid w:val="00FF586A"/>
    <w:rsid w:val="00FF5B4C"/>
    <w:rsid w:val="00FF7C44"/>
    <w:rsid w:val="00FF7E1F"/>
    <w:rsid w:val="010F43CD"/>
    <w:rsid w:val="013DD827"/>
    <w:rsid w:val="01788228"/>
    <w:rsid w:val="01794547"/>
    <w:rsid w:val="017FD7F7"/>
    <w:rsid w:val="01823D27"/>
    <w:rsid w:val="01900BCB"/>
    <w:rsid w:val="0194E1DC"/>
    <w:rsid w:val="019A46B5"/>
    <w:rsid w:val="01D3AE00"/>
    <w:rsid w:val="01E938A0"/>
    <w:rsid w:val="020E99D5"/>
    <w:rsid w:val="021203C3"/>
    <w:rsid w:val="021BD1D6"/>
    <w:rsid w:val="024A6C01"/>
    <w:rsid w:val="0268E009"/>
    <w:rsid w:val="027FFE1E"/>
    <w:rsid w:val="02A9B6A8"/>
    <w:rsid w:val="02C756C9"/>
    <w:rsid w:val="02F22797"/>
    <w:rsid w:val="02F867B9"/>
    <w:rsid w:val="0337760A"/>
    <w:rsid w:val="033854D9"/>
    <w:rsid w:val="03618B70"/>
    <w:rsid w:val="0373E007"/>
    <w:rsid w:val="037D89FC"/>
    <w:rsid w:val="0388CF4C"/>
    <w:rsid w:val="03A1A78C"/>
    <w:rsid w:val="03AEAC9F"/>
    <w:rsid w:val="0410D0E0"/>
    <w:rsid w:val="045EC465"/>
    <w:rsid w:val="047096BB"/>
    <w:rsid w:val="04917020"/>
    <w:rsid w:val="0495666D"/>
    <w:rsid w:val="04AEE265"/>
    <w:rsid w:val="04D2B145"/>
    <w:rsid w:val="04D791C8"/>
    <w:rsid w:val="0513AD4C"/>
    <w:rsid w:val="0531F214"/>
    <w:rsid w:val="05394FB8"/>
    <w:rsid w:val="05403225"/>
    <w:rsid w:val="056104AE"/>
    <w:rsid w:val="05C4344A"/>
    <w:rsid w:val="06006117"/>
    <w:rsid w:val="0609E4B0"/>
    <w:rsid w:val="061869FC"/>
    <w:rsid w:val="06305F22"/>
    <w:rsid w:val="06549433"/>
    <w:rsid w:val="0664D90B"/>
    <w:rsid w:val="0670B299"/>
    <w:rsid w:val="068E0DEF"/>
    <w:rsid w:val="06987E74"/>
    <w:rsid w:val="06A2D612"/>
    <w:rsid w:val="06A954FF"/>
    <w:rsid w:val="06AC9884"/>
    <w:rsid w:val="06F2B3D6"/>
    <w:rsid w:val="06FE98A3"/>
    <w:rsid w:val="071A0396"/>
    <w:rsid w:val="07407575"/>
    <w:rsid w:val="074A378B"/>
    <w:rsid w:val="075606EC"/>
    <w:rsid w:val="0771A647"/>
    <w:rsid w:val="0777366D"/>
    <w:rsid w:val="0779199D"/>
    <w:rsid w:val="07D545B6"/>
    <w:rsid w:val="07ED1E30"/>
    <w:rsid w:val="07F8208E"/>
    <w:rsid w:val="07F90311"/>
    <w:rsid w:val="080445BD"/>
    <w:rsid w:val="0812F155"/>
    <w:rsid w:val="08178780"/>
    <w:rsid w:val="086E45CB"/>
    <w:rsid w:val="086E9CBA"/>
    <w:rsid w:val="08A56A61"/>
    <w:rsid w:val="08D65FA8"/>
    <w:rsid w:val="091B3B7E"/>
    <w:rsid w:val="09226BBB"/>
    <w:rsid w:val="096536BA"/>
    <w:rsid w:val="098A8D6E"/>
    <w:rsid w:val="099A663C"/>
    <w:rsid w:val="09B696D3"/>
    <w:rsid w:val="09BFBF22"/>
    <w:rsid w:val="09CBEB32"/>
    <w:rsid w:val="0A024BDE"/>
    <w:rsid w:val="0A17819A"/>
    <w:rsid w:val="0A216F63"/>
    <w:rsid w:val="0A544E79"/>
    <w:rsid w:val="0A60A684"/>
    <w:rsid w:val="0A7CAD39"/>
    <w:rsid w:val="0ACCAC4B"/>
    <w:rsid w:val="0ACDE308"/>
    <w:rsid w:val="0AF7C978"/>
    <w:rsid w:val="0B425570"/>
    <w:rsid w:val="0B52B605"/>
    <w:rsid w:val="0B595EA5"/>
    <w:rsid w:val="0B935716"/>
    <w:rsid w:val="0BABC982"/>
    <w:rsid w:val="0BAC1CB3"/>
    <w:rsid w:val="0BE7CC35"/>
    <w:rsid w:val="0BEE3B18"/>
    <w:rsid w:val="0BFC333E"/>
    <w:rsid w:val="0C533E7F"/>
    <w:rsid w:val="0C928CA5"/>
    <w:rsid w:val="0C9F2C0E"/>
    <w:rsid w:val="0CBE3136"/>
    <w:rsid w:val="0CD55E36"/>
    <w:rsid w:val="0D17B096"/>
    <w:rsid w:val="0D51B269"/>
    <w:rsid w:val="0D831B89"/>
    <w:rsid w:val="0D8E7DBF"/>
    <w:rsid w:val="0DAB0541"/>
    <w:rsid w:val="0DC04FD5"/>
    <w:rsid w:val="0DC342CB"/>
    <w:rsid w:val="0DDBD621"/>
    <w:rsid w:val="0DE5232F"/>
    <w:rsid w:val="0E017C61"/>
    <w:rsid w:val="0E04A38E"/>
    <w:rsid w:val="0E1B553D"/>
    <w:rsid w:val="0E2018A5"/>
    <w:rsid w:val="0E22BC14"/>
    <w:rsid w:val="0E301ACD"/>
    <w:rsid w:val="0E38591A"/>
    <w:rsid w:val="0E41D06A"/>
    <w:rsid w:val="0E4CBC45"/>
    <w:rsid w:val="0E60C559"/>
    <w:rsid w:val="0EA4A078"/>
    <w:rsid w:val="0EB24BF4"/>
    <w:rsid w:val="0EB5CF72"/>
    <w:rsid w:val="0EBFF654"/>
    <w:rsid w:val="0ED2A220"/>
    <w:rsid w:val="0EDBEDF5"/>
    <w:rsid w:val="0F1F95F3"/>
    <w:rsid w:val="0F61D40D"/>
    <w:rsid w:val="0F6DBE2F"/>
    <w:rsid w:val="0F7AFA72"/>
    <w:rsid w:val="0FB1ED57"/>
    <w:rsid w:val="0FC08A98"/>
    <w:rsid w:val="0FCCFC07"/>
    <w:rsid w:val="0FE47A02"/>
    <w:rsid w:val="101EFE64"/>
    <w:rsid w:val="1028E396"/>
    <w:rsid w:val="103F7EFA"/>
    <w:rsid w:val="1058E10C"/>
    <w:rsid w:val="1063D4FC"/>
    <w:rsid w:val="10B0E4F8"/>
    <w:rsid w:val="11128ADC"/>
    <w:rsid w:val="11281019"/>
    <w:rsid w:val="113D26EB"/>
    <w:rsid w:val="114479DA"/>
    <w:rsid w:val="1154EE72"/>
    <w:rsid w:val="11690C0E"/>
    <w:rsid w:val="1172243F"/>
    <w:rsid w:val="119DA654"/>
    <w:rsid w:val="11A4233E"/>
    <w:rsid w:val="11B7783A"/>
    <w:rsid w:val="11BC9635"/>
    <w:rsid w:val="11C3112E"/>
    <w:rsid w:val="11E69221"/>
    <w:rsid w:val="1204BEFF"/>
    <w:rsid w:val="120C0B19"/>
    <w:rsid w:val="124B8571"/>
    <w:rsid w:val="128C6282"/>
    <w:rsid w:val="128E871C"/>
    <w:rsid w:val="12979AC4"/>
    <w:rsid w:val="12AF270B"/>
    <w:rsid w:val="12BA38D3"/>
    <w:rsid w:val="12BE09FB"/>
    <w:rsid w:val="12DB8747"/>
    <w:rsid w:val="132850FB"/>
    <w:rsid w:val="13361207"/>
    <w:rsid w:val="137A6545"/>
    <w:rsid w:val="13881031"/>
    <w:rsid w:val="13950A9D"/>
    <w:rsid w:val="1399895E"/>
    <w:rsid w:val="13ECFD72"/>
    <w:rsid w:val="1406FBE7"/>
    <w:rsid w:val="141EEC3A"/>
    <w:rsid w:val="14203BC6"/>
    <w:rsid w:val="143D8236"/>
    <w:rsid w:val="1467DD64"/>
    <w:rsid w:val="1471FC52"/>
    <w:rsid w:val="14756E4F"/>
    <w:rsid w:val="14A31E91"/>
    <w:rsid w:val="14B0C4CB"/>
    <w:rsid w:val="14BE212D"/>
    <w:rsid w:val="1505E5FC"/>
    <w:rsid w:val="150B749B"/>
    <w:rsid w:val="15210C78"/>
    <w:rsid w:val="152DD0E0"/>
    <w:rsid w:val="15478F34"/>
    <w:rsid w:val="15479B8D"/>
    <w:rsid w:val="15627361"/>
    <w:rsid w:val="15958390"/>
    <w:rsid w:val="159A039F"/>
    <w:rsid w:val="15B1999C"/>
    <w:rsid w:val="15B20EED"/>
    <w:rsid w:val="15C10E03"/>
    <w:rsid w:val="15C55F8E"/>
    <w:rsid w:val="15D6004F"/>
    <w:rsid w:val="15DBD698"/>
    <w:rsid w:val="16B7FBA4"/>
    <w:rsid w:val="16DA7EC5"/>
    <w:rsid w:val="1711294D"/>
    <w:rsid w:val="17139240"/>
    <w:rsid w:val="1776E6DF"/>
    <w:rsid w:val="178B784D"/>
    <w:rsid w:val="178E55B5"/>
    <w:rsid w:val="179ABD51"/>
    <w:rsid w:val="179D9CF2"/>
    <w:rsid w:val="17C39AD1"/>
    <w:rsid w:val="17D14543"/>
    <w:rsid w:val="17E987D1"/>
    <w:rsid w:val="17FB5C6D"/>
    <w:rsid w:val="1816654E"/>
    <w:rsid w:val="181F2AD5"/>
    <w:rsid w:val="183143BD"/>
    <w:rsid w:val="1838EEF9"/>
    <w:rsid w:val="183EAFDE"/>
    <w:rsid w:val="187D1DD6"/>
    <w:rsid w:val="18ADED7F"/>
    <w:rsid w:val="18BE6023"/>
    <w:rsid w:val="18EAC144"/>
    <w:rsid w:val="18ED8F49"/>
    <w:rsid w:val="190FB1B3"/>
    <w:rsid w:val="19356829"/>
    <w:rsid w:val="1935CB04"/>
    <w:rsid w:val="194CCA71"/>
    <w:rsid w:val="19CC69ED"/>
    <w:rsid w:val="19D23E04"/>
    <w:rsid w:val="19E4CFB5"/>
    <w:rsid w:val="1A428E3A"/>
    <w:rsid w:val="1A46AD10"/>
    <w:rsid w:val="1A4C041E"/>
    <w:rsid w:val="1A632747"/>
    <w:rsid w:val="1A750EAB"/>
    <w:rsid w:val="1A783FEE"/>
    <w:rsid w:val="1AA3CB44"/>
    <w:rsid w:val="1AAE6372"/>
    <w:rsid w:val="1AD1033C"/>
    <w:rsid w:val="1B07FEBC"/>
    <w:rsid w:val="1B167193"/>
    <w:rsid w:val="1B71A2E7"/>
    <w:rsid w:val="1B72FD16"/>
    <w:rsid w:val="1B7871DB"/>
    <w:rsid w:val="1B816FF0"/>
    <w:rsid w:val="1B960A43"/>
    <w:rsid w:val="1BE370CB"/>
    <w:rsid w:val="1C044720"/>
    <w:rsid w:val="1C183B49"/>
    <w:rsid w:val="1C185523"/>
    <w:rsid w:val="1C5A553C"/>
    <w:rsid w:val="1CAD9154"/>
    <w:rsid w:val="1CAF324D"/>
    <w:rsid w:val="1CB45B0D"/>
    <w:rsid w:val="1CC258C0"/>
    <w:rsid w:val="1CC3B631"/>
    <w:rsid w:val="1CC4C927"/>
    <w:rsid w:val="1CD5FEBE"/>
    <w:rsid w:val="1CDB81E2"/>
    <w:rsid w:val="1CFEAD8C"/>
    <w:rsid w:val="1D215E75"/>
    <w:rsid w:val="1D340A74"/>
    <w:rsid w:val="1D760887"/>
    <w:rsid w:val="1DA4C74F"/>
    <w:rsid w:val="1DF10B80"/>
    <w:rsid w:val="1DF64BC0"/>
    <w:rsid w:val="1DF832C6"/>
    <w:rsid w:val="1E143ED1"/>
    <w:rsid w:val="1E33B5F9"/>
    <w:rsid w:val="1E484342"/>
    <w:rsid w:val="1EC0B71A"/>
    <w:rsid w:val="1ECE6CE5"/>
    <w:rsid w:val="1ED10947"/>
    <w:rsid w:val="1EE96712"/>
    <w:rsid w:val="1F111B33"/>
    <w:rsid w:val="1F1C8FC9"/>
    <w:rsid w:val="1F2249A4"/>
    <w:rsid w:val="1F595107"/>
    <w:rsid w:val="1F5EFAA7"/>
    <w:rsid w:val="1F6393A2"/>
    <w:rsid w:val="1FDD71DF"/>
    <w:rsid w:val="1FDE3FF5"/>
    <w:rsid w:val="1FFD687B"/>
    <w:rsid w:val="2009A11A"/>
    <w:rsid w:val="200F2B7D"/>
    <w:rsid w:val="203B3B71"/>
    <w:rsid w:val="205A5BB0"/>
    <w:rsid w:val="2061545C"/>
    <w:rsid w:val="207D1A03"/>
    <w:rsid w:val="20B3A2B2"/>
    <w:rsid w:val="20F07FA0"/>
    <w:rsid w:val="2113E795"/>
    <w:rsid w:val="212D9E74"/>
    <w:rsid w:val="212EEFD8"/>
    <w:rsid w:val="2143B601"/>
    <w:rsid w:val="21470AF0"/>
    <w:rsid w:val="218B69E1"/>
    <w:rsid w:val="21BF73F6"/>
    <w:rsid w:val="21D6C70B"/>
    <w:rsid w:val="221C6D86"/>
    <w:rsid w:val="2233700B"/>
    <w:rsid w:val="22383AED"/>
    <w:rsid w:val="2247D6CC"/>
    <w:rsid w:val="2269887D"/>
    <w:rsid w:val="227AA359"/>
    <w:rsid w:val="22A9FC4F"/>
    <w:rsid w:val="22CFC18A"/>
    <w:rsid w:val="2317B56A"/>
    <w:rsid w:val="2345EDDE"/>
    <w:rsid w:val="235EBE94"/>
    <w:rsid w:val="236B3168"/>
    <w:rsid w:val="23A4722B"/>
    <w:rsid w:val="23AFD2D4"/>
    <w:rsid w:val="2412E3A7"/>
    <w:rsid w:val="24454873"/>
    <w:rsid w:val="24493400"/>
    <w:rsid w:val="244D904F"/>
    <w:rsid w:val="24523236"/>
    <w:rsid w:val="246A600E"/>
    <w:rsid w:val="2499C35C"/>
    <w:rsid w:val="24B6B78F"/>
    <w:rsid w:val="24BC61CB"/>
    <w:rsid w:val="24F37AD1"/>
    <w:rsid w:val="24FB2D5A"/>
    <w:rsid w:val="251EB1FC"/>
    <w:rsid w:val="25602592"/>
    <w:rsid w:val="2577B111"/>
    <w:rsid w:val="25926F7A"/>
    <w:rsid w:val="25E87219"/>
    <w:rsid w:val="25EAA7B1"/>
    <w:rsid w:val="261F1C38"/>
    <w:rsid w:val="2646AD08"/>
    <w:rsid w:val="265C3386"/>
    <w:rsid w:val="265D8721"/>
    <w:rsid w:val="265FCE8A"/>
    <w:rsid w:val="266701A3"/>
    <w:rsid w:val="266BBF7E"/>
    <w:rsid w:val="26799CA1"/>
    <w:rsid w:val="268452D8"/>
    <w:rsid w:val="2685B92B"/>
    <w:rsid w:val="26AE3564"/>
    <w:rsid w:val="26CB59B8"/>
    <w:rsid w:val="26EB2B45"/>
    <w:rsid w:val="2708138F"/>
    <w:rsid w:val="270B072F"/>
    <w:rsid w:val="270E1E78"/>
    <w:rsid w:val="27367D4D"/>
    <w:rsid w:val="274709B9"/>
    <w:rsid w:val="27811B8E"/>
    <w:rsid w:val="279C4103"/>
    <w:rsid w:val="27AAD7A3"/>
    <w:rsid w:val="27BC812C"/>
    <w:rsid w:val="282277AF"/>
    <w:rsid w:val="28416CB7"/>
    <w:rsid w:val="28707C89"/>
    <w:rsid w:val="2876C80A"/>
    <w:rsid w:val="28ABC334"/>
    <w:rsid w:val="28B31E04"/>
    <w:rsid w:val="28CC8E9B"/>
    <w:rsid w:val="28DBF3E0"/>
    <w:rsid w:val="28E07838"/>
    <w:rsid w:val="28FFE944"/>
    <w:rsid w:val="291B74EB"/>
    <w:rsid w:val="292761F8"/>
    <w:rsid w:val="293DEA87"/>
    <w:rsid w:val="297D0056"/>
    <w:rsid w:val="2998D06F"/>
    <w:rsid w:val="29D5860A"/>
    <w:rsid w:val="29EAFF92"/>
    <w:rsid w:val="29EBF0A9"/>
    <w:rsid w:val="2A0BBF80"/>
    <w:rsid w:val="2A162AB0"/>
    <w:rsid w:val="2A18D8AA"/>
    <w:rsid w:val="2A2636BD"/>
    <w:rsid w:val="2A3D78E6"/>
    <w:rsid w:val="2A722C2E"/>
    <w:rsid w:val="2A7C317E"/>
    <w:rsid w:val="2A863DC8"/>
    <w:rsid w:val="2AB678E6"/>
    <w:rsid w:val="2AB8A888"/>
    <w:rsid w:val="2B01FA14"/>
    <w:rsid w:val="2B0431C0"/>
    <w:rsid w:val="2B0CF15B"/>
    <w:rsid w:val="2B186917"/>
    <w:rsid w:val="2B6BCB89"/>
    <w:rsid w:val="2B6F6B8A"/>
    <w:rsid w:val="2B6F7961"/>
    <w:rsid w:val="2BF3809A"/>
    <w:rsid w:val="2C12D069"/>
    <w:rsid w:val="2C130DBC"/>
    <w:rsid w:val="2CB5C0EB"/>
    <w:rsid w:val="2CC04D42"/>
    <w:rsid w:val="2CEE9E53"/>
    <w:rsid w:val="2D03911F"/>
    <w:rsid w:val="2D3B086B"/>
    <w:rsid w:val="2D65F129"/>
    <w:rsid w:val="2D74CA87"/>
    <w:rsid w:val="2D857840"/>
    <w:rsid w:val="2DCFD3A2"/>
    <w:rsid w:val="2DE8D271"/>
    <w:rsid w:val="2E2D0520"/>
    <w:rsid w:val="2E33414C"/>
    <w:rsid w:val="2E446068"/>
    <w:rsid w:val="2E7A62C0"/>
    <w:rsid w:val="2E7FC208"/>
    <w:rsid w:val="2EC083BD"/>
    <w:rsid w:val="2ED07CBE"/>
    <w:rsid w:val="2EE6DF8F"/>
    <w:rsid w:val="2EEC1D4D"/>
    <w:rsid w:val="2F54CBAA"/>
    <w:rsid w:val="2F574D36"/>
    <w:rsid w:val="2F5DF492"/>
    <w:rsid w:val="2F68E0D9"/>
    <w:rsid w:val="2F741D77"/>
    <w:rsid w:val="2F8A6FD1"/>
    <w:rsid w:val="2FA153B8"/>
    <w:rsid w:val="2FC1C0E4"/>
    <w:rsid w:val="2FECD68C"/>
    <w:rsid w:val="300C3F85"/>
    <w:rsid w:val="30107C2B"/>
    <w:rsid w:val="302E3DEA"/>
    <w:rsid w:val="30482C1C"/>
    <w:rsid w:val="304934D1"/>
    <w:rsid w:val="30576C69"/>
    <w:rsid w:val="306568FC"/>
    <w:rsid w:val="3077292A"/>
    <w:rsid w:val="308DAA73"/>
    <w:rsid w:val="3091234D"/>
    <w:rsid w:val="309E3FD9"/>
    <w:rsid w:val="30A73970"/>
    <w:rsid w:val="30B41BC4"/>
    <w:rsid w:val="30CB16AB"/>
    <w:rsid w:val="30E40676"/>
    <w:rsid w:val="3145ECCA"/>
    <w:rsid w:val="3153B208"/>
    <w:rsid w:val="317A89A1"/>
    <w:rsid w:val="3187D9EE"/>
    <w:rsid w:val="3197C44B"/>
    <w:rsid w:val="31D4A826"/>
    <w:rsid w:val="31E7A695"/>
    <w:rsid w:val="31EC5401"/>
    <w:rsid w:val="31F6963C"/>
    <w:rsid w:val="3252796C"/>
    <w:rsid w:val="326E6B1F"/>
    <w:rsid w:val="32749107"/>
    <w:rsid w:val="32A70477"/>
    <w:rsid w:val="32ADFBE1"/>
    <w:rsid w:val="32D8BC69"/>
    <w:rsid w:val="32F3C3B1"/>
    <w:rsid w:val="32F4CEA5"/>
    <w:rsid w:val="32F8CB14"/>
    <w:rsid w:val="330F0990"/>
    <w:rsid w:val="3348ABE7"/>
    <w:rsid w:val="334ADF3A"/>
    <w:rsid w:val="336CFBA0"/>
    <w:rsid w:val="338DE5FF"/>
    <w:rsid w:val="33B50B80"/>
    <w:rsid w:val="33CAC72C"/>
    <w:rsid w:val="33CBFC7E"/>
    <w:rsid w:val="33E1ED3A"/>
    <w:rsid w:val="33E2664F"/>
    <w:rsid w:val="33FFC176"/>
    <w:rsid w:val="34087D2D"/>
    <w:rsid w:val="34172C94"/>
    <w:rsid w:val="3423E9B8"/>
    <w:rsid w:val="345693DC"/>
    <w:rsid w:val="34716510"/>
    <w:rsid w:val="34840AF9"/>
    <w:rsid w:val="348BC6DE"/>
    <w:rsid w:val="34B4EB62"/>
    <w:rsid w:val="34C62673"/>
    <w:rsid w:val="3513735E"/>
    <w:rsid w:val="352EDEE8"/>
    <w:rsid w:val="35372C78"/>
    <w:rsid w:val="35446CCF"/>
    <w:rsid w:val="354C6393"/>
    <w:rsid w:val="3594789C"/>
    <w:rsid w:val="35AF6770"/>
    <w:rsid w:val="35B07A14"/>
    <w:rsid w:val="35B44B2F"/>
    <w:rsid w:val="35BA3E95"/>
    <w:rsid w:val="35CCED75"/>
    <w:rsid w:val="360D23EA"/>
    <w:rsid w:val="3614C831"/>
    <w:rsid w:val="363A2D89"/>
    <w:rsid w:val="368A0C6D"/>
    <w:rsid w:val="36B402A5"/>
    <w:rsid w:val="36BDD7E2"/>
    <w:rsid w:val="36C0A6F9"/>
    <w:rsid w:val="375262C4"/>
    <w:rsid w:val="375636AA"/>
    <w:rsid w:val="375961A9"/>
    <w:rsid w:val="376F2A7D"/>
    <w:rsid w:val="3772865A"/>
    <w:rsid w:val="377B5BDE"/>
    <w:rsid w:val="37839383"/>
    <w:rsid w:val="3786BE48"/>
    <w:rsid w:val="37AB7DA1"/>
    <w:rsid w:val="37C43866"/>
    <w:rsid w:val="37D384FF"/>
    <w:rsid w:val="37E76FC6"/>
    <w:rsid w:val="380733D7"/>
    <w:rsid w:val="38A6F779"/>
    <w:rsid w:val="38B7D6C3"/>
    <w:rsid w:val="38D1A598"/>
    <w:rsid w:val="38DD6F81"/>
    <w:rsid w:val="38E91360"/>
    <w:rsid w:val="38EFF046"/>
    <w:rsid w:val="3900020E"/>
    <w:rsid w:val="3907D31B"/>
    <w:rsid w:val="390C9D4B"/>
    <w:rsid w:val="3918585B"/>
    <w:rsid w:val="393F2592"/>
    <w:rsid w:val="394EAA52"/>
    <w:rsid w:val="39589FDC"/>
    <w:rsid w:val="395ACD67"/>
    <w:rsid w:val="397053EF"/>
    <w:rsid w:val="398FEC0F"/>
    <w:rsid w:val="399D791F"/>
    <w:rsid w:val="39AD8F27"/>
    <w:rsid w:val="39BA92B7"/>
    <w:rsid w:val="39DD7B0E"/>
    <w:rsid w:val="39DE3352"/>
    <w:rsid w:val="39E8BDC7"/>
    <w:rsid w:val="39EBA363"/>
    <w:rsid w:val="3A32E703"/>
    <w:rsid w:val="3A42A129"/>
    <w:rsid w:val="3A6CFD72"/>
    <w:rsid w:val="3AA59DF8"/>
    <w:rsid w:val="3AA953B4"/>
    <w:rsid w:val="3AAFF364"/>
    <w:rsid w:val="3AC9A65D"/>
    <w:rsid w:val="3B03527F"/>
    <w:rsid w:val="3B03EF42"/>
    <w:rsid w:val="3B20E93B"/>
    <w:rsid w:val="3B51D30C"/>
    <w:rsid w:val="3B7C3A9E"/>
    <w:rsid w:val="3B9B48AC"/>
    <w:rsid w:val="3C359504"/>
    <w:rsid w:val="3C377108"/>
    <w:rsid w:val="3C6D8FAD"/>
    <w:rsid w:val="3C83F6CA"/>
    <w:rsid w:val="3C9D8BA4"/>
    <w:rsid w:val="3CA357ED"/>
    <w:rsid w:val="3CB8D620"/>
    <w:rsid w:val="3CF5B32B"/>
    <w:rsid w:val="3CFACD8E"/>
    <w:rsid w:val="3D12D175"/>
    <w:rsid w:val="3D154643"/>
    <w:rsid w:val="3D304394"/>
    <w:rsid w:val="3D31B2B1"/>
    <w:rsid w:val="3D5D196E"/>
    <w:rsid w:val="3D6A4BC4"/>
    <w:rsid w:val="3D765748"/>
    <w:rsid w:val="3D9A0568"/>
    <w:rsid w:val="3DAAAF54"/>
    <w:rsid w:val="3DB72C0E"/>
    <w:rsid w:val="3DD54603"/>
    <w:rsid w:val="3DE3B330"/>
    <w:rsid w:val="3E2DA0ED"/>
    <w:rsid w:val="3E753D34"/>
    <w:rsid w:val="3EAB0E81"/>
    <w:rsid w:val="3EB17A52"/>
    <w:rsid w:val="3EB551FA"/>
    <w:rsid w:val="3EB965E7"/>
    <w:rsid w:val="3ECE6C2C"/>
    <w:rsid w:val="3ED54F8A"/>
    <w:rsid w:val="3F20E1BC"/>
    <w:rsid w:val="3F2D8826"/>
    <w:rsid w:val="3F405F60"/>
    <w:rsid w:val="3F4B591F"/>
    <w:rsid w:val="3F557933"/>
    <w:rsid w:val="3F5D91EE"/>
    <w:rsid w:val="3FA76613"/>
    <w:rsid w:val="3FEF047E"/>
    <w:rsid w:val="3FF933BC"/>
    <w:rsid w:val="40007EAD"/>
    <w:rsid w:val="400D9916"/>
    <w:rsid w:val="401DCF62"/>
    <w:rsid w:val="404B234E"/>
    <w:rsid w:val="405D498B"/>
    <w:rsid w:val="405DFE09"/>
    <w:rsid w:val="407D47B3"/>
    <w:rsid w:val="408C0260"/>
    <w:rsid w:val="40A9E011"/>
    <w:rsid w:val="40AA23E7"/>
    <w:rsid w:val="40B3B509"/>
    <w:rsid w:val="40DF2B7B"/>
    <w:rsid w:val="40F36E1D"/>
    <w:rsid w:val="40F3C54E"/>
    <w:rsid w:val="40F699B5"/>
    <w:rsid w:val="4113257F"/>
    <w:rsid w:val="41321B32"/>
    <w:rsid w:val="41B09A95"/>
    <w:rsid w:val="41C08396"/>
    <w:rsid w:val="41C7B605"/>
    <w:rsid w:val="41E5A98E"/>
    <w:rsid w:val="41F5BC38"/>
    <w:rsid w:val="427CFBB3"/>
    <w:rsid w:val="4287533A"/>
    <w:rsid w:val="42F6F053"/>
    <w:rsid w:val="4301F935"/>
    <w:rsid w:val="4308715A"/>
    <w:rsid w:val="434C6E58"/>
    <w:rsid w:val="434E87BC"/>
    <w:rsid w:val="434EFA51"/>
    <w:rsid w:val="43519C17"/>
    <w:rsid w:val="439F9D16"/>
    <w:rsid w:val="43AA2FEF"/>
    <w:rsid w:val="43AA61D0"/>
    <w:rsid w:val="43B60088"/>
    <w:rsid w:val="43D576BE"/>
    <w:rsid w:val="43F1DD17"/>
    <w:rsid w:val="43F630E3"/>
    <w:rsid w:val="4401E052"/>
    <w:rsid w:val="44269337"/>
    <w:rsid w:val="4435368D"/>
    <w:rsid w:val="443DFA16"/>
    <w:rsid w:val="445A1D5C"/>
    <w:rsid w:val="447D276C"/>
    <w:rsid w:val="448FBD2D"/>
    <w:rsid w:val="449BEA1C"/>
    <w:rsid w:val="44E6FAC9"/>
    <w:rsid w:val="4501AF16"/>
    <w:rsid w:val="45064341"/>
    <w:rsid w:val="450B8092"/>
    <w:rsid w:val="45196D4E"/>
    <w:rsid w:val="45546328"/>
    <w:rsid w:val="4565193E"/>
    <w:rsid w:val="458F16B1"/>
    <w:rsid w:val="4594ADD6"/>
    <w:rsid w:val="45DEE4E7"/>
    <w:rsid w:val="46293EED"/>
    <w:rsid w:val="46409AA2"/>
    <w:rsid w:val="46732975"/>
    <w:rsid w:val="469F431C"/>
    <w:rsid w:val="46ACCEB9"/>
    <w:rsid w:val="46D7DF85"/>
    <w:rsid w:val="46E99B50"/>
    <w:rsid w:val="46EDB7D4"/>
    <w:rsid w:val="4703B656"/>
    <w:rsid w:val="4757BA8A"/>
    <w:rsid w:val="475A9E61"/>
    <w:rsid w:val="47A1CFB2"/>
    <w:rsid w:val="47B93707"/>
    <w:rsid w:val="47BF0AF2"/>
    <w:rsid w:val="47D0CA2E"/>
    <w:rsid w:val="47D925F1"/>
    <w:rsid w:val="47ECDC83"/>
    <w:rsid w:val="47F8F51F"/>
    <w:rsid w:val="4824D80B"/>
    <w:rsid w:val="48481A72"/>
    <w:rsid w:val="48568A48"/>
    <w:rsid w:val="485D6CC1"/>
    <w:rsid w:val="48A5FF28"/>
    <w:rsid w:val="48AE7081"/>
    <w:rsid w:val="48C149DD"/>
    <w:rsid w:val="49465E6A"/>
    <w:rsid w:val="49A31AA5"/>
    <w:rsid w:val="49B8606D"/>
    <w:rsid w:val="49DF68B2"/>
    <w:rsid w:val="49F30302"/>
    <w:rsid w:val="49F8EFE0"/>
    <w:rsid w:val="4A0724A3"/>
    <w:rsid w:val="4A08BEC6"/>
    <w:rsid w:val="4A12DBE2"/>
    <w:rsid w:val="4A393E1B"/>
    <w:rsid w:val="4A670DB6"/>
    <w:rsid w:val="4AABAA10"/>
    <w:rsid w:val="4AAD799E"/>
    <w:rsid w:val="4AC60D96"/>
    <w:rsid w:val="4ADC3FDB"/>
    <w:rsid w:val="4B1C14A9"/>
    <w:rsid w:val="4B4F1BF2"/>
    <w:rsid w:val="4B6CCD22"/>
    <w:rsid w:val="4B835D09"/>
    <w:rsid w:val="4B8CA781"/>
    <w:rsid w:val="4BA74B42"/>
    <w:rsid w:val="4BACFEBE"/>
    <w:rsid w:val="4BD89471"/>
    <w:rsid w:val="4BE5F7B7"/>
    <w:rsid w:val="4C0197B2"/>
    <w:rsid w:val="4C60BFA2"/>
    <w:rsid w:val="4C9229B8"/>
    <w:rsid w:val="4CB251C7"/>
    <w:rsid w:val="4CCF303C"/>
    <w:rsid w:val="4CD9C1B4"/>
    <w:rsid w:val="4CDFC282"/>
    <w:rsid w:val="4D176599"/>
    <w:rsid w:val="4D29E703"/>
    <w:rsid w:val="4D2FCBD3"/>
    <w:rsid w:val="4D99B597"/>
    <w:rsid w:val="4DBF5830"/>
    <w:rsid w:val="4DC2C298"/>
    <w:rsid w:val="4DC9B25D"/>
    <w:rsid w:val="4DD35C06"/>
    <w:rsid w:val="4E206846"/>
    <w:rsid w:val="4E36B6FC"/>
    <w:rsid w:val="4E487406"/>
    <w:rsid w:val="4E58D060"/>
    <w:rsid w:val="4E7A1649"/>
    <w:rsid w:val="4E9A4780"/>
    <w:rsid w:val="4FA9E4A3"/>
    <w:rsid w:val="4FC38680"/>
    <w:rsid w:val="50207E2E"/>
    <w:rsid w:val="5063CFD7"/>
    <w:rsid w:val="5077EC38"/>
    <w:rsid w:val="508E9BB5"/>
    <w:rsid w:val="50AF2160"/>
    <w:rsid w:val="50B82D47"/>
    <w:rsid w:val="50BE4EC4"/>
    <w:rsid w:val="50D919B5"/>
    <w:rsid w:val="5100DD42"/>
    <w:rsid w:val="5104CFF0"/>
    <w:rsid w:val="5136B21B"/>
    <w:rsid w:val="51427174"/>
    <w:rsid w:val="5148177F"/>
    <w:rsid w:val="518BD911"/>
    <w:rsid w:val="51B70AF7"/>
    <w:rsid w:val="51C4ED05"/>
    <w:rsid w:val="51D08FA5"/>
    <w:rsid w:val="51F6283C"/>
    <w:rsid w:val="51FA1783"/>
    <w:rsid w:val="51FAAA38"/>
    <w:rsid w:val="520334B3"/>
    <w:rsid w:val="527252F8"/>
    <w:rsid w:val="5276E56C"/>
    <w:rsid w:val="529D4658"/>
    <w:rsid w:val="52E462D7"/>
    <w:rsid w:val="530E6C17"/>
    <w:rsid w:val="5315BBE1"/>
    <w:rsid w:val="531A9A96"/>
    <w:rsid w:val="531E5C07"/>
    <w:rsid w:val="5335F4B3"/>
    <w:rsid w:val="53623699"/>
    <w:rsid w:val="539305BC"/>
    <w:rsid w:val="53AB3233"/>
    <w:rsid w:val="53C2AA9B"/>
    <w:rsid w:val="5402E9CB"/>
    <w:rsid w:val="5413CB7B"/>
    <w:rsid w:val="541A7197"/>
    <w:rsid w:val="54223DD9"/>
    <w:rsid w:val="543198AF"/>
    <w:rsid w:val="546633E0"/>
    <w:rsid w:val="5471C9E5"/>
    <w:rsid w:val="54CB4A93"/>
    <w:rsid w:val="54D03F62"/>
    <w:rsid w:val="54E1D73F"/>
    <w:rsid w:val="54F5C9D3"/>
    <w:rsid w:val="54FD1693"/>
    <w:rsid w:val="5520C506"/>
    <w:rsid w:val="55536A9D"/>
    <w:rsid w:val="55A0D3E8"/>
    <w:rsid w:val="55C4795A"/>
    <w:rsid w:val="55CCCCB9"/>
    <w:rsid w:val="55CE7A13"/>
    <w:rsid w:val="55D3AEFF"/>
    <w:rsid w:val="56069BE4"/>
    <w:rsid w:val="564F2F60"/>
    <w:rsid w:val="565C9043"/>
    <w:rsid w:val="5670B574"/>
    <w:rsid w:val="5671E3D2"/>
    <w:rsid w:val="56725E4E"/>
    <w:rsid w:val="567A4BD5"/>
    <w:rsid w:val="567B63E7"/>
    <w:rsid w:val="56A1E737"/>
    <w:rsid w:val="56D5A027"/>
    <w:rsid w:val="56E6CA3F"/>
    <w:rsid w:val="57022AD4"/>
    <w:rsid w:val="570F5803"/>
    <w:rsid w:val="5713D0D8"/>
    <w:rsid w:val="57374EE0"/>
    <w:rsid w:val="573AAEBF"/>
    <w:rsid w:val="573F0D81"/>
    <w:rsid w:val="574D30DF"/>
    <w:rsid w:val="5780A177"/>
    <w:rsid w:val="578D54FA"/>
    <w:rsid w:val="578F68A3"/>
    <w:rsid w:val="57975AE3"/>
    <w:rsid w:val="57C9BA25"/>
    <w:rsid w:val="57ED61B4"/>
    <w:rsid w:val="57FCCEC1"/>
    <w:rsid w:val="582298D6"/>
    <w:rsid w:val="5832CDE9"/>
    <w:rsid w:val="583F0185"/>
    <w:rsid w:val="584E432E"/>
    <w:rsid w:val="58D5A868"/>
    <w:rsid w:val="58D60E6B"/>
    <w:rsid w:val="58D67F42"/>
    <w:rsid w:val="58D893F6"/>
    <w:rsid w:val="58E3279A"/>
    <w:rsid w:val="592B0063"/>
    <w:rsid w:val="5931928F"/>
    <w:rsid w:val="59340723"/>
    <w:rsid w:val="59396F5C"/>
    <w:rsid w:val="5945B3C3"/>
    <w:rsid w:val="596DBAC7"/>
    <w:rsid w:val="598CB342"/>
    <w:rsid w:val="59C75034"/>
    <w:rsid w:val="59F61FC9"/>
    <w:rsid w:val="59F7D784"/>
    <w:rsid w:val="5A270AA4"/>
    <w:rsid w:val="5A3B3174"/>
    <w:rsid w:val="5A4427D4"/>
    <w:rsid w:val="5A453985"/>
    <w:rsid w:val="5A4DB313"/>
    <w:rsid w:val="5A4E2B91"/>
    <w:rsid w:val="5A515D1F"/>
    <w:rsid w:val="5A6167BA"/>
    <w:rsid w:val="5AACA453"/>
    <w:rsid w:val="5AC354DF"/>
    <w:rsid w:val="5B6ACC08"/>
    <w:rsid w:val="5BC21880"/>
    <w:rsid w:val="5BD04950"/>
    <w:rsid w:val="5BFE88F3"/>
    <w:rsid w:val="5C0A89C1"/>
    <w:rsid w:val="5C3A983D"/>
    <w:rsid w:val="5C481D8B"/>
    <w:rsid w:val="5C5D0BE4"/>
    <w:rsid w:val="5CDCE9F7"/>
    <w:rsid w:val="5CF029D4"/>
    <w:rsid w:val="5CF09E5D"/>
    <w:rsid w:val="5CFA1AF3"/>
    <w:rsid w:val="5D02EFE9"/>
    <w:rsid w:val="5D11708D"/>
    <w:rsid w:val="5D2270E5"/>
    <w:rsid w:val="5D76EF54"/>
    <w:rsid w:val="5D951407"/>
    <w:rsid w:val="5D954EFA"/>
    <w:rsid w:val="5DAE835A"/>
    <w:rsid w:val="5DB2C956"/>
    <w:rsid w:val="5DB782F2"/>
    <w:rsid w:val="5DCEA272"/>
    <w:rsid w:val="5DDD2E63"/>
    <w:rsid w:val="5E0C10C9"/>
    <w:rsid w:val="5E22F55F"/>
    <w:rsid w:val="5E418250"/>
    <w:rsid w:val="5E69A9E2"/>
    <w:rsid w:val="5EAF9D79"/>
    <w:rsid w:val="5EC726FF"/>
    <w:rsid w:val="5EC8FA37"/>
    <w:rsid w:val="5EF2AE05"/>
    <w:rsid w:val="5EFB0C8D"/>
    <w:rsid w:val="5EFB5077"/>
    <w:rsid w:val="5F0AAB1A"/>
    <w:rsid w:val="5F0C59BF"/>
    <w:rsid w:val="5F10AD44"/>
    <w:rsid w:val="5F20D1BE"/>
    <w:rsid w:val="5F8EA6B8"/>
    <w:rsid w:val="5FA1C097"/>
    <w:rsid w:val="5FED3DDD"/>
    <w:rsid w:val="60160ECC"/>
    <w:rsid w:val="603F5935"/>
    <w:rsid w:val="603F5F29"/>
    <w:rsid w:val="6056FDAD"/>
    <w:rsid w:val="606A7EA4"/>
    <w:rsid w:val="606A90AF"/>
    <w:rsid w:val="60939428"/>
    <w:rsid w:val="60BAF249"/>
    <w:rsid w:val="60D5742E"/>
    <w:rsid w:val="60F685EE"/>
    <w:rsid w:val="61180CE0"/>
    <w:rsid w:val="61563881"/>
    <w:rsid w:val="616D470F"/>
    <w:rsid w:val="617B6BEC"/>
    <w:rsid w:val="61877548"/>
    <w:rsid w:val="61977B52"/>
    <w:rsid w:val="61B51A06"/>
    <w:rsid w:val="61B6C3D2"/>
    <w:rsid w:val="61B90B44"/>
    <w:rsid w:val="61BB25C8"/>
    <w:rsid w:val="61BB830C"/>
    <w:rsid w:val="61D584E9"/>
    <w:rsid w:val="61F68A1B"/>
    <w:rsid w:val="6216D6F9"/>
    <w:rsid w:val="622FF4F8"/>
    <w:rsid w:val="62602131"/>
    <w:rsid w:val="62A3FF13"/>
    <w:rsid w:val="62D8C6D0"/>
    <w:rsid w:val="630BAB9B"/>
    <w:rsid w:val="632A678D"/>
    <w:rsid w:val="6352AAC5"/>
    <w:rsid w:val="636BEA47"/>
    <w:rsid w:val="63724A08"/>
    <w:rsid w:val="63A95ACD"/>
    <w:rsid w:val="63B410AF"/>
    <w:rsid w:val="6455064A"/>
    <w:rsid w:val="6499E28E"/>
    <w:rsid w:val="64A4A1B5"/>
    <w:rsid w:val="64BDE992"/>
    <w:rsid w:val="64D66888"/>
    <w:rsid w:val="64DD17DB"/>
    <w:rsid w:val="64FD213E"/>
    <w:rsid w:val="650FDE13"/>
    <w:rsid w:val="654B2B79"/>
    <w:rsid w:val="65585506"/>
    <w:rsid w:val="65713767"/>
    <w:rsid w:val="6596FD94"/>
    <w:rsid w:val="65AD61FD"/>
    <w:rsid w:val="65E8279B"/>
    <w:rsid w:val="660808FF"/>
    <w:rsid w:val="66565A85"/>
    <w:rsid w:val="667209C2"/>
    <w:rsid w:val="66861807"/>
    <w:rsid w:val="66879D40"/>
    <w:rsid w:val="66998AE1"/>
    <w:rsid w:val="66B1A9D2"/>
    <w:rsid w:val="66CD0EF4"/>
    <w:rsid w:val="66D53367"/>
    <w:rsid w:val="66D9017E"/>
    <w:rsid w:val="66E6815E"/>
    <w:rsid w:val="66E8B1D7"/>
    <w:rsid w:val="66FAAEF4"/>
    <w:rsid w:val="6714C032"/>
    <w:rsid w:val="672682CC"/>
    <w:rsid w:val="67346409"/>
    <w:rsid w:val="673CC251"/>
    <w:rsid w:val="674B26A2"/>
    <w:rsid w:val="6794313A"/>
    <w:rsid w:val="6840928A"/>
    <w:rsid w:val="68448C8C"/>
    <w:rsid w:val="6894BFC5"/>
    <w:rsid w:val="68BE7A75"/>
    <w:rsid w:val="690A912B"/>
    <w:rsid w:val="691268B1"/>
    <w:rsid w:val="691A0697"/>
    <w:rsid w:val="692B856F"/>
    <w:rsid w:val="693C1F09"/>
    <w:rsid w:val="6944EA92"/>
    <w:rsid w:val="699457CC"/>
    <w:rsid w:val="69AC39FC"/>
    <w:rsid w:val="69C84481"/>
    <w:rsid w:val="69CE883F"/>
    <w:rsid w:val="69EBF8E6"/>
    <w:rsid w:val="6A12649F"/>
    <w:rsid w:val="6A1E524E"/>
    <w:rsid w:val="6A2C6C99"/>
    <w:rsid w:val="6A3D1AFD"/>
    <w:rsid w:val="6A9BEA20"/>
    <w:rsid w:val="6A9FF8D7"/>
    <w:rsid w:val="6AA875A7"/>
    <w:rsid w:val="6AB28EEA"/>
    <w:rsid w:val="6ABC0DAF"/>
    <w:rsid w:val="6AEBB481"/>
    <w:rsid w:val="6AF0F5F3"/>
    <w:rsid w:val="6AF58BAE"/>
    <w:rsid w:val="6B3A4E52"/>
    <w:rsid w:val="6B53BB59"/>
    <w:rsid w:val="6B53D0B4"/>
    <w:rsid w:val="6B6F71AB"/>
    <w:rsid w:val="6B71A52F"/>
    <w:rsid w:val="6B94F783"/>
    <w:rsid w:val="6BC3C490"/>
    <w:rsid w:val="6BDFB05D"/>
    <w:rsid w:val="6BECADC7"/>
    <w:rsid w:val="6C0A41C1"/>
    <w:rsid w:val="6C154BCB"/>
    <w:rsid w:val="6C5F6DC7"/>
    <w:rsid w:val="6C8CDA39"/>
    <w:rsid w:val="6CB0292A"/>
    <w:rsid w:val="6CF8BF0E"/>
    <w:rsid w:val="6D1DED77"/>
    <w:rsid w:val="6D33FB57"/>
    <w:rsid w:val="6D34C681"/>
    <w:rsid w:val="6D54939E"/>
    <w:rsid w:val="6D62A298"/>
    <w:rsid w:val="6D670683"/>
    <w:rsid w:val="6D6A8EBD"/>
    <w:rsid w:val="6D7900E7"/>
    <w:rsid w:val="6DC33803"/>
    <w:rsid w:val="6DF8E8E3"/>
    <w:rsid w:val="6DFE9D3A"/>
    <w:rsid w:val="6E27EAD3"/>
    <w:rsid w:val="6E39AE36"/>
    <w:rsid w:val="6E3C0DCA"/>
    <w:rsid w:val="6E516B84"/>
    <w:rsid w:val="6E753C36"/>
    <w:rsid w:val="6E7FFA56"/>
    <w:rsid w:val="6E9852F1"/>
    <w:rsid w:val="6EA1FC45"/>
    <w:rsid w:val="6ED177A1"/>
    <w:rsid w:val="6EDABB6C"/>
    <w:rsid w:val="6EF35B4B"/>
    <w:rsid w:val="6F6BB8B0"/>
    <w:rsid w:val="6F8430DD"/>
    <w:rsid w:val="6FD57507"/>
    <w:rsid w:val="6FE4645D"/>
    <w:rsid w:val="703A635F"/>
    <w:rsid w:val="706B533C"/>
    <w:rsid w:val="708CB056"/>
    <w:rsid w:val="7090CA01"/>
    <w:rsid w:val="709B270E"/>
    <w:rsid w:val="709E099F"/>
    <w:rsid w:val="70ACE527"/>
    <w:rsid w:val="70DD3FE1"/>
    <w:rsid w:val="7110E692"/>
    <w:rsid w:val="71254D4A"/>
    <w:rsid w:val="71267D93"/>
    <w:rsid w:val="71326B06"/>
    <w:rsid w:val="713D0955"/>
    <w:rsid w:val="71984F50"/>
    <w:rsid w:val="71B3BECE"/>
    <w:rsid w:val="71B59804"/>
    <w:rsid w:val="71DB942A"/>
    <w:rsid w:val="71DED497"/>
    <w:rsid w:val="71F23018"/>
    <w:rsid w:val="7227EC74"/>
    <w:rsid w:val="72551671"/>
    <w:rsid w:val="7266E201"/>
    <w:rsid w:val="7282543B"/>
    <w:rsid w:val="72B50136"/>
    <w:rsid w:val="72EF23DF"/>
    <w:rsid w:val="72F45205"/>
    <w:rsid w:val="730FDDD1"/>
    <w:rsid w:val="73157724"/>
    <w:rsid w:val="737282F3"/>
    <w:rsid w:val="73CB25CD"/>
    <w:rsid w:val="73E65D88"/>
    <w:rsid w:val="73E7781A"/>
    <w:rsid w:val="7412EE38"/>
    <w:rsid w:val="7417122A"/>
    <w:rsid w:val="74351B3E"/>
    <w:rsid w:val="7451EA76"/>
    <w:rsid w:val="7451F764"/>
    <w:rsid w:val="7492E662"/>
    <w:rsid w:val="74AB3B81"/>
    <w:rsid w:val="74CE03C6"/>
    <w:rsid w:val="74D06B6D"/>
    <w:rsid w:val="7501CF47"/>
    <w:rsid w:val="7512AA06"/>
    <w:rsid w:val="755F8849"/>
    <w:rsid w:val="75897D2D"/>
    <w:rsid w:val="75A6D02D"/>
    <w:rsid w:val="75DF721A"/>
    <w:rsid w:val="75F2ABA7"/>
    <w:rsid w:val="75FB4E39"/>
    <w:rsid w:val="76324E82"/>
    <w:rsid w:val="763AB7CB"/>
    <w:rsid w:val="7660F678"/>
    <w:rsid w:val="7681576E"/>
    <w:rsid w:val="76A5F9C1"/>
    <w:rsid w:val="76D46477"/>
    <w:rsid w:val="7745546F"/>
    <w:rsid w:val="7747166D"/>
    <w:rsid w:val="775C8B99"/>
    <w:rsid w:val="775F8FA9"/>
    <w:rsid w:val="77765B38"/>
    <w:rsid w:val="777AB4A7"/>
    <w:rsid w:val="77A72389"/>
    <w:rsid w:val="77CB9690"/>
    <w:rsid w:val="77D40A37"/>
    <w:rsid w:val="77D7D138"/>
    <w:rsid w:val="78193062"/>
    <w:rsid w:val="7823C924"/>
    <w:rsid w:val="783B662B"/>
    <w:rsid w:val="783FB586"/>
    <w:rsid w:val="78538CA8"/>
    <w:rsid w:val="7855C583"/>
    <w:rsid w:val="787B8970"/>
    <w:rsid w:val="788FD6B3"/>
    <w:rsid w:val="79063A0A"/>
    <w:rsid w:val="79116994"/>
    <w:rsid w:val="79173B7D"/>
    <w:rsid w:val="79249C00"/>
    <w:rsid w:val="794D4E40"/>
    <w:rsid w:val="7968FD02"/>
    <w:rsid w:val="79746715"/>
    <w:rsid w:val="7988E58F"/>
    <w:rsid w:val="79910C9D"/>
    <w:rsid w:val="79966422"/>
    <w:rsid w:val="79C941AF"/>
    <w:rsid w:val="79C9F9C5"/>
    <w:rsid w:val="7A239205"/>
    <w:rsid w:val="7A3FF0C7"/>
    <w:rsid w:val="7A4FCA8F"/>
    <w:rsid w:val="7A5FEFE0"/>
    <w:rsid w:val="7A82D3C1"/>
    <w:rsid w:val="7A873127"/>
    <w:rsid w:val="7A9DC277"/>
    <w:rsid w:val="7AA40771"/>
    <w:rsid w:val="7AC1FB52"/>
    <w:rsid w:val="7AC30260"/>
    <w:rsid w:val="7AFC1C8A"/>
    <w:rsid w:val="7B0F73C9"/>
    <w:rsid w:val="7B2B6EE7"/>
    <w:rsid w:val="7B3F12E6"/>
    <w:rsid w:val="7B43FD22"/>
    <w:rsid w:val="7B5AF343"/>
    <w:rsid w:val="7B812297"/>
    <w:rsid w:val="7B891428"/>
    <w:rsid w:val="7BB40737"/>
    <w:rsid w:val="7BD26FA3"/>
    <w:rsid w:val="7C18CEC5"/>
    <w:rsid w:val="7C191C8A"/>
    <w:rsid w:val="7C23EEB1"/>
    <w:rsid w:val="7C277186"/>
    <w:rsid w:val="7C4BD191"/>
    <w:rsid w:val="7C50CBF2"/>
    <w:rsid w:val="7CBB2583"/>
    <w:rsid w:val="7D3094CE"/>
    <w:rsid w:val="7D4CF1CD"/>
    <w:rsid w:val="7D58EB31"/>
    <w:rsid w:val="7D5ACD75"/>
    <w:rsid w:val="7D727A30"/>
    <w:rsid w:val="7D97444E"/>
    <w:rsid w:val="7DA9B85D"/>
    <w:rsid w:val="7DAFB5AC"/>
    <w:rsid w:val="7DB91D92"/>
    <w:rsid w:val="7DBA80AC"/>
    <w:rsid w:val="7E0AEA24"/>
    <w:rsid w:val="7E0EF044"/>
    <w:rsid w:val="7E144FD6"/>
    <w:rsid w:val="7E3CB417"/>
    <w:rsid w:val="7E623A3D"/>
    <w:rsid w:val="7E8218FD"/>
    <w:rsid w:val="7E868870"/>
    <w:rsid w:val="7E8F0D4A"/>
    <w:rsid w:val="7EF630E5"/>
    <w:rsid w:val="7F0D649C"/>
    <w:rsid w:val="7F13A46F"/>
    <w:rsid w:val="7F27518C"/>
    <w:rsid w:val="7F65EC90"/>
    <w:rsid w:val="7F9680DA"/>
    <w:rsid w:val="7FB16AA3"/>
    <w:rsid w:val="7FE793FA"/>
    <w:rsid w:val="7FED51A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50136"/>
  <w15:chartTrackingRefBased/>
  <w15:docId w15:val="{BF2DC75E-4515-45EE-8F5F-4F99A05E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4D52"/>
    <w:pPr>
      <w:spacing w:before="100" w:beforeAutospacing="1" w:after="100" w:afterAutospacing="1" w:line="240" w:lineRule="auto"/>
    </w:pPr>
    <w:rPr>
      <w:rFonts w:ascii="Times New Roman" w:eastAsia="Times New Roman" w:hAnsi="Times New Roman" w:cs="Times New Roman"/>
      <w:lang w:val="es-AR" w:eastAsia="es-AR"/>
    </w:rPr>
  </w:style>
  <w:style w:type="character" w:customStyle="1" w:styleId="eop">
    <w:name w:val="eop"/>
    <w:basedOn w:val="DefaultParagraphFont"/>
    <w:rsid w:val="00614D52"/>
  </w:style>
  <w:style w:type="character" w:customStyle="1" w:styleId="normaltextrun">
    <w:name w:val="normaltextrun"/>
    <w:basedOn w:val="DefaultParagraphFont"/>
    <w:rsid w:val="00614D52"/>
  </w:style>
  <w:style w:type="paragraph" w:customStyle="1" w:styleId="Default">
    <w:name w:val="Default"/>
    <w:rsid w:val="00701088"/>
    <w:pPr>
      <w:autoSpaceDE w:val="0"/>
      <w:autoSpaceDN w:val="0"/>
      <w:adjustRightInd w:val="0"/>
      <w:spacing w:after="0" w:line="240" w:lineRule="auto"/>
    </w:pPr>
    <w:rPr>
      <w:rFonts w:ascii="Calibri" w:hAnsi="Calibri" w:cs="Calibri"/>
      <w:color w:val="000000"/>
      <w:lang w:val="es-AR"/>
    </w:rPr>
  </w:style>
  <w:style w:type="paragraph" w:styleId="Header">
    <w:name w:val="header"/>
    <w:basedOn w:val="Normal"/>
    <w:link w:val="HeaderChar"/>
    <w:uiPriority w:val="99"/>
    <w:unhideWhenUsed/>
    <w:rsid w:val="00CF01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01A1"/>
  </w:style>
  <w:style w:type="paragraph" w:styleId="Footer">
    <w:name w:val="footer"/>
    <w:basedOn w:val="Normal"/>
    <w:link w:val="FooterChar"/>
    <w:uiPriority w:val="99"/>
    <w:unhideWhenUsed/>
    <w:rsid w:val="00CF01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01A1"/>
  </w:style>
  <w:style w:type="paragraph" w:styleId="Revision">
    <w:name w:val="Revision"/>
    <w:hidden/>
    <w:uiPriority w:val="99"/>
    <w:semiHidden/>
    <w:rsid w:val="004D27E8"/>
    <w:pPr>
      <w:spacing w:after="0" w:line="240" w:lineRule="auto"/>
    </w:pPr>
  </w:style>
  <w:style w:type="paragraph" w:styleId="ListParagraph">
    <w:name w:val="List Paragraph"/>
    <w:basedOn w:val="Normal"/>
    <w:uiPriority w:val="34"/>
    <w:qFormat/>
    <w:rsid w:val="0028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760700">
      <w:bodyDiv w:val="1"/>
      <w:marLeft w:val="0"/>
      <w:marRight w:val="0"/>
      <w:marTop w:val="0"/>
      <w:marBottom w:val="0"/>
      <w:divBdr>
        <w:top w:val="none" w:sz="0" w:space="0" w:color="auto"/>
        <w:left w:val="none" w:sz="0" w:space="0" w:color="auto"/>
        <w:bottom w:val="none" w:sz="0" w:space="0" w:color="auto"/>
        <w:right w:val="none" w:sz="0" w:space="0" w:color="auto"/>
      </w:divBdr>
    </w:div>
    <w:div w:id="1412315551">
      <w:bodyDiv w:val="1"/>
      <w:marLeft w:val="0"/>
      <w:marRight w:val="0"/>
      <w:marTop w:val="0"/>
      <w:marBottom w:val="0"/>
      <w:divBdr>
        <w:top w:val="none" w:sz="0" w:space="0" w:color="auto"/>
        <w:left w:val="none" w:sz="0" w:space="0" w:color="auto"/>
        <w:bottom w:val="none" w:sz="0" w:space="0" w:color="auto"/>
        <w:right w:val="none" w:sz="0" w:space="0" w:color="auto"/>
      </w:divBdr>
      <w:divsChild>
        <w:div w:id="118914329">
          <w:marLeft w:val="446"/>
          <w:marRight w:val="0"/>
          <w:marTop w:val="96"/>
          <w:marBottom w:val="120"/>
          <w:divBdr>
            <w:top w:val="none" w:sz="0" w:space="0" w:color="auto"/>
            <w:left w:val="none" w:sz="0" w:space="0" w:color="auto"/>
            <w:bottom w:val="none" w:sz="0" w:space="0" w:color="auto"/>
            <w:right w:val="none" w:sz="0" w:space="0" w:color="auto"/>
          </w:divBdr>
        </w:div>
        <w:div w:id="1424650017">
          <w:marLeft w:val="446"/>
          <w:marRight w:val="0"/>
          <w:marTop w:val="96"/>
          <w:marBottom w:val="120"/>
          <w:divBdr>
            <w:top w:val="none" w:sz="0" w:space="0" w:color="auto"/>
            <w:left w:val="none" w:sz="0" w:space="0" w:color="auto"/>
            <w:bottom w:val="none" w:sz="0" w:space="0" w:color="auto"/>
            <w:right w:val="none" w:sz="0" w:space="0" w:color="auto"/>
          </w:divBdr>
        </w:div>
      </w:divsChild>
    </w:div>
    <w:div w:id="1815295351">
      <w:bodyDiv w:val="1"/>
      <w:marLeft w:val="0"/>
      <w:marRight w:val="0"/>
      <w:marTop w:val="0"/>
      <w:marBottom w:val="0"/>
      <w:divBdr>
        <w:top w:val="none" w:sz="0" w:space="0" w:color="auto"/>
        <w:left w:val="none" w:sz="0" w:space="0" w:color="auto"/>
        <w:bottom w:val="none" w:sz="0" w:space="0" w:color="auto"/>
        <w:right w:val="none" w:sz="0" w:space="0" w:color="auto"/>
      </w:divBdr>
      <w:divsChild>
        <w:div w:id="169563268">
          <w:marLeft w:val="446"/>
          <w:marRight w:val="0"/>
          <w:marTop w:val="96"/>
          <w:marBottom w:val="120"/>
          <w:divBdr>
            <w:top w:val="none" w:sz="0" w:space="0" w:color="auto"/>
            <w:left w:val="none" w:sz="0" w:space="0" w:color="auto"/>
            <w:bottom w:val="none" w:sz="0" w:space="0" w:color="auto"/>
            <w:right w:val="none" w:sz="0" w:space="0" w:color="auto"/>
          </w:divBdr>
        </w:div>
        <w:div w:id="212618167">
          <w:marLeft w:val="446"/>
          <w:marRight w:val="0"/>
          <w:marTop w:val="96"/>
          <w:marBottom w:val="120"/>
          <w:divBdr>
            <w:top w:val="none" w:sz="0" w:space="0" w:color="auto"/>
            <w:left w:val="none" w:sz="0" w:space="0" w:color="auto"/>
            <w:bottom w:val="none" w:sz="0" w:space="0" w:color="auto"/>
            <w:right w:val="none" w:sz="0" w:space="0" w:color="auto"/>
          </w:divBdr>
        </w:div>
      </w:divsChild>
    </w:div>
    <w:div w:id="1823932906">
      <w:bodyDiv w:val="1"/>
      <w:marLeft w:val="0"/>
      <w:marRight w:val="0"/>
      <w:marTop w:val="0"/>
      <w:marBottom w:val="0"/>
      <w:divBdr>
        <w:top w:val="none" w:sz="0" w:space="0" w:color="auto"/>
        <w:left w:val="none" w:sz="0" w:space="0" w:color="auto"/>
        <w:bottom w:val="none" w:sz="0" w:space="0" w:color="auto"/>
        <w:right w:val="none" w:sz="0" w:space="0" w:color="auto"/>
      </w:divBdr>
    </w:div>
    <w:div w:id="1978489483">
      <w:bodyDiv w:val="1"/>
      <w:marLeft w:val="0"/>
      <w:marRight w:val="0"/>
      <w:marTop w:val="0"/>
      <w:marBottom w:val="0"/>
      <w:divBdr>
        <w:top w:val="none" w:sz="0" w:space="0" w:color="auto"/>
        <w:left w:val="none" w:sz="0" w:space="0" w:color="auto"/>
        <w:bottom w:val="none" w:sz="0" w:space="0" w:color="auto"/>
        <w:right w:val="none" w:sz="0" w:space="0" w:color="auto"/>
      </w:divBdr>
      <w:divsChild>
        <w:div w:id="717051657">
          <w:marLeft w:val="0"/>
          <w:marRight w:val="0"/>
          <w:marTop w:val="0"/>
          <w:marBottom w:val="0"/>
          <w:divBdr>
            <w:top w:val="none" w:sz="0" w:space="0" w:color="auto"/>
            <w:left w:val="none" w:sz="0" w:space="0" w:color="auto"/>
            <w:bottom w:val="none" w:sz="0" w:space="0" w:color="auto"/>
            <w:right w:val="none" w:sz="0" w:space="0" w:color="auto"/>
          </w:divBdr>
          <w:divsChild>
            <w:div w:id="423114064">
              <w:marLeft w:val="0"/>
              <w:marRight w:val="0"/>
              <w:marTop w:val="0"/>
              <w:marBottom w:val="0"/>
              <w:divBdr>
                <w:top w:val="none" w:sz="0" w:space="0" w:color="auto"/>
                <w:left w:val="none" w:sz="0" w:space="0" w:color="auto"/>
                <w:bottom w:val="none" w:sz="0" w:space="0" w:color="auto"/>
                <w:right w:val="none" w:sz="0" w:space="0" w:color="auto"/>
              </w:divBdr>
            </w:div>
            <w:div w:id="426583601">
              <w:marLeft w:val="0"/>
              <w:marRight w:val="0"/>
              <w:marTop w:val="0"/>
              <w:marBottom w:val="0"/>
              <w:divBdr>
                <w:top w:val="none" w:sz="0" w:space="0" w:color="auto"/>
                <w:left w:val="none" w:sz="0" w:space="0" w:color="auto"/>
                <w:bottom w:val="none" w:sz="0" w:space="0" w:color="auto"/>
                <w:right w:val="none" w:sz="0" w:space="0" w:color="auto"/>
              </w:divBdr>
            </w:div>
            <w:div w:id="430244294">
              <w:marLeft w:val="0"/>
              <w:marRight w:val="0"/>
              <w:marTop w:val="0"/>
              <w:marBottom w:val="0"/>
              <w:divBdr>
                <w:top w:val="none" w:sz="0" w:space="0" w:color="auto"/>
                <w:left w:val="none" w:sz="0" w:space="0" w:color="auto"/>
                <w:bottom w:val="none" w:sz="0" w:space="0" w:color="auto"/>
                <w:right w:val="none" w:sz="0" w:space="0" w:color="auto"/>
              </w:divBdr>
            </w:div>
            <w:div w:id="456995553">
              <w:marLeft w:val="0"/>
              <w:marRight w:val="0"/>
              <w:marTop w:val="0"/>
              <w:marBottom w:val="0"/>
              <w:divBdr>
                <w:top w:val="none" w:sz="0" w:space="0" w:color="auto"/>
                <w:left w:val="none" w:sz="0" w:space="0" w:color="auto"/>
                <w:bottom w:val="none" w:sz="0" w:space="0" w:color="auto"/>
                <w:right w:val="none" w:sz="0" w:space="0" w:color="auto"/>
              </w:divBdr>
            </w:div>
            <w:div w:id="554663821">
              <w:marLeft w:val="0"/>
              <w:marRight w:val="0"/>
              <w:marTop w:val="0"/>
              <w:marBottom w:val="0"/>
              <w:divBdr>
                <w:top w:val="none" w:sz="0" w:space="0" w:color="auto"/>
                <w:left w:val="none" w:sz="0" w:space="0" w:color="auto"/>
                <w:bottom w:val="none" w:sz="0" w:space="0" w:color="auto"/>
                <w:right w:val="none" w:sz="0" w:space="0" w:color="auto"/>
              </w:divBdr>
            </w:div>
            <w:div w:id="573592797">
              <w:marLeft w:val="0"/>
              <w:marRight w:val="0"/>
              <w:marTop w:val="0"/>
              <w:marBottom w:val="0"/>
              <w:divBdr>
                <w:top w:val="none" w:sz="0" w:space="0" w:color="auto"/>
                <w:left w:val="none" w:sz="0" w:space="0" w:color="auto"/>
                <w:bottom w:val="none" w:sz="0" w:space="0" w:color="auto"/>
                <w:right w:val="none" w:sz="0" w:space="0" w:color="auto"/>
              </w:divBdr>
            </w:div>
            <w:div w:id="727997212">
              <w:marLeft w:val="0"/>
              <w:marRight w:val="0"/>
              <w:marTop w:val="0"/>
              <w:marBottom w:val="0"/>
              <w:divBdr>
                <w:top w:val="none" w:sz="0" w:space="0" w:color="auto"/>
                <w:left w:val="none" w:sz="0" w:space="0" w:color="auto"/>
                <w:bottom w:val="none" w:sz="0" w:space="0" w:color="auto"/>
                <w:right w:val="none" w:sz="0" w:space="0" w:color="auto"/>
              </w:divBdr>
            </w:div>
            <w:div w:id="991979528">
              <w:marLeft w:val="0"/>
              <w:marRight w:val="0"/>
              <w:marTop w:val="0"/>
              <w:marBottom w:val="0"/>
              <w:divBdr>
                <w:top w:val="none" w:sz="0" w:space="0" w:color="auto"/>
                <w:left w:val="none" w:sz="0" w:space="0" w:color="auto"/>
                <w:bottom w:val="none" w:sz="0" w:space="0" w:color="auto"/>
                <w:right w:val="none" w:sz="0" w:space="0" w:color="auto"/>
              </w:divBdr>
            </w:div>
            <w:div w:id="1149127229">
              <w:marLeft w:val="0"/>
              <w:marRight w:val="0"/>
              <w:marTop w:val="0"/>
              <w:marBottom w:val="0"/>
              <w:divBdr>
                <w:top w:val="none" w:sz="0" w:space="0" w:color="auto"/>
                <w:left w:val="none" w:sz="0" w:space="0" w:color="auto"/>
                <w:bottom w:val="none" w:sz="0" w:space="0" w:color="auto"/>
                <w:right w:val="none" w:sz="0" w:space="0" w:color="auto"/>
              </w:divBdr>
            </w:div>
            <w:div w:id="1195196058">
              <w:marLeft w:val="0"/>
              <w:marRight w:val="0"/>
              <w:marTop w:val="0"/>
              <w:marBottom w:val="0"/>
              <w:divBdr>
                <w:top w:val="none" w:sz="0" w:space="0" w:color="auto"/>
                <w:left w:val="none" w:sz="0" w:space="0" w:color="auto"/>
                <w:bottom w:val="none" w:sz="0" w:space="0" w:color="auto"/>
                <w:right w:val="none" w:sz="0" w:space="0" w:color="auto"/>
              </w:divBdr>
            </w:div>
            <w:div w:id="1422215252">
              <w:marLeft w:val="0"/>
              <w:marRight w:val="0"/>
              <w:marTop w:val="0"/>
              <w:marBottom w:val="0"/>
              <w:divBdr>
                <w:top w:val="none" w:sz="0" w:space="0" w:color="auto"/>
                <w:left w:val="none" w:sz="0" w:space="0" w:color="auto"/>
                <w:bottom w:val="none" w:sz="0" w:space="0" w:color="auto"/>
                <w:right w:val="none" w:sz="0" w:space="0" w:color="auto"/>
              </w:divBdr>
            </w:div>
            <w:div w:id="1486311426">
              <w:marLeft w:val="0"/>
              <w:marRight w:val="0"/>
              <w:marTop w:val="0"/>
              <w:marBottom w:val="0"/>
              <w:divBdr>
                <w:top w:val="none" w:sz="0" w:space="0" w:color="auto"/>
                <w:left w:val="none" w:sz="0" w:space="0" w:color="auto"/>
                <w:bottom w:val="none" w:sz="0" w:space="0" w:color="auto"/>
                <w:right w:val="none" w:sz="0" w:space="0" w:color="auto"/>
              </w:divBdr>
            </w:div>
            <w:div w:id="1604532376">
              <w:marLeft w:val="0"/>
              <w:marRight w:val="0"/>
              <w:marTop w:val="0"/>
              <w:marBottom w:val="0"/>
              <w:divBdr>
                <w:top w:val="none" w:sz="0" w:space="0" w:color="auto"/>
                <w:left w:val="none" w:sz="0" w:space="0" w:color="auto"/>
                <w:bottom w:val="none" w:sz="0" w:space="0" w:color="auto"/>
                <w:right w:val="none" w:sz="0" w:space="0" w:color="auto"/>
              </w:divBdr>
            </w:div>
            <w:div w:id="1665738076">
              <w:marLeft w:val="0"/>
              <w:marRight w:val="0"/>
              <w:marTop w:val="0"/>
              <w:marBottom w:val="0"/>
              <w:divBdr>
                <w:top w:val="none" w:sz="0" w:space="0" w:color="auto"/>
                <w:left w:val="none" w:sz="0" w:space="0" w:color="auto"/>
                <w:bottom w:val="none" w:sz="0" w:space="0" w:color="auto"/>
                <w:right w:val="none" w:sz="0" w:space="0" w:color="auto"/>
              </w:divBdr>
            </w:div>
            <w:div w:id="1671827736">
              <w:marLeft w:val="0"/>
              <w:marRight w:val="0"/>
              <w:marTop w:val="0"/>
              <w:marBottom w:val="0"/>
              <w:divBdr>
                <w:top w:val="none" w:sz="0" w:space="0" w:color="auto"/>
                <w:left w:val="none" w:sz="0" w:space="0" w:color="auto"/>
                <w:bottom w:val="none" w:sz="0" w:space="0" w:color="auto"/>
                <w:right w:val="none" w:sz="0" w:space="0" w:color="auto"/>
              </w:divBdr>
            </w:div>
            <w:div w:id="1802308880">
              <w:marLeft w:val="0"/>
              <w:marRight w:val="0"/>
              <w:marTop w:val="0"/>
              <w:marBottom w:val="0"/>
              <w:divBdr>
                <w:top w:val="none" w:sz="0" w:space="0" w:color="auto"/>
                <w:left w:val="none" w:sz="0" w:space="0" w:color="auto"/>
                <w:bottom w:val="none" w:sz="0" w:space="0" w:color="auto"/>
                <w:right w:val="none" w:sz="0" w:space="0" w:color="auto"/>
              </w:divBdr>
            </w:div>
            <w:div w:id="1886016937">
              <w:marLeft w:val="0"/>
              <w:marRight w:val="0"/>
              <w:marTop w:val="0"/>
              <w:marBottom w:val="0"/>
              <w:divBdr>
                <w:top w:val="none" w:sz="0" w:space="0" w:color="auto"/>
                <w:left w:val="none" w:sz="0" w:space="0" w:color="auto"/>
                <w:bottom w:val="none" w:sz="0" w:space="0" w:color="auto"/>
                <w:right w:val="none" w:sz="0" w:space="0" w:color="auto"/>
              </w:divBdr>
            </w:div>
            <w:div w:id="2072149807">
              <w:marLeft w:val="0"/>
              <w:marRight w:val="0"/>
              <w:marTop w:val="0"/>
              <w:marBottom w:val="0"/>
              <w:divBdr>
                <w:top w:val="none" w:sz="0" w:space="0" w:color="auto"/>
                <w:left w:val="none" w:sz="0" w:space="0" w:color="auto"/>
                <w:bottom w:val="none" w:sz="0" w:space="0" w:color="auto"/>
                <w:right w:val="none" w:sz="0" w:space="0" w:color="auto"/>
              </w:divBdr>
            </w:div>
          </w:divsChild>
        </w:div>
        <w:div w:id="996303628">
          <w:marLeft w:val="0"/>
          <w:marRight w:val="0"/>
          <w:marTop w:val="0"/>
          <w:marBottom w:val="0"/>
          <w:divBdr>
            <w:top w:val="none" w:sz="0" w:space="0" w:color="auto"/>
            <w:left w:val="none" w:sz="0" w:space="0" w:color="auto"/>
            <w:bottom w:val="none" w:sz="0" w:space="0" w:color="auto"/>
            <w:right w:val="none" w:sz="0" w:space="0" w:color="auto"/>
          </w:divBdr>
          <w:divsChild>
            <w:div w:id="657851775">
              <w:marLeft w:val="0"/>
              <w:marRight w:val="0"/>
              <w:marTop w:val="0"/>
              <w:marBottom w:val="0"/>
              <w:divBdr>
                <w:top w:val="none" w:sz="0" w:space="0" w:color="auto"/>
                <w:left w:val="none" w:sz="0" w:space="0" w:color="auto"/>
                <w:bottom w:val="none" w:sz="0" w:space="0" w:color="auto"/>
                <w:right w:val="none" w:sz="0" w:space="0" w:color="auto"/>
              </w:divBdr>
            </w:div>
            <w:div w:id="755594590">
              <w:marLeft w:val="0"/>
              <w:marRight w:val="0"/>
              <w:marTop w:val="0"/>
              <w:marBottom w:val="0"/>
              <w:divBdr>
                <w:top w:val="none" w:sz="0" w:space="0" w:color="auto"/>
                <w:left w:val="none" w:sz="0" w:space="0" w:color="auto"/>
                <w:bottom w:val="none" w:sz="0" w:space="0" w:color="auto"/>
                <w:right w:val="none" w:sz="0" w:space="0" w:color="auto"/>
              </w:divBdr>
            </w:div>
            <w:div w:id="1040320453">
              <w:marLeft w:val="0"/>
              <w:marRight w:val="0"/>
              <w:marTop w:val="0"/>
              <w:marBottom w:val="0"/>
              <w:divBdr>
                <w:top w:val="none" w:sz="0" w:space="0" w:color="auto"/>
                <w:left w:val="none" w:sz="0" w:space="0" w:color="auto"/>
                <w:bottom w:val="none" w:sz="0" w:space="0" w:color="auto"/>
                <w:right w:val="none" w:sz="0" w:space="0" w:color="auto"/>
              </w:divBdr>
            </w:div>
            <w:div w:id="1163819274">
              <w:marLeft w:val="0"/>
              <w:marRight w:val="0"/>
              <w:marTop w:val="0"/>
              <w:marBottom w:val="0"/>
              <w:divBdr>
                <w:top w:val="none" w:sz="0" w:space="0" w:color="auto"/>
                <w:left w:val="none" w:sz="0" w:space="0" w:color="auto"/>
                <w:bottom w:val="none" w:sz="0" w:space="0" w:color="auto"/>
                <w:right w:val="none" w:sz="0" w:space="0" w:color="auto"/>
              </w:divBdr>
            </w:div>
            <w:div w:id="1542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C317F8A57D43C458F5734D580890DBA" ma:contentTypeVersion="4" ma:contentTypeDescription="Crear nuevo documento." ma:contentTypeScope="" ma:versionID="3caba4b8e59169cff98f84b26610ab32">
  <xsd:schema xmlns:xsd="http://www.w3.org/2001/XMLSchema" xmlns:xs="http://www.w3.org/2001/XMLSchema" xmlns:p="http://schemas.microsoft.com/office/2006/metadata/properties" xmlns:ns2="4ab0a017-808a-463b-9881-2d9efbb5f0d3" targetNamespace="http://schemas.microsoft.com/office/2006/metadata/properties" ma:root="true" ma:fieldsID="7b190c32be93ece3678e5702da6a8dd8" ns2:_="">
    <xsd:import namespace="4ab0a017-808a-463b-9881-2d9efbb5f0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0a017-808a-463b-9881-2d9efbb5f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DCF7D-9477-43EE-B577-07D1D505CF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7DBB01-47C7-4BB8-AB9B-5AD5027E7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0a017-808a-463b-9881-2d9efbb5f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F04BB-715D-44B3-9EAB-971E7AB68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3925</Words>
  <Characters>22376</Characters>
  <Application>Microsoft Office Word</Application>
  <DocSecurity>4</DocSecurity>
  <Lines>186</Lines>
  <Paragraphs>52</Paragraphs>
  <ScaleCrop>false</ScaleCrop>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MATIAS</dc:creator>
  <cp:keywords/>
  <dc:description/>
  <cp:lastModifiedBy>MERRYS PARADA JHONNY FARUK</cp:lastModifiedBy>
  <cp:revision>1181</cp:revision>
  <dcterms:created xsi:type="dcterms:W3CDTF">2024-05-03T03:00:00Z</dcterms:created>
  <dcterms:modified xsi:type="dcterms:W3CDTF">2024-06-13T06:43:00Z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0x0101002C317F8A57D43C458F5734D580890DBA</vt:lpwstr>
  </property>
  <property fmtid="{D5CDD505-2E9C-101B-9397-08002B2CF9AE}" pid="3" name="MSIP_Label_fb622c24-5861-4880-bcaa-37216e265fb3_Enabled">
    <vt:lpwstr>true</vt:lpwstr>
  </property>
  <property fmtid="{D5CDD505-2E9C-101B-9397-08002B2CF9AE}" pid="4" name="MSIP_Label_fb622c24-5861-4880-bcaa-37216e265fb3_SetDate">
    <vt:lpwstr>2024-05-02T23:12:52Z</vt:lpwstr>
  </property>
  <property fmtid="{D5CDD505-2E9C-101B-9397-08002B2CF9AE}" pid="5" name="MSIP_Label_fb622c24-5861-4880-bcaa-37216e265fb3_Method">
    <vt:lpwstr>Privileged</vt:lpwstr>
  </property>
  <property fmtid="{D5CDD505-2E9C-101B-9397-08002B2CF9AE}" pid="6" name="MSIP_Label_fb622c24-5861-4880-bcaa-37216e265fb3_Name">
    <vt:lpwstr>YPF - Publica</vt:lpwstr>
  </property>
  <property fmtid="{D5CDD505-2E9C-101B-9397-08002B2CF9AE}" pid="7" name="MSIP_Label_fb622c24-5861-4880-bcaa-37216e265fb3_SiteId">
    <vt:lpwstr>038018c3-616c-4b46-ad9b-aa9007f701b5</vt:lpwstr>
  </property>
  <property fmtid="{D5CDD505-2E9C-101B-9397-08002B2CF9AE}" pid="8" name="MSIP_Label_fb622c24-5861-4880-bcaa-37216e265fb3_ActionId">
    <vt:lpwstr>82b21924-fcfb-49cc-9909-930206df27dd</vt:lpwstr>
  </property>
  <property fmtid="{D5CDD505-2E9C-101B-9397-08002B2CF9AE}" pid="9" name="MSIP_Label_fb622c24-5861-4880-bcaa-37216e265fb3_ContentBits">
    <vt:lpwstr>3</vt:lpwstr>
  </property>
</Properties>
</file>