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011032/2016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018756/2000 -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CARLOS JOSÉ FERNANDES (CPF: 76816591453)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PREFEITURA MUNICIPAL DE MAJOR SALES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R$ 3.420,00 (três mil, quatrocentos e dezenove vírgula nove nove seis quatro)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