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90BB" w14:textId="77777777" w:rsidR="007416FC" w:rsidRPr="007416FC" w:rsidRDefault="007416FC" w:rsidP="00D67E47">
      <w:pPr>
        <w:pStyle w:val="Ttulo1"/>
        <w:spacing w:after="120" w:line="276" w:lineRule="auto"/>
        <w:rPr>
          <w:rFonts w:ascii="Arial" w:hAnsi="Arial" w:cs="Arial"/>
          <w:sz w:val="22"/>
          <w:szCs w:val="22"/>
          <w:u w:val="single"/>
        </w:rPr>
      </w:pPr>
    </w:p>
    <w:p w14:paraId="15CC0F7B" w14:textId="77777777" w:rsidR="0032369F" w:rsidRDefault="0032369F" w:rsidP="00D67E47">
      <w:pPr>
        <w:pStyle w:val="Recuodecorpodetexto2"/>
        <w:spacing w:after="120" w:line="276" w:lineRule="auto"/>
        <w:ind w:firstLine="0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07AA857" w14:textId="77777777" w:rsidR="003A3EBD" w:rsidRPr="00417B7B" w:rsidRDefault="004F5119" w:rsidP="00D67E47">
      <w:pPr>
        <w:pStyle w:val="Recuodecorpodetexto2"/>
        <w:spacing w:after="120" w:line="276" w:lineRule="auto"/>
        <w:ind w:firstLine="0"/>
        <w:rPr>
          <w:rFonts w:ascii="Arial" w:hAnsi="Arial" w:cs="Arial"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>Processo nº:</w:t>
      </w:r>
      <w:r w:rsidRPr="00417B7B">
        <w:rPr>
          <w:rFonts w:ascii="Arial" w:hAnsi="Arial" w:cs="Arial"/>
          <w:bCs/>
          <w:color w:val="000000"/>
          <w:sz w:val="22"/>
          <w:szCs w:val="22"/>
        </w:rPr>
        <w:tab/>
      </w:r>
      <w:r w:rsidR="00D35AEC" w:rsidRPr="00417B7B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B43FE5">
        <w:rPr>
          <w:rFonts w:ascii="Arial" w:hAnsi="Arial" w:cs="Arial"/>
          <w:bCs/>
          <w:color w:val="000000"/>
          <w:sz w:val="22"/>
          <w:szCs w:val="22"/>
        </w:rPr>
        <w:t>{{processo}}</w:t>
      </w:r>
    </w:p>
    <w:p w14:paraId="0C98F676" w14:textId="77777777" w:rsidR="00B43FE5" w:rsidRDefault="004F5119" w:rsidP="00D67E47">
      <w:pPr>
        <w:pStyle w:val="Recuodecorpodetexto2"/>
        <w:spacing w:after="120" w:line="276" w:lineRule="auto"/>
        <w:ind w:firstLine="0"/>
        <w:rPr>
          <w:rFonts w:ascii="Arial" w:hAnsi="Arial" w:cs="Arial"/>
          <w:bCs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>Assunto</w:t>
      </w:r>
      <w:r w:rsidRPr="00417B7B">
        <w:rPr>
          <w:rFonts w:ascii="Arial" w:hAnsi="Arial" w:cs="Arial"/>
          <w:bCs/>
          <w:color w:val="000000"/>
          <w:sz w:val="22"/>
          <w:szCs w:val="22"/>
        </w:rPr>
        <w:t>:</w:t>
      </w:r>
      <w:r w:rsidR="00C032AF" w:rsidRPr="00417B7B">
        <w:rPr>
          <w:rFonts w:ascii="Arial" w:hAnsi="Arial" w:cs="Arial"/>
          <w:bCs/>
          <w:color w:val="000000"/>
          <w:sz w:val="22"/>
          <w:szCs w:val="22"/>
        </w:rPr>
        <w:t xml:space="preserve"> </w:t>
      </w:r>
      <w:r w:rsidR="00B43FE5">
        <w:rPr>
          <w:rFonts w:ascii="Arial" w:hAnsi="Arial" w:cs="Arial"/>
          <w:bCs/>
          <w:color w:val="000000"/>
          <w:sz w:val="22"/>
          <w:szCs w:val="22"/>
        </w:rPr>
        <w:t>{{assunto}}</w:t>
      </w:r>
    </w:p>
    <w:p w14:paraId="6333D313" w14:textId="77777777" w:rsidR="003A3EBD" w:rsidRPr="00417B7B" w:rsidRDefault="00E55EAD" w:rsidP="00B43FE5">
      <w:pPr>
        <w:pStyle w:val="Recuodecorpodetexto2"/>
        <w:spacing w:after="120" w:line="276" w:lineRule="auto"/>
        <w:ind w:firstLine="0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 xml:space="preserve">Relator: </w:t>
      </w:r>
      <w:r w:rsidR="00B43FE5">
        <w:rPr>
          <w:rFonts w:ascii="Arial" w:hAnsi="Arial" w:cs="Arial"/>
          <w:bCs/>
          <w:color w:val="000000"/>
          <w:sz w:val="22"/>
          <w:szCs w:val="22"/>
        </w:rPr>
        <w:t>{{relator}}</w:t>
      </w:r>
    </w:p>
    <w:p w14:paraId="5635614F" w14:textId="77777777" w:rsidR="00E55EAD" w:rsidRPr="00417B7B" w:rsidRDefault="00E55EAD" w:rsidP="00D67E47">
      <w:pPr>
        <w:pStyle w:val="Recuodecorpodetexto"/>
        <w:spacing w:after="0" w:line="276" w:lineRule="auto"/>
        <w:ind w:left="0"/>
        <w:jc w:val="center"/>
        <w:rPr>
          <w:rFonts w:ascii="Arial" w:eastAsia="Calibri" w:hAnsi="Arial" w:cs="Arial"/>
          <w:b/>
          <w:bCs/>
          <w:u w:val="single"/>
          <w:lang w:eastAsia="en-US"/>
        </w:rPr>
      </w:pPr>
      <w:r w:rsidRPr="00417B7B">
        <w:rPr>
          <w:rFonts w:ascii="Arial" w:eastAsia="Calibri" w:hAnsi="Arial" w:cs="Arial"/>
          <w:b/>
          <w:bCs/>
          <w:u w:val="single"/>
          <w:lang w:eastAsia="en-US"/>
        </w:rPr>
        <w:t>INFORMAÇÃO INSTRUTIVA</w:t>
      </w:r>
    </w:p>
    <w:p w14:paraId="58E2F2A2" w14:textId="77777777" w:rsidR="00E55EAD" w:rsidRPr="00417B7B" w:rsidRDefault="00E55EAD" w:rsidP="00D67E47">
      <w:pPr>
        <w:pStyle w:val="Recuodecorpodetexto"/>
        <w:spacing w:after="0" w:line="276" w:lineRule="auto"/>
        <w:ind w:left="0"/>
        <w:jc w:val="center"/>
        <w:rPr>
          <w:rFonts w:ascii="Arial" w:eastAsia="Calibri" w:hAnsi="Arial" w:cs="Arial"/>
          <w:b/>
          <w:bCs/>
          <w:sz w:val="22"/>
          <w:szCs w:val="22"/>
          <w:u w:val="single"/>
          <w:lang w:eastAsia="en-US"/>
        </w:rPr>
      </w:pPr>
    </w:p>
    <w:p w14:paraId="15831003" w14:textId="77777777" w:rsidR="009F2B8C" w:rsidRPr="00417B7B" w:rsidRDefault="00417B7B" w:rsidP="00D67E47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sz w:val="22"/>
          <w:szCs w:val="22"/>
        </w:rPr>
        <w:t>{{n_abertura}}Trata-se de processo de execução de multa imputada ao Sr. {{responsavel}} (CPF {{cpf}}), no qual, nos termos do art. 25, § 1º, inciso I, da Resolução nº 013/2015 – TCE/RN, foi determinado o desconto integral da dívida nos proventos do responsável, com subsequente crédito à conta do Fundo de Reaparelhamento e Aperfeiçoamento do Tribunal de Contas do Estado (FRAP).</w:t>
      </w:r>
    </w:p>
    <w:p w14:paraId="0DB8CCD8" w14:textId="2C4FB8CA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>{{n_desconto}}{{desconto}}</w:t>
      </w:r>
    </w:p>
    <w:p w14:paraId="05971FC9" w14:textId="4C6D4707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>{{status}}</w:t>
      </w:r>
    </w:p>
    <w:p w14:paraId="05971FC9" w14:textId="4C6D4707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>{%p if sobrestamento %}</w:t>
      </w:r>
    </w:p>
    <w:p w14:paraId="05971FC9" w14:textId="4C6D4707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>{{sobrestamento}}</w:t>
      </w:r>
    </w:p>
    <w:p w14:paraId="05971FC9" w14:textId="4C6D4707" w:rsidR="00066379" w:rsidRPr="00066379" w:rsidRDefault="00066379" w:rsidP="00066379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066379">
        <w:rPr>
          <w:rFonts w:ascii="Arial" w:hAnsi="Arial" w:cs="Arial"/>
          <w:sz w:val="22"/>
          <w:szCs w:val="22"/>
        </w:rPr>
        <w:t>{%p endif %}</w:t>
      </w:r>
    </w:p>
    <w:p w14:paraId="06D8FB7B" w14:textId="6EE3D86F" w:rsidR="00E55EAD" w:rsidRPr="00417B7B" w:rsidRDefault="00E55EAD" w:rsidP="00D67E47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sz w:val="22"/>
          <w:szCs w:val="22"/>
        </w:rPr>
        <w:t>{{conclusao}}</w:t>
      </w:r>
      <w:r w:rsidR="00CD5B16">
        <w:rPr>
          <w:rFonts w:ascii="Arial" w:hAnsi="Arial" w:cs="Arial"/>
          <w:sz w:val="22"/>
          <w:szCs w:val="22"/>
        </w:rPr>
      </w:r>
      <w:r w:rsidRPr="00417B7B">
        <w:rPr>
          <w:rFonts w:ascii="Arial" w:hAnsi="Arial" w:cs="Arial"/>
          <w:sz w:val="22"/>
          <w:szCs w:val="22"/>
        </w:rPr>
      </w:r>
    </w:p>
    <w:p w14:paraId="528D6E7D" w14:textId="77777777" w:rsidR="00E55EAD" w:rsidRPr="00417B7B" w:rsidRDefault="00E55EAD" w:rsidP="00D67E47">
      <w:pPr>
        <w:pStyle w:val="Default"/>
        <w:spacing w:before="120" w:after="120" w:line="276" w:lineRule="auto"/>
        <w:ind w:firstLine="1134"/>
        <w:jc w:val="both"/>
        <w:rPr>
          <w:rFonts w:ascii="Arial" w:hAnsi="Arial" w:cs="Arial"/>
          <w:sz w:val="22"/>
          <w:szCs w:val="22"/>
        </w:rPr>
      </w:pPr>
      <w:r w:rsidRPr="00417B7B">
        <w:rPr>
          <w:rFonts w:ascii="Arial" w:hAnsi="Arial" w:cs="Arial"/>
          <w:sz w:val="22"/>
          <w:szCs w:val="22"/>
        </w:rPr>
        <w:t>{{encaminhamento}}</w:t>
      </w:r>
    </w:p>
    <w:p w14:paraId="4D344518" w14:textId="77777777" w:rsidR="00E55EAD" w:rsidRPr="00417B7B" w:rsidRDefault="00E55EAD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694B9863" w14:textId="77777777" w:rsidR="00E55EAD" w:rsidRPr="00417B7B" w:rsidRDefault="00E55EAD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  <w:lang w:val="pt-BR"/>
        </w:rPr>
      </w:pPr>
    </w:p>
    <w:p w14:paraId="1421F2AC" w14:textId="77777777" w:rsidR="003A3EBD" w:rsidRPr="00417B7B" w:rsidRDefault="003A3EBD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</w:rPr>
      </w:pPr>
      <w:r w:rsidRPr="00417B7B">
        <w:rPr>
          <w:rFonts w:ascii="Arial" w:hAnsi="Arial" w:cs="Arial"/>
          <w:color w:val="000000"/>
          <w:sz w:val="22"/>
          <w:szCs w:val="22"/>
        </w:rPr>
        <w:t>{{data}}</w:t>
      </w:r>
    </w:p>
    <w:p w14:paraId="756768C1" w14:textId="77777777" w:rsidR="001D358C" w:rsidRPr="00417B7B" w:rsidRDefault="001D358C" w:rsidP="00D67E47">
      <w:pPr>
        <w:pStyle w:val="Recuodecorpodetexto3"/>
        <w:tabs>
          <w:tab w:val="left" w:pos="1440"/>
        </w:tabs>
        <w:spacing w:after="120" w:line="276" w:lineRule="auto"/>
        <w:ind w:firstLine="1440"/>
        <w:jc w:val="right"/>
        <w:rPr>
          <w:rFonts w:ascii="Arial" w:hAnsi="Arial" w:cs="Arial"/>
          <w:color w:val="000000"/>
          <w:sz w:val="22"/>
          <w:szCs w:val="22"/>
        </w:rPr>
      </w:pPr>
    </w:p>
    <w:p w14:paraId="1B2A9DC4" w14:textId="77777777" w:rsidR="009D4455" w:rsidRPr="00B43FE5" w:rsidRDefault="009D4455" w:rsidP="00D67E47">
      <w:pPr>
        <w:spacing w:line="276" w:lineRule="auto"/>
        <w:jc w:val="center"/>
        <w:rPr>
          <w:rFonts w:ascii="Arial" w:hAnsi="Arial" w:cs="Arial"/>
          <w:bCs/>
          <w:i/>
          <w:iCs/>
          <w:color w:val="000000"/>
          <w:sz w:val="22"/>
          <w:szCs w:val="22"/>
        </w:rPr>
      </w:pPr>
      <w:r w:rsidRPr="00B43FE5">
        <w:rPr>
          <w:rFonts w:ascii="Arial" w:hAnsi="Arial" w:cs="Arial"/>
          <w:bCs/>
          <w:i/>
          <w:iCs/>
          <w:color w:val="000000"/>
          <w:sz w:val="22"/>
          <w:szCs w:val="22"/>
        </w:rPr>
        <w:t>[documento assinado eletronicamente]</w:t>
      </w:r>
    </w:p>
    <w:p w14:paraId="4CF3202D" w14:textId="77777777" w:rsidR="002249ED" w:rsidRPr="00417B7B" w:rsidRDefault="007416FC" w:rsidP="00D67E47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>Eduardo Pereira Lima</w:t>
      </w:r>
    </w:p>
    <w:p w14:paraId="26262C20" w14:textId="77777777" w:rsidR="002249ED" w:rsidRPr="00417B7B" w:rsidRDefault="007416FC" w:rsidP="00D67E47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417B7B">
        <w:rPr>
          <w:rFonts w:ascii="Arial" w:hAnsi="Arial" w:cs="Arial"/>
          <w:b/>
          <w:bCs/>
          <w:color w:val="000000"/>
          <w:sz w:val="22"/>
          <w:szCs w:val="22"/>
        </w:rPr>
        <w:t xml:space="preserve">Coordenador de Controle </w:t>
      </w:r>
      <w:r w:rsidR="006135A7" w:rsidRPr="00417B7B">
        <w:rPr>
          <w:rFonts w:ascii="Arial" w:hAnsi="Arial" w:cs="Arial"/>
          <w:b/>
          <w:bCs/>
          <w:color w:val="000000"/>
          <w:sz w:val="22"/>
          <w:szCs w:val="22"/>
        </w:rPr>
        <w:t>de Decisões</w:t>
      </w:r>
    </w:p>
    <w:p w14:paraId="21778FEF" w14:textId="77777777" w:rsidR="002249ED" w:rsidRPr="00417B7B" w:rsidRDefault="002249ED" w:rsidP="005947C0">
      <w:pPr>
        <w:jc w:val="center"/>
        <w:rPr>
          <w:rFonts w:ascii="Arial" w:hAnsi="Arial" w:cs="Arial"/>
          <w:bCs/>
          <w:color w:val="000000"/>
          <w:sz w:val="22"/>
          <w:szCs w:val="22"/>
        </w:rPr>
      </w:pPr>
    </w:p>
    <w:sectPr w:rsidR="002249ED" w:rsidRPr="00417B7B" w:rsidSect="007416F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471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22259" w14:textId="77777777" w:rsidR="0051602E" w:rsidRDefault="0051602E">
      <w:r>
        <w:separator/>
      </w:r>
    </w:p>
  </w:endnote>
  <w:endnote w:type="continuationSeparator" w:id="0">
    <w:p w14:paraId="54E5BF71" w14:textId="77777777" w:rsidR="0051602E" w:rsidRDefault="00516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pranq eco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041F" w14:textId="77777777" w:rsidR="002755F1" w:rsidRDefault="002755F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541F3D9" w14:textId="77777777" w:rsidR="002755F1" w:rsidRDefault="002755F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C132" w14:textId="77777777" w:rsidR="002755F1" w:rsidRPr="004F4AFC" w:rsidRDefault="002755F1">
    <w:pPr>
      <w:pStyle w:val="Rodap"/>
      <w:framePr w:wrap="around" w:vAnchor="text" w:hAnchor="margin" w:xAlign="right" w:y="1"/>
      <w:rPr>
        <w:rStyle w:val="Nmerodepgina"/>
        <w:rFonts w:ascii="Spranq eco sans" w:hAnsi="Spranq eco sans"/>
      </w:rPr>
    </w:pPr>
    <w:r w:rsidRPr="004F4AFC">
      <w:rPr>
        <w:rStyle w:val="Nmerodepgina"/>
        <w:rFonts w:ascii="Spranq eco sans" w:hAnsi="Spranq eco sans"/>
      </w:rPr>
      <w:fldChar w:fldCharType="begin"/>
    </w:r>
    <w:r w:rsidRPr="004F4AFC">
      <w:rPr>
        <w:rStyle w:val="Nmerodepgina"/>
        <w:rFonts w:ascii="Spranq eco sans" w:hAnsi="Spranq eco sans"/>
      </w:rPr>
      <w:instrText xml:space="preserve">PAGE  </w:instrText>
    </w:r>
    <w:r w:rsidRPr="004F4AFC">
      <w:rPr>
        <w:rStyle w:val="Nmerodepgina"/>
        <w:rFonts w:ascii="Spranq eco sans" w:hAnsi="Spranq eco sans"/>
      </w:rPr>
      <w:fldChar w:fldCharType="separate"/>
    </w:r>
    <w:r w:rsidR="00417B7B">
      <w:rPr>
        <w:rStyle w:val="Nmerodepgina"/>
        <w:rFonts w:ascii="Spranq eco sans" w:hAnsi="Spranq eco sans"/>
        <w:noProof/>
      </w:rPr>
      <w:t>1</w:t>
    </w:r>
    <w:r w:rsidRPr="004F4AFC">
      <w:rPr>
        <w:rStyle w:val="Nmerodepgina"/>
        <w:rFonts w:ascii="Spranq eco sans" w:hAnsi="Spranq eco sans"/>
      </w:rPr>
      <w:fldChar w:fldCharType="end"/>
    </w:r>
  </w:p>
  <w:p w14:paraId="0DCC6D24" w14:textId="77777777" w:rsidR="002755F1" w:rsidRPr="00417B7B" w:rsidRDefault="002755F1">
    <w:pPr>
      <w:pStyle w:val="Rodap"/>
      <w:ind w:right="360"/>
      <w:jc w:val="center"/>
      <w:rPr>
        <w:b/>
        <w:color w:val="7F7F7F"/>
      </w:rPr>
    </w:pPr>
    <w:r w:rsidRPr="00417B7B">
      <w:rPr>
        <w:b/>
        <w:color w:val="7F7F7F"/>
      </w:rPr>
      <w:t>______________________________________________________________________</w:t>
    </w:r>
  </w:p>
  <w:p w14:paraId="7683A69D" w14:textId="77777777" w:rsidR="002755F1" w:rsidRPr="00417B7B" w:rsidRDefault="002755F1">
    <w:pPr>
      <w:jc w:val="center"/>
      <w:rPr>
        <w:rFonts w:ascii="Arial" w:hAnsi="Arial" w:cs="Arial"/>
        <w:color w:val="7F7F7F"/>
        <w:sz w:val="18"/>
        <w:szCs w:val="18"/>
      </w:rPr>
    </w:pPr>
    <w:r w:rsidRPr="00417B7B">
      <w:rPr>
        <w:rFonts w:ascii="Arial" w:hAnsi="Arial" w:cs="Arial"/>
        <w:color w:val="7F7F7F"/>
        <w:sz w:val="18"/>
        <w:szCs w:val="18"/>
      </w:rPr>
      <w:t>Av. Presidente Getúlio Vargas, 690 – Ed. Dr. Múcio Vilar Ribeiro Dantas</w:t>
    </w:r>
  </w:p>
  <w:p w14:paraId="339BB924" w14:textId="77777777" w:rsidR="002755F1" w:rsidRPr="00417B7B" w:rsidRDefault="002755F1" w:rsidP="00277B82">
    <w:pPr>
      <w:jc w:val="center"/>
      <w:rPr>
        <w:rFonts w:ascii="Arial" w:hAnsi="Arial" w:cs="Arial"/>
        <w:color w:val="7F7F7F"/>
        <w:sz w:val="18"/>
        <w:szCs w:val="18"/>
      </w:rPr>
    </w:pPr>
    <w:r w:rsidRPr="00417B7B">
      <w:rPr>
        <w:rFonts w:ascii="Arial" w:hAnsi="Arial" w:cs="Arial"/>
        <w:color w:val="7F7F7F"/>
        <w:sz w:val="18"/>
        <w:szCs w:val="18"/>
      </w:rPr>
      <w:t xml:space="preserve">CEP 59012-360 – Petrópolis, Natal/RN – </w:t>
    </w:r>
    <w:hyperlink r:id="rId1" w:history="1">
      <w:r w:rsidRPr="00417B7B">
        <w:rPr>
          <w:rStyle w:val="Hyperlink"/>
          <w:rFonts w:ascii="Arial" w:hAnsi="Arial" w:cs="Arial"/>
          <w:color w:val="7F7F7F"/>
          <w:sz w:val="18"/>
          <w:szCs w:val="18"/>
        </w:rPr>
        <w:t>www.tce.rn.gov.br</w:t>
      </w:r>
    </w:hyperlink>
    <w:r w:rsidRPr="00417B7B">
      <w:rPr>
        <w:rFonts w:ascii="Arial" w:hAnsi="Arial" w:cs="Arial"/>
        <w:color w:val="7F7F7F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334DE" w14:textId="77777777" w:rsidR="002755F1" w:rsidRDefault="002755F1">
    <w:pPr>
      <w:pStyle w:val="Rodap"/>
      <w:ind w:right="360"/>
      <w:jc w:val="center"/>
      <w:rPr>
        <w:b/>
      </w:rPr>
    </w:pPr>
    <w:r>
      <w:rPr>
        <w:b/>
      </w:rPr>
      <w:t>______________________________________________________________________</w:t>
    </w:r>
  </w:p>
  <w:p w14:paraId="506FFC58" w14:textId="77777777" w:rsidR="002755F1" w:rsidRDefault="002755F1">
    <w:pPr>
      <w:jc w:val="center"/>
      <w:rPr>
        <w:color w:val="333333"/>
        <w:sz w:val="20"/>
        <w:szCs w:val="16"/>
      </w:rPr>
    </w:pPr>
    <w:r>
      <w:rPr>
        <w:color w:val="333333"/>
        <w:sz w:val="20"/>
        <w:szCs w:val="16"/>
      </w:rPr>
      <w:t>Av. Presidente Getúlio Vargas, 690 – Ed. Dr. Múcio Vilar Ribeiro Dantas</w:t>
    </w:r>
  </w:p>
  <w:p w14:paraId="733091AF" w14:textId="77777777" w:rsidR="002755F1" w:rsidRDefault="002755F1">
    <w:pPr>
      <w:jc w:val="center"/>
      <w:rPr>
        <w:color w:val="333333"/>
        <w:sz w:val="20"/>
        <w:szCs w:val="16"/>
      </w:rPr>
    </w:pPr>
    <w:r>
      <w:rPr>
        <w:color w:val="333333"/>
        <w:sz w:val="20"/>
        <w:szCs w:val="16"/>
      </w:rPr>
      <w:t>CEP 59012-360 – Petrópolis, Natal/RN</w:t>
    </w:r>
  </w:p>
  <w:p w14:paraId="2951DEFC" w14:textId="77777777" w:rsidR="002755F1" w:rsidRDefault="002755F1">
    <w:pPr>
      <w:pStyle w:val="Rodap"/>
      <w:jc w:val="center"/>
    </w:pPr>
    <w:r>
      <w:rPr>
        <w:color w:val="333333"/>
        <w:szCs w:val="16"/>
      </w:rPr>
      <w:t>www.tce.rn.gov.br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F3DDA" w14:textId="77777777" w:rsidR="0051602E" w:rsidRDefault="0051602E">
      <w:r>
        <w:separator/>
      </w:r>
    </w:p>
  </w:footnote>
  <w:footnote w:type="continuationSeparator" w:id="0">
    <w:p w14:paraId="06884D1E" w14:textId="77777777" w:rsidR="0051602E" w:rsidRDefault="00516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49DFB" w14:textId="77777777" w:rsidR="002755F1" w:rsidRDefault="00000000">
    <w:pPr>
      <w:pStyle w:val="Cabealho"/>
      <w:jc w:val="center"/>
    </w:pPr>
    <w:r>
      <w:rPr>
        <w:noProof/>
        <w:lang w:eastAsia="pt-BR"/>
      </w:rPr>
      <w:pict w14:anchorId="425D0A4A">
        <v:shapetype id="_x0000_t202" coordsize="21600,21600" o:spt="202" path="m,l,21600r21600,l21600,xe">
          <v:stroke joinstyle="miter"/>
          <v:path gradientshapeok="t" o:connecttype="rect"/>
        </v:shapetype>
        <v:shape id="_x0000_s1031" type="#_x0000_t202" style="position:absolute;left:0;text-align:left;margin-left:31.45pt;margin-top:35.25pt;width:408.85pt;height:29.15pt;z-index:2" filled="f" stroked="f">
          <v:textbox style="mso-next-textbox:#_x0000_s1031">
            <w:txbxContent>
              <w:p w14:paraId="01AF7487" w14:textId="77777777" w:rsidR="002755F1" w:rsidRDefault="002755F1" w:rsidP="007416FC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7416FC"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Diretoria de Instrução Processual e Controle de Decisões</w:t>
                </w:r>
              </w:p>
              <w:p w14:paraId="431604E2" w14:textId="77777777" w:rsidR="002755F1" w:rsidRPr="007416FC" w:rsidRDefault="002755F1" w:rsidP="007416FC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Coordenadoria de Controle de Decisões</w:t>
                </w:r>
              </w:p>
            </w:txbxContent>
          </v:textbox>
        </v:shape>
      </w:pict>
    </w:r>
    <w:r>
      <w:pict w14:anchorId="066099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05pt;height:67.6pt">
          <v:imagedata r:id="rId1" o:title="" cropbottom="33351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AE5C6" w14:textId="77777777" w:rsidR="002755F1" w:rsidRDefault="00000000">
    <w:pPr>
      <w:pStyle w:val="Cabealho"/>
      <w:jc w:val="center"/>
    </w:pPr>
    <w:r>
      <w:rPr>
        <w:noProof/>
        <w:lang w:eastAsia="pt-BR"/>
      </w:rPr>
      <w:pict w14:anchorId="43006856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29.5pt;margin-top:37.05pt;width:408.85pt;height:29.15pt;z-index:1" filled="f" stroked="f">
          <v:textbox style="mso-next-textbox:#_x0000_s1029">
            <w:txbxContent>
              <w:p w14:paraId="52011733" w14:textId="77777777" w:rsidR="002755F1" w:rsidRDefault="002755F1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 w:rsidRPr="007416FC"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Diretoria de Instrução Processual e Controle de Decisões</w:t>
                </w:r>
              </w:p>
              <w:p w14:paraId="0EE3F398" w14:textId="77777777" w:rsidR="002755F1" w:rsidRPr="007416FC" w:rsidRDefault="002755F1">
                <w:pP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color w:val="808080"/>
                    <w:sz w:val="20"/>
                    <w:szCs w:val="20"/>
                  </w:rPr>
                  <w:t>Coordenadoria de Controle de Decisões</w:t>
                </w:r>
              </w:p>
            </w:txbxContent>
          </v:textbox>
        </v:shape>
      </w:pict>
    </w:r>
    <w:r w:rsidR="00CD5B16">
      <w:pict w14:anchorId="682F9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2.65pt;height:67.6pt">
          <v:imagedata r:id="rId1" o:title="" cropbottom="33351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6174"/>
    <w:multiLevelType w:val="hybridMultilevel"/>
    <w:tmpl w:val="F81CE85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D248D3"/>
    <w:multiLevelType w:val="hybridMultilevel"/>
    <w:tmpl w:val="9048B0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D3DA8"/>
    <w:multiLevelType w:val="hybridMultilevel"/>
    <w:tmpl w:val="517EE09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362FE"/>
    <w:multiLevelType w:val="hybridMultilevel"/>
    <w:tmpl w:val="D496094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013C78"/>
    <w:multiLevelType w:val="hybridMultilevel"/>
    <w:tmpl w:val="FEFE18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D6DA0"/>
    <w:multiLevelType w:val="hybridMultilevel"/>
    <w:tmpl w:val="4344E934"/>
    <w:lvl w:ilvl="0" w:tplc="AEFC98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31A63"/>
    <w:multiLevelType w:val="hybridMultilevel"/>
    <w:tmpl w:val="671AA656"/>
    <w:lvl w:ilvl="0" w:tplc="B0149B2C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A625FAB"/>
    <w:multiLevelType w:val="hybridMultilevel"/>
    <w:tmpl w:val="BF26968E"/>
    <w:lvl w:ilvl="0" w:tplc="04160017">
      <w:start w:val="1"/>
      <w:numFmt w:val="lowerLetter"/>
      <w:lvlText w:val="%1)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4CE06EBE"/>
    <w:multiLevelType w:val="hybridMultilevel"/>
    <w:tmpl w:val="6E181DB6"/>
    <w:lvl w:ilvl="0" w:tplc="7E8A0A3E">
      <w:start w:val="1"/>
      <w:numFmt w:val="upperRoman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513369ED"/>
    <w:multiLevelType w:val="hybridMultilevel"/>
    <w:tmpl w:val="D7E609A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12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FEC1D5D"/>
    <w:multiLevelType w:val="hybridMultilevel"/>
    <w:tmpl w:val="DBB8C8A2"/>
    <w:lvl w:ilvl="0" w:tplc="451EF19E">
      <w:start w:val="1"/>
      <w:numFmt w:val="decimal"/>
      <w:lvlText w:val="%1."/>
      <w:lvlJc w:val="left"/>
      <w:pPr>
        <w:ind w:left="3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440" w:hanging="360"/>
      </w:pPr>
    </w:lvl>
    <w:lvl w:ilvl="2" w:tplc="0416001B" w:tentative="1">
      <w:start w:val="1"/>
      <w:numFmt w:val="lowerRoman"/>
      <w:lvlText w:val="%3."/>
      <w:lvlJc w:val="right"/>
      <w:pPr>
        <w:ind w:left="5160" w:hanging="180"/>
      </w:pPr>
    </w:lvl>
    <w:lvl w:ilvl="3" w:tplc="0416000F" w:tentative="1">
      <w:start w:val="1"/>
      <w:numFmt w:val="decimal"/>
      <w:lvlText w:val="%4."/>
      <w:lvlJc w:val="left"/>
      <w:pPr>
        <w:ind w:left="5880" w:hanging="360"/>
      </w:pPr>
    </w:lvl>
    <w:lvl w:ilvl="4" w:tplc="04160019" w:tentative="1">
      <w:start w:val="1"/>
      <w:numFmt w:val="lowerLetter"/>
      <w:lvlText w:val="%5."/>
      <w:lvlJc w:val="left"/>
      <w:pPr>
        <w:ind w:left="6600" w:hanging="360"/>
      </w:pPr>
    </w:lvl>
    <w:lvl w:ilvl="5" w:tplc="0416001B" w:tentative="1">
      <w:start w:val="1"/>
      <w:numFmt w:val="lowerRoman"/>
      <w:lvlText w:val="%6."/>
      <w:lvlJc w:val="right"/>
      <w:pPr>
        <w:ind w:left="7320" w:hanging="180"/>
      </w:pPr>
    </w:lvl>
    <w:lvl w:ilvl="6" w:tplc="0416000F" w:tentative="1">
      <w:start w:val="1"/>
      <w:numFmt w:val="decimal"/>
      <w:lvlText w:val="%7."/>
      <w:lvlJc w:val="left"/>
      <w:pPr>
        <w:ind w:left="8040" w:hanging="360"/>
      </w:pPr>
    </w:lvl>
    <w:lvl w:ilvl="7" w:tplc="04160019" w:tentative="1">
      <w:start w:val="1"/>
      <w:numFmt w:val="lowerLetter"/>
      <w:lvlText w:val="%8."/>
      <w:lvlJc w:val="left"/>
      <w:pPr>
        <w:ind w:left="8760" w:hanging="360"/>
      </w:pPr>
    </w:lvl>
    <w:lvl w:ilvl="8" w:tplc="0416001B" w:tentative="1">
      <w:start w:val="1"/>
      <w:numFmt w:val="lowerRoman"/>
      <w:lvlText w:val="%9."/>
      <w:lvlJc w:val="right"/>
      <w:pPr>
        <w:ind w:left="9480" w:hanging="180"/>
      </w:pPr>
    </w:lvl>
  </w:abstractNum>
  <w:abstractNum w:abstractNumId="12" w15:restartNumberingAfterBreak="0">
    <w:nsid w:val="64265050"/>
    <w:multiLevelType w:val="hybridMultilevel"/>
    <w:tmpl w:val="C988F41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FA5AF1"/>
    <w:multiLevelType w:val="hybridMultilevel"/>
    <w:tmpl w:val="18A017D0"/>
    <w:lvl w:ilvl="0" w:tplc="FB720EA0">
      <w:start w:val="1"/>
      <w:numFmt w:val="decimal"/>
      <w:lvlText w:val="%1."/>
      <w:lvlJc w:val="left"/>
      <w:pPr>
        <w:ind w:left="2421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3141" w:hanging="360"/>
      </w:pPr>
    </w:lvl>
    <w:lvl w:ilvl="2" w:tplc="0416001B" w:tentative="1">
      <w:start w:val="1"/>
      <w:numFmt w:val="lowerRoman"/>
      <w:lvlText w:val="%3."/>
      <w:lvlJc w:val="right"/>
      <w:pPr>
        <w:ind w:left="3861" w:hanging="180"/>
      </w:pPr>
    </w:lvl>
    <w:lvl w:ilvl="3" w:tplc="0416000F" w:tentative="1">
      <w:start w:val="1"/>
      <w:numFmt w:val="decimal"/>
      <w:lvlText w:val="%4."/>
      <w:lvlJc w:val="left"/>
      <w:pPr>
        <w:ind w:left="4581" w:hanging="360"/>
      </w:pPr>
    </w:lvl>
    <w:lvl w:ilvl="4" w:tplc="04160019" w:tentative="1">
      <w:start w:val="1"/>
      <w:numFmt w:val="lowerLetter"/>
      <w:lvlText w:val="%5."/>
      <w:lvlJc w:val="left"/>
      <w:pPr>
        <w:ind w:left="5301" w:hanging="360"/>
      </w:pPr>
    </w:lvl>
    <w:lvl w:ilvl="5" w:tplc="0416001B" w:tentative="1">
      <w:start w:val="1"/>
      <w:numFmt w:val="lowerRoman"/>
      <w:lvlText w:val="%6."/>
      <w:lvlJc w:val="right"/>
      <w:pPr>
        <w:ind w:left="6021" w:hanging="180"/>
      </w:pPr>
    </w:lvl>
    <w:lvl w:ilvl="6" w:tplc="0416000F" w:tentative="1">
      <w:start w:val="1"/>
      <w:numFmt w:val="decimal"/>
      <w:lvlText w:val="%7."/>
      <w:lvlJc w:val="left"/>
      <w:pPr>
        <w:ind w:left="6741" w:hanging="360"/>
      </w:pPr>
    </w:lvl>
    <w:lvl w:ilvl="7" w:tplc="04160019" w:tentative="1">
      <w:start w:val="1"/>
      <w:numFmt w:val="lowerLetter"/>
      <w:lvlText w:val="%8."/>
      <w:lvlJc w:val="left"/>
      <w:pPr>
        <w:ind w:left="7461" w:hanging="360"/>
      </w:pPr>
    </w:lvl>
    <w:lvl w:ilvl="8" w:tplc="0416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4" w15:restartNumberingAfterBreak="0">
    <w:nsid w:val="735E20AA"/>
    <w:multiLevelType w:val="hybridMultilevel"/>
    <w:tmpl w:val="A5E01264"/>
    <w:lvl w:ilvl="0" w:tplc="04160017">
      <w:start w:val="1"/>
      <w:numFmt w:val="lowerLetter"/>
      <w:lvlText w:val="%1)"/>
      <w:lvlJc w:val="left"/>
      <w:pPr>
        <w:ind w:left="185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375200880">
    <w:abstractNumId w:val="11"/>
  </w:num>
  <w:num w:numId="2" w16cid:durableId="101811959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98340506">
    <w:abstractNumId w:val="10"/>
  </w:num>
  <w:num w:numId="4" w16cid:durableId="1983654243">
    <w:abstractNumId w:val="5"/>
  </w:num>
  <w:num w:numId="5" w16cid:durableId="1701584013">
    <w:abstractNumId w:val="8"/>
  </w:num>
  <w:num w:numId="6" w16cid:durableId="110782565">
    <w:abstractNumId w:val="12"/>
  </w:num>
  <w:num w:numId="7" w16cid:durableId="882978765">
    <w:abstractNumId w:val="14"/>
  </w:num>
  <w:num w:numId="8" w16cid:durableId="383061468">
    <w:abstractNumId w:val="3"/>
  </w:num>
  <w:num w:numId="9" w16cid:durableId="1953198772">
    <w:abstractNumId w:val="9"/>
  </w:num>
  <w:num w:numId="10" w16cid:durableId="1088772165">
    <w:abstractNumId w:val="7"/>
  </w:num>
  <w:num w:numId="11" w16cid:durableId="598173034">
    <w:abstractNumId w:val="0"/>
  </w:num>
  <w:num w:numId="12" w16cid:durableId="1734545074">
    <w:abstractNumId w:val="6"/>
  </w:num>
  <w:num w:numId="13" w16cid:durableId="21903765">
    <w:abstractNumId w:val="1"/>
  </w:num>
  <w:num w:numId="14" w16cid:durableId="1521317500">
    <w:abstractNumId w:val="2"/>
  </w:num>
  <w:num w:numId="15" w16cid:durableId="1167132058">
    <w:abstractNumId w:val="4"/>
  </w:num>
  <w:num w:numId="16" w16cid:durableId="582144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3290"/>
    <w:rsid w:val="00002549"/>
    <w:rsid w:val="00026E0B"/>
    <w:rsid w:val="00044C81"/>
    <w:rsid w:val="00044D64"/>
    <w:rsid w:val="00046A8D"/>
    <w:rsid w:val="00052584"/>
    <w:rsid w:val="00066379"/>
    <w:rsid w:val="000703F8"/>
    <w:rsid w:val="000765AE"/>
    <w:rsid w:val="000800A6"/>
    <w:rsid w:val="00081936"/>
    <w:rsid w:val="00087B99"/>
    <w:rsid w:val="00092644"/>
    <w:rsid w:val="00093A75"/>
    <w:rsid w:val="000A0A45"/>
    <w:rsid w:val="000A3C66"/>
    <w:rsid w:val="000A48FE"/>
    <w:rsid w:val="000A52FC"/>
    <w:rsid w:val="000B20D3"/>
    <w:rsid w:val="000C0908"/>
    <w:rsid w:val="000C22ED"/>
    <w:rsid w:val="000D0383"/>
    <w:rsid w:val="000D1A51"/>
    <w:rsid w:val="000E1711"/>
    <w:rsid w:val="000E3D6E"/>
    <w:rsid w:val="000E4C98"/>
    <w:rsid w:val="00106E1A"/>
    <w:rsid w:val="00110B60"/>
    <w:rsid w:val="001118FE"/>
    <w:rsid w:val="00111BFB"/>
    <w:rsid w:val="00113A21"/>
    <w:rsid w:val="00135286"/>
    <w:rsid w:val="00136E36"/>
    <w:rsid w:val="001378A6"/>
    <w:rsid w:val="001475AC"/>
    <w:rsid w:val="001546B9"/>
    <w:rsid w:val="0015487C"/>
    <w:rsid w:val="0016245D"/>
    <w:rsid w:val="00162F23"/>
    <w:rsid w:val="00180945"/>
    <w:rsid w:val="00181A34"/>
    <w:rsid w:val="001843FF"/>
    <w:rsid w:val="0019042B"/>
    <w:rsid w:val="001A5FEF"/>
    <w:rsid w:val="001D358C"/>
    <w:rsid w:val="001E1425"/>
    <w:rsid w:val="001E48E2"/>
    <w:rsid w:val="001E5ABE"/>
    <w:rsid w:val="001F3901"/>
    <w:rsid w:val="001F60BD"/>
    <w:rsid w:val="00201C22"/>
    <w:rsid w:val="00211A56"/>
    <w:rsid w:val="00214069"/>
    <w:rsid w:val="00217032"/>
    <w:rsid w:val="002249ED"/>
    <w:rsid w:val="00226695"/>
    <w:rsid w:val="00235331"/>
    <w:rsid w:val="00236E0E"/>
    <w:rsid w:val="00237EED"/>
    <w:rsid w:val="00252B9C"/>
    <w:rsid w:val="00256E38"/>
    <w:rsid w:val="00257B05"/>
    <w:rsid w:val="00264544"/>
    <w:rsid w:val="002675DB"/>
    <w:rsid w:val="002713A7"/>
    <w:rsid w:val="002733ED"/>
    <w:rsid w:val="002755F1"/>
    <w:rsid w:val="00277B82"/>
    <w:rsid w:val="002800D0"/>
    <w:rsid w:val="00283C25"/>
    <w:rsid w:val="00292555"/>
    <w:rsid w:val="002A18D2"/>
    <w:rsid w:val="002A3038"/>
    <w:rsid w:val="002A7F8D"/>
    <w:rsid w:val="002B0948"/>
    <w:rsid w:val="002B5B32"/>
    <w:rsid w:val="002C65FC"/>
    <w:rsid w:val="002F3874"/>
    <w:rsid w:val="002F6DB7"/>
    <w:rsid w:val="00300532"/>
    <w:rsid w:val="00303D2F"/>
    <w:rsid w:val="00313DF9"/>
    <w:rsid w:val="0032369F"/>
    <w:rsid w:val="0034203C"/>
    <w:rsid w:val="003500D5"/>
    <w:rsid w:val="003508B7"/>
    <w:rsid w:val="0036140B"/>
    <w:rsid w:val="003618A6"/>
    <w:rsid w:val="00366B90"/>
    <w:rsid w:val="003848FA"/>
    <w:rsid w:val="003933B6"/>
    <w:rsid w:val="0039678E"/>
    <w:rsid w:val="003A3EBD"/>
    <w:rsid w:val="003A5960"/>
    <w:rsid w:val="003C3168"/>
    <w:rsid w:val="003C6F24"/>
    <w:rsid w:val="003D0C76"/>
    <w:rsid w:val="003D303A"/>
    <w:rsid w:val="003D6F66"/>
    <w:rsid w:val="003E7AF2"/>
    <w:rsid w:val="003F10A2"/>
    <w:rsid w:val="003F2803"/>
    <w:rsid w:val="0040462A"/>
    <w:rsid w:val="00407A13"/>
    <w:rsid w:val="00417B7B"/>
    <w:rsid w:val="00417C0B"/>
    <w:rsid w:val="0042107E"/>
    <w:rsid w:val="00421112"/>
    <w:rsid w:val="0042231A"/>
    <w:rsid w:val="00460ACD"/>
    <w:rsid w:val="004741ED"/>
    <w:rsid w:val="0047582E"/>
    <w:rsid w:val="00481282"/>
    <w:rsid w:val="004829FB"/>
    <w:rsid w:val="00486ACC"/>
    <w:rsid w:val="004A1FC7"/>
    <w:rsid w:val="004A33AC"/>
    <w:rsid w:val="004A552A"/>
    <w:rsid w:val="004B18F2"/>
    <w:rsid w:val="004B4DE5"/>
    <w:rsid w:val="004C243F"/>
    <w:rsid w:val="004F4AFC"/>
    <w:rsid w:val="004F5119"/>
    <w:rsid w:val="005032EF"/>
    <w:rsid w:val="0050372A"/>
    <w:rsid w:val="0051602E"/>
    <w:rsid w:val="005258CB"/>
    <w:rsid w:val="005301F6"/>
    <w:rsid w:val="005540AB"/>
    <w:rsid w:val="0057299C"/>
    <w:rsid w:val="005730E2"/>
    <w:rsid w:val="00585046"/>
    <w:rsid w:val="0059355A"/>
    <w:rsid w:val="005947C0"/>
    <w:rsid w:val="005953EB"/>
    <w:rsid w:val="005B39B5"/>
    <w:rsid w:val="005D1666"/>
    <w:rsid w:val="005D3C37"/>
    <w:rsid w:val="005D7614"/>
    <w:rsid w:val="005F72C2"/>
    <w:rsid w:val="00601B90"/>
    <w:rsid w:val="00607FD5"/>
    <w:rsid w:val="006135A7"/>
    <w:rsid w:val="006319BF"/>
    <w:rsid w:val="006324D0"/>
    <w:rsid w:val="0063457B"/>
    <w:rsid w:val="00634C2F"/>
    <w:rsid w:val="006351D0"/>
    <w:rsid w:val="00646589"/>
    <w:rsid w:val="0065134C"/>
    <w:rsid w:val="00652882"/>
    <w:rsid w:val="00677141"/>
    <w:rsid w:val="00692AA1"/>
    <w:rsid w:val="00697046"/>
    <w:rsid w:val="006A177C"/>
    <w:rsid w:val="006A53CF"/>
    <w:rsid w:val="006B4842"/>
    <w:rsid w:val="006C11DC"/>
    <w:rsid w:val="006C2746"/>
    <w:rsid w:val="006C3515"/>
    <w:rsid w:val="006C5C5D"/>
    <w:rsid w:val="006C6529"/>
    <w:rsid w:val="006D0585"/>
    <w:rsid w:val="006D4C29"/>
    <w:rsid w:val="006D60E9"/>
    <w:rsid w:val="006E0CB3"/>
    <w:rsid w:val="006F08BA"/>
    <w:rsid w:val="006F2A75"/>
    <w:rsid w:val="006F36FB"/>
    <w:rsid w:val="006F6573"/>
    <w:rsid w:val="006F6B36"/>
    <w:rsid w:val="00704222"/>
    <w:rsid w:val="0071013D"/>
    <w:rsid w:val="0073169B"/>
    <w:rsid w:val="00731ACE"/>
    <w:rsid w:val="007329E0"/>
    <w:rsid w:val="007349D9"/>
    <w:rsid w:val="00736F1B"/>
    <w:rsid w:val="00740147"/>
    <w:rsid w:val="007408B3"/>
    <w:rsid w:val="007416FC"/>
    <w:rsid w:val="00743C89"/>
    <w:rsid w:val="00745CE8"/>
    <w:rsid w:val="007626B6"/>
    <w:rsid w:val="00764B62"/>
    <w:rsid w:val="00767D88"/>
    <w:rsid w:val="00771065"/>
    <w:rsid w:val="00777881"/>
    <w:rsid w:val="00780664"/>
    <w:rsid w:val="0078330E"/>
    <w:rsid w:val="007872AD"/>
    <w:rsid w:val="00796C5C"/>
    <w:rsid w:val="007A20FD"/>
    <w:rsid w:val="007A32DC"/>
    <w:rsid w:val="007A6D65"/>
    <w:rsid w:val="007D5112"/>
    <w:rsid w:val="007E32A6"/>
    <w:rsid w:val="007F23C0"/>
    <w:rsid w:val="007F5A65"/>
    <w:rsid w:val="007F7F86"/>
    <w:rsid w:val="0080186E"/>
    <w:rsid w:val="00805A63"/>
    <w:rsid w:val="008063AA"/>
    <w:rsid w:val="008068D5"/>
    <w:rsid w:val="00826EFC"/>
    <w:rsid w:val="00834D62"/>
    <w:rsid w:val="00846720"/>
    <w:rsid w:val="008474E3"/>
    <w:rsid w:val="00852853"/>
    <w:rsid w:val="00852EC4"/>
    <w:rsid w:val="008630AB"/>
    <w:rsid w:val="008648F3"/>
    <w:rsid w:val="00867F13"/>
    <w:rsid w:val="008779F4"/>
    <w:rsid w:val="00881A0B"/>
    <w:rsid w:val="00882731"/>
    <w:rsid w:val="008902CC"/>
    <w:rsid w:val="00893D17"/>
    <w:rsid w:val="008A2608"/>
    <w:rsid w:val="008B17C0"/>
    <w:rsid w:val="008C452B"/>
    <w:rsid w:val="008D1037"/>
    <w:rsid w:val="008D2828"/>
    <w:rsid w:val="008D3332"/>
    <w:rsid w:val="008D7C74"/>
    <w:rsid w:val="008E4343"/>
    <w:rsid w:val="008E719B"/>
    <w:rsid w:val="008F4826"/>
    <w:rsid w:val="00900B74"/>
    <w:rsid w:val="00921581"/>
    <w:rsid w:val="00925C07"/>
    <w:rsid w:val="009261BD"/>
    <w:rsid w:val="009362DC"/>
    <w:rsid w:val="009376D8"/>
    <w:rsid w:val="00950D55"/>
    <w:rsid w:val="00952990"/>
    <w:rsid w:val="00960AD7"/>
    <w:rsid w:val="0098002E"/>
    <w:rsid w:val="009A692F"/>
    <w:rsid w:val="009B01DC"/>
    <w:rsid w:val="009B169A"/>
    <w:rsid w:val="009B1CEF"/>
    <w:rsid w:val="009B7EA3"/>
    <w:rsid w:val="009C11F3"/>
    <w:rsid w:val="009C3D17"/>
    <w:rsid w:val="009C537C"/>
    <w:rsid w:val="009D4455"/>
    <w:rsid w:val="009E3E02"/>
    <w:rsid w:val="009F0D85"/>
    <w:rsid w:val="009F190C"/>
    <w:rsid w:val="009F1E69"/>
    <w:rsid w:val="009F2B8C"/>
    <w:rsid w:val="009F39E8"/>
    <w:rsid w:val="00A10A1E"/>
    <w:rsid w:val="00A2660B"/>
    <w:rsid w:val="00A30C6D"/>
    <w:rsid w:val="00A319B9"/>
    <w:rsid w:val="00A34892"/>
    <w:rsid w:val="00A36CD4"/>
    <w:rsid w:val="00A514B6"/>
    <w:rsid w:val="00A53DB9"/>
    <w:rsid w:val="00A647BF"/>
    <w:rsid w:val="00A67E8A"/>
    <w:rsid w:val="00A816E8"/>
    <w:rsid w:val="00A81A96"/>
    <w:rsid w:val="00A955A2"/>
    <w:rsid w:val="00AA4037"/>
    <w:rsid w:val="00AB1993"/>
    <w:rsid w:val="00AC183D"/>
    <w:rsid w:val="00AD1DE9"/>
    <w:rsid w:val="00AD45BC"/>
    <w:rsid w:val="00AF386C"/>
    <w:rsid w:val="00AF3EA8"/>
    <w:rsid w:val="00B1235D"/>
    <w:rsid w:val="00B130F6"/>
    <w:rsid w:val="00B43FE5"/>
    <w:rsid w:val="00B547C6"/>
    <w:rsid w:val="00B651E1"/>
    <w:rsid w:val="00B701C1"/>
    <w:rsid w:val="00B70230"/>
    <w:rsid w:val="00B70CD5"/>
    <w:rsid w:val="00B714C5"/>
    <w:rsid w:val="00B759C0"/>
    <w:rsid w:val="00B826A7"/>
    <w:rsid w:val="00B8341E"/>
    <w:rsid w:val="00B86207"/>
    <w:rsid w:val="00B932EB"/>
    <w:rsid w:val="00BB308E"/>
    <w:rsid w:val="00BC4AE2"/>
    <w:rsid w:val="00BC651E"/>
    <w:rsid w:val="00BD42B7"/>
    <w:rsid w:val="00BE291E"/>
    <w:rsid w:val="00BE45B6"/>
    <w:rsid w:val="00BE5C91"/>
    <w:rsid w:val="00BF16F2"/>
    <w:rsid w:val="00BF1A93"/>
    <w:rsid w:val="00C032AF"/>
    <w:rsid w:val="00C04E72"/>
    <w:rsid w:val="00C1100B"/>
    <w:rsid w:val="00C119FF"/>
    <w:rsid w:val="00C17B7A"/>
    <w:rsid w:val="00C35CC8"/>
    <w:rsid w:val="00C57A49"/>
    <w:rsid w:val="00C62137"/>
    <w:rsid w:val="00C70FD2"/>
    <w:rsid w:val="00C73E1A"/>
    <w:rsid w:val="00C76E38"/>
    <w:rsid w:val="00C77A00"/>
    <w:rsid w:val="00C814FB"/>
    <w:rsid w:val="00C87586"/>
    <w:rsid w:val="00C9180B"/>
    <w:rsid w:val="00C94CBA"/>
    <w:rsid w:val="00CB17E4"/>
    <w:rsid w:val="00CB4F47"/>
    <w:rsid w:val="00CD5B16"/>
    <w:rsid w:val="00CE2369"/>
    <w:rsid w:val="00CF32E5"/>
    <w:rsid w:val="00CF5FF9"/>
    <w:rsid w:val="00D04008"/>
    <w:rsid w:val="00D0445A"/>
    <w:rsid w:val="00D146F4"/>
    <w:rsid w:val="00D15F15"/>
    <w:rsid w:val="00D16EB9"/>
    <w:rsid w:val="00D27CF5"/>
    <w:rsid w:val="00D310BC"/>
    <w:rsid w:val="00D33842"/>
    <w:rsid w:val="00D341D7"/>
    <w:rsid w:val="00D34713"/>
    <w:rsid w:val="00D35AEC"/>
    <w:rsid w:val="00D365CE"/>
    <w:rsid w:val="00D423EE"/>
    <w:rsid w:val="00D430D9"/>
    <w:rsid w:val="00D510F0"/>
    <w:rsid w:val="00D53B7B"/>
    <w:rsid w:val="00D56E99"/>
    <w:rsid w:val="00D5761A"/>
    <w:rsid w:val="00D633D6"/>
    <w:rsid w:val="00D636D7"/>
    <w:rsid w:val="00D67E47"/>
    <w:rsid w:val="00D73290"/>
    <w:rsid w:val="00D83862"/>
    <w:rsid w:val="00D943C2"/>
    <w:rsid w:val="00DA4579"/>
    <w:rsid w:val="00DA74E2"/>
    <w:rsid w:val="00DB59A8"/>
    <w:rsid w:val="00DB646F"/>
    <w:rsid w:val="00DC1929"/>
    <w:rsid w:val="00DC5898"/>
    <w:rsid w:val="00DD1B0C"/>
    <w:rsid w:val="00DD538F"/>
    <w:rsid w:val="00DF0F1C"/>
    <w:rsid w:val="00DF2C69"/>
    <w:rsid w:val="00DF2F2C"/>
    <w:rsid w:val="00E04D36"/>
    <w:rsid w:val="00E16206"/>
    <w:rsid w:val="00E30960"/>
    <w:rsid w:val="00E31C4B"/>
    <w:rsid w:val="00E34134"/>
    <w:rsid w:val="00E47508"/>
    <w:rsid w:val="00E50753"/>
    <w:rsid w:val="00E52E7F"/>
    <w:rsid w:val="00E55EAD"/>
    <w:rsid w:val="00E618CA"/>
    <w:rsid w:val="00E64D70"/>
    <w:rsid w:val="00E83212"/>
    <w:rsid w:val="00E85A2F"/>
    <w:rsid w:val="00E92A10"/>
    <w:rsid w:val="00EA24EA"/>
    <w:rsid w:val="00EA617B"/>
    <w:rsid w:val="00EB67C3"/>
    <w:rsid w:val="00EC1B7D"/>
    <w:rsid w:val="00EC4F0D"/>
    <w:rsid w:val="00EC7FA3"/>
    <w:rsid w:val="00ED34E4"/>
    <w:rsid w:val="00ED4E6B"/>
    <w:rsid w:val="00ED7D9B"/>
    <w:rsid w:val="00EE2B1E"/>
    <w:rsid w:val="00EF1A4C"/>
    <w:rsid w:val="00EF3BE5"/>
    <w:rsid w:val="00EF4784"/>
    <w:rsid w:val="00F02B03"/>
    <w:rsid w:val="00F05627"/>
    <w:rsid w:val="00F120D7"/>
    <w:rsid w:val="00F13297"/>
    <w:rsid w:val="00F30166"/>
    <w:rsid w:val="00F37FD5"/>
    <w:rsid w:val="00F41F75"/>
    <w:rsid w:val="00F444BC"/>
    <w:rsid w:val="00F51DB8"/>
    <w:rsid w:val="00F524DF"/>
    <w:rsid w:val="00F57AD0"/>
    <w:rsid w:val="00F638F3"/>
    <w:rsid w:val="00F64776"/>
    <w:rsid w:val="00F76D55"/>
    <w:rsid w:val="00F92CA3"/>
    <w:rsid w:val="00FA32D6"/>
    <w:rsid w:val="00FA345E"/>
    <w:rsid w:val="00FA3E4F"/>
    <w:rsid w:val="00FB3C3D"/>
    <w:rsid w:val="00FD070F"/>
    <w:rsid w:val="00FD4E5E"/>
    <w:rsid w:val="00FD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740997"/>
  <w15:chartTrackingRefBased/>
  <w15:docId w15:val="{D8D7EBF1-BD03-4F83-B10C-DA212EDC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/>
      <w:bCs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874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  <w:rPr>
      <w:sz w:val="20"/>
      <w:szCs w:val="20"/>
      <w:lang w:eastAsia="en-US"/>
    </w:rPr>
  </w:style>
  <w:style w:type="character" w:styleId="Nmerodepgina">
    <w:name w:val="page number"/>
    <w:basedOn w:val="Fontepargpadro"/>
    <w:semiHidden/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  <w:rPr>
      <w:sz w:val="20"/>
      <w:szCs w:val="20"/>
      <w:lang w:eastAsia="en-US"/>
    </w:rPr>
  </w:style>
  <w:style w:type="paragraph" w:styleId="Recuodecorpodetexto2">
    <w:name w:val="Body Text Indent 2"/>
    <w:basedOn w:val="Normal"/>
    <w:semiHidden/>
    <w:pPr>
      <w:spacing w:line="360" w:lineRule="auto"/>
      <w:ind w:firstLine="2835"/>
      <w:jc w:val="both"/>
    </w:pPr>
    <w:rPr>
      <w:sz w:val="32"/>
      <w:szCs w:val="20"/>
      <w:lang w:eastAsia="en-US"/>
    </w:rPr>
  </w:style>
  <w:style w:type="paragraph" w:styleId="Recuodecorpodetexto3">
    <w:name w:val="Body Text Indent 3"/>
    <w:basedOn w:val="Normal"/>
    <w:link w:val="Recuodecorpodetexto3Char"/>
    <w:pPr>
      <w:spacing w:line="480" w:lineRule="auto"/>
      <w:ind w:firstLine="2835"/>
      <w:jc w:val="both"/>
    </w:pPr>
    <w:rPr>
      <w:rFonts w:ascii="Verdana" w:hAnsi="Verdana"/>
      <w:szCs w:val="20"/>
      <w:lang w:val="x-none" w:eastAsia="x-none"/>
    </w:rPr>
  </w:style>
  <w:style w:type="character" w:customStyle="1" w:styleId="Recuodecorpodetexto3Char">
    <w:name w:val="Recuo de corpo de texto 3 Char"/>
    <w:link w:val="Recuodecorpodetexto3"/>
    <w:rsid w:val="00DF2F2C"/>
    <w:rPr>
      <w:rFonts w:ascii="Verdana" w:hAnsi="Verdana"/>
      <w:sz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98002E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98002E"/>
  </w:style>
  <w:style w:type="character" w:styleId="Refdenotaderodap">
    <w:name w:val="footnote reference"/>
    <w:uiPriority w:val="99"/>
    <w:unhideWhenUsed/>
    <w:rsid w:val="0098002E"/>
    <w:rPr>
      <w:vertAlign w:val="superscript"/>
    </w:rPr>
  </w:style>
  <w:style w:type="character" w:customStyle="1" w:styleId="Ttulo3Char">
    <w:name w:val="Título 3 Char"/>
    <w:link w:val="Ttulo3"/>
    <w:uiPriority w:val="9"/>
    <w:semiHidden/>
    <w:rsid w:val="002F3874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Refdecomentrio">
    <w:name w:val="annotation reference"/>
    <w:uiPriority w:val="99"/>
    <w:semiHidden/>
    <w:unhideWhenUsed/>
    <w:rsid w:val="0069704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97046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97046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97046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69704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97046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697046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17C0"/>
    <w:rPr>
      <w:color w:val="0563C1"/>
      <w:u w:val="single"/>
    </w:rPr>
  </w:style>
  <w:style w:type="paragraph" w:styleId="PargrafodaLista">
    <w:name w:val="List Paragraph"/>
    <w:basedOn w:val="Normal"/>
    <w:uiPriority w:val="34"/>
    <w:qFormat/>
    <w:rsid w:val="00BB308E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E55EA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E55EAD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E55EAD"/>
    <w:rPr>
      <w:sz w:val="24"/>
      <w:szCs w:val="24"/>
    </w:rPr>
  </w:style>
  <w:style w:type="paragraph" w:styleId="Corpodetexto2">
    <w:name w:val="Body Text 2"/>
    <w:basedOn w:val="Normal"/>
    <w:link w:val="Corpodetexto2Char"/>
    <w:rsid w:val="00E55EAD"/>
    <w:pPr>
      <w:spacing w:after="120" w:line="480" w:lineRule="auto"/>
    </w:pPr>
  </w:style>
  <w:style w:type="character" w:customStyle="1" w:styleId="Corpodetexto2Char">
    <w:name w:val="Corpo de texto 2 Char"/>
    <w:link w:val="Corpodetexto2"/>
    <w:rsid w:val="00E55EAD"/>
    <w:rPr>
      <w:sz w:val="24"/>
      <w:szCs w:val="24"/>
    </w:rPr>
  </w:style>
  <w:style w:type="character" w:styleId="Forte">
    <w:name w:val="Strong"/>
    <w:uiPriority w:val="22"/>
    <w:qFormat/>
    <w:rsid w:val="00366B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B9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tce.rn.gov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24132-B5E4-43A8-81AE-741E7D6C1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208</Words>
  <Characters>1213</Characters>
  <Application>Microsoft Office Word</Application>
  <DocSecurity>0</DocSecurity>
  <Lines>31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Links>
    <vt:vector size="6" baseType="variant">
      <vt:variant>
        <vt:i4>5570560</vt:i4>
      </vt:variant>
      <vt:variant>
        <vt:i4>5</vt:i4>
      </vt:variant>
      <vt:variant>
        <vt:i4>0</vt:i4>
      </vt:variant>
      <vt:variant>
        <vt:i4>5</vt:i4>
      </vt:variant>
      <vt:variant>
        <vt:lpwstr>http://www.tce.rn.gov.br/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QUEIROZ</dc:creator>
  <cp:keywords/>
  <cp:lastModifiedBy>Eduardo Pereira Lima</cp:lastModifiedBy>
  <cp:revision>5</cp:revision>
  <cp:lastPrinted>2025-07-21T14:54:00Z</cp:lastPrinted>
  <dcterms:created xsi:type="dcterms:W3CDTF">2026-08-03T16:23:00Z</dcterms:created>
  <dcterms:modified xsi:type="dcterms:W3CDTF">2026-08-05T16:56:00Z</dcterms:modified>
</cp:coreProperties>
</file>