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BA7A" w14:textId="0A6B4969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SENAI NORTE II</w:t>
      </w:r>
    </w:p>
    <w:p w14:paraId="194FA950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64E31149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4200FA2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BAF9A8A" w14:textId="2F74F669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EDUARDO BORSATO REINERT</w:t>
      </w:r>
    </w:p>
    <w:p w14:paraId="227B9680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6F8BA21B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7F0F6C2E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206413F6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5E67704" w14:textId="77777777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</w:p>
    <w:p w14:paraId="7AA55569" w14:textId="77777777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</w:p>
    <w:p w14:paraId="69E9A98A" w14:textId="75709231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TEORIA DOS CONJUNTOS</w:t>
      </w:r>
    </w:p>
    <w:p w14:paraId="00959EFA" w14:textId="07A73124" w:rsidR="000E14B2" w:rsidRPr="000E14B2" w:rsidRDefault="000E14B2" w:rsidP="000E14B2">
      <w:pPr>
        <w:jc w:val="center"/>
        <w:rPr>
          <w:rFonts w:ascii="Arial" w:hAnsi="Arial" w:cs="Arial"/>
        </w:rPr>
      </w:pPr>
      <w:r w:rsidRPr="000E14B2">
        <w:rPr>
          <w:rFonts w:ascii="Arial" w:hAnsi="Arial" w:cs="Arial"/>
        </w:rPr>
        <w:t>Fundamentos e Aplicações Matemáticas</w:t>
      </w:r>
    </w:p>
    <w:p w14:paraId="2334B113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5C9A419C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39BFD35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1D34CAB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11DC1C41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34A8C86E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793FEE6E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B1C3DF8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401C2650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1A8E6A30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7C03F1C4" w14:textId="77777777" w:rsidR="000E14B2" w:rsidRDefault="000E14B2" w:rsidP="000E14B2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53896AB5" w14:textId="414160FC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Joinville, Santa Catarina, Brasil</w:t>
      </w:r>
    </w:p>
    <w:p w14:paraId="769E6BF0" w14:textId="1178AC90" w:rsidR="000E14B2" w:rsidRDefault="000E14B2" w:rsidP="000E14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2025</w:t>
      </w:r>
    </w:p>
    <w:p w14:paraId="58A6C6E3" w14:textId="1C4A639B" w:rsidR="0093342B" w:rsidRDefault="0093342B" w:rsidP="0093342B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0E14B2">
        <w:rPr>
          <w:rFonts w:ascii="Arial" w:hAnsi="Arial" w:cs="Arial"/>
        </w:rPr>
        <w:t xml:space="preserve">A Teoria de Conjuntos explica </w:t>
      </w:r>
      <w:r>
        <w:rPr>
          <w:rFonts w:ascii="Arial" w:hAnsi="Arial" w:cs="Arial"/>
        </w:rPr>
        <w:t>um conjunto de objetos, chamados de elementos. Os mesmos podem ser representados de diversas maneiras, sendo elas: números, letras, palavras, etc. S</w:t>
      </w:r>
      <w:r w:rsidRPr="0093342B">
        <w:rPr>
          <w:rFonts w:ascii="Arial" w:hAnsi="Arial" w:cs="Arial"/>
        </w:rPr>
        <w:t>ão indicados por letra minúscula</w:t>
      </w:r>
      <w:r>
        <w:rPr>
          <w:rFonts w:ascii="Arial" w:hAnsi="Arial" w:cs="Arial"/>
        </w:rPr>
        <w:t>, geralmente entre chaves,</w:t>
      </w:r>
      <w:r w:rsidR="00BC5C21">
        <w:rPr>
          <w:rFonts w:ascii="Arial" w:hAnsi="Arial" w:cs="Arial"/>
        </w:rPr>
        <w:t xml:space="preserve"> separados por vírgula</w:t>
      </w:r>
      <w:r w:rsidRPr="0093342B">
        <w:rPr>
          <w:rFonts w:ascii="Arial" w:hAnsi="Arial" w:cs="Arial"/>
        </w:rPr>
        <w:t xml:space="preserve"> e definidos como um dos componentes do conjunto.</w:t>
      </w:r>
      <w:r w:rsidR="00BC5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Diferente dos elementos, </w:t>
      </w:r>
      <w:r w:rsidRPr="0093342B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conjuntos</w:t>
      </w:r>
      <w:r w:rsidRPr="0093342B">
        <w:rPr>
          <w:rFonts w:ascii="Arial" w:hAnsi="Arial" w:cs="Arial"/>
        </w:rPr>
        <w:t xml:space="preserve"> são representados por letras maiúsculas</w:t>
      </w:r>
      <w:r w:rsidR="00BC5C21">
        <w:rPr>
          <w:rFonts w:ascii="Arial" w:hAnsi="Arial" w:cs="Arial"/>
        </w:rPr>
        <w:t xml:space="preserve">: </w:t>
      </w:r>
      <w:r w:rsidR="00BC5C21" w:rsidRPr="00BC5C21">
        <w:rPr>
          <w:rFonts w:ascii="Arial" w:hAnsi="Arial" w:cs="Arial"/>
          <w:b/>
          <w:bCs/>
        </w:rPr>
        <w:t>A </w:t>
      </w:r>
      <w:r w:rsidR="00BC5C21" w:rsidRPr="00BC5C21">
        <w:rPr>
          <w:rFonts w:ascii="Arial" w:hAnsi="Arial" w:cs="Arial"/>
        </w:rPr>
        <w:t>= {a, e, i, o, u}</w:t>
      </w:r>
      <w:r w:rsidR="00BC5C21">
        <w:rPr>
          <w:rFonts w:ascii="Arial" w:hAnsi="Arial" w:cs="Arial"/>
        </w:rPr>
        <w:t>.</w:t>
      </w:r>
    </w:p>
    <w:p w14:paraId="152C8ECD" w14:textId="2DEAE1B8" w:rsidR="00545C10" w:rsidRDefault="00545C10" w:rsidP="0093342B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6670021A" w14:textId="26E2098A" w:rsidR="00CF7AE4" w:rsidRDefault="00545C10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18327C8" wp14:editId="51835D08">
            <wp:simplePos x="0" y="0"/>
            <wp:positionH relativeFrom="margin">
              <wp:align>right</wp:align>
            </wp:positionH>
            <wp:positionV relativeFrom="margin">
              <wp:posOffset>1426845</wp:posOffset>
            </wp:positionV>
            <wp:extent cx="1476375" cy="1590675"/>
            <wp:effectExtent l="0" t="0" r="9525" b="9525"/>
            <wp:wrapSquare wrapText="bothSides"/>
            <wp:docPr id="3" name="Imagem 3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For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C21">
        <w:rPr>
          <w:rFonts w:ascii="Arial" w:hAnsi="Arial" w:cs="Arial"/>
        </w:rPr>
        <w:tab/>
        <w:t xml:space="preserve">Existem várias maneiras de representar um conjunto, a principal é o diagrama de </w:t>
      </w:r>
      <w:r w:rsidR="00BC5C21" w:rsidRPr="00BC5C21">
        <w:rPr>
          <w:rFonts w:ascii="Arial" w:hAnsi="Arial" w:cs="Arial"/>
        </w:rPr>
        <w:t>Euler-</w:t>
      </w:r>
      <w:proofErr w:type="spellStart"/>
      <w:r w:rsidR="00BC5C21" w:rsidRPr="00BC5C21">
        <w:rPr>
          <w:rFonts w:ascii="Arial" w:hAnsi="Arial" w:cs="Arial"/>
        </w:rPr>
        <w:t>Venn</w:t>
      </w:r>
      <w:proofErr w:type="spellEnd"/>
      <w:r w:rsidR="00CF7AE4">
        <w:rPr>
          <w:rFonts w:ascii="Arial" w:hAnsi="Arial" w:cs="Arial"/>
        </w:rPr>
        <w:t xml:space="preserve"> (figura 1). U</w:t>
      </w:r>
      <w:r w:rsidR="00CF7AE4" w:rsidRPr="00CF7AE4">
        <w:rPr>
          <w:rFonts w:ascii="Arial" w:hAnsi="Arial" w:cs="Arial"/>
        </w:rPr>
        <w:t>tilizamos uma linha fechada</w:t>
      </w:r>
      <w:r w:rsidR="00CF7AE4">
        <w:rPr>
          <w:rFonts w:ascii="Arial" w:hAnsi="Arial" w:cs="Arial"/>
        </w:rPr>
        <w:t>, normalmente um círculo,</w:t>
      </w:r>
      <w:r w:rsidR="00CF7AE4" w:rsidRPr="00CF7AE4">
        <w:rPr>
          <w:rFonts w:ascii="Arial" w:hAnsi="Arial" w:cs="Arial"/>
        </w:rPr>
        <w:t xml:space="preserve"> que não possui auto intersecção e representamos os elementos do conjunto no interior dessa linha.</w:t>
      </w:r>
    </w:p>
    <w:p w14:paraId="17803037" w14:textId="4D748888" w:rsidR="00CF7AE4" w:rsidRDefault="009874CC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Este é um exemplo de diagrama único (figura 1), que representa somente um conjunto, dentro estão os elementos, neste caso, números. Fora do diagrama se encontra a letra “A” que representa o “nome” do conjunto (A = {1,3,5,7,9}).</w:t>
      </w:r>
    </w:p>
    <w:p w14:paraId="3F12A76C" w14:textId="77777777" w:rsidR="002F71D9" w:rsidRDefault="002F71D9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78140524" w14:textId="1E6927CD" w:rsidR="00AB1844" w:rsidRDefault="00AB1844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6FCB357D" w14:textId="4328AEA0" w:rsidR="009874CC" w:rsidRDefault="002F71D9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B439CC4" wp14:editId="24B46A8C">
            <wp:simplePos x="0" y="0"/>
            <wp:positionH relativeFrom="margin">
              <wp:align>right</wp:align>
            </wp:positionH>
            <wp:positionV relativeFrom="margin">
              <wp:posOffset>3873895</wp:posOffset>
            </wp:positionV>
            <wp:extent cx="1659890" cy="1175385"/>
            <wp:effectExtent l="0" t="0" r="0" b="5715"/>
            <wp:wrapSquare wrapText="bothSides"/>
            <wp:docPr id="4" name="Imagem 4" descr="Desenho de pessoa com relógio no t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de pessoa com relógio no topo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4CC">
        <w:rPr>
          <w:rFonts w:ascii="Arial" w:hAnsi="Arial" w:cs="Arial"/>
        </w:rPr>
        <w:tab/>
        <w:t>Ao lado (figura 2) se encontra um exemplo de um diagrama que representa</w:t>
      </w:r>
      <w:r w:rsidR="00AB1844">
        <w:rPr>
          <w:rFonts w:ascii="Arial" w:hAnsi="Arial" w:cs="Arial"/>
        </w:rPr>
        <w:t xml:space="preserve"> dois conjuntos, neles há uma intersecção, a mesma representa elementos que pertencem aos dois conjuntos (0 e 9), resultando em A = {0, 1, 2, 5, 9 ,10} e B = {0, 3, 4, 7, 9, 12}</w:t>
      </w:r>
      <w:r w:rsidR="004174AB">
        <w:rPr>
          <w:rFonts w:ascii="Arial" w:hAnsi="Arial" w:cs="Arial"/>
        </w:rPr>
        <w:t>.</w:t>
      </w:r>
      <w:r w:rsidR="00AB1844">
        <w:rPr>
          <w:rFonts w:ascii="Arial" w:hAnsi="Arial" w:cs="Arial"/>
        </w:rPr>
        <w:t xml:space="preserve"> </w:t>
      </w:r>
      <w:r w:rsidR="004174AB">
        <w:rPr>
          <w:rFonts w:ascii="Arial" w:hAnsi="Arial" w:cs="Arial"/>
        </w:rPr>
        <w:t>F</w:t>
      </w:r>
      <w:r w:rsidR="00AB1844">
        <w:rPr>
          <w:rFonts w:ascii="Arial" w:hAnsi="Arial" w:cs="Arial"/>
        </w:rPr>
        <w:t>orma</w:t>
      </w:r>
      <w:r w:rsidR="00545C10">
        <w:rPr>
          <w:rFonts w:ascii="Arial" w:hAnsi="Arial" w:cs="Arial"/>
        </w:rPr>
        <w:t>ndo a equação</w:t>
      </w:r>
      <w:r w:rsidR="00AB1844">
        <w:rPr>
          <w:rFonts w:ascii="Arial" w:hAnsi="Arial" w:cs="Arial"/>
        </w:rPr>
        <w:t xml:space="preserve">: </w:t>
      </w:r>
      <w:r w:rsidR="00AB1844" w:rsidRPr="00AB1844">
        <w:rPr>
          <w:rFonts w:ascii="Arial" w:hAnsi="Arial" w:cs="Arial"/>
        </w:rPr>
        <w:t>A ∩ B = {</w:t>
      </w:r>
      <w:r w:rsidR="00AB1844">
        <w:rPr>
          <w:rFonts w:ascii="Arial" w:hAnsi="Arial" w:cs="Arial"/>
        </w:rPr>
        <w:t>0, 9</w:t>
      </w:r>
      <w:r w:rsidR="00AB1844" w:rsidRPr="00AB1844">
        <w:rPr>
          <w:rFonts w:ascii="Arial" w:hAnsi="Arial" w:cs="Arial"/>
        </w:rPr>
        <w:t>}</w:t>
      </w:r>
      <w:r w:rsidR="00AB1844">
        <w:rPr>
          <w:rFonts w:ascii="Arial" w:hAnsi="Arial" w:cs="Arial"/>
        </w:rPr>
        <w:t>.</w:t>
      </w:r>
    </w:p>
    <w:p w14:paraId="5BA79387" w14:textId="77777777" w:rsidR="002F71D9" w:rsidRDefault="002F71D9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536ACE17" w14:textId="65C998B3" w:rsidR="00545C10" w:rsidRDefault="00545C10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67815B17" w14:textId="096F4091" w:rsidR="00545C10" w:rsidRDefault="002F71D9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594CE32" wp14:editId="7A935636">
            <wp:simplePos x="0" y="0"/>
            <wp:positionH relativeFrom="margin">
              <wp:align>right</wp:align>
            </wp:positionH>
            <wp:positionV relativeFrom="margin">
              <wp:posOffset>5488841</wp:posOffset>
            </wp:positionV>
            <wp:extent cx="1528445" cy="13176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C10">
        <w:rPr>
          <w:rFonts w:ascii="Arial" w:hAnsi="Arial" w:cs="Arial"/>
        </w:rPr>
        <w:t>Semelhante ao mostrado anteriormente, um diagrama pode ser representar 3</w:t>
      </w:r>
      <w:r w:rsidR="00A318EB">
        <w:rPr>
          <w:rFonts w:ascii="Arial" w:hAnsi="Arial" w:cs="Arial"/>
        </w:rPr>
        <w:t xml:space="preserve"> ou mais</w:t>
      </w:r>
      <w:r w:rsidR="00545C10">
        <w:rPr>
          <w:rFonts w:ascii="Arial" w:hAnsi="Arial" w:cs="Arial"/>
        </w:rPr>
        <w:t xml:space="preserve"> conjuntos (figura 3). Seguem as mesmas regras de intersecção: </w:t>
      </w:r>
      <w:r w:rsidR="004174AB">
        <w:rPr>
          <w:rFonts w:ascii="Arial" w:hAnsi="Arial" w:cs="Arial"/>
        </w:rPr>
        <w:t xml:space="preserve">A = {1, 2, 3, 4, 5}, B = {0, 2 ,4, 6, 8} e C = {1, 2, 6, 7}. Unidos, formam a seguinte equação: </w:t>
      </w:r>
      <w:r w:rsidR="004174AB" w:rsidRPr="004174AB">
        <w:rPr>
          <w:rFonts w:ascii="Arial" w:hAnsi="Arial" w:cs="Arial"/>
        </w:rPr>
        <w:t>A</w:t>
      </w:r>
      <w:r w:rsidR="004174AB">
        <w:rPr>
          <w:rFonts w:ascii="Arial" w:hAnsi="Arial" w:cs="Arial"/>
        </w:rPr>
        <w:t xml:space="preserve"> </w:t>
      </w:r>
      <w:r w:rsidR="004174AB" w:rsidRPr="004174AB">
        <w:rPr>
          <w:rFonts w:ascii="Arial" w:hAnsi="Arial" w:cs="Arial"/>
        </w:rPr>
        <w:t>∩</w:t>
      </w:r>
      <w:r w:rsidR="004174AB">
        <w:rPr>
          <w:rFonts w:ascii="Arial" w:hAnsi="Arial" w:cs="Arial"/>
        </w:rPr>
        <w:t xml:space="preserve"> </w:t>
      </w:r>
      <w:r w:rsidR="004174AB" w:rsidRPr="004174AB">
        <w:rPr>
          <w:rFonts w:ascii="Arial" w:hAnsi="Arial" w:cs="Arial"/>
        </w:rPr>
        <w:t>B</w:t>
      </w:r>
      <w:r w:rsidR="004174AB">
        <w:rPr>
          <w:rFonts w:ascii="Arial" w:hAnsi="Arial" w:cs="Arial"/>
        </w:rPr>
        <w:t xml:space="preserve"> </w:t>
      </w:r>
      <w:r w:rsidR="004174AB" w:rsidRPr="004174AB">
        <w:rPr>
          <w:rFonts w:ascii="Arial" w:hAnsi="Arial" w:cs="Arial"/>
        </w:rPr>
        <w:t>∩</w:t>
      </w:r>
      <w:r w:rsidR="004174AB">
        <w:rPr>
          <w:rFonts w:ascii="Arial" w:hAnsi="Arial" w:cs="Arial"/>
        </w:rPr>
        <w:t xml:space="preserve"> </w:t>
      </w:r>
      <w:r w:rsidR="004174AB" w:rsidRPr="004174AB">
        <w:rPr>
          <w:rFonts w:ascii="Arial" w:hAnsi="Arial" w:cs="Arial"/>
        </w:rPr>
        <w:t>C</w:t>
      </w:r>
      <w:r w:rsidR="004174AB">
        <w:rPr>
          <w:rFonts w:ascii="Arial" w:hAnsi="Arial" w:cs="Arial"/>
        </w:rPr>
        <w:t xml:space="preserve"> = {2}.</w:t>
      </w:r>
    </w:p>
    <w:p w14:paraId="538D4132" w14:textId="68DCF0DD" w:rsidR="002F71D9" w:rsidRDefault="002F71D9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6AF9DE5D" w14:textId="3E018946" w:rsidR="004174AB" w:rsidRDefault="002F71D9" w:rsidP="00545C10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</w:t>
      </w:r>
    </w:p>
    <w:p w14:paraId="06D1CEB2" w14:textId="19D51AEF" w:rsidR="00545C10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EC2F5D6" wp14:editId="0CDF4CFE">
            <wp:simplePos x="0" y="0"/>
            <wp:positionH relativeFrom="margin">
              <wp:align>right</wp:align>
            </wp:positionH>
            <wp:positionV relativeFrom="margin">
              <wp:posOffset>6912610</wp:posOffset>
            </wp:positionV>
            <wp:extent cx="2154555" cy="925830"/>
            <wp:effectExtent l="0" t="0" r="0" b="7620"/>
            <wp:wrapSquare wrapText="bothSides"/>
            <wp:docPr id="5" name="Imagem 5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O conteúdo gerado por IA pode estar incorreto.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C10">
        <w:rPr>
          <w:rFonts w:ascii="Arial" w:hAnsi="Arial" w:cs="Arial"/>
        </w:rPr>
        <w:t>Conjuntos disjuntos são aqueles que não tem relação, ou seja, não tem nenhum elemento em comum (figura 4). Em sua equação, por não compartilharem nenhum elemento, resulta em: A</w:t>
      </w:r>
      <w:r w:rsidR="00545C10" w:rsidRPr="00545C10">
        <w:rPr>
          <w:rFonts w:ascii="Arial" w:hAnsi="Arial" w:cs="Arial"/>
        </w:rPr>
        <w:t xml:space="preserve"> ∩ </w:t>
      </w:r>
      <w:r w:rsidR="00545C10">
        <w:rPr>
          <w:rFonts w:ascii="Arial" w:hAnsi="Arial" w:cs="Arial"/>
        </w:rPr>
        <w:t>B</w:t>
      </w:r>
      <w:r w:rsidR="00545C10" w:rsidRPr="00545C10">
        <w:rPr>
          <w:rFonts w:ascii="Arial" w:hAnsi="Arial" w:cs="Arial"/>
        </w:rPr>
        <w:t xml:space="preserve"> = </w:t>
      </w:r>
      <w:proofErr w:type="gramStart"/>
      <w:r w:rsidR="00545C10" w:rsidRPr="00545C10">
        <w:rPr>
          <w:rFonts w:ascii="Arial" w:hAnsi="Arial" w:cs="Arial"/>
        </w:rPr>
        <w:t>{ }</w:t>
      </w:r>
      <w:proofErr w:type="gramEnd"/>
    </w:p>
    <w:p w14:paraId="27F34DCD" w14:textId="56D8CB77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</w:t>
      </w:r>
    </w:p>
    <w:p w14:paraId="5EB37930" w14:textId="77777777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0DB93009" w14:textId="77777777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569FDD81" w14:textId="77777777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286B4E91" w14:textId="63E4036C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4CA1CB0A" w14:textId="3D6431D5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AD14E8F" wp14:editId="131E7CA3">
            <wp:simplePos x="0" y="0"/>
            <wp:positionH relativeFrom="margin">
              <wp:align>right</wp:align>
            </wp:positionH>
            <wp:positionV relativeFrom="margin">
              <wp:posOffset>216535</wp:posOffset>
            </wp:positionV>
            <wp:extent cx="1813560" cy="1217295"/>
            <wp:effectExtent l="0" t="0" r="0" b="1905"/>
            <wp:wrapSquare wrapText="bothSides"/>
            <wp:docPr id="7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O conteúdo gerado por IA pode estar incorreto.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A diferença de conjunto ocorre quando um </w:t>
      </w:r>
      <w:r w:rsidRPr="002F71D9">
        <w:rPr>
          <w:rFonts w:ascii="Arial" w:hAnsi="Arial" w:cs="Arial"/>
        </w:rPr>
        <w:t>conjunto de elementos que estão no primeiro conjunto não aparecem no segundo</w:t>
      </w:r>
      <w:r>
        <w:rPr>
          <w:rFonts w:ascii="Arial" w:hAnsi="Arial" w:cs="Arial"/>
        </w:rPr>
        <w:t xml:space="preserve">. </w:t>
      </w:r>
      <w:r w:rsidRPr="002F71D9">
        <w:rPr>
          <w:rFonts w:ascii="Arial" w:hAnsi="Arial" w:cs="Arial"/>
          <w:b/>
          <w:bCs/>
        </w:rPr>
        <w:t>A </w:t>
      </w:r>
      <w:r w:rsidRPr="002F71D9">
        <w:rPr>
          <w:rFonts w:ascii="Arial" w:hAnsi="Arial" w:cs="Arial"/>
        </w:rPr>
        <w:t>= {a, b, c, d, e} - </w:t>
      </w:r>
      <w:r w:rsidRPr="002F71D9">
        <w:rPr>
          <w:rFonts w:ascii="Arial" w:hAnsi="Arial" w:cs="Arial"/>
          <w:b/>
          <w:bCs/>
        </w:rPr>
        <w:t>B </w:t>
      </w:r>
      <w:r w:rsidRPr="002F71D9">
        <w:rPr>
          <w:rFonts w:ascii="Arial" w:hAnsi="Arial" w:cs="Arial"/>
        </w:rPr>
        <w:t>= {b, c, d, f, g}</w:t>
      </w:r>
      <w:r>
        <w:rPr>
          <w:rFonts w:ascii="Arial" w:hAnsi="Arial" w:cs="Arial"/>
        </w:rPr>
        <w:t xml:space="preserve">, resultando em: </w:t>
      </w:r>
      <w:r w:rsidRPr="002F71D9">
        <w:rPr>
          <w:rFonts w:ascii="Arial" w:hAnsi="Arial" w:cs="Arial"/>
          <w:b/>
          <w:bCs/>
        </w:rPr>
        <w:t>A - B </w:t>
      </w:r>
      <w:r w:rsidRPr="002F71D9">
        <w:rPr>
          <w:rFonts w:ascii="Arial" w:hAnsi="Arial" w:cs="Arial"/>
        </w:rPr>
        <w:t>= {a, e}</w:t>
      </w:r>
      <w:r>
        <w:rPr>
          <w:rFonts w:ascii="Arial" w:hAnsi="Arial" w:cs="Arial"/>
        </w:rPr>
        <w:t xml:space="preserve"> ou </w:t>
      </w:r>
      <w:r w:rsidRPr="002F71D9">
        <w:rPr>
          <w:rFonts w:ascii="Arial" w:hAnsi="Arial" w:cs="Arial"/>
        </w:rPr>
        <w:t>B - A = {f, g}</w:t>
      </w:r>
      <w:r>
        <w:rPr>
          <w:rFonts w:ascii="Arial" w:hAnsi="Arial" w:cs="Arial"/>
        </w:rPr>
        <w:t>.</w:t>
      </w:r>
    </w:p>
    <w:p w14:paraId="6F43125A" w14:textId="77777777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401E6AE1" w14:textId="77777777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2FAB78E9" w14:textId="77777777" w:rsidR="008C3E38" w:rsidRDefault="002F71D9" w:rsidP="008C3E38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escrever</w:t>
      </w:r>
      <w:r w:rsidR="008C3E38">
        <w:rPr>
          <w:rFonts w:ascii="Arial" w:hAnsi="Arial" w:cs="Arial"/>
        </w:rPr>
        <w:t xml:space="preserve"> conjuntos,</w:t>
      </w:r>
      <w:r>
        <w:rPr>
          <w:rFonts w:ascii="Arial" w:hAnsi="Arial" w:cs="Arial"/>
        </w:rPr>
        <w:t xml:space="preserve"> há algumas regras a serem seguidas,</w:t>
      </w:r>
      <w:r w:rsidR="008C3E38">
        <w:rPr>
          <w:rFonts w:ascii="Arial" w:hAnsi="Arial" w:cs="Arial"/>
        </w:rPr>
        <w:t xml:space="preserve"> por exemplo: </w:t>
      </w:r>
    </w:p>
    <w:p w14:paraId="16D083BE" w14:textId="585AD508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>A = {x / x é uma vogal} lemos: “O conjunto A é formado pelos elementos x, tal que x é uma vogal”.</w:t>
      </w:r>
      <w:r>
        <w:rPr>
          <w:rFonts w:ascii="Arial" w:hAnsi="Arial" w:cs="Arial"/>
        </w:rPr>
        <w:t xml:space="preserve"> </w:t>
      </w:r>
    </w:p>
    <w:p w14:paraId="7B31929B" w14:textId="604A56CA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>B = {x </w:t>
      </w:r>
      <w:r w:rsidRPr="008C3E38">
        <w:rPr>
          <w:rFonts w:ascii="Arial" w:hAnsi="Arial" w:cs="Arial"/>
          <w:noProof/>
        </w:rPr>
        <w:drawing>
          <wp:inline distT="0" distB="0" distL="0" distR="0" wp14:anchorId="34D95123" wp14:editId="56259320">
            <wp:extent cx="314325" cy="123825"/>
            <wp:effectExtent l="0" t="0" r="9525" b="9525"/>
            <wp:docPr id="9" name="Imagem 9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E38">
        <w:rPr>
          <w:rFonts w:ascii="Arial" w:hAnsi="Arial" w:cs="Arial"/>
        </w:rPr>
        <w:t> / x é múltiplo de 3} lemos: “O conjunto B é formado pelos elementos x, tal que x pertença aos números naturais e seja um múltiplo de 3.”</w:t>
      </w:r>
      <w:r>
        <w:rPr>
          <w:rFonts w:ascii="Arial" w:hAnsi="Arial" w:cs="Arial"/>
        </w:rPr>
        <w:t>.</w:t>
      </w:r>
    </w:p>
    <w:p w14:paraId="061B468C" w14:textId="77777777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1DFFC3E4" w14:textId="0ABBD4F3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Pertinência é uma das relações criadas para ajudar a compreensão, e</w:t>
      </w:r>
      <w:r w:rsidRPr="008C3E38">
        <w:rPr>
          <w:rFonts w:ascii="Arial" w:hAnsi="Arial" w:cs="Arial"/>
        </w:rPr>
        <w:t>ssa relação descreve se um determinado elemento faz parte ou não de um conjunto. Em outras palavras, ela estabelece se o elemento "pertence" ao conjunto ou "não pertence" a ele.</w:t>
      </w:r>
    </w:p>
    <w:p w14:paraId="0D6C0259" w14:textId="61873EC4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>D = {w, x, y, z}</w:t>
      </w:r>
    </w:p>
    <w:p w14:paraId="4B44F3CC" w14:textId="5C443BA7" w:rsidR="008C3E38" w:rsidRP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 xml:space="preserve">w </w:t>
      </w:r>
      <w:r w:rsidRPr="008C3E38">
        <w:rPr>
          <w:rFonts w:ascii="Cambria Math" w:hAnsi="Cambria Math" w:cs="Cambria Math"/>
        </w:rPr>
        <w:t>∈</w:t>
      </w:r>
      <w:r w:rsidRPr="008C3E38">
        <w:rPr>
          <w:rFonts w:ascii="Arial" w:hAnsi="Arial" w:cs="Arial"/>
        </w:rPr>
        <w:t xml:space="preserve"> D: Isso significa que o elemento "w" pertence </w:t>
      </w:r>
      <w:proofErr w:type="gramStart"/>
      <w:r w:rsidRPr="008C3E38">
        <w:rPr>
          <w:rFonts w:ascii="Arial" w:hAnsi="Arial" w:cs="Arial"/>
        </w:rPr>
        <w:t>ao conjunto D.</w:t>
      </w:r>
      <w:proofErr w:type="gramEnd"/>
      <w:r w:rsidRPr="008C3E38">
        <w:rPr>
          <w:rFonts w:ascii="Arial" w:hAnsi="Arial" w:cs="Arial"/>
        </w:rPr>
        <w:t xml:space="preserve"> Ou seja, "w" está dentro de </w:t>
      </w:r>
      <w:r w:rsidRPr="008C3E38">
        <w:rPr>
          <w:rFonts w:ascii="Arial" w:hAnsi="Arial" w:cs="Arial"/>
          <w:b/>
          <w:bCs/>
        </w:rPr>
        <w:t>D</w:t>
      </w:r>
      <w:r w:rsidRPr="008C3E38">
        <w:rPr>
          <w:rFonts w:ascii="Arial" w:hAnsi="Arial" w:cs="Arial"/>
        </w:rPr>
        <w:t xml:space="preserve">. </w:t>
      </w:r>
    </w:p>
    <w:p w14:paraId="36AE1693" w14:textId="2E473730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 xml:space="preserve">j </w:t>
      </w:r>
      <w:r w:rsidRPr="008C3E38">
        <w:rPr>
          <w:rFonts w:ascii="Cambria Math" w:hAnsi="Cambria Math" w:cs="Cambria Math"/>
        </w:rPr>
        <w:t>∉</w:t>
      </w:r>
      <w:r w:rsidRPr="008C3E38">
        <w:rPr>
          <w:rFonts w:ascii="Arial" w:hAnsi="Arial" w:cs="Arial"/>
        </w:rPr>
        <w:t xml:space="preserve"> D: Isso significa que o elemento "j" não pertence </w:t>
      </w:r>
      <w:proofErr w:type="gramStart"/>
      <w:r w:rsidRPr="008C3E38">
        <w:rPr>
          <w:rFonts w:ascii="Arial" w:hAnsi="Arial" w:cs="Arial"/>
        </w:rPr>
        <w:t>ao conjunto D.</w:t>
      </w:r>
      <w:proofErr w:type="gramEnd"/>
      <w:r w:rsidRPr="008C3E38">
        <w:rPr>
          <w:rFonts w:ascii="Arial" w:hAnsi="Arial" w:cs="Arial"/>
        </w:rPr>
        <w:t xml:space="preserve"> Ou seja, "j" não está dentro de </w:t>
      </w:r>
      <w:r w:rsidRPr="008C3E38">
        <w:rPr>
          <w:rFonts w:ascii="Arial" w:hAnsi="Arial" w:cs="Arial"/>
          <w:b/>
          <w:bCs/>
        </w:rPr>
        <w:t>D</w:t>
      </w:r>
      <w:r w:rsidRPr="008C3E38">
        <w:rPr>
          <w:rFonts w:ascii="Arial" w:hAnsi="Arial" w:cs="Arial"/>
        </w:rPr>
        <w:t>.</w:t>
      </w:r>
    </w:p>
    <w:p w14:paraId="6F12CB13" w14:textId="77777777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52E5C9EF" w14:textId="100EBCF8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Inclusão é outro tipo de relação, e</w:t>
      </w:r>
      <w:r w:rsidRPr="008C3E38">
        <w:rPr>
          <w:rFonts w:ascii="Arial" w:hAnsi="Arial" w:cs="Arial"/>
        </w:rPr>
        <w:t>ssa indica se um conjunto está contido em outro, se um conjunto contém outro ou se um conjunto não está contido em outro. Existem três formas principais de expressar a relação de inclusão:</w:t>
      </w:r>
    </w:p>
    <w:p w14:paraId="1AFB0555" w14:textId="77777777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690F76A0" w14:textId="4DB859DC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 xml:space="preserve">Contido (C): Quando todos os elementos de um conjunto estão presentes em outro conjunto, dizemos que o primeiro conjunto está </w:t>
      </w:r>
      <w:r w:rsidRPr="008C3E38">
        <w:rPr>
          <w:rFonts w:ascii="Arial" w:hAnsi="Arial" w:cs="Arial"/>
          <w:b/>
          <w:bCs/>
        </w:rPr>
        <w:t>contido</w:t>
      </w:r>
      <w:r w:rsidRPr="008C3E38">
        <w:rPr>
          <w:rFonts w:ascii="Arial" w:hAnsi="Arial" w:cs="Arial"/>
        </w:rPr>
        <w:t xml:space="preserve"> no segundo. </w:t>
      </w:r>
    </w:p>
    <w:p w14:paraId="773BAC2B" w14:textId="77777777" w:rsidR="008C3E38" w:rsidRP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1146C35A" w14:textId="235222A9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 xml:space="preserve">Não Contido (Ȼ): Quando pelo menos um elemento de um conjunto não está presente no outro conjunto, dizemos que o primeiro conjunto </w:t>
      </w:r>
      <w:r w:rsidRPr="008C3E38">
        <w:rPr>
          <w:rFonts w:ascii="Arial" w:hAnsi="Arial" w:cs="Arial"/>
          <w:b/>
          <w:bCs/>
        </w:rPr>
        <w:t>não está contido</w:t>
      </w:r>
      <w:r w:rsidRPr="008C3E38">
        <w:rPr>
          <w:rFonts w:ascii="Arial" w:hAnsi="Arial" w:cs="Arial"/>
        </w:rPr>
        <w:t xml:space="preserve"> no segundo. </w:t>
      </w:r>
    </w:p>
    <w:p w14:paraId="50381319" w14:textId="77777777" w:rsidR="008C3E38" w:rsidRP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4871787C" w14:textId="6B014846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</w:rPr>
        <w:t xml:space="preserve">Contém (Ɔ): Quando o segundo conjunto é um subconjunto do primeiro, dizemos que o primeiro conjunto </w:t>
      </w:r>
      <w:r w:rsidRPr="008C3E38">
        <w:rPr>
          <w:rFonts w:ascii="Arial" w:hAnsi="Arial" w:cs="Arial"/>
          <w:b/>
          <w:bCs/>
        </w:rPr>
        <w:t>contém</w:t>
      </w:r>
      <w:r w:rsidRPr="008C3E38">
        <w:rPr>
          <w:rFonts w:ascii="Arial" w:hAnsi="Arial" w:cs="Arial"/>
        </w:rPr>
        <w:t xml:space="preserve"> o segundo.</w:t>
      </w:r>
    </w:p>
    <w:p w14:paraId="7609882D" w14:textId="77777777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5684A548" w14:textId="77777777" w:rsidR="008C3E38" w:rsidRP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  <w:b/>
          <w:bCs/>
        </w:rPr>
      </w:pPr>
      <w:r w:rsidRPr="008C3E38">
        <w:rPr>
          <w:rFonts w:ascii="Arial" w:hAnsi="Arial" w:cs="Arial"/>
          <w:b/>
          <w:bCs/>
        </w:rPr>
        <w:t>A = {a, e, i, o, u}</w:t>
      </w:r>
      <w:r w:rsidRPr="008C3E38">
        <w:rPr>
          <w:rFonts w:ascii="Arial" w:hAnsi="Arial" w:cs="Arial"/>
        </w:rPr>
        <w:t xml:space="preserve"> </w:t>
      </w:r>
      <w:r w:rsidRPr="008C3E38">
        <w:rPr>
          <w:rFonts w:ascii="Arial" w:hAnsi="Arial" w:cs="Arial"/>
          <w:b/>
          <w:bCs/>
        </w:rPr>
        <w:t>B = {a, e, i, o, u, m, n}</w:t>
      </w:r>
    </w:p>
    <w:p w14:paraId="453C7E60" w14:textId="39C58D94" w:rsidR="008C3E38" w:rsidRP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7406873A" w14:textId="48B0769D" w:rsid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8C3E38">
        <w:rPr>
          <w:rFonts w:ascii="Arial" w:hAnsi="Arial" w:cs="Arial"/>
          <w:b/>
          <w:bCs/>
        </w:rPr>
        <w:t xml:space="preserve">A </w:t>
      </w:r>
      <w:r w:rsidRPr="008C3E38">
        <w:rPr>
          <w:rFonts w:ascii="Cambria Math" w:hAnsi="Cambria Math" w:cs="Cambria Math"/>
          <w:b/>
          <w:bCs/>
        </w:rPr>
        <w:t>⊆</w:t>
      </w:r>
      <w:r w:rsidRPr="008C3E38">
        <w:rPr>
          <w:rFonts w:ascii="Arial" w:hAnsi="Arial" w:cs="Arial"/>
          <w:b/>
          <w:bCs/>
        </w:rPr>
        <w:t xml:space="preserve"> B</w:t>
      </w:r>
      <w:r w:rsidRPr="008C3E38">
        <w:rPr>
          <w:rFonts w:ascii="Arial" w:hAnsi="Arial" w:cs="Arial"/>
        </w:rPr>
        <w:t xml:space="preserve"> (A está contido em B): Isso significa que todos os elementos de </w:t>
      </w:r>
      <w:r w:rsidRPr="008C3E38">
        <w:rPr>
          <w:rFonts w:ascii="Arial" w:hAnsi="Arial" w:cs="Arial"/>
          <w:b/>
          <w:bCs/>
        </w:rPr>
        <w:t>A</w:t>
      </w:r>
      <w:r w:rsidRPr="008C3E38">
        <w:rPr>
          <w:rFonts w:ascii="Arial" w:hAnsi="Arial" w:cs="Arial"/>
        </w:rPr>
        <w:t xml:space="preserve"> (a, e, i, o, u) estão presentes em </w:t>
      </w:r>
      <w:r w:rsidRPr="008C3E38">
        <w:rPr>
          <w:rFonts w:ascii="Arial" w:hAnsi="Arial" w:cs="Arial"/>
          <w:b/>
          <w:bCs/>
        </w:rPr>
        <w:t>B</w:t>
      </w:r>
      <w:r w:rsidRPr="008C3E38">
        <w:rPr>
          <w:rFonts w:ascii="Arial" w:hAnsi="Arial" w:cs="Arial"/>
        </w:rPr>
        <w:t xml:space="preserve">. Logo, </w:t>
      </w:r>
      <w:r w:rsidRPr="008C3E38">
        <w:rPr>
          <w:rFonts w:ascii="Arial" w:hAnsi="Arial" w:cs="Arial"/>
          <w:b/>
          <w:bCs/>
        </w:rPr>
        <w:t>A</w:t>
      </w:r>
      <w:r w:rsidRPr="008C3E38">
        <w:rPr>
          <w:rFonts w:ascii="Arial" w:hAnsi="Arial" w:cs="Arial"/>
        </w:rPr>
        <w:t xml:space="preserve"> está contido em </w:t>
      </w:r>
      <w:r w:rsidRPr="008C3E38">
        <w:rPr>
          <w:rFonts w:ascii="Arial" w:hAnsi="Arial" w:cs="Arial"/>
          <w:b/>
          <w:bCs/>
        </w:rPr>
        <w:t>B</w:t>
      </w:r>
      <w:r w:rsidRPr="008C3E38">
        <w:rPr>
          <w:rFonts w:ascii="Arial" w:hAnsi="Arial" w:cs="Arial"/>
        </w:rPr>
        <w:t>.</w:t>
      </w:r>
    </w:p>
    <w:p w14:paraId="49EAAA90" w14:textId="5B84CDD5" w:rsidR="008C3E38" w:rsidRPr="008C3E38" w:rsidRDefault="008C3E38" w:rsidP="008C3E38">
      <w:pPr>
        <w:tabs>
          <w:tab w:val="left" w:pos="851"/>
        </w:tabs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ab/>
        <w:t>Por fim, o conjunto vazio representa qualquer conjunto que não contém nenhum elemento</w:t>
      </w:r>
      <w:r w:rsidR="00E62618">
        <w:rPr>
          <w:rFonts w:ascii="Arial" w:hAnsi="Arial" w:cs="Arial"/>
        </w:rPr>
        <w:t xml:space="preserve">, ele pode ser </w:t>
      </w:r>
      <w:r w:rsidR="00E62618" w:rsidRPr="00E62618">
        <w:rPr>
          <w:rFonts w:ascii="Arial" w:hAnsi="Arial" w:cs="Arial"/>
        </w:rPr>
        <w:t>contido em qualquer outro conjunto</w:t>
      </w:r>
      <w:r w:rsidR="00E626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6261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ode ser representado por 2 meios, a = {} ou </w:t>
      </w:r>
      <w:r w:rsidRPr="008C3E38">
        <w:rPr>
          <w:rFonts w:ascii="Arial" w:hAnsi="Arial" w:cs="Arial"/>
        </w:rPr>
        <w:t>Ø</w:t>
      </w:r>
      <w:r w:rsidR="00E62618">
        <w:rPr>
          <w:rFonts w:ascii="Arial" w:hAnsi="Arial" w:cs="Arial"/>
        </w:rPr>
        <w:t>.</w:t>
      </w:r>
    </w:p>
    <w:p w14:paraId="45807468" w14:textId="37D2317B" w:rsidR="002F71D9" w:rsidRDefault="002F71D9" w:rsidP="004174AB">
      <w:pPr>
        <w:tabs>
          <w:tab w:val="left" w:pos="851"/>
        </w:tabs>
        <w:spacing w:after="0"/>
        <w:ind w:firstLine="708"/>
        <w:jc w:val="both"/>
        <w:rPr>
          <w:rFonts w:ascii="Arial" w:hAnsi="Arial" w:cs="Arial"/>
        </w:rPr>
      </w:pPr>
    </w:p>
    <w:p w14:paraId="0BE1D2C6" w14:textId="6F93DC80" w:rsidR="00545C10" w:rsidRDefault="00545C10" w:rsidP="00545C10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39830C7D" w14:textId="77777777" w:rsidR="002F71D9" w:rsidRDefault="002F71D9" w:rsidP="00545C10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72F68DA3" w14:textId="77777777" w:rsidR="002F71D9" w:rsidRDefault="002F71D9" w:rsidP="00545C10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7FF2756E" w14:textId="558A0CA3" w:rsidR="00545C10" w:rsidRPr="00545C10" w:rsidRDefault="00545C10" w:rsidP="00545C10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39402FF3" w14:textId="342B71C3" w:rsidR="00AB1844" w:rsidRDefault="00AB1844" w:rsidP="00CF7AE4">
      <w:pPr>
        <w:tabs>
          <w:tab w:val="left" w:pos="851"/>
        </w:tabs>
        <w:spacing w:after="0"/>
        <w:jc w:val="both"/>
        <w:rPr>
          <w:rFonts w:ascii="Arial" w:hAnsi="Arial" w:cs="Arial"/>
        </w:rPr>
      </w:pPr>
    </w:p>
    <w:p w14:paraId="0BA4C3AB" w14:textId="2E84BF09" w:rsidR="00CF7AE4" w:rsidRDefault="00CF7AE4" w:rsidP="0093342B">
      <w:pPr>
        <w:tabs>
          <w:tab w:val="left" w:pos="851"/>
        </w:tabs>
        <w:jc w:val="both"/>
        <w:rPr>
          <w:rFonts w:ascii="Arial" w:hAnsi="Arial" w:cs="Arial"/>
        </w:rPr>
      </w:pPr>
    </w:p>
    <w:p w14:paraId="6C62D083" w14:textId="05CBB8B6" w:rsidR="00CF7AE4" w:rsidRDefault="00CF7AE4" w:rsidP="0093342B">
      <w:pPr>
        <w:tabs>
          <w:tab w:val="left" w:pos="851"/>
        </w:tabs>
        <w:jc w:val="both"/>
        <w:rPr>
          <w:rFonts w:ascii="Arial" w:hAnsi="Arial" w:cs="Arial"/>
        </w:rPr>
      </w:pPr>
    </w:p>
    <w:p w14:paraId="0922A0BE" w14:textId="62F65C1A" w:rsidR="00CF7AE4" w:rsidRDefault="00CF7AE4" w:rsidP="0093342B">
      <w:pPr>
        <w:tabs>
          <w:tab w:val="left" w:pos="851"/>
        </w:tabs>
        <w:jc w:val="both"/>
        <w:rPr>
          <w:rFonts w:ascii="Arial" w:hAnsi="Arial" w:cs="Arial"/>
        </w:rPr>
      </w:pPr>
    </w:p>
    <w:p w14:paraId="2FE45395" w14:textId="19A591B3" w:rsidR="00CF7AE4" w:rsidRDefault="00CF7AE4" w:rsidP="0093342B">
      <w:pPr>
        <w:tabs>
          <w:tab w:val="left" w:pos="851"/>
        </w:tabs>
        <w:jc w:val="both"/>
        <w:rPr>
          <w:rFonts w:ascii="Arial" w:hAnsi="Arial" w:cs="Arial"/>
        </w:rPr>
      </w:pPr>
    </w:p>
    <w:p w14:paraId="6F207142" w14:textId="2CE55A43" w:rsidR="0093342B" w:rsidRPr="00CF7AE4" w:rsidRDefault="00CF7AE4" w:rsidP="0093342B">
      <w:pPr>
        <w:tabs>
          <w:tab w:val="left" w:pos="851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93342B" w:rsidRPr="00CF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B2"/>
    <w:rsid w:val="000E14B2"/>
    <w:rsid w:val="002F71D9"/>
    <w:rsid w:val="004174AB"/>
    <w:rsid w:val="00475424"/>
    <w:rsid w:val="00545C10"/>
    <w:rsid w:val="008720F8"/>
    <w:rsid w:val="008C3E38"/>
    <w:rsid w:val="0093342B"/>
    <w:rsid w:val="009874CC"/>
    <w:rsid w:val="00A318EB"/>
    <w:rsid w:val="00AB1844"/>
    <w:rsid w:val="00B53C77"/>
    <w:rsid w:val="00BC5C21"/>
    <w:rsid w:val="00CF7AE4"/>
    <w:rsid w:val="00DC29AE"/>
    <w:rsid w:val="00E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3F41"/>
  <w15:chartTrackingRefBased/>
  <w15:docId w15:val="{55A91867-D41E-41E3-9E8D-3B0D91A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4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4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4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4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4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4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4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3E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AE7C-F1CA-4BC3-8601-5FA46BF3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BORSATO REINERT</dc:creator>
  <cp:keywords/>
  <dc:description/>
  <cp:lastModifiedBy>EDUARDO BORSATO REINERT</cp:lastModifiedBy>
  <cp:revision>6</cp:revision>
  <dcterms:created xsi:type="dcterms:W3CDTF">2025-03-20T17:27:00Z</dcterms:created>
  <dcterms:modified xsi:type="dcterms:W3CDTF">2025-03-20T20:08:00Z</dcterms:modified>
</cp:coreProperties>
</file>