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Abstração de Dados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SGBD deve prover uma visão abstrata do BD.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abstração considera propriedades comuns aos objetos, utilizando hierarquias como "é-um", "parte-de".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Modelaos de Dados --&gt;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conjunto de conceitos que descrebem a estrutura de um banco de dados e suas restrições.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|conceitual| -&gt; |Implementação| -&gt; |Físico|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Conceitual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é de alto nível, representando a semântica.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Implementação -&gt;&gt;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balanceia visões do usuário com detalhes de implementação.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Físico --&gt;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apresenta detalhes de como os dados são armazenados.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Hístorico --&gt;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Hierárquico(1965)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modos apresentados como coleções de árvores.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de Redes(1964-1965) --&gt;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dados representados por registros e elos.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Relacional(1970-1981) --&gt;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dados representados por tabelas e colunas.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Orientado a Objeto(1990) 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teve origem em linguagem de programação e inclui o códio executável como parte do modelo.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 Objeto-Relacional 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extensão do modelo relacional integrando características de O.O.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Esquemas --&gt;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Descrição do BD, incluindo estrutura e restrições.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Instâncias 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Coleção de informação armazenada no BD.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Entidade-Relacionamento (MER)--&gt;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É a técnica mais difundida e utilizada, criada em 76 por Chen.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É representado graficamente pelo diagrama Entidade-Relacionamento.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Entidades-&gt;&gt;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são objetos ou coisas do mundo real do qual deseja-se guardas propriedades.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Atributos --&gt;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propriedades usadas para descrever entidades.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Atributos Simples --&gt;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possuem valor atônico.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Exemplos:[Aluno]-&gt;Nome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 COmposto --&gt;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possui vários componentes.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Exemplos:[Professor]-&gt;Endereço-&gt;Rua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 Multirelacionados --&gt;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possuiu vários valores.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Exemplos:[Aluno]-&gt;(Habilidades)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 Identificados --&gt;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identifica unicamente uma entidade.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Exemplos:[Aluno]-&gt;R.A.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