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54FA3" w14:textId="3FCF06ED" w:rsidR="00206A40" w:rsidRDefault="00C872E4">
      <w:r>
        <w:tab/>
      </w:r>
      <w:r>
        <w:t xml:space="preserve">Inicialmente </w:t>
      </w:r>
      <w:r w:rsidR="00206A40">
        <w:t>o processamento</w:t>
      </w:r>
      <w:r>
        <w:t xml:space="preserve"> de dados estavam ligados fielmente a parte física do </w:t>
      </w:r>
      <w:r w:rsidR="00206A40">
        <w:t>computador, não</w:t>
      </w:r>
      <w:r>
        <w:t xml:space="preserve"> existia programas instalados e cada necessidade demandada o computador devia ser alterado fisicamente.</w:t>
      </w:r>
      <w:r w:rsidR="00206A40">
        <w:t xml:space="preserve"> Em 1945 o matemático John von Neumann apresentou a ideia do primeiro computador com uma série de instruções armazenadas internamente que poderiam ser combinadas criando uma vasta quantidade de programas úteis, computador nomeado como EDVAC</w:t>
      </w:r>
      <w:r w:rsidR="008065C8">
        <w:t xml:space="preserve"> </w:t>
      </w:r>
      <w:r w:rsidR="00FD60D4">
        <w:t>(</w:t>
      </w:r>
      <w:proofErr w:type="spellStart"/>
      <w:r w:rsidR="008065C8" w:rsidRPr="00B05B75">
        <w:t>Wilkes</w:t>
      </w:r>
      <w:proofErr w:type="spellEnd"/>
      <w:r w:rsidR="008065C8">
        <w:t>, 1956</w:t>
      </w:r>
      <w:r w:rsidR="00FD60D4">
        <w:t>).</w:t>
      </w:r>
    </w:p>
    <w:p w14:paraId="4661A31D" w14:textId="77777777" w:rsidR="00302B1B" w:rsidRDefault="00FD60D4" w:rsidP="00302B1B">
      <w:r>
        <w:tab/>
      </w:r>
      <w:r w:rsidR="00302B1B">
        <w:t>Inicialmente o processamento de dados estavam ligados fielmente a parte física do computador, não existia programas instalados e cada necessidade demandada o computador devia ser alterado fisicamente. Em 1945 o matemático John von Neumann apresentou a ideia do primeiro computador com uma série de instruções armazenadas internamente que poderiam ser combinadas criando uma vasta quantidade de programas úteis, computador nomeado como EDVAC (</w:t>
      </w:r>
      <w:proofErr w:type="spellStart"/>
      <w:r w:rsidR="00302B1B" w:rsidRPr="00B05B75">
        <w:t>Wilkes</w:t>
      </w:r>
      <w:proofErr w:type="spellEnd"/>
      <w:r w:rsidR="00302B1B">
        <w:t>, 1956).</w:t>
      </w:r>
    </w:p>
    <w:p w14:paraId="12CA6FAD" w14:textId="2ABB7D02" w:rsidR="009D0958" w:rsidRDefault="009D0958">
      <w:r>
        <w:tab/>
        <w:t>Desde lá</w:t>
      </w:r>
      <w:r w:rsidR="00280516">
        <w:t>,</w:t>
      </w:r>
      <w:r>
        <w:t xml:space="preserve"> a indústria de software tem </w:t>
      </w:r>
      <w:r w:rsidR="00280516">
        <w:t>crescido a se tornar umas das mais importantes da era moderna. Não existe forma de fugir do software, está presente em todas as atividades desde as mais simples como fazer compras ou até as mais complexar como dirigir carros. Ess</w:t>
      </w:r>
      <w:r w:rsidR="003F3DA9">
        <w:t xml:space="preserve">a demanda de todas as áreas por softwares que atendam as necessidades nas mais diferenciadas escalas, torna o mercado de software cada vez mais competitivos, se esforçando para trazer novas tecnologias, produtos e serviços. O sucesso de uma empresa pode está maioria das vezes entrelaçado com a frequência com o que elas lançam essas inovações diferenciando-as dos seus </w:t>
      </w:r>
      <w:r w:rsidR="00012CB1">
        <w:t>concorrentes (</w:t>
      </w:r>
      <w:proofErr w:type="spellStart"/>
      <w:r w:rsidR="008065C8" w:rsidRPr="008065C8">
        <w:rPr>
          <w:rFonts w:cstheme="minorHAnsi"/>
          <w:shd w:val="clear" w:color="auto" w:fill="F9F9F9"/>
        </w:rPr>
        <w:t>Prikladnicki</w:t>
      </w:r>
      <w:proofErr w:type="spellEnd"/>
      <w:r w:rsidR="008065C8" w:rsidRPr="008065C8">
        <w:rPr>
          <w:rFonts w:cstheme="minorHAnsi"/>
          <w:shd w:val="clear" w:color="auto" w:fill="F9F9F9"/>
        </w:rPr>
        <w:t xml:space="preserve">, </w:t>
      </w:r>
      <w:proofErr w:type="spellStart"/>
      <w:r w:rsidR="008065C8" w:rsidRPr="008065C8">
        <w:rPr>
          <w:rFonts w:cstheme="minorHAnsi"/>
          <w:shd w:val="clear" w:color="auto" w:fill="F9F9F9"/>
        </w:rPr>
        <w:t>Miliani</w:t>
      </w:r>
      <w:proofErr w:type="spellEnd"/>
      <w:r w:rsidR="008065C8">
        <w:rPr>
          <w:rFonts w:cstheme="minorHAnsi"/>
          <w:shd w:val="clear" w:color="auto" w:fill="F9F9F9"/>
        </w:rPr>
        <w:t xml:space="preserve"> e</w:t>
      </w:r>
      <w:r w:rsidR="008065C8" w:rsidRPr="008065C8">
        <w:rPr>
          <w:rFonts w:cstheme="minorHAnsi"/>
          <w:shd w:val="clear" w:color="auto" w:fill="F9F9F9"/>
        </w:rPr>
        <w:t xml:space="preserve"> </w:t>
      </w:r>
      <w:proofErr w:type="spellStart"/>
      <w:r w:rsidR="008065C8" w:rsidRPr="008065C8">
        <w:rPr>
          <w:rFonts w:cstheme="minorHAnsi"/>
          <w:shd w:val="clear" w:color="auto" w:fill="F9F9F9"/>
        </w:rPr>
        <w:t>Willi</w:t>
      </w:r>
      <w:proofErr w:type="spellEnd"/>
      <w:r w:rsidR="008065C8">
        <w:rPr>
          <w:rFonts w:cstheme="minorHAnsi"/>
          <w:shd w:val="clear" w:color="auto" w:fill="F9F9F9"/>
        </w:rPr>
        <w:t>, 2014</w:t>
      </w:r>
      <w:r w:rsidR="003F3DA9">
        <w:t>).</w:t>
      </w:r>
    </w:p>
    <w:p w14:paraId="2CFA5C0A" w14:textId="0E633FF2" w:rsidR="003F3DA9" w:rsidRDefault="003F3DA9">
      <w:r>
        <w:tab/>
        <w:t>Neste</w:t>
      </w:r>
      <w:r w:rsidR="005E17CC">
        <w:t xml:space="preserve"> contexto</w:t>
      </w:r>
      <w:r w:rsidR="00962DBD">
        <w:t xml:space="preserve">, na década de 1990, é introduzido o método novo de desenvolvimento de software chamado Métodos </w:t>
      </w:r>
      <w:r w:rsidR="00012CB1">
        <w:t xml:space="preserve">Ágeis </w:t>
      </w:r>
      <w:r w:rsidR="008065C8">
        <w:t>(</w:t>
      </w:r>
      <w:proofErr w:type="spellStart"/>
      <w:r w:rsidR="008065C8" w:rsidRPr="008065C8">
        <w:rPr>
          <w:rFonts w:cstheme="minorHAnsi"/>
          <w:shd w:val="clear" w:color="auto" w:fill="F9F9F9"/>
        </w:rPr>
        <w:t>Prikladnicki</w:t>
      </w:r>
      <w:proofErr w:type="spellEnd"/>
      <w:r w:rsidR="008065C8" w:rsidRPr="008065C8">
        <w:rPr>
          <w:rFonts w:cstheme="minorHAnsi"/>
          <w:shd w:val="clear" w:color="auto" w:fill="F9F9F9"/>
        </w:rPr>
        <w:t xml:space="preserve">, </w:t>
      </w:r>
      <w:proofErr w:type="spellStart"/>
      <w:r w:rsidR="008065C8" w:rsidRPr="008065C8">
        <w:rPr>
          <w:rFonts w:cstheme="minorHAnsi"/>
          <w:shd w:val="clear" w:color="auto" w:fill="F9F9F9"/>
        </w:rPr>
        <w:t>Miliani</w:t>
      </w:r>
      <w:proofErr w:type="spellEnd"/>
      <w:r w:rsidR="008065C8">
        <w:rPr>
          <w:rFonts w:cstheme="minorHAnsi"/>
          <w:shd w:val="clear" w:color="auto" w:fill="F9F9F9"/>
        </w:rPr>
        <w:t xml:space="preserve"> e</w:t>
      </w:r>
      <w:r w:rsidR="008065C8" w:rsidRPr="008065C8">
        <w:rPr>
          <w:rFonts w:cstheme="minorHAnsi"/>
          <w:shd w:val="clear" w:color="auto" w:fill="F9F9F9"/>
        </w:rPr>
        <w:t xml:space="preserve"> </w:t>
      </w:r>
      <w:proofErr w:type="spellStart"/>
      <w:r w:rsidR="008065C8" w:rsidRPr="008065C8">
        <w:rPr>
          <w:rFonts w:cstheme="minorHAnsi"/>
          <w:shd w:val="clear" w:color="auto" w:fill="F9F9F9"/>
        </w:rPr>
        <w:t>Willi</w:t>
      </w:r>
      <w:proofErr w:type="spellEnd"/>
      <w:r w:rsidR="008065C8">
        <w:rPr>
          <w:rFonts w:cstheme="minorHAnsi"/>
          <w:shd w:val="clear" w:color="auto" w:fill="F9F9F9"/>
        </w:rPr>
        <w:t>, 2014</w:t>
      </w:r>
      <w:r w:rsidR="008065C8">
        <w:rPr>
          <w:rFonts w:cstheme="minorHAnsi"/>
          <w:shd w:val="clear" w:color="auto" w:fill="F9F9F9"/>
        </w:rPr>
        <w:t>)</w:t>
      </w:r>
      <w:r w:rsidR="00962DBD">
        <w:t xml:space="preserve">. Tal metodologia vinha com uma forma nova de pensamento sobre o desenvolvimento de software, </w:t>
      </w:r>
      <w:r w:rsidR="008C6797">
        <w:t xml:space="preserve">que a diferenciava dos </w:t>
      </w:r>
      <w:r w:rsidR="00012CB1">
        <w:t>métodos nomeados</w:t>
      </w:r>
      <w:r w:rsidR="008C6797">
        <w:t xml:space="preserve"> como clássicos que tinham seu foco voltado a documentação, resultando num software “pesado” e de difícil </w:t>
      </w:r>
      <w:r w:rsidR="00012CB1">
        <w:t>sustentabilidade (</w:t>
      </w:r>
      <w:r w:rsidR="006E23D5">
        <w:t>Soares, 2004</w:t>
      </w:r>
      <w:r w:rsidR="00012CB1">
        <w:t>). O foco d</w:t>
      </w:r>
      <w:r w:rsidR="00374FE6">
        <w:t xml:space="preserve">a metodologia ágil em pessoas e seu conjunto de valores, tornou ela uma ótima alternativa para respostas rápidas para mudanças de um mercado em constante alteração </w:t>
      </w:r>
      <w:r w:rsidR="006E23D5">
        <w:t>(Soares, 2004).</w:t>
      </w:r>
    </w:p>
    <w:p w14:paraId="47260047" w14:textId="5181C70B" w:rsidR="00374FE6" w:rsidRDefault="00374FE6">
      <w:r>
        <w:tab/>
        <w:t xml:space="preserve">Dessas </w:t>
      </w:r>
      <w:r w:rsidR="001C4F1F">
        <w:t>metodologias</w:t>
      </w:r>
      <w:r>
        <w:t xml:space="preserve"> ágeis, o Scrum é uma </w:t>
      </w:r>
      <w:r w:rsidR="001C4F1F">
        <w:t xml:space="preserve">das mais difundidas entre os projetos de desenvolvimento de software, o método foi apontado como sendo usado por 2 a cada 3 participantes da pesquisa realizada pela </w:t>
      </w:r>
      <w:proofErr w:type="spellStart"/>
      <w:r w:rsidR="001C4F1F">
        <w:t>VersionOne</w:t>
      </w:r>
      <w:proofErr w:type="spellEnd"/>
      <w:r w:rsidR="001C4F1F">
        <w:t xml:space="preserve"> em 2011</w:t>
      </w:r>
      <w:r w:rsidR="008A3D57">
        <w:t xml:space="preserve"> </w:t>
      </w:r>
      <w:r w:rsidR="001C4F1F">
        <w:t>(</w:t>
      </w:r>
      <w:proofErr w:type="spellStart"/>
      <w:r w:rsidR="008A3D57">
        <w:t>VersionOne</w:t>
      </w:r>
      <w:proofErr w:type="spellEnd"/>
      <w:r w:rsidR="008A3D57">
        <w:t>, 2011</w:t>
      </w:r>
      <w:r w:rsidR="001C4F1F">
        <w:t>). Mesmo com uma aceitação mundial ótima e trazendo resultados para as empresas independente do porte que o adotaram</w:t>
      </w:r>
      <w:r w:rsidR="00D83081">
        <w:t xml:space="preserve"> </w:t>
      </w:r>
      <w:r w:rsidR="001C4F1F">
        <w:t>(</w:t>
      </w:r>
      <w:proofErr w:type="spellStart"/>
      <w:r w:rsidR="00D83081">
        <w:t>Sabbagh</w:t>
      </w:r>
      <w:proofErr w:type="spellEnd"/>
      <w:r w:rsidR="00D83081">
        <w:t>, 2014</w:t>
      </w:r>
      <w:r w:rsidR="001C4F1F">
        <w:t xml:space="preserve">), </w:t>
      </w:r>
      <w:r w:rsidR="00D83081">
        <w:t>não</w:t>
      </w:r>
      <w:r w:rsidR="001C4F1F">
        <w:t xml:space="preserve"> implica que ele seja perfeito e tenha todos os seus problemas resolvidos. </w:t>
      </w:r>
      <w:r w:rsidR="002B0C3C">
        <w:t>Alguns atrelados a casos específicos da equipe de desenvolvimento, apontados por</w:t>
      </w:r>
      <w:r w:rsidR="00D83081">
        <w:t xml:space="preserve"> </w:t>
      </w:r>
      <w:r w:rsidR="002B0C3C">
        <w:t>(</w:t>
      </w:r>
      <w:r w:rsidR="00D14D88">
        <w:t>Virgínia, 201</w:t>
      </w:r>
      <w:r w:rsidR="004F1439">
        <w:t>0</w:t>
      </w:r>
      <w:r w:rsidR="002B0C3C">
        <w:t>). Ou até mesmo no gerenciamento de riscos com</w:t>
      </w:r>
      <w:r w:rsidR="005715B7">
        <w:t>o</w:t>
      </w:r>
      <w:r w:rsidR="002B0C3C">
        <w:t xml:space="preserve"> elencado por </w:t>
      </w:r>
      <w:r w:rsidR="006E23D5">
        <w:t>(Soares, 2004)</w:t>
      </w:r>
      <w:r w:rsidR="006E23D5">
        <w:t xml:space="preserve"> </w:t>
      </w:r>
      <w:r w:rsidR="002B0C3C">
        <w:t>em seu estudo. Mesmo que essas metodologias prezem por um conjunto de valores, el</w:t>
      </w:r>
      <w:r w:rsidR="008B3281">
        <w:t>a</w:t>
      </w:r>
      <w:r w:rsidR="002B0C3C">
        <w:t xml:space="preserve">s ainda </w:t>
      </w:r>
      <w:r w:rsidR="008B3281">
        <w:t>estão</w:t>
      </w:r>
      <w:r w:rsidR="002B0C3C">
        <w:t xml:space="preserve"> ligad</w:t>
      </w:r>
      <w:r w:rsidR="008B3281">
        <w:t>a</w:t>
      </w:r>
      <w:r w:rsidR="002B0C3C">
        <w:t>s a</w:t>
      </w:r>
      <w:r w:rsidR="008B3281">
        <w:t xml:space="preserve"> </w:t>
      </w:r>
      <w:r w:rsidR="005715B7">
        <w:t>premissa de entregar o produto o mais rápido e com o menor custo possível com a melhor qualidade possível, esse ponto pode ser um calcanhar de Aquiles no desenvolvimento de software</w:t>
      </w:r>
      <w:r w:rsidR="00920CEB">
        <w:t xml:space="preserve"> </w:t>
      </w:r>
      <w:r w:rsidR="00920CEB">
        <w:t>(</w:t>
      </w:r>
      <w:proofErr w:type="spellStart"/>
      <w:r w:rsidR="00920CEB" w:rsidRPr="008065C8">
        <w:rPr>
          <w:rFonts w:cstheme="minorHAnsi"/>
          <w:shd w:val="clear" w:color="auto" w:fill="F9F9F9"/>
        </w:rPr>
        <w:t>Prikladnicki</w:t>
      </w:r>
      <w:proofErr w:type="spellEnd"/>
      <w:r w:rsidR="00920CEB" w:rsidRPr="008065C8">
        <w:rPr>
          <w:rFonts w:cstheme="minorHAnsi"/>
          <w:shd w:val="clear" w:color="auto" w:fill="F9F9F9"/>
        </w:rPr>
        <w:t xml:space="preserve">, </w:t>
      </w:r>
      <w:proofErr w:type="spellStart"/>
      <w:r w:rsidR="00920CEB" w:rsidRPr="008065C8">
        <w:rPr>
          <w:rFonts w:cstheme="minorHAnsi"/>
          <w:shd w:val="clear" w:color="auto" w:fill="F9F9F9"/>
        </w:rPr>
        <w:t>Miliani</w:t>
      </w:r>
      <w:proofErr w:type="spellEnd"/>
      <w:r w:rsidR="00920CEB">
        <w:rPr>
          <w:rFonts w:cstheme="minorHAnsi"/>
          <w:shd w:val="clear" w:color="auto" w:fill="F9F9F9"/>
        </w:rPr>
        <w:t xml:space="preserve"> e</w:t>
      </w:r>
      <w:r w:rsidR="00920CEB" w:rsidRPr="008065C8">
        <w:rPr>
          <w:rFonts w:cstheme="minorHAnsi"/>
          <w:shd w:val="clear" w:color="auto" w:fill="F9F9F9"/>
        </w:rPr>
        <w:t xml:space="preserve"> </w:t>
      </w:r>
      <w:proofErr w:type="spellStart"/>
      <w:r w:rsidR="00920CEB" w:rsidRPr="008065C8">
        <w:rPr>
          <w:rFonts w:cstheme="minorHAnsi"/>
          <w:shd w:val="clear" w:color="auto" w:fill="F9F9F9"/>
        </w:rPr>
        <w:t>Willi</w:t>
      </w:r>
      <w:proofErr w:type="spellEnd"/>
      <w:r w:rsidR="00920CEB">
        <w:rPr>
          <w:rFonts w:cstheme="minorHAnsi"/>
          <w:shd w:val="clear" w:color="auto" w:fill="F9F9F9"/>
        </w:rPr>
        <w:t>, 2014)</w:t>
      </w:r>
      <w:r w:rsidR="005715B7">
        <w:t xml:space="preserve">. </w:t>
      </w:r>
    </w:p>
    <w:p w14:paraId="50DB73C6" w14:textId="4AD6EBA2" w:rsidR="00186A12" w:rsidRPr="00186A12" w:rsidRDefault="00D966AD">
      <w:r>
        <w:tab/>
        <w:t xml:space="preserve">Mas o que é essa tal qualidade? É válido, pensar o </w:t>
      </w:r>
      <w:r w:rsidR="00D75EA2">
        <w:t>conceito de qualidade; A ideia de por muitas vezes pode ser vista como simples e facilmente definida, mas ao se parar para analisar ao longo do tempo se torna cada vez mais complexo se definir</w:t>
      </w:r>
      <w:r w:rsidR="00D83081">
        <w:t xml:space="preserve"> </w:t>
      </w:r>
      <w:r w:rsidR="00D75EA2">
        <w:t>(</w:t>
      </w:r>
      <w:proofErr w:type="spellStart"/>
      <w:r w:rsidR="00700732" w:rsidRPr="00700732">
        <w:t>Koscianski</w:t>
      </w:r>
      <w:proofErr w:type="spellEnd"/>
      <w:r w:rsidR="00700732">
        <w:t xml:space="preserve"> e </w:t>
      </w:r>
      <w:r w:rsidR="00700732" w:rsidRPr="00700732">
        <w:t>Soares,</w:t>
      </w:r>
      <w:r w:rsidR="00700732">
        <w:t>2007</w:t>
      </w:r>
      <w:r w:rsidR="00D75EA2">
        <w:t xml:space="preserve">). </w:t>
      </w:r>
      <w:r w:rsidR="00D75EA2" w:rsidRPr="00D75EA2">
        <w:t xml:space="preserve">Segundo </w:t>
      </w:r>
      <w:r w:rsidR="00D75EA2" w:rsidRPr="00D75EA2">
        <w:rPr>
          <w:rFonts w:cstheme="minorHAnsi"/>
          <w:shd w:val="clear" w:color="auto" w:fill="FFFFFF"/>
        </w:rPr>
        <w:t>Herman G. Weinberg</w:t>
      </w:r>
      <w:r w:rsidR="00D75EA2" w:rsidRPr="00D75EA2">
        <w:rPr>
          <w:rFonts w:cstheme="minorHAnsi"/>
          <w:shd w:val="clear" w:color="auto" w:fill="FFFFFF"/>
        </w:rPr>
        <w:t xml:space="preserve">: </w:t>
      </w:r>
      <w:r w:rsidR="00D75EA2" w:rsidRPr="00D75EA2">
        <w:rPr>
          <w:rFonts w:cstheme="minorHAnsi"/>
        </w:rPr>
        <w:t>“A qualidade é relativa. O que é qualidade para uma pessoa pode ser falta de qualidade para outra</w:t>
      </w:r>
      <w:r w:rsidR="00D75EA2" w:rsidRPr="00D75EA2">
        <w:rPr>
          <w:rFonts w:cstheme="minorHAnsi"/>
        </w:rPr>
        <w:t>”</w:t>
      </w:r>
      <w:r w:rsidR="00D75EA2">
        <w:rPr>
          <w:rFonts w:cstheme="minorHAnsi"/>
        </w:rPr>
        <w:t>.</w:t>
      </w:r>
      <w:r w:rsidR="00B12D33">
        <w:rPr>
          <w:rFonts w:cstheme="minorHAnsi"/>
        </w:rPr>
        <w:t xml:space="preserve"> Trazendo essa discussão para o ambiente de desenvolvimento de software, não existe um consenso entre autores sobre o que é </w:t>
      </w:r>
      <w:r w:rsidR="00B12D33">
        <w:rPr>
          <w:rFonts w:cstheme="minorHAnsi"/>
        </w:rPr>
        <w:lastRenderedPageBreak/>
        <w:t>qualidade de software, apenas concordam que essa meta a ser perseguida</w:t>
      </w:r>
      <w:r w:rsidR="00700732">
        <w:rPr>
          <w:rFonts w:cstheme="minorHAnsi"/>
        </w:rPr>
        <w:t xml:space="preserve"> </w:t>
      </w:r>
      <w:r w:rsidR="00B12D33">
        <w:rPr>
          <w:rFonts w:cstheme="minorHAnsi"/>
        </w:rPr>
        <w:t>(</w:t>
      </w:r>
      <w:r w:rsidR="00186A12">
        <w:t>Rocha</w:t>
      </w:r>
      <w:r w:rsidR="00186A12">
        <w:t xml:space="preserve"> e</w:t>
      </w:r>
      <w:r w:rsidR="00186A12">
        <w:t xml:space="preserve"> Campos,</w:t>
      </w:r>
      <w:r w:rsidR="00186A12">
        <w:t xml:space="preserve"> 2012).</w:t>
      </w:r>
    </w:p>
    <w:p w14:paraId="71EE8712" w14:textId="317FD63F" w:rsidR="00B12D33" w:rsidRDefault="00B12D33">
      <w:pPr>
        <w:rPr>
          <w:rFonts w:cstheme="minorHAnsi"/>
          <w:shd w:val="clear" w:color="auto" w:fill="FFFFFF"/>
        </w:rPr>
      </w:pPr>
      <w:r>
        <w:rPr>
          <w:rFonts w:cstheme="minorHAnsi"/>
        </w:rPr>
        <w:tab/>
        <w:t xml:space="preserve">Segundo </w:t>
      </w:r>
      <w:proofErr w:type="spellStart"/>
      <w:r>
        <w:rPr>
          <w:rFonts w:cstheme="minorHAnsi"/>
        </w:rPr>
        <w:t>Stahl</w:t>
      </w:r>
      <w:proofErr w:type="spellEnd"/>
      <w:r>
        <w:rPr>
          <w:rFonts w:cstheme="minorHAnsi"/>
        </w:rPr>
        <w:t xml:space="preserve"> (1988)</w:t>
      </w:r>
      <w:r w:rsidR="0005598F">
        <w:rPr>
          <w:rFonts w:cstheme="minorHAnsi"/>
        </w:rPr>
        <w:t xml:space="preserve">, existe um ponto de convergência entre os autores, que um software de qualidade é aquele que atende as necessidades do usuário. Mas </w:t>
      </w:r>
      <w:r w:rsidR="00E05D87">
        <w:rPr>
          <w:rFonts w:cstheme="minorHAnsi"/>
        </w:rPr>
        <w:t xml:space="preserve">essa meta não surge do nada no produto final, ela é um compilado de várias etapas tanto de requisitos, codificação, avaliação e etc. </w:t>
      </w:r>
      <w:r w:rsidR="0005598F">
        <w:rPr>
          <w:rFonts w:cstheme="minorHAnsi"/>
        </w:rPr>
        <w:t>Visando atingir</w:t>
      </w:r>
      <w:r w:rsidR="00E05D87">
        <w:rPr>
          <w:rFonts w:cstheme="minorHAnsi"/>
        </w:rPr>
        <w:t xml:space="preserve"> essa qualidade </w:t>
      </w:r>
      <w:r w:rsidR="00E05D87" w:rsidRPr="00E05D87">
        <w:rPr>
          <w:rFonts w:cstheme="minorHAnsi"/>
        </w:rPr>
        <w:t>a Experiência</w:t>
      </w:r>
      <w:r w:rsidR="0005598F" w:rsidRPr="00E05D87">
        <w:rPr>
          <w:rFonts w:cstheme="minorHAnsi"/>
          <w:shd w:val="clear" w:color="auto" w:fill="FFFFFF"/>
        </w:rPr>
        <w:t xml:space="preserve"> do Usuário (</w:t>
      </w:r>
      <w:r w:rsidR="0005598F" w:rsidRPr="00E05D87">
        <w:rPr>
          <w:rFonts w:cstheme="minorHAnsi"/>
          <w:i/>
          <w:iCs/>
          <w:shd w:val="clear" w:color="auto" w:fill="FFFFFF"/>
        </w:rPr>
        <w:t>UX</w:t>
      </w:r>
      <w:r w:rsidR="0005598F" w:rsidRPr="00E05D87">
        <w:rPr>
          <w:rFonts w:cstheme="minorHAnsi"/>
          <w:shd w:val="clear" w:color="auto" w:fill="FFFFFF"/>
        </w:rPr>
        <w:t xml:space="preserve">) tem como objetivo </w:t>
      </w:r>
      <w:r w:rsidR="00B05B75">
        <w:rPr>
          <w:rFonts w:cstheme="minorHAnsi"/>
          <w:shd w:val="clear" w:color="auto" w:fill="FFFFFF"/>
        </w:rPr>
        <w:t xml:space="preserve">levar em consideração </w:t>
      </w:r>
      <w:r w:rsidR="0005598F" w:rsidRPr="00E05D87">
        <w:rPr>
          <w:rFonts w:cstheme="minorHAnsi"/>
          <w:shd w:val="clear" w:color="auto" w:fill="FFFFFF"/>
        </w:rPr>
        <w:t>a satisfação do usuário na sua mais extensa pluralidade: desde os sentimentos hedônicos presentes antes da apresentação de um produto até as expectativas durante a utilização (</w:t>
      </w:r>
      <w:proofErr w:type="spellStart"/>
      <w:r w:rsidR="0005598F" w:rsidRPr="00E05D87">
        <w:rPr>
          <w:rFonts w:cstheme="minorHAnsi"/>
          <w:shd w:val="clear" w:color="auto" w:fill="FFFFFF"/>
        </w:rPr>
        <w:t>Hassenzahl</w:t>
      </w:r>
      <w:proofErr w:type="spellEnd"/>
      <w:r w:rsidR="0005598F" w:rsidRPr="00E05D87">
        <w:rPr>
          <w:rFonts w:cstheme="minorHAnsi"/>
          <w:shd w:val="clear" w:color="auto" w:fill="FFFFFF"/>
        </w:rPr>
        <w:t>, 2003</w:t>
      </w:r>
      <w:r w:rsidR="00E05D87" w:rsidRPr="00E05D87">
        <w:rPr>
          <w:rFonts w:cstheme="minorHAnsi"/>
          <w:shd w:val="clear" w:color="auto" w:fill="FFFFFF"/>
        </w:rPr>
        <w:t>).</w:t>
      </w:r>
    </w:p>
    <w:p w14:paraId="104B0895" w14:textId="321A7FB1" w:rsidR="00B05B75" w:rsidRDefault="00B05B75" w:rsidP="00186A12">
      <w:pPr>
        <w:ind w:firstLine="708"/>
        <w:rPr>
          <w:rFonts w:cstheme="minorHAnsi"/>
          <w:shd w:val="clear" w:color="auto" w:fill="FFFFFF"/>
        </w:rPr>
      </w:pPr>
      <w:r w:rsidRPr="00B05B75">
        <w:rPr>
          <w:rFonts w:cstheme="minorHAnsi"/>
          <w:shd w:val="clear" w:color="auto" w:fill="FFFFFF"/>
        </w:rPr>
        <w:t>Apesar dos conceitos de Experiência do Usuário (</w:t>
      </w:r>
      <w:r w:rsidRPr="00B05B75">
        <w:rPr>
          <w:rFonts w:cstheme="minorHAnsi"/>
          <w:i/>
          <w:iCs/>
          <w:shd w:val="clear" w:color="auto" w:fill="FFFFFF"/>
        </w:rPr>
        <w:t>UX</w:t>
      </w:r>
      <w:r w:rsidRPr="00B05B75">
        <w:rPr>
          <w:rFonts w:cstheme="minorHAnsi"/>
          <w:shd w:val="clear" w:color="auto" w:fill="FFFFFF"/>
        </w:rPr>
        <w:t>) e </w:t>
      </w:r>
      <w:r w:rsidRPr="00B05B75">
        <w:rPr>
          <w:rFonts w:cstheme="minorHAnsi"/>
          <w:i/>
          <w:iCs/>
          <w:shd w:val="clear" w:color="auto" w:fill="FFFFFF"/>
        </w:rPr>
        <w:t>Scrum</w:t>
      </w:r>
      <w:r w:rsidRPr="00B05B75">
        <w:rPr>
          <w:rFonts w:cstheme="minorHAnsi"/>
          <w:shd w:val="clear" w:color="auto" w:fill="FFFFFF"/>
        </w:rPr>
        <w:t> serem muitas vezes aplicadas em conjunto no mercado de desenvolvimento de software (</w:t>
      </w:r>
      <w:proofErr w:type="spellStart"/>
      <w:r w:rsidRPr="00B05B75">
        <w:rPr>
          <w:rFonts w:cstheme="minorHAnsi"/>
          <w:shd w:val="clear" w:color="auto" w:fill="FFFFFF"/>
        </w:rPr>
        <w:t>Kikitamara</w:t>
      </w:r>
      <w:proofErr w:type="spellEnd"/>
      <w:r w:rsidRPr="00B05B75">
        <w:rPr>
          <w:rFonts w:cstheme="minorHAnsi"/>
          <w:shd w:val="clear" w:color="auto" w:fill="FFFFFF"/>
        </w:rPr>
        <w:t xml:space="preserve"> e </w:t>
      </w:r>
      <w:proofErr w:type="spellStart"/>
      <w:r w:rsidRPr="00B05B75">
        <w:rPr>
          <w:rFonts w:cstheme="minorHAnsi"/>
          <w:shd w:val="clear" w:color="auto" w:fill="FFFFFF"/>
        </w:rPr>
        <w:t>Noviyanti</w:t>
      </w:r>
      <w:proofErr w:type="spellEnd"/>
      <w:r w:rsidRPr="00B05B75">
        <w:rPr>
          <w:rFonts w:cstheme="minorHAnsi"/>
          <w:shd w:val="clear" w:color="auto" w:fill="FFFFFF"/>
        </w:rPr>
        <w:t>, 2018) e ser em especial promissora a união, não há clareza, padrões ou diretrizes a serem seguidos na hora de aplicá-las (</w:t>
      </w:r>
      <w:proofErr w:type="spellStart"/>
      <w:r w:rsidRPr="00B05B75">
        <w:rPr>
          <w:rFonts w:cstheme="minorHAnsi"/>
          <w:shd w:val="clear" w:color="auto" w:fill="FFFFFF"/>
        </w:rPr>
        <w:t>Kuusinen</w:t>
      </w:r>
      <w:proofErr w:type="spellEnd"/>
      <w:r w:rsidRPr="00B05B75">
        <w:rPr>
          <w:rFonts w:cstheme="minorHAnsi"/>
          <w:shd w:val="clear" w:color="auto" w:fill="FFFFFF"/>
        </w:rPr>
        <w:t xml:space="preserve">, </w:t>
      </w:r>
      <w:proofErr w:type="spellStart"/>
      <w:r w:rsidRPr="00B05B75">
        <w:rPr>
          <w:rFonts w:cstheme="minorHAnsi"/>
          <w:shd w:val="clear" w:color="auto" w:fill="FFFFFF"/>
        </w:rPr>
        <w:t>Mikkonen</w:t>
      </w:r>
      <w:proofErr w:type="spellEnd"/>
      <w:r w:rsidRPr="00B05B75">
        <w:rPr>
          <w:rFonts w:cstheme="minorHAnsi"/>
          <w:shd w:val="clear" w:color="auto" w:fill="FFFFFF"/>
        </w:rPr>
        <w:t xml:space="preserve"> e </w:t>
      </w:r>
      <w:proofErr w:type="spellStart"/>
      <w:r w:rsidRPr="00B05B75">
        <w:rPr>
          <w:rFonts w:cstheme="minorHAnsi"/>
          <w:shd w:val="clear" w:color="auto" w:fill="FFFFFF"/>
        </w:rPr>
        <w:t>Pakarinen</w:t>
      </w:r>
      <w:proofErr w:type="spellEnd"/>
      <w:r w:rsidRPr="00B05B75">
        <w:rPr>
          <w:rFonts w:cstheme="minorHAnsi"/>
          <w:shd w:val="clear" w:color="auto" w:fill="FFFFFF"/>
        </w:rPr>
        <w:t xml:space="preserve">, 2012), (Ferreira, Sharp e Robinson, 2011), (Silva </w:t>
      </w:r>
      <w:proofErr w:type="spellStart"/>
      <w:r w:rsidRPr="00B05B75">
        <w:rPr>
          <w:rFonts w:cstheme="minorHAnsi"/>
          <w:shd w:val="clear" w:color="auto" w:fill="FFFFFF"/>
        </w:rPr>
        <w:t>etal</w:t>
      </w:r>
      <w:proofErr w:type="spellEnd"/>
      <w:r w:rsidRPr="00B05B75">
        <w:rPr>
          <w:rFonts w:cstheme="minorHAnsi"/>
          <w:shd w:val="clear" w:color="auto" w:fill="FFFFFF"/>
        </w:rPr>
        <w:t>., 2011). Isso causa um atrito, incertezas e questionamentos sobre a integração dos dois elementos, e impede clareza e coesão delas no processo de produção, como não conseguir professionais e usuários devido alguns elementos temporais estabelecidos pelo </w:t>
      </w:r>
      <w:r w:rsidRPr="00B05B75">
        <w:rPr>
          <w:rFonts w:cstheme="minorHAnsi"/>
          <w:i/>
          <w:iCs/>
          <w:shd w:val="clear" w:color="auto" w:fill="FFFFFF"/>
        </w:rPr>
        <w:t>Scrum</w:t>
      </w:r>
      <w:r w:rsidRPr="00B05B75">
        <w:rPr>
          <w:rFonts w:cstheme="minorHAnsi"/>
          <w:shd w:val="clear" w:color="auto" w:fill="FFFFFF"/>
        </w:rPr>
        <w:t>, como as durações dos ciclos de trabalho (Sprint) pode impedir trabalhos como a pesquisas com usuários ou escrever histórias de usuário (</w:t>
      </w:r>
      <w:proofErr w:type="spellStart"/>
      <w:r w:rsidRPr="00B05B75">
        <w:rPr>
          <w:rFonts w:cstheme="minorHAnsi"/>
          <w:shd w:val="clear" w:color="auto" w:fill="FFFFFF"/>
        </w:rPr>
        <w:t>Lárusdóttir</w:t>
      </w:r>
      <w:proofErr w:type="spellEnd"/>
      <w:r w:rsidRPr="00B05B75">
        <w:rPr>
          <w:rFonts w:cstheme="minorHAnsi"/>
          <w:shd w:val="clear" w:color="auto" w:fill="FFFFFF"/>
        </w:rPr>
        <w:t xml:space="preserve">, </w:t>
      </w:r>
      <w:proofErr w:type="spellStart"/>
      <w:r w:rsidRPr="00B05B75">
        <w:rPr>
          <w:rFonts w:cstheme="minorHAnsi"/>
          <w:shd w:val="clear" w:color="auto" w:fill="FFFFFF"/>
        </w:rPr>
        <w:t>Cajander</w:t>
      </w:r>
      <w:proofErr w:type="spellEnd"/>
      <w:r w:rsidRPr="00B05B75">
        <w:rPr>
          <w:rFonts w:cstheme="minorHAnsi"/>
          <w:shd w:val="clear" w:color="auto" w:fill="FFFFFF"/>
        </w:rPr>
        <w:t xml:space="preserve"> e </w:t>
      </w:r>
      <w:proofErr w:type="spellStart"/>
      <w:r w:rsidRPr="00B05B75">
        <w:rPr>
          <w:rFonts w:cstheme="minorHAnsi"/>
          <w:shd w:val="clear" w:color="auto" w:fill="FFFFFF"/>
        </w:rPr>
        <w:t>Gulliksen</w:t>
      </w:r>
      <w:proofErr w:type="spellEnd"/>
      <w:r w:rsidRPr="00B05B75">
        <w:rPr>
          <w:rFonts w:cstheme="minorHAnsi"/>
          <w:shd w:val="clear" w:color="auto" w:fill="FFFFFF"/>
        </w:rPr>
        <w:t>, 2012).</w:t>
      </w:r>
    </w:p>
    <w:p w14:paraId="3DA17AF9" w14:textId="1833CA54" w:rsidR="00186A12" w:rsidRDefault="00186A12" w:rsidP="00186A12">
      <w:pPr>
        <w:rPr>
          <w:rFonts w:ascii="Segoe UI" w:hAnsi="Segoe UI" w:cs="Segoe UI"/>
          <w:color w:val="212529"/>
          <w:sz w:val="23"/>
          <w:szCs w:val="23"/>
          <w:shd w:val="clear" w:color="auto" w:fill="FFFFFF"/>
        </w:rPr>
      </w:pPr>
      <w:r>
        <w:rPr>
          <w:rFonts w:cstheme="minorHAnsi"/>
          <w:shd w:val="clear" w:color="auto" w:fill="FFFFFF"/>
        </w:rPr>
        <w:tab/>
      </w:r>
      <w:r>
        <w:rPr>
          <w:rFonts w:ascii="Segoe UI" w:hAnsi="Segoe UI" w:cs="Segoe UI"/>
          <w:color w:val="212529"/>
          <w:sz w:val="23"/>
          <w:szCs w:val="23"/>
          <w:shd w:val="clear" w:color="auto" w:fill="FFFFFF"/>
        </w:rPr>
        <w:t xml:space="preserve">Tendo em vista esse panorama, este trabalho se propõe a realizar um </w:t>
      </w:r>
      <w:r>
        <w:rPr>
          <w:rFonts w:ascii="Segoe UI" w:hAnsi="Segoe UI" w:cs="Segoe UI"/>
          <w:color w:val="212529"/>
          <w:sz w:val="23"/>
          <w:szCs w:val="23"/>
          <w:shd w:val="clear" w:color="auto" w:fill="FFFFFF"/>
        </w:rPr>
        <w:t>levantamento bibliográfico</w:t>
      </w:r>
      <w:r>
        <w:rPr>
          <w:rFonts w:ascii="Segoe UI" w:hAnsi="Segoe UI" w:cs="Segoe UI"/>
          <w:color w:val="212529"/>
          <w:sz w:val="23"/>
          <w:szCs w:val="23"/>
          <w:shd w:val="clear" w:color="auto" w:fill="FFFFFF"/>
        </w:rPr>
        <w:t xml:space="preserve"> sobre </w:t>
      </w:r>
      <w:r>
        <w:rPr>
          <w:rFonts w:ascii="Segoe UI" w:hAnsi="Segoe UI" w:cs="Segoe UI"/>
          <w:color w:val="212529"/>
          <w:sz w:val="23"/>
          <w:szCs w:val="23"/>
          <w:shd w:val="clear" w:color="auto" w:fill="FFFFFF"/>
        </w:rPr>
        <w:t xml:space="preserve">trabalhos que </w:t>
      </w:r>
      <w:r>
        <w:rPr>
          <w:rFonts w:ascii="Segoe UI" w:hAnsi="Segoe UI" w:cs="Segoe UI"/>
          <w:color w:val="212529"/>
          <w:sz w:val="23"/>
          <w:szCs w:val="23"/>
          <w:shd w:val="clear" w:color="auto" w:fill="FFFFFF"/>
        </w:rPr>
        <w:t>concili</w:t>
      </w:r>
      <w:r>
        <w:rPr>
          <w:rFonts w:ascii="Segoe UI" w:hAnsi="Segoe UI" w:cs="Segoe UI"/>
          <w:color w:val="212529"/>
          <w:sz w:val="23"/>
          <w:szCs w:val="23"/>
          <w:shd w:val="clear" w:color="auto" w:fill="FFFFFF"/>
        </w:rPr>
        <w:t>em</w:t>
      </w:r>
      <w:r>
        <w:rPr>
          <w:rFonts w:ascii="Segoe UI" w:hAnsi="Segoe UI" w:cs="Segoe UI"/>
          <w:color w:val="212529"/>
          <w:sz w:val="23"/>
          <w:szCs w:val="23"/>
          <w:shd w:val="clear" w:color="auto" w:fill="FFFFFF"/>
        </w:rPr>
        <w:t xml:space="preserve"> o </w:t>
      </w:r>
      <w:r>
        <w:rPr>
          <w:rFonts w:ascii="Segoe UI" w:hAnsi="Segoe UI" w:cs="Segoe UI"/>
          <w:i/>
          <w:iCs/>
          <w:color w:val="212529"/>
          <w:sz w:val="23"/>
          <w:szCs w:val="23"/>
          <w:shd w:val="clear" w:color="auto" w:fill="FFFFFF"/>
        </w:rPr>
        <w:t>Scrum</w:t>
      </w:r>
      <w:r>
        <w:rPr>
          <w:rFonts w:ascii="Segoe UI" w:hAnsi="Segoe UI" w:cs="Segoe UI"/>
          <w:color w:val="212529"/>
          <w:sz w:val="23"/>
          <w:szCs w:val="23"/>
          <w:shd w:val="clear" w:color="auto" w:fill="FFFFFF"/>
        </w:rPr>
        <w:t> com a Experiência do usuário (</w:t>
      </w:r>
      <w:r>
        <w:rPr>
          <w:rFonts w:ascii="Segoe UI" w:hAnsi="Segoe UI" w:cs="Segoe UI"/>
          <w:i/>
          <w:iCs/>
          <w:color w:val="212529"/>
          <w:sz w:val="23"/>
          <w:szCs w:val="23"/>
          <w:shd w:val="clear" w:color="auto" w:fill="FFFFFF"/>
        </w:rPr>
        <w:t>UX</w:t>
      </w:r>
      <w:r>
        <w:rPr>
          <w:rFonts w:ascii="Segoe UI" w:hAnsi="Segoe UI" w:cs="Segoe UI"/>
          <w:color w:val="212529"/>
          <w:sz w:val="23"/>
          <w:szCs w:val="23"/>
          <w:shd w:val="clear" w:color="auto" w:fill="FFFFFF"/>
        </w:rPr>
        <w:t>) e assim responder à pergunta “O que é necessário adaptar no fluxo de desenvolvimento de software para incluir a experiência do usuário?’.</w:t>
      </w:r>
      <w:r>
        <w:rPr>
          <w:rFonts w:ascii="Segoe UI" w:hAnsi="Segoe UI" w:cs="Segoe UI"/>
          <w:color w:val="212529"/>
          <w:sz w:val="23"/>
          <w:szCs w:val="23"/>
          <w:shd w:val="clear" w:color="auto" w:fill="FFFFFF"/>
        </w:rPr>
        <w:t xml:space="preserve"> </w:t>
      </w:r>
      <w:r>
        <w:rPr>
          <w:rFonts w:ascii="Segoe UI" w:hAnsi="Segoe UI" w:cs="Segoe UI"/>
          <w:color w:val="212529"/>
          <w:sz w:val="23"/>
          <w:szCs w:val="23"/>
          <w:shd w:val="clear" w:color="auto" w:fill="FFFFFF"/>
        </w:rPr>
        <w:t xml:space="preserve">Este estudo visa assim desenvolver uma proposta para responder à questão de pesquisa utilizando a classificação em </w:t>
      </w:r>
      <w:proofErr w:type="spellStart"/>
      <w:r w:rsidRPr="00B05B75">
        <w:rPr>
          <w:rFonts w:cstheme="minorHAnsi"/>
          <w:shd w:val="clear" w:color="auto" w:fill="FFFFFF"/>
        </w:rPr>
        <w:t>Kikitamara</w:t>
      </w:r>
      <w:proofErr w:type="spellEnd"/>
      <w:r w:rsidRPr="00B05B75">
        <w:rPr>
          <w:rFonts w:cstheme="minorHAnsi"/>
          <w:shd w:val="clear" w:color="auto" w:fill="FFFFFF"/>
        </w:rPr>
        <w:t xml:space="preserve"> e </w:t>
      </w:r>
      <w:proofErr w:type="spellStart"/>
      <w:r w:rsidRPr="00B05B75">
        <w:rPr>
          <w:rFonts w:cstheme="minorHAnsi"/>
          <w:shd w:val="clear" w:color="auto" w:fill="FFFFFF"/>
        </w:rPr>
        <w:t>Noviyanti</w:t>
      </w:r>
      <w:proofErr w:type="spellEnd"/>
      <w:r>
        <w:rPr>
          <w:rFonts w:ascii="Segoe UI" w:hAnsi="Segoe UI" w:cs="Segoe UI"/>
          <w:color w:val="212529"/>
          <w:sz w:val="23"/>
          <w:szCs w:val="23"/>
          <w:shd w:val="clear" w:color="auto" w:fill="FFFFFF"/>
        </w:rPr>
        <w:t xml:space="preserve"> </w:t>
      </w:r>
      <w:r>
        <w:rPr>
          <w:rFonts w:ascii="Segoe UI" w:hAnsi="Segoe UI" w:cs="Segoe UI"/>
          <w:color w:val="212529"/>
          <w:sz w:val="23"/>
          <w:szCs w:val="23"/>
          <w:shd w:val="clear" w:color="auto" w:fill="FFFFFF"/>
        </w:rPr>
        <w:t>(2018).</w:t>
      </w:r>
    </w:p>
    <w:p w14:paraId="15E5C758" w14:textId="77777777" w:rsidR="00186A12" w:rsidRPr="00B05B75" w:rsidRDefault="00186A12" w:rsidP="00186A12">
      <w:pPr>
        <w:rPr>
          <w:rFonts w:cstheme="minorHAnsi"/>
          <w:sz w:val="20"/>
          <w:szCs w:val="20"/>
          <w:shd w:val="clear" w:color="auto" w:fill="FFFFFF"/>
        </w:rPr>
      </w:pPr>
    </w:p>
    <w:p w14:paraId="41B8ED51" w14:textId="6E750E9F" w:rsidR="00B05B75" w:rsidRDefault="00B05B75">
      <w:pPr>
        <w:rPr>
          <w:rFonts w:cstheme="minorHAnsi"/>
          <w:shd w:val="clear" w:color="auto" w:fill="FFFFFF"/>
        </w:rPr>
      </w:pPr>
    </w:p>
    <w:p w14:paraId="1BBECD92" w14:textId="01E10B6C" w:rsidR="00B05B75" w:rsidRDefault="00B05B75">
      <w:r>
        <w:rPr>
          <w:rFonts w:cstheme="minorHAnsi"/>
          <w:shd w:val="clear" w:color="auto" w:fill="FFFFFF"/>
        </w:rPr>
        <w:tab/>
      </w:r>
    </w:p>
    <w:p w14:paraId="219B7327" w14:textId="639D5F15" w:rsidR="00374FE6" w:rsidRDefault="00374FE6">
      <w:r>
        <w:tab/>
      </w:r>
    </w:p>
    <w:p w14:paraId="533ED8F5" w14:textId="1366E182" w:rsidR="00C872E4" w:rsidRDefault="00C872E4"/>
    <w:p w14:paraId="6CE5F5BE" w14:textId="328FE419" w:rsidR="00B05B75" w:rsidRDefault="00B05B75">
      <w:proofErr w:type="spellStart"/>
      <w:r w:rsidRPr="00B05B75">
        <w:t>Wilkes</w:t>
      </w:r>
      <w:proofErr w:type="spellEnd"/>
      <w:r w:rsidRPr="00B05B75">
        <w:t xml:space="preserve">, M. V. (1956). </w:t>
      </w:r>
      <w:proofErr w:type="spellStart"/>
      <w:r w:rsidRPr="00B05B75">
        <w:t>Automatic</w:t>
      </w:r>
      <w:proofErr w:type="spellEnd"/>
      <w:r w:rsidRPr="00B05B75">
        <w:t xml:space="preserve"> Digital </w:t>
      </w:r>
      <w:proofErr w:type="spellStart"/>
      <w:r w:rsidRPr="00B05B75">
        <w:t>Computers</w:t>
      </w:r>
      <w:proofErr w:type="spellEnd"/>
      <w:r w:rsidRPr="00B05B75">
        <w:t xml:space="preserve">. New York: John </w:t>
      </w:r>
      <w:proofErr w:type="spellStart"/>
      <w:r w:rsidRPr="00B05B75">
        <w:t>Wiley</w:t>
      </w:r>
      <w:proofErr w:type="spellEnd"/>
      <w:r w:rsidRPr="00B05B75">
        <w:t xml:space="preserve"> &amp; Sons. pp. 305 </w:t>
      </w:r>
      <w:proofErr w:type="spellStart"/>
      <w:r w:rsidRPr="00B05B75">
        <w:t>pages</w:t>
      </w:r>
      <w:proofErr w:type="spellEnd"/>
      <w:r w:rsidRPr="00B05B75">
        <w:t>. QA76.W5 1956.</w:t>
      </w:r>
    </w:p>
    <w:p w14:paraId="552E601B" w14:textId="65A67D3D" w:rsidR="00B05B75" w:rsidRPr="008065C8" w:rsidRDefault="00B05B75">
      <w:pPr>
        <w:rPr>
          <w:rFonts w:cstheme="minorHAnsi"/>
          <w:shd w:val="clear" w:color="auto" w:fill="F9F9F9"/>
        </w:rPr>
      </w:pPr>
      <w:proofErr w:type="spellStart"/>
      <w:r w:rsidRPr="008065C8">
        <w:rPr>
          <w:rFonts w:cstheme="minorHAnsi"/>
          <w:shd w:val="clear" w:color="auto" w:fill="F9F9F9"/>
        </w:rPr>
        <w:t>Prikladnicki</w:t>
      </w:r>
      <w:proofErr w:type="spellEnd"/>
      <w:r w:rsidRPr="008065C8">
        <w:rPr>
          <w:rFonts w:cstheme="minorHAnsi"/>
          <w:shd w:val="clear" w:color="auto" w:fill="F9F9F9"/>
        </w:rPr>
        <w:t xml:space="preserve">, R, </w:t>
      </w:r>
      <w:proofErr w:type="spellStart"/>
      <w:r w:rsidRPr="008065C8">
        <w:rPr>
          <w:rFonts w:cstheme="minorHAnsi"/>
          <w:shd w:val="clear" w:color="auto" w:fill="F9F9F9"/>
        </w:rPr>
        <w:t>Miliani</w:t>
      </w:r>
      <w:proofErr w:type="spellEnd"/>
      <w:r w:rsidRPr="008065C8">
        <w:rPr>
          <w:rFonts w:cstheme="minorHAnsi"/>
          <w:shd w:val="clear" w:color="auto" w:fill="F9F9F9"/>
        </w:rPr>
        <w:t xml:space="preserve">, F., </w:t>
      </w:r>
      <w:proofErr w:type="spellStart"/>
      <w:r w:rsidRPr="008065C8">
        <w:rPr>
          <w:rFonts w:cstheme="minorHAnsi"/>
          <w:shd w:val="clear" w:color="auto" w:fill="F9F9F9"/>
        </w:rPr>
        <w:t>Willi</w:t>
      </w:r>
      <w:proofErr w:type="spellEnd"/>
      <w:r w:rsidRPr="008065C8">
        <w:rPr>
          <w:rFonts w:cstheme="minorHAnsi"/>
          <w:shd w:val="clear" w:color="auto" w:fill="F9F9F9"/>
        </w:rPr>
        <w:t>, R</w:t>
      </w:r>
      <w:r w:rsidRPr="008065C8">
        <w:rPr>
          <w:rFonts w:cstheme="minorHAnsi"/>
          <w:shd w:val="clear" w:color="auto" w:fill="F9F9F9"/>
        </w:rPr>
        <w:t>. </w:t>
      </w:r>
      <w:r w:rsidRPr="008065C8">
        <w:rPr>
          <w:rFonts w:cstheme="minorHAnsi"/>
          <w:shd w:val="clear" w:color="auto" w:fill="FFFFFF"/>
        </w:rPr>
        <w:t>Métodos Ágeis Para Desenvolvimento De Software</w:t>
      </w:r>
      <w:r w:rsidRPr="008065C8">
        <w:rPr>
          <w:rFonts w:cstheme="minorHAnsi"/>
          <w:shd w:val="clear" w:color="auto" w:fill="F9F9F9"/>
        </w:rPr>
        <w:t xml:space="preserve">. </w:t>
      </w:r>
      <w:r w:rsidR="00BC18B8" w:rsidRPr="008065C8">
        <w:rPr>
          <w:rFonts w:cstheme="minorHAnsi"/>
          <w:shd w:val="clear" w:color="auto" w:fill="FFFFFF"/>
        </w:rPr>
        <w:t>Bookman Companhia Ed</w:t>
      </w:r>
      <w:r w:rsidRPr="008065C8">
        <w:rPr>
          <w:rFonts w:cstheme="minorHAnsi"/>
          <w:shd w:val="clear" w:color="auto" w:fill="F9F9F9"/>
        </w:rPr>
        <w:t xml:space="preserve">, </w:t>
      </w:r>
      <w:r w:rsidRPr="008065C8">
        <w:rPr>
          <w:rFonts w:cstheme="minorHAnsi"/>
          <w:shd w:val="clear" w:color="auto" w:fill="FFFFFF"/>
        </w:rPr>
        <w:t>2014</w:t>
      </w:r>
      <w:r w:rsidRPr="008065C8">
        <w:rPr>
          <w:rFonts w:cstheme="minorHAnsi"/>
          <w:shd w:val="clear" w:color="auto" w:fill="F9F9F9"/>
        </w:rPr>
        <w:t>. v. 1.</w:t>
      </w:r>
    </w:p>
    <w:p w14:paraId="53928697" w14:textId="7EBF0C96" w:rsidR="00B05B75" w:rsidRDefault="00351F6E">
      <w:r>
        <w:t>SOARES</w:t>
      </w:r>
      <w:r>
        <w:t xml:space="preserve">, </w:t>
      </w:r>
      <w:r>
        <w:t>M</w:t>
      </w:r>
      <w:r>
        <w:t>.</w:t>
      </w:r>
      <w:r>
        <w:t xml:space="preserve"> S</w:t>
      </w:r>
      <w:r>
        <w:t xml:space="preserve">., </w:t>
      </w:r>
      <w:r>
        <w:t>Comparação entre Metodologias Ágeis e Tradicionais para o Desenvolvimento de Software</w:t>
      </w:r>
      <w:r>
        <w:t>, Minas Gerais, 2004, p1-6.</w:t>
      </w:r>
    </w:p>
    <w:tbl>
      <w:tblPr>
        <w:tblW w:w="755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260"/>
        <w:gridCol w:w="291"/>
      </w:tblGrid>
      <w:tr w:rsidR="008A3D57" w:rsidRPr="00B05B75" w14:paraId="00EF045A" w14:textId="77777777" w:rsidTr="008A3D57">
        <w:trPr>
          <w:trHeight w:val="1570"/>
          <w:tblCellSpacing w:w="15" w:type="dxa"/>
        </w:trPr>
        <w:tc>
          <w:tcPr>
            <w:tcW w:w="0" w:type="auto"/>
            <w:shd w:val="clear" w:color="auto" w:fill="FFFFFF"/>
            <w:tcMar>
              <w:top w:w="0" w:type="dxa"/>
              <w:left w:w="0" w:type="dxa"/>
              <w:bottom w:w="0" w:type="dxa"/>
              <w:right w:w="0" w:type="dxa"/>
            </w:tcMar>
          </w:tcPr>
          <w:p w14:paraId="229451D0" w14:textId="77777777" w:rsidR="00B05B75" w:rsidRDefault="00F14BF6" w:rsidP="008A3D57">
            <w:proofErr w:type="spellStart"/>
            <w:r w:rsidRPr="008A3D57">
              <w:lastRenderedPageBreak/>
              <w:t>State</w:t>
            </w:r>
            <w:proofErr w:type="spellEnd"/>
            <w:r w:rsidRPr="008A3D57">
              <w:t xml:space="preserve"> </w:t>
            </w:r>
            <w:proofErr w:type="spellStart"/>
            <w:r w:rsidRPr="008A3D57">
              <w:t>of</w:t>
            </w:r>
            <w:proofErr w:type="spellEnd"/>
            <w:r w:rsidRPr="008A3D57">
              <w:t xml:space="preserve"> </w:t>
            </w:r>
            <w:proofErr w:type="spellStart"/>
            <w:r w:rsidRPr="008A3D57">
              <w:t>Agile</w:t>
            </w:r>
            <w:proofErr w:type="spellEnd"/>
            <w:r w:rsidRPr="008A3D57">
              <w:t xml:space="preserve"> </w:t>
            </w:r>
            <w:proofErr w:type="spellStart"/>
            <w:r w:rsidRPr="008A3D57">
              <w:t>Survey</w:t>
            </w:r>
            <w:proofErr w:type="spellEnd"/>
            <w:r w:rsidRPr="008A3D57">
              <w:t xml:space="preserve"> </w:t>
            </w:r>
            <w:proofErr w:type="spellStart"/>
            <w:r w:rsidRPr="008A3D57">
              <w:t>Results</w:t>
            </w:r>
            <w:proofErr w:type="spellEnd"/>
            <w:r w:rsidRPr="008A3D57">
              <w:t xml:space="preserve"> 2011 </w:t>
            </w:r>
            <w:proofErr w:type="spellStart"/>
            <w:r w:rsidRPr="008A3D57">
              <w:t>by</w:t>
            </w:r>
            <w:proofErr w:type="spellEnd"/>
            <w:r w:rsidRPr="008A3D57">
              <w:t xml:space="preserve"> </w:t>
            </w:r>
            <w:proofErr w:type="spellStart"/>
            <w:r w:rsidRPr="008A3D57">
              <w:t>Version</w:t>
            </w:r>
            <w:proofErr w:type="spellEnd"/>
            <w:r w:rsidRPr="008A3D57">
              <w:t xml:space="preserve"> </w:t>
            </w:r>
            <w:proofErr w:type="spellStart"/>
            <w:r w:rsidRPr="008A3D57">
              <w:t>One</w:t>
            </w:r>
            <w:proofErr w:type="spellEnd"/>
            <w:r w:rsidRPr="008A3D57">
              <w:t xml:space="preserve"> Inc.</w:t>
            </w:r>
            <w:r w:rsidR="008A3D57">
              <w:t xml:space="preserve"> acessado 09 de maio de 2021 &lt;</w:t>
            </w:r>
            <w:r w:rsidR="008A3D57" w:rsidRPr="008A3D57">
              <w:t>https://stateofagile.com/#ufh-i-613555398-6th-annual-state-of-agile-report/7027494</w:t>
            </w:r>
            <w:r w:rsidR="008A3D57">
              <w:t>&gt;</w:t>
            </w:r>
          </w:p>
          <w:p w14:paraId="6719C3E7" w14:textId="1E47E360" w:rsidR="00CB2D57" w:rsidRPr="008A3D57" w:rsidRDefault="00CB2D57" w:rsidP="008A3D57">
            <w:proofErr w:type="spellStart"/>
            <w:r>
              <w:t>Sabbagh</w:t>
            </w:r>
            <w:proofErr w:type="spellEnd"/>
            <w:r>
              <w:t xml:space="preserve">, R., </w:t>
            </w:r>
            <w:r w:rsidRPr="00CB2D57">
              <w:t>Scrum: Gestão ágil para projetos de sucesso</w:t>
            </w:r>
            <w:r>
              <w:t>, Casa do código, 2014,</w:t>
            </w:r>
            <w:r w:rsidR="00D14D88">
              <w:t xml:space="preserve"> </w:t>
            </w:r>
            <w:r>
              <w:t>v1</w:t>
            </w:r>
          </w:p>
        </w:tc>
        <w:tc>
          <w:tcPr>
            <w:tcW w:w="0" w:type="auto"/>
            <w:shd w:val="clear" w:color="auto" w:fill="FFFFFF"/>
            <w:tcMar>
              <w:top w:w="0" w:type="dxa"/>
              <w:left w:w="240" w:type="dxa"/>
              <w:bottom w:w="0" w:type="dxa"/>
              <w:right w:w="0" w:type="dxa"/>
            </w:tcMar>
            <w:vAlign w:val="center"/>
          </w:tcPr>
          <w:p w14:paraId="627D6DED" w14:textId="26F32D1C" w:rsidR="00B05B75" w:rsidRPr="008A3D57" w:rsidRDefault="00B05B75" w:rsidP="008A3D57"/>
        </w:tc>
      </w:tr>
    </w:tbl>
    <w:p w14:paraId="34BD92DE" w14:textId="2C4EBCA0" w:rsidR="00B05B75" w:rsidRDefault="00D14D88" w:rsidP="00D14D88">
      <w:r>
        <w:t xml:space="preserve">Virgínia C. Et al. </w:t>
      </w:r>
      <w:r>
        <w:t>Estudo de Caso da Utilização de Scrum no</w:t>
      </w:r>
      <w:r>
        <w:t xml:space="preserve"> </w:t>
      </w:r>
      <w:r>
        <w:t>Desenvolvimento Distribuído de Software</w:t>
      </w:r>
      <w:r>
        <w:t>, Pernambuco, 2010, p 1 -11.</w:t>
      </w:r>
    </w:p>
    <w:p w14:paraId="63A70E0E" w14:textId="6DDE0E9E" w:rsidR="00700732" w:rsidRDefault="00700732" w:rsidP="00D14D88">
      <w:proofErr w:type="spellStart"/>
      <w:r w:rsidRPr="00700732">
        <w:t>Koscianski</w:t>
      </w:r>
      <w:proofErr w:type="spellEnd"/>
      <w:r w:rsidRPr="00700732">
        <w:t xml:space="preserve">, A. </w:t>
      </w:r>
      <w:proofErr w:type="spellStart"/>
      <w:r w:rsidRPr="00700732">
        <w:t>and</w:t>
      </w:r>
      <w:proofErr w:type="spellEnd"/>
      <w:r w:rsidRPr="00700732">
        <w:t xml:space="preserve"> dos Santos Soares, M.</w:t>
      </w:r>
      <w:r>
        <w:t xml:space="preserve">, </w:t>
      </w:r>
      <w:r w:rsidRPr="00700732">
        <w:t>Qualidade de Software</w:t>
      </w:r>
      <w:r>
        <w:t>,</w:t>
      </w:r>
      <w:r w:rsidRPr="00700732">
        <w:t xml:space="preserve"> </w:t>
      </w:r>
      <w:r w:rsidRPr="00700732">
        <w:t>2007</w:t>
      </w:r>
      <w:r>
        <w:t xml:space="preserve">, </w:t>
      </w:r>
      <w:proofErr w:type="spellStart"/>
      <w:r w:rsidRPr="00700732">
        <w:t>Novatec</w:t>
      </w:r>
      <w:proofErr w:type="spellEnd"/>
      <w:r>
        <w:t>, v 2.</w:t>
      </w:r>
    </w:p>
    <w:p w14:paraId="7AE3A94C" w14:textId="5EFAC225" w:rsidR="00700732" w:rsidRDefault="00700732" w:rsidP="00D14D88">
      <w:r>
        <w:t xml:space="preserve">STAHL, </w:t>
      </w:r>
      <w:proofErr w:type="spellStart"/>
      <w:r>
        <w:t>Marimar</w:t>
      </w:r>
      <w:proofErr w:type="spellEnd"/>
      <w:r>
        <w:t xml:space="preserve"> M. Avaliação da qualidade de software educacional: relatório técnico do Programa de Engenharia de Sistemas e Computação. Rio de Janeiro: UFRJ, COPPE, 1988.</w:t>
      </w:r>
    </w:p>
    <w:p w14:paraId="4502E29D" w14:textId="5A2BE52C" w:rsidR="00D6304B" w:rsidRDefault="00D6304B" w:rsidP="00D14D88">
      <w:r>
        <w:t xml:space="preserve">Rocha, A. Campos, G. </w:t>
      </w:r>
      <w:r>
        <w:t>AVALIAÇÃO DA QUALIDADE DE SOFTWARE EDUCACIONAL</w:t>
      </w:r>
      <w:r>
        <w:t xml:space="preserve">, </w:t>
      </w:r>
      <w:r>
        <w:t xml:space="preserve">Brasília, ano 12, n.57, jan./mar. </w:t>
      </w:r>
      <w:r w:rsidR="00186A12">
        <w:t>2012.</w:t>
      </w:r>
    </w:p>
    <w:p w14:paraId="6103A1EC" w14:textId="6367CBE0" w:rsidR="00E85822" w:rsidRDefault="00E85822" w:rsidP="00D14D88">
      <w:pPr>
        <w:pBdr>
          <w:bottom w:val="single" w:sz="6" w:space="1" w:color="auto"/>
        </w:pBdr>
      </w:pPr>
    </w:p>
    <w:p w14:paraId="19DA413F" w14:textId="6505C315" w:rsidR="00E85822" w:rsidRDefault="00E85822" w:rsidP="00D14D88"/>
    <w:p w14:paraId="2919FB7C" w14:textId="52DD3689" w:rsidR="00E85822" w:rsidRDefault="00E85822" w:rsidP="00D14D88">
      <w:r>
        <w:t xml:space="preserve">Metodologia ágeis </w:t>
      </w:r>
    </w:p>
    <w:p w14:paraId="0B81F9D8" w14:textId="145A7F4E" w:rsidR="00E85822" w:rsidRDefault="00E85822" w:rsidP="00D14D88"/>
    <w:p w14:paraId="6ED290C6" w14:textId="28A19FC8" w:rsidR="00E85822" w:rsidRDefault="00E85822" w:rsidP="00D14D88">
      <w:r>
        <w:t xml:space="preserve">Mesmo com o surgimento em na década de </w:t>
      </w:r>
      <w:r w:rsidR="00CB60B4">
        <w:t>1990, as</w:t>
      </w:r>
      <w:r>
        <w:t xml:space="preserve"> metodologias ágeis só se popularizaram a partir de 2001, quando um grupo de 17 especialistas em desenvolvimento de software </w:t>
      </w:r>
      <w:r w:rsidR="00CB60B4">
        <w:t>nas diversas metodologias</w:t>
      </w:r>
      <w:r>
        <w:t xml:space="preserve"> se uniram e definiram </w:t>
      </w:r>
      <w:r w:rsidR="00CB60B4">
        <w:t>princípios que</w:t>
      </w:r>
      <w:r>
        <w:t xml:space="preserve"> seriam divididos entre </w:t>
      </w:r>
      <w:r w:rsidR="00CB60B4">
        <w:t>esses métodos</w:t>
      </w:r>
      <w:r w:rsidR="00365353">
        <w:t xml:space="preserve"> </w:t>
      </w:r>
      <w:r w:rsidR="00365353">
        <w:t>(Soares, 2004).</w:t>
      </w:r>
      <w:r w:rsidR="00365353">
        <w:t xml:space="preserve">  Essa reunião resultou na Aliança Ágil e o estabelecimento do Manifesto Ágil.</w:t>
      </w:r>
    </w:p>
    <w:p w14:paraId="1197D099" w14:textId="77777777" w:rsidR="00CB60B4" w:rsidRPr="00CB60B4" w:rsidRDefault="00CB60B4" w:rsidP="00CB60B4">
      <w:pPr>
        <w:shd w:val="clear" w:color="auto" w:fill="FFFFFF"/>
        <w:spacing w:after="100" w:afterAutospacing="1" w:line="240" w:lineRule="auto"/>
        <w:rPr>
          <w:rFonts w:ascii="Segoe UI" w:eastAsia="Times New Roman" w:hAnsi="Segoe UI" w:cs="Segoe UI"/>
          <w:color w:val="212529"/>
          <w:sz w:val="23"/>
          <w:szCs w:val="23"/>
          <w:lang w:eastAsia="pt-BR"/>
        </w:rPr>
      </w:pPr>
      <w:r w:rsidRPr="00CB60B4">
        <w:rPr>
          <w:rFonts w:ascii="Segoe UI" w:eastAsia="Times New Roman" w:hAnsi="Segoe UI" w:cs="Segoe UI"/>
          <w:color w:val="212529"/>
          <w:sz w:val="23"/>
          <w:szCs w:val="23"/>
          <w:lang w:eastAsia="pt-BR"/>
        </w:rPr>
        <w:t>O Manifesto Ágil virou referência de boas práticas em desenvolvimento de software, que tem como base um conjunto valores a serem seguidos, sendo eles:</w:t>
      </w:r>
    </w:p>
    <w:p w14:paraId="082A345C" w14:textId="77777777" w:rsidR="00CB60B4" w:rsidRPr="00CB60B4" w:rsidRDefault="00CB60B4" w:rsidP="00CB60B4">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pt-BR"/>
        </w:rPr>
      </w:pPr>
      <w:r w:rsidRPr="00CB60B4">
        <w:rPr>
          <w:rFonts w:ascii="Segoe UI" w:eastAsia="Times New Roman" w:hAnsi="Segoe UI" w:cs="Segoe UI"/>
          <w:color w:val="212529"/>
          <w:sz w:val="23"/>
          <w:szCs w:val="23"/>
          <w:lang w:eastAsia="pt-BR"/>
        </w:rPr>
        <w:t>Indivíduos e iterações acima de processos e ferramentas;</w:t>
      </w:r>
    </w:p>
    <w:p w14:paraId="5627586E" w14:textId="77777777" w:rsidR="00CB60B4" w:rsidRPr="00CB60B4" w:rsidRDefault="00CB60B4" w:rsidP="00CB60B4">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pt-BR"/>
        </w:rPr>
      </w:pPr>
      <w:r w:rsidRPr="00CB60B4">
        <w:rPr>
          <w:rFonts w:ascii="Segoe UI" w:eastAsia="Times New Roman" w:hAnsi="Segoe UI" w:cs="Segoe UI"/>
          <w:color w:val="212529"/>
          <w:sz w:val="23"/>
          <w:szCs w:val="23"/>
          <w:lang w:eastAsia="pt-BR"/>
        </w:rPr>
        <w:t>Software em funcionamento acima de documentação abrangente;</w:t>
      </w:r>
    </w:p>
    <w:p w14:paraId="3E7857D7" w14:textId="77777777" w:rsidR="00CB60B4" w:rsidRPr="00CB60B4" w:rsidRDefault="00CB60B4" w:rsidP="00CB60B4">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pt-BR"/>
        </w:rPr>
      </w:pPr>
      <w:r w:rsidRPr="00CB60B4">
        <w:rPr>
          <w:rFonts w:ascii="Segoe UI" w:eastAsia="Times New Roman" w:hAnsi="Segoe UI" w:cs="Segoe UI"/>
          <w:color w:val="212529"/>
          <w:sz w:val="23"/>
          <w:szCs w:val="23"/>
          <w:lang w:eastAsia="pt-BR"/>
        </w:rPr>
        <w:t>Colaboração com o cliente acima de negociação de contratos;</w:t>
      </w:r>
    </w:p>
    <w:p w14:paraId="29CEB1D1" w14:textId="77777777" w:rsidR="00CB60B4" w:rsidRPr="00CB60B4" w:rsidRDefault="00CB60B4" w:rsidP="00CB60B4">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pt-BR"/>
        </w:rPr>
      </w:pPr>
      <w:r w:rsidRPr="00CB60B4">
        <w:rPr>
          <w:rFonts w:ascii="Segoe UI" w:eastAsia="Times New Roman" w:hAnsi="Segoe UI" w:cs="Segoe UI"/>
          <w:color w:val="212529"/>
          <w:sz w:val="23"/>
          <w:szCs w:val="23"/>
          <w:lang w:eastAsia="pt-BR"/>
        </w:rPr>
        <w:t>Responder às mudanças antes de seguir o plano.</w:t>
      </w:r>
    </w:p>
    <w:p w14:paraId="7988692D" w14:textId="77777777" w:rsidR="00CB60B4" w:rsidRPr="00CB60B4" w:rsidRDefault="00CB60B4" w:rsidP="00CB60B4">
      <w:pPr>
        <w:shd w:val="clear" w:color="auto" w:fill="FFFFFF"/>
        <w:spacing w:after="100" w:afterAutospacing="1" w:line="240" w:lineRule="auto"/>
        <w:rPr>
          <w:rFonts w:ascii="Segoe UI" w:eastAsia="Times New Roman" w:hAnsi="Segoe UI" w:cs="Segoe UI"/>
          <w:color w:val="212529"/>
          <w:sz w:val="23"/>
          <w:szCs w:val="23"/>
          <w:lang w:eastAsia="pt-BR"/>
        </w:rPr>
      </w:pPr>
      <w:r w:rsidRPr="00CB60B4">
        <w:rPr>
          <w:rFonts w:ascii="Segoe UI" w:eastAsia="Times New Roman" w:hAnsi="Segoe UI" w:cs="Segoe UI"/>
          <w:color w:val="212529"/>
          <w:sz w:val="23"/>
          <w:szCs w:val="23"/>
          <w:lang w:eastAsia="pt-BR"/>
        </w:rPr>
        <w:t>Baseado nesses valores o Manifesto (</w:t>
      </w:r>
      <w:proofErr w:type="spellStart"/>
      <w:r w:rsidRPr="00CB60B4">
        <w:rPr>
          <w:rFonts w:ascii="Segoe UI" w:eastAsia="Times New Roman" w:hAnsi="Segoe UI" w:cs="Segoe UI"/>
          <w:color w:val="212529"/>
          <w:sz w:val="23"/>
          <w:szCs w:val="23"/>
          <w:lang w:eastAsia="pt-BR"/>
        </w:rPr>
        <w:t>Shwaber</w:t>
      </w:r>
      <w:proofErr w:type="spellEnd"/>
      <w:r w:rsidRPr="00CB60B4">
        <w:rPr>
          <w:rFonts w:ascii="Segoe UI" w:eastAsia="Times New Roman" w:hAnsi="Segoe UI" w:cs="Segoe UI"/>
          <w:color w:val="212529"/>
          <w:sz w:val="23"/>
          <w:szCs w:val="23"/>
          <w:lang w:eastAsia="pt-BR"/>
        </w:rPr>
        <w:t xml:space="preserve"> et al, 2001) apresenta 12 princípios, são eles:</w:t>
      </w:r>
    </w:p>
    <w:p w14:paraId="0137E3C7" w14:textId="77777777" w:rsidR="00CB60B4" w:rsidRPr="00CB60B4" w:rsidRDefault="00CB60B4" w:rsidP="00CB60B4">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t-BR"/>
        </w:rPr>
      </w:pPr>
      <w:r w:rsidRPr="00CB60B4">
        <w:rPr>
          <w:rFonts w:ascii="Segoe UI" w:eastAsia="Times New Roman" w:hAnsi="Segoe UI" w:cs="Segoe UI"/>
          <w:color w:val="212529"/>
          <w:sz w:val="23"/>
          <w:szCs w:val="23"/>
          <w:lang w:eastAsia="pt-BR"/>
        </w:rPr>
        <w:t>Nossa maior prioridade é satisfazer o cliente através de entrega antecipada e contínua de software;</w:t>
      </w:r>
    </w:p>
    <w:p w14:paraId="582A09A8" w14:textId="77777777" w:rsidR="00CB60B4" w:rsidRPr="00CB60B4" w:rsidRDefault="00CB60B4" w:rsidP="00CB60B4">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t-BR"/>
        </w:rPr>
      </w:pPr>
      <w:r w:rsidRPr="00CB60B4">
        <w:rPr>
          <w:rFonts w:ascii="Segoe UI" w:eastAsia="Times New Roman" w:hAnsi="Segoe UI" w:cs="Segoe UI"/>
          <w:color w:val="212529"/>
          <w:sz w:val="23"/>
          <w:szCs w:val="23"/>
          <w:lang w:eastAsia="pt-BR"/>
        </w:rPr>
        <w:t>Receber mudanças de requisitos, mesmo tardiamente no projeto;</w:t>
      </w:r>
    </w:p>
    <w:p w14:paraId="5FC14CFE" w14:textId="77777777" w:rsidR="00CB60B4" w:rsidRPr="00CB60B4" w:rsidRDefault="00CB60B4" w:rsidP="00CB60B4">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t-BR"/>
        </w:rPr>
      </w:pPr>
      <w:r w:rsidRPr="00CB60B4">
        <w:rPr>
          <w:rFonts w:ascii="Segoe UI" w:eastAsia="Times New Roman" w:hAnsi="Segoe UI" w:cs="Segoe UI"/>
          <w:color w:val="212529"/>
          <w:sz w:val="23"/>
          <w:szCs w:val="23"/>
          <w:lang w:eastAsia="pt-BR"/>
        </w:rPr>
        <w:t>Entregar software estável com frequência, entre algumas semanas e alguns meses, com preferência à escala de tempo mais curta;</w:t>
      </w:r>
    </w:p>
    <w:p w14:paraId="15B3A536" w14:textId="77777777" w:rsidR="00CB60B4" w:rsidRPr="00CB60B4" w:rsidRDefault="00CB60B4" w:rsidP="00CB60B4">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t-BR"/>
        </w:rPr>
      </w:pPr>
      <w:r w:rsidRPr="00CB60B4">
        <w:rPr>
          <w:rFonts w:ascii="Segoe UI" w:eastAsia="Times New Roman" w:hAnsi="Segoe UI" w:cs="Segoe UI"/>
          <w:color w:val="212529"/>
          <w:sz w:val="23"/>
          <w:szCs w:val="23"/>
          <w:lang w:eastAsia="pt-BR"/>
        </w:rPr>
        <w:t>A equipe de negócios e a de desenvolvimento devem trabalhar juntos diariamente durante o projeto;</w:t>
      </w:r>
    </w:p>
    <w:p w14:paraId="2A99AF0F" w14:textId="1FFE7CA2" w:rsidR="00CB60B4" w:rsidRPr="00CB60B4" w:rsidRDefault="00CB60B4" w:rsidP="00CB60B4">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t-BR"/>
        </w:rPr>
      </w:pPr>
      <w:r w:rsidRPr="00CB60B4">
        <w:rPr>
          <w:rFonts w:ascii="Segoe UI" w:eastAsia="Times New Roman" w:hAnsi="Segoe UI" w:cs="Segoe UI"/>
          <w:color w:val="212529"/>
          <w:sz w:val="23"/>
          <w:szCs w:val="23"/>
          <w:lang w:eastAsia="pt-BR"/>
        </w:rPr>
        <w:t>Construa projetos em torno de indivíduos motivados;</w:t>
      </w:r>
    </w:p>
    <w:p w14:paraId="4E94EB45" w14:textId="77777777" w:rsidR="00CB60B4" w:rsidRPr="00CB60B4" w:rsidRDefault="00CB60B4" w:rsidP="00CB60B4">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t-BR"/>
        </w:rPr>
      </w:pPr>
      <w:r w:rsidRPr="00CB60B4">
        <w:rPr>
          <w:rFonts w:ascii="Segoe UI" w:eastAsia="Times New Roman" w:hAnsi="Segoe UI" w:cs="Segoe UI"/>
          <w:color w:val="212529"/>
          <w:sz w:val="23"/>
          <w:szCs w:val="23"/>
          <w:lang w:eastAsia="pt-BR"/>
        </w:rPr>
        <w:lastRenderedPageBreak/>
        <w:t>O método mais eficiente e eficaz de transmitir informações para e dentro de um desenvolvimento em equipe é conversa pessoal;</w:t>
      </w:r>
    </w:p>
    <w:p w14:paraId="42128651" w14:textId="77777777" w:rsidR="00CB60B4" w:rsidRPr="00CB60B4" w:rsidRDefault="00CB60B4" w:rsidP="00CB60B4">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t-BR"/>
        </w:rPr>
      </w:pPr>
      <w:r w:rsidRPr="00CB60B4">
        <w:rPr>
          <w:rFonts w:ascii="Segoe UI" w:eastAsia="Times New Roman" w:hAnsi="Segoe UI" w:cs="Segoe UI"/>
          <w:color w:val="212529"/>
          <w:sz w:val="23"/>
          <w:szCs w:val="23"/>
          <w:lang w:eastAsia="pt-BR"/>
        </w:rPr>
        <w:t>A versão estável do software é a medida prioritária de progresso;</w:t>
      </w:r>
    </w:p>
    <w:p w14:paraId="5BB79981" w14:textId="77777777" w:rsidR="00CB60B4" w:rsidRPr="00CB60B4" w:rsidRDefault="00CB60B4" w:rsidP="00CB60B4">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t-BR"/>
        </w:rPr>
      </w:pPr>
      <w:r w:rsidRPr="00CB60B4">
        <w:rPr>
          <w:rFonts w:ascii="Segoe UI" w:eastAsia="Times New Roman" w:hAnsi="Segoe UI" w:cs="Segoe UI"/>
          <w:color w:val="212529"/>
          <w:sz w:val="23"/>
          <w:szCs w:val="23"/>
          <w:lang w:eastAsia="pt-BR"/>
        </w:rPr>
        <w:t>Processos ágeis promovem o desenvolvimento sustentável. Os patrocinadores, desenvolvedores e usuários devem poder manter um ritmo constante indefinidamente;</w:t>
      </w:r>
    </w:p>
    <w:p w14:paraId="2D88E007" w14:textId="77777777" w:rsidR="00CB60B4" w:rsidRPr="00CB60B4" w:rsidRDefault="00CB60B4" w:rsidP="00CB60B4">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t-BR"/>
        </w:rPr>
      </w:pPr>
      <w:r w:rsidRPr="00CB60B4">
        <w:rPr>
          <w:rFonts w:ascii="Segoe UI" w:eastAsia="Times New Roman" w:hAnsi="Segoe UI" w:cs="Segoe UI"/>
          <w:color w:val="212529"/>
          <w:sz w:val="23"/>
          <w:szCs w:val="23"/>
          <w:lang w:eastAsia="pt-BR"/>
        </w:rPr>
        <w:t>Atenção contínua à excelência técnica e um bom design aumentam a agilidade;</w:t>
      </w:r>
    </w:p>
    <w:p w14:paraId="7707312D" w14:textId="77777777" w:rsidR="00CB60B4" w:rsidRPr="00CB60B4" w:rsidRDefault="00CB60B4" w:rsidP="00CB60B4">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t-BR"/>
        </w:rPr>
      </w:pPr>
      <w:r w:rsidRPr="00CB60B4">
        <w:rPr>
          <w:rFonts w:ascii="Segoe UI" w:eastAsia="Times New Roman" w:hAnsi="Segoe UI" w:cs="Segoe UI"/>
          <w:color w:val="212529"/>
          <w:sz w:val="23"/>
          <w:szCs w:val="23"/>
          <w:lang w:eastAsia="pt-BR"/>
        </w:rPr>
        <w:t>Simplicidade - a arte de maximizar a quantidade de trabalho não feito - é essencial;</w:t>
      </w:r>
    </w:p>
    <w:p w14:paraId="69F673DF" w14:textId="77777777" w:rsidR="00CB60B4" w:rsidRPr="00CB60B4" w:rsidRDefault="00CB60B4" w:rsidP="00CB60B4">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t-BR"/>
        </w:rPr>
      </w:pPr>
      <w:r w:rsidRPr="00CB60B4">
        <w:rPr>
          <w:rFonts w:ascii="Segoe UI" w:eastAsia="Times New Roman" w:hAnsi="Segoe UI" w:cs="Segoe UI"/>
          <w:color w:val="212529"/>
          <w:sz w:val="23"/>
          <w:szCs w:val="23"/>
          <w:lang w:eastAsia="pt-BR"/>
        </w:rPr>
        <w:t>As melhores arquiteturas, requisitos e designs emergem de equipes auto-organizadas;</w:t>
      </w:r>
    </w:p>
    <w:p w14:paraId="2EC81AD6" w14:textId="77777777" w:rsidR="00CB60B4" w:rsidRPr="00CB60B4" w:rsidRDefault="00CB60B4" w:rsidP="00CB60B4">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pt-BR"/>
        </w:rPr>
      </w:pPr>
      <w:r w:rsidRPr="00CB60B4">
        <w:rPr>
          <w:rFonts w:ascii="Segoe UI" w:eastAsia="Times New Roman" w:hAnsi="Segoe UI" w:cs="Segoe UI"/>
          <w:color w:val="212529"/>
          <w:sz w:val="23"/>
          <w:szCs w:val="23"/>
          <w:lang w:eastAsia="pt-BR"/>
        </w:rPr>
        <w:t>Em intervalos regulares, a equipe reflete sobre o que fazer para se tornar mais eficaz, então afina e ajusta seu comportamento de acordo.</w:t>
      </w:r>
    </w:p>
    <w:p w14:paraId="04598FE8" w14:textId="5591F2BD" w:rsidR="00365353" w:rsidRDefault="00CB60B4" w:rsidP="00D14D88">
      <w:pPr>
        <w:pBdr>
          <w:bottom w:val="single" w:sz="6" w:space="1" w:color="auto"/>
        </w:pBdr>
      </w:pPr>
      <w:r>
        <w:t xml:space="preserve">O manifesto </w:t>
      </w:r>
      <w:r w:rsidR="003551C2">
        <w:t xml:space="preserve">ágil salienta tudo o que tem de mais valor nas metodologias ágeis. </w:t>
      </w:r>
      <w:r w:rsidR="00B6741B">
        <w:t>Burocracia tem seu valor para o desenvolvimento de software, mas não são mais importantes que saber se relacionar com pessoas e ter o cliente sempre presente para encontrar soluções de qualidade e se adaptar para mudanças.  Essas metodologias propõem em um tempo menor a obtenção de resultados, para isso tirasse o foco dos processos e coloca no produto.</w:t>
      </w:r>
    </w:p>
    <w:p w14:paraId="29210346" w14:textId="511C1C3D" w:rsidR="00930562" w:rsidRDefault="00930562" w:rsidP="00D14D88">
      <w:r>
        <w:t>Scrum</w:t>
      </w:r>
    </w:p>
    <w:p w14:paraId="3E743564" w14:textId="0B310005" w:rsidR="00930562" w:rsidRDefault="00930562" w:rsidP="00D14D88"/>
    <w:p w14:paraId="71DA6640" w14:textId="5583A9D3" w:rsidR="00930562" w:rsidRDefault="00930562" w:rsidP="00930562">
      <w:pPr>
        <w:rPr>
          <w:rFonts w:ascii="Arial" w:hAnsi="Arial" w:cs="Arial"/>
          <w:color w:val="202122"/>
          <w:sz w:val="21"/>
          <w:szCs w:val="21"/>
          <w:shd w:val="clear" w:color="auto" w:fill="FFFFFF"/>
        </w:rPr>
      </w:pPr>
      <w:r w:rsidRPr="00930562">
        <w:t>O Scrum </w:t>
      </w:r>
      <w:proofErr w:type="spellStart"/>
      <w:r w:rsidRPr="00930562">
        <w:t>é</w:t>
      </w:r>
      <w:proofErr w:type="spellEnd"/>
      <w:r w:rsidRPr="00930562">
        <w:t xml:space="preserve"> um framework de gerenciamento de projetos, da organização ao desenvolvimento ágil de produtos complexos e adaptativos com o mais alto valor possível</w:t>
      </w:r>
      <w:r w:rsidR="007C36DC">
        <w:t xml:space="preserve">. O </w:t>
      </w:r>
      <w:r w:rsidR="007C36DC">
        <w:rPr>
          <w:rFonts w:ascii="Arial" w:hAnsi="Arial" w:cs="Arial"/>
          <w:color w:val="202122"/>
          <w:sz w:val="21"/>
          <w:szCs w:val="21"/>
          <w:shd w:val="clear" w:color="auto" w:fill="FFFFFF"/>
        </w:rPr>
        <w:t>Scrum possui seu foco no gerenciamento e projeto da organização onde é difícil plane</w:t>
      </w:r>
      <w:r w:rsidR="007C36DC">
        <w:rPr>
          <w:rFonts w:ascii="Arial" w:hAnsi="Arial" w:cs="Arial"/>
          <w:color w:val="202122"/>
          <w:sz w:val="21"/>
          <w:szCs w:val="21"/>
          <w:shd w:val="clear" w:color="auto" w:fill="FFFFFF"/>
        </w:rPr>
        <w:t>jar</w:t>
      </w:r>
      <w:r w:rsidR="007C36DC">
        <w:rPr>
          <w:rFonts w:ascii="Arial" w:hAnsi="Arial" w:cs="Arial"/>
          <w:color w:val="202122"/>
          <w:sz w:val="21"/>
          <w:szCs w:val="21"/>
          <w:shd w:val="clear" w:color="auto" w:fill="FFFFFF"/>
        </w:rPr>
        <w:t xml:space="preserve"> à frente. </w:t>
      </w:r>
      <w:r w:rsidR="007C36DC">
        <w:rPr>
          <w:rFonts w:ascii="Arial" w:hAnsi="Arial" w:cs="Arial"/>
          <w:color w:val="202122"/>
          <w:sz w:val="21"/>
          <w:szCs w:val="21"/>
          <w:shd w:val="clear" w:color="auto" w:fill="FFFFFF"/>
        </w:rPr>
        <w:t xml:space="preserve">Há maneiras de controle </w:t>
      </w:r>
      <w:r w:rsidR="00B5510C">
        <w:rPr>
          <w:rFonts w:ascii="Arial" w:hAnsi="Arial" w:cs="Arial"/>
          <w:color w:val="202122"/>
          <w:sz w:val="21"/>
          <w:szCs w:val="21"/>
          <w:shd w:val="clear" w:color="auto" w:fill="FFFFFF"/>
        </w:rPr>
        <w:t>empírico,</w:t>
      </w:r>
      <w:r w:rsidR="007C36DC">
        <w:rPr>
          <w:rFonts w:ascii="Arial" w:hAnsi="Arial" w:cs="Arial"/>
          <w:color w:val="202122"/>
          <w:sz w:val="21"/>
          <w:szCs w:val="21"/>
          <w:shd w:val="clear" w:color="auto" w:fill="FFFFFF"/>
        </w:rPr>
        <w:t xml:space="preserve"> onde ciclos de feedback constituem o núcleo da técnica de gerenciamento que são usadas</w:t>
      </w:r>
      <w:r w:rsidR="007C36DC">
        <w:rPr>
          <w:rFonts w:ascii="Arial" w:hAnsi="Arial" w:cs="Arial"/>
          <w:color w:val="202122"/>
          <w:sz w:val="21"/>
          <w:szCs w:val="21"/>
          <w:shd w:val="clear" w:color="auto" w:fill="FFFFFF"/>
        </w:rPr>
        <w:t>.</w:t>
      </w:r>
    </w:p>
    <w:p w14:paraId="0EBDCE5C" w14:textId="22A24BB5" w:rsidR="00B5510C" w:rsidRDefault="00B5510C" w:rsidP="00930562">
      <w:pPr>
        <w:rPr>
          <w:rFonts w:ascii="Arial" w:hAnsi="Arial" w:cs="Arial"/>
          <w:color w:val="202122"/>
          <w:sz w:val="21"/>
          <w:szCs w:val="21"/>
          <w:shd w:val="clear" w:color="auto" w:fill="FFFFFF"/>
        </w:rPr>
      </w:pPr>
    </w:p>
    <w:p w14:paraId="473F1FA4" w14:textId="5BADBBF4" w:rsidR="00B5510C" w:rsidRDefault="00B5510C" w:rsidP="00930562">
      <w:pPr>
        <w:rPr>
          <w:rFonts w:ascii="Arial" w:hAnsi="Arial" w:cs="Arial"/>
          <w:color w:val="202122"/>
          <w:sz w:val="21"/>
          <w:szCs w:val="21"/>
          <w:shd w:val="clear" w:color="auto" w:fill="FFFFFF"/>
        </w:rPr>
      </w:pPr>
    </w:p>
    <w:p w14:paraId="331076A1" w14:textId="229F4C98" w:rsidR="00B5510C" w:rsidRPr="00930562" w:rsidRDefault="00B5510C" w:rsidP="00930562">
      <w:proofErr w:type="spellStart"/>
      <w:r>
        <w:t>Schwaber</w:t>
      </w:r>
      <w:proofErr w:type="spellEnd"/>
      <w:r>
        <w:t>, K. e</w:t>
      </w:r>
      <w:r>
        <w:t xml:space="preserve"> Sutherland</w:t>
      </w:r>
      <w:r>
        <w:t xml:space="preserve">, J. </w:t>
      </w:r>
      <w:r>
        <w:rPr>
          <w:rStyle w:val="CitaoHTML"/>
          <w:rFonts w:ascii="Arial" w:hAnsi="Arial" w:cs="Arial"/>
          <w:color w:val="202122"/>
          <w:sz w:val="19"/>
          <w:szCs w:val="19"/>
          <w:shd w:val="clear" w:color="auto" w:fill="FFFFFF"/>
        </w:rPr>
        <w:t xml:space="preserve">The </w:t>
      </w:r>
      <w:r w:rsidRPr="00B5510C">
        <w:rPr>
          <w:rStyle w:val="CitaoHTML"/>
          <w:rFonts w:ascii="Arial" w:hAnsi="Arial" w:cs="Arial"/>
          <w:color w:val="202122"/>
          <w:sz w:val="19"/>
          <w:szCs w:val="19"/>
          <w:shd w:val="clear" w:color="auto" w:fill="FFFFFF"/>
        </w:rPr>
        <w:t>Scrum Guides</w:t>
      </w:r>
      <w:r>
        <w:rPr>
          <w:rStyle w:val="CitaoHTML"/>
          <w:rFonts w:ascii="Arial" w:hAnsi="Arial" w:cs="Arial"/>
          <w:color w:val="202122"/>
          <w:sz w:val="19"/>
          <w:szCs w:val="19"/>
          <w:shd w:val="clear" w:color="auto" w:fill="FFFFFF"/>
        </w:rPr>
        <w:t>.</w:t>
      </w:r>
      <w:r>
        <w:rPr>
          <w:rStyle w:val="CitaoHTML"/>
          <w:rFonts w:ascii="Arial" w:hAnsi="Arial" w:cs="Arial"/>
          <w:color w:val="202122"/>
          <w:sz w:val="19"/>
          <w:szCs w:val="19"/>
          <w:shd w:val="clear" w:color="auto" w:fill="FFFFFF"/>
        </w:rPr>
        <w:t>,2020,</w:t>
      </w:r>
      <w:r>
        <w:rPr>
          <w:rStyle w:val="CitaoHTML"/>
          <w:rFonts w:ascii="Arial" w:hAnsi="Arial" w:cs="Arial"/>
          <w:color w:val="202122"/>
          <w:sz w:val="19"/>
          <w:szCs w:val="19"/>
          <w:shd w:val="clear" w:color="auto" w:fill="FFFFFF"/>
        </w:rPr>
        <w:t> </w:t>
      </w:r>
      <w:r>
        <w:rPr>
          <w:rStyle w:val="CitaoHTML"/>
          <w:rFonts w:ascii="Arial" w:hAnsi="Arial" w:cs="Arial"/>
          <w:color w:val="202122"/>
          <w:sz w:val="19"/>
          <w:szCs w:val="19"/>
          <w:shd w:val="clear" w:color="auto" w:fill="FFFFFF"/>
        </w:rPr>
        <w:t>&lt;</w:t>
      </w:r>
      <w:r w:rsidRPr="00B5510C">
        <w:t xml:space="preserve"> </w:t>
      </w:r>
      <w:r w:rsidRPr="00B5510C">
        <w:rPr>
          <w:rStyle w:val="CitaoHTML"/>
          <w:rFonts w:ascii="Arial" w:hAnsi="Arial" w:cs="Arial"/>
          <w:color w:val="202122"/>
          <w:sz w:val="19"/>
          <w:szCs w:val="19"/>
          <w:shd w:val="clear" w:color="auto" w:fill="FFFFFF"/>
        </w:rPr>
        <w:t>https://scrumguides.org/docs/scrumguide/v2020/2020-Scrum-Guide-US.pdf</w:t>
      </w:r>
      <w:r>
        <w:rPr>
          <w:rStyle w:val="CitaoHTML"/>
          <w:rFonts w:ascii="Arial" w:hAnsi="Arial" w:cs="Arial"/>
          <w:color w:val="202122"/>
          <w:sz w:val="19"/>
          <w:szCs w:val="19"/>
          <w:shd w:val="clear" w:color="auto" w:fill="FFFFFF"/>
        </w:rPr>
        <w:t>&gt;</w:t>
      </w:r>
      <w:r>
        <w:rPr>
          <w:rStyle w:val="reference-accessdate"/>
          <w:rFonts w:ascii="Arial" w:hAnsi="Arial" w:cs="Arial"/>
          <w:i/>
          <w:iCs/>
          <w:color w:val="202122"/>
          <w:sz w:val="19"/>
          <w:szCs w:val="19"/>
          <w:shd w:val="clear" w:color="auto" w:fill="FFFFFF"/>
        </w:rPr>
        <w:t>. Consultado em 1</w:t>
      </w:r>
      <w:r>
        <w:rPr>
          <w:rStyle w:val="reference-accessdate"/>
          <w:rFonts w:ascii="Arial" w:hAnsi="Arial" w:cs="Arial"/>
          <w:i/>
          <w:iCs/>
          <w:color w:val="202122"/>
          <w:sz w:val="19"/>
          <w:szCs w:val="19"/>
          <w:shd w:val="clear" w:color="auto" w:fill="FFFFFF"/>
        </w:rPr>
        <w:t>0</w:t>
      </w:r>
      <w:r>
        <w:rPr>
          <w:rStyle w:val="reference-accessdate"/>
          <w:rFonts w:ascii="Arial" w:hAnsi="Arial" w:cs="Arial"/>
          <w:i/>
          <w:iCs/>
          <w:color w:val="202122"/>
          <w:sz w:val="19"/>
          <w:szCs w:val="19"/>
          <w:shd w:val="clear" w:color="auto" w:fill="FFFFFF"/>
        </w:rPr>
        <w:t xml:space="preserve"> de </w:t>
      </w:r>
      <w:r>
        <w:rPr>
          <w:rStyle w:val="reference-accessdate"/>
          <w:rFonts w:ascii="Arial" w:hAnsi="Arial" w:cs="Arial"/>
          <w:i/>
          <w:iCs/>
          <w:color w:val="202122"/>
          <w:sz w:val="19"/>
          <w:szCs w:val="19"/>
          <w:shd w:val="clear" w:color="auto" w:fill="FFFFFF"/>
        </w:rPr>
        <w:t>maio</w:t>
      </w:r>
      <w:r>
        <w:rPr>
          <w:rStyle w:val="reference-accessdate"/>
          <w:rFonts w:ascii="Arial" w:hAnsi="Arial" w:cs="Arial"/>
          <w:i/>
          <w:iCs/>
          <w:color w:val="202122"/>
          <w:sz w:val="19"/>
          <w:szCs w:val="19"/>
          <w:shd w:val="clear" w:color="auto" w:fill="FFFFFF"/>
        </w:rPr>
        <w:t xml:space="preserve"> de 20</w:t>
      </w:r>
      <w:r>
        <w:rPr>
          <w:rStyle w:val="reference-accessdate"/>
          <w:rFonts w:ascii="Arial" w:hAnsi="Arial" w:cs="Arial"/>
          <w:i/>
          <w:iCs/>
          <w:color w:val="202122"/>
          <w:sz w:val="19"/>
          <w:szCs w:val="19"/>
          <w:shd w:val="clear" w:color="auto" w:fill="FFFFFF"/>
        </w:rPr>
        <w:t>21</w:t>
      </w:r>
    </w:p>
    <w:sectPr w:rsidR="00B5510C" w:rsidRPr="009305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78B"/>
    <w:multiLevelType w:val="multilevel"/>
    <w:tmpl w:val="CCBC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F1300"/>
    <w:multiLevelType w:val="multilevel"/>
    <w:tmpl w:val="382A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2E4"/>
    <w:rsid w:val="00012CB1"/>
    <w:rsid w:val="0005598F"/>
    <w:rsid w:val="00186A12"/>
    <w:rsid w:val="001C4F1F"/>
    <w:rsid w:val="00206A40"/>
    <w:rsid w:val="00280516"/>
    <w:rsid w:val="002B0C3C"/>
    <w:rsid w:val="00302B1B"/>
    <w:rsid w:val="00351F6E"/>
    <w:rsid w:val="003551C2"/>
    <w:rsid w:val="00365353"/>
    <w:rsid w:val="00374FE6"/>
    <w:rsid w:val="003A46CE"/>
    <w:rsid w:val="003F3DA9"/>
    <w:rsid w:val="004F1439"/>
    <w:rsid w:val="005715B7"/>
    <w:rsid w:val="005E17CC"/>
    <w:rsid w:val="006E23D5"/>
    <w:rsid w:val="00700732"/>
    <w:rsid w:val="007C36DC"/>
    <w:rsid w:val="008065C8"/>
    <w:rsid w:val="008A3D57"/>
    <w:rsid w:val="008B3281"/>
    <w:rsid w:val="008C6797"/>
    <w:rsid w:val="00920CEB"/>
    <w:rsid w:val="00930562"/>
    <w:rsid w:val="00962DBD"/>
    <w:rsid w:val="009C06C9"/>
    <w:rsid w:val="009D0958"/>
    <w:rsid w:val="00B05B75"/>
    <w:rsid w:val="00B12D33"/>
    <w:rsid w:val="00B5510C"/>
    <w:rsid w:val="00B6741B"/>
    <w:rsid w:val="00BC18B8"/>
    <w:rsid w:val="00C872E4"/>
    <w:rsid w:val="00CB2D57"/>
    <w:rsid w:val="00CB60B4"/>
    <w:rsid w:val="00D14D88"/>
    <w:rsid w:val="00D6304B"/>
    <w:rsid w:val="00D75EA2"/>
    <w:rsid w:val="00D83081"/>
    <w:rsid w:val="00D966AD"/>
    <w:rsid w:val="00E05D87"/>
    <w:rsid w:val="00E85822"/>
    <w:rsid w:val="00F14BF6"/>
    <w:rsid w:val="00FD60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E9485"/>
  <w15:chartTrackingRefBased/>
  <w15:docId w15:val="{70F5E205-AF8F-4E3A-90BD-9C261DE29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05B75"/>
    <w:rPr>
      <w:color w:val="0000FF"/>
      <w:u w:val="single"/>
    </w:rPr>
  </w:style>
  <w:style w:type="character" w:styleId="MenoPendente">
    <w:name w:val="Unresolved Mention"/>
    <w:basedOn w:val="Fontepargpadro"/>
    <w:uiPriority w:val="99"/>
    <w:semiHidden/>
    <w:unhideWhenUsed/>
    <w:rsid w:val="00CB2D57"/>
    <w:rPr>
      <w:color w:val="605E5C"/>
      <w:shd w:val="clear" w:color="auto" w:fill="E1DFDD"/>
    </w:rPr>
  </w:style>
  <w:style w:type="paragraph" w:styleId="NormalWeb">
    <w:name w:val="Normal (Web)"/>
    <w:basedOn w:val="Normal"/>
    <w:uiPriority w:val="99"/>
    <w:semiHidden/>
    <w:unhideWhenUsed/>
    <w:rsid w:val="00CB60B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itaoHTML">
    <w:name w:val="HTML Cite"/>
    <w:basedOn w:val="Fontepargpadro"/>
    <w:uiPriority w:val="99"/>
    <w:semiHidden/>
    <w:unhideWhenUsed/>
    <w:rsid w:val="00B5510C"/>
    <w:rPr>
      <w:i/>
      <w:iCs/>
    </w:rPr>
  </w:style>
  <w:style w:type="character" w:customStyle="1" w:styleId="reference-accessdate">
    <w:name w:val="reference-accessdate"/>
    <w:basedOn w:val="Fontepargpadro"/>
    <w:rsid w:val="00B55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3991">
      <w:bodyDiv w:val="1"/>
      <w:marLeft w:val="0"/>
      <w:marRight w:val="0"/>
      <w:marTop w:val="0"/>
      <w:marBottom w:val="0"/>
      <w:divBdr>
        <w:top w:val="none" w:sz="0" w:space="0" w:color="auto"/>
        <w:left w:val="none" w:sz="0" w:space="0" w:color="auto"/>
        <w:bottom w:val="none" w:sz="0" w:space="0" w:color="auto"/>
        <w:right w:val="none" w:sz="0" w:space="0" w:color="auto"/>
      </w:divBdr>
    </w:div>
    <w:div w:id="1215042608">
      <w:bodyDiv w:val="1"/>
      <w:marLeft w:val="0"/>
      <w:marRight w:val="0"/>
      <w:marTop w:val="0"/>
      <w:marBottom w:val="0"/>
      <w:divBdr>
        <w:top w:val="none" w:sz="0" w:space="0" w:color="auto"/>
        <w:left w:val="none" w:sz="0" w:space="0" w:color="auto"/>
        <w:bottom w:val="none" w:sz="0" w:space="0" w:color="auto"/>
        <w:right w:val="none" w:sz="0" w:space="0" w:color="auto"/>
      </w:divBdr>
    </w:div>
    <w:div w:id="1760445426">
      <w:bodyDiv w:val="1"/>
      <w:marLeft w:val="0"/>
      <w:marRight w:val="0"/>
      <w:marTop w:val="0"/>
      <w:marBottom w:val="0"/>
      <w:divBdr>
        <w:top w:val="none" w:sz="0" w:space="0" w:color="auto"/>
        <w:left w:val="none" w:sz="0" w:space="0" w:color="auto"/>
        <w:bottom w:val="none" w:sz="0" w:space="0" w:color="auto"/>
        <w:right w:val="none" w:sz="0" w:space="0" w:color="auto"/>
      </w:divBdr>
    </w:div>
    <w:div w:id="193416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11849-B177-4BCE-818F-D6A1E1159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4</Pages>
  <Words>1525</Words>
  <Characters>8241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Junior</dc:creator>
  <cp:keywords/>
  <dc:description/>
  <cp:lastModifiedBy>Eduardo Junior</cp:lastModifiedBy>
  <cp:revision>18</cp:revision>
  <dcterms:created xsi:type="dcterms:W3CDTF">2021-05-09T18:22:00Z</dcterms:created>
  <dcterms:modified xsi:type="dcterms:W3CDTF">2021-05-10T03:06:00Z</dcterms:modified>
</cp:coreProperties>
</file>