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8835"/>
        <w:tblGridChange w:id="0">
          <w:tblGrid>
            <w:gridCol w:w="5835"/>
            <w:gridCol w:w="8835"/>
          </w:tblGrid>
        </w:tblGridChange>
      </w:tblGrid>
      <w:tr>
        <w:trPr>
          <w:trHeight w:val="4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bjmcwa5ol8vj" w:id="0"/>
            <w:bookmarkEnd w:id="0"/>
            <w:r w:rsidDel="00000000" w:rsidR="00000000" w:rsidRPr="00000000">
              <w:rPr>
                <w:rtl w:val="0"/>
              </w:rPr>
              <w:t xml:space="preserve">Calculate Z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/* Variables */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Gauss g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wk, xk, yk, zk;</w:t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zk = (beta0) + (wk*beta1) + (xk*beta1) + (yk*beta2) + (zk*beta3);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 zk;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25"/>
              <w:gridCol w:w="1560"/>
              <w:gridCol w:w="2865"/>
              <w:gridCol w:w="-937"/>
              <w:tblGridChange w:id="0">
                <w:tblGrid>
                  <w:gridCol w:w="825"/>
                  <w:gridCol w:w="1560"/>
                  <w:gridCol w:w="2865"/>
                  <w:gridCol w:w="-937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Step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input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zk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g()=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33400" cy="584200"/>
                        <wp:effectExtent b="0" l="0" r="0" t="0"/>
                        <wp:docPr id="2" name="image0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02.png"/>
                                <pic:cNvPicPr preferRelativeResize="0"/>
                              </pic:nvPicPr>
                              <pic:blipFill>
                                <a:blip r:embed="rId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84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Wk=650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Xk=3000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Yk=150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zk = 6.71+0.0784*650+0.0150*3,000+0.2461*155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        </w:t>
                    <w:tab/>
                    <w:t xml:space="preserve">   = 140.902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140.902 hours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3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0"/>
        <w:gridCol w:w="8420"/>
        <w:tblGridChange w:id="0">
          <w:tblGrid>
            <w:gridCol w:w="5560"/>
            <w:gridCol w:w="8420"/>
          </w:tblGrid>
        </w:tblGridChange>
      </w:tblGrid>
      <w:tr>
        <w:trPr>
          <w:trHeight w:val="4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vkzffxebauz9" w:id="1"/>
            <w:bookmarkEnd w:id="1"/>
            <w:r w:rsidDel="00000000" w:rsidR="00000000" w:rsidRPr="00000000">
              <w:rPr>
                <w:rtl w:val="0"/>
              </w:rPr>
              <w:t xml:space="preserve">Deviation2 -&gt; result()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wk, xk, yk;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HisotircData data;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Gauss betas;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N = data.size;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sum = 0;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firstElement = (1/(N - 4));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w = data.getLetterList(‘w’);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x = data.getLetterList(‘x’);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y = data.getLetterList(‘y’);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z = data.getLetterList(‘z’);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 i=0 -&gt; N-1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Sum +=pow()-&gt; z[i] - betas.getBeta(0) - ( betas.getBeta(1)*w[i] ) - ( betas.getBeta(2)*x[i] ) - ( betas.getBeta(3)*y[i] 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 sqrt( firstElement * sum );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25"/>
              <w:gridCol w:w="1455"/>
              <w:gridCol w:w="2970"/>
              <w:gridCol w:w="-468.5"/>
              <w:gridCol w:w="-468.5"/>
              <w:tblGridChange w:id="0">
                <w:tblGrid>
                  <w:gridCol w:w="825"/>
                  <w:gridCol w:w="1455"/>
                  <w:gridCol w:w="2970"/>
                  <w:gridCol w:w="-468.5"/>
                  <w:gridCol w:w="-468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Step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input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firstElement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g()=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33400" cy="584200"/>
                        <wp:effectExtent b="0" l="0" r="0" t="0"/>
                        <wp:docPr id="3" name="image0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0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84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Wk=650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Xk=3000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Yk=150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n=6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79.07709609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25642.31775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35655.32909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38544.81555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57588.81555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1.6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61309.81555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175.0854299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W[ 1142, 863, 1065, 554, 983, 256 ]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X[ 1060, 995, 3205, 120, 2896, 485 ]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Y[ 325, 98, 23, 0, 120, 88 ]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Z[ 201, 98, 162, 54, 138, 61 ]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3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0"/>
        <w:gridCol w:w="8420"/>
        <w:tblGridChange w:id="0">
          <w:tblGrid>
            <w:gridCol w:w="5560"/>
            <w:gridCol w:w="8420"/>
          </w:tblGrid>
        </w:tblGridChange>
      </w:tblGrid>
      <w:tr>
        <w:trPr>
          <w:trHeight w:val="4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h.gjasmquar9ga" w:id="2"/>
            <w:bookmarkEnd w:id="2"/>
            <w:r w:rsidDel="00000000" w:rsidR="00000000" w:rsidRPr="00000000">
              <w:rPr>
                <w:rtl w:val="0"/>
              </w:rPr>
              <w:t xml:space="preserve">Range -&gt; result()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SearchXValue x;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Deviation2 sigma;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HIstoricData data;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Gauss gauss;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result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wk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xk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yk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N = data.size;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 i to N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tl w:val="0"/>
              </w:rPr>
              <w:t xml:space="preserve">//The same for each letter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tl w:val="0"/>
              </w:rPr>
              <w:t xml:space="preserve">wSub = pow(data.getLetterList(‘w’) - data.getAvg(‘w’), 2)</w:t>
            </w:r>
          </w:p>
          <w:p w:rsidR="00000000" w:rsidDel="00000000" w:rsidP="00000000" w:rsidRDefault="00000000" w:rsidRPr="00000000">
            <w:pPr>
              <w:ind w:firstLine="72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part3 = 1 + (1/N) +( pow(wk-data.getAvg(‘w’),2) /wSub  ) + x... + y...;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 x.Search(0.35, N-4) * sigma.result() * sqrt( part3 ) 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25"/>
              <w:gridCol w:w="1455"/>
              <w:gridCol w:w="2970"/>
              <w:gridCol w:w="-468.5"/>
              <w:gridCol w:w="-468.5"/>
              <w:tblGridChange w:id="0">
                <w:tblGrid>
                  <w:gridCol w:w="825"/>
                  <w:gridCol w:w="1455"/>
                  <w:gridCol w:w="2970"/>
                  <w:gridCol w:w="-468.5"/>
                  <w:gridCol w:w="-468.5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Step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input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sum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firstElement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g()=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drawing>
                      <wp:inline distB="114300" distT="114300" distL="114300" distR="114300">
                        <wp:extent cx="533400" cy="584200"/>
                        <wp:effectExtent b="0" l="0" r="0" t="0"/>
                        <wp:docPr id="1" name="image0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0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84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Wk=650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Xk=3000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Yk=150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n=6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79.07709609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25642.31775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35655.32909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1.4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38544.81555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57588.81555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1.6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61309.81555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175.0854299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W[ 1142, 863, 1065, 554, 983, 256 ]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X[ 1060, 995, 3205, 120, 2896, 485 ]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Y[ 325, 98, 23, 0, 120, 88 ]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Z[ 201, 98, 162, 54, 138, 61 ]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863.9999999999999" w:top="863.9999999999999" w:left="936.0000000000001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Relationship Id="rId7" Type="http://schemas.openxmlformats.org/officeDocument/2006/relationships/image" Target="media/image01.png"/></Relationships>
</file>