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6AA" w:rsidRDefault="00FC40C2" w:rsidP="00FC40C2">
      <w:pPr>
        <w:jc w:val="center"/>
        <w:rPr>
          <w:b/>
          <w:sz w:val="40"/>
          <w:szCs w:val="40"/>
        </w:rPr>
      </w:pPr>
      <w:r w:rsidRPr="00FC40C2">
        <w:rPr>
          <w:b/>
          <w:sz w:val="40"/>
          <w:szCs w:val="40"/>
        </w:rPr>
        <w:t>Relatório Projeto Final</w:t>
      </w:r>
    </w:p>
    <w:p w:rsidR="00FC40C2" w:rsidRDefault="00FC40C2" w:rsidP="00FC40C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Eduardo Schneider – ADS – 4ºP</w:t>
      </w:r>
    </w:p>
    <w:p w:rsidR="00FC40C2" w:rsidRDefault="00FC40C2" w:rsidP="00FC40C2">
      <w:pPr>
        <w:jc w:val="center"/>
        <w:rPr>
          <w:b/>
          <w:sz w:val="40"/>
          <w:szCs w:val="40"/>
        </w:rPr>
      </w:pPr>
    </w:p>
    <w:p w:rsidR="00FC40C2" w:rsidRDefault="00FC40C2" w:rsidP="00FC40C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B.U.N.D.A </w:t>
      </w:r>
      <w:proofErr w:type="spellStart"/>
      <w:r>
        <w:rPr>
          <w:b/>
          <w:sz w:val="40"/>
          <w:szCs w:val="40"/>
        </w:rPr>
        <w:t>AirLines</w:t>
      </w:r>
      <w:proofErr w:type="spellEnd"/>
    </w:p>
    <w:p w:rsidR="00FC40C2" w:rsidRDefault="00FC40C2" w:rsidP="00FC40C2">
      <w:pPr>
        <w:jc w:val="center"/>
        <w:rPr>
          <w:b/>
          <w:sz w:val="40"/>
          <w:szCs w:val="40"/>
        </w:rPr>
      </w:pP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>Telas:</w:t>
      </w: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 xml:space="preserve">O projeto começa na tela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, onde para acessar o conteúdo é obrigatório 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.</w:t>
      </w:r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B086FBD" wp14:editId="2DA61E00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 xml:space="preserve">O usuário pode optar por se registrar, e para isso também tem a tela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, a qual busca todos os endereços pelo CEP e tem seus campos validados.</w:t>
      </w:r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21AFE1F" wp14:editId="3963E47D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 xml:space="preserve">Após </w:t>
      </w:r>
      <w:proofErr w:type="spellStart"/>
      <w:r>
        <w:rPr>
          <w:sz w:val="24"/>
          <w:szCs w:val="24"/>
        </w:rPr>
        <w:t>logar</w:t>
      </w:r>
      <w:proofErr w:type="spellEnd"/>
      <w:r>
        <w:rPr>
          <w:sz w:val="24"/>
          <w:szCs w:val="24"/>
        </w:rPr>
        <w:t xml:space="preserve"> ou se cadastrar, você é redirecionado para tela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>, onde precisa clicar home para acessar o conteúdo.</w:t>
      </w:r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93E9864" wp14:editId="39A035D4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>A home de ADMIN é uma tabela com todas as operações disponíveis numa CRUD.</w:t>
      </w:r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B008576" wp14:editId="185EB209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 xml:space="preserve">Essa é a tela para inserir novos usuários, acionada ao clicar </w:t>
      </w:r>
      <w:proofErr w:type="gramStart"/>
      <w:r>
        <w:rPr>
          <w:sz w:val="24"/>
          <w:szCs w:val="24"/>
        </w:rPr>
        <w:t>+</w:t>
      </w:r>
      <w:proofErr w:type="gramEnd"/>
      <w:r>
        <w:rPr>
          <w:sz w:val="24"/>
          <w:szCs w:val="24"/>
        </w:rPr>
        <w:t>.</w:t>
      </w:r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9B1B48" wp14:editId="13BB4FF3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2" w:rsidRDefault="00FC40C2" w:rsidP="00FC40C2">
      <w:pPr>
        <w:rPr>
          <w:sz w:val="24"/>
          <w:szCs w:val="24"/>
        </w:rPr>
      </w:pP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 xml:space="preserve">Essa é a tela de edição mostrada ao </w:t>
      </w:r>
      <w:proofErr w:type="gramStart"/>
      <w:r>
        <w:rPr>
          <w:sz w:val="24"/>
          <w:szCs w:val="24"/>
        </w:rPr>
        <w:t>clicar Editar</w:t>
      </w:r>
      <w:proofErr w:type="gramEnd"/>
      <w:r>
        <w:rPr>
          <w:sz w:val="24"/>
          <w:szCs w:val="24"/>
        </w:rPr>
        <w:t>.</w:t>
      </w:r>
      <w:r>
        <w:rPr>
          <w:sz w:val="24"/>
          <w:szCs w:val="24"/>
        </w:rPr>
        <w:br/>
        <w:t>Ao clicar Apagar, o registro é excluído.</w:t>
      </w:r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35B825B" wp14:editId="753849FD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2" w:rsidRDefault="00FC40C2" w:rsidP="00FC40C2">
      <w:pPr>
        <w:rPr>
          <w:sz w:val="24"/>
          <w:szCs w:val="24"/>
        </w:rPr>
      </w:pPr>
    </w:p>
    <w:p w:rsidR="00FC40C2" w:rsidRDefault="00FC40C2" w:rsidP="00FC40C2">
      <w:pPr>
        <w:rPr>
          <w:sz w:val="24"/>
          <w:szCs w:val="24"/>
        </w:rPr>
      </w:pPr>
      <w:r>
        <w:rPr>
          <w:sz w:val="24"/>
          <w:szCs w:val="24"/>
        </w:rPr>
        <w:t xml:space="preserve">Essa é a tela após se </w:t>
      </w:r>
      <w:proofErr w:type="spellStart"/>
      <w:r>
        <w:rPr>
          <w:sz w:val="24"/>
          <w:szCs w:val="24"/>
        </w:rPr>
        <w:t>logar</w:t>
      </w:r>
      <w:proofErr w:type="spellEnd"/>
      <w:r>
        <w:rPr>
          <w:sz w:val="24"/>
          <w:szCs w:val="24"/>
        </w:rPr>
        <w:t xml:space="preserve"> como usuário, ele pode alterar algumas de suas informações, e comprar passagens que ficam registradas em seu cpf.</w:t>
      </w:r>
      <w:bookmarkStart w:id="0" w:name="_GoBack"/>
      <w:bookmarkEnd w:id="0"/>
    </w:p>
    <w:p w:rsid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7DAE58F" wp14:editId="15090DC1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2" w:rsidRPr="00FC40C2" w:rsidRDefault="00FC40C2" w:rsidP="00FC40C2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FDDE1A6" wp14:editId="0F2F8611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0C2" w:rsidRPr="00FC40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0C2"/>
    <w:rsid w:val="001A2446"/>
    <w:rsid w:val="00AA03C6"/>
    <w:rsid w:val="00FC4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074B52-F7BC-4698-AFE2-F8A83DD0D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129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Schneider Silva</dc:creator>
  <cp:keywords/>
  <dc:description/>
  <cp:lastModifiedBy>Eduardo Schneider Silva</cp:lastModifiedBy>
  <cp:revision>1</cp:revision>
  <dcterms:created xsi:type="dcterms:W3CDTF">2019-06-18T19:31:00Z</dcterms:created>
  <dcterms:modified xsi:type="dcterms:W3CDTF">2019-06-18T19:39:00Z</dcterms:modified>
</cp:coreProperties>
</file>