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F4D516D" w:rsidR="00807C30" w:rsidRDefault="700D8CFB" w:rsidP="4E1E2E68">
      <w:pPr>
        <w:jc w:val="center"/>
        <w:rPr>
          <w:rFonts w:ascii="Arial Nova" w:eastAsia="Arial Nova" w:hAnsi="Arial Nova" w:cs="Arial Nova"/>
          <w:b/>
          <w:bCs/>
          <w:sz w:val="28"/>
          <w:szCs w:val="28"/>
        </w:rPr>
      </w:pPr>
      <w:r w:rsidRPr="137DB424">
        <w:rPr>
          <w:rFonts w:ascii="Arial Nova" w:eastAsia="Arial Nova" w:hAnsi="Arial Nova" w:cs="Arial Nova"/>
          <w:b/>
          <w:bCs/>
          <w:sz w:val="28"/>
          <w:szCs w:val="28"/>
        </w:rPr>
        <w:t>DOCUMENTAÇÃO PROJETO INDIVIDUAL</w:t>
      </w:r>
    </w:p>
    <w:p w14:paraId="1F7FBD23" w14:textId="5CAEECC7" w:rsidR="4E1E2E68" w:rsidRDefault="4E1E2E68" w:rsidP="4E1E2E68">
      <w:pPr>
        <w:jc w:val="center"/>
        <w:rPr>
          <w:rFonts w:ascii="Arial Nova" w:eastAsia="Arial Nova" w:hAnsi="Arial Nova" w:cs="Arial Nova"/>
          <w:sz w:val="28"/>
          <w:szCs w:val="28"/>
        </w:rPr>
      </w:pPr>
    </w:p>
    <w:p w14:paraId="0971CC33" w14:textId="1E828FE4" w:rsidR="700D8CFB" w:rsidRDefault="700D8CFB" w:rsidP="4E1E2E68">
      <w:pPr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 w:rsidRPr="137DB424">
        <w:rPr>
          <w:rFonts w:ascii="Arial Nova" w:eastAsia="Arial Nova" w:hAnsi="Arial Nova" w:cs="Arial Nova"/>
          <w:b/>
          <w:bCs/>
          <w:sz w:val="28"/>
          <w:szCs w:val="28"/>
        </w:rPr>
        <w:t>C</w:t>
      </w:r>
      <w:r w:rsidR="00964F2D">
        <w:rPr>
          <w:rFonts w:ascii="Arial Nova" w:eastAsia="Arial Nova" w:hAnsi="Arial Nova" w:cs="Arial Nova"/>
          <w:b/>
          <w:bCs/>
          <w:sz w:val="28"/>
          <w:szCs w:val="28"/>
        </w:rPr>
        <w:t>ONTEXTO DO PROJETO</w:t>
      </w:r>
      <w:r w:rsidR="6C3EB632" w:rsidRPr="137DB424">
        <w:rPr>
          <w:rFonts w:ascii="Arial Nova" w:eastAsia="Arial Nova" w:hAnsi="Arial Nova" w:cs="Arial Nova"/>
          <w:b/>
          <w:bCs/>
          <w:sz w:val="28"/>
          <w:szCs w:val="28"/>
        </w:rPr>
        <w:t>:</w:t>
      </w:r>
    </w:p>
    <w:p w14:paraId="3959BD67" w14:textId="77777777" w:rsidR="002B24C9" w:rsidRDefault="00723284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00723284">
        <w:rPr>
          <w:rFonts w:ascii="Arial Nova" w:eastAsia="Arial Nova" w:hAnsi="Arial Nova" w:cs="Arial Nova"/>
          <w:sz w:val="24"/>
          <w:szCs w:val="24"/>
        </w:rPr>
        <w:t>A história do futebol remonta a milhares de anos, com vestígios de jogos semelhantes ao futebol sendo encontrados em diferentes culturas ao redor do mundo. No entanto, é na Inglaterra do século XIX que se encontra o marco inicial da codificação do esporte que conhecemos hoje.</w:t>
      </w:r>
    </w:p>
    <w:p w14:paraId="6FDBBA8C" w14:textId="77777777" w:rsidR="002B24C9" w:rsidRDefault="00723284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00723284">
        <w:rPr>
          <w:rFonts w:ascii="Arial Nova" w:eastAsia="Arial Nova" w:hAnsi="Arial Nova" w:cs="Arial Nova"/>
          <w:sz w:val="24"/>
          <w:szCs w:val="24"/>
        </w:rPr>
        <w:t>Durante o século XIX, o futebol era praticado em diferentes formas e com regras variadas em várias regiões da Inglaterra. Em 1863, foi fundada a Football Association (Associação de Futebol), em Londres, com o objetivo de estabelecer regras padronizadas para o jogo. Essas regras ficaram conhecidas como as Leis do Jogo e serviram como base para o desenvolvimento do futebol moderno.</w:t>
      </w:r>
    </w:p>
    <w:p w14:paraId="4FA95CCA" w14:textId="77777777" w:rsidR="002B24C9" w:rsidRDefault="00723284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00723284">
        <w:rPr>
          <w:rFonts w:ascii="Arial Nova" w:eastAsia="Arial Nova" w:hAnsi="Arial Nova" w:cs="Arial Nova"/>
          <w:sz w:val="24"/>
          <w:szCs w:val="24"/>
        </w:rPr>
        <w:t>À medida que o futebol se espalhava pela Inglaterra, também começou a se popularizar em outros países, principalmente por meio de marinheiros, soldados e comerciantes britânicos. No final do século XIX, o esporte já havia se estabelecido em várias nações europeias, como Escócia, País de Gales e Irlanda.</w:t>
      </w:r>
    </w:p>
    <w:p w14:paraId="18B7C176" w14:textId="77777777" w:rsidR="002B24C9" w:rsidRDefault="00723284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00723284">
        <w:rPr>
          <w:rFonts w:ascii="Arial Nova" w:eastAsia="Arial Nova" w:hAnsi="Arial Nova" w:cs="Arial Nova"/>
          <w:sz w:val="24"/>
          <w:szCs w:val="24"/>
        </w:rPr>
        <w:t>Em 1904, a FIFA (Federação Internacional de Futebol Association) foi fundada em Paris, com o objetivo de coordenar e promover o futebol em escala global. Com o tempo, a FIFA cresceu em influência e se tornou o órgão máximo do futebol mundial, estabelecendo competições internacionais e regulamentando o esporte.</w:t>
      </w:r>
    </w:p>
    <w:p w14:paraId="6E917951" w14:textId="77777777" w:rsidR="008A4476" w:rsidRDefault="00723284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00723284">
        <w:rPr>
          <w:rFonts w:ascii="Arial Nova" w:eastAsia="Arial Nova" w:hAnsi="Arial Nova" w:cs="Arial Nova"/>
          <w:sz w:val="24"/>
          <w:szCs w:val="24"/>
        </w:rPr>
        <w:t>Ao longo do século XX, o futebol se tornou o esporte mais popular do mundo. A Copa do Mundo da FIFA, realizada pela primeira vez em 1930, se tornou um dos eventos esportivos mais assistidos e celebrados do planeta. Grandes jogadores, como Pelé, Diego Maradona, Johan Cruyff e Lionel Messi, deixaram suas marcas na história do futebol com suas habilidades e conquistas.</w:t>
      </w:r>
    </w:p>
    <w:p w14:paraId="2B4DB283" w14:textId="77777777" w:rsidR="008A4476" w:rsidRDefault="00723284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00723284">
        <w:rPr>
          <w:rFonts w:ascii="Arial Nova" w:eastAsia="Arial Nova" w:hAnsi="Arial Nova" w:cs="Arial Nova"/>
          <w:sz w:val="24"/>
          <w:szCs w:val="24"/>
        </w:rPr>
        <w:t xml:space="preserve">O futebol também se tornou uma importante indústria, com clubes de renome mundial, como o Real Madrid, Barcelona, </w:t>
      </w:r>
      <w:r w:rsidRPr="00723284">
        <w:rPr>
          <w:rFonts w:ascii="Arial" w:eastAsia="Arial Nova" w:hAnsi="Arial" w:cs="Arial"/>
          <w:sz w:val="24"/>
          <w:szCs w:val="24"/>
        </w:rPr>
        <w:t>​​</w:t>
      </w:r>
      <w:r w:rsidRPr="00723284">
        <w:rPr>
          <w:rFonts w:ascii="Arial Nova" w:eastAsia="Arial Nova" w:hAnsi="Arial Nova" w:cs="Arial Nova"/>
          <w:sz w:val="24"/>
          <w:szCs w:val="24"/>
        </w:rPr>
        <w:t>Manchester United e Bayern de Munique, conquistando sucesso e angariando legiões de fãs em todo o mundo. Além disso, surgiram várias competições de clubes, como a Liga dos Campeões da UEFA e a Copa Libertadores, que atraem os melhores times e jogadores de cada continente.</w:t>
      </w:r>
    </w:p>
    <w:p w14:paraId="72D8DBA8" w14:textId="77777777" w:rsidR="008A4476" w:rsidRDefault="00723284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00723284">
        <w:rPr>
          <w:rFonts w:ascii="Arial Nova" w:eastAsia="Arial Nova" w:hAnsi="Arial Nova" w:cs="Arial Nova"/>
          <w:sz w:val="24"/>
          <w:szCs w:val="24"/>
        </w:rPr>
        <w:t>O esporte continuou a evoluir ao longo dos anos, com avanços táticos, tecnológicos e no treinamento físico. O futebol feminino também ganhou destaque e passou a receber mais reconhecimento e investimento, resultando em competições internacionais e times cada vez mais competitivos.</w:t>
      </w:r>
    </w:p>
    <w:p w14:paraId="520E5145" w14:textId="5EC62727" w:rsidR="4E1E2E68" w:rsidRDefault="00723284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00723284">
        <w:rPr>
          <w:rFonts w:ascii="Arial Nova" w:eastAsia="Arial Nova" w:hAnsi="Arial Nova" w:cs="Arial Nova"/>
          <w:sz w:val="24"/>
          <w:szCs w:val="24"/>
        </w:rPr>
        <w:lastRenderedPageBreak/>
        <w:t>Atualmente, o futebol desempenha um papel importante na sociedade, conectando pessoas de diferentes origens culturais, promovendo o espírito esportivo e proporcionando momentos de emoção e união. A história do futebol é uma jornada emocionante e contínua, que continua a evoluir e encantar fãs em todo o mundo.</w:t>
      </w:r>
    </w:p>
    <w:p w14:paraId="7D725FD0" w14:textId="77777777" w:rsidR="005006FA" w:rsidRDefault="005006FA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55BBA73A" w14:textId="46E890CA" w:rsidR="005006FA" w:rsidRDefault="00575F00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Esse projeto é importante por conta </w:t>
      </w:r>
      <w:r w:rsidR="004A4BF3">
        <w:rPr>
          <w:rFonts w:ascii="Arial Nova" w:eastAsia="Arial Nova" w:hAnsi="Arial Nova" w:cs="Arial Nova"/>
          <w:sz w:val="24"/>
          <w:szCs w:val="24"/>
        </w:rPr>
        <w:t>da sua versatilidade e capacidade de fornecer grande número de informações aos usuários</w:t>
      </w:r>
      <w:r w:rsidR="00E302E8">
        <w:rPr>
          <w:rFonts w:ascii="Arial Nova" w:eastAsia="Arial Nova" w:hAnsi="Arial Nova" w:cs="Arial Nova"/>
          <w:sz w:val="24"/>
          <w:szCs w:val="24"/>
        </w:rPr>
        <w:t xml:space="preserve"> de modo que ele pode medir seu rendimento e procurar </w:t>
      </w:r>
      <w:r w:rsidR="00067895">
        <w:rPr>
          <w:rFonts w:ascii="Arial Nova" w:eastAsia="Arial Nova" w:hAnsi="Arial Nova" w:cs="Arial Nova"/>
          <w:sz w:val="24"/>
          <w:szCs w:val="24"/>
        </w:rPr>
        <w:t>novos equipamentos para melhor prática do esporte.</w:t>
      </w:r>
    </w:p>
    <w:p w14:paraId="4ACF1B69" w14:textId="77777777" w:rsidR="008A4476" w:rsidRDefault="008A4476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756CE17F" w14:textId="12733816" w:rsidR="5E6A41BB" w:rsidRDefault="5E6A41BB" w:rsidP="4E1E2E68">
      <w:pPr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 w:rsidRPr="137DB424">
        <w:rPr>
          <w:rFonts w:ascii="Arial Nova" w:eastAsia="Arial Nova" w:hAnsi="Arial Nova" w:cs="Arial Nova"/>
          <w:b/>
          <w:bCs/>
          <w:sz w:val="28"/>
          <w:szCs w:val="28"/>
        </w:rPr>
        <w:t>JUSTIFICATIVA DO PROJETO:</w:t>
      </w:r>
    </w:p>
    <w:p w14:paraId="7BFB2637" w14:textId="66CF0961" w:rsidR="5E6A41BB" w:rsidRDefault="5E6A41BB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137DB424">
        <w:rPr>
          <w:rFonts w:ascii="Arial Nova" w:eastAsia="Arial Nova" w:hAnsi="Arial Nova" w:cs="Arial Nova"/>
          <w:sz w:val="24"/>
          <w:szCs w:val="24"/>
        </w:rPr>
        <w:t xml:space="preserve">Visto que muitas pessoas sentem necessidade de acompanhar seu rendimento e querem </w:t>
      </w:r>
      <w:r w:rsidR="7C619985" w:rsidRPr="137DB424">
        <w:rPr>
          <w:rFonts w:ascii="Arial Nova" w:eastAsia="Arial Nova" w:hAnsi="Arial Nova" w:cs="Arial Nova"/>
          <w:sz w:val="24"/>
          <w:szCs w:val="24"/>
        </w:rPr>
        <w:t>conhecer mais sobre a área esse projeto foi criado</w:t>
      </w:r>
      <w:r w:rsidR="349FE853" w:rsidRPr="137DB424">
        <w:rPr>
          <w:rFonts w:ascii="Arial Nova" w:eastAsia="Arial Nova" w:hAnsi="Arial Nova" w:cs="Arial Nova"/>
          <w:sz w:val="24"/>
          <w:szCs w:val="24"/>
        </w:rPr>
        <w:t>.</w:t>
      </w:r>
    </w:p>
    <w:p w14:paraId="5AC00202" w14:textId="4F67A5B2" w:rsidR="4E1E2E68" w:rsidRDefault="4E1E2E68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21FC5D9E" w14:textId="0FFB3623" w:rsidR="349FE853" w:rsidRDefault="349FE853" w:rsidP="4E1E2E68">
      <w:pPr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 w:rsidRPr="137DB424">
        <w:rPr>
          <w:rFonts w:ascii="Arial Nova" w:eastAsia="Arial Nova" w:hAnsi="Arial Nova" w:cs="Arial Nova"/>
          <w:b/>
          <w:bCs/>
          <w:sz w:val="28"/>
          <w:szCs w:val="28"/>
        </w:rPr>
        <w:t>OBJETIVOS DO PROJETO:</w:t>
      </w:r>
    </w:p>
    <w:p w14:paraId="0BF215A6" w14:textId="4995A1BB" w:rsidR="1240A1F6" w:rsidRDefault="1240A1F6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137DB424">
        <w:rPr>
          <w:rFonts w:ascii="Arial Nova" w:eastAsia="Arial Nova" w:hAnsi="Arial Nova" w:cs="Arial Nova"/>
          <w:sz w:val="24"/>
          <w:szCs w:val="24"/>
        </w:rPr>
        <w:t>Informar curiosidades sobre o futebol;</w:t>
      </w:r>
    </w:p>
    <w:p w14:paraId="49129769" w14:textId="7D9CF8B8" w:rsidR="1240A1F6" w:rsidRDefault="1240A1F6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137DB424">
        <w:rPr>
          <w:rFonts w:ascii="Arial Nova" w:eastAsia="Arial Nova" w:hAnsi="Arial Nova" w:cs="Arial Nova"/>
          <w:sz w:val="24"/>
          <w:szCs w:val="24"/>
        </w:rPr>
        <w:t>Apresentar gráfico d</w:t>
      </w:r>
      <w:r w:rsidR="00995926">
        <w:rPr>
          <w:rFonts w:ascii="Arial Nova" w:eastAsia="Arial Nova" w:hAnsi="Arial Nova" w:cs="Arial Nova"/>
          <w:sz w:val="24"/>
          <w:szCs w:val="24"/>
        </w:rPr>
        <w:t xml:space="preserve">o </w:t>
      </w:r>
      <w:r w:rsidR="00D11B37">
        <w:rPr>
          <w:rFonts w:ascii="Arial Nova" w:eastAsia="Arial Nova" w:hAnsi="Arial Nova" w:cs="Arial Nova"/>
          <w:sz w:val="24"/>
          <w:szCs w:val="24"/>
        </w:rPr>
        <w:t>histórico de pontos dos últimos campeões do campeonato brasileiro</w:t>
      </w:r>
      <w:r w:rsidRPr="137DB424">
        <w:rPr>
          <w:rFonts w:ascii="Arial Nova" w:eastAsia="Arial Nova" w:hAnsi="Arial Nova" w:cs="Arial Nova"/>
          <w:sz w:val="24"/>
          <w:szCs w:val="24"/>
        </w:rPr>
        <w:t>;</w:t>
      </w:r>
    </w:p>
    <w:p w14:paraId="1D7151FA" w14:textId="71B9EF64" w:rsidR="067BD972" w:rsidRDefault="067BD972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137DB424">
        <w:rPr>
          <w:rFonts w:ascii="Arial Nova" w:eastAsia="Arial Nova" w:hAnsi="Arial Nova" w:cs="Arial Nova"/>
          <w:sz w:val="24"/>
          <w:szCs w:val="24"/>
        </w:rPr>
        <w:t>Mostrar estatísticas das partidas</w:t>
      </w:r>
      <w:r w:rsidR="79739C84" w:rsidRPr="137DB424">
        <w:rPr>
          <w:rFonts w:ascii="Arial Nova" w:eastAsia="Arial Nova" w:hAnsi="Arial Nova" w:cs="Arial Nova"/>
          <w:sz w:val="24"/>
          <w:szCs w:val="24"/>
        </w:rPr>
        <w:t>;</w:t>
      </w:r>
    </w:p>
    <w:p w14:paraId="256C5189" w14:textId="75240447" w:rsidR="79739C84" w:rsidRDefault="79739C84" w:rsidP="72317A24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137DB424">
        <w:rPr>
          <w:rFonts w:ascii="Arial Nova" w:eastAsia="Arial Nova" w:hAnsi="Arial Nova" w:cs="Arial Nova"/>
          <w:sz w:val="24"/>
          <w:szCs w:val="24"/>
        </w:rPr>
        <w:t>Banco de dados para cadastro.</w:t>
      </w:r>
    </w:p>
    <w:p w14:paraId="6EB2AAAF" w14:textId="411A2EDC" w:rsidR="4E1E2E68" w:rsidRDefault="4E1E2E68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39425EB1" w14:textId="0671B91B" w:rsidR="25651C9B" w:rsidRDefault="25651C9B" w:rsidP="4E1E2E68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137DB424">
        <w:rPr>
          <w:rFonts w:ascii="Arial Nova" w:eastAsia="Arial Nova" w:hAnsi="Arial Nova" w:cs="Arial Nova"/>
          <w:b/>
          <w:bCs/>
          <w:sz w:val="28"/>
          <w:szCs w:val="28"/>
        </w:rPr>
        <w:t>Escopo do projeto</w:t>
      </w:r>
      <w:r w:rsidRPr="137DB424">
        <w:rPr>
          <w:rFonts w:ascii="Arial Nova" w:eastAsia="Arial Nova" w:hAnsi="Arial Nova" w:cs="Arial Nova"/>
          <w:b/>
          <w:bCs/>
          <w:sz w:val="24"/>
          <w:szCs w:val="24"/>
        </w:rPr>
        <w:t>:</w:t>
      </w:r>
    </w:p>
    <w:p w14:paraId="46B810AE" w14:textId="04BCE5CF" w:rsidR="00A33FE5" w:rsidRPr="00A33FE5" w:rsidRDefault="00A33FE5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137DB424">
        <w:rPr>
          <w:rFonts w:ascii="Arial Nova" w:eastAsia="Arial Nova" w:hAnsi="Arial Nova" w:cs="Arial Nova"/>
          <w:sz w:val="24"/>
          <w:szCs w:val="24"/>
        </w:rPr>
        <w:t>Fornecer link para compra de produtos esportivos, apresentar curiosidades, fornecer dados sobre os jogos do cliente</w:t>
      </w:r>
      <w:r w:rsidR="00077892">
        <w:rPr>
          <w:rFonts w:ascii="Arial Nova" w:eastAsia="Arial Nova" w:hAnsi="Arial Nova" w:cs="Arial Nova"/>
          <w:sz w:val="24"/>
          <w:szCs w:val="24"/>
        </w:rPr>
        <w:t xml:space="preserve">, </w:t>
      </w:r>
      <w:r>
        <w:rPr>
          <w:rFonts w:ascii="Arial Nova" w:eastAsia="Arial Nova" w:hAnsi="Arial Nova" w:cs="Arial Nova"/>
          <w:sz w:val="24"/>
          <w:szCs w:val="24"/>
        </w:rPr>
        <w:t xml:space="preserve"> no gráfico</w:t>
      </w:r>
      <w:r w:rsidRPr="137DB424">
        <w:rPr>
          <w:rFonts w:ascii="Arial Nova" w:eastAsia="Arial Nova" w:hAnsi="Arial Nova" w:cs="Arial Nova"/>
          <w:sz w:val="24"/>
          <w:szCs w:val="24"/>
        </w:rPr>
        <w:t xml:space="preserve"> </w:t>
      </w:r>
      <w:r w:rsidR="00077892">
        <w:rPr>
          <w:rFonts w:ascii="Arial Nova" w:eastAsia="Arial Nova" w:hAnsi="Arial Nova" w:cs="Arial Nova"/>
          <w:sz w:val="24"/>
          <w:szCs w:val="24"/>
        </w:rPr>
        <w:t xml:space="preserve">apresentar informações </w:t>
      </w:r>
      <w:r w:rsidR="003672A7">
        <w:rPr>
          <w:rFonts w:ascii="Arial Nova" w:eastAsia="Arial Nova" w:hAnsi="Arial Nova" w:cs="Arial Nova"/>
          <w:sz w:val="24"/>
          <w:szCs w:val="24"/>
        </w:rPr>
        <w:t xml:space="preserve">sobre os pontos dos campeões do campeonato brasileiro desde de 2012 </w:t>
      </w:r>
      <w:r w:rsidRPr="137DB424">
        <w:rPr>
          <w:rFonts w:ascii="Arial Nova" w:eastAsia="Arial Nova" w:hAnsi="Arial Nova" w:cs="Arial Nova"/>
          <w:sz w:val="24"/>
          <w:szCs w:val="24"/>
        </w:rPr>
        <w:t>e um banco de dados.</w:t>
      </w:r>
    </w:p>
    <w:p w14:paraId="7657E871" w14:textId="1092BE4F" w:rsidR="3D57D38E" w:rsidRDefault="3D57D38E" w:rsidP="72317A24">
      <w:pPr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 w:rsidRPr="137DB424">
        <w:rPr>
          <w:rFonts w:ascii="Arial Nova" w:eastAsia="Arial Nova" w:hAnsi="Arial Nova" w:cs="Arial Nova"/>
          <w:b/>
          <w:bCs/>
          <w:sz w:val="28"/>
          <w:szCs w:val="28"/>
        </w:rPr>
        <w:t>Requisitos:</w:t>
      </w:r>
    </w:p>
    <w:p w14:paraId="50CC537A" w14:textId="76A3C87B" w:rsidR="4E1E2E68" w:rsidRDefault="001462B7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Conexão com a internet</w:t>
      </w:r>
    </w:p>
    <w:p w14:paraId="095936D4" w14:textId="014D7C67" w:rsidR="0F5985A0" w:rsidRDefault="0F5985A0" w:rsidP="4E1E2E68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137DB424">
        <w:rPr>
          <w:rFonts w:ascii="Arial Nova" w:eastAsia="Arial Nova" w:hAnsi="Arial Nova" w:cs="Arial Nova"/>
          <w:b/>
          <w:bCs/>
          <w:sz w:val="28"/>
          <w:szCs w:val="28"/>
        </w:rPr>
        <w:t>Premissas:</w:t>
      </w:r>
    </w:p>
    <w:p w14:paraId="3676133B" w14:textId="77777777" w:rsidR="00085BCD" w:rsidRDefault="2199AF9D" w:rsidP="137DB424">
      <w:pPr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137DB424">
        <w:rPr>
          <w:rFonts w:ascii="Arial Nova" w:eastAsia="Arial Nova" w:hAnsi="Arial Nova" w:cs="Arial Nova"/>
          <w:color w:val="000000" w:themeColor="text1"/>
          <w:sz w:val="24"/>
          <w:szCs w:val="24"/>
        </w:rPr>
        <w:t>Ter um computador para acessar o site, ter dados para i</w:t>
      </w:r>
      <w:r w:rsidR="43CD4867" w:rsidRPr="137DB424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nserir </w:t>
      </w:r>
      <w:r w:rsidRPr="137DB424">
        <w:rPr>
          <w:rFonts w:ascii="Arial Nova" w:eastAsia="Arial Nova" w:hAnsi="Arial Nova" w:cs="Arial Nova"/>
          <w:color w:val="000000" w:themeColor="text1"/>
          <w:sz w:val="24"/>
          <w:szCs w:val="24"/>
        </w:rPr>
        <w:t>no site</w:t>
      </w:r>
      <w:r w:rsidR="00BD345B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e se cadastrar para medir seu desempenho</w:t>
      </w:r>
      <w:r w:rsidR="6C878F74" w:rsidRPr="137DB424">
        <w:rPr>
          <w:rFonts w:ascii="Arial Nova" w:eastAsia="Arial Nova" w:hAnsi="Arial Nova" w:cs="Arial Nova"/>
          <w:color w:val="000000" w:themeColor="text1"/>
          <w:sz w:val="24"/>
          <w:szCs w:val="24"/>
        </w:rPr>
        <w:t>.</w:t>
      </w:r>
    </w:p>
    <w:p w14:paraId="135C7BCA" w14:textId="77777777" w:rsidR="00085BCD" w:rsidRDefault="00085BCD" w:rsidP="137DB424">
      <w:pPr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1CEB133B" w14:textId="77777777" w:rsidR="00085BCD" w:rsidRDefault="00085BCD" w:rsidP="137DB424">
      <w:pPr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158A6281" w14:textId="6114EA82" w:rsidR="4E1E2E68" w:rsidRDefault="00085BCD" w:rsidP="137DB424">
      <w:pPr>
        <w:jc w:val="both"/>
        <w:rPr>
          <w:rFonts w:ascii="Arial Nova" w:eastAsia="Arial Nova" w:hAnsi="Arial Nova" w:cs="Arial Nova"/>
          <w:color w:val="000000" w:themeColor="text1"/>
          <w:sz w:val="24"/>
          <w:szCs w:val="24"/>
          <w:lang w:val="en-US"/>
        </w:rPr>
      </w:pPr>
      <w:r>
        <w:rPr>
          <w:rFonts w:ascii="Arial Nova" w:eastAsia="Arial Nova" w:hAnsi="Arial Nova" w:cs="Arial Nova"/>
          <w:b/>
          <w:bCs/>
          <w:sz w:val="28"/>
          <w:szCs w:val="28"/>
        </w:rPr>
        <w:t>R</w:t>
      </w:r>
      <w:r w:rsidRPr="137DB424">
        <w:rPr>
          <w:rFonts w:ascii="Arial Nova" w:eastAsia="Arial Nova" w:hAnsi="Arial Nova" w:cs="Arial Nova"/>
          <w:b/>
          <w:bCs/>
          <w:sz w:val="28"/>
          <w:szCs w:val="28"/>
        </w:rPr>
        <w:t>estrições</w:t>
      </w:r>
      <w:r>
        <w:rPr>
          <w:rFonts w:ascii="Arial Nova" w:eastAsia="Arial Nova" w:hAnsi="Arial Nova" w:cs="Arial Nova"/>
          <w:color w:val="000000" w:themeColor="text1"/>
          <w:sz w:val="24"/>
          <w:szCs w:val="24"/>
        </w:rPr>
        <w:t>:</w:t>
      </w:r>
    </w:p>
    <w:p w14:paraId="0C342501" w14:textId="1D14C761" w:rsidR="6C878F74" w:rsidRDefault="0036657A" w:rsidP="137DB424">
      <w:pPr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>
        <w:rPr>
          <w:rFonts w:ascii="Arial Nova" w:eastAsia="Arial Nova" w:hAnsi="Arial Nova" w:cs="Arial Nova"/>
          <w:color w:val="000000" w:themeColor="text1"/>
          <w:sz w:val="24"/>
          <w:szCs w:val="24"/>
        </w:rPr>
        <w:t>N</w:t>
      </w:r>
      <w:r w:rsidR="0ADE9048" w:rsidRPr="137DB424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ão haverá soluções para o mal rendimento do </w:t>
      </w:r>
      <w:r>
        <w:rPr>
          <w:rFonts w:ascii="Arial Nova" w:eastAsia="Arial Nova" w:hAnsi="Arial Nova" w:cs="Arial Nova"/>
          <w:color w:val="000000" w:themeColor="text1"/>
          <w:sz w:val="24"/>
          <w:szCs w:val="24"/>
        </w:rPr>
        <w:t>time</w:t>
      </w:r>
      <w:r w:rsidR="0ADE9048" w:rsidRPr="137DB424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e não terá dicas </w:t>
      </w:r>
      <w:r w:rsidR="00474696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ou conselhos </w:t>
      </w:r>
      <w:r w:rsidR="0ADE9048" w:rsidRPr="137DB424">
        <w:rPr>
          <w:rFonts w:ascii="Arial Nova" w:eastAsia="Arial Nova" w:hAnsi="Arial Nova" w:cs="Arial Nova"/>
          <w:color w:val="000000" w:themeColor="text1"/>
          <w:sz w:val="24"/>
          <w:szCs w:val="24"/>
        </w:rPr>
        <w:t>para melhorias</w:t>
      </w:r>
      <w:r w:rsidR="00474696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na prática do esporte</w:t>
      </w:r>
      <w:r w:rsidR="0ADE9048" w:rsidRPr="137DB424">
        <w:rPr>
          <w:rFonts w:ascii="Arial Nova" w:eastAsia="Arial Nova" w:hAnsi="Arial Nova" w:cs="Arial Nova"/>
          <w:color w:val="000000" w:themeColor="text1"/>
          <w:sz w:val="24"/>
          <w:szCs w:val="24"/>
        </w:rPr>
        <w:t>.</w:t>
      </w:r>
    </w:p>
    <w:sectPr w:rsidR="6C878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B38CA"/>
    <w:rsid w:val="00067895"/>
    <w:rsid w:val="00077892"/>
    <w:rsid w:val="00085BCD"/>
    <w:rsid w:val="000C43D8"/>
    <w:rsid w:val="001462B7"/>
    <w:rsid w:val="002104D8"/>
    <w:rsid w:val="0029062B"/>
    <w:rsid w:val="002B24C9"/>
    <w:rsid w:val="0036657A"/>
    <w:rsid w:val="003672A7"/>
    <w:rsid w:val="00474696"/>
    <w:rsid w:val="004A4BF3"/>
    <w:rsid w:val="005006FA"/>
    <w:rsid w:val="00575F00"/>
    <w:rsid w:val="00723284"/>
    <w:rsid w:val="00807C30"/>
    <w:rsid w:val="00864030"/>
    <w:rsid w:val="008A4476"/>
    <w:rsid w:val="008F0AA2"/>
    <w:rsid w:val="00964F2D"/>
    <w:rsid w:val="00995926"/>
    <w:rsid w:val="00A33FE5"/>
    <w:rsid w:val="00BD345B"/>
    <w:rsid w:val="00D11B37"/>
    <w:rsid w:val="00E135D4"/>
    <w:rsid w:val="00E302E8"/>
    <w:rsid w:val="067BD972"/>
    <w:rsid w:val="0ADE9048"/>
    <w:rsid w:val="0B7B6782"/>
    <w:rsid w:val="0DDCCE64"/>
    <w:rsid w:val="0F5985A0"/>
    <w:rsid w:val="1240A1F6"/>
    <w:rsid w:val="12B22766"/>
    <w:rsid w:val="137DB424"/>
    <w:rsid w:val="15E7E049"/>
    <w:rsid w:val="19FD75A0"/>
    <w:rsid w:val="1B994601"/>
    <w:rsid w:val="1CE72C1B"/>
    <w:rsid w:val="1ED0E6C3"/>
    <w:rsid w:val="2199AF9D"/>
    <w:rsid w:val="25013722"/>
    <w:rsid w:val="25651C9B"/>
    <w:rsid w:val="2AEE2591"/>
    <w:rsid w:val="30071307"/>
    <w:rsid w:val="303EAE32"/>
    <w:rsid w:val="349FE853"/>
    <w:rsid w:val="3906C779"/>
    <w:rsid w:val="3BE0A6A0"/>
    <w:rsid w:val="3D57D38E"/>
    <w:rsid w:val="41FE63C2"/>
    <w:rsid w:val="43491645"/>
    <w:rsid w:val="43BC0AA4"/>
    <w:rsid w:val="43CD4867"/>
    <w:rsid w:val="45AEC489"/>
    <w:rsid w:val="488F7BC7"/>
    <w:rsid w:val="48DAF32E"/>
    <w:rsid w:val="493B38CA"/>
    <w:rsid w:val="4A2B4C28"/>
    <w:rsid w:val="4AE68DA6"/>
    <w:rsid w:val="4BC71C89"/>
    <w:rsid w:val="4C721F39"/>
    <w:rsid w:val="4C825E07"/>
    <w:rsid w:val="4D62ECEA"/>
    <w:rsid w:val="4E1E2E68"/>
    <w:rsid w:val="4E5A09DC"/>
    <w:rsid w:val="4EBDEA8E"/>
    <w:rsid w:val="506DF4D1"/>
    <w:rsid w:val="5A495D78"/>
    <w:rsid w:val="5E6A41BB"/>
    <w:rsid w:val="62347EB7"/>
    <w:rsid w:val="661DEA72"/>
    <w:rsid w:val="66FB47A5"/>
    <w:rsid w:val="6A745286"/>
    <w:rsid w:val="6AF15B95"/>
    <w:rsid w:val="6C3EB632"/>
    <w:rsid w:val="6C878F74"/>
    <w:rsid w:val="6F47C3A9"/>
    <w:rsid w:val="700D8CFB"/>
    <w:rsid w:val="7095A9C3"/>
    <w:rsid w:val="7195ECDE"/>
    <w:rsid w:val="72317A24"/>
    <w:rsid w:val="74AF086E"/>
    <w:rsid w:val="79739C84"/>
    <w:rsid w:val="7C619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38CA"/>
  <w15:chartTrackingRefBased/>
  <w15:docId w15:val="{3C31F593-79B7-472C-B6C0-9782D9EF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37DB424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137DB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137DB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137DB4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137DB4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137DB4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137DB4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37DB4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37DB4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37DB4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137DB424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137DB424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137DB42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37DB42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137DB42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137DB424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137DB424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137DB424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137DB42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137DB424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137DB424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137DB424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137DB424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137DB42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137DB424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137DB424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137DB424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137DB424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37DB424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37DB424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37DB424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37DB424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37DB424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37DB424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37DB424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37DB424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37DB424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37DB424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137DB424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37DB424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137DB424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37DB424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137DB424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37DB424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137DB424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599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CAMARGO SEBA .</dc:creator>
  <cp:keywords/>
  <dc:description/>
  <cp:lastModifiedBy>EDUARDO CAMARGO SEBA .</cp:lastModifiedBy>
  <cp:revision>26</cp:revision>
  <dcterms:created xsi:type="dcterms:W3CDTF">2023-06-05T16:36:00Z</dcterms:created>
  <dcterms:modified xsi:type="dcterms:W3CDTF">2023-06-09T01:32:00Z</dcterms:modified>
</cp:coreProperties>
</file>