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F28412" w14:textId="2D1975D1" w:rsidR="00C15A38" w:rsidRDefault="00717071">
      <w:r>
        <w:t xml:space="preserve">PROPUESTA INICIAL — SAMIRA LODI 1. ESTRUCTURA VISUAL DE LA MARCA APLICADA A REDES Concepto visual principal Minimalismo femenino + lujo silencioso + diseño atemporal La identidad visual de la marca va a construirse desde: • líneas limpias, • composición editorial, • tonos neutros cálidos, • mucho aire visual, • y foco en los detalles de confección. La idea es transmitir: • calidad, • diseño consciente, • feminidad sobria, • seguridad, • y autenticidad. ________________________________________ Paleta visual principal Base neutra: • Negro profundo → #161212 • Beige arena → #C6BEB5 • Blanco cálido → #FAFAF8 • Gris cálido → #D5D2CB • Camel topo → #9C8D7C Uso visual: • fondos limpios, • texturas suaves, • iluminación natural, • sombras delicadas, • estética editorial. ________________________________________ Tipografía Principal </w:t>
      </w:r>
      <w:proofErr w:type="spellStart"/>
      <w:r>
        <w:t>Josefin</w:t>
      </w:r>
      <w:proofErr w:type="spellEnd"/>
      <w:r>
        <w:t xml:space="preserve"> Sans Aplicación: • títulos minimalistas, • composiciones limpias, • identidad elegante y moderna. ________________________________________ Estilo fotográfico Dirección visual • poses naturales, • movimiento suave, • enfoque en telas y detalles, • encuadres limpios, • escenarios neutros, • iluminación cálida y suave. Evitar • fondos cargados, • colores saturados, • exceso de elementos, • estética </w:t>
      </w:r>
      <w:proofErr w:type="spellStart"/>
      <w:r>
        <w:t>influencer</w:t>
      </w:r>
      <w:proofErr w:type="spellEnd"/>
      <w:r>
        <w:t xml:space="preserve"> tradicional. ________________________________________ 2. ESTILO DE CONTENIDO Y COMUNICACIÓN Tono de marca La comunicación va a mantener un tono: • cercano, • elegante, • humano, • seguro, • minimalista, • y profesional. No se busca una marca “fría”, sino una marca real y sofisticada. ________________________________________ Pilares de contenido A. IDENTIDAD DE MARCA Contenido orientado a transmitir esencia y posicionamiento. Ejemplos: • filosofía de marca, • prendas atemporales, • diseño consciente, • feminidad minimalista, • detalles que hacen la diferencia. ________________________________________ B. PROCESO Y CONFECCIÓN Mostrar autoridad y valor diferencial. Ejemplos: • sastrería, • </w:t>
      </w:r>
      <w:proofErr w:type="spellStart"/>
      <w:r>
        <w:t>moldería</w:t>
      </w:r>
      <w:proofErr w:type="spellEnd"/>
      <w:r>
        <w:t xml:space="preserve">, • elección de telas, • confección, • detalles de calidad, • proceso creativo. ________________________________________ C. ESTILO DE VIDA Construcción aspiracional. Ejemplos: • minimalismo, • texturas, • rutina creativa, • inspiración, • espacios, • objetos, • </w:t>
      </w:r>
      <w:proofErr w:type="spellStart"/>
      <w:r>
        <w:t>lifestyle</w:t>
      </w:r>
      <w:proofErr w:type="spellEnd"/>
      <w:r>
        <w:t xml:space="preserve"> visual. ________________________________________ D. PRODUCTO Cuando comiencen las ventas: • lanzamientos, • fotografías editoriales, • detalles de prendas, • looks, • colección. _____________________</w:t>
      </w:r>
    </w:p>
    <w:p w14:paraId="44C993AA" w14:textId="03AA11DB" w:rsidR="00717071" w:rsidRDefault="00717071">
      <w:r>
        <w:t xml:space="preserve">CONCEPTO VISUAL La web debe transmitir: • minimalismo elegante, • lujo silencioso, • diseño atemporal, • experiencia premium, • feminidad sobria, • y calma visual. Inspiración: • Awada • </w:t>
      </w:r>
      <w:proofErr w:type="spellStart"/>
      <w:r>
        <w:t>Markova</w:t>
      </w:r>
      <w:proofErr w:type="spellEnd"/>
      <w:r>
        <w:t xml:space="preserve"> • COS • Editorial minimalista ________________________________________ PALETA DE </w:t>
      </w:r>
      <w:proofErr w:type="gramStart"/>
      <w:r>
        <w:t>COLORES :</w:t>
      </w:r>
      <w:proofErr w:type="spellStart"/>
      <w:r>
        <w:t>root</w:t>
      </w:r>
      <w:proofErr w:type="spellEnd"/>
      <w:proofErr w:type="gramEnd"/>
      <w:r>
        <w:t xml:space="preserve"> { --</w:t>
      </w:r>
      <w:proofErr w:type="spellStart"/>
      <w:r>
        <w:t>black</w:t>
      </w:r>
      <w:proofErr w:type="spellEnd"/>
      <w:r>
        <w:t>: #161212; --beige: #C6BEB5; --light: #FAFAF8; --</w:t>
      </w:r>
      <w:proofErr w:type="spellStart"/>
      <w:r>
        <w:t>soft</w:t>
      </w:r>
      <w:proofErr w:type="spellEnd"/>
      <w:r>
        <w:t>-gray: #D5D2CB; --camel: #9C8D7C; --</w:t>
      </w:r>
      <w:proofErr w:type="spellStart"/>
      <w:r>
        <w:t>dark</w:t>
      </w:r>
      <w:proofErr w:type="spellEnd"/>
      <w:r>
        <w:t>: #191A1E; }</w:t>
      </w:r>
    </w:p>
    <w:p w14:paraId="2824B397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Sí, este es uno de los puntos MÁS importantes de toda la marca.</w:t>
      </w:r>
    </w:p>
    <w:p w14:paraId="230A660C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el “Sobre la marca”:</w:t>
      </w:r>
    </w:p>
    <w:p w14:paraId="60F9AB0E" w14:textId="77777777" w:rsidR="00717071" w:rsidRPr="00717071" w:rsidRDefault="00717071" w:rsidP="0071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vende solo ropa, </w:t>
      </w:r>
    </w:p>
    <w:p w14:paraId="652429FA" w14:textId="77777777" w:rsidR="00717071" w:rsidRPr="00717071" w:rsidRDefault="00717071" w:rsidP="0071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vende percepción, </w:t>
      </w:r>
    </w:p>
    <w:p w14:paraId="376B3942" w14:textId="77777777" w:rsidR="00717071" w:rsidRPr="00717071" w:rsidRDefault="00717071" w:rsidP="0071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identidad, </w:t>
      </w:r>
    </w:p>
    <w:p w14:paraId="27805FDC" w14:textId="77777777" w:rsidR="00717071" w:rsidRPr="00717071" w:rsidRDefault="00717071" w:rsidP="0071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filosofía, </w:t>
      </w:r>
    </w:p>
    <w:p w14:paraId="02EA4E52" w14:textId="77777777" w:rsidR="00717071" w:rsidRPr="00717071" w:rsidRDefault="00717071" w:rsidP="00717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posicionamiento. </w:t>
      </w:r>
    </w:p>
    <w:p w14:paraId="71CB59A2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Y en marcas minimalistas premium, esa sección tiene muchísimo peso.</w:t>
      </w:r>
    </w:p>
    <w:p w14:paraId="213A7E63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La clave es que:</w:t>
      </w:r>
    </w:p>
    <w:p w14:paraId="5C0F60F9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NO debe sentirse como una biografía común.</w:t>
      </w:r>
    </w:p>
    <w:p w14:paraId="55081576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Debe sentirse:</w:t>
      </w:r>
    </w:p>
    <w:p w14:paraId="322C2403" w14:textId="77777777" w:rsidR="00717071" w:rsidRPr="00717071" w:rsidRDefault="00717071" w:rsidP="00717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editorial, </w:t>
      </w:r>
    </w:p>
    <w:p w14:paraId="626E6041" w14:textId="77777777" w:rsidR="00717071" w:rsidRPr="00717071" w:rsidRDefault="00717071" w:rsidP="00717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emocional, </w:t>
      </w:r>
    </w:p>
    <w:p w14:paraId="3F6F7D4C" w14:textId="77777777" w:rsidR="00717071" w:rsidRPr="00717071" w:rsidRDefault="00717071" w:rsidP="00717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sofisticada, </w:t>
      </w:r>
    </w:p>
    <w:p w14:paraId="3326A4BA" w14:textId="77777777" w:rsidR="00717071" w:rsidRPr="00717071" w:rsidRDefault="00717071" w:rsidP="00717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humana, </w:t>
      </w:r>
    </w:p>
    <w:p w14:paraId="6C8A3E6C" w14:textId="77777777" w:rsidR="00717071" w:rsidRPr="00717071" w:rsidRDefault="00717071" w:rsidP="00717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coherente con el universo visual. </w:t>
      </w:r>
    </w:p>
    <w:p w14:paraId="0E89A0AF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675280C">
          <v:rect id="_x0000_i1025" style="width:0;height:1.5pt" o:hralign="center" o:hrstd="t" o:hr="t" fillcolor="#a0a0a0" stroked="f"/>
        </w:pict>
      </w:r>
    </w:p>
    <w:p w14:paraId="50E61F55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1. ¿DÓNDE UBICAR “SOBRE LA MARCA”?</w:t>
      </w:r>
    </w:p>
    <w:p w14:paraId="274CDDD7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Tu estructura actual ya está bien:</w:t>
      </w:r>
    </w:p>
    <w:p w14:paraId="4AE75267" w14:textId="77777777" w:rsidR="00717071" w:rsidRPr="00717071" w:rsidRDefault="00717071" w:rsidP="0071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sobre.html</w:t>
      </w:r>
    </w:p>
    <w:p w14:paraId="27511655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Eso es correcto.</w:t>
      </w:r>
    </w:p>
    <w:p w14:paraId="6CD27758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PERO</w:t>
      </w:r>
      <w:proofErr w:type="gram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además:</w:t>
      </w: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te recomiendo agregar un pequeño adelanto en el HOME.</w:t>
      </w:r>
    </w:p>
    <w:p w14:paraId="61395B36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78E286E">
          <v:rect id="_x0000_i1026" style="width:0;height:1.5pt" o:hralign="center" o:hrstd="t" o:hr="t" fillcolor="#a0a0a0" stroked="f"/>
        </w:pict>
      </w:r>
    </w:p>
    <w:p w14:paraId="706D045A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ESTRUCTURA IDEAL</w:t>
      </w:r>
    </w:p>
    <w:p w14:paraId="214CD374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HOME</w:t>
      </w:r>
    </w:p>
    <w:p w14:paraId="1B58CC34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Pequeña introducción visual:</w:t>
      </w:r>
    </w:p>
    <w:p w14:paraId="389EB02C" w14:textId="77777777" w:rsidR="00717071" w:rsidRPr="00717071" w:rsidRDefault="00717071" w:rsidP="00717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imagen editorial, </w:t>
      </w:r>
    </w:p>
    <w:p w14:paraId="3AD95430" w14:textId="77777777" w:rsidR="00717071" w:rsidRPr="00717071" w:rsidRDefault="00717071" w:rsidP="00717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 frase poderosa, </w:t>
      </w:r>
    </w:p>
    <w:p w14:paraId="3E7F84DD" w14:textId="77777777" w:rsidR="00717071" w:rsidRPr="00717071" w:rsidRDefault="00717071" w:rsidP="007170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botón:</w:t>
      </w: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“Conocer la marca” </w:t>
      </w:r>
    </w:p>
    <w:p w14:paraId="3D18DA71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7D80F7D0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SOBRE.HTML</w:t>
      </w:r>
    </w:p>
    <w:p w14:paraId="57AFF3CD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Página completa narrativa/editorial.</w:t>
      </w:r>
    </w:p>
    <w:p w14:paraId="1428E873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Esto es exactamente lo que hacen:</w:t>
      </w:r>
    </w:p>
    <w:p w14:paraId="006A499D" w14:textId="77777777" w:rsidR="00717071" w:rsidRPr="00717071" w:rsidRDefault="00717071" w:rsidP="00717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COS </w:t>
      </w:r>
    </w:p>
    <w:p w14:paraId="0896CA9B" w14:textId="77777777" w:rsidR="00717071" w:rsidRPr="00717071" w:rsidRDefault="00717071" w:rsidP="00717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Toteme</w:t>
      </w:r>
      <w:proofErr w:type="spell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BE74320" w14:textId="77777777" w:rsidR="00717071" w:rsidRPr="00717071" w:rsidRDefault="00717071" w:rsidP="007170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The</w:t>
      </w:r>
      <w:proofErr w:type="spell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Row</w:t>
      </w:r>
      <w:proofErr w:type="spell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206E50D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Porque:</w:t>
      </w: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 marca se descubre gradualmente.</w:t>
      </w:r>
    </w:p>
    <w:p w14:paraId="2D8DEB51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3B1D629">
          <v:rect id="_x0000_i1027" style="width:0;height:1.5pt" o:hralign="center" o:hrstd="t" o:hr="t" fillcolor="#a0a0a0" stroked="f"/>
        </w:pict>
      </w:r>
    </w:p>
    <w:p w14:paraId="38895E7A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ESTRUCTURA IDEAL DE SOBRE.HTML</w:t>
      </w:r>
    </w:p>
    <w:p w14:paraId="08FA3A90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Te recomiendo esta estructura:</w:t>
      </w:r>
    </w:p>
    <w:p w14:paraId="02A56601" w14:textId="77777777" w:rsidR="00717071" w:rsidRPr="00717071" w:rsidRDefault="00717071" w:rsidP="0071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Hero editorial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↓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Introducción emocional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↓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Historia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↓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Filosofía de diseño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↓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Visión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↓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Detalles/materiales/proceso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↓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Cierre minimalista</w:t>
      </w:r>
    </w:p>
    <w:p w14:paraId="1E46F6FA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871A056">
          <v:rect id="_x0000_i1028" style="width:0;height:1.5pt" o:hralign="center" o:hrstd="t" o:hr="t" fillcolor="#a0a0a0" stroked="f"/>
        </w:pict>
      </w:r>
    </w:p>
    <w:p w14:paraId="237D9AA8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HERO DEL SOBRE.HTML</w:t>
      </w:r>
    </w:p>
    <w:p w14:paraId="24A2F49A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MUY importante:</w:t>
      </w: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NO uses el mismo </w:t>
      </w:r>
      <w:proofErr w:type="spell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hero</w:t>
      </w:r>
      <w:proofErr w:type="spell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</w:t>
      </w:r>
      <w:proofErr w:type="spell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index</w:t>
      </w:r>
      <w:proofErr w:type="spell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A8E7C0F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Necesita:</w:t>
      </w:r>
    </w:p>
    <w:p w14:paraId="673A0332" w14:textId="77777777" w:rsidR="00717071" w:rsidRPr="00717071" w:rsidRDefault="00717071" w:rsidP="00717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otra imagen, </w:t>
      </w:r>
    </w:p>
    <w:p w14:paraId="37997466" w14:textId="77777777" w:rsidR="00717071" w:rsidRPr="00717071" w:rsidRDefault="00717071" w:rsidP="00717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más íntima, </w:t>
      </w:r>
    </w:p>
    <w:p w14:paraId="151341BA" w14:textId="77777777" w:rsidR="00717071" w:rsidRPr="00717071" w:rsidRDefault="00717071" w:rsidP="00717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más humana, </w:t>
      </w:r>
    </w:p>
    <w:p w14:paraId="1ECD39CA" w14:textId="77777777" w:rsidR="00717071" w:rsidRPr="00717071" w:rsidRDefault="00717071" w:rsidP="007170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menos “campaña”. </w:t>
      </w:r>
    </w:p>
    <w:p w14:paraId="422EBD38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A20DAFC">
          <v:rect id="_x0000_i1029" style="width:0;height:1.5pt" o:hralign="center" o:hrstd="t" o:hr="t" fillcolor="#a0a0a0" stroked="f"/>
        </w:pict>
      </w:r>
    </w:p>
    <w:p w14:paraId="161DE816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RECOMENDACIÓN VISUAL</w:t>
      </w:r>
    </w:p>
    <w:p w14:paraId="145D4632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Ideal:</w:t>
      </w:r>
    </w:p>
    <w:p w14:paraId="595ABA77" w14:textId="77777777" w:rsidR="00717071" w:rsidRPr="00717071" w:rsidRDefault="00717071" w:rsidP="00717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plano detalle, </w:t>
      </w:r>
    </w:p>
    <w:p w14:paraId="08B039F4" w14:textId="77777777" w:rsidR="00717071" w:rsidRPr="00717071" w:rsidRDefault="00717071" w:rsidP="00717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modelo sentada, </w:t>
      </w:r>
    </w:p>
    <w:p w14:paraId="6BAC0D7F" w14:textId="77777777" w:rsidR="00717071" w:rsidRPr="00717071" w:rsidRDefault="00717071" w:rsidP="00717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telas, </w:t>
      </w:r>
    </w:p>
    <w:p w14:paraId="428EA265" w14:textId="77777777" w:rsidR="00717071" w:rsidRPr="00717071" w:rsidRDefault="00717071" w:rsidP="00717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taller, </w:t>
      </w:r>
    </w:p>
    <w:p w14:paraId="74F8CDD6" w14:textId="77777777" w:rsidR="00717071" w:rsidRPr="00717071" w:rsidRDefault="00717071" w:rsidP="00717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luz cálida, </w:t>
      </w:r>
    </w:p>
    <w:p w14:paraId="07FD8015" w14:textId="77777777" w:rsidR="00717071" w:rsidRPr="00717071" w:rsidRDefault="00717071" w:rsidP="007170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composición editorial. </w:t>
      </w:r>
    </w:p>
    <w:p w14:paraId="23276A7D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97DC3EB">
          <v:rect id="_x0000_i1030" style="width:0;height:1.5pt" o:hralign="center" o:hrstd="t" o:hr="t" fillcolor="#a0a0a0" stroked="f"/>
        </w:pict>
      </w:r>
    </w:p>
    <w:p w14:paraId="3A2D147A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4. TEXTO — ENFOQUE CORRECTO</w:t>
      </w:r>
    </w:p>
    <w:p w14:paraId="6E7768B4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Acá está el error típico:</w:t>
      </w:r>
    </w:p>
    <w:p w14:paraId="75F8C02B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Segoe UI Emoji" w:eastAsia="Times New Roman" w:hAnsi="Segoe UI Emoji" w:cs="Segoe UI Emoji"/>
          <w:sz w:val="24"/>
          <w:szCs w:val="24"/>
          <w:lang w:eastAsia="es-AR"/>
        </w:rPr>
        <w:t>❌</w:t>
      </w: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“Samira Lodi nació en…”</w:t>
      </w:r>
    </w:p>
    <w:p w14:paraId="62F11859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Eso suena:</w:t>
      </w:r>
    </w:p>
    <w:p w14:paraId="563FE95E" w14:textId="77777777" w:rsidR="00717071" w:rsidRPr="00717071" w:rsidRDefault="00717071" w:rsidP="007170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amateur, </w:t>
      </w:r>
    </w:p>
    <w:p w14:paraId="6CE8AF96" w14:textId="77777777" w:rsidR="00717071" w:rsidRPr="00717071" w:rsidRDefault="00717071" w:rsidP="007170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genérico, </w:t>
      </w:r>
    </w:p>
    <w:p w14:paraId="35A4F1AC" w14:textId="77777777" w:rsidR="00717071" w:rsidRPr="00717071" w:rsidRDefault="00717071" w:rsidP="007170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poco premium. </w:t>
      </w:r>
    </w:p>
    <w:p w14:paraId="13D827C8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8D20E6D">
          <v:rect id="_x0000_i1031" style="width:0;height:1.5pt" o:hralign="center" o:hrstd="t" o:hr="t" fillcolor="#a0a0a0" stroked="f"/>
        </w:pict>
      </w:r>
    </w:p>
    <w:p w14:paraId="667AE464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ENFOQUE CORRECTO</w:t>
      </w:r>
    </w:p>
    <w:p w14:paraId="1398CE23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La marca debe hablar:</w:t>
      </w:r>
    </w:p>
    <w:p w14:paraId="6828C737" w14:textId="77777777" w:rsidR="00717071" w:rsidRPr="00717071" w:rsidRDefault="00717071" w:rsidP="007170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desde la filosofía, </w:t>
      </w:r>
    </w:p>
    <w:p w14:paraId="7F6F7326" w14:textId="77777777" w:rsidR="00717071" w:rsidRPr="00717071" w:rsidRDefault="00717071" w:rsidP="007170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desde la intención, </w:t>
      </w:r>
    </w:p>
    <w:p w14:paraId="71A187C4" w14:textId="77777777" w:rsidR="00717071" w:rsidRPr="00717071" w:rsidRDefault="00717071" w:rsidP="007170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desde la sensibilidad estética. </w:t>
      </w:r>
    </w:p>
    <w:p w14:paraId="5CE259EB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MUCHO más editorial.</w:t>
      </w:r>
    </w:p>
    <w:p w14:paraId="72A085FA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D802F55">
          <v:rect id="_x0000_i1032" style="width:0;height:1.5pt" o:hralign="center" o:hrstd="t" o:hr="t" fillcolor="#a0a0a0" stroked="f"/>
        </w:pict>
      </w:r>
    </w:p>
    <w:p w14:paraId="1340C075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ESTRUCTURA DE TEXTO RECOMENDADA</w:t>
      </w:r>
    </w:p>
    <w:p w14:paraId="36240D10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A. INTRODUCCIÓN (IMPORTANTE)</w:t>
      </w:r>
    </w:p>
    <w:p w14:paraId="2016005F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Debe ser corta y fuerte.</w:t>
      </w:r>
    </w:p>
    <w:p w14:paraId="07190306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6595ADBB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Samira Lodi nace desde una mirada consciente sobre la forma de vestir.</w:t>
      </w:r>
    </w:p>
    <w:p w14:paraId="3A36D3BF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La marca propone prendas atemporales, de líneas puras y diseño sobrio, pensadas para acompañar a mujeres que valoran la calidad, la comodidad y la autenticidad.</w:t>
      </w:r>
    </w:p>
    <w:p w14:paraId="6466270B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Cada colección busca transmitir equilibrio entre feminidad, minimalismo y funcionalidad cotidiana.</w:t>
      </w:r>
    </w:p>
    <w:p w14:paraId="3DF4B6F9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A4B183">
          <v:rect id="_x0000_i1033" style="width:0;height:1.5pt" o:hralign="center" o:hrstd="t" o:hr="t" fillcolor="#a0a0a0" stroked="f"/>
        </w:pict>
      </w:r>
    </w:p>
    <w:p w14:paraId="701C5076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B. FILOSOFÍA DE DISEÑO</w:t>
      </w:r>
    </w:p>
    <w:p w14:paraId="0947AF30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Acá construís percepción premium.</w:t>
      </w:r>
    </w:p>
    <w:p w14:paraId="1E1882B5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La filosofía de diseño se basa en crear piezas versátiles y duraderas, alejadas de las tendencias pasajeras.</w:t>
      </w:r>
    </w:p>
    <w:p w14:paraId="2D5B0B0F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Las siluetas limpias, las texturas nobles y la atención a los detalles forman parte de una identidad visual serena, elegante y consciente.</w:t>
      </w:r>
    </w:p>
    <w:p w14:paraId="18C405DC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La intención no es producir en exceso, sino construir una relación más auténtica entre la prenda y quien la usa.</w:t>
      </w:r>
    </w:p>
    <w:p w14:paraId="3321805F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E3ABC11">
          <v:rect id="_x0000_i1034" style="width:0;height:1.5pt" o:hralign="center" o:hrstd="t" o:hr="t" fillcolor="#a0a0a0" stroked="f"/>
        </w:pict>
      </w:r>
    </w:p>
    <w:p w14:paraId="27467FE0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C. VISIÓN</w:t>
      </w:r>
    </w:p>
    <w:p w14:paraId="56A4732A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Esto da posicionamiento de marca seria.</w:t>
      </w:r>
    </w:p>
    <w:p w14:paraId="7DE2F456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Samira Lodi busca consolidarse como una marca argentina enfocada en el diseño atemporal y la construcción de una estética honesta, sofisticada y funcional.</w:t>
      </w:r>
    </w:p>
    <w:p w14:paraId="06C47E88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La visión de la marca es crecer de forma coherente, priorizando la identidad, la calidad y la experiencia visual por encima de la producción masiva.</w:t>
      </w:r>
    </w:p>
    <w:p w14:paraId="3B36E17A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E4DAAF9">
          <v:rect id="_x0000_i1035" style="width:0;height:1.5pt" o:hralign="center" o:hrstd="t" o:hr="t" fillcolor="#a0a0a0" stroked="f"/>
        </w:pict>
      </w:r>
    </w:p>
    <w:p w14:paraId="4374D665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6. ¿FORMACIÓN?</w:t>
      </w:r>
    </w:p>
    <w:p w14:paraId="7451A8B2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Acá hay una decisión importante.</w:t>
      </w:r>
    </w:p>
    <w:p w14:paraId="7BC1A3DB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NO recomiendo:</w:t>
      </w:r>
    </w:p>
    <w:p w14:paraId="4EB7F7AD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poner tipo CV.</w:t>
      </w:r>
    </w:p>
    <w:p w14:paraId="02A59014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Segoe UI Emoji" w:eastAsia="Times New Roman" w:hAnsi="Segoe UI Emoji" w:cs="Segoe UI Emoji"/>
          <w:sz w:val="24"/>
          <w:szCs w:val="24"/>
          <w:lang w:eastAsia="es-AR"/>
        </w:rPr>
        <w:t>❌</w:t>
      </w: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“Estudié diseño en…”</w:t>
      </w:r>
    </w:p>
    <w:p w14:paraId="2494F5C8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rompe:</w:t>
      </w:r>
    </w:p>
    <w:p w14:paraId="01A5BB13" w14:textId="77777777" w:rsidR="00717071" w:rsidRPr="00717071" w:rsidRDefault="00717071" w:rsidP="007170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el minimalismo, </w:t>
      </w:r>
    </w:p>
    <w:p w14:paraId="4E0681F9" w14:textId="77777777" w:rsidR="00717071" w:rsidRPr="00717071" w:rsidRDefault="00717071" w:rsidP="007170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narrativa premium. </w:t>
      </w:r>
    </w:p>
    <w:p w14:paraId="6AB4FE87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4A4E148">
          <v:rect id="_x0000_i1036" style="width:0;height:1.5pt" o:hralign="center" o:hrstd="t" o:hr="t" fillcolor="#a0a0a0" stroked="f"/>
        </w:pict>
      </w:r>
    </w:p>
    <w:p w14:paraId="3C957AE0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MEJOR OPCIÓN</w:t>
      </w:r>
    </w:p>
    <w:p w14:paraId="4D97CA8D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Integrarla sutilmente:</w:t>
      </w:r>
    </w:p>
    <w:p w14:paraId="534261A2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34A85899" w14:textId="77777777" w:rsidR="00717071" w:rsidRPr="00717071" w:rsidRDefault="00717071" w:rsidP="007170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La marca combina diseño, confección y sensibilidad estética desde una mirada enfocada en la calidad y los detalles.</w:t>
      </w:r>
    </w:p>
    <w:p w14:paraId="395BA9C4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Mucho más elegante.</w:t>
      </w:r>
    </w:p>
    <w:p w14:paraId="0C8CA949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63644C">
          <v:rect id="_x0000_i1037" style="width:0;height:1.5pt" o:hralign="center" o:hrstd="t" o:hr="t" fillcolor="#a0a0a0" stroked="f"/>
        </w:pict>
      </w:r>
    </w:p>
    <w:p w14:paraId="0B470A46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7. ESTRUCTURA VISUAL RECOMENDADA</w:t>
      </w:r>
    </w:p>
    <w:p w14:paraId="3F61CE1C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SECCIÓN 1</w:t>
      </w:r>
    </w:p>
    <w:p w14:paraId="262CE83B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Imagen grande editorial</w:t>
      </w:r>
    </w:p>
    <w:p w14:paraId="23D5F408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Texto corto superpuesto.</w:t>
      </w:r>
    </w:p>
    <w:p w14:paraId="61FF8D27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40B629E">
          <v:rect id="_x0000_i1038" style="width:0;height:1.5pt" o:hralign="center" o:hrstd="t" o:hr="t" fillcolor="#a0a0a0" stroked="f"/>
        </w:pict>
      </w:r>
    </w:p>
    <w:p w14:paraId="23D6FE7E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SECCIÓN 2</w:t>
      </w:r>
    </w:p>
    <w:p w14:paraId="09EDDBC7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Grid</w:t>
      </w:r>
      <w:proofErr w:type="spell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 columnas:</w:t>
      </w:r>
    </w:p>
    <w:p w14:paraId="05151705" w14:textId="77777777" w:rsidR="00717071" w:rsidRPr="00717071" w:rsidRDefault="00717071" w:rsidP="007170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texto izquierda</w:t>
      </w:r>
      <w:proofErr w:type="gram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</w:p>
    <w:p w14:paraId="1520D75D" w14:textId="77777777" w:rsidR="00717071" w:rsidRPr="00717071" w:rsidRDefault="00717071" w:rsidP="007170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imagen derecha. </w:t>
      </w:r>
    </w:p>
    <w:p w14:paraId="27F2B545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3D32B46">
          <v:rect id="_x0000_i1039" style="width:0;height:1.5pt" o:hralign="center" o:hrstd="t" o:hr="t" fillcolor="#a0a0a0" stroked="f"/>
        </w:pict>
      </w:r>
    </w:p>
    <w:p w14:paraId="2520F188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SECCIÓN 3</w:t>
      </w:r>
    </w:p>
    <w:p w14:paraId="7BDEC399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Frase editorial sola.</w:t>
      </w:r>
    </w:p>
    <w:p w14:paraId="2C02B294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7E89A41D" w14:textId="77777777" w:rsidR="00717071" w:rsidRPr="00717071" w:rsidRDefault="00717071" w:rsidP="0071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“Diseñar menos, pero mejor.”</w:t>
      </w:r>
    </w:p>
    <w:p w14:paraId="0169F043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MUY premium visualmente.</w:t>
      </w:r>
    </w:p>
    <w:p w14:paraId="5832FA67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7302195">
          <v:rect id="_x0000_i1040" style="width:0;height:1.5pt" o:hralign="center" o:hrstd="t" o:hr="t" fillcolor="#a0a0a0" stroked="f"/>
        </w:pict>
      </w:r>
    </w:p>
    <w:p w14:paraId="36BD26DF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8. IMÁGENES RECOMENDADAS PARA SOBRE.HTML</w:t>
      </w:r>
    </w:p>
    <w:p w14:paraId="11891C12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Necesitás</w:t>
      </w:r>
      <w:proofErr w:type="spell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540696F6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about-hero.jpg</w:t>
      </w:r>
    </w:p>
    <w:p w14:paraId="1BDA2C98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Hero emocional/editorial.</w:t>
      </w:r>
    </w:p>
    <w:p w14:paraId="1BED72CD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atelier.jpg</w:t>
      </w:r>
    </w:p>
    <w:p w14:paraId="7F59E30F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Proceso creativo/telas/cuaderno.</w:t>
      </w:r>
    </w:p>
    <w:p w14:paraId="3668A651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texture.jpg</w:t>
      </w:r>
    </w:p>
    <w:p w14:paraId="67C1529B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 de telas.</w:t>
      </w:r>
    </w:p>
    <w:p w14:paraId="7E8AF4B3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portrait.jpg</w:t>
      </w:r>
    </w:p>
    <w:p w14:paraId="33DA628D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 o fundadora.</w:t>
      </w:r>
    </w:p>
    <w:p w14:paraId="5C0387DF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C84FC10">
          <v:rect id="_x0000_i1041" style="width:0;height:1.5pt" o:hralign="center" o:hrstd="t" o:hr="t" fillcolor="#a0a0a0" stroked="f"/>
        </w:pict>
      </w:r>
    </w:p>
    <w:p w14:paraId="0E806F40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9. ESTRUCTURA DE ARCHIVOS RECOMENDADA</w:t>
      </w:r>
    </w:p>
    <w:p w14:paraId="703899AD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Tu proyecto ya pide crecer.</w:t>
      </w:r>
    </w:p>
    <w:p w14:paraId="466C813A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Te recomiendo:</w:t>
      </w:r>
    </w:p>
    <w:p w14:paraId="4BA65FD1" w14:textId="77777777" w:rsidR="00717071" w:rsidRPr="00717071" w:rsidRDefault="00717071" w:rsidP="0071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assets</w:t>
      </w:r>
      <w:proofErr w:type="spellEnd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/</w:t>
      </w:r>
      <w:proofErr w:type="spellStart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brand</w:t>
      </w:r>
      <w:proofErr w:type="spellEnd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hero.jpg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hero-mobile.jpg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about-hero.jpg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atelier.jpg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texture.jpg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portrait.jpg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/</w:t>
      </w:r>
      <w:proofErr w:type="spellStart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remera1.jpg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remera2.jpg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br/>
        <w:t xml:space="preserve">  /</w:t>
      </w:r>
      <w:proofErr w:type="spellStart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icons</w:t>
      </w:r>
      <w:proofErr w:type="spellEnd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instagram.svg</w:t>
      </w:r>
      <w:proofErr w:type="spellEnd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whatsapp.svg</w:t>
      </w:r>
      <w:proofErr w:type="spellEnd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/logo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logo.svg</w:t>
      </w:r>
      <w:proofErr w:type="spellEnd"/>
    </w:p>
    <w:p w14:paraId="48B6B549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MUCHO más profesional y escalable.</w:t>
      </w:r>
    </w:p>
    <w:p w14:paraId="24557BA0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4C6CEB8">
          <v:rect id="_x0000_i1042" style="width:0;height:1.5pt" o:hralign="center" o:hrstd="t" o:hr="t" fillcolor="#a0a0a0" stroked="f"/>
        </w:pict>
      </w:r>
    </w:p>
    <w:p w14:paraId="7E747540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10. RECOMENDACIÓN MUY IMPORTANTE</w:t>
      </w:r>
    </w:p>
    <w:p w14:paraId="54C30711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En marcas premium:</w:t>
      </w:r>
    </w:p>
    <w:p w14:paraId="58F309E4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menos texto = más percepción de lujo.</w:t>
      </w:r>
    </w:p>
    <w:p w14:paraId="7ECF4D2F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No hagas:</w:t>
      </w:r>
    </w:p>
    <w:p w14:paraId="71D110B6" w14:textId="77777777" w:rsidR="00717071" w:rsidRPr="00717071" w:rsidRDefault="00717071" w:rsidP="007170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párrafos gigantes, </w:t>
      </w:r>
    </w:p>
    <w:p w14:paraId="7C7B1411" w14:textId="77777777" w:rsidR="00717071" w:rsidRPr="00717071" w:rsidRDefault="00717071" w:rsidP="007170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exceso de explicación, </w:t>
      </w:r>
    </w:p>
    <w:p w14:paraId="18BDDD6B" w14:textId="77777777" w:rsidR="00717071" w:rsidRPr="00717071" w:rsidRDefault="00717071" w:rsidP="007170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storytelling</w:t>
      </w:r>
      <w:proofErr w:type="spell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exagerado. </w:t>
      </w:r>
    </w:p>
    <w:p w14:paraId="46E4147B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La sensación debe ser:</w:t>
      </w:r>
    </w:p>
    <w:p w14:paraId="36F29EE2" w14:textId="77777777" w:rsidR="00717071" w:rsidRPr="00717071" w:rsidRDefault="00717071" w:rsidP="007170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limpia, </w:t>
      </w:r>
    </w:p>
    <w:p w14:paraId="14C602AB" w14:textId="77777777" w:rsidR="00717071" w:rsidRPr="00717071" w:rsidRDefault="00717071" w:rsidP="007170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tranquila, </w:t>
      </w:r>
    </w:p>
    <w:p w14:paraId="0B61274D" w14:textId="77777777" w:rsidR="00717071" w:rsidRPr="00717071" w:rsidRDefault="00717071" w:rsidP="007170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editorial. </w:t>
      </w:r>
    </w:p>
    <w:p w14:paraId="292D6BE6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Como si fuera una revista de diseño.</w:t>
      </w:r>
    </w:p>
    <w:p w14:paraId="4E910F80" w14:textId="77777777" w:rsidR="00717071" w:rsidRPr="00717071" w:rsidRDefault="00717071" w:rsidP="00717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9F5720B">
          <v:rect id="_x0000_i1043" style="width:0;height:1.5pt" o:hralign="center" o:hrstd="t" o:hr="t" fillcolor="#a0a0a0" stroked="f"/>
        </w:pict>
      </w:r>
    </w:p>
    <w:p w14:paraId="2E0C7D24" w14:textId="77777777" w:rsidR="00717071" w:rsidRPr="00717071" w:rsidRDefault="00717071" w:rsidP="007170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170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11. RECOMENDACIÓN FINAL DE UX</w:t>
      </w:r>
    </w:p>
    <w:p w14:paraId="3029872D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Tu navegación ideal sería:</w:t>
      </w:r>
    </w:p>
    <w:p w14:paraId="44338C8F" w14:textId="77777777" w:rsidR="00717071" w:rsidRPr="00717071" w:rsidRDefault="00717071" w:rsidP="0071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t>Inicio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Marca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Colección</w:t>
      </w:r>
      <w:r w:rsidRPr="00717071">
        <w:rPr>
          <w:rFonts w:ascii="Courier New" w:eastAsia="Times New Roman" w:hAnsi="Courier New" w:cs="Courier New"/>
          <w:sz w:val="20"/>
          <w:szCs w:val="20"/>
          <w:lang w:eastAsia="es-AR"/>
        </w:rPr>
        <w:br/>
        <w:t>Contacto</w:t>
      </w:r>
    </w:p>
    <w:p w14:paraId="08A4212B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“Marca” funciona mejor que:</w:t>
      </w:r>
    </w:p>
    <w:p w14:paraId="1B993295" w14:textId="77777777" w:rsidR="00717071" w:rsidRPr="00717071" w:rsidRDefault="00717071" w:rsidP="007170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Nosotros </w:t>
      </w:r>
    </w:p>
    <w:p w14:paraId="5F364E4D" w14:textId="77777777" w:rsidR="00717071" w:rsidRPr="00717071" w:rsidRDefault="00717071" w:rsidP="007170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Sobre nosotros </w:t>
      </w:r>
    </w:p>
    <w:p w14:paraId="4166C773" w14:textId="77777777" w:rsidR="00717071" w:rsidRPr="00717071" w:rsidRDefault="00717071" w:rsidP="007170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Quiénes somos </w:t>
      </w:r>
    </w:p>
    <w:p w14:paraId="1EFE5AB3" w14:textId="77777777" w:rsidR="00717071" w:rsidRPr="00717071" w:rsidRDefault="00717071" w:rsidP="00717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mantiene:</w:t>
      </w:r>
    </w:p>
    <w:p w14:paraId="1EEA494A" w14:textId="77777777" w:rsidR="00717071" w:rsidRPr="00717071" w:rsidRDefault="00717071" w:rsidP="007170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minimalismo, </w:t>
      </w:r>
    </w:p>
    <w:p w14:paraId="1D0A6192" w14:textId="77777777" w:rsidR="00717071" w:rsidRPr="00717071" w:rsidRDefault="00717071" w:rsidP="007170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sofisticación, </w:t>
      </w:r>
    </w:p>
    <w:p w14:paraId="324DCEAB" w14:textId="77777777" w:rsidR="00717071" w:rsidRPr="00717071" w:rsidRDefault="00717071" w:rsidP="007170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estética </w:t>
      </w:r>
      <w:proofErr w:type="spellStart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fashion</w:t>
      </w:r>
      <w:proofErr w:type="spellEnd"/>
      <w:r w:rsidRPr="00717071">
        <w:rPr>
          <w:rFonts w:ascii="Times New Roman" w:eastAsia="Times New Roman" w:hAnsi="Times New Roman" w:cs="Times New Roman"/>
          <w:sz w:val="24"/>
          <w:szCs w:val="24"/>
          <w:lang w:eastAsia="es-AR"/>
        </w:rPr>
        <w:t>/editorial.</w:t>
      </w:r>
    </w:p>
    <w:p w14:paraId="2E7BAB5E" w14:textId="77777777" w:rsidR="00717071" w:rsidRDefault="00717071"/>
    <w:sectPr w:rsidR="00717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05CDD"/>
    <w:multiLevelType w:val="multilevel"/>
    <w:tmpl w:val="C50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3E0D"/>
    <w:multiLevelType w:val="multilevel"/>
    <w:tmpl w:val="590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D2733"/>
    <w:multiLevelType w:val="multilevel"/>
    <w:tmpl w:val="FDA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30BE2"/>
    <w:multiLevelType w:val="multilevel"/>
    <w:tmpl w:val="11E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53FF0"/>
    <w:multiLevelType w:val="multilevel"/>
    <w:tmpl w:val="2ADA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B7A85"/>
    <w:multiLevelType w:val="multilevel"/>
    <w:tmpl w:val="3A6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02E12"/>
    <w:multiLevelType w:val="multilevel"/>
    <w:tmpl w:val="4210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42A06"/>
    <w:multiLevelType w:val="multilevel"/>
    <w:tmpl w:val="CCD0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36C84"/>
    <w:multiLevelType w:val="multilevel"/>
    <w:tmpl w:val="B8F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27A7"/>
    <w:multiLevelType w:val="multilevel"/>
    <w:tmpl w:val="B85C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F284C"/>
    <w:multiLevelType w:val="multilevel"/>
    <w:tmpl w:val="6F2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F241E"/>
    <w:multiLevelType w:val="multilevel"/>
    <w:tmpl w:val="BCBE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15553"/>
    <w:multiLevelType w:val="multilevel"/>
    <w:tmpl w:val="1F7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82F8F"/>
    <w:multiLevelType w:val="multilevel"/>
    <w:tmpl w:val="6A7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6"/>
  </w:num>
  <w:num w:numId="5">
    <w:abstractNumId w:val="13"/>
  </w:num>
  <w:num w:numId="6">
    <w:abstractNumId w:val="11"/>
  </w:num>
  <w:num w:numId="7">
    <w:abstractNumId w:val="2"/>
  </w:num>
  <w:num w:numId="8">
    <w:abstractNumId w:val="7"/>
  </w:num>
  <w:num w:numId="9">
    <w:abstractNumId w:val="5"/>
  </w:num>
  <w:num w:numId="10">
    <w:abstractNumId w:val="1"/>
  </w:num>
  <w:num w:numId="11">
    <w:abstractNumId w:val="8"/>
  </w:num>
  <w:num w:numId="12">
    <w:abstractNumId w:val="4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71"/>
    <w:rsid w:val="00026554"/>
    <w:rsid w:val="00717071"/>
    <w:rsid w:val="0089316F"/>
    <w:rsid w:val="00C1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0AB17"/>
  <w15:chartTrackingRefBased/>
  <w15:docId w15:val="{CEA23F6C-5B6D-467F-9C57-57ADC66B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170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7170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071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71707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17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7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7071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717071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Fuentedeprrafopredeter"/>
    <w:rsid w:val="00717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85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0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7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0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0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73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7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2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0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8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57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9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8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9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3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1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6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275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44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36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96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4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5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4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9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93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1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4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7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87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6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4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0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5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8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9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0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1117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Soto</dc:creator>
  <cp:keywords/>
  <dc:description/>
  <cp:lastModifiedBy>Eduardo Soto</cp:lastModifiedBy>
  <cp:revision>1</cp:revision>
  <dcterms:created xsi:type="dcterms:W3CDTF">2026-05-10T19:10:00Z</dcterms:created>
  <dcterms:modified xsi:type="dcterms:W3CDTF">2026-05-10T19:41:00Z</dcterms:modified>
</cp:coreProperties>
</file>