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B234D2" w14:textId="77777777" w:rsidR="00393E1B" w:rsidRDefault="00000000">
      <w:pPr>
        <w:rPr>
          <w:rFonts w:ascii="Times New Roman" w:hAnsi="Times New Roman"/>
          <w:sz w:val="24"/>
          <w:szCs w:val="24"/>
        </w:rPr>
      </w:pPr>
      <w:r>
        <w:rPr>
          <w:rFonts w:ascii="Times New Roman" w:hAnsi="Times New Roman"/>
          <w:b/>
          <w:bCs/>
          <w:sz w:val="24"/>
          <w:szCs w:val="24"/>
        </w:rPr>
        <w:t>Caso 5: Plataforma Integral de Trazabilidad y Gestión de Residuos Orgánicos para Compostaje</w:t>
      </w:r>
    </w:p>
    <w:p w14:paraId="2CA10726" w14:textId="77777777" w:rsidR="00393E1B" w:rsidRDefault="00000000">
      <w:pPr>
        <w:rPr>
          <w:rFonts w:ascii="Times New Roman" w:hAnsi="Times New Roman"/>
          <w:sz w:val="24"/>
          <w:szCs w:val="24"/>
        </w:rPr>
      </w:pPr>
      <w:r>
        <w:rPr>
          <w:rFonts w:ascii="Times New Roman" w:hAnsi="Times New Roman"/>
          <w:b/>
          <w:bCs/>
          <w:sz w:val="24"/>
          <w:szCs w:val="24"/>
        </w:rPr>
        <w:t>1. Análisis del Problema</w:t>
      </w:r>
    </w:p>
    <w:p w14:paraId="389C12C0" w14:textId="77777777" w:rsidR="00393E1B" w:rsidRDefault="00000000">
      <w:pPr>
        <w:rPr>
          <w:rFonts w:ascii="Times New Roman" w:hAnsi="Times New Roman"/>
          <w:sz w:val="24"/>
          <w:szCs w:val="24"/>
        </w:rPr>
      </w:pPr>
      <w:r>
        <w:rPr>
          <w:rFonts w:ascii="Times New Roman" w:hAnsi="Times New Roman"/>
          <w:b/>
          <w:bCs/>
          <w:sz w:val="24"/>
          <w:szCs w:val="24"/>
        </w:rPr>
        <w:t>1.1 Descripción del problema </w:t>
      </w:r>
    </w:p>
    <w:p w14:paraId="56882757" w14:textId="77777777" w:rsidR="00393E1B" w:rsidRDefault="00000000">
      <w:pPr>
        <w:rPr>
          <w:rFonts w:ascii="Times New Roman" w:hAnsi="Times New Roman"/>
          <w:sz w:val="24"/>
          <w:szCs w:val="24"/>
        </w:rPr>
      </w:pPr>
      <w:proofErr w:type="spellStart"/>
      <w:r>
        <w:rPr>
          <w:rFonts w:ascii="Times New Roman" w:hAnsi="Times New Roman"/>
          <w:sz w:val="24"/>
          <w:szCs w:val="24"/>
        </w:rPr>
        <w:t>BioCircular</w:t>
      </w:r>
      <w:proofErr w:type="spellEnd"/>
      <w:r>
        <w:rPr>
          <w:rFonts w:ascii="Times New Roman" w:hAnsi="Times New Roman"/>
          <w:sz w:val="24"/>
          <w:szCs w:val="24"/>
        </w:rPr>
        <w:t xml:space="preserve">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14:paraId="405A1B68" w14:textId="77777777" w:rsidR="00393E1B" w:rsidRDefault="00000000">
      <w:pPr>
        <w:rPr>
          <w:rFonts w:ascii="Times New Roman" w:hAnsi="Times New Roman"/>
          <w:sz w:val="24"/>
          <w:szCs w:val="24"/>
        </w:rPr>
      </w:pPr>
      <w:r>
        <w:rPr>
          <w:rFonts w:ascii="Times New Roman" w:hAnsi="Times New Roman"/>
          <w:sz w:val="24"/>
          <w:szCs w:val="24"/>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14:paraId="5BDA46B6" w14:textId="77777777" w:rsidR="00393E1B" w:rsidRDefault="00000000">
      <w:pPr>
        <w:rPr>
          <w:rFonts w:ascii="Times New Roman" w:hAnsi="Times New Roman"/>
          <w:sz w:val="24"/>
          <w:szCs w:val="24"/>
        </w:rPr>
      </w:pPr>
      <w:r>
        <w:rPr>
          <w:rFonts w:ascii="Times New Roman" w:hAnsi="Times New Roman"/>
          <w:sz w:val="24"/>
          <w:szCs w:val="24"/>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14:paraId="5FD79D77" w14:textId="77777777" w:rsidR="00393E1B" w:rsidRDefault="00000000">
      <w:pPr>
        <w:rPr>
          <w:rFonts w:ascii="Times New Roman" w:hAnsi="Times New Roman"/>
          <w:sz w:val="24"/>
          <w:szCs w:val="24"/>
        </w:rPr>
      </w:pPr>
      <w:r>
        <w:rPr>
          <w:rFonts w:ascii="Times New Roman" w:hAnsi="Times New Roman"/>
          <w:sz w:val="24"/>
          <w:szCs w:val="24"/>
        </w:rPr>
        <w:t xml:space="preserve">Planificar los recorridos también resulta ser un reto pesado. Las frecuencias de recolección cambian bastante dependiendo del usuario. </w:t>
      </w:r>
      <w:proofErr w:type="gramStart"/>
      <w:r>
        <w:rPr>
          <w:rFonts w:ascii="Times New Roman" w:hAnsi="Times New Roman"/>
          <w:sz w:val="24"/>
          <w:szCs w:val="24"/>
        </w:rPr>
        <w:t>Y</w:t>
      </w:r>
      <w:proofErr w:type="gramEnd"/>
      <w:r>
        <w:rPr>
          <w:rFonts w:ascii="Times New Roman" w:hAnsi="Times New Roman"/>
          <w:sz w:val="24"/>
          <w:szCs w:val="24"/>
        </w:rPr>
        <w:t xml:space="preserve"> por si fuera poco, muchas veces los residuos llegan mal clasificados desde el origen, lo que frena todo el tratamiento y termina golpeando la calidad del compost.</w:t>
      </w:r>
    </w:p>
    <w:p w14:paraId="6DC0C6E7" w14:textId="77777777" w:rsidR="00393E1B" w:rsidRDefault="00000000">
      <w:pPr>
        <w:rPr>
          <w:rFonts w:ascii="Times New Roman" w:hAnsi="Times New Roman"/>
          <w:sz w:val="24"/>
          <w:szCs w:val="24"/>
        </w:rPr>
      </w:pPr>
      <w:r>
        <w:rPr>
          <w:rFonts w:ascii="Times New Roman" w:hAnsi="Times New Roman"/>
          <w:sz w:val="24"/>
          <w:szCs w:val="24"/>
        </w:rPr>
        <w:t xml:space="preserve">Para salir de este cuello de botella, a </w:t>
      </w:r>
      <w:proofErr w:type="spellStart"/>
      <w:r>
        <w:rPr>
          <w:rFonts w:ascii="Times New Roman" w:hAnsi="Times New Roman"/>
          <w:sz w:val="24"/>
          <w:szCs w:val="24"/>
        </w:rPr>
        <w:t>BioCircular</w:t>
      </w:r>
      <w:proofErr w:type="spellEnd"/>
      <w:r>
        <w:rPr>
          <w:rFonts w:ascii="Times New Roman" w:hAnsi="Times New Roman"/>
          <w:sz w:val="24"/>
          <w:szCs w:val="24"/>
        </w:rPr>
        <w:t xml:space="preserve">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14:paraId="179B829B" w14:textId="77777777" w:rsidR="00393E1B" w:rsidRDefault="00000000">
      <w:pPr>
        <w:pStyle w:val="Textoindependiente"/>
        <w:spacing w:after="0" w:line="331" w:lineRule="auto"/>
        <w:rPr>
          <w:rFonts w:ascii="Times New Roman" w:hAnsi="Times New Roman"/>
          <w:b/>
          <w:color w:val="000000"/>
          <w:sz w:val="24"/>
          <w:szCs w:val="24"/>
        </w:rPr>
      </w:pPr>
      <w:bookmarkStart w:id="0" w:name="docs-internal-guid-aabf2054-7fff-e63b-e1"/>
      <w:bookmarkEnd w:id="0"/>
      <w:r>
        <w:rPr>
          <w:rFonts w:ascii="Times New Roman" w:hAnsi="Times New Roman"/>
          <w:b/>
          <w:color w:val="000000"/>
          <w:sz w:val="24"/>
          <w:szCs w:val="24"/>
        </w:rPr>
        <w:t>1.2 Objetivo General </w:t>
      </w:r>
    </w:p>
    <w:p w14:paraId="43EE435C" w14:textId="77777777" w:rsidR="00393E1B" w:rsidRDefault="00393E1B">
      <w:pPr>
        <w:pStyle w:val="Textoindependiente"/>
        <w:spacing w:after="160" w:line="259" w:lineRule="auto"/>
        <w:rPr>
          <w:rFonts w:ascii="Times New Roman" w:hAnsi="Times New Roman"/>
          <w:sz w:val="24"/>
          <w:szCs w:val="24"/>
        </w:rPr>
      </w:pPr>
    </w:p>
    <w:p w14:paraId="269AEC1A" w14:textId="77777777" w:rsidR="00393E1B" w:rsidRDefault="00000000">
      <w:pPr>
        <w:pStyle w:val="Textoindependiente"/>
        <w:spacing w:after="0" w:line="331" w:lineRule="auto"/>
        <w:rPr>
          <w:rFonts w:ascii="Times New Roman" w:hAnsi="Times New Roman"/>
          <w:color w:val="000000"/>
          <w:sz w:val="24"/>
          <w:szCs w:val="24"/>
        </w:rPr>
      </w:pPr>
      <w:r>
        <w:rPr>
          <w:rFonts w:ascii="Times New Roman" w:hAnsi="Times New Roman"/>
          <w:color w:val="000000"/>
          <w:sz w:val="24"/>
          <w:szCs w:val="24"/>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14:paraId="20606675" w14:textId="77777777" w:rsidR="00393E1B" w:rsidRDefault="00393E1B">
      <w:pPr>
        <w:pStyle w:val="Textoindependiente"/>
        <w:spacing w:after="160" w:line="259" w:lineRule="auto"/>
        <w:rPr>
          <w:rFonts w:ascii="Times New Roman" w:hAnsi="Times New Roman"/>
          <w:sz w:val="24"/>
          <w:szCs w:val="24"/>
        </w:rPr>
      </w:pPr>
    </w:p>
    <w:p w14:paraId="2D475525" w14:textId="77777777" w:rsidR="00393E1B" w:rsidRDefault="00000000">
      <w:pPr>
        <w:pStyle w:val="Textoindependiente"/>
        <w:spacing w:after="0" w:line="331" w:lineRule="auto"/>
        <w:rPr>
          <w:rFonts w:ascii="Times New Roman" w:hAnsi="Times New Roman"/>
          <w:b/>
          <w:color w:val="000000"/>
          <w:sz w:val="24"/>
          <w:szCs w:val="24"/>
        </w:rPr>
      </w:pPr>
      <w:r>
        <w:rPr>
          <w:rFonts w:ascii="Times New Roman" w:hAnsi="Times New Roman"/>
          <w:b/>
          <w:color w:val="000000"/>
          <w:sz w:val="24"/>
          <w:szCs w:val="24"/>
        </w:rPr>
        <w:t>1.3 Objetivos Específicos </w:t>
      </w:r>
    </w:p>
    <w:p w14:paraId="249A4096" w14:textId="77777777" w:rsidR="00393E1B" w:rsidRDefault="00000000">
      <w:pPr>
        <w:pStyle w:val="Textoindependiente"/>
        <w:numPr>
          <w:ilvl w:val="0"/>
          <w:numId w:val="1"/>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Centralizar la información de los hogares y comercios afiliados, asegurando un control preciso sobre los contenedores asignados a cada usuario.</w:t>
      </w:r>
    </w:p>
    <w:p w14:paraId="4CAC93A8" w14:textId="77777777" w:rsidR="00393E1B" w:rsidRDefault="00000000">
      <w:pPr>
        <w:pStyle w:val="Textoindependiente"/>
        <w:numPr>
          <w:ilvl w:val="0"/>
          <w:numId w:val="1"/>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Diseñar y optimizar las rutas de recolección según la distribución geográfica de los sectores y la frecuencia programada para el servicio.</w:t>
      </w:r>
    </w:p>
    <w:p w14:paraId="13A973B8" w14:textId="77777777" w:rsidR="00393E1B" w:rsidRDefault="00000000">
      <w:pPr>
        <w:pStyle w:val="Textoindependiente"/>
        <w:numPr>
          <w:ilvl w:val="0"/>
          <w:numId w:val="1"/>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lastRenderedPageBreak/>
        <w:t>Cuantificar los residuos recogidos en cada jornada y monitorear su traslado en tiempo real hasta su recepción en la planta de compostaje.</w:t>
      </w:r>
    </w:p>
    <w:p w14:paraId="66C90B98" w14:textId="77777777" w:rsidR="00393E1B" w:rsidRDefault="00000000">
      <w:pPr>
        <w:pStyle w:val="Textoindependiente"/>
        <w:numPr>
          <w:ilvl w:val="0"/>
          <w:numId w:val="1"/>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Supervisar minuciosamente cada fase del tratamiento de compost y llevar un registro exacto del material orgánico producido.</w:t>
      </w:r>
    </w:p>
    <w:p w14:paraId="49CEB76F" w14:textId="77777777" w:rsidR="00393E1B" w:rsidRDefault="00000000">
      <w:pPr>
        <w:pStyle w:val="Textoindependiente"/>
        <w:numPr>
          <w:ilvl w:val="0"/>
          <w:numId w:val="1"/>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Consolidar reportes e indicadores clave sobre el volumen de residuos recuperados y la huella ambiental mitigada.</w:t>
      </w:r>
    </w:p>
    <w:p w14:paraId="1A6008C6" w14:textId="77777777" w:rsidR="00393E1B" w:rsidRDefault="00000000">
      <w:pPr>
        <w:pStyle w:val="Textoindependiente"/>
        <w:numPr>
          <w:ilvl w:val="0"/>
          <w:numId w:val="1"/>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Ofrecer a los clientes visibilidad sobre su nivel de participación, destacando su contribución directa a la economía circular.</w:t>
      </w:r>
    </w:p>
    <w:p w14:paraId="713D5989" w14:textId="77777777" w:rsidR="00393E1B" w:rsidRDefault="00000000">
      <w:pPr>
        <w:pStyle w:val="Textoindependiente"/>
        <w:spacing w:after="0" w:line="331" w:lineRule="auto"/>
        <w:rPr>
          <w:rFonts w:ascii="Times New Roman" w:hAnsi="Times New Roman"/>
          <w:b/>
          <w:color w:val="000000"/>
          <w:sz w:val="24"/>
          <w:szCs w:val="24"/>
        </w:rPr>
      </w:pPr>
      <w:bookmarkStart w:id="1" w:name="docs-internal-guid-046de91a-7fff-3b82-80"/>
      <w:bookmarkEnd w:id="1"/>
      <w:r>
        <w:rPr>
          <w:rFonts w:ascii="Times New Roman" w:hAnsi="Times New Roman"/>
          <w:b/>
          <w:color w:val="000000"/>
          <w:sz w:val="24"/>
          <w:szCs w:val="24"/>
        </w:rPr>
        <w:t>1.4 Identificación de Actores </w:t>
      </w:r>
    </w:p>
    <w:p w14:paraId="59A0D328" w14:textId="77777777" w:rsidR="00393E1B" w:rsidRDefault="00393E1B">
      <w:pPr>
        <w:pStyle w:val="Textoindependiente"/>
        <w:spacing w:after="0" w:line="331" w:lineRule="auto"/>
        <w:rPr>
          <w:rFonts w:ascii="Times New Roman" w:hAnsi="Times New Roman"/>
          <w:color w:val="000000"/>
          <w:sz w:val="24"/>
          <w:szCs w:val="24"/>
        </w:rPr>
      </w:pPr>
    </w:p>
    <w:tbl>
      <w:tblPr>
        <w:tblW w:w="8504" w:type="dxa"/>
        <w:tblInd w:w="-6" w:type="dxa"/>
        <w:tblLayout w:type="fixed"/>
        <w:tblCellMar>
          <w:top w:w="120" w:type="dxa"/>
          <w:left w:w="180" w:type="dxa"/>
          <w:bottom w:w="120" w:type="dxa"/>
          <w:right w:w="180" w:type="dxa"/>
        </w:tblCellMar>
        <w:tblLook w:val="04A0" w:firstRow="1" w:lastRow="0" w:firstColumn="1" w:lastColumn="0" w:noHBand="0" w:noVBand="1"/>
      </w:tblPr>
      <w:tblGrid>
        <w:gridCol w:w="2320"/>
        <w:gridCol w:w="1532"/>
        <w:gridCol w:w="4652"/>
      </w:tblGrid>
      <w:tr w:rsidR="00393E1B" w14:paraId="14E2AFA6" w14:textId="77777777">
        <w:tc>
          <w:tcPr>
            <w:tcW w:w="2320" w:type="dxa"/>
            <w:tcBorders>
              <w:top w:val="single" w:sz="6" w:space="0" w:color="C4C7C5"/>
              <w:left w:val="single" w:sz="6" w:space="0" w:color="C4C7C5"/>
              <w:bottom w:val="single" w:sz="6" w:space="0" w:color="C4C7C5"/>
              <w:right w:val="single" w:sz="6" w:space="0" w:color="C4C7C5"/>
            </w:tcBorders>
            <w:vAlign w:val="center"/>
          </w:tcPr>
          <w:p w14:paraId="09D17F13"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Actor</w:t>
            </w:r>
          </w:p>
        </w:tc>
        <w:tc>
          <w:tcPr>
            <w:tcW w:w="1532" w:type="dxa"/>
            <w:tcBorders>
              <w:top w:val="single" w:sz="6" w:space="0" w:color="C4C7C5"/>
              <w:left w:val="single" w:sz="6" w:space="0" w:color="C4C7C5"/>
              <w:bottom w:val="single" w:sz="6" w:space="0" w:color="C4C7C5"/>
              <w:right w:val="single" w:sz="6" w:space="0" w:color="C4C7C5"/>
            </w:tcBorders>
            <w:vAlign w:val="center"/>
          </w:tcPr>
          <w:p w14:paraId="4504B1B3"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Tipo</w:t>
            </w:r>
          </w:p>
        </w:tc>
        <w:tc>
          <w:tcPr>
            <w:tcW w:w="4652" w:type="dxa"/>
            <w:tcBorders>
              <w:top w:val="single" w:sz="6" w:space="0" w:color="C4C7C5"/>
              <w:left w:val="single" w:sz="6" w:space="0" w:color="C4C7C5"/>
              <w:bottom w:val="single" w:sz="6" w:space="0" w:color="C4C7C5"/>
              <w:right w:val="single" w:sz="6" w:space="0" w:color="C4C7C5"/>
            </w:tcBorders>
            <w:vAlign w:val="center"/>
          </w:tcPr>
          <w:p w14:paraId="602209E6"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Descripción</w:t>
            </w:r>
          </w:p>
        </w:tc>
      </w:tr>
      <w:tr w:rsidR="00393E1B" w14:paraId="08AF3D83" w14:textId="77777777">
        <w:tc>
          <w:tcPr>
            <w:tcW w:w="2320" w:type="dxa"/>
            <w:tcBorders>
              <w:top w:val="single" w:sz="6" w:space="0" w:color="C4C7C5"/>
              <w:left w:val="single" w:sz="6" w:space="0" w:color="C4C7C5"/>
              <w:bottom w:val="single" w:sz="6" w:space="0" w:color="C4C7C5"/>
              <w:right w:val="single" w:sz="6" w:space="0" w:color="C4C7C5"/>
            </w:tcBorders>
            <w:vAlign w:val="center"/>
          </w:tcPr>
          <w:p w14:paraId="577926C8"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Administrador del Sistema</w:t>
            </w:r>
          </w:p>
        </w:tc>
        <w:tc>
          <w:tcPr>
            <w:tcW w:w="1532" w:type="dxa"/>
            <w:tcBorders>
              <w:top w:val="single" w:sz="6" w:space="0" w:color="C4C7C5"/>
              <w:left w:val="single" w:sz="6" w:space="0" w:color="C4C7C5"/>
              <w:bottom w:val="single" w:sz="6" w:space="0" w:color="C4C7C5"/>
              <w:right w:val="single" w:sz="6" w:space="0" w:color="C4C7C5"/>
            </w:tcBorders>
            <w:vAlign w:val="center"/>
          </w:tcPr>
          <w:p w14:paraId="5DD19854"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CCDA7E8"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Encargado de la configuración general del software, la gestión de usuarios y el control de parámetros operativos para garantizar el correcto funcionamiento del sistema.</w:t>
            </w:r>
          </w:p>
        </w:tc>
      </w:tr>
      <w:tr w:rsidR="00393E1B" w14:paraId="55D813E3" w14:textId="77777777">
        <w:tc>
          <w:tcPr>
            <w:tcW w:w="2320" w:type="dxa"/>
            <w:tcBorders>
              <w:top w:val="single" w:sz="6" w:space="0" w:color="C4C7C5"/>
              <w:left w:val="single" w:sz="6" w:space="0" w:color="C4C7C5"/>
              <w:bottom w:val="single" w:sz="6" w:space="0" w:color="C4C7C5"/>
              <w:right w:val="single" w:sz="6" w:space="0" w:color="C4C7C5"/>
            </w:tcBorders>
            <w:vAlign w:val="center"/>
          </w:tcPr>
          <w:p w14:paraId="45D76FFB"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Operador de Recolección</w:t>
            </w:r>
          </w:p>
        </w:tc>
        <w:tc>
          <w:tcPr>
            <w:tcW w:w="1532" w:type="dxa"/>
            <w:tcBorders>
              <w:top w:val="single" w:sz="6" w:space="0" w:color="C4C7C5"/>
              <w:left w:val="single" w:sz="6" w:space="0" w:color="C4C7C5"/>
              <w:bottom w:val="single" w:sz="6" w:space="0" w:color="C4C7C5"/>
              <w:right w:val="single" w:sz="6" w:space="0" w:color="C4C7C5"/>
            </w:tcBorders>
            <w:vAlign w:val="center"/>
          </w:tcPr>
          <w:p w14:paraId="74EFBC28"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2C1251C7"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Personal de campo que consulta las rutas programadas, registra la recolección en tiempo real y reporta novedades o incidencias durante la jornada.</w:t>
            </w:r>
          </w:p>
        </w:tc>
      </w:tr>
      <w:tr w:rsidR="00393E1B" w14:paraId="3D229DA0" w14:textId="77777777">
        <w:tc>
          <w:tcPr>
            <w:tcW w:w="2320" w:type="dxa"/>
            <w:tcBorders>
              <w:top w:val="single" w:sz="6" w:space="0" w:color="C4C7C5"/>
              <w:left w:val="single" w:sz="6" w:space="0" w:color="C4C7C5"/>
              <w:bottom w:val="single" w:sz="6" w:space="0" w:color="C4C7C5"/>
              <w:right w:val="single" w:sz="6" w:space="0" w:color="C4C7C5"/>
            </w:tcBorders>
            <w:vAlign w:val="center"/>
          </w:tcPr>
          <w:p w14:paraId="5D7FC813"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Técnico Ambiental</w:t>
            </w:r>
          </w:p>
        </w:tc>
        <w:tc>
          <w:tcPr>
            <w:tcW w:w="1532" w:type="dxa"/>
            <w:tcBorders>
              <w:top w:val="single" w:sz="6" w:space="0" w:color="C4C7C5"/>
              <w:left w:val="single" w:sz="6" w:space="0" w:color="C4C7C5"/>
              <w:bottom w:val="single" w:sz="6" w:space="0" w:color="C4C7C5"/>
              <w:right w:val="single" w:sz="6" w:space="0" w:color="C4C7C5"/>
            </w:tcBorders>
            <w:vAlign w:val="center"/>
          </w:tcPr>
          <w:p w14:paraId="0A2B6E3A"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3F305B12"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Profesional responsable de auditar la calidad del insumo orgánico, supervisar las fases de transformación y elaborar los indicadores de impacto ambiental.</w:t>
            </w:r>
          </w:p>
        </w:tc>
      </w:tr>
      <w:tr w:rsidR="00393E1B" w14:paraId="71954CD4" w14:textId="77777777">
        <w:tc>
          <w:tcPr>
            <w:tcW w:w="2320" w:type="dxa"/>
            <w:tcBorders>
              <w:top w:val="single" w:sz="6" w:space="0" w:color="C4C7C5"/>
              <w:left w:val="single" w:sz="6" w:space="0" w:color="C4C7C5"/>
              <w:bottom w:val="single" w:sz="6" w:space="0" w:color="C4C7C5"/>
              <w:right w:val="single" w:sz="6" w:space="0" w:color="C4C7C5"/>
            </w:tcBorders>
            <w:vAlign w:val="center"/>
          </w:tcPr>
          <w:p w14:paraId="7405E607"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Administrador de la Planta</w:t>
            </w:r>
          </w:p>
        </w:tc>
        <w:tc>
          <w:tcPr>
            <w:tcW w:w="1532" w:type="dxa"/>
            <w:tcBorders>
              <w:top w:val="single" w:sz="6" w:space="0" w:color="C4C7C5"/>
              <w:left w:val="single" w:sz="6" w:space="0" w:color="C4C7C5"/>
              <w:bottom w:val="single" w:sz="6" w:space="0" w:color="C4C7C5"/>
              <w:right w:val="single" w:sz="6" w:space="0" w:color="C4C7C5"/>
            </w:tcBorders>
            <w:vAlign w:val="center"/>
          </w:tcPr>
          <w:p w14:paraId="215691C2"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112272A8"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 xml:space="preserve">Gestiona el volumen de residuos que ingresa a la instalación, da seguimiento a las </w:t>
            </w:r>
            <w:r>
              <w:rPr>
                <w:rFonts w:ascii="Times New Roman" w:hAnsi="Times New Roman"/>
                <w:color w:val="000000"/>
                <w:sz w:val="24"/>
                <w:szCs w:val="24"/>
              </w:rPr>
              <w:lastRenderedPageBreak/>
              <w:t>etapas del proceso y controla el stock de compost terminado.</w:t>
            </w:r>
          </w:p>
        </w:tc>
      </w:tr>
      <w:tr w:rsidR="00393E1B" w14:paraId="6930EF28" w14:textId="77777777">
        <w:tc>
          <w:tcPr>
            <w:tcW w:w="2320" w:type="dxa"/>
            <w:tcBorders>
              <w:top w:val="single" w:sz="6" w:space="0" w:color="C4C7C5"/>
              <w:left w:val="single" w:sz="6" w:space="0" w:color="C4C7C5"/>
              <w:bottom w:val="single" w:sz="6" w:space="0" w:color="C4C7C5"/>
              <w:right w:val="single" w:sz="6" w:space="0" w:color="C4C7C5"/>
            </w:tcBorders>
            <w:vAlign w:val="center"/>
          </w:tcPr>
          <w:p w14:paraId="07B14AE5"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lastRenderedPageBreak/>
              <w:t>Cliente Residencial</w:t>
            </w:r>
          </w:p>
        </w:tc>
        <w:tc>
          <w:tcPr>
            <w:tcW w:w="1532" w:type="dxa"/>
            <w:tcBorders>
              <w:top w:val="single" w:sz="6" w:space="0" w:color="C4C7C5"/>
              <w:left w:val="single" w:sz="6" w:space="0" w:color="C4C7C5"/>
              <w:bottom w:val="single" w:sz="6" w:space="0" w:color="C4C7C5"/>
              <w:right w:val="single" w:sz="6" w:space="0" w:color="C4C7C5"/>
            </w:tcBorders>
            <w:vAlign w:val="center"/>
          </w:tcPr>
          <w:p w14:paraId="3792D9A1"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17B3D64C"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Usuario del hogar que dispone sus residuos orgánicos y accede a la plataforma para conocer su historial de entrega y el valor de su aporte ambiental.</w:t>
            </w:r>
          </w:p>
        </w:tc>
      </w:tr>
      <w:tr w:rsidR="00393E1B" w14:paraId="6752E411" w14:textId="77777777">
        <w:tc>
          <w:tcPr>
            <w:tcW w:w="2320" w:type="dxa"/>
            <w:tcBorders>
              <w:top w:val="single" w:sz="6" w:space="0" w:color="C4C7C5"/>
              <w:left w:val="single" w:sz="6" w:space="0" w:color="C4C7C5"/>
              <w:bottom w:val="single" w:sz="6" w:space="0" w:color="C4C7C5"/>
              <w:right w:val="single" w:sz="6" w:space="0" w:color="C4C7C5"/>
            </w:tcBorders>
            <w:vAlign w:val="center"/>
          </w:tcPr>
          <w:p w14:paraId="1553D1A9"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Cliente Comercial</w:t>
            </w:r>
          </w:p>
        </w:tc>
        <w:tc>
          <w:tcPr>
            <w:tcW w:w="1532" w:type="dxa"/>
            <w:tcBorders>
              <w:top w:val="single" w:sz="6" w:space="0" w:color="C4C7C5"/>
              <w:left w:val="single" w:sz="6" w:space="0" w:color="C4C7C5"/>
              <w:bottom w:val="single" w:sz="6" w:space="0" w:color="C4C7C5"/>
              <w:right w:val="single" w:sz="6" w:space="0" w:color="C4C7C5"/>
            </w:tcBorders>
            <w:vAlign w:val="center"/>
          </w:tcPr>
          <w:p w14:paraId="4B9F0B19"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2F799B98"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Negocio o restaurante que gestiona la recolección de sus desechos y consulta métricas específicas sobre la masa orgánica generada por su actividad.</w:t>
            </w:r>
          </w:p>
        </w:tc>
      </w:tr>
      <w:tr w:rsidR="00393E1B" w14:paraId="267C98C7" w14:textId="77777777">
        <w:tc>
          <w:tcPr>
            <w:tcW w:w="2320" w:type="dxa"/>
            <w:tcBorders>
              <w:top w:val="single" w:sz="6" w:space="0" w:color="C4C7C5"/>
              <w:left w:val="single" w:sz="6" w:space="0" w:color="C4C7C5"/>
              <w:bottom w:val="single" w:sz="6" w:space="0" w:color="C4C7C5"/>
              <w:right w:val="single" w:sz="6" w:space="0" w:color="C4C7C5"/>
            </w:tcBorders>
            <w:vAlign w:val="center"/>
          </w:tcPr>
          <w:p w14:paraId="720455CF"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Gobierno Local</w:t>
            </w:r>
          </w:p>
        </w:tc>
        <w:tc>
          <w:tcPr>
            <w:tcW w:w="1532" w:type="dxa"/>
            <w:tcBorders>
              <w:top w:val="single" w:sz="6" w:space="0" w:color="C4C7C5"/>
              <w:left w:val="single" w:sz="6" w:space="0" w:color="C4C7C5"/>
              <w:bottom w:val="single" w:sz="6" w:space="0" w:color="C4C7C5"/>
              <w:right w:val="single" w:sz="6" w:space="0" w:color="C4C7C5"/>
            </w:tcBorders>
            <w:vAlign w:val="center"/>
          </w:tcPr>
          <w:p w14:paraId="2B5CED26"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27028387"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Entidad fiscalizadora con acceso a reportes e indicadores validados para el seguimiento de las políticas de gestión integral de residuos.</w:t>
            </w:r>
          </w:p>
        </w:tc>
      </w:tr>
      <w:tr w:rsidR="00393E1B" w14:paraId="384E091D" w14:textId="77777777">
        <w:tc>
          <w:tcPr>
            <w:tcW w:w="2320" w:type="dxa"/>
            <w:tcBorders>
              <w:top w:val="single" w:sz="6" w:space="0" w:color="C4C7C5"/>
              <w:left w:val="single" w:sz="6" w:space="0" w:color="C4C7C5"/>
              <w:bottom w:val="single" w:sz="6" w:space="0" w:color="C4C7C5"/>
              <w:right w:val="single" w:sz="6" w:space="0" w:color="C4C7C5"/>
            </w:tcBorders>
            <w:vAlign w:val="center"/>
          </w:tcPr>
          <w:p w14:paraId="14FDCFC1" w14:textId="77777777" w:rsidR="00393E1B" w:rsidRDefault="00000000">
            <w:pPr>
              <w:pStyle w:val="Contenidodelatablauser"/>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Comprador de Compost</w:t>
            </w:r>
          </w:p>
        </w:tc>
        <w:tc>
          <w:tcPr>
            <w:tcW w:w="1532" w:type="dxa"/>
            <w:tcBorders>
              <w:top w:val="single" w:sz="6" w:space="0" w:color="C4C7C5"/>
              <w:left w:val="single" w:sz="6" w:space="0" w:color="C4C7C5"/>
              <w:bottom w:val="single" w:sz="6" w:space="0" w:color="C4C7C5"/>
              <w:right w:val="single" w:sz="6" w:space="0" w:color="C4C7C5"/>
            </w:tcBorders>
            <w:vAlign w:val="center"/>
          </w:tcPr>
          <w:p w14:paraId="6817E133"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7727434E" w14:textId="77777777" w:rsidR="00393E1B" w:rsidRDefault="00000000">
            <w:pPr>
              <w:pStyle w:val="Contenidodelatablauser"/>
              <w:widowControl/>
              <w:spacing w:after="480" w:line="331" w:lineRule="auto"/>
              <w:rPr>
                <w:rFonts w:ascii="Times New Roman" w:hAnsi="Times New Roman"/>
                <w:color w:val="000000"/>
                <w:sz w:val="24"/>
                <w:szCs w:val="24"/>
              </w:rPr>
            </w:pPr>
            <w:r>
              <w:rPr>
                <w:rFonts w:ascii="Times New Roman" w:hAnsi="Times New Roman"/>
                <w:color w:val="000000"/>
                <w:sz w:val="24"/>
                <w:szCs w:val="24"/>
              </w:rPr>
              <w:t>Cliente final o empresa interesada en verificar la disponibilidad del fertilizante producido y formalizar pedidos de compra.</w:t>
            </w:r>
          </w:p>
        </w:tc>
      </w:tr>
    </w:tbl>
    <w:p w14:paraId="24C06817" w14:textId="77777777" w:rsidR="00393E1B" w:rsidRDefault="00000000">
      <w:pPr>
        <w:pStyle w:val="Ttulo3"/>
        <w:spacing w:before="280" w:line="331" w:lineRule="auto"/>
        <w:rPr>
          <w:rFonts w:ascii="Times New Roman" w:hAnsi="Times New Roman"/>
          <w:b/>
          <w:color w:val="000000"/>
          <w:sz w:val="24"/>
          <w:szCs w:val="24"/>
        </w:rPr>
      </w:pPr>
      <w:r>
        <w:rPr>
          <w:rFonts w:ascii="Times New Roman" w:hAnsi="Times New Roman"/>
          <w:b/>
          <w:color w:val="000000"/>
          <w:sz w:val="24"/>
          <w:szCs w:val="24"/>
        </w:rPr>
        <w:t>1.5 Alcance del Sistema</w:t>
      </w:r>
    </w:p>
    <w:p w14:paraId="046609EF" w14:textId="77777777" w:rsidR="00393E1B" w:rsidRDefault="00000000">
      <w:pPr>
        <w:pStyle w:val="Textoindependiente"/>
        <w:spacing w:before="240" w:after="240" w:line="331" w:lineRule="auto"/>
        <w:rPr>
          <w:rFonts w:ascii="Times New Roman" w:hAnsi="Times New Roman"/>
          <w:color w:val="000000"/>
          <w:sz w:val="24"/>
          <w:szCs w:val="24"/>
        </w:rPr>
      </w:pPr>
      <w:r>
        <w:rPr>
          <w:rFonts w:ascii="Times New Roman" w:hAnsi="Times New Roman"/>
          <w:color w:val="000000"/>
          <w:sz w:val="24"/>
          <w:szCs w:val="24"/>
        </w:rPr>
        <w:t>La plataforma abarcará la gestión integral del ciclo de vida de los residuos orgánicos, desde el alta inicial de los clientes hasta la obtención del producto final en planta.</w:t>
      </w:r>
    </w:p>
    <w:p w14:paraId="5997C58D" w14:textId="77777777" w:rsidR="00393E1B" w:rsidRDefault="00000000">
      <w:pPr>
        <w:pStyle w:val="Textoindependiente"/>
        <w:spacing w:before="240" w:after="240" w:line="331" w:lineRule="auto"/>
        <w:rPr>
          <w:rFonts w:ascii="Times New Roman" w:hAnsi="Times New Roman"/>
          <w:color w:val="000000"/>
          <w:sz w:val="24"/>
          <w:szCs w:val="24"/>
        </w:rPr>
      </w:pPr>
      <w:r>
        <w:rPr>
          <w:rFonts w:ascii="Times New Roman" w:hAnsi="Times New Roman"/>
          <w:color w:val="000000"/>
          <w:sz w:val="24"/>
          <w:szCs w:val="24"/>
        </w:rPr>
        <w:t xml:space="preserve">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w:t>
      </w:r>
      <w:r>
        <w:rPr>
          <w:rFonts w:ascii="Times New Roman" w:hAnsi="Times New Roman"/>
          <w:color w:val="000000"/>
          <w:sz w:val="24"/>
          <w:szCs w:val="24"/>
        </w:rPr>
        <w:lastRenderedPageBreak/>
        <w:t>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14:paraId="2E82A71D" w14:textId="77777777" w:rsidR="00393E1B" w:rsidRDefault="00000000">
      <w:pPr>
        <w:pStyle w:val="Textoindependiente"/>
        <w:spacing w:before="240" w:after="240" w:line="331" w:lineRule="auto"/>
        <w:rPr>
          <w:rFonts w:ascii="Times New Roman" w:hAnsi="Times New Roman"/>
          <w:color w:val="000000"/>
          <w:sz w:val="24"/>
          <w:szCs w:val="24"/>
        </w:rPr>
      </w:pPr>
      <w:r>
        <w:rPr>
          <w:rFonts w:ascii="Times New Roman" w:hAnsi="Times New Roman"/>
          <w:color w:val="000000"/>
          <w:sz w:val="24"/>
          <w:szCs w:val="24"/>
        </w:rPr>
        <w:t xml:space="preserve">Por otro lado, esta primera versión no contempla la comercialización en línea del compost terminado, la integración mediante API con plataformas de entidades gubernamentales ni el monitoreo automatizado de contenedores a través de sensores </w:t>
      </w:r>
      <w:proofErr w:type="spellStart"/>
      <w:r>
        <w:rPr>
          <w:rFonts w:ascii="Times New Roman" w:hAnsi="Times New Roman"/>
          <w:color w:val="000000"/>
          <w:sz w:val="24"/>
          <w:szCs w:val="24"/>
        </w:rPr>
        <w:t>IoT</w:t>
      </w:r>
      <w:proofErr w:type="spellEnd"/>
      <w:r>
        <w:rPr>
          <w:rFonts w:ascii="Times New Roman" w:hAnsi="Times New Roman"/>
          <w:color w:val="000000"/>
          <w:sz w:val="24"/>
          <w:szCs w:val="24"/>
        </w:rPr>
        <w:t>.</w:t>
      </w:r>
    </w:p>
    <w:p w14:paraId="6551C4CC" w14:textId="77777777" w:rsidR="00393E1B" w:rsidRDefault="00000000">
      <w:pPr>
        <w:pStyle w:val="Ttulo3"/>
        <w:spacing w:before="240" w:after="240" w:line="331" w:lineRule="auto"/>
        <w:rPr>
          <w:rFonts w:ascii="Times New Roman" w:hAnsi="Times New Roman"/>
          <w:b/>
          <w:color w:val="000000"/>
          <w:sz w:val="24"/>
          <w:szCs w:val="24"/>
        </w:rPr>
      </w:pPr>
      <w:bookmarkStart w:id="2" w:name="docs-internal-guid-1c18147e-7fff-291d-18"/>
      <w:bookmarkEnd w:id="2"/>
      <w:r>
        <w:rPr>
          <w:rFonts w:ascii="Times New Roman" w:hAnsi="Times New Roman"/>
          <w:b/>
          <w:color w:val="000000"/>
          <w:sz w:val="24"/>
          <w:szCs w:val="24"/>
        </w:rPr>
        <w:t>1.6 Restricciones</w:t>
      </w:r>
    </w:p>
    <w:p w14:paraId="0CF7A7F8" w14:textId="77777777" w:rsidR="00393E1B" w:rsidRDefault="00000000">
      <w:pPr>
        <w:pStyle w:val="Textoindependiente"/>
        <w:numPr>
          <w:ilvl w:val="0"/>
          <w:numId w:val="2"/>
        </w:numPr>
        <w:tabs>
          <w:tab w:val="left" w:pos="0"/>
        </w:tabs>
        <w:spacing w:before="240" w:after="0" w:line="331" w:lineRule="auto"/>
        <w:rPr>
          <w:rFonts w:ascii="Times New Roman" w:hAnsi="Times New Roman"/>
          <w:color w:val="000000"/>
          <w:sz w:val="24"/>
          <w:szCs w:val="24"/>
        </w:rPr>
      </w:pPr>
      <w:r>
        <w:rPr>
          <w:rFonts w:ascii="Times New Roman" w:hAnsi="Times New Roman"/>
          <w:color w:val="000000"/>
          <w:sz w:val="24"/>
          <w:szCs w:val="24"/>
        </w:rPr>
        <w:t>El alcance operativo del software se limita de forma exclusiva a la gestión y trazabilidad de residuos de tipo orgánico orientados al proceso de compostaje.</w:t>
      </w:r>
    </w:p>
    <w:p w14:paraId="13F3911D" w14:textId="77777777" w:rsidR="00393E1B" w:rsidRDefault="00000000">
      <w:pPr>
        <w:pStyle w:val="Textoindependiente"/>
        <w:numPr>
          <w:ilvl w:val="0"/>
          <w:numId w:val="2"/>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El registro de operaciones y la sincronización de datos en tiempo real estarán supeditados a la disponibilidad continua de conectividad a Internet.</w:t>
      </w:r>
    </w:p>
    <w:p w14:paraId="0212CBF9" w14:textId="77777777" w:rsidR="00393E1B" w:rsidRDefault="00000000">
      <w:pPr>
        <w:pStyle w:val="Textoindependiente"/>
        <w:numPr>
          <w:ilvl w:val="0"/>
          <w:numId w:val="2"/>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La periodicidad del servicio no será uniforme, sino que se adaptará a la segmentación por sector y al perfil específico de cada cliente.</w:t>
      </w:r>
    </w:p>
    <w:p w14:paraId="2627B90B" w14:textId="77777777" w:rsidR="00393E1B" w:rsidRDefault="00000000">
      <w:pPr>
        <w:pStyle w:val="Textoindependiente"/>
        <w:numPr>
          <w:ilvl w:val="0"/>
          <w:numId w:val="2"/>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La efectividad del proceso de transformación estará condicionada a una separación en fuente adecuada por parte de los generadores.</w:t>
      </w:r>
    </w:p>
    <w:p w14:paraId="5CF2AD91" w14:textId="77777777" w:rsidR="00393E1B" w:rsidRDefault="00000000">
      <w:pPr>
        <w:pStyle w:val="Textoindependiente"/>
        <w:numPr>
          <w:ilvl w:val="0"/>
          <w:numId w:val="2"/>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El acceso a los módulos de administración y métricas ambientales estará restringido únicamente al personal que cuente con los permisos de seguridad requeridos.</w:t>
      </w:r>
    </w:p>
    <w:p w14:paraId="64F98AF6" w14:textId="77777777" w:rsidR="00393E1B" w:rsidRDefault="00000000">
      <w:pPr>
        <w:pStyle w:val="Textoindependiente"/>
        <w:numPr>
          <w:ilvl w:val="0"/>
          <w:numId w:val="2"/>
        </w:numPr>
        <w:tabs>
          <w:tab w:val="left" w:pos="0"/>
        </w:tabs>
        <w:spacing w:after="240" w:line="331" w:lineRule="auto"/>
        <w:rPr>
          <w:rFonts w:ascii="Times New Roman" w:hAnsi="Times New Roman"/>
          <w:color w:val="000000"/>
          <w:sz w:val="24"/>
          <w:szCs w:val="24"/>
        </w:rPr>
      </w:pPr>
      <w:r>
        <w:rPr>
          <w:rFonts w:ascii="Times New Roman" w:hAnsi="Times New Roman"/>
          <w:color w:val="000000"/>
          <w:sz w:val="24"/>
          <w:szCs w:val="24"/>
        </w:rPr>
        <w:t>La precisión de la analítica y los reportes generados dependerá directamente de la consistencia y veracidad de los datos ingresados por los operadores e inspectores en planta.</w:t>
      </w:r>
    </w:p>
    <w:p w14:paraId="5454DFCD" w14:textId="77777777" w:rsidR="00393E1B" w:rsidRDefault="00000000">
      <w:pPr>
        <w:pStyle w:val="Ttulo3"/>
        <w:spacing w:before="280" w:line="331" w:lineRule="auto"/>
        <w:rPr>
          <w:rFonts w:ascii="Times New Roman" w:hAnsi="Times New Roman"/>
          <w:b/>
          <w:color w:val="000000"/>
          <w:sz w:val="24"/>
          <w:szCs w:val="24"/>
        </w:rPr>
      </w:pPr>
      <w:r>
        <w:rPr>
          <w:rFonts w:ascii="Times New Roman" w:hAnsi="Times New Roman"/>
          <w:b/>
          <w:color w:val="000000"/>
          <w:sz w:val="24"/>
          <w:szCs w:val="24"/>
        </w:rPr>
        <w:t>1.7 Supuestos</w:t>
      </w:r>
    </w:p>
    <w:p w14:paraId="571A8C8B" w14:textId="77777777" w:rsidR="00393E1B" w:rsidRDefault="00000000">
      <w:pPr>
        <w:pStyle w:val="Textoindependiente"/>
        <w:numPr>
          <w:ilvl w:val="0"/>
          <w:numId w:val="3"/>
        </w:numPr>
        <w:tabs>
          <w:tab w:val="left" w:pos="0"/>
        </w:tabs>
        <w:spacing w:before="240" w:after="0" w:line="331" w:lineRule="auto"/>
        <w:rPr>
          <w:rFonts w:ascii="Times New Roman" w:hAnsi="Times New Roman"/>
          <w:color w:val="000000"/>
          <w:sz w:val="24"/>
          <w:szCs w:val="24"/>
        </w:rPr>
      </w:pPr>
      <w:r>
        <w:rPr>
          <w:rFonts w:ascii="Times New Roman" w:hAnsi="Times New Roman"/>
          <w:color w:val="000000"/>
          <w:sz w:val="24"/>
          <w:szCs w:val="24"/>
        </w:rPr>
        <w:t>Se asume que la información proporcionada por los clientes durante el proceso de registro e incorporación es verídica y precisa.</w:t>
      </w:r>
    </w:p>
    <w:p w14:paraId="308E9EDE" w14:textId="77777777" w:rsidR="00393E1B" w:rsidRDefault="00000000">
      <w:pPr>
        <w:pStyle w:val="Textoindependiente"/>
        <w:numPr>
          <w:ilvl w:val="0"/>
          <w:numId w:val="3"/>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Se da por sentado que el personal de campo y los operadores en planta ingresarán los datos operativos de forma oportuna durante sus respectivas jornadas.</w:t>
      </w:r>
    </w:p>
    <w:p w14:paraId="6A71737A" w14:textId="77777777" w:rsidR="00393E1B" w:rsidRDefault="00000000">
      <w:pPr>
        <w:pStyle w:val="Textoindependiente"/>
        <w:numPr>
          <w:ilvl w:val="0"/>
          <w:numId w:val="3"/>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Se presupone que cada actor del sistema contará con las credenciales de acceso correspondientes y alineadas a sus funciones asignadas.</w:t>
      </w:r>
    </w:p>
    <w:p w14:paraId="1D67FE71" w14:textId="77777777" w:rsidR="00393E1B" w:rsidRDefault="00000000">
      <w:pPr>
        <w:pStyle w:val="Textoindependiente"/>
        <w:numPr>
          <w:ilvl w:val="0"/>
          <w:numId w:val="3"/>
        </w:numPr>
        <w:tabs>
          <w:tab w:val="left" w:pos="0"/>
        </w:tabs>
        <w:spacing w:after="0" w:line="331" w:lineRule="auto"/>
        <w:rPr>
          <w:rFonts w:ascii="Times New Roman" w:hAnsi="Times New Roman"/>
          <w:color w:val="000000"/>
          <w:sz w:val="24"/>
          <w:szCs w:val="24"/>
        </w:rPr>
      </w:pPr>
      <w:r>
        <w:rPr>
          <w:rFonts w:ascii="Times New Roman" w:hAnsi="Times New Roman"/>
          <w:color w:val="000000"/>
          <w:sz w:val="24"/>
          <w:szCs w:val="24"/>
        </w:rPr>
        <w:t>Se contempla que la organización proveerá la infraestructura tecnológica y el soporte de red adecuados para garantizar la alta disponibilidad de la plataforma.</w:t>
      </w:r>
    </w:p>
    <w:p w14:paraId="3998F6D7" w14:textId="77777777" w:rsidR="00393E1B" w:rsidRDefault="00000000">
      <w:pPr>
        <w:pStyle w:val="Textoindependiente"/>
        <w:numPr>
          <w:ilvl w:val="0"/>
          <w:numId w:val="3"/>
        </w:numPr>
        <w:tabs>
          <w:tab w:val="left" w:pos="0"/>
        </w:tabs>
        <w:spacing w:after="240" w:line="331" w:lineRule="auto"/>
        <w:rPr>
          <w:rFonts w:ascii="Times New Roman" w:hAnsi="Times New Roman"/>
          <w:color w:val="000000"/>
          <w:sz w:val="24"/>
          <w:szCs w:val="24"/>
        </w:rPr>
      </w:pPr>
      <w:r>
        <w:rPr>
          <w:rFonts w:ascii="Times New Roman" w:hAnsi="Times New Roman"/>
          <w:color w:val="000000"/>
          <w:sz w:val="24"/>
          <w:szCs w:val="24"/>
        </w:rPr>
        <w:lastRenderedPageBreak/>
        <w:t>Se considera que todo el personal involucrado en la operación habrá completado las sesiones de capacitación previas al uso de la herramienta.</w:t>
      </w:r>
    </w:p>
    <w:p w14:paraId="3C425C04" w14:textId="77777777" w:rsidR="00393E1B" w:rsidRDefault="00393E1B">
      <w:pPr>
        <w:pStyle w:val="Textoindependiente"/>
        <w:spacing w:after="240" w:line="331" w:lineRule="auto"/>
        <w:rPr>
          <w:rFonts w:ascii="Times New Roman" w:hAnsi="Times New Roman"/>
          <w:color w:val="000000"/>
          <w:sz w:val="24"/>
          <w:szCs w:val="24"/>
        </w:rPr>
      </w:pPr>
    </w:p>
    <w:p w14:paraId="58D0CAFC" w14:textId="77777777" w:rsidR="00393E1B" w:rsidRDefault="00393E1B">
      <w:pPr>
        <w:pStyle w:val="Textoindependiente"/>
        <w:spacing w:after="240" w:line="331" w:lineRule="auto"/>
        <w:rPr>
          <w:rFonts w:ascii="Times New Roman" w:hAnsi="Times New Roman"/>
          <w:color w:val="000000"/>
          <w:sz w:val="24"/>
          <w:szCs w:val="24"/>
        </w:rPr>
      </w:pPr>
    </w:p>
    <w:p w14:paraId="5D0814F7" w14:textId="77777777" w:rsidR="00393E1B" w:rsidRDefault="00000000">
      <w:pPr>
        <w:spacing w:after="240" w:line="331" w:lineRule="auto"/>
        <w:rPr>
          <w:rFonts w:ascii="Times New Roman" w:hAnsi="Times New Roman"/>
          <w:b/>
          <w:color w:val="000000"/>
          <w:sz w:val="24"/>
          <w:szCs w:val="24"/>
        </w:rPr>
      </w:pPr>
      <w:bookmarkStart w:id="3" w:name="docs-internal-guid-cb7f2303-7fff-e1d6-74"/>
      <w:bookmarkEnd w:id="3"/>
      <w:r>
        <w:rPr>
          <w:rFonts w:ascii="Times New Roman" w:hAnsi="Times New Roman"/>
          <w:b/>
          <w:color w:val="000000"/>
          <w:sz w:val="24"/>
          <w:szCs w:val="24"/>
        </w:rPr>
        <w:t>2.1 Requisitos Funcionales</w:t>
      </w:r>
    </w:p>
    <w:p w14:paraId="1A192565" w14:textId="77777777" w:rsidR="00393E1B" w:rsidRDefault="00393E1B">
      <w:pPr>
        <w:spacing w:after="240" w:line="331" w:lineRule="auto"/>
        <w:rPr>
          <w:rFonts w:ascii="Times New Roman" w:hAnsi="Times New Roman"/>
          <w:b/>
          <w:color w:val="000000"/>
          <w:sz w:val="24"/>
          <w:szCs w:val="24"/>
        </w:rPr>
      </w:pPr>
    </w:p>
    <w:tbl>
      <w:tblPr>
        <w:tblW w:w="8504" w:type="dxa"/>
        <w:tblLayout w:type="fixed"/>
        <w:tblCellMar>
          <w:top w:w="28" w:type="dxa"/>
          <w:left w:w="28" w:type="dxa"/>
          <w:bottom w:w="28" w:type="dxa"/>
          <w:right w:w="28" w:type="dxa"/>
        </w:tblCellMar>
        <w:tblLook w:val="04A0" w:firstRow="1" w:lastRow="0" w:firstColumn="1" w:lastColumn="0" w:noHBand="0" w:noVBand="1"/>
      </w:tblPr>
      <w:tblGrid>
        <w:gridCol w:w="748"/>
        <w:gridCol w:w="7756"/>
      </w:tblGrid>
      <w:tr w:rsidR="00393E1B" w14:paraId="266EEDCB" w14:textId="77777777">
        <w:tc>
          <w:tcPr>
            <w:tcW w:w="748" w:type="dxa"/>
            <w:vAlign w:val="center"/>
          </w:tcPr>
          <w:p w14:paraId="51BC491D" w14:textId="77777777" w:rsidR="00393E1B" w:rsidRDefault="00000000">
            <w:pPr>
              <w:pStyle w:val="Ttulodelatabla"/>
            </w:pPr>
            <w:r>
              <w:t>Código</w:t>
            </w:r>
          </w:p>
        </w:tc>
        <w:tc>
          <w:tcPr>
            <w:tcW w:w="7756" w:type="dxa"/>
            <w:vAlign w:val="center"/>
          </w:tcPr>
          <w:p w14:paraId="3F4DCAEE" w14:textId="77777777" w:rsidR="00393E1B" w:rsidRDefault="00000000">
            <w:pPr>
              <w:pStyle w:val="Ttulodelatabla"/>
            </w:pPr>
            <w:r>
              <w:t>Requisito Funcional</w:t>
            </w:r>
          </w:p>
        </w:tc>
      </w:tr>
      <w:tr w:rsidR="00393E1B" w14:paraId="718A3761" w14:textId="77777777">
        <w:tc>
          <w:tcPr>
            <w:tcW w:w="748" w:type="dxa"/>
            <w:vAlign w:val="center"/>
          </w:tcPr>
          <w:p w14:paraId="08A55CB7" w14:textId="77777777" w:rsidR="00393E1B" w:rsidRDefault="00000000">
            <w:pPr>
              <w:pStyle w:val="Contenidodelatabla"/>
              <w:jc w:val="center"/>
              <w:rPr>
                <w:b/>
                <w:bCs/>
              </w:rPr>
            </w:pPr>
            <w:r>
              <w:rPr>
                <w:b/>
                <w:bCs/>
              </w:rPr>
              <w:t>RF01</w:t>
            </w:r>
          </w:p>
        </w:tc>
        <w:tc>
          <w:tcPr>
            <w:tcW w:w="7756" w:type="dxa"/>
            <w:vAlign w:val="center"/>
          </w:tcPr>
          <w:p w14:paraId="4AE29566" w14:textId="77777777" w:rsidR="00393E1B" w:rsidRDefault="00000000">
            <w:pPr>
              <w:pStyle w:val="Contenidodelatabla"/>
            </w:pPr>
            <w:r>
              <w:t>El sistema debe permitir registrar clientes residenciales y comerciales con sus datos personales, dirección y medios de contacto.</w:t>
            </w:r>
          </w:p>
        </w:tc>
      </w:tr>
      <w:tr w:rsidR="00393E1B" w14:paraId="1DE50515" w14:textId="77777777">
        <w:tc>
          <w:tcPr>
            <w:tcW w:w="748" w:type="dxa"/>
            <w:vAlign w:val="center"/>
          </w:tcPr>
          <w:p w14:paraId="5E7B6F76" w14:textId="77777777" w:rsidR="00393E1B" w:rsidRDefault="00000000">
            <w:pPr>
              <w:pStyle w:val="Contenidodelatabla"/>
              <w:jc w:val="center"/>
              <w:rPr>
                <w:b/>
                <w:bCs/>
              </w:rPr>
            </w:pPr>
            <w:r>
              <w:rPr>
                <w:b/>
                <w:bCs/>
              </w:rPr>
              <w:t>RF02</w:t>
            </w:r>
          </w:p>
        </w:tc>
        <w:tc>
          <w:tcPr>
            <w:tcW w:w="7756" w:type="dxa"/>
            <w:vAlign w:val="center"/>
          </w:tcPr>
          <w:p w14:paraId="406FD902" w14:textId="77777777" w:rsidR="00393E1B" w:rsidRDefault="00000000">
            <w:pPr>
              <w:pStyle w:val="Contenidodelatabla"/>
            </w:pPr>
            <w:r>
              <w:t>El sistema debe permitir consultar, actualizar y desactivar la información de los clientes registrados.</w:t>
            </w:r>
          </w:p>
        </w:tc>
      </w:tr>
      <w:tr w:rsidR="00393E1B" w14:paraId="178E3730" w14:textId="77777777">
        <w:tc>
          <w:tcPr>
            <w:tcW w:w="748" w:type="dxa"/>
            <w:vAlign w:val="center"/>
          </w:tcPr>
          <w:p w14:paraId="7600CAEC" w14:textId="77777777" w:rsidR="00393E1B" w:rsidRDefault="00000000">
            <w:pPr>
              <w:pStyle w:val="Contenidodelatabla"/>
              <w:jc w:val="center"/>
              <w:rPr>
                <w:b/>
                <w:bCs/>
              </w:rPr>
            </w:pPr>
            <w:r>
              <w:rPr>
                <w:b/>
                <w:bCs/>
              </w:rPr>
              <w:t>RF03</w:t>
            </w:r>
          </w:p>
        </w:tc>
        <w:tc>
          <w:tcPr>
            <w:tcW w:w="7756" w:type="dxa"/>
            <w:vAlign w:val="center"/>
          </w:tcPr>
          <w:p w14:paraId="1775A6D7" w14:textId="77777777" w:rsidR="00393E1B" w:rsidRDefault="00000000">
            <w:pPr>
              <w:pStyle w:val="Contenidodelatabla"/>
            </w:pPr>
            <w:r>
              <w:t>El sistema debe permitir registrar los contenedores asignados a cada cliente y conocer su estado.</w:t>
            </w:r>
          </w:p>
        </w:tc>
      </w:tr>
      <w:tr w:rsidR="00393E1B" w14:paraId="7135BD05" w14:textId="77777777">
        <w:tc>
          <w:tcPr>
            <w:tcW w:w="748" w:type="dxa"/>
            <w:vAlign w:val="center"/>
          </w:tcPr>
          <w:p w14:paraId="45E7DEF0" w14:textId="77777777" w:rsidR="00393E1B" w:rsidRDefault="00000000">
            <w:pPr>
              <w:pStyle w:val="Contenidodelatabla"/>
              <w:jc w:val="center"/>
              <w:rPr>
                <w:b/>
                <w:bCs/>
              </w:rPr>
            </w:pPr>
            <w:r>
              <w:rPr>
                <w:b/>
                <w:bCs/>
              </w:rPr>
              <w:t>RF04</w:t>
            </w:r>
          </w:p>
        </w:tc>
        <w:tc>
          <w:tcPr>
            <w:tcW w:w="7756" w:type="dxa"/>
            <w:vAlign w:val="center"/>
          </w:tcPr>
          <w:p w14:paraId="6B60875C" w14:textId="77777777" w:rsidR="00393E1B" w:rsidRDefault="00000000">
            <w:pPr>
              <w:pStyle w:val="Contenidodelatabla"/>
            </w:pPr>
            <w:r>
              <w:t>El sistema debe permitir planificar las rutas de recolección considerando el sector donde se encuentra el cliente y la frecuencia establecida.</w:t>
            </w:r>
          </w:p>
        </w:tc>
      </w:tr>
      <w:tr w:rsidR="00393E1B" w14:paraId="4B5392B9" w14:textId="77777777">
        <w:tc>
          <w:tcPr>
            <w:tcW w:w="748" w:type="dxa"/>
            <w:vAlign w:val="center"/>
          </w:tcPr>
          <w:p w14:paraId="35A15889" w14:textId="77777777" w:rsidR="00393E1B" w:rsidRDefault="00000000">
            <w:pPr>
              <w:pStyle w:val="Contenidodelatabla"/>
              <w:jc w:val="center"/>
              <w:rPr>
                <w:b/>
                <w:bCs/>
              </w:rPr>
            </w:pPr>
            <w:r>
              <w:rPr>
                <w:b/>
                <w:bCs/>
              </w:rPr>
              <w:t>RF05</w:t>
            </w:r>
          </w:p>
        </w:tc>
        <w:tc>
          <w:tcPr>
            <w:tcW w:w="7756" w:type="dxa"/>
            <w:vAlign w:val="center"/>
          </w:tcPr>
          <w:p w14:paraId="09CE5305" w14:textId="77777777" w:rsidR="00393E1B" w:rsidRDefault="00000000">
            <w:pPr>
              <w:pStyle w:val="Contenidodelatabla"/>
            </w:pPr>
            <w:r>
              <w:t>El sistema debe permitir asignar el personal encargado de realizar cada ruta de recolección.</w:t>
            </w:r>
          </w:p>
        </w:tc>
      </w:tr>
      <w:tr w:rsidR="00393E1B" w14:paraId="020F3297" w14:textId="77777777">
        <w:tc>
          <w:tcPr>
            <w:tcW w:w="748" w:type="dxa"/>
            <w:vAlign w:val="center"/>
          </w:tcPr>
          <w:p w14:paraId="6030ADFA" w14:textId="77777777" w:rsidR="00393E1B" w:rsidRDefault="00000000">
            <w:pPr>
              <w:pStyle w:val="Contenidodelatabla"/>
              <w:jc w:val="center"/>
              <w:rPr>
                <w:b/>
                <w:bCs/>
              </w:rPr>
            </w:pPr>
            <w:r>
              <w:rPr>
                <w:b/>
                <w:bCs/>
              </w:rPr>
              <w:t>RF06</w:t>
            </w:r>
          </w:p>
        </w:tc>
        <w:tc>
          <w:tcPr>
            <w:tcW w:w="7756" w:type="dxa"/>
            <w:vAlign w:val="center"/>
          </w:tcPr>
          <w:p w14:paraId="468F49CE" w14:textId="77777777" w:rsidR="00393E1B" w:rsidRDefault="00000000">
            <w:pPr>
              <w:pStyle w:val="Contenidodelatabla"/>
            </w:pPr>
            <w:r>
              <w:t>El sistema debe permitir que los operadores consulten las rutas que tienen asignadas antes de iniciar su jornada.</w:t>
            </w:r>
          </w:p>
        </w:tc>
      </w:tr>
      <w:tr w:rsidR="00393E1B" w14:paraId="522150F9" w14:textId="77777777">
        <w:tc>
          <w:tcPr>
            <w:tcW w:w="748" w:type="dxa"/>
            <w:vAlign w:val="center"/>
          </w:tcPr>
          <w:p w14:paraId="1C147AAA" w14:textId="77777777" w:rsidR="00393E1B" w:rsidRDefault="00000000">
            <w:pPr>
              <w:pStyle w:val="Contenidodelatabla"/>
              <w:jc w:val="center"/>
              <w:rPr>
                <w:b/>
                <w:bCs/>
              </w:rPr>
            </w:pPr>
            <w:r>
              <w:rPr>
                <w:b/>
                <w:bCs/>
              </w:rPr>
              <w:t>RF07</w:t>
            </w:r>
          </w:p>
        </w:tc>
        <w:tc>
          <w:tcPr>
            <w:tcW w:w="7756" w:type="dxa"/>
            <w:vAlign w:val="center"/>
          </w:tcPr>
          <w:p w14:paraId="58B27AE4" w14:textId="77777777" w:rsidR="00393E1B" w:rsidRDefault="00000000">
            <w:pPr>
              <w:pStyle w:val="Contenidodelatabla"/>
            </w:pPr>
            <w:r>
              <w:t>El sistema debe permitir registrar cada recolección realizada indicando la fecha, la hora y el cliente atendido.</w:t>
            </w:r>
          </w:p>
        </w:tc>
      </w:tr>
      <w:tr w:rsidR="00393E1B" w14:paraId="74D2B587" w14:textId="77777777">
        <w:tc>
          <w:tcPr>
            <w:tcW w:w="748" w:type="dxa"/>
            <w:vAlign w:val="center"/>
          </w:tcPr>
          <w:p w14:paraId="632C399F" w14:textId="77777777" w:rsidR="00393E1B" w:rsidRDefault="00000000">
            <w:pPr>
              <w:pStyle w:val="Contenidodelatabla"/>
              <w:jc w:val="center"/>
              <w:rPr>
                <w:b/>
                <w:bCs/>
              </w:rPr>
            </w:pPr>
            <w:r>
              <w:rPr>
                <w:b/>
                <w:bCs/>
              </w:rPr>
              <w:t>RF08</w:t>
            </w:r>
          </w:p>
        </w:tc>
        <w:tc>
          <w:tcPr>
            <w:tcW w:w="7756" w:type="dxa"/>
            <w:vAlign w:val="center"/>
          </w:tcPr>
          <w:p w14:paraId="32AB6872" w14:textId="77777777" w:rsidR="00393E1B" w:rsidRDefault="00000000">
            <w:pPr>
              <w:pStyle w:val="Contenidodelatabla"/>
            </w:pPr>
            <w:r>
              <w:t>El sistema debe permitir registrar el peso o volumen de los residuos recolectados durante cada visita.</w:t>
            </w:r>
          </w:p>
        </w:tc>
      </w:tr>
      <w:tr w:rsidR="00393E1B" w14:paraId="08304315" w14:textId="77777777">
        <w:tc>
          <w:tcPr>
            <w:tcW w:w="748" w:type="dxa"/>
            <w:vAlign w:val="center"/>
          </w:tcPr>
          <w:p w14:paraId="528AED42" w14:textId="77777777" w:rsidR="00393E1B" w:rsidRDefault="00000000">
            <w:pPr>
              <w:pStyle w:val="Contenidodelatabla"/>
              <w:jc w:val="center"/>
              <w:rPr>
                <w:b/>
                <w:bCs/>
              </w:rPr>
            </w:pPr>
            <w:r>
              <w:rPr>
                <w:b/>
                <w:bCs/>
              </w:rPr>
              <w:t>RF09</w:t>
            </w:r>
          </w:p>
        </w:tc>
        <w:tc>
          <w:tcPr>
            <w:tcW w:w="7756" w:type="dxa"/>
            <w:vAlign w:val="center"/>
          </w:tcPr>
          <w:p w14:paraId="36BCE880" w14:textId="77777777" w:rsidR="00393E1B" w:rsidRDefault="00000000">
            <w:pPr>
              <w:pStyle w:val="Contenidodelatabla"/>
            </w:pPr>
            <w:r>
              <w:t>El sistema debe permitir registrar novedades ocurridas durante la recolección, como residuos mal clasificados o ausencia del cliente.</w:t>
            </w:r>
          </w:p>
        </w:tc>
      </w:tr>
      <w:tr w:rsidR="00393E1B" w14:paraId="41D45169" w14:textId="77777777">
        <w:tc>
          <w:tcPr>
            <w:tcW w:w="748" w:type="dxa"/>
            <w:vAlign w:val="center"/>
          </w:tcPr>
          <w:p w14:paraId="3E8A222B" w14:textId="77777777" w:rsidR="00393E1B" w:rsidRDefault="00000000">
            <w:pPr>
              <w:pStyle w:val="Contenidodelatabla"/>
              <w:jc w:val="center"/>
              <w:rPr>
                <w:b/>
                <w:bCs/>
              </w:rPr>
            </w:pPr>
            <w:r>
              <w:rPr>
                <w:b/>
                <w:bCs/>
              </w:rPr>
              <w:t>RF10</w:t>
            </w:r>
          </w:p>
        </w:tc>
        <w:tc>
          <w:tcPr>
            <w:tcW w:w="7756" w:type="dxa"/>
            <w:vAlign w:val="center"/>
          </w:tcPr>
          <w:p w14:paraId="544DA589" w14:textId="77777777" w:rsidR="00393E1B" w:rsidRDefault="00000000">
            <w:pPr>
              <w:pStyle w:val="Contenidodelatabla"/>
            </w:pPr>
            <w:r>
              <w:t>El sistema debe permitir registrar el ingreso de los residuos a la planta de compostaje.</w:t>
            </w:r>
          </w:p>
        </w:tc>
      </w:tr>
      <w:tr w:rsidR="00393E1B" w14:paraId="31ABB567" w14:textId="77777777">
        <w:tc>
          <w:tcPr>
            <w:tcW w:w="748" w:type="dxa"/>
            <w:vAlign w:val="center"/>
          </w:tcPr>
          <w:p w14:paraId="0943FE6B" w14:textId="77777777" w:rsidR="00393E1B" w:rsidRDefault="00000000">
            <w:pPr>
              <w:pStyle w:val="Contenidodelatabla"/>
              <w:jc w:val="center"/>
              <w:rPr>
                <w:b/>
                <w:bCs/>
              </w:rPr>
            </w:pPr>
            <w:r>
              <w:rPr>
                <w:b/>
                <w:bCs/>
              </w:rPr>
              <w:t>RF11</w:t>
            </w:r>
          </w:p>
        </w:tc>
        <w:tc>
          <w:tcPr>
            <w:tcW w:w="7756" w:type="dxa"/>
            <w:vAlign w:val="center"/>
          </w:tcPr>
          <w:p w14:paraId="1083F71C" w14:textId="77777777" w:rsidR="00393E1B" w:rsidRDefault="00000000">
            <w:pPr>
              <w:pStyle w:val="Contenidodelatabla"/>
            </w:pPr>
            <w:r>
              <w:t>El sistema debe permitir consultar el estado de cada lote durante las diferentes etapas del compostaje.</w:t>
            </w:r>
          </w:p>
        </w:tc>
      </w:tr>
      <w:tr w:rsidR="00393E1B" w14:paraId="266DD703" w14:textId="77777777">
        <w:tc>
          <w:tcPr>
            <w:tcW w:w="748" w:type="dxa"/>
            <w:vAlign w:val="center"/>
          </w:tcPr>
          <w:p w14:paraId="235B0E28" w14:textId="77777777" w:rsidR="00393E1B" w:rsidRDefault="00000000">
            <w:pPr>
              <w:pStyle w:val="Contenidodelatabla"/>
              <w:jc w:val="center"/>
              <w:rPr>
                <w:b/>
                <w:bCs/>
              </w:rPr>
            </w:pPr>
            <w:r>
              <w:rPr>
                <w:b/>
                <w:bCs/>
              </w:rPr>
              <w:t>RF12</w:t>
            </w:r>
          </w:p>
        </w:tc>
        <w:tc>
          <w:tcPr>
            <w:tcW w:w="7756" w:type="dxa"/>
            <w:vAlign w:val="center"/>
          </w:tcPr>
          <w:p w14:paraId="773AD0EC" w14:textId="77777777" w:rsidR="00393E1B" w:rsidRDefault="00000000">
            <w:pPr>
              <w:pStyle w:val="Contenidodelatabla"/>
            </w:pPr>
            <w:r>
              <w:t>El sistema debe permitir registrar la cantidad de compost obtenida al finalizar el tratamiento de cada lote.</w:t>
            </w:r>
          </w:p>
        </w:tc>
      </w:tr>
      <w:tr w:rsidR="00393E1B" w14:paraId="5214ED22" w14:textId="77777777">
        <w:tc>
          <w:tcPr>
            <w:tcW w:w="748" w:type="dxa"/>
            <w:vAlign w:val="center"/>
          </w:tcPr>
          <w:p w14:paraId="5EDE4982" w14:textId="77777777" w:rsidR="00393E1B" w:rsidRDefault="00000000">
            <w:pPr>
              <w:pStyle w:val="Contenidodelatabla"/>
              <w:jc w:val="center"/>
              <w:rPr>
                <w:b/>
                <w:bCs/>
              </w:rPr>
            </w:pPr>
            <w:r>
              <w:rPr>
                <w:b/>
                <w:bCs/>
              </w:rPr>
              <w:t>RF13</w:t>
            </w:r>
          </w:p>
        </w:tc>
        <w:tc>
          <w:tcPr>
            <w:tcW w:w="7756" w:type="dxa"/>
            <w:vAlign w:val="center"/>
          </w:tcPr>
          <w:p w14:paraId="10B6DBA4" w14:textId="77777777" w:rsidR="00393E1B" w:rsidRDefault="00000000">
            <w:pPr>
              <w:pStyle w:val="Contenidodelatabla"/>
            </w:pPr>
            <w:r>
              <w:t xml:space="preserve">El sistema debe permitir calcular indicadores relacionados con los residuos </w:t>
            </w:r>
            <w:r>
              <w:lastRenderedPageBreak/>
              <w:t>procesados y el compost obtenido.</w:t>
            </w:r>
          </w:p>
        </w:tc>
      </w:tr>
      <w:tr w:rsidR="00393E1B" w14:paraId="452AD853" w14:textId="77777777">
        <w:tc>
          <w:tcPr>
            <w:tcW w:w="748" w:type="dxa"/>
            <w:vAlign w:val="center"/>
          </w:tcPr>
          <w:p w14:paraId="07DA00EE" w14:textId="77777777" w:rsidR="00393E1B" w:rsidRDefault="00000000">
            <w:pPr>
              <w:pStyle w:val="Contenidodelatabla"/>
              <w:jc w:val="center"/>
              <w:rPr>
                <w:b/>
                <w:bCs/>
              </w:rPr>
            </w:pPr>
            <w:r>
              <w:rPr>
                <w:b/>
                <w:bCs/>
              </w:rPr>
              <w:lastRenderedPageBreak/>
              <w:t>RF14</w:t>
            </w:r>
          </w:p>
        </w:tc>
        <w:tc>
          <w:tcPr>
            <w:tcW w:w="7756" w:type="dxa"/>
            <w:vAlign w:val="center"/>
          </w:tcPr>
          <w:p w14:paraId="51625A31" w14:textId="77777777" w:rsidR="00393E1B" w:rsidRDefault="00000000">
            <w:pPr>
              <w:pStyle w:val="Contenidodelatabla"/>
            </w:pPr>
            <w:r>
              <w:t>El sistema debe permitir generar reportes de recolección utilizando filtros por fecha, sector o tipo de cliente.</w:t>
            </w:r>
          </w:p>
        </w:tc>
      </w:tr>
      <w:tr w:rsidR="00393E1B" w14:paraId="10047F30" w14:textId="77777777">
        <w:tc>
          <w:tcPr>
            <w:tcW w:w="748" w:type="dxa"/>
            <w:vAlign w:val="center"/>
          </w:tcPr>
          <w:p w14:paraId="17B9CFC8" w14:textId="77777777" w:rsidR="00393E1B" w:rsidRDefault="00000000">
            <w:pPr>
              <w:pStyle w:val="Contenidodelatabla"/>
              <w:jc w:val="center"/>
              <w:rPr>
                <w:b/>
                <w:bCs/>
              </w:rPr>
            </w:pPr>
            <w:r>
              <w:rPr>
                <w:b/>
                <w:bCs/>
              </w:rPr>
              <w:t>RF15</w:t>
            </w:r>
          </w:p>
        </w:tc>
        <w:tc>
          <w:tcPr>
            <w:tcW w:w="7756" w:type="dxa"/>
            <w:vAlign w:val="center"/>
          </w:tcPr>
          <w:p w14:paraId="4E64E726" w14:textId="77777777" w:rsidR="00393E1B" w:rsidRDefault="00000000">
            <w:pPr>
              <w:pStyle w:val="Contenidodelatabla"/>
            </w:pPr>
            <w:r>
              <w:t>El sistema debe permitir generar reportes del proceso de compostaje y de la producción obtenida.</w:t>
            </w:r>
          </w:p>
        </w:tc>
      </w:tr>
      <w:tr w:rsidR="00393E1B" w14:paraId="20EF2BF1" w14:textId="77777777">
        <w:tc>
          <w:tcPr>
            <w:tcW w:w="748" w:type="dxa"/>
            <w:vAlign w:val="center"/>
          </w:tcPr>
          <w:p w14:paraId="17901ADF" w14:textId="77777777" w:rsidR="00393E1B" w:rsidRDefault="00000000">
            <w:pPr>
              <w:pStyle w:val="Contenidodelatabla"/>
              <w:jc w:val="center"/>
              <w:rPr>
                <w:b/>
                <w:bCs/>
              </w:rPr>
            </w:pPr>
            <w:r>
              <w:rPr>
                <w:b/>
                <w:bCs/>
              </w:rPr>
              <w:t>RF16</w:t>
            </w:r>
          </w:p>
        </w:tc>
        <w:tc>
          <w:tcPr>
            <w:tcW w:w="7756" w:type="dxa"/>
            <w:vAlign w:val="center"/>
          </w:tcPr>
          <w:p w14:paraId="0E63ACF7" w14:textId="77777777" w:rsidR="00393E1B" w:rsidRDefault="00000000">
            <w:pPr>
              <w:pStyle w:val="Contenidodelatabla"/>
            </w:pPr>
            <w:r>
              <w:t>El sistema debe permitir que cada cliente consulte el historial de las recolecciones realizadas.</w:t>
            </w:r>
          </w:p>
        </w:tc>
      </w:tr>
      <w:tr w:rsidR="00393E1B" w14:paraId="4B9F3FF7" w14:textId="77777777">
        <w:tc>
          <w:tcPr>
            <w:tcW w:w="748" w:type="dxa"/>
            <w:vAlign w:val="center"/>
          </w:tcPr>
          <w:p w14:paraId="12757679" w14:textId="77777777" w:rsidR="00393E1B" w:rsidRDefault="00000000">
            <w:pPr>
              <w:pStyle w:val="Contenidodelatabla"/>
              <w:jc w:val="center"/>
              <w:rPr>
                <w:b/>
                <w:bCs/>
              </w:rPr>
            </w:pPr>
            <w:r>
              <w:rPr>
                <w:b/>
                <w:bCs/>
              </w:rPr>
              <w:t>RF17</w:t>
            </w:r>
          </w:p>
        </w:tc>
        <w:tc>
          <w:tcPr>
            <w:tcW w:w="7756" w:type="dxa"/>
            <w:vAlign w:val="center"/>
          </w:tcPr>
          <w:p w14:paraId="3F4EC318" w14:textId="77777777" w:rsidR="00393E1B" w:rsidRDefault="00000000">
            <w:pPr>
              <w:pStyle w:val="Contenidodelatabla"/>
            </w:pPr>
            <w:r>
              <w:t>El sistema debe permitir visualizar el aporte ambiental generado por cada cliente mediante información resumida.</w:t>
            </w:r>
          </w:p>
        </w:tc>
      </w:tr>
      <w:tr w:rsidR="00393E1B" w14:paraId="70764970" w14:textId="77777777">
        <w:tc>
          <w:tcPr>
            <w:tcW w:w="748" w:type="dxa"/>
            <w:vAlign w:val="center"/>
          </w:tcPr>
          <w:p w14:paraId="3765D52D" w14:textId="77777777" w:rsidR="00393E1B" w:rsidRDefault="00000000">
            <w:pPr>
              <w:pStyle w:val="Contenidodelatabla"/>
              <w:jc w:val="center"/>
              <w:rPr>
                <w:b/>
                <w:bCs/>
              </w:rPr>
            </w:pPr>
            <w:r>
              <w:rPr>
                <w:b/>
                <w:bCs/>
              </w:rPr>
              <w:t>RF18</w:t>
            </w:r>
          </w:p>
        </w:tc>
        <w:tc>
          <w:tcPr>
            <w:tcW w:w="7756" w:type="dxa"/>
            <w:vAlign w:val="center"/>
          </w:tcPr>
          <w:p w14:paraId="58AFEF25" w14:textId="77777777" w:rsidR="00393E1B" w:rsidRDefault="00000000">
            <w:pPr>
              <w:pStyle w:val="Contenidodelatabla"/>
            </w:pPr>
            <w:r>
              <w:t>El sistema debe permitir iniciar sesión, cambiar la contraseña y recuperarla cuando sea necesario.</w:t>
            </w:r>
          </w:p>
        </w:tc>
      </w:tr>
      <w:tr w:rsidR="00393E1B" w14:paraId="1B133350" w14:textId="77777777">
        <w:tc>
          <w:tcPr>
            <w:tcW w:w="748" w:type="dxa"/>
            <w:vAlign w:val="center"/>
          </w:tcPr>
          <w:p w14:paraId="04EC3637" w14:textId="77777777" w:rsidR="00393E1B" w:rsidRDefault="00000000">
            <w:pPr>
              <w:pStyle w:val="Contenidodelatabla"/>
              <w:jc w:val="center"/>
              <w:rPr>
                <w:b/>
                <w:bCs/>
              </w:rPr>
            </w:pPr>
            <w:r>
              <w:rPr>
                <w:b/>
                <w:bCs/>
              </w:rPr>
              <w:t>RF19</w:t>
            </w:r>
          </w:p>
        </w:tc>
        <w:tc>
          <w:tcPr>
            <w:tcW w:w="7756" w:type="dxa"/>
            <w:vAlign w:val="center"/>
          </w:tcPr>
          <w:p w14:paraId="74E89E70" w14:textId="77777777" w:rsidR="00393E1B" w:rsidRDefault="00000000">
            <w:pPr>
              <w:pStyle w:val="Contenidodelatabla"/>
            </w:pPr>
            <w:r>
              <w:t>El sistema debe permitir descargar los reportes en formato PDF y Excel.</w:t>
            </w:r>
          </w:p>
        </w:tc>
      </w:tr>
      <w:tr w:rsidR="00393E1B" w14:paraId="4F3E95CC" w14:textId="77777777">
        <w:tc>
          <w:tcPr>
            <w:tcW w:w="748" w:type="dxa"/>
            <w:vAlign w:val="center"/>
          </w:tcPr>
          <w:p w14:paraId="4AA44B05" w14:textId="77777777" w:rsidR="00393E1B" w:rsidRDefault="00000000">
            <w:pPr>
              <w:pStyle w:val="Contenidodelatabla"/>
              <w:jc w:val="center"/>
              <w:rPr>
                <w:b/>
                <w:bCs/>
              </w:rPr>
            </w:pPr>
            <w:r>
              <w:rPr>
                <w:b/>
                <w:bCs/>
              </w:rPr>
              <w:t>RF20</w:t>
            </w:r>
          </w:p>
        </w:tc>
        <w:tc>
          <w:tcPr>
            <w:tcW w:w="7756" w:type="dxa"/>
            <w:vAlign w:val="center"/>
          </w:tcPr>
          <w:p w14:paraId="1BDED92F" w14:textId="77777777" w:rsidR="00393E1B" w:rsidRDefault="00000000">
            <w:pPr>
              <w:pStyle w:val="Contenidodelatabla"/>
            </w:pPr>
            <w:r>
              <w:t>El sistema debe permitir consultar la cantidad de compost disponible y su fecha de producción.</w:t>
            </w:r>
          </w:p>
        </w:tc>
      </w:tr>
      <w:tr w:rsidR="00393E1B" w14:paraId="61D4AB6F" w14:textId="77777777">
        <w:tc>
          <w:tcPr>
            <w:tcW w:w="748" w:type="dxa"/>
            <w:vAlign w:val="center"/>
          </w:tcPr>
          <w:p w14:paraId="2F059604" w14:textId="77777777" w:rsidR="00393E1B" w:rsidRDefault="00000000">
            <w:pPr>
              <w:pStyle w:val="Contenidodelatabla"/>
              <w:jc w:val="center"/>
              <w:rPr>
                <w:b/>
                <w:bCs/>
              </w:rPr>
            </w:pPr>
            <w:r>
              <w:rPr>
                <w:b/>
                <w:bCs/>
              </w:rPr>
              <w:t>RF21</w:t>
            </w:r>
          </w:p>
        </w:tc>
        <w:tc>
          <w:tcPr>
            <w:tcW w:w="7756" w:type="dxa"/>
            <w:vAlign w:val="center"/>
          </w:tcPr>
          <w:p w14:paraId="0458E84E" w14:textId="77777777" w:rsidR="00393E1B" w:rsidRDefault="00000000">
            <w:pPr>
              <w:pStyle w:val="Contenidodelatabla"/>
            </w:pPr>
            <w:r>
              <w:t>El sistema debe permitir enviar notificaciones cuando una recolección haya sido registrada.</w:t>
            </w:r>
          </w:p>
        </w:tc>
      </w:tr>
      <w:tr w:rsidR="00393E1B" w14:paraId="318185A6" w14:textId="77777777">
        <w:tc>
          <w:tcPr>
            <w:tcW w:w="748" w:type="dxa"/>
            <w:vAlign w:val="center"/>
          </w:tcPr>
          <w:p w14:paraId="36C1BCE2" w14:textId="77777777" w:rsidR="00393E1B" w:rsidRDefault="00000000">
            <w:pPr>
              <w:pStyle w:val="Contenidodelatabla"/>
              <w:jc w:val="center"/>
              <w:rPr>
                <w:b/>
                <w:bCs/>
              </w:rPr>
            </w:pPr>
            <w:r>
              <w:rPr>
                <w:b/>
                <w:bCs/>
              </w:rPr>
              <w:t>RF22</w:t>
            </w:r>
          </w:p>
        </w:tc>
        <w:tc>
          <w:tcPr>
            <w:tcW w:w="7756" w:type="dxa"/>
            <w:vAlign w:val="center"/>
          </w:tcPr>
          <w:p w14:paraId="4177F1BC" w14:textId="77777777" w:rsidR="00393E1B" w:rsidRDefault="00000000">
            <w:pPr>
              <w:pStyle w:val="Contenidodelatabla"/>
            </w:pPr>
            <w:r>
              <w:t>El sistema debe permitir realizar búsquedas de clientes, rutas, lotes y reportes mediante diferentes filtros.</w:t>
            </w:r>
          </w:p>
        </w:tc>
      </w:tr>
      <w:tr w:rsidR="00393E1B" w14:paraId="20D90ECA" w14:textId="77777777">
        <w:tc>
          <w:tcPr>
            <w:tcW w:w="748" w:type="dxa"/>
            <w:vAlign w:val="center"/>
          </w:tcPr>
          <w:p w14:paraId="50F10EAA" w14:textId="77777777" w:rsidR="00393E1B" w:rsidRDefault="00000000">
            <w:pPr>
              <w:pStyle w:val="Contenidodelatabla"/>
              <w:jc w:val="center"/>
              <w:rPr>
                <w:b/>
                <w:bCs/>
              </w:rPr>
            </w:pPr>
            <w:r>
              <w:rPr>
                <w:b/>
                <w:bCs/>
              </w:rPr>
              <w:t>RF23</w:t>
            </w:r>
          </w:p>
        </w:tc>
        <w:tc>
          <w:tcPr>
            <w:tcW w:w="7756" w:type="dxa"/>
            <w:vAlign w:val="center"/>
          </w:tcPr>
          <w:p w14:paraId="4ACC7609" w14:textId="77777777" w:rsidR="00393E1B" w:rsidRDefault="00000000">
            <w:pPr>
              <w:pStyle w:val="Contenidodelatabla"/>
            </w:pPr>
            <w:r>
              <w:t>El sistema debe permitir consultar el recorrido completo de cada lote desde la recolección hasta la obtención del compost.</w:t>
            </w:r>
          </w:p>
        </w:tc>
      </w:tr>
      <w:tr w:rsidR="00393E1B" w14:paraId="139EBADD" w14:textId="77777777">
        <w:tc>
          <w:tcPr>
            <w:tcW w:w="748" w:type="dxa"/>
            <w:vAlign w:val="center"/>
          </w:tcPr>
          <w:p w14:paraId="421914DA" w14:textId="77777777" w:rsidR="00393E1B" w:rsidRDefault="00000000">
            <w:pPr>
              <w:pStyle w:val="Contenidodelatabla"/>
              <w:jc w:val="center"/>
              <w:rPr>
                <w:b/>
                <w:bCs/>
              </w:rPr>
            </w:pPr>
            <w:r>
              <w:rPr>
                <w:b/>
                <w:bCs/>
              </w:rPr>
              <w:t>RF24</w:t>
            </w:r>
          </w:p>
        </w:tc>
        <w:tc>
          <w:tcPr>
            <w:tcW w:w="7756" w:type="dxa"/>
            <w:vAlign w:val="center"/>
          </w:tcPr>
          <w:p w14:paraId="5741D53F" w14:textId="77777777" w:rsidR="00393E1B" w:rsidRDefault="00000000">
            <w:pPr>
              <w:pStyle w:val="Contenidodelatabla"/>
            </w:pPr>
            <w:r>
              <w:t>El sistema debe permitir registrar observaciones realizadas durante el proceso de compostaje.</w:t>
            </w:r>
          </w:p>
        </w:tc>
      </w:tr>
    </w:tbl>
    <w:p w14:paraId="4B73761E" w14:textId="77777777" w:rsidR="00393E1B" w:rsidRDefault="00393E1B">
      <w:pPr>
        <w:spacing w:after="240" w:line="331" w:lineRule="auto"/>
        <w:rPr>
          <w:rFonts w:ascii="Times New Roman" w:hAnsi="Times New Roman"/>
          <w:b/>
          <w:color w:val="000000"/>
          <w:sz w:val="24"/>
          <w:szCs w:val="24"/>
        </w:rPr>
      </w:pPr>
    </w:p>
    <w:p w14:paraId="278741D4" w14:textId="77777777" w:rsidR="00393E1B" w:rsidRDefault="00393E1B">
      <w:pPr>
        <w:pStyle w:val="Textoindependiente"/>
        <w:spacing w:after="240" w:line="331" w:lineRule="auto"/>
        <w:rPr>
          <w:rFonts w:ascii="Times New Roman" w:hAnsi="Times New Roman"/>
          <w:sz w:val="24"/>
          <w:szCs w:val="24"/>
        </w:rPr>
      </w:pPr>
    </w:p>
    <w:p w14:paraId="0AF52F32" w14:textId="77777777" w:rsidR="00393E1B" w:rsidRDefault="00393E1B">
      <w:pPr>
        <w:pStyle w:val="Textoindependiente"/>
        <w:spacing w:after="240" w:line="331" w:lineRule="auto"/>
        <w:rPr>
          <w:rFonts w:ascii="Times New Roman" w:hAnsi="Times New Roman"/>
          <w:sz w:val="24"/>
          <w:szCs w:val="24"/>
        </w:rPr>
      </w:pPr>
    </w:p>
    <w:p w14:paraId="7B204815" w14:textId="77777777" w:rsidR="00393E1B" w:rsidRDefault="00000000">
      <w:pPr>
        <w:pStyle w:val="Textoindependiente"/>
        <w:spacing w:after="240" w:line="331" w:lineRule="auto"/>
        <w:rPr>
          <w:rFonts w:ascii="Times New Roman" w:hAnsi="Times New Roman"/>
          <w:b/>
          <w:bCs/>
          <w:sz w:val="24"/>
          <w:szCs w:val="24"/>
        </w:rPr>
      </w:pPr>
      <w:r>
        <w:rPr>
          <w:rFonts w:ascii="Times New Roman" w:hAnsi="Times New Roman"/>
          <w:b/>
          <w:bCs/>
          <w:sz w:val="24"/>
          <w:szCs w:val="24"/>
        </w:rPr>
        <w:t>2.2 Requisitos No Funcionales</w:t>
      </w:r>
    </w:p>
    <w:p w14:paraId="207A534E" w14:textId="77777777" w:rsidR="00393E1B" w:rsidRDefault="00393E1B">
      <w:pPr>
        <w:pStyle w:val="Textoindependiente"/>
        <w:spacing w:after="240" w:line="331" w:lineRule="auto"/>
        <w:rPr>
          <w:rFonts w:ascii="Times New Roman" w:hAnsi="Times New Roman"/>
          <w:b/>
          <w:bCs/>
          <w:sz w:val="24"/>
          <w:szCs w:val="24"/>
        </w:rPr>
      </w:pPr>
    </w:p>
    <w:tbl>
      <w:tblPr>
        <w:tblW w:w="8504" w:type="dxa"/>
        <w:tblLayout w:type="fixed"/>
        <w:tblCellMar>
          <w:top w:w="28" w:type="dxa"/>
          <w:left w:w="28" w:type="dxa"/>
          <w:bottom w:w="28" w:type="dxa"/>
          <w:right w:w="28" w:type="dxa"/>
        </w:tblCellMar>
        <w:tblLook w:val="04A0" w:firstRow="1" w:lastRow="0" w:firstColumn="1" w:lastColumn="0" w:noHBand="0" w:noVBand="1"/>
      </w:tblPr>
      <w:tblGrid>
        <w:gridCol w:w="748"/>
        <w:gridCol w:w="7756"/>
      </w:tblGrid>
      <w:tr w:rsidR="00393E1B" w14:paraId="18B10791" w14:textId="77777777">
        <w:tc>
          <w:tcPr>
            <w:tcW w:w="748" w:type="dxa"/>
            <w:vAlign w:val="center"/>
          </w:tcPr>
          <w:p w14:paraId="0FDA8C9D" w14:textId="77777777" w:rsidR="00393E1B" w:rsidRDefault="00000000">
            <w:pPr>
              <w:pStyle w:val="Ttulodelatabla"/>
            </w:pPr>
            <w:r>
              <w:rPr>
                <w:rStyle w:val="Textoennegrita"/>
                <w:b/>
                <w:bCs/>
              </w:rPr>
              <w:t>Código</w:t>
            </w:r>
          </w:p>
        </w:tc>
        <w:tc>
          <w:tcPr>
            <w:tcW w:w="7756" w:type="dxa"/>
            <w:vAlign w:val="center"/>
          </w:tcPr>
          <w:p w14:paraId="4E511C21" w14:textId="77777777" w:rsidR="00393E1B" w:rsidRDefault="00000000">
            <w:pPr>
              <w:pStyle w:val="Ttulodelatabla"/>
            </w:pPr>
            <w:r>
              <w:rPr>
                <w:rStyle w:val="Textoennegrita"/>
                <w:b/>
                <w:bCs/>
              </w:rPr>
              <w:t>Requisito No Funcional</w:t>
            </w:r>
          </w:p>
        </w:tc>
      </w:tr>
      <w:tr w:rsidR="00393E1B" w14:paraId="7B957D52" w14:textId="77777777">
        <w:tc>
          <w:tcPr>
            <w:tcW w:w="748" w:type="dxa"/>
            <w:vAlign w:val="center"/>
          </w:tcPr>
          <w:p w14:paraId="5A7BF687" w14:textId="77777777" w:rsidR="00393E1B" w:rsidRDefault="00000000">
            <w:pPr>
              <w:pStyle w:val="Contenidodelatabla"/>
              <w:jc w:val="center"/>
            </w:pPr>
            <w:r>
              <w:rPr>
                <w:rStyle w:val="Textoennegrita"/>
              </w:rPr>
              <w:t>RNF01</w:t>
            </w:r>
          </w:p>
        </w:tc>
        <w:tc>
          <w:tcPr>
            <w:tcW w:w="7756" w:type="dxa"/>
            <w:vAlign w:val="center"/>
          </w:tcPr>
          <w:p w14:paraId="60AD835D" w14:textId="77777777" w:rsidR="00393E1B" w:rsidRDefault="00000000">
            <w:pPr>
              <w:pStyle w:val="Contenidodelatabla"/>
            </w:pPr>
            <w:r>
              <w:t>El sistema debe permitir el acceso únicamente a usuarios que cuenten con credenciales válidas.</w:t>
            </w:r>
          </w:p>
        </w:tc>
      </w:tr>
      <w:tr w:rsidR="00393E1B" w14:paraId="06A3FC42" w14:textId="77777777">
        <w:tc>
          <w:tcPr>
            <w:tcW w:w="748" w:type="dxa"/>
            <w:vAlign w:val="center"/>
          </w:tcPr>
          <w:p w14:paraId="30F59A44" w14:textId="77777777" w:rsidR="00393E1B" w:rsidRDefault="00000000">
            <w:pPr>
              <w:pStyle w:val="Contenidodelatabla"/>
              <w:jc w:val="center"/>
            </w:pPr>
            <w:r>
              <w:rPr>
                <w:rStyle w:val="Textoennegrita"/>
              </w:rPr>
              <w:t>RNF02</w:t>
            </w:r>
          </w:p>
        </w:tc>
        <w:tc>
          <w:tcPr>
            <w:tcW w:w="7756" w:type="dxa"/>
            <w:vAlign w:val="center"/>
          </w:tcPr>
          <w:p w14:paraId="592BF6B2" w14:textId="77777777" w:rsidR="00393E1B" w:rsidRDefault="00000000">
            <w:pPr>
              <w:pStyle w:val="Contenidodelatabla"/>
            </w:pPr>
            <w:r>
              <w:t xml:space="preserve">El sistema debe proteger la información transmitida utilizando una conexión segura </w:t>
            </w:r>
            <w:r>
              <w:lastRenderedPageBreak/>
              <w:t>mediante HTTPS.</w:t>
            </w:r>
          </w:p>
        </w:tc>
      </w:tr>
      <w:tr w:rsidR="00393E1B" w14:paraId="79B7CA65" w14:textId="77777777">
        <w:tc>
          <w:tcPr>
            <w:tcW w:w="748" w:type="dxa"/>
            <w:vAlign w:val="center"/>
          </w:tcPr>
          <w:p w14:paraId="5C11318A" w14:textId="77777777" w:rsidR="00393E1B" w:rsidRDefault="00000000">
            <w:pPr>
              <w:pStyle w:val="Contenidodelatabla"/>
              <w:jc w:val="center"/>
            </w:pPr>
            <w:r>
              <w:rPr>
                <w:rStyle w:val="Textoennegrita"/>
              </w:rPr>
              <w:lastRenderedPageBreak/>
              <w:t>RNF03</w:t>
            </w:r>
          </w:p>
        </w:tc>
        <w:tc>
          <w:tcPr>
            <w:tcW w:w="7756" w:type="dxa"/>
            <w:vAlign w:val="center"/>
          </w:tcPr>
          <w:p w14:paraId="1AA65280" w14:textId="77777777" w:rsidR="00393E1B" w:rsidRDefault="00000000">
            <w:pPr>
              <w:pStyle w:val="Contenidodelatabla"/>
            </w:pPr>
            <w:r>
              <w:t>El sistema debe almacenar las contraseñas utilizando algoritmos de hash seguros.</w:t>
            </w:r>
          </w:p>
        </w:tc>
      </w:tr>
      <w:tr w:rsidR="00393E1B" w14:paraId="673419CE" w14:textId="77777777">
        <w:tc>
          <w:tcPr>
            <w:tcW w:w="748" w:type="dxa"/>
            <w:vAlign w:val="center"/>
          </w:tcPr>
          <w:p w14:paraId="1ADC72FD" w14:textId="77777777" w:rsidR="00393E1B" w:rsidRDefault="00000000">
            <w:pPr>
              <w:pStyle w:val="Contenidodelatabla"/>
              <w:jc w:val="center"/>
            </w:pPr>
            <w:r>
              <w:rPr>
                <w:rStyle w:val="Textoennegrita"/>
              </w:rPr>
              <w:t>RNF04</w:t>
            </w:r>
          </w:p>
        </w:tc>
        <w:tc>
          <w:tcPr>
            <w:tcW w:w="7756" w:type="dxa"/>
            <w:vAlign w:val="center"/>
          </w:tcPr>
          <w:p w14:paraId="163415C6" w14:textId="77777777" w:rsidR="00393E1B" w:rsidRDefault="00000000">
            <w:pPr>
              <w:pStyle w:val="Contenidodelatabla"/>
            </w:pPr>
            <w:r>
              <w:t>El sistema debe permitir que cada usuario acceda únicamente a las funciones que le correspondan según el rol asignado.</w:t>
            </w:r>
          </w:p>
        </w:tc>
      </w:tr>
      <w:tr w:rsidR="00393E1B" w14:paraId="0E48B25F" w14:textId="77777777">
        <w:tc>
          <w:tcPr>
            <w:tcW w:w="748" w:type="dxa"/>
            <w:vAlign w:val="center"/>
          </w:tcPr>
          <w:p w14:paraId="54CEDB9C" w14:textId="77777777" w:rsidR="00393E1B" w:rsidRDefault="00000000">
            <w:pPr>
              <w:pStyle w:val="Contenidodelatabla"/>
              <w:jc w:val="center"/>
            </w:pPr>
            <w:r>
              <w:rPr>
                <w:rStyle w:val="Textoennegrita"/>
              </w:rPr>
              <w:t>RNF05</w:t>
            </w:r>
          </w:p>
        </w:tc>
        <w:tc>
          <w:tcPr>
            <w:tcW w:w="7756" w:type="dxa"/>
            <w:vAlign w:val="center"/>
          </w:tcPr>
          <w:p w14:paraId="1ECBDF78" w14:textId="77777777" w:rsidR="00393E1B" w:rsidRDefault="00000000">
            <w:pPr>
              <w:pStyle w:val="Contenidodelatabla"/>
            </w:pPr>
            <w:r>
              <w:t>El sistema debe responder las solicitudes de los usuarios en un tiempo menor o igual a tres segundos durante su funcionamiento normal.</w:t>
            </w:r>
          </w:p>
        </w:tc>
      </w:tr>
      <w:tr w:rsidR="00393E1B" w14:paraId="12BE06C4" w14:textId="77777777">
        <w:tc>
          <w:tcPr>
            <w:tcW w:w="748" w:type="dxa"/>
            <w:vAlign w:val="center"/>
          </w:tcPr>
          <w:p w14:paraId="15EFADB2" w14:textId="77777777" w:rsidR="00393E1B" w:rsidRDefault="00000000">
            <w:pPr>
              <w:pStyle w:val="Contenidodelatabla"/>
              <w:jc w:val="center"/>
            </w:pPr>
            <w:r>
              <w:rPr>
                <w:rStyle w:val="Textoennegrita"/>
              </w:rPr>
              <w:t>RNF06</w:t>
            </w:r>
          </w:p>
        </w:tc>
        <w:tc>
          <w:tcPr>
            <w:tcW w:w="7756" w:type="dxa"/>
            <w:vAlign w:val="center"/>
          </w:tcPr>
          <w:p w14:paraId="26E74E92" w14:textId="77777777" w:rsidR="00393E1B" w:rsidRDefault="00000000">
            <w:pPr>
              <w:pStyle w:val="Contenidodelatabla"/>
            </w:pPr>
            <w:r>
              <w:t>El sistema debe contar con una interfaz sencilla, organizada y fácil de comprender para los diferentes tipos de usuarios.</w:t>
            </w:r>
          </w:p>
        </w:tc>
      </w:tr>
      <w:tr w:rsidR="00393E1B" w14:paraId="69480C9E" w14:textId="77777777">
        <w:tc>
          <w:tcPr>
            <w:tcW w:w="748" w:type="dxa"/>
            <w:vAlign w:val="center"/>
          </w:tcPr>
          <w:p w14:paraId="1F164ADF" w14:textId="77777777" w:rsidR="00393E1B" w:rsidRDefault="00000000">
            <w:pPr>
              <w:pStyle w:val="Contenidodelatabla"/>
              <w:jc w:val="center"/>
            </w:pPr>
            <w:r>
              <w:rPr>
                <w:rStyle w:val="Textoennegrita"/>
              </w:rPr>
              <w:t>RNF07</w:t>
            </w:r>
          </w:p>
        </w:tc>
        <w:tc>
          <w:tcPr>
            <w:tcW w:w="7756" w:type="dxa"/>
            <w:vAlign w:val="center"/>
          </w:tcPr>
          <w:p w14:paraId="3543134C" w14:textId="77777777" w:rsidR="00393E1B" w:rsidRDefault="00000000">
            <w:pPr>
              <w:pStyle w:val="Contenidodelatabla"/>
            </w:pPr>
            <w:r>
              <w:t>El sistema debe funcionar correctamente en los navegadores Google Chrome, Mozilla Firefox, Microsoft Edge y Safari.</w:t>
            </w:r>
          </w:p>
        </w:tc>
      </w:tr>
      <w:tr w:rsidR="00393E1B" w14:paraId="170D295F" w14:textId="77777777">
        <w:tc>
          <w:tcPr>
            <w:tcW w:w="748" w:type="dxa"/>
            <w:vAlign w:val="center"/>
          </w:tcPr>
          <w:p w14:paraId="0C190A94" w14:textId="77777777" w:rsidR="00393E1B" w:rsidRDefault="00000000">
            <w:pPr>
              <w:pStyle w:val="Contenidodelatabla"/>
              <w:jc w:val="center"/>
            </w:pPr>
            <w:r>
              <w:rPr>
                <w:rStyle w:val="Textoennegrita"/>
              </w:rPr>
              <w:t>RNF08</w:t>
            </w:r>
          </w:p>
        </w:tc>
        <w:tc>
          <w:tcPr>
            <w:tcW w:w="7756" w:type="dxa"/>
            <w:vAlign w:val="center"/>
          </w:tcPr>
          <w:p w14:paraId="37B788F0" w14:textId="77777777" w:rsidR="00393E1B" w:rsidRDefault="00000000">
            <w:pPr>
              <w:pStyle w:val="Contenidodelatabla"/>
            </w:pPr>
            <w:r>
              <w:t>El sistema debe adaptarse correctamente a computadoras, tabletas y teléfonos móviles.</w:t>
            </w:r>
          </w:p>
        </w:tc>
      </w:tr>
      <w:tr w:rsidR="00393E1B" w14:paraId="4174565C" w14:textId="77777777">
        <w:tc>
          <w:tcPr>
            <w:tcW w:w="748" w:type="dxa"/>
            <w:vAlign w:val="center"/>
          </w:tcPr>
          <w:p w14:paraId="6EF8CE3E" w14:textId="77777777" w:rsidR="00393E1B" w:rsidRDefault="00000000">
            <w:pPr>
              <w:pStyle w:val="Contenidodelatabla"/>
              <w:jc w:val="center"/>
            </w:pPr>
            <w:r>
              <w:rPr>
                <w:rStyle w:val="Textoennegrita"/>
              </w:rPr>
              <w:t>RNF09</w:t>
            </w:r>
          </w:p>
        </w:tc>
        <w:tc>
          <w:tcPr>
            <w:tcW w:w="7756" w:type="dxa"/>
            <w:vAlign w:val="center"/>
          </w:tcPr>
          <w:p w14:paraId="5A0D0B38" w14:textId="77777777" w:rsidR="00393E1B" w:rsidRDefault="00000000">
            <w:pPr>
              <w:pStyle w:val="Contenidodelatabla"/>
            </w:pPr>
            <w:r>
              <w:t>El sistema debe realizar copias de seguridad automáticas de la base de datos de forma periódica.</w:t>
            </w:r>
          </w:p>
        </w:tc>
      </w:tr>
      <w:tr w:rsidR="00393E1B" w14:paraId="632569A5" w14:textId="77777777">
        <w:tc>
          <w:tcPr>
            <w:tcW w:w="748" w:type="dxa"/>
            <w:vAlign w:val="center"/>
          </w:tcPr>
          <w:p w14:paraId="2721DA4B" w14:textId="77777777" w:rsidR="00393E1B" w:rsidRDefault="00000000">
            <w:pPr>
              <w:pStyle w:val="Contenidodelatabla"/>
              <w:jc w:val="center"/>
            </w:pPr>
            <w:r>
              <w:rPr>
                <w:rStyle w:val="Textoennegrita"/>
              </w:rPr>
              <w:t>RNF10</w:t>
            </w:r>
          </w:p>
        </w:tc>
        <w:tc>
          <w:tcPr>
            <w:tcW w:w="7756" w:type="dxa"/>
            <w:vAlign w:val="center"/>
          </w:tcPr>
          <w:p w14:paraId="58C0450A" w14:textId="77777777" w:rsidR="00393E1B" w:rsidRDefault="00000000">
            <w:pPr>
              <w:pStyle w:val="Contenidodelatabla"/>
            </w:pPr>
            <w:r>
              <w:t>El sistema debe guardar un registro de las acciones importantes realizadas por los usuarios para fines de auditoría.</w:t>
            </w:r>
          </w:p>
        </w:tc>
      </w:tr>
      <w:tr w:rsidR="00393E1B" w14:paraId="4A8A65BC" w14:textId="77777777">
        <w:tc>
          <w:tcPr>
            <w:tcW w:w="748" w:type="dxa"/>
            <w:vAlign w:val="center"/>
          </w:tcPr>
          <w:p w14:paraId="2D52D70E" w14:textId="77777777" w:rsidR="00393E1B" w:rsidRDefault="00000000">
            <w:pPr>
              <w:pStyle w:val="Contenidodelatabla"/>
              <w:jc w:val="center"/>
            </w:pPr>
            <w:r>
              <w:rPr>
                <w:rStyle w:val="Textoennegrita"/>
              </w:rPr>
              <w:t>RNF11</w:t>
            </w:r>
          </w:p>
        </w:tc>
        <w:tc>
          <w:tcPr>
            <w:tcW w:w="7756" w:type="dxa"/>
            <w:vAlign w:val="center"/>
          </w:tcPr>
          <w:p w14:paraId="5E10EE14" w14:textId="77777777" w:rsidR="00393E1B" w:rsidRDefault="00000000">
            <w:pPr>
              <w:pStyle w:val="Contenidodelatabla"/>
            </w:pPr>
            <w:r>
              <w:t>El sistema debe estar organizado de manera que facilite su mantenimiento y futuras actualizaciones.</w:t>
            </w:r>
          </w:p>
        </w:tc>
      </w:tr>
      <w:tr w:rsidR="00393E1B" w14:paraId="33F57C5D" w14:textId="77777777">
        <w:tc>
          <w:tcPr>
            <w:tcW w:w="748" w:type="dxa"/>
            <w:vAlign w:val="center"/>
          </w:tcPr>
          <w:p w14:paraId="3A6DA96D" w14:textId="77777777" w:rsidR="00393E1B" w:rsidRDefault="00000000">
            <w:pPr>
              <w:pStyle w:val="Contenidodelatabla"/>
              <w:jc w:val="center"/>
            </w:pPr>
            <w:r>
              <w:rPr>
                <w:rStyle w:val="Textoennegrita"/>
              </w:rPr>
              <w:t>RNF12</w:t>
            </w:r>
          </w:p>
        </w:tc>
        <w:tc>
          <w:tcPr>
            <w:tcW w:w="7756" w:type="dxa"/>
            <w:vAlign w:val="center"/>
          </w:tcPr>
          <w:p w14:paraId="1C09830E" w14:textId="77777777" w:rsidR="00393E1B" w:rsidRDefault="00000000">
            <w:pPr>
              <w:pStyle w:val="Contenidodelatabla"/>
            </w:pPr>
            <w:r>
              <w:t>El sistema debe contar con mecanismos que permitan recuperar la información almacenada en caso de fallos.</w:t>
            </w:r>
          </w:p>
        </w:tc>
      </w:tr>
      <w:tr w:rsidR="00393E1B" w14:paraId="231C6088" w14:textId="77777777">
        <w:tc>
          <w:tcPr>
            <w:tcW w:w="748" w:type="dxa"/>
            <w:vAlign w:val="center"/>
          </w:tcPr>
          <w:p w14:paraId="6BB0D22D" w14:textId="77777777" w:rsidR="00393E1B" w:rsidRDefault="00000000">
            <w:pPr>
              <w:pStyle w:val="Contenidodelatabla"/>
              <w:jc w:val="center"/>
            </w:pPr>
            <w:r>
              <w:rPr>
                <w:rStyle w:val="Textoennegrita"/>
              </w:rPr>
              <w:t>RNF13</w:t>
            </w:r>
          </w:p>
        </w:tc>
        <w:tc>
          <w:tcPr>
            <w:tcW w:w="7756" w:type="dxa"/>
            <w:vAlign w:val="center"/>
          </w:tcPr>
          <w:p w14:paraId="797BF2BE" w14:textId="77777777" w:rsidR="00393E1B" w:rsidRDefault="00000000">
            <w:pPr>
              <w:pStyle w:val="Contenidodelatabla"/>
            </w:pPr>
            <w:r>
              <w:t xml:space="preserve">El sistema debe ejecutarse mediante contenedores Docker utilizando Docker </w:t>
            </w:r>
            <w:proofErr w:type="spellStart"/>
            <w:r>
              <w:t>Compose</w:t>
            </w:r>
            <w:proofErr w:type="spellEnd"/>
            <w:r>
              <w:t xml:space="preserve"> para facilitar su despliegue.</w:t>
            </w:r>
          </w:p>
        </w:tc>
      </w:tr>
      <w:tr w:rsidR="00393E1B" w14:paraId="2B999E53" w14:textId="77777777">
        <w:tc>
          <w:tcPr>
            <w:tcW w:w="748" w:type="dxa"/>
            <w:vAlign w:val="center"/>
          </w:tcPr>
          <w:p w14:paraId="12AFFE7A" w14:textId="77777777" w:rsidR="00393E1B" w:rsidRDefault="00000000">
            <w:pPr>
              <w:pStyle w:val="Contenidodelatabla"/>
              <w:jc w:val="center"/>
            </w:pPr>
            <w:r>
              <w:rPr>
                <w:rStyle w:val="Textoennegrita"/>
              </w:rPr>
              <w:t>RNF14</w:t>
            </w:r>
          </w:p>
        </w:tc>
        <w:tc>
          <w:tcPr>
            <w:tcW w:w="7756" w:type="dxa"/>
            <w:vAlign w:val="center"/>
          </w:tcPr>
          <w:p w14:paraId="04C24339" w14:textId="77777777" w:rsidR="00393E1B" w:rsidRDefault="00000000">
            <w:pPr>
              <w:pStyle w:val="Contenidodelatabla"/>
            </w:pPr>
            <w:r>
              <w:t>El sistema debe utilizar variables de entorno (.</w:t>
            </w:r>
            <w:proofErr w:type="spellStart"/>
            <w:r>
              <w:t>env</w:t>
            </w:r>
            <w:proofErr w:type="spellEnd"/>
            <w:r>
              <w:t>) para almacenar configuraciones y credenciales sensibles.</w:t>
            </w:r>
          </w:p>
        </w:tc>
      </w:tr>
      <w:tr w:rsidR="00393E1B" w14:paraId="68D51641" w14:textId="77777777">
        <w:tc>
          <w:tcPr>
            <w:tcW w:w="748" w:type="dxa"/>
            <w:vAlign w:val="center"/>
          </w:tcPr>
          <w:p w14:paraId="3F5BADF8" w14:textId="77777777" w:rsidR="00393E1B" w:rsidRDefault="00000000">
            <w:pPr>
              <w:pStyle w:val="Contenidodelatabla"/>
              <w:jc w:val="center"/>
            </w:pPr>
            <w:r>
              <w:rPr>
                <w:rStyle w:val="Textoennegrita"/>
              </w:rPr>
              <w:t>RNF15</w:t>
            </w:r>
          </w:p>
        </w:tc>
        <w:tc>
          <w:tcPr>
            <w:tcW w:w="7756" w:type="dxa"/>
            <w:vAlign w:val="center"/>
          </w:tcPr>
          <w:p w14:paraId="3B2DD870" w14:textId="77777777" w:rsidR="00393E1B" w:rsidRDefault="00000000">
            <w:pPr>
              <w:pStyle w:val="Contenidodelatabla"/>
            </w:pPr>
            <w:r>
              <w:t>El sistema debe disponer de un mecanismo que permita verificar el estado de funcionamiento de cada microservicio.</w:t>
            </w:r>
          </w:p>
        </w:tc>
      </w:tr>
      <w:tr w:rsidR="00393E1B" w14:paraId="54575CAE" w14:textId="77777777">
        <w:tc>
          <w:tcPr>
            <w:tcW w:w="748" w:type="dxa"/>
            <w:vAlign w:val="center"/>
          </w:tcPr>
          <w:p w14:paraId="51C3A616" w14:textId="77777777" w:rsidR="00393E1B" w:rsidRDefault="00000000">
            <w:pPr>
              <w:pStyle w:val="Contenidodelatabla"/>
              <w:jc w:val="center"/>
            </w:pPr>
            <w:r>
              <w:rPr>
                <w:rStyle w:val="Textoennegrita"/>
              </w:rPr>
              <w:t>RNF16</w:t>
            </w:r>
          </w:p>
        </w:tc>
        <w:tc>
          <w:tcPr>
            <w:tcW w:w="7756" w:type="dxa"/>
            <w:vAlign w:val="center"/>
          </w:tcPr>
          <w:p w14:paraId="59C7781A" w14:textId="77777777" w:rsidR="00393E1B" w:rsidRDefault="00000000">
            <w:pPr>
              <w:pStyle w:val="Contenidodelatabla"/>
            </w:pPr>
            <w:r>
              <w:t>El sistema debe utilizar una base de datos independiente para cada microservicio con el propósito de reducir el acoplamiento entre ellos.</w:t>
            </w:r>
          </w:p>
        </w:tc>
      </w:tr>
    </w:tbl>
    <w:p w14:paraId="368B53E1" w14:textId="77777777" w:rsidR="00393E1B" w:rsidRDefault="00393E1B">
      <w:pPr>
        <w:pStyle w:val="Textoindependiente"/>
        <w:spacing w:after="240" w:line="331" w:lineRule="auto"/>
        <w:rPr>
          <w:rFonts w:ascii="Times New Roman" w:hAnsi="Times New Roman"/>
          <w:b/>
          <w:bCs/>
          <w:sz w:val="24"/>
          <w:szCs w:val="24"/>
        </w:rPr>
      </w:pPr>
    </w:p>
    <w:p w14:paraId="1A1DC252" w14:textId="77777777" w:rsidR="00393E1B" w:rsidRDefault="00000000">
      <w:pPr>
        <w:pStyle w:val="Textoindependiente"/>
        <w:spacing w:after="240" w:line="331" w:lineRule="auto"/>
        <w:rPr>
          <w:rFonts w:ascii="Times New Roman" w:hAnsi="Times New Roman"/>
          <w:b/>
          <w:bCs/>
          <w:sz w:val="24"/>
          <w:szCs w:val="24"/>
        </w:rPr>
      </w:pPr>
      <w:r>
        <w:rPr>
          <w:rFonts w:ascii="Times New Roman" w:hAnsi="Times New Roman"/>
          <w:b/>
          <w:bCs/>
          <w:sz w:val="24"/>
          <w:szCs w:val="24"/>
        </w:rPr>
        <w:t xml:space="preserve">3. </w:t>
      </w:r>
      <w:proofErr w:type="spellStart"/>
      <w:r>
        <w:rPr>
          <w:rFonts w:ascii="Times New Roman" w:hAnsi="Times New Roman"/>
          <w:b/>
          <w:bCs/>
          <w:sz w:val="24"/>
          <w:szCs w:val="24"/>
        </w:rPr>
        <w:t>Product</w:t>
      </w:r>
      <w:proofErr w:type="spellEnd"/>
      <w:r>
        <w:rPr>
          <w:rFonts w:ascii="Times New Roman" w:hAnsi="Times New Roman"/>
          <w:b/>
          <w:bCs/>
          <w:sz w:val="24"/>
          <w:szCs w:val="24"/>
        </w:rPr>
        <w:t xml:space="preserve"> Backlog</w:t>
      </w:r>
    </w:p>
    <w:p w14:paraId="02B486A1" w14:textId="77777777" w:rsidR="00393E1B" w:rsidRDefault="00000000">
      <w:pPr>
        <w:pStyle w:val="Textoindependiente"/>
        <w:spacing w:after="240" w:line="331" w:lineRule="auto"/>
        <w:jc w:val="both"/>
        <w:rPr>
          <w:rFonts w:ascii="Times New Roman" w:hAnsi="Times New Roman"/>
          <w:sz w:val="24"/>
          <w:szCs w:val="24"/>
        </w:rPr>
      </w:pPr>
      <w:r>
        <w:rPr>
          <w:rFonts w:ascii="Times New Roman" w:hAnsi="Times New Roman"/>
          <w:sz w:val="24"/>
          <w:szCs w:val="24"/>
        </w:rPr>
        <w:t xml:space="preserve">La gestión de los requisitos del sistema se llevó a cabo mediante Trello, un entorno basado en el flujo de trabajo Kanban que destaca por su claridad e interactividad. Esta herramienta facilitó el seguimiento transparente de cada actividad y promovió una </w:t>
      </w:r>
      <w:r>
        <w:rPr>
          <w:rFonts w:ascii="Times New Roman" w:hAnsi="Times New Roman"/>
          <w:sz w:val="24"/>
          <w:szCs w:val="24"/>
        </w:rPr>
        <w:lastRenderedPageBreak/>
        <w:t xml:space="preserve">colaboración fluida entre los integrantes durante el diseño del sistema. Su implementación fue clave al momento de estructurar el backlog: creamos listas personalizadas que actuaron como filtros de prioridad. Esto nos permitió organizar y categorizar las 22 Historias de Usuario bajo el esquema </w:t>
      </w:r>
      <w:proofErr w:type="spellStart"/>
      <w:r>
        <w:rPr>
          <w:rFonts w:ascii="Times New Roman" w:hAnsi="Times New Roman"/>
          <w:sz w:val="24"/>
          <w:szCs w:val="24"/>
        </w:rPr>
        <w:t>MoSCoW</w:t>
      </w:r>
      <w:proofErr w:type="spellEnd"/>
      <w:r>
        <w:rPr>
          <w:rFonts w:ascii="Times New Roman" w:hAnsi="Times New Roman"/>
          <w:sz w:val="24"/>
          <w:szCs w:val="24"/>
        </w:rPr>
        <w:t>, asegurando que el equipo enfocara sus esfuerzos en las funcionalidades con mayor impacto para el proyecto.</w:t>
      </w:r>
    </w:p>
    <w:p w14:paraId="629D82DD" w14:textId="77777777" w:rsidR="00393E1B" w:rsidRPr="005B6991" w:rsidRDefault="00000000">
      <w:pPr>
        <w:pStyle w:val="Textoindependiente"/>
        <w:spacing w:after="240" w:line="331" w:lineRule="auto"/>
        <w:rPr>
          <w:rFonts w:ascii="Times New Roman" w:hAnsi="Times New Roman"/>
          <w:sz w:val="24"/>
          <w:szCs w:val="24"/>
          <w:lang w:val="en-US"/>
        </w:rPr>
      </w:pPr>
      <w:r w:rsidRPr="005B6991">
        <w:rPr>
          <w:rFonts w:ascii="Times New Roman" w:hAnsi="Times New Roman"/>
          <w:sz w:val="24"/>
          <w:szCs w:val="24"/>
          <w:lang w:val="en-US"/>
        </w:rPr>
        <w:t xml:space="preserve">Link: </w:t>
      </w:r>
      <w:hyperlink r:id="rId9" w:history="1">
        <w:r w:rsidRPr="005B6991">
          <w:rPr>
            <w:rStyle w:val="Hipervnculo"/>
            <w:rFonts w:ascii="Times New Roman" w:hAnsi="Times New Roman"/>
            <w:sz w:val="24"/>
            <w:szCs w:val="24"/>
            <w:lang w:val="en-US"/>
          </w:rPr>
          <w:t>https://trello.com/invite/b/6a67a3ada156d984318fa0fa/ATTI454f0dc617e9a5fd03d229521831df7944235244/plataforma-de-gestion-de-residuos-organicos</w:t>
        </w:r>
      </w:hyperlink>
    </w:p>
    <w:p w14:paraId="4FB230DA" w14:textId="77777777" w:rsidR="00393E1B" w:rsidRDefault="00000000">
      <w:pPr>
        <w:pStyle w:val="Textoindependiente"/>
        <w:spacing w:after="240" w:line="331" w:lineRule="auto"/>
        <w:rPr>
          <w:rFonts w:ascii="Times New Roman" w:hAnsi="Times New Roman"/>
          <w:b/>
          <w:bCs/>
          <w:sz w:val="24"/>
          <w:szCs w:val="24"/>
        </w:rPr>
      </w:pPr>
      <w:r>
        <w:rPr>
          <w:rFonts w:ascii="Times New Roman" w:hAnsi="Times New Roman"/>
          <w:b/>
          <w:bCs/>
          <w:sz w:val="24"/>
          <w:szCs w:val="24"/>
        </w:rPr>
        <w:t>4. Modelo C4</w:t>
      </w:r>
    </w:p>
    <w:p w14:paraId="02090081" w14:textId="70B9D76E" w:rsidR="00393E1B" w:rsidRDefault="005B6991">
      <w:pPr>
        <w:pStyle w:val="Textoindependiente"/>
        <w:spacing w:after="240" w:line="331" w:lineRule="auto"/>
        <w:rPr>
          <w:rFonts w:ascii="Times New Roman" w:hAnsi="Times New Roman"/>
          <w:b/>
          <w:bCs/>
          <w:sz w:val="24"/>
          <w:szCs w:val="24"/>
        </w:rPr>
      </w:pPr>
      <w:r>
        <w:rPr>
          <w:noProof/>
        </w:rPr>
        <w:drawing>
          <wp:anchor distT="0" distB="0" distL="114300" distR="114300" simplePos="0" relativeHeight="251657216" behindDoc="0" locked="0" layoutInCell="0" allowOverlap="1" wp14:anchorId="6CF08DD5" wp14:editId="127789C0">
            <wp:simplePos x="0" y="0"/>
            <wp:positionH relativeFrom="margin">
              <wp:posOffset>579964</wp:posOffset>
            </wp:positionH>
            <wp:positionV relativeFrom="margin">
              <wp:posOffset>2899277</wp:posOffset>
            </wp:positionV>
            <wp:extent cx="4048125" cy="5334635"/>
            <wp:effectExtent l="0" t="0" r="9525" b="18415"/>
            <wp:wrapSquare wrapText="bothSides"/>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10"/>
                    <a:stretch>
                      <a:fillRect/>
                    </a:stretch>
                  </pic:blipFill>
                  <pic:spPr>
                    <a:xfrm>
                      <a:off x="0" y="0"/>
                      <a:ext cx="4048125" cy="5334635"/>
                    </a:xfrm>
                    <a:prstGeom prst="rect">
                      <a:avLst/>
                    </a:prstGeom>
                    <a:noFill/>
                  </pic:spPr>
                </pic:pic>
              </a:graphicData>
            </a:graphic>
          </wp:anchor>
        </w:drawing>
      </w:r>
      <w:r w:rsidR="00000000">
        <w:rPr>
          <w:rFonts w:ascii="Times New Roman" w:hAnsi="Times New Roman"/>
          <w:b/>
          <w:bCs/>
          <w:sz w:val="24"/>
          <w:szCs w:val="24"/>
        </w:rPr>
        <w:t xml:space="preserve">4.1. C1-Contexto </w:t>
      </w:r>
    </w:p>
    <w:p w14:paraId="2E64F828" w14:textId="7523928B" w:rsidR="00393E1B" w:rsidRDefault="00393E1B">
      <w:pPr>
        <w:pStyle w:val="Textoindependiente"/>
        <w:tabs>
          <w:tab w:val="left" w:pos="2680"/>
        </w:tabs>
        <w:spacing w:after="240" w:line="331" w:lineRule="auto"/>
        <w:rPr>
          <w:rFonts w:ascii="Times New Roman" w:hAnsi="Times New Roman"/>
          <w:b/>
          <w:bCs/>
          <w:sz w:val="24"/>
          <w:szCs w:val="24"/>
        </w:rPr>
      </w:pPr>
    </w:p>
    <w:p w14:paraId="7290DF36" w14:textId="77777777" w:rsidR="00393E1B" w:rsidRDefault="00393E1B">
      <w:pPr>
        <w:pStyle w:val="Textoindependiente"/>
        <w:tabs>
          <w:tab w:val="left" w:pos="2773"/>
        </w:tabs>
        <w:spacing w:after="240" w:line="331" w:lineRule="auto"/>
        <w:jc w:val="both"/>
        <w:rPr>
          <w:rFonts w:ascii="Times New Roman" w:hAnsi="Times New Roman"/>
          <w:b/>
          <w:bCs/>
          <w:sz w:val="24"/>
          <w:szCs w:val="24"/>
        </w:rPr>
      </w:pPr>
    </w:p>
    <w:p w14:paraId="3AD012CE" w14:textId="77777777" w:rsidR="00393E1B" w:rsidRDefault="00393E1B">
      <w:pPr>
        <w:pStyle w:val="Textoindependiente"/>
        <w:tabs>
          <w:tab w:val="left" w:pos="2773"/>
        </w:tabs>
        <w:spacing w:after="240" w:line="331" w:lineRule="auto"/>
        <w:jc w:val="both"/>
        <w:rPr>
          <w:rFonts w:ascii="Times New Roman" w:hAnsi="Times New Roman"/>
          <w:b/>
          <w:bCs/>
          <w:sz w:val="24"/>
          <w:szCs w:val="24"/>
        </w:rPr>
      </w:pPr>
    </w:p>
    <w:p w14:paraId="5B6E29CC" w14:textId="77777777" w:rsidR="00393E1B" w:rsidRDefault="00393E1B">
      <w:pPr>
        <w:pStyle w:val="Textoindependiente"/>
        <w:tabs>
          <w:tab w:val="left" w:pos="2773"/>
        </w:tabs>
        <w:spacing w:after="240" w:line="331" w:lineRule="auto"/>
        <w:jc w:val="both"/>
        <w:rPr>
          <w:rFonts w:ascii="Times New Roman" w:hAnsi="Times New Roman"/>
          <w:b/>
          <w:bCs/>
          <w:sz w:val="24"/>
          <w:szCs w:val="24"/>
        </w:rPr>
      </w:pPr>
    </w:p>
    <w:p w14:paraId="2C466375" w14:textId="77777777" w:rsidR="00393E1B" w:rsidRDefault="00393E1B">
      <w:pPr>
        <w:pStyle w:val="Textoindependiente"/>
        <w:tabs>
          <w:tab w:val="left" w:pos="2773"/>
        </w:tabs>
        <w:spacing w:after="240" w:line="331" w:lineRule="auto"/>
        <w:jc w:val="both"/>
        <w:rPr>
          <w:rFonts w:ascii="Times New Roman" w:hAnsi="Times New Roman"/>
          <w:b/>
          <w:bCs/>
          <w:sz w:val="24"/>
          <w:szCs w:val="24"/>
        </w:rPr>
      </w:pPr>
    </w:p>
    <w:p w14:paraId="23624C02" w14:textId="77777777" w:rsidR="00393E1B" w:rsidRDefault="00393E1B">
      <w:pPr>
        <w:pStyle w:val="Textoindependiente"/>
        <w:tabs>
          <w:tab w:val="left" w:pos="2773"/>
        </w:tabs>
        <w:spacing w:after="240" w:line="331" w:lineRule="auto"/>
        <w:jc w:val="both"/>
        <w:rPr>
          <w:rFonts w:ascii="Times New Roman" w:hAnsi="Times New Roman"/>
          <w:b/>
          <w:bCs/>
          <w:sz w:val="24"/>
          <w:szCs w:val="24"/>
        </w:rPr>
      </w:pPr>
    </w:p>
    <w:p w14:paraId="0D0AADAA" w14:textId="77777777" w:rsidR="00393E1B" w:rsidRDefault="00393E1B">
      <w:pPr>
        <w:pStyle w:val="Textoindependiente"/>
        <w:tabs>
          <w:tab w:val="left" w:pos="2773"/>
        </w:tabs>
        <w:spacing w:after="240" w:line="331" w:lineRule="auto"/>
        <w:jc w:val="both"/>
        <w:rPr>
          <w:rFonts w:ascii="Times New Roman" w:hAnsi="Times New Roman"/>
          <w:b/>
          <w:bCs/>
          <w:sz w:val="24"/>
          <w:szCs w:val="24"/>
        </w:rPr>
      </w:pPr>
    </w:p>
    <w:p w14:paraId="6DB50A6D" w14:textId="77777777" w:rsidR="00393E1B" w:rsidRDefault="00393E1B">
      <w:pPr>
        <w:pStyle w:val="Textoindependiente"/>
        <w:tabs>
          <w:tab w:val="left" w:pos="2773"/>
        </w:tabs>
        <w:spacing w:after="240" w:line="331" w:lineRule="auto"/>
        <w:jc w:val="both"/>
        <w:rPr>
          <w:rFonts w:ascii="Times New Roman" w:hAnsi="Times New Roman"/>
          <w:b/>
          <w:bCs/>
          <w:sz w:val="24"/>
          <w:szCs w:val="24"/>
        </w:rPr>
      </w:pPr>
    </w:p>
    <w:p w14:paraId="555DF63A" w14:textId="77777777" w:rsidR="00393E1B" w:rsidRDefault="00393E1B">
      <w:pPr>
        <w:pStyle w:val="Textoindependiente"/>
        <w:tabs>
          <w:tab w:val="left" w:pos="2773"/>
        </w:tabs>
        <w:spacing w:after="240" w:line="331" w:lineRule="auto"/>
        <w:jc w:val="both"/>
        <w:rPr>
          <w:rFonts w:ascii="Times New Roman" w:hAnsi="Times New Roman"/>
          <w:b/>
          <w:bCs/>
          <w:sz w:val="24"/>
          <w:szCs w:val="24"/>
        </w:rPr>
      </w:pPr>
    </w:p>
    <w:p w14:paraId="10BBE803" w14:textId="77777777" w:rsidR="00393E1B" w:rsidRDefault="00393E1B">
      <w:pPr>
        <w:pStyle w:val="Textoindependiente"/>
        <w:tabs>
          <w:tab w:val="left" w:pos="2773"/>
        </w:tabs>
        <w:spacing w:after="240" w:line="331" w:lineRule="auto"/>
        <w:jc w:val="both"/>
        <w:rPr>
          <w:rFonts w:ascii="Times New Roman" w:hAnsi="Times New Roman"/>
          <w:b/>
          <w:bCs/>
          <w:sz w:val="24"/>
          <w:szCs w:val="24"/>
        </w:rPr>
      </w:pPr>
    </w:p>
    <w:p w14:paraId="13C085DF" w14:textId="77777777" w:rsidR="00393E1B" w:rsidRDefault="00393E1B">
      <w:pPr>
        <w:pStyle w:val="Textoindependiente"/>
        <w:tabs>
          <w:tab w:val="left" w:pos="2773"/>
        </w:tabs>
        <w:spacing w:after="240" w:line="331" w:lineRule="auto"/>
        <w:jc w:val="both"/>
        <w:rPr>
          <w:rFonts w:ascii="Times New Roman" w:hAnsi="Times New Roman"/>
          <w:b/>
          <w:bCs/>
          <w:sz w:val="24"/>
          <w:szCs w:val="24"/>
        </w:rPr>
      </w:pPr>
    </w:p>
    <w:p w14:paraId="5BDC7A20" w14:textId="5FCF5433" w:rsidR="00393E1B" w:rsidRDefault="00393E1B">
      <w:pPr>
        <w:pStyle w:val="Textoindependiente"/>
        <w:tabs>
          <w:tab w:val="left" w:pos="2773"/>
        </w:tabs>
        <w:spacing w:after="240" w:line="331" w:lineRule="auto"/>
        <w:jc w:val="both"/>
        <w:rPr>
          <w:rFonts w:ascii="Times New Roman" w:hAnsi="Times New Roman"/>
          <w:b/>
          <w:bCs/>
          <w:sz w:val="24"/>
          <w:szCs w:val="24"/>
        </w:rPr>
      </w:pPr>
    </w:p>
    <w:p w14:paraId="34460DB8" w14:textId="77777777" w:rsidR="00393E1B" w:rsidRDefault="00393E1B">
      <w:pPr>
        <w:pStyle w:val="Textoindependiente"/>
        <w:spacing w:after="240" w:line="331" w:lineRule="auto"/>
        <w:rPr>
          <w:rFonts w:ascii="Times New Roman" w:hAnsi="Times New Roman"/>
          <w:sz w:val="24"/>
          <w:szCs w:val="24"/>
        </w:rPr>
      </w:pPr>
    </w:p>
    <w:p w14:paraId="7E891B7D" w14:textId="2FDE1BFE" w:rsidR="00393E1B" w:rsidRDefault="005B6991">
      <w:pPr>
        <w:pStyle w:val="Textoindependiente"/>
        <w:tabs>
          <w:tab w:val="left" w:pos="3560"/>
        </w:tabs>
        <w:spacing w:after="240" w:line="331" w:lineRule="auto"/>
        <w:rPr>
          <w:rFonts w:ascii="Times New Roman" w:hAnsi="Times New Roman"/>
          <w:sz w:val="24"/>
          <w:szCs w:val="24"/>
        </w:rPr>
      </w:pPr>
      <w:r>
        <w:rPr>
          <w:noProof/>
        </w:rPr>
        <mc:AlternateContent>
          <mc:Choice Requires="wps">
            <w:drawing>
              <wp:anchor distT="0" distB="8255" distL="0" distR="0" simplePos="0" relativeHeight="251658240" behindDoc="1" locked="0" layoutInCell="0" allowOverlap="1" wp14:anchorId="7703D441" wp14:editId="21BA8B27">
                <wp:simplePos x="0" y="0"/>
                <wp:positionH relativeFrom="margin">
                  <wp:posOffset>437883</wp:posOffset>
                </wp:positionH>
                <wp:positionV relativeFrom="paragraph">
                  <wp:posOffset>149829</wp:posOffset>
                </wp:positionV>
                <wp:extent cx="4273550" cy="260985"/>
                <wp:effectExtent l="0" t="0" r="0" b="8890"/>
                <wp:wrapNone/>
                <wp:docPr id="2" name="Cuadro de texto 1"/>
                <wp:cNvGraphicFramePr/>
                <a:graphic xmlns:a="http://schemas.openxmlformats.org/drawingml/2006/main">
                  <a:graphicData uri="http://schemas.microsoft.com/office/word/2010/wordprocessingShape">
                    <wps:wsp>
                      <wps:cNvSpPr/>
                      <wps:spPr>
                        <a:xfrm>
                          <a:off x="0" y="0"/>
                          <a:ext cx="4273550" cy="260985"/>
                        </a:xfrm>
                        <a:prstGeom prst="rect">
                          <a:avLst/>
                        </a:prstGeom>
                        <a:solidFill>
                          <a:srgbClr val="FFFFFF"/>
                        </a:solidFill>
                        <a:ln w="0">
                          <a:noFill/>
                        </a:ln>
                      </wps:spPr>
                      <wps:style>
                        <a:lnRef idx="0">
                          <a:srgbClr val="FFFFFF"/>
                        </a:lnRef>
                        <a:fillRef idx="0">
                          <a:srgbClr val="FFFFFF"/>
                        </a:fillRef>
                        <a:effectRef idx="0">
                          <a:srgbClr val="FFFFFF"/>
                        </a:effectRef>
                        <a:fontRef idx="minor"/>
                      </wps:style>
                      <wps:txbx>
                        <w:txbxContent>
                          <w:p w14:paraId="73C66436" w14:textId="60E1917C" w:rsidR="00393E1B" w:rsidRDefault="00000000">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971236">
                              <w:rPr>
                                <w:noProof/>
                              </w:rPr>
                              <w:t>1</w:t>
                            </w:r>
                            <w:r>
                              <w:fldChar w:fldCharType="end"/>
                            </w:r>
                            <w:r>
                              <w:t xml:space="preserve"> C1- Diagrama de Contexto</w:t>
                            </w:r>
                          </w:p>
                        </w:txbxContent>
                      </wps:txbx>
                      <wps:bodyPr lIns="0" tIns="0" rIns="0" bIns="0" anchor="t">
                        <a:spAutoFit/>
                      </wps:bodyPr>
                    </wps:wsp>
                  </a:graphicData>
                </a:graphic>
              </wp:anchor>
            </w:drawing>
          </mc:Choice>
          <mc:Fallback>
            <w:pict>
              <v:rect w14:anchorId="7703D441" id="Cuadro de texto 1" o:spid="_x0000_s1026" style="position:absolute;margin-left:34.5pt;margin-top:11.8pt;width:336.5pt;height:20.55pt;z-index:-251658240;visibility:visible;mso-wrap-style:square;mso-wrap-distance-left:0;mso-wrap-distance-top:0;mso-wrap-distance-right:0;mso-wrap-distance-bottom:.6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" o:allowincell="f" stroked="f" strokeweight="0">
                <v:textbox style="mso-fit-shape-to-text:t" inset="0,0,0,0">
                  <w:txbxContent>
                    <w:p w14:paraId="73C66436" w14:textId="60E1917C" w:rsidR="00393E1B" w:rsidRDefault="00000000">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971236">
                        <w:rPr>
                          <w:noProof/>
                        </w:rPr>
                        <w:t>1</w:t>
                      </w:r>
                      <w:r>
                        <w:fldChar w:fldCharType="end"/>
                      </w:r>
                      <w:r>
                        <w:t xml:space="preserve"> C1- Diagrama de Contexto</w:t>
                      </w:r>
                    </w:p>
                  </w:txbxContent>
                </v:textbox>
                <w10:wrap anchorx="margin"/>
              </v:rect>
            </w:pict>
          </mc:Fallback>
        </mc:AlternateContent>
      </w:r>
      <w:r w:rsidR="00000000">
        <w:rPr>
          <w:rFonts w:ascii="Times New Roman" w:hAnsi="Times New Roman"/>
          <w:sz w:val="24"/>
          <w:szCs w:val="24"/>
        </w:rPr>
        <w:tab/>
      </w:r>
    </w:p>
    <w:p w14:paraId="65CD7677" w14:textId="77777777" w:rsidR="005B6991" w:rsidRDefault="005B6991">
      <w:pPr>
        <w:pStyle w:val="Textoindependiente"/>
        <w:tabs>
          <w:tab w:val="left" w:pos="3560"/>
        </w:tabs>
        <w:spacing w:after="240" w:line="331" w:lineRule="auto"/>
        <w:rPr>
          <w:rFonts w:ascii="Times New Roman" w:hAnsi="Times New Roman"/>
          <w:sz w:val="24"/>
          <w:szCs w:val="24"/>
        </w:rPr>
      </w:pPr>
    </w:p>
    <w:p w14:paraId="1BB3DF5C" w14:textId="1AA899D5" w:rsidR="005B6991" w:rsidRDefault="005B6991" w:rsidP="005B6991">
      <w:pPr>
        <w:pStyle w:val="Textoindependiente"/>
        <w:spacing w:after="240" w:line="331" w:lineRule="auto"/>
        <w:rPr>
          <w:rFonts w:ascii="Times New Roman" w:hAnsi="Times New Roman"/>
          <w:b/>
          <w:bCs/>
          <w:sz w:val="24"/>
          <w:szCs w:val="24"/>
        </w:rPr>
      </w:pPr>
      <w:r>
        <w:rPr>
          <w:noProof/>
        </w:rPr>
        <w:lastRenderedPageBreak/>
        <mc:AlternateContent>
          <mc:Choice Requires="wps">
            <w:drawing>
              <wp:anchor distT="0" distB="0" distL="114300" distR="114300" simplePos="0" relativeHeight="251661312" behindDoc="0" locked="0" layoutInCell="1" allowOverlap="1" wp14:anchorId="7B61B65D" wp14:editId="294034D2">
                <wp:simplePos x="0" y="0"/>
                <wp:positionH relativeFrom="column">
                  <wp:posOffset>818515</wp:posOffset>
                </wp:positionH>
                <wp:positionV relativeFrom="paragraph">
                  <wp:posOffset>3959860</wp:posOffset>
                </wp:positionV>
                <wp:extent cx="3759835"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3759835" cy="635"/>
                        </a:xfrm>
                        <a:prstGeom prst="rect">
                          <a:avLst/>
                        </a:prstGeom>
                        <a:solidFill>
                          <a:prstClr val="white"/>
                        </a:solidFill>
                        <a:ln>
                          <a:noFill/>
                        </a:ln>
                      </wps:spPr>
                      <wps:txbx>
                        <w:txbxContent>
                          <w:p w14:paraId="4737042B" w14:textId="1A5830FE" w:rsidR="005B6991" w:rsidRPr="003F0E0F" w:rsidRDefault="005B6991" w:rsidP="005B6991">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971236">
                              <w:rPr>
                                <w:noProof/>
                              </w:rPr>
                              <w:t>2</w:t>
                            </w:r>
                            <w:r>
                              <w:fldChar w:fldCharType="end"/>
                            </w:r>
                            <w:r>
                              <w:t xml:space="preserve"> C2- Diagrama de Contenedores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B61B65D" id="_x0000_t202" coordsize="21600,21600" o:spt="202" path="m,l,21600r21600,l21600,xe">
                <v:stroke joinstyle="miter"/>
                <v:path gradientshapeok="t" o:connecttype="rect"/>
              </v:shapetype>
              <v:shape id="Cuadro de texto 5" o:spid="_x0000_s1027" type="#_x0000_t202" style="position:absolute;margin-left:64.45pt;margin-top:311.8pt;width:296.0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" stroked="f">
                <v:textbox style="mso-fit-shape-to-text:t" inset="0,0,0,0">
                  <w:txbxContent>
                    <w:p w14:paraId="4737042B" w14:textId="1A5830FE" w:rsidR="005B6991" w:rsidRPr="003F0E0F" w:rsidRDefault="005B6991" w:rsidP="005B6991">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971236">
                        <w:rPr>
                          <w:noProof/>
                        </w:rPr>
                        <w:t>2</w:t>
                      </w:r>
                      <w:r>
                        <w:fldChar w:fldCharType="end"/>
                      </w:r>
                      <w:r>
                        <w:t xml:space="preserve"> C2- Diagrama de Contenedores</w:t>
                      </w:r>
                    </w:p>
                  </w:txbxContent>
                </v:textbox>
                <w10:wrap type="topAndBottom"/>
              </v:shape>
            </w:pict>
          </mc:Fallback>
        </mc:AlternateContent>
      </w:r>
      <w:r w:rsidRPr="005B6991">
        <w:rPr>
          <w:rFonts w:ascii="Times New Roman" w:hAnsi="Times New Roman"/>
          <w:b/>
          <w:bCs/>
          <w:sz w:val="24"/>
          <w:szCs w:val="24"/>
          <w:lang w:val="es-ES"/>
        </w:rPr>
        <w:drawing>
          <wp:anchor distT="0" distB="0" distL="114300" distR="114300" simplePos="0" relativeHeight="251659264" behindDoc="1" locked="0" layoutInCell="1" allowOverlap="1" wp14:anchorId="2C6542BC" wp14:editId="3E32DC78">
            <wp:simplePos x="0" y="0"/>
            <wp:positionH relativeFrom="margin">
              <wp:posOffset>818515</wp:posOffset>
            </wp:positionH>
            <wp:positionV relativeFrom="margin">
              <wp:posOffset>291287</wp:posOffset>
            </wp:positionV>
            <wp:extent cx="3759835" cy="3611880"/>
            <wp:effectExtent l="0" t="0" r="0" b="762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59835" cy="3611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6991">
        <w:rPr>
          <w:rFonts w:ascii="Times New Roman" w:hAnsi="Times New Roman"/>
          <w:b/>
          <w:bCs/>
          <w:sz w:val="24"/>
          <w:szCs w:val="24"/>
        </w:rPr>
        <w:t>4.2</w:t>
      </w:r>
      <w:r>
        <w:rPr>
          <w:rFonts w:ascii="Times New Roman" w:hAnsi="Times New Roman"/>
          <w:b/>
          <w:bCs/>
          <w:sz w:val="24"/>
          <w:szCs w:val="24"/>
        </w:rPr>
        <w:t>.</w:t>
      </w:r>
      <w:r w:rsidRPr="005B6991">
        <w:rPr>
          <w:rFonts w:ascii="Times New Roman" w:hAnsi="Times New Roman"/>
          <w:b/>
          <w:bCs/>
          <w:sz w:val="24"/>
          <w:szCs w:val="24"/>
        </w:rPr>
        <w:t xml:space="preserve"> C2 </w:t>
      </w:r>
      <w:r>
        <w:rPr>
          <w:rFonts w:ascii="Times New Roman" w:hAnsi="Times New Roman"/>
          <w:b/>
          <w:bCs/>
          <w:sz w:val="24"/>
          <w:szCs w:val="24"/>
        </w:rPr>
        <w:t>–</w:t>
      </w:r>
      <w:r w:rsidRPr="005B6991">
        <w:rPr>
          <w:rFonts w:ascii="Times New Roman" w:hAnsi="Times New Roman"/>
          <w:b/>
          <w:bCs/>
          <w:sz w:val="24"/>
          <w:szCs w:val="24"/>
        </w:rPr>
        <w:t xml:space="preserve"> Contenedores</w:t>
      </w:r>
    </w:p>
    <w:p w14:paraId="43BDF413" w14:textId="0BA899D6" w:rsidR="005B6991" w:rsidRDefault="005B6991" w:rsidP="005B6991">
      <w:pPr>
        <w:pStyle w:val="Textoindependiente"/>
        <w:spacing w:after="240" w:line="331" w:lineRule="auto"/>
        <w:rPr>
          <w:rFonts w:ascii="Times New Roman" w:hAnsi="Times New Roman"/>
          <w:b/>
          <w:bCs/>
          <w:sz w:val="24"/>
          <w:szCs w:val="24"/>
          <w:lang w:val="es-ES"/>
        </w:rPr>
      </w:pPr>
      <w:r>
        <w:rPr>
          <w:rFonts w:ascii="Times New Roman" w:hAnsi="Times New Roman"/>
          <w:b/>
          <w:bCs/>
          <w:sz w:val="24"/>
          <w:szCs w:val="24"/>
          <w:lang w:val="es-ES"/>
        </w:rPr>
        <w:t>4.3. C3 – Componentes</w:t>
      </w:r>
    </w:p>
    <w:p w14:paraId="6734B95E" w14:textId="664C8F34" w:rsidR="005B6991" w:rsidRDefault="005B6991" w:rsidP="005B6991">
      <w:pPr>
        <w:pStyle w:val="Textoindependiente"/>
        <w:spacing w:after="240" w:line="331" w:lineRule="auto"/>
        <w:rPr>
          <w:rFonts w:ascii="Times New Roman" w:hAnsi="Times New Roman"/>
          <w:b/>
          <w:bCs/>
          <w:sz w:val="24"/>
          <w:szCs w:val="24"/>
          <w:lang w:val="es-ES"/>
        </w:rPr>
      </w:pPr>
      <w:r>
        <w:rPr>
          <w:noProof/>
        </w:rPr>
        <mc:AlternateContent>
          <mc:Choice Requires="wps">
            <w:drawing>
              <wp:anchor distT="0" distB="0" distL="114300" distR="114300" simplePos="0" relativeHeight="251664384" behindDoc="0" locked="0" layoutInCell="1" allowOverlap="1" wp14:anchorId="221EA3DF" wp14:editId="5902B524">
                <wp:simplePos x="0" y="0"/>
                <wp:positionH relativeFrom="column">
                  <wp:posOffset>772160</wp:posOffset>
                </wp:positionH>
                <wp:positionV relativeFrom="paragraph">
                  <wp:posOffset>3589655</wp:posOffset>
                </wp:positionV>
                <wp:extent cx="3855720" cy="635"/>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3855720" cy="635"/>
                        </a:xfrm>
                        <a:prstGeom prst="rect">
                          <a:avLst/>
                        </a:prstGeom>
                        <a:solidFill>
                          <a:prstClr val="white"/>
                        </a:solidFill>
                        <a:ln>
                          <a:noFill/>
                        </a:ln>
                      </wps:spPr>
                      <wps:txbx>
                        <w:txbxContent>
                          <w:p w14:paraId="26ACB51D" w14:textId="6421867A" w:rsidR="005B6991" w:rsidRPr="00DA210C" w:rsidRDefault="005B6991" w:rsidP="005B6991">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971236">
                              <w:rPr>
                                <w:noProof/>
                              </w:rPr>
                              <w:t>3</w:t>
                            </w:r>
                            <w:r>
                              <w:fldChar w:fldCharType="end"/>
                            </w:r>
                            <w:r>
                              <w:t xml:space="preserve"> C3 - Diagrama de Gestión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1EA3DF" id="Cuadro de texto 8" o:spid="_x0000_s1028" type="#_x0000_t202" style="position:absolute;margin-left:60.8pt;margin-top:282.65pt;width:303.6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q3UGgIAAD8EAAAOAAAAZHJzL2Uyb0RvYy54bWysU8Fu2zAMvQ/YPwi6L05SpCu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8uZvNPk8pJCl2ezOL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" stroked="f">
                <v:textbox style="mso-fit-shape-to-text:t" inset="0,0,0,0">
                  <w:txbxContent>
                    <w:p w14:paraId="26ACB51D" w14:textId="6421867A" w:rsidR="005B6991" w:rsidRPr="00DA210C" w:rsidRDefault="005B6991" w:rsidP="005B6991">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971236">
                        <w:rPr>
                          <w:noProof/>
                        </w:rPr>
                        <w:t>3</w:t>
                      </w:r>
                      <w:r>
                        <w:fldChar w:fldCharType="end"/>
                      </w:r>
                      <w:r>
                        <w:t xml:space="preserve"> C3 - Diagrama de Gestión</w:t>
                      </w:r>
                    </w:p>
                  </w:txbxContent>
                </v:textbox>
                <w10:wrap type="square"/>
              </v:shape>
            </w:pict>
          </mc:Fallback>
        </mc:AlternateContent>
      </w:r>
      <w:r w:rsidRPr="005B6991">
        <w:rPr>
          <w:rFonts w:ascii="Times New Roman" w:hAnsi="Times New Roman"/>
          <w:b/>
          <w:bCs/>
          <w:sz w:val="24"/>
          <w:szCs w:val="24"/>
          <w:lang w:val="es-ES"/>
        </w:rPr>
        <w:drawing>
          <wp:anchor distT="0" distB="0" distL="114300" distR="114300" simplePos="0" relativeHeight="251662336" behindDoc="0" locked="0" layoutInCell="1" allowOverlap="1" wp14:anchorId="6231757F" wp14:editId="77B036CA">
            <wp:simplePos x="0" y="0"/>
            <wp:positionH relativeFrom="margin">
              <wp:posOffset>772160</wp:posOffset>
            </wp:positionH>
            <wp:positionV relativeFrom="margin">
              <wp:posOffset>5065351</wp:posOffset>
            </wp:positionV>
            <wp:extent cx="3855720" cy="3175000"/>
            <wp:effectExtent l="0" t="0" r="0" b="635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55720" cy="3175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b/>
          <w:bCs/>
          <w:sz w:val="24"/>
          <w:szCs w:val="24"/>
          <w:lang w:val="es-ES"/>
        </w:rPr>
        <w:t>4.3.1 C3 – Diagrama de Gestión</w:t>
      </w:r>
    </w:p>
    <w:p w14:paraId="1E7580F3" w14:textId="5987E618" w:rsidR="005B6991" w:rsidRPr="005B6991" w:rsidRDefault="005B6991" w:rsidP="005B6991">
      <w:pPr>
        <w:pStyle w:val="Textoindependiente"/>
        <w:spacing w:after="240" w:line="331" w:lineRule="auto"/>
        <w:rPr>
          <w:rFonts w:ascii="Times New Roman" w:hAnsi="Times New Roman"/>
          <w:b/>
          <w:bCs/>
          <w:sz w:val="24"/>
          <w:szCs w:val="24"/>
          <w:lang w:val="es-ES"/>
        </w:rPr>
      </w:pPr>
    </w:p>
    <w:p w14:paraId="72CBED12" w14:textId="77777777" w:rsidR="005B6991" w:rsidRPr="005B6991" w:rsidRDefault="005B6991" w:rsidP="005B6991">
      <w:pPr>
        <w:pStyle w:val="Textoindependiente"/>
        <w:spacing w:after="240" w:line="331" w:lineRule="auto"/>
        <w:rPr>
          <w:rFonts w:ascii="Times New Roman" w:hAnsi="Times New Roman"/>
          <w:b/>
          <w:bCs/>
          <w:sz w:val="24"/>
          <w:szCs w:val="24"/>
          <w:lang w:val="es-ES"/>
        </w:rPr>
      </w:pPr>
    </w:p>
    <w:p w14:paraId="60978707" w14:textId="0271676A" w:rsidR="005B6991" w:rsidRDefault="005B6991" w:rsidP="005B6991">
      <w:pPr>
        <w:pStyle w:val="Textoindependiente"/>
        <w:spacing w:after="240" w:line="331" w:lineRule="auto"/>
        <w:rPr>
          <w:rFonts w:ascii="Times New Roman" w:hAnsi="Times New Roman"/>
          <w:b/>
          <w:bCs/>
          <w:sz w:val="24"/>
          <w:szCs w:val="24"/>
        </w:rPr>
      </w:pPr>
    </w:p>
    <w:p w14:paraId="6A52E7F2" w14:textId="77777777" w:rsidR="005B6991" w:rsidRDefault="005B6991" w:rsidP="005B6991">
      <w:pPr>
        <w:pStyle w:val="Textoindependiente"/>
        <w:spacing w:after="240" w:line="331" w:lineRule="auto"/>
        <w:rPr>
          <w:rFonts w:ascii="Times New Roman" w:hAnsi="Times New Roman"/>
          <w:b/>
          <w:bCs/>
          <w:sz w:val="24"/>
          <w:szCs w:val="24"/>
        </w:rPr>
      </w:pPr>
    </w:p>
    <w:p w14:paraId="50F42EA3" w14:textId="77777777" w:rsidR="005B6991" w:rsidRDefault="005B6991" w:rsidP="005B6991">
      <w:pPr>
        <w:pStyle w:val="Textoindependiente"/>
        <w:spacing w:after="240" w:line="331" w:lineRule="auto"/>
        <w:rPr>
          <w:rFonts w:ascii="Times New Roman" w:hAnsi="Times New Roman"/>
          <w:b/>
          <w:bCs/>
          <w:sz w:val="24"/>
          <w:szCs w:val="24"/>
        </w:rPr>
      </w:pPr>
    </w:p>
    <w:p w14:paraId="267043AB" w14:textId="77777777" w:rsidR="005B6991" w:rsidRDefault="005B6991" w:rsidP="005B6991">
      <w:pPr>
        <w:pStyle w:val="Textoindependiente"/>
        <w:spacing w:after="240" w:line="331" w:lineRule="auto"/>
        <w:rPr>
          <w:rFonts w:ascii="Times New Roman" w:hAnsi="Times New Roman"/>
          <w:b/>
          <w:bCs/>
          <w:sz w:val="24"/>
          <w:szCs w:val="24"/>
        </w:rPr>
      </w:pPr>
    </w:p>
    <w:p w14:paraId="362593EF" w14:textId="77777777" w:rsidR="005B6991" w:rsidRDefault="005B6991" w:rsidP="005B6991">
      <w:pPr>
        <w:pStyle w:val="Textoindependiente"/>
        <w:spacing w:after="240" w:line="331" w:lineRule="auto"/>
        <w:rPr>
          <w:rFonts w:ascii="Times New Roman" w:hAnsi="Times New Roman"/>
          <w:b/>
          <w:bCs/>
          <w:sz w:val="24"/>
          <w:szCs w:val="24"/>
        </w:rPr>
      </w:pPr>
    </w:p>
    <w:p w14:paraId="22A75D7A" w14:textId="77777777" w:rsidR="005B6991" w:rsidRDefault="005B6991" w:rsidP="005B6991">
      <w:pPr>
        <w:pStyle w:val="Textoindependiente"/>
        <w:spacing w:after="240" w:line="331" w:lineRule="auto"/>
        <w:rPr>
          <w:rFonts w:ascii="Times New Roman" w:hAnsi="Times New Roman"/>
          <w:b/>
          <w:bCs/>
          <w:sz w:val="24"/>
          <w:szCs w:val="24"/>
        </w:rPr>
      </w:pPr>
    </w:p>
    <w:p w14:paraId="37C52C03" w14:textId="77777777" w:rsidR="005B6991" w:rsidRDefault="005B6991" w:rsidP="005B6991">
      <w:pPr>
        <w:pStyle w:val="Textoindependiente"/>
        <w:spacing w:after="240" w:line="331" w:lineRule="auto"/>
        <w:rPr>
          <w:rFonts w:ascii="Times New Roman" w:hAnsi="Times New Roman"/>
          <w:b/>
          <w:bCs/>
          <w:sz w:val="24"/>
          <w:szCs w:val="24"/>
        </w:rPr>
      </w:pPr>
    </w:p>
    <w:p w14:paraId="18D1F60A" w14:textId="77777777" w:rsidR="005B6991" w:rsidRDefault="005B6991" w:rsidP="005B6991">
      <w:pPr>
        <w:pStyle w:val="Textoindependiente"/>
        <w:spacing w:after="240" w:line="331" w:lineRule="auto"/>
        <w:rPr>
          <w:rFonts w:ascii="Times New Roman" w:hAnsi="Times New Roman"/>
          <w:b/>
          <w:bCs/>
          <w:sz w:val="24"/>
          <w:szCs w:val="24"/>
        </w:rPr>
      </w:pPr>
    </w:p>
    <w:p w14:paraId="15DEBE5A" w14:textId="0F19C395" w:rsidR="005B6991" w:rsidRDefault="005B6991" w:rsidP="005B6991">
      <w:pPr>
        <w:pStyle w:val="Textoindependiente"/>
        <w:spacing w:after="240" w:line="331" w:lineRule="auto"/>
        <w:rPr>
          <w:rFonts w:ascii="Times New Roman" w:hAnsi="Times New Roman"/>
          <w:b/>
          <w:bCs/>
          <w:sz w:val="24"/>
          <w:szCs w:val="24"/>
        </w:rPr>
      </w:pPr>
      <w:r>
        <w:rPr>
          <w:noProof/>
        </w:rPr>
        <w:lastRenderedPageBreak/>
        <mc:AlternateContent>
          <mc:Choice Requires="wps">
            <w:drawing>
              <wp:anchor distT="0" distB="0" distL="114300" distR="114300" simplePos="0" relativeHeight="251667456" behindDoc="0" locked="0" layoutInCell="1" allowOverlap="1" wp14:anchorId="2BB58263" wp14:editId="05584629">
                <wp:simplePos x="0" y="0"/>
                <wp:positionH relativeFrom="column">
                  <wp:posOffset>0</wp:posOffset>
                </wp:positionH>
                <wp:positionV relativeFrom="paragraph">
                  <wp:posOffset>3916680</wp:posOffset>
                </wp:positionV>
                <wp:extent cx="5400040" cy="635"/>
                <wp:effectExtent l="0" t="0" r="0" b="0"/>
                <wp:wrapSquare wrapText="bothSides"/>
                <wp:docPr id="11" name="Cuadro de texto 1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46EFBB7F" w14:textId="6DC4EDF3" w:rsidR="005B6991" w:rsidRPr="001D64E5" w:rsidRDefault="005B6991" w:rsidP="005B6991">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971236">
                              <w:rPr>
                                <w:noProof/>
                              </w:rPr>
                              <w:t>4</w:t>
                            </w:r>
                            <w:r>
                              <w:fldChar w:fldCharType="end"/>
                            </w:r>
                            <w:r>
                              <w:t xml:space="preserve"> C3 - Diagrama de Autenticación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B58263" id="Cuadro de texto 11" o:spid="_x0000_s1029" type="#_x0000_t202" style="position:absolute;margin-left:0;margin-top:308.4pt;width:425.2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" stroked="f">
                <v:textbox style="mso-fit-shape-to-text:t" inset="0,0,0,0">
                  <w:txbxContent>
                    <w:p w14:paraId="46EFBB7F" w14:textId="6DC4EDF3" w:rsidR="005B6991" w:rsidRPr="001D64E5" w:rsidRDefault="005B6991" w:rsidP="005B6991">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971236">
                        <w:rPr>
                          <w:noProof/>
                        </w:rPr>
                        <w:t>4</w:t>
                      </w:r>
                      <w:r>
                        <w:fldChar w:fldCharType="end"/>
                      </w:r>
                      <w:r>
                        <w:t xml:space="preserve"> C3 - Diagrama de Autenticación</w:t>
                      </w:r>
                    </w:p>
                  </w:txbxContent>
                </v:textbox>
                <w10:wrap type="square"/>
              </v:shape>
            </w:pict>
          </mc:Fallback>
        </mc:AlternateContent>
      </w:r>
      <w:r w:rsidRPr="005B6991">
        <w:rPr>
          <w:rFonts w:ascii="Times New Roman" w:hAnsi="Times New Roman"/>
          <w:b/>
          <w:bCs/>
          <w:sz w:val="24"/>
          <w:szCs w:val="24"/>
          <w:lang w:val="es-ES"/>
        </w:rPr>
        <w:drawing>
          <wp:anchor distT="0" distB="0" distL="114300" distR="114300" simplePos="0" relativeHeight="251665408" behindDoc="0" locked="0" layoutInCell="1" allowOverlap="1" wp14:anchorId="61521130" wp14:editId="6A55C695">
            <wp:simplePos x="0" y="0"/>
            <wp:positionH relativeFrom="margin">
              <wp:posOffset>0</wp:posOffset>
            </wp:positionH>
            <wp:positionV relativeFrom="margin">
              <wp:posOffset>303486</wp:posOffset>
            </wp:positionV>
            <wp:extent cx="5400040" cy="3556635"/>
            <wp:effectExtent l="0" t="0" r="0" b="5715"/>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3556635"/>
                    </a:xfrm>
                    <a:prstGeom prst="rect">
                      <a:avLst/>
                    </a:prstGeom>
                    <a:noFill/>
                    <a:ln>
                      <a:noFill/>
                    </a:ln>
                  </pic:spPr>
                </pic:pic>
              </a:graphicData>
            </a:graphic>
          </wp:anchor>
        </w:drawing>
      </w:r>
      <w:r>
        <w:rPr>
          <w:rFonts w:ascii="Times New Roman" w:hAnsi="Times New Roman"/>
          <w:b/>
          <w:bCs/>
          <w:sz w:val="24"/>
          <w:szCs w:val="24"/>
        </w:rPr>
        <w:t xml:space="preserve">4.3.2. C3 – Diagrama de Autenticación </w:t>
      </w:r>
    </w:p>
    <w:p w14:paraId="246A38D7" w14:textId="4665A458" w:rsidR="005B6991" w:rsidRDefault="005B6991" w:rsidP="005B6991">
      <w:pPr>
        <w:pStyle w:val="Textoindependiente"/>
        <w:spacing w:after="240" w:line="331" w:lineRule="auto"/>
        <w:rPr>
          <w:rFonts w:ascii="Times New Roman" w:hAnsi="Times New Roman"/>
          <w:b/>
          <w:bCs/>
          <w:sz w:val="24"/>
          <w:szCs w:val="24"/>
          <w:lang w:val="es-ES"/>
        </w:rPr>
      </w:pPr>
      <w:r>
        <w:rPr>
          <w:noProof/>
        </w:rPr>
        <mc:AlternateContent>
          <mc:Choice Requires="wps">
            <w:drawing>
              <wp:anchor distT="0" distB="0" distL="114300" distR="114300" simplePos="0" relativeHeight="251670528" behindDoc="0" locked="0" layoutInCell="1" allowOverlap="1" wp14:anchorId="445E963D" wp14:editId="6EFC756C">
                <wp:simplePos x="0" y="0"/>
                <wp:positionH relativeFrom="column">
                  <wp:posOffset>0</wp:posOffset>
                </wp:positionH>
                <wp:positionV relativeFrom="paragraph">
                  <wp:posOffset>7856855</wp:posOffset>
                </wp:positionV>
                <wp:extent cx="5400040" cy="635"/>
                <wp:effectExtent l="0" t="0" r="0" b="0"/>
                <wp:wrapSquare wrapText="bothSides"/>
                <wp:docPr id="14" name="Cuadro de texto 1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45668EA9" w14:textId="6AEF3521" w:rsidR="005B6991" w:rsidRPr="00404211" w:rsidRDefault="005B6991" w:rsidP="005B6991">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971236">
                              <w:rPr>
                                <w:noProof/>
                              </w:rPr>
                              <w:t>5</w:t>
                            </w:r>
                            <w:r>
                              <w:fldChar w:fldCharType="end"/>
                            </w:r>
                            <w:r>
                              <w:t xml:space="preserve"> C3 - Diagrama de Compostaje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E963D" id="Cuadro de texto 14" o:spid="_x0000_s1030" type="#_x0000_t202" style="position:absolute;margin-left:0;margin-top:618.65pt;width:425.2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RsGQIAAD8EAAAOAAAAZHJzL2Uyb0RvYy54bWysU8Fu2zAMvQ/YPwi6L3a6tB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tLM/zG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" stroked="f">
                <v:textbox style="mso-fit-shape-to-text:t" inset="0,0,0,0">
                  <w:txbxContent>
                    <w:p w14:paraId="45668EA9" w14:textId="6AEF3521" w:rsidR="005B6991" w:rsidRPr="00404211" w:rsidRDefault="005B6991" w:rsidP="005B6991">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sidR="00971236">
                        <w:rPr>
                          <w:noProof/>
                        </w:rPr>
                        <w:t>5</w:t>
                      </w:r>
                      <w:r>
                        <w:fldChar w:fldCharType="end"/>
                      </w:r>
                      <w:r>
                        <w:t xml:space="preserve"> C3 - Diagrama de Compostaje</w:t>
                      </w:r>
                    </w:p>
                  </w:txbxContent>
                </v:textbox>
                <w10:wrap type="square"/>
              </v:shape>
            </w:pict>
          </mc:Fallback>
        </mc:AlternateContent>
      </w:r>
      <w:r w:rsidRPr="005B6991">
        <w:rPr>
          <w:rFonts w:ascii="Times New Roman" w:hAnsi="Times New Roman"/>
          <w:b/>
          <w:bCs/>
          <w:sz w:val="24"/>
          <w:szCs w:val="24"/>
          <w:lang w:val="es-ES"/>
        </w:rPr>
        <w:drawing>
          <wp:anchor distT="0" distB="0" distL="114300" distR="114300" simplePos="0" relativeHeight="251668480" behindDoc="0" locked="0" layoutInCell="1" allowOverlap="1" wp14:anchorId="1BCFA80F" wp14:editId="27AB1BC9">
            <wp:simplePos x="0" y="0"/>
            <wp:positionH relativeFrom="margin">
              <wp:posOffset>0</wp:posOffset>
            </wp:positionH>
            <wp:positionV relativeFrom="margin">
              <wp:posOffset>4598626</wp:posOffset>
            </wp:positionV>
            <wp:extent cx="5400040" cy="3596005"/>
            <wp:effectExtent l="0" t="0" r="0" b="444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3596005"/>
                    </a:xfrm>
                    <a:prstGeom prst="rect">
                      <a:avLst/>
                    </a:prstGeom>
                    <a:noFill/>
                    <a:ln>
                      <a:noFill/>
                    </a:ln>
                  </pic:spPr>
                </pic:pic>
              </a:graphicData>
            </a:graphic>
          </wp:anchor>
        </w:drawing>
      </w:r>
      <w:r>
        <w:rPr>
          <w:rFonts w:ascii="Times New Roman" w:hAnsi="Times New Roman"/>
          <w:b/>
          <w:bCs/>
          <w:sz w:val="24"/>
          <w:szCs w:val="24"/>
          <w:lang w:val="es-ES"/>
        </w:rPr>
        <w:t>4.3.3. C3 – Diagrama de Compostaje</w:t>
      </w:r>
    </w:p>
    <w:p w14:paraId="216D5683" w14:textId="77777777" w:rsidR="00971236" w:rsidRDefault="00971236" w:rsidP="005B6991">
      <w:pPr>
        <w:pStyle w:val="Textoindependiente"/>
        <w:spacing w:after="240" w:line="331" w:lineRule="auto"/>
        <w:rPr>
          <w:rFonts w:ascii="Times New Roman" w:hAnsi="Times New Roman"/>
          <w:b/>
          <w:bCs/>
          <w:sz w:val="24"/>
          <w:szCs w:val="24"/>
          <w:lang w:val="es-ES"/>
        </w:rPr>
      </w:pPr>
    </w:p>
    <w:p w14:paraId="086F056B" w14:textId="109160DB" w:rsidR="005B6991" w:rsidRDefault="00971236" w:rsidP="005B6991">
      <w:pPr>
        <w:pStyle w:val="Textoindependiente"/>
        <w:spacing w:after="240" w:line="331" w:lineRule="auto"/>
        <w:rPr>
          <w:rFonts w:ascii="Times New Roman" w:hAnsi="Times New Roman"/>
          <w:b/>
          <w:bCs/>
          <w:sz w:val="24"/>
          <w:szCs w:val="24"/>
          <w:lang w:val="es-ES"/>
        </w:rPr>
      </w:pPr>
      <w:r>
        <w:rPr>
          <w:noProof/>
        </w:rPr>
        <w:lastRenderedPageBreak/>
        <mc:AlternateContent>
          <mc:Choice Requires="wps">
            <w:drawing>
              <wp:anchor distT="0" distB="0" distL="114300" distR="114300" simplePos="0" relativeHeight="251673600" behindDoc="0" locked="0" layoutInCell="1" allowOverlap="1" wp14:anchorId="549B7D1E" wp14:editId="34A161B0">
                <wp:simplePos x="0" y="0"/>
                <wp:positionH relativeFrom="column">
                  <wp:posOffset>0</wp:posOffset>
                </wp:positionH>
                <wp:positionV relativeFrom="paragraph">
                  <wp:posOffset>4044315</wp:posOffset>
                </wp:positionV>
                <wp:extent cx="5400040" cy="635"/>
                <wp:effectExtent l="0" t="0" r="0" b="0"/>
                <wp:wrapSquare wrapText="bothSides"/>
                <wp:docPr id="17" name="Cuadro de texto 17"/>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3E85F200" w14:textId="7EE40496" w:rsidR="00971236" w:rsidRPr="00095FF7" w:rsidRDefault="00971236" w:rsidP="00971236">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Pr>
                                <w:noProof/>
                              </w:rPr>
                              <w:t>6</w:t>
                            </w:r>
                            <w:r>
                              <w:fldChar w:fldCharType="end"/>
                            </w:r>
                            <w:r>
                              <w:t xml:space="preserve"> C3 - Diagrama de Reportes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9B7D1E" id="Cuadro de texto 17" o:spid="_x0000_s1031" type="#_x0000_t202" style="position:absolute;margin-left:0;margin-top:318.45pt;width:425.2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" stroked="f">
                <v:textbox style="mso-fit-shape-to-text:t" inset="0,0,0,0">
                  <w:txbxContent>
                    <w:p w14:paraId="3E85F200" w14:textId="7EE40496" w:rsidR="00971236" w:rsidRPr="00095FF7" w:rsidRDefault="00971236" w:rsidP="00971236">
                      <w:pPr>
                        <w:pStyle w:val="Descripcin"/>
                        <w:jc w:val="center"/>
                        <w:rPr>
                          <w:rFonts w:ascii="Times New Roman" w:hAnsi="Times New Roman"/>
                          <w:b/>
                          <w:bCs/>
                        </w:rPr>
                      </w:pPr>
                      <w:r>
                        <w:t xml:space="preserve">Imagen </w:t>
                      </w:r>
                      <w:r>
                        <w:fldChar w:fldCharType="begin"/>
                      </w:r>
                      <w:r>
                        <w:instrText xml:space="preserve"> SEQ Imagen \* ARABIC </w:instrText>
                      </w:r>
                      <w:r>
                        <w:fldChar w:fldCharType="separate"/>
                      </w:r>
                      <w:r>
                        <w:rPr>
                          <w:noProof/>
                        </w:rPr>
                        <w:t>6</w:t>
                      </w:r>
                      <w:r>
                        <w:fldChar w:fldCharType="end"/>
                      </w:r>
                      <w:r>
                        <w:t xml:space="preserve"> C3 - Diagrama de Reportes</w:t>
                      </w:r>
                    </w:p>
                  </w:txbxContent>
                </v:textbox>
                <w10:wrap type="square"/>
              </v:shape>
            </w:pict>
          </mc:Fallback>
        </mc:AlternateContent>
      </w:r>
      <w:r w:rsidRPr="00971236">
        <w:rPr>
          <w:rFonts w:ascii="Times New Roman" w:hAnsi="Times New Roman"/>
          <w:b/>
          <w:bCs/>
          <w:sz w:val="24"/>
          <w:szCs w:val="24"/>
          <w:lang w:val="es-ES"/>
        </w:rPr>
        <w:drawing>
          <wp:anchor distT="0" distB="0" distL="114300" distR="114300" simplePos="0" relativeHeight="251671552" behindDoc="0" locked="0" layoutInCell="1" allowOverlap="1" wp14:anchorId="169005D5" wp14:editId="0289034E">
            <wp:simplePos x="0" y="0"/>
            <wp:positionH relativeFrom="margin">
              <wp:posOffset>0</wp:posOffset>
            </wp:positionH>
            <wp:positionV relativeFrom="margin">
              <wp:posOffset>215221</wp:posOffset>
            </wp:positionV>
            <wp:extent cx="5400040" cy="3772535"/>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3772535"/>
                    </a:xfrm>
                    <a:prstGeom prst="rect">
                      <a:avLst/>
                    </a:prstGeom>
                    <a:noFill/>
                    <a:ln>
                      <a:noFill/>
                    </a:ln>
                  </pic:spPr>
                </pic:pic>
              </a:graphicData>
            </a:graphic>
          </wp:anchor>
        </w:drawing>
      </w:r>
      <w:r w:rsidR="005B6991">
        <w:rPr>
          <w:rFonts w:ascii="Times New Roman" w:hAnsi="Times New Roman"/>
          <w:b/>
          <w:bCs/>
          <w:sz w:val="24"/>
          <w:szCs w:val="24"/>
          <w:lang w:val="es-ES"/>
        </w:rPr>
        <w:t>4.3.4</w:t>
      </w:r>
      <w:r>
        <w:rPr>
          <w:rFonts w:ascii="Times New Roman" w:hAnsi="Times New Roman"/>
          <w:b/>
          <w:bCs/>
          <w:sz w:val="24"/>
          <w:szCs w:val="24"/>
          <w:lang w:val="es-ES"/>
        </w:rPr>
        <w:t>. C3 – Diagrama de Reportes</w:t>
      </w:r>
    </w:p>
    <w:p w14:paraId="01A0AD60" w14:textId="399758B8" w:rsidR="00971236" w:rsidRDefault="00971236" w:rsidP="00971236">
      <w:pPr>
        <w:pStyle w:val="Textoindependiente"/>
        <w:spacing w:after="240" w:line="331" w:lineRule="auto"/>
        <w:rPr>
          <w:rFonts w:ascii="Times New Roman" w:hAnsi="Times New Roman"/>
          <w:b/>
          <w:bCs/>
          <w:sz w:val="24"/>
          <w:szCs w:val="24"/>
          <w:lang w:val="es-ES"/>
        </w:rPr>
      </w:pPr>
      <w:r>
        <w:rPr>
          <w:noProof/>
        </w:rPr>
        <mc:AlternateContent>
          <mc:Choice Requires="wps">
            <w:drawing>
              <wp:anchor distT="0" distB="0" distL="114300" distR="114300" simplePos="0" relativeHeight="251676672" behindDoc="0" locked="0" layoutInCell="1" allowOverlap="1" wp14:anchorId="7E337038" wp14:editId="27ED7965">
                <wp:simplePos x="0" y="0"/>
                <wp:positionH relativeFrom="column">
                  <wp:posOffset>-635635</wp:posOffset>
                </wp:positionH>
                <wp:positionV relativeFrom="paragraph">
                  <wp:posOffset>7217410</wp:posOffset>
                </wp:positionV>
                <wp:extent cx="6671310" cy="635"/>
                <wp:effectExtent l="0" t="0" r="0" b="0"/>
                <wp:wrapSquare wrapText="bothSides"/>
                <wp:docPr id="20" name="Cuadro de texto 20"/>
                <wp:cNvGraphicFramePr/>
                <a:graphic xmlns:a="http://schemas.openxmlformats.org/drawingml/2006/main">
                  <a:graphicData uri="http://schemas.microsoft.com/office/word/2010/wordprocessingShape">
                    <wps:wsp>
                      <wps:cNvSpPr txBox="1"/>
                      <wps:spPr>
                        <a:xfrm>
                          <a:off x="0" y="0"/>
                          <a:ext cx="6671310" cy="635"/>
                        </a:xfrm>
                        <a:prstGeom prst="rect">
                          <a:avLst/>
                        </a:prstGeom>
                        <a:solidFill>
                          <a:prstClr val="white"/>
                        </a:solidFill>
                        <a:ln>
                          <a:noFill/>
                        </a:ln>
                      </wps:spPr>
                      <wps:txbx>
                        <w:txbxContent>
                          <w:p w14:paraId="471738CF" w14:textId="0B5622FD" w:rsidR="00971236" w:rsidRPr="00C83412" w:rsidRDefault="00971236" w:rsidP="00971236">
                            <w:pPr>
                              <w:pStyle w:val="Descripcin"/>
                              <w:jc w:val="center"/>
                              <w:rPr>
                                <w:rFonts w:ascii="Times New Roman" w:hAnsi="Times New Roman"/>
                                <w:b/>
                                <w:bCs/>
                                <w:noProof/>
                              </w:rPr>
                            </w:pPr>
                            <w:r>
                              <w:t xml:space="preserve">Imagen </w:t>
                            </w:r>
                            <w:r>
                              <w:fldChar w:fldCharType="begin"/>
                            </w:r>
                            <w:r>
                              <w:instrText xml:space="preserve"> SEQ Imagen \* ARABIC </w:instrText>
                            </w:r>
                            <w:r>
                              <w:fldChar w:fldCharType="separate"/>
                            </w:r>
                            <w:r>
                              <w:rPr>
                                <w:noProof/>
                              </w:rPr>
                              <w:t>7</w:t>
                            </w:r>
                            <w:r>
                              <w:fldChar w:fldCharType="end"/>
                            </w:r>
                            <w:r>
                              <w:t xml:space="preserve"> C4- Diagrama de Clase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337038" id="Cuadro de texto 20" o:spid="_x0000_s1032" type="#_x0000_t202" style="position:absolute;margin-left:-50.05pt;margin-top:568.3pt;width:525.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" stroked="f">
                <v:textbox style="mso-fit-shape-to-text:t" inset="0,0,0,0">
                  <w:txbxContent>
                    <w:p w14:paraId="471738CF" w14:textId="0B5622FD" w:rsidR="00971236" w:rsidRPr="00C83412" w:rsidRDefault="00971236" w:rsidP="00971236">
                      <w:pPr>
                        <w:pStyle w:val="Descripcin"/>
                        <w:jc w:val="center"/>
                        <w:rPr>
                          <w:rFonts w:ascii="Times New Roman" w:hAnsi="Times New Roman"/>
                          <w:b/>
                          <w:bCs/>
                          <w:noProof/>
                        </w:rPr>
                      </w:pPr>
                      <w:r>
                        <w:t xml:space="preserve">Imagen </w:t>
                      </w:r>
                      <w:r>
                        <w:fldChar w:fldCharType="begin"/>
                      </w:r>
                      <w:r>
                        <w:instrText xml:space="preserve"> SEQ Imagen \* ARABIC </w:instrText>
                      </w:r>
                      <w:r>
                        <w:fldChar w:fldCharType="separate"/>
                      </w:r>
                      <w:r>
                        <w:rPr>
                          <w:noProof/>
                        </w:rPr>
                        <w:t>7</w:t>
                      </w:r>
                      <w:r>
                        <w:fldChar w:fldCharType="end"/>
                      </w:r>
                      <w:r>
                        <w:t xml:space="preserve"> C4- Diagrama de Clase</w:t>
                      </w:r>
                    </w:p>
                  </w:txbxContent>
                </v:textbox>
                <w10:wrap type="square"/>
              </v:shape>
            </w:pict>
          </mc:Fallback>
        </mc:AlternateContent>
      </w:r>
      <w:r>
        <w:rPr>
          <w:rFonts w:ascii="Times New Roman" w:hAnsi="Times New Roman"/>
          <w:b/>
          <w:bCs/>
          <w:noProof/>
          <w:sz w:val="24"/>
          <w:szCs w:val="24"/>
          <w:lang w:val="es-ES"/>
        </w:rPr>
        <w:drawing>
          <wp:anchor distT="0" distB="0" distL="114300" distR="114300" simplePos="0" relativeHeight="251674624" behindDoc="0" locked="0" layoutInCell="1" allowOverlap="1" wp14:anchorId="3A2239EC" wp14:editId="5C881782">
            <wp:simplePos x="0" y="0"/>
            <wp:positionH relativeFrom="margin">
              <wp:posOffset>-635635</wp:posOffset>
            </wp:positionH>
            <wp:positionV relativeFrom="margin">
              <wp:posOffset>4686891</wp:posOffset>
            </wp:positionV>
            <wp:extent cx="6671310" cy="2868295"/>
            <wp:effectExtent l="0" t="0" r="0" b="8255"/>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71310" cy="2868295"/>
                    </a:xfrm>
                    <a:prstGeom prst="rect">
                      <a:avLst/>
                    </a:prstGeom>
                    <a:noFill/>
                  </pic:spPr>
                </pic:pic>
              </a:graphicData>
            </a:graphic>
          </wp:anchor>
        </w:drawing>
      </w:r>
      <w:r>
        <w:rPr>
          <w:rFonts w:ascii="Times New Roman" w:hAnsi="Times New Roman"/>
          <w:b/>
          <w:bCs/>
          <w:sz w:val="24"/>
          <w:szCs w:val="24"/>
          <w:lang w:val="es-ES"/>
        </w:rPr>
        <w:t>4.4. C4 – Código</w:t>
      </w:r>
    </w:p>
    <w:p w14:paraId="2E3C715B" w14:textId="35749ADC" w:rsidR="00971236" w:rsidRPr="00971236" w:rsidRDefault="00971236" w:rsidP="00971236">
      <w:pPr>
        <w:pStyle w:val="Textoindependiente"/>
        <w:spacing w:after="240" w:line="331" w:lineRule="auto"/>
        <w:rPr>
          <w:rFonts w:ascii="Times New Roman" w:hAnsi="Times New Roman"/>
          <w:b/>
          <w:bCs/>
          <w:sz w:val="24"/>
          <w:szCs w:val="24"/>
          <w:lang w:val="es-ES"/>
        </w:rPr>
      </w:pPr>
      <w:r>
        <w:rPr>
          <w:rFonts w:ascii="Times New Roman" w:hAnsi="Times New Roman"/>
          <w:b/>
          <w:bCs/>
          <w:sz w:val="24"/>
          <w:szCs w:val="24"/>
          <w:lang w:val="es-ES"/>
        </w:rPr>
        <w:t xml:space="preserve"> </w:t>
      </w:r>
    </w:p>
    <w:p w14:paraId="5728C4ED" w14:textId="77777777" w:rsidR="00971236" w:rsidRPr="005B6991" w:rsidRDefault="00971236" w:rsidP="005B6991">
      <w:pPr>
        <w:pStyle w:val="Textoindependiente"/>
        <w:spacing w:after="240" w:line="331" w:lineRule="auto"/>
        <w:rPr>
          <w:rFonts w:ascii="Times New Roman" w:hAnsi="Times New Roman"/>
          <w:b/>
          <w:bCs/>
          <w:sz w:val="24"/>
          <w:szCs w:val="24"/>
          <w:lang w:val="es-ES"/>
        </w:rPr>
      </w:pPr>
    </w:p>
    <w:p w14:paraId="0B8ED980" w14:textId="77777777" w:rsidR="005B6991" w:rsidRPr="005B6991" w:rsidRDefault="005B6991" w:rsidP="005B6991">
      <w:pPr>
        <w:pStyle w:val="Textoindependiente"/>
        <w:spacing w:after="240" w:line="331" w:lineRule="auto"/>
        <w:rPr>
          <w:rFonts w:ascii="Times New Roman" w:hAnsi="Times New Roman"/>
          <w:b/>
          <w:bCs/>
          <w:sz w:val="24"/>
          <w:szCs w:val="24"/>
          <w:lang w:val="es-ES"/>
        </w:rPr>
      </w:pPr>
    </w:p>
    <w:p w14:paraId="2465D4A5" w14:textId="77777777" w:rsidR="005B6991" w:rsidRPr="005B6991" w:rsidRDefault="005B6991" w:rsidP="005B6991">
      <w:pPr>
        <w:pStyle w:val="Textoindependiente"/>
        <w:spacing w:after="240" w:line="331" w:lineRule="auto"/>
        <w:rPr>
          <w:rFonts w:ascii="Times New Roman" w:hAnsi="Times New Roman"/>
          <w:b/>
          <w:bCs/>
          <w:sz w:val="24"/>
          <w:szCs w:val="24"/>
        </w:rPr>
      </w:pPr>
    </w:p>
    <w:sectPr w:rsidR="005B6991" w:rsidRPr="005B6991">
      <w:pgSz w:w="11906" w:h="16838"/>
      <w:pgMar w:top="1417" w:right="1701" w:bottom="1417" w:left="1701"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C16DD" w14:textId="77777777" w:rsidR="003A036F" w:rsidRDefault="003A036F">
      <w:pPr>
        <w:spacing w:line="240" w:lineRule="auto"/>
      </w:pPr>
      <w:r>
        <w:separator/>
      </w:r>
    </w:p>
  </w:endnote>
  <w:endnote w:type="continuationSeparator" w:id="0">
    <w:p w14:paraId="2B5209AB" w14:textId="77777777" w:rsidR="003A036F" w:rsidRDefault="003A03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Noto Sans Devanagari">
    <w:altName w:val="Segoe Print"/>
    <w:charset w:val="00"/>
    <w:family w:val="swiss"/>
    <w:pitch w:val="variable"/>
    <w:sig w:usb0="80008023" w:usb1="00002046" w:usb2="00000000" w:usb3="00000000" w:csb0="00000001" w:csb1="00000000"/>
  </w:font>
  <w:font w:name="OpenSymbol">
    <w:altName w:val="Segoe Print"/>
    <w:charset w:val="01"/>
    <w:family w:val="roman"/>
    <w:pitch w:val="default"/>
  </w:font>
  <w:font w:name="Liberation Sans">
    <w:altName w:val="Arial"/>
    <w:charset w:val="01"/>
    <w:family w:val="swiss"/>
    <w:pitch w:val="default"/>
  </w:font>
  <w:font w:name="Noto Sans CJK SC">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97D250" w14:textId="77777777" w:rsidR="003A036F" w:rsidRDefault="003A036F">
      <w:pPr>
        <w:spacing w:after="0"/>
      </w:pPr>
      <w:r>
        <w:separator/>
      </w:r>
    </w:p>
  </w:footnote>
  <w:footnote w:type="continuationSeparator" w:id="0">
    <w:p w14:paraId="1A953D49" w14:textId="77777777" w:rsidR="003A036F" w:rsidRDefault="003A036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F092B84"/>
    <w:multiLevelType w:val="multilevel"/>
    <w:tmpl w:val="CF092B8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 w15:restartNumberingAfterBreak="0">
    <w:nsid w:val="0053208E"/>
    <w:multiLevelType w:val="multilevel"/>
    <w:tmpl w:val="0053208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 w15:restartNumberingAfterBreak="0">
    <w:nsid w:val="59ADCABA"/>
    <w:multiLevelType w:val="multilevel"/>
    <w:tmpl w:val="59ADCAB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79288146">
    <w:abstractNumId w:val="1"/>
  </w:num>
  <w:num w:numId="2" w16cid:durableId="1604260587">
    <w:abstractNumId w:val="0"/>
  </w:num>
  <w:num w:numId="3" w16cid:durableId="20286744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E1B"/>
    <w:rsid w:val="00393E1B"/>
    <w:rsid w:val="003A036F"/>
    <w:rsid w:val="005B6991"/>
    <w:rsid w:val="00650CFC"/>
    <w:rsid w:val="00971236"/>
    <w:rsid w:val="611E2BEA"/>
  </w:rsids>
  <m:mathPr>
    <m:mathFont m:val="Cambria Math"/>
    <m:brkBin m:val="before"/>
    <m:brkBinSub m:val="--"/>
    <m:smallFrac m:val="0"/>
    <m:dispDef/>
    <m:lMargin m:val="0"/>
    <m:rMargin m:val="0"/>
    <m:defJc m:val="centerGroup"/>
    <m:wrapIndent m:val="1440"/>
    <m:intLim m:val="subSup"/>
    <m:naryLim m:val="undOvr"/>
  </m:mathPr>
  <w:themeFontLang w:val="es-EC"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5A032"/>
  <w15:docId w15:val="{0A4DED6B-7716-422F-923C-12CB875B9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60" w:line="259" w:lineRule="auto"/>
    </w:pPr>
    <w:rPr>
      <w:kern w:val="2"/>
      <w:sz w:val="22"/>
      <w:szCs w:val="22"/>
      <w:lang w:val="es-EC" w:eastAsia="en-US"/>
      <w14:ligatures w14:val="standardContextual"/>
    </w:rPr>
  </w:style>
  <w:style w:type="paragraph" w:styleId="Ttulo1">
    <w:name w:val="heading 1"/>
    <w:basedOn w:val="Normal"/>
    <w:next w:val="Normal"/>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color w:val="0000FF"/>
      <w:u w:val="single"/>
    </w:rPr>
  </w:style>
  <w:style w:type="character" w:styleId="Textoennegrita">
    <w:name w:val="Strong"/>
    <w:qFormat/>
    <w:rPr>
      <w:b/>
      <w:bCs/>
    </w:rPr>
  </w:style>
  <w:style w:type="paragraph" w:styleId="Descripcin">
    <w:name w:val="caption"/>
    <w:basedOn w:val="Normal"/>
    <w:qFormat/>
    <w:pPr>
      <w:suppressLineNumbers/>
      <w:spacing w:before="120" w:after="120"/>
    </w:pPr>
    <w:rPr>
      <w:rFonts w:cs="Noto Sans Devanagari"/>
      <w:i/>
      <w:iCs/>
      <w:sz w:val="24"/>
      <w:szCs w:val="24"/>
    </w:rPr>
  </w:style>
  <w:style w:type="paragraph" w:styleId="Lista">
    <w:name w:val="List"/>
    <w:basedOn w:val="Textoindependiente"/>
    <w:rPr>
      <w:rFonts w:cs="Noto Sans Devanagari"/>
    </w:rPr>
  </w:style>
  <w:style w:type="paragraph" w:styleId="Textoindependiente">
    <w:name w:val="Body Text"/>
    <w:basedOn w:val="Normal"/>
    <w:pPr>
      <w:spacing w:after="140" w:line="276" w:lineRule="auto"/>
    </w:p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Textoindependiente"/>
    <w:link w:val="Ttulo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uiPriority w:val="9"/>
    <w:semiHidden/>
    <w:qFormat/>
    <w:rPr>
      <w:rFonts w:eastAsiaTheme="majorEastAsia" w:cstheme="majorBidi"/>
      <w:color w:val="2F5496" w:themeColor="accent1" w:themeShade="BF"/>
      <w:sz w:val="28"/>
      <w:szCs w:val="28"/>
    </w:rPr>
  </w:style>
  <w:style w:type="character" w:customStyle="1" w:styleId="Ttulo4Car">
    <w:name w:val="Título 4 Car"/>
    <w:basedOn w:val="Fuentedeprrafopredeter"/>
    <w:uiPriority w:val="9"/>
    <w:semiHidden/>
    <w:qFormat/>
    <w:rPr>
      <w:rFonts w:eastAsiaTheme="majorEastAsia" w:cstheme="majorBidi"/>
      <w:i/>
      <w:iCs/>
      <w:color w:val="2F5496" w:themeColor="accent1" w:themeShade="BF"/>
    </w:rPr>
  </w:style>
  <w:style w:type="character" w:customStyle="1" w:styleId="Ttulo5Car">
    <w:name w:val="Título 5 Car"/>
    <w:basedOn w:val="Fuentedeprrafopredeter"/>
    <w:uiPriority w:val="9"/>
    <w:semiHidden/>
    <w:qFormat/>
    <w:rPr>
      <w:rFonts w:eastAsiaTheme="majorEastAsia" w:cstheme="majorBidi"/>
      <w:color w:val="2F5496" w:themeColor="accent1" w:themeShade="BF"/>
    </w:rPr>
  </w:style>
  <w:style w:type="character" w:customStyle="1" w:styleId="Ttulo6Car">
    <w:name w:val="Título 6 Car"/>
    <w:basedOn w:val="Fuentedeprrafopredeter"/>
    <w:uiPriority w:val="9"/>
    <w:semiHidden/>
    <w:qFormat/>
    <w:rPr>
      <w:rFonts w:eastAsiaTheme="majorEastAsia" w:cstheme="majorBidi"/>
      <w:i/>
      <w:iCs/>
      <w:color w:val="595959" w:themeColor="text1" w:themeTint="A6"/>
    </w:rPr>
  </w:style>
  <w:style w:type="character" w:customStyle="1" w:styleId="Ttulo7Car">
    <w:name w:val="Título 7 Car"/>
    <w:basedOn w:val="Fuentedeprrafopredeter"/>
    <w:uiPriority w:val="9"/>
    <w:semiHidden/>
    <w:qFormat/>
    <w:rPr>
      <w:rFonts w:eastAsiaTheme="majorEastAsia" w:cstheme="majorBidi"/>
      <w:color w:val="595959" w:themeColor="text1" w:themeTint="A6"/>
    </w:rPr>
  </w:style>
  <w:style w:type="character" w:customStyle="1" w:styleId="Ttulo8Car">
    <w:name w:val="Título 8 Car"/>
    <w:basedOn w:val="Fuentedeprrafopredeter"/>
    <w:uiPriority w:val="9"/>
    <w:semiHidden/>
    <w:qFormat/>
    <w:rPr>
      <w:rFonts w:eastAsiaTheme="majorEastAsia" w:cstheme="majorBidi"/>
      <w:i/>
      <w:iCs/>
      <w:color w:val="262626" w:themeColor="text1" w:themeTint="D9"/>
    </w:rPr>
  </w:style>
  <w:style w:type="character" w:customStyle="1" w:styleId="Ttulo9Car">
    <w:name w:val="Título 9 Car"/>
    <w:basedOn w:val="Fuentedeprrafopredeter"/>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qFormat/>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nfasisintenso1">
    <w:name w:val="Énfasis intenso1"/>
    <w:basedOn w:val="Fuentedeprrafopredeter"/>
    <w:uiPriority w:val="21"/>
    <w:qFormat/>
    <w:rPr>
      <w:i/>
      <w:iCs/>
      <w:color w:val="2F5496" w:themeColor="accent1" w:themeShade="BF"/>
    </w:rPr>
  </w:style>
  <w:style w:type="character" w:customStyle="1" w:styleId="CitadestacadaCar">
    <w:name w:val="Cita destacada Car"/>
    <w:basedOn w:val="Fuentedeprrafopredeter"/>
    <w:link w:val="Citadestacada"/>
    <w:uiPriority w:val="30"/>
    <w:qFormat/>
    <w:rPr>
      <w:i/>
      <w:iCs/>
      <w:color w:val="2F5496" w:themeColor="accent1" w:themeShade="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Referenciaintensa1">
    <w:name w:val="Referencia intensa1"/>
    <w:basedOn w:val="Fuentedeprrafopredeter"/>
    <w:uiPriority w:val="32"/>
    <w:qFormat/>
    <w:rPr>
      <w:b/>
      <w:bCs/>
      <w:smallCaps/>
      <w:color w:val="2F5496" w:themeColor="accent1" w:themeShade="BF"/>
      <w:spacing w:val="5"/>
    </w:rPr>
  </w:style>
  <w:style w:type="character" w:customStyle="1" w:styleId="Bolosuser">
    <w:name w:val="Bolos (user)"/>
    <w:qFormat/>
    <w:rPr>
      <w:rFonts w:ascii="OpenSymbol" w:eastAsia="OpenSymbol" w:hAnsi="OpenSymbol" w:cs="OpenSymbol"/>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
    <w:name w:val="Índice"/>
    <w:basedOn w:val="Normal"/>
    <w:qFormat/>
    <w:pPr>
      <w:suppressLineNumbers/>
    </w:pPr>
    <w:rPr>
      <w:rFonts w:cs="Noto Sans Devanagari"/>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34"/>
    <w:qFormat/>
    <w:pPr>
      <w:ind w:left="720"/>
      <w:contextualSpacing/>
    </w:pPr>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674880">
      <w:bodyDiv w:val="1"/>
      <w:marLeft w:val="0"/>
      <w:marRight w:val="0"/>
      <w:marTop w:val="0"/>
      <w:marBottom w:val="0"/>
      <w:divBdr>
        <w:top w:val="none" w:sz="0" w:space="0" w:color="auto"/>
        <w:left w:val="none" w:sz="0" w:space="0" w:color="auto"/>
        <w:bottom w:val="none" w:sz="0" w:space="0" w:color="auto"/>
        <w:right w:val="none" w:sz="0" w:space="0" w:color="auto"/>
      </w:divBdr>
    </w:div>
    <w:div w:id="265891106">
      <w:bodyDiv w:val="1"/>
      <w:marLeft w:val="0"/>
      <w:marRight w:val="0"/>
      <w:marTop w:val="0"/>
      <w:marBottom w:val="0"/>
      <w:divBdr>
        <w:top w:val="none" w:sz="0" w:space="0" w:color="auto"/>
        <w:left w:val="none" w:sz="0" w:space="0" w:color="auto"/>
        <w:bottom w:val="none" w:sz="0" w:space="0" w:color="auto"/>
        <w:right w:val="none" w:sz="0" w:space="0" w:color="auto"/>
      </w:divBdr>
    </w:div>
    <w:div w:id="497699252">
      <w:bodyDiv w:val="1"/>
      <w:marLeft w:val="0"/>
      <w:marRight w:val="0"/>
      <w:marTop w:val="0"/>
      <w:marBottom w:val="0"/>
      <w:divBdr>
        <w:top w:val="none" w:sz="0" w:space="0" w:color="auto"/>
        <w:left w:val="none" w:sz="0" w:space="0" w:color="auto"/>
        <w:bottom w:val="none" w:sz="0" w:space="0" w:color="auto"/>
        <w:right w:val="none" w:sz="0" w:space="0" w:color="auto"/>
      </w:divBdr>
    </w:div>
    <w:div w:id="776173220">
      <w:bodyDiv w:val="1"/>
      <w:marLeft w:val="0"/>
      <w:marRight w:val="0"/>
      <w:marTop w:val="0"/>
      <w:marBottom w:val="0"/>
      <w:divBdr>
        <w:top w:val="none" w:sz="0" w:space="0" w:color="auto"/>
        <w:left w:val="none" w:sz="0" w:space="0" w:color="auto"/>
        <w:bottom w:val="none" w:sz="0" w:space="0" w:color="auto"/>
        <w:right w:val="none" w:sz="0" w:space="0" w:color="auto"/>
      </w:divBdr>
    </w:div>
    <w:div w:id="799618085">
      <w:bodyDiv w:val="1"/>
      <w:marLeft w:val="0"/>
      <w:marRight w:val="0"/>
      <w:marTop w:val="0"/>
      <w:marBottom w:val="0"/>
      <w:divBdr>
        <w:top w:val="none" w:sz="0" w:space="0" w:color="auto"/>
        <w:left w:val="none" w:sz="0" w:space="0" w:color="auto"/>
        <w:bottom w:val="none" w:sz="0" w:space="0" w:color="auto"/>
        <w:right w:val="none" w:sz="0" w:space="0" w:color="auto"/>
      </w:divBdr>
    </w:div>
    <w:div w:id="1109667635">
      <w:bodyDiv w:val="1"/>
      <w:marLeft w:val="0"/>
      <w:marRight w:val="0"/>
      <w:marTop w:val="0"/>
      <w:marBottom w:val="0"/>
      <w:divBdr>
        <w:top w:val="none" w:sz="0" w:space="0" w:color="auto"/>
        <w:left w:val="none" w:sz="0" w:space="0" w:color="auto"/>
        <w:bottom w:val="none" w:sz="0" w:space="0" w:color="auto"/>
        <w:right w:val="none" w:sz="0" w:space="0" w:color="auto"/>
      </w:divBdr>
    </w:div>
    <w:div w:id="1259869296">
      <w:bodyDiv w:val="1"/>
      <w:marLeft w:val="0"/>
      <w:marRight w:val="0"/>
      <w:marTop w:val="0"/>
      <w:marBottom w:val="0"/>
      <w:divBdr>
        <w:top w:val="none" w:sz="0" w:space="0" w:color="auto"/>
        <w:left w:val="none" w:sz="0" w:space="0" w:color="auto"/>
        <w:bottom w:val="none" w:sz="0" w:space="0" w:color="auto"/>
        <w:right w:val="none" w:sz="0" w:space="0" w:color="auto"/>
      </w:divBdr>
    </w:div>
    <w:div w:id="1343631528">
      <w:bodyDiv w:val="1"/>
      <w:marLeft w:val="0"/>
      <w:marRight w:val="0"/>
      <w:marTop w:val="0"/>
      <w:marBottom w:val="0"/>
      <w:divBdr>
        <w:top w:val="none" w:sz="0" w:space="0" w:color="auto"/>
        <w:left w:val="none" w:sz="0" w:space="0" w:color="auto"/>
        <w:bottom w:val="none" w:sz="0" w:space="0" w:color="auto"/>
        <w:right w:val="none" w:sz="0" w:space="0" w:color="auto"/>
      </w:divBdr>
    </w:div>
    <w:div w:id="1406075491">
      <w:bodyDiv w:val="1"/>
      <w:marLeft w:val="0"/>
      <w:marRight w:val="0"/>
      <w:marTop w:val="0"/>
      <w:marBottom w:val="0"/>
      <w:divBdr>
        <w:top w:val="none" w:sz="0" w:space="0" w:color="auto"/>
        <w:left w:val="none" w:sz="0" w:space="0" w:color="auto"/>
        <w:bottom w:val="none" w:sz="0" w:space="0" w:color="auto"/>
        <w:right w:val="none" w:sz="0" w:space="0" w:color="auto"/>
      </w:divBdr>
    </w:div>
    <w:div w:id="17942468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trello.com/invite/b/6a67a3ada156d984318fa0fa/ATTI454f0dc617e9a5fd03d229521831df7944235244/plataforma-de-gestion-de-residuos-organicos" TargetMode="Externa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670E5B11-7DAB-4819-B55C-0EE55B532A6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12</Pages>
  <Words>2034</Words>
  <Characters>11190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Damaris Guanoluisa</dc:creator>
  <cp:lastModifiedBy>Eduardo Taco</cp:lastModifiedBy>
  <cp:revision>10</cp:revision>
  <dcterms:created xsi:type="dcterms:W3CDTF">2026-07-21T18:40:00Z</dcterms:created>
  <dcterms:modified xsi:type="dcterms:W3CDTF">2026-07-28T18:50:00Z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3082-12.2.0.23206</vt:lpwstr>
  </property>
  <property fmtid="{D5CDD505-2E9C-101B-9397-08002B2CF9AE}" pid="3" name="ICV">
    <vt:lpwstr>CD0C5F364E0F4818A8AFD488EDA874BD_12</vt:lpwstr>
  </property>
</Properties>
</file>