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DC69" w14:textId="3971BAAE" w:rsidR="00077CDB" w:rsidRDefault="00077CDB">
      <w:r>
        <w:t xml:space="preserve">Projeto Pense Além: </w:t>
      </w:r>
      <w:r>
        <w:br/>
      </w:r>
      <w:r>
        <w:br/>
        <w:t>Dor para ser solucionada: Não conseguimos acompanhar os ativos da maneira que gostaríamos, porque não temos uma base de dados sólida para acompanhar.</w:t>
      </w:r>
    </w:p>
    <w:p w14:paraId="28C68F69" w14:textId="3DB2C675" w:rsidR="00077CDB" w:rsidRDefault="00077CDB">
      <w:r>
        <w:t xml:space="preserve">A dor foi validada? Sim, por nosso padrinho do projeto (Gustavo Vilela) </w:t>
      </w:r>
    </w:p>
    <w:p w14:paraId="1D5DE71C" w14:textId="56A3DCB5" w:rsidR="00077CDB" w:rsidRDefault="00077CDB">
      <w:r>
        <w:t xml:space="preserve">Solução: Criar uma plataforma de fácil acesso para todos os membros da equipe, onde tenha uma base de dados </w:t>
      </w:r>
      <w:r w:rsidR="00DD666F">
        <w:t>consolidada</w:t>
      </w:r>
      <w:r>
        <w:t>, e que mande notificações de variações anormais de preços e notícias relevantes.</w:t>
      </w:r>
    </w:p>
    <w:p w14:paraId="2E651397" w14:textId="09CEE289" w:rsidR="00077CDB" w:rsidRDefault="00077CDB">
      <w:r>
        <w:t xml:space="preserve">1º Passo: </w:t>
      </w:r>
      <w:r w:rsidR="00DD666F">
        <w:t>Listagem dos Ativos</w:t>
      </w:r>
    </w:p>
    <w:p w14:paraId="5DAE2BB1" w14:textId="58687F81" w:rsidR="00174C7C" w:rsidRDefault="00174C7C">
      <w:r>
        <w:t>Maior dor na análise de cada ativo:</w:t>
      </w:r>
    </w:p>
    <w:p w14:paraId="70DE3E75" w14:textId="1936ED5B" w:rsidR="00DD666F" w:rsidRDefault="00DD666F">
      <w:r>
        <w:t>Securitizados</w:t>
      </w:r>
      <w:r w:rsidR="004D3738">
        <w:t xml:space="preserve"> Enrico</w:t>
      </w:r>
      <w:r w:rsidR="00174C7C">
        <w:t>:</w:t>
      </w:r>
    </w:p>
    <w:p w14:paraId="5FF7E1B3" w14:textId="08D3BED8" w:rsidR="00174C7C" w:rsidRDefault="00174C7C">
      <w:r>
        <w:t xml:space="preserve">Análise de garantia, </w:t>
      </w:r>
      <w:proofErr w:type="spellStart"/>
      <w:r>
        <w:t>covenant</w:t>
      </w:r>
      <w:proofErr w:type="spellEnd"/>
      <w:r>
        <w:t xml:space="preserve"> etc.</w:t>
      </w:r>
      <w:r w:rsidR="009A3AAD">
        <w:t xml:space="preserve"> Criar um agente que leia rapidamente o histórico de documentos da empresa </w:t>
      </w:r>
    </w:p>
    <w:p w14:paraId="2274892A" w14:textId="76DE6BC0" w:rsidR="00DD666F" w:rsidRDefault="00DD666F">
      <w:r>
        <w:t>Debêntures</w:t>
      </w:r>
      <w:r w:rsidR="00F112DF">
        <w:t>/Bonds</w:t>
      </w:r>
      <w:r w:rsidR="004D3738">
        <w:t xml:space="preserve"> Eduardo</w:t>
      </w:r>
      <w:r w:rsidR="00174C7C">
        <w:t>:</w:t>
      </w:r>
    </w:p>
    <w:p w14:paraId="526D59D6" w14:textId="547D6536" w:rsidR="00174C7C" w:rsidRDefault="00174C7C">
      <w:r>
        <w:t xml:space="preserve">Buscar individualmente as informações sobre cada empresa, </w:t>
      </w:r>
      <w:proofErr w:type="spellStart"/>
      <w:r>
        <w:t>pu</w:t>
      </w:r>
      <w:proofErr w:type="spellEnd"/>
      <w:r>
        <w:t xml:space="preserve"> real x </w:t>
      </w:r>
      <w:proofErr w:type="spellStart"/>
      <w:r>
        <w:t>pu</w:t>
      </w:r>
      <w:proofErr w:type="spellEnd"/>
      <w:r>
        <w:t xml:space="preserve"> par</w:t>
      </w:r>
    </w:p>
    <w:p w14:paraId="0562C54D" w14:textId="6A18FB1B" w:rsidR="00DD666F" w:rsidRDefault="00DD666F">
      <w:r>
        <w:t>Produtos Bancários</w:t>
      </w:r>
      <w:r w:rsidR="00174C7C">
        <w:t>/ Renda Fixa:</w:t>
      </w:r>
    </w:p>
    <w:p w14:paraId="76A5F0CD" w14:textId="78D483E1" w:rsidR="00174C7C" w:rsidRDefault="00174C7C">
      <w:r>
        <w:t xml:space="preserve">Acompanhar taxa + calculadora de precificação a mercado do ativo </w:t>
      </w:r>
      <w:r w:rsidR="00F112DF">
        <w:t>e indicadores relevantes dos bancos</w:t>
      </w:r>
    </w:p>
    <w:p w14:paraId="49C154FF" w14:textId="1405103D" w:rsidR="00DD666F" w:rsidRDefault="00DD666F">
      <w:r>
        <w:t>Fundo</w:t>
      </w:r>
      <w:r w:rsidR="00F112DF">
        <w:t>s</w:t>
      </w:r>
      <w:r w:rsidR="009A3AAD">
        <w:t xml:space="preserve"> (FIAGRO)</w:t>
      </w:r>
      <w:r w:rsidR="004D3738">
        <w:t xml:space="preserve"> Gui</w:t>
      </w:r>
      <w:r w:rsidR="00F112DF">
        <w:t>:</w:t>
      </w:r>
    </w:p>
    <w:p w14:paraId="21859675" w14:textId="56382E9A" w:rsidR="00F112DF" w:rsidRDefault="00F112DF">
      <w:r>
        <w:t xml:space="preserve">Acompanhamento do mercado de FIDCs, FIDCs da casa x mercado </w:t>
      </w:r>
    </w:p>
    <w:p w14:paraId="5A7AC66D" w14:textId="63037DF0" w:rsidR="00DD666F" w:rsidRDefault="00621163">
      <w:r>
        <w:t>2º</w:t>
      </w:r>
      <w:r w:rsidR="00BA4DFA">
        <w:t xml:space="preserve"> Passo:</w:t>
      </w:r>
      <w:r>
        <w:t xml:space="preserve"> Confecção das API</w:t>
      </w:r>
    </w:p>
    <w:p w14:paraId="5159D33F" w14:textId="5BAB9BE7" w:rsidR="00BA4DFA" w:rsidRDefault="00BA4DFA">
      <w:r>
        <w:t xml:space="preserve">3º Junção dos códigos </w:t>
      </w:r>
    </w:p>
    <w:p w14:paraId="7D97694D" w14:textId="77777777" w:rsidR="00621163" w:rsidRDefault="00621163"/>
    <w:sectPr w:rsidR="006211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DB"/>
    <w:rsid w:val="00077CDB"/>
    <w:rsid w:val="00174C7C"/>
    <w:rsid w:val="004D3738"/>
    <w:rsid w:val="00621163"/>
    <w:rsid w:val="008B42A0"/>
    <w:rsid w:val="009A3AAD"/>
    <w:rsid w:val="00BA4DFA"/>
    <w:rsid w:val="00DD666F"/>
    <w:rsid w:val="00F1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CCFA0"/>
  <w15:chartTrackingRefBased/>
  <w15:docId w15:val="{E849D991-F259-4353-8BA1-EBE04150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7C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7C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7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7C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7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7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7C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7C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7C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7C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7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158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 Almeida Guardia Tonzano</dc:creator>
  <cp:keywords/>
  <dc:description/>
  <cp:lastModifiedBy>Eduardo de Almeida Guardia Tonzano</cp:lastModifiedBy>
  <cp:revision>3</cp:revision>
  <dcterms:created xsi:type="dcterms:W3CDTF">2026-09-11T17:03:00Z</dcterms:created>
  <dcterms:modified xsi:type="dcterms:W3CDTF">2026-09-11T17:55:00Z</dcterms:modified>
</cp:coreProperties>
</file>