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Transcription</w:t>
      </w:r>
    </w:p>
    <w:p>
      <w:r>
        <w:t>Speaker Ion: Ai aflat ceva?</w:t>
      </w:r>
    </w:p>
    <w:p>
      <w:pPr>
        <w:pStyle w:val="IntenseQuote"/>
      </w:pPr>
      <w:r>
        <w:t>(Start Time: 00:00:00.080, Duration: 00:00:00.900)</w:t>
      </w:r>
    </w:p>
    <w:p>
      <w:r>
        <w:t>Speaker Edi: Încă nu, dar trebuie să se decidă. Azi mi-au zis că e în deliberare. papa</w:t>
      </w:r>
    </w:p>
    <w:p>
      <w:pPr>
        <w:pStyle w:val="IntenseQuote"/>
      </w:pPr>
      <w:r>
        <w:t>(Start Time: 00:00:00.980, Duration: 00:00:04.610)</w:t>
      </w:r>
    </w:p>
    <w:p>
      <w:r>
        <w:t>Speaker Ion: Bun, când ai ceva îmi dai un semn.</w:t>
      </w:r>
    </w:p>
    <w:p>
      <w:pPr>
        <w:pStyle w:val="IntenseQuote"/>
      </w:pPr>
      <w:r>
        <w:t>(Start Time: 00:00:05.590, Duration: 00:00:02.300)</w:t>
      </w:r>
    </w:p>
    <w:p>
      <w:r>
        <w:t>Speaker Edi: Da, da, dar cred că până la 2 se află ceva sigur.</w:t>
      </w:r>
    </w:p>
    <w:p>
      <w:pPr>
        <w:pStyle w:val="IntenseQuote"/>
      </w:pPr>
      <w:r>
        <w:t>(Start Time: 00:00:07.890, Duration: 00:00:03.250)</w:t>
      </w:r>
    </w:p>
    <w:p>
      <w:r>
        <w:t>Speaker Ion: Păi eu pe la unu și jumate iau taxiul. Mai bine să fiu acolo din timp?</w:t>
      </w:r>
    </w:p>
    <w:p>
      <w:pPr>
        <w:pStyle w:val="IntenseQuote"/>
      </w:pPr>
      <w:r>
        <w:t>(Start Time: 00:00:11.140, Duration: 00:00:04.480)</w:t>
      </w:r>
    </w:p>
    <w:p>
      <w:r>
        <w:t>Speaker Edi: Da, da să fii, cred că și eu ajung cam atunci.</w:t>
      </w:r>
    </w:p>
    <w:p>
      <w:pPr>
        <w:pStyle w:val="IntenseQuote"/>
      </w:pPr>
      <w:r>
        <w:t>(Start Time: 00:00:15.620, Duration: 00:00:03.100)</w:t>
      </w:r>
    </w:p>
    <w:p>
      <w:r>
        <w:t>Speaker Ion: Ok, și dacă apare mai devreme mă suni imediat.</w:t>
      </w:r>
    </w:p>
    <w:p>
      <w:pPr>
        <w:pStyle w:val="IntenseQuote"/>
      </w:pPr>
      <w:r>
        <w:t>(Start Time: 00:00:18.720, Duration: 00:00:02.910)</w:t>
      </w:r>
    </w:p>
    <w:p>
      <w:r>
        <w:t>Speaker Edi: Normal, te sun. Îți trimit și mesaje dacă e ceva urgent.</w:t>
      </w:r>
    </w:p>
    <w:p>
      <w:pPr>
        <w:pStyle w:val="IntenseQuote"/>
      </w:pPr>
      <w:r>
        <w:t>(Start Time: 00:00:21.630, Duration: 00:00:03.560)</w:t>
      </w:r>
    </w:p>
    <w:p>
      <w:r>
        <w:t>Speaker Ion: Bine, bine și dacă e cum sperăm, trebuie să avem ceva pregătit.</w:t>
      </w:r>
    </w:p>
    <w:p>
      <w:pPr>
        <w:pStyle w:val="IntenseQuote"/>
      </w:pPr>
      <w:r>
        <w:t>(Start Time: 00:00:25.190, Duration: 00:00:04.000)</w:t>
      </w:r>
    </w:p>
    <w:p>
      <w:r>
        <w:t>Speaker Edi: Clar, să ai la tine.</w:t>
      </w:r>
    </w:p>
    <w:p>
      <w:pPr>
        <w:pStyle w:val="IntenseQuote"/>
      </w:pPr>
      <w:r>
        <w:t>(Start Time: 00:00:29.190, Duration: 00:00:01.370)</w:t>
      </w:r>
    </w:p>
    <w:p>
      <w:r>
        <w:t>Speaker Edi: Să fie totul cum trebuie.</w:t>
      </w:r>
    </w:p>
    <w:p>
      <w:pPr>
        <w:pStyle w:val="IntenseQuote"/>
      </w:pPr>
      <w:r>
        <w:t>(Start Time: 00:00:30.860, Duration: 00:00:01.280)</w:t>
      </w:r>
    </w:p>
    <w:p>
      <w:r>
        <w:t>Speaker Ion: Ok, ne vedem acolo.</w:t>
      </w:r>
    </w:p>
    <w:p>
      <w:pPr>
        <w:pStyle w:val="IntenseQuote"/>
      </w:pPr>
      <w:r>
        <w:t>(Start Time: 00:00:32.140, Duration: 00:00:01.150)</w:t>
      </w:r>
    </w:p>
    <w:p>
      <w:r>
        <w:t>Speaker Edi: Da, hai că e bine.</w:t>
      </w:r>
    </w:p>
    <w:p>
      <w:pPr>
        <w:pStyle w:val="IntenseQuote"/>
      </w:pPr>
      <w:r>
        <w:t>(Start Time: 00:00:33.290, Duration: 00:00:00.880)</w:t>
      </w:r>
    </w:p>
    <w:p>
      <w:r>
        <w:br w:type="page"/>
      </w:r>
    </w:p>
    <w:p>
      <w:pPr>
        <w:pStyle w:val="Title"/>
      </w:pPr>
      <w:r>
        <w:t>Cleaned Transcription</w:t>
      </w:r>
    </w:p>
    <w:p>
      <w:r>
        <w:t>Ai aflat ceva?</w:t>
        <w:br/>
        <w:t>Încă nu, dar trebuie să se decidă. Azi mi-au zis că e în deliberare.</w:t>
        <w:br/>
        <w:t>Bun, când ai ceva îmi dai un semn.</w:t>
        <w:br/>
        <w:t>Da, da, dar cred că până la 2 se află ceva sigur.</w:t>
        <w:br/>
        <w:t>Păi eu pe la unu și jumate iau taxiul. Mai bine să fiu acolo din timp?</w:t>
        <w:br/>
        <w:t>Da, da să fii, cred că și eu ajung cam atunci.</w:t>
        <w:br/>
        <w:t>Ok, și dacă apare mai devreme mă suni imediat.</w:t>
        <w:br/>
        <w:t>Normal, te sun. Îți trimit și mesaje dacă e ceva urgent.</w:t>
        <w:br/>
        <w:t>Bine, bine și dacă e cum sperăm, trebuie să avem ceva pregătit.</w:t>
        <w:br/>
        <w:t>Clar, să ai la tine.</w:t>
        <w:br/>
        <w:t>Să fie totul cum trebuie.</w:t>
        <w:br/>
        <w:t>Ok, ne vedem acolo.</w:t>
        <w:br/>
        <w:t>Da, hai că e bine.</w:t>
      </w:r>
    </w:p>
    <w:p>
      <w:r>
        <w:br w:type="page"/>
      </w:r>
    </w:p>
    <w:p>
      <w:pPr>
        <w:pStyle w:val="Title"/>
      </w:pPr>
      <w:r>
        <w:t>Analysis</w:t>
      </w:r>
    </w:p>
    <w:p>
      <w:r>
        <w:t>### Rezumat cuprinzător:</w:t>
        <w:br/>
        <w:t>Conversația este între două persoane care discută despre așteptarea unei decizii importante. Una dintre ele menționează că încă nu a aflat nimic, dar că decizia ar trebui să fie luată până la ora 2. A doua persoană spune că va lua un taxi pe la unu și jumătate și întreabă dacă ar trebui să fie acolo mai devreme, la care prima persoană răspunde afirmativ. Ei convin că, dacă apare vreo informație mai devreme, se vor suna imediat. De asemenea, discută despre necesitatea de a avea ceva pregătit în cazul în care rezultatul este cel dorit. În final, își confirmă că se vor vedea acolo și că totul va fi bine.</w:t>
        <w:br/>
        <w:br/>
        <w:t>### Extracția entităților principale:</w:t>
        <w:br/>
        <w:t>- Ora 2</w:t>
        <w:br/>
        <w:t>- Ora unu și jumate</w:t>
        <w:br/>
        <w:t>- Taxi</w:t>
        <w:br/>
        <w:br/>
        <w:t>### Analiza sentimentului:</w:t>
        <w:br/>
        <w:t>Sentimentul general al conversației este unul neutru, cu o ușoară tentă pozitivă spre final, dată de speranța că decizia va fi favorabilă și de confirmarea că totul va fi bine.</w:t>
        <w:br/>
        <w:br/>
        <w:t>### Cerința lingvistică:</w:t>
        <w:br/>
        <w:t>Răspunsul complet este oferit în limba română.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