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BC8" w:rsidRDefault="00C51BC8">
      <w:pPr>
        <w:widowControl w:val="0"/>
        <w:spacing w:after="0" w:line="276" w:lineRule="auto"/>
        <w:rPr>
          <w:rFonts w:ascii="Arial" w:eastAsia="Arial" w:hAnsi="Arial" w:cs="Arial"/>
        </w:rPr>
      </w:pPr>
    </w:p>
    <w:tbl>
      <w:tblPr>
        <w:tblStyle w:val="a3"/>
        <w:tblW w:w="8894" w:type="dxa"/>
        <w:tblLayout w:type="fixed"/>
        <w:tblLook w:val="0000"/>
      </w:tblPr>
      <w:tblGrid>
        <w:gridCol w:w="1435"/>
        <w:gridCol w:w="5839"/>
        <w:gridCol w:w="1620"/>
      </w:tblGrid>
      <w:tr w:rsidR="00C51BC8">
        <w:tc>
          <w:tcPr>
            <w:tcW w:w="1435" w:type="dxa"/>
            <w:vAlign w:val="center"/>
          </w:tcPr>
          <w:p w:rsidR="00C51BC8" w:rsidRDefault="005C7E35">
            <w:pPr>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659765" cy="69405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cstate="print"/>
                          <a:srcRect/>
                          <a:stretch>
                            <a:fillRect/>
                          </a:stretch>
                        </pic:blipFill>
                        <pic:spPr>
                          <a:xfrm>
                            <a:off x="0" y="0"/>
                            <a:ext cx="659765" cy="694055"/>
                          </a:xfrm>
                          <a:prstGeom prst="rect">
                            <a:avLst/>
                          </a:prstGeom>
                          <a:ln/>
                        </pic:spPr>
                      </pic:pic>
                    </a:graphicData>
                  </a:graphic>
                </wp:inline>
              </w:drawing>
            </w:r>
          </w:p>
        </w:tc>
        <w:tc>
          <w:tcPr>
            <w:tcW w:w="5839" w:type="dxa"/>
          </w:tcPr>
          <w:p w:rsidR="00C51BC8" w:rsidRDefault="00C51BC8">
            <w:pPr>
              <w:spacing w:after="40" w:line="240" w:lineRule="auto"/>
              <w:jc w:val="center"/>
              <w:rPr>
                <w:rFonts w:ascii="Times New Roman" w:eastAsia="Times New Roman" w:hAnsi="Times New Roman" w:cs="Times New Roman"/>
                <w:color w:val="2E74B5"/>
              </w:rPr>
            </w:pPr>
          </w:p>
          <w:p w:rsidR="00C51BC8" w:rsidRDefault="005C7E35">
            <w:pPr>
              <w:spacing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E74B5"/>
              </w:rPr>
              <w:t>Departamentul Automatică şi Informatică Industrială</w:t>
            </w:r>
          </w:p>
          <w:p w:rsidR="00C51BC8" w:rsidRDefault="005C7E35">
            <w:pPr>
              <w:spacing w:after="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Facultatea Automatică şi Calculatoare</w:t>
            </w:r>
          </w:p>
          <w:p w:rsidR="00C51BC8" w:rsidRDefault="005C7E35">
            <w:pPr>
              <w:spacing w:after="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Universitatea POLITEHNICA din Bucureşti</w:t>
            </w:r>
            <w:r>
              <w:rPr>
                <w:rFonts w:ascii="Times New Roman" w:eastAsia="Times New Roman" w:hAnsi="Times New Roman" w:cs="Times New Roman"/>
                <w:sz w:val="16"/>
                <w:szCs w:val="16"/>
              </w:rPr>
              <w:t xml:space="preserve"> </w:t>
            </w:r>
          </w:p>
        </w:tc>
        <w:tc>
          <w:tcPr>
            <w:tcW w:w="1620" w:type="dxa"/>
            <w:vAlign w:val="center"/>
          </w:tcPr>
          <w:p w:rsidR="00C51BC8" w:rsidRDefault="005C7E35">
            <w:pPr>
              <w:spacing w:after="0" w:line="240" w:lineRule="auto"/>
              <w:jc w:val="right"/>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715010" cy="62484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715010" cy="624840"/>
                          </a:xfrm>
                          <a:prstGeom prst="rect">
                            <a:avLst/>
                          </a:prstGeom>
                          <a:ln/>
                        </pic:spPr>
                      </pic:pic>
                    </a:graphicData>
                  </a:graphic>
                </wp:inline>
              </w:drawing>
            </w:r>
          </w:p>
        </w:tc>
      </w:tr>
    </w:tbl>
    <w:p w:rsidR="00C51BC8" w:rsidRDefault="00C51BC8">
      <w:pPr>
        <w:spacing w:after="0" w:line="240" w:lineRule="auto"/>
        <w:rPr>
          <w:rFonts w:ascii="Arial" w:eastAsia="Arial" w:hAnsi="Arial" w:cs="Arial"/>
        </w:rPr>
      </w:pPr>
      <w:bookmarkStart w:id="0" w:name="_heading=h.gjdgxs" w:colFirst="0" w:colLast="0"/>
      <w:bookmarkEnd w:id="0"/>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240" w:after="240" w:line="240" w:lineRule="auto"/>
        <w:jc w:val="both"/>
        <w:rPr>
          <w:rFonts w:ascii="Times New Roman" w:eastAsia="Times New Roman" w:hAnsi="Times New Roman" w:cs="Times New Roman"/>
          <w:sz w:val="24"/>
          <w:szCs w:val="24"/>
        </w:rPr>
      </w:pPr>
    </w:p>
    <w:p w:rsidR="00C51BC8" w:rsidRDefault="00C51BC8">
      <w:pPr>
        <w:spacing w:before="240" w:after="240" w:line="240" w:lineRule="auto"/>
        <w:jc w:val="both"/>
        <w:rPr>
          <w:rFonts w:ascii="Times New Roman" w:eastAsia="Times New Roman" w:hAnsi="Times New Roman" w:cs="Times New Roman"/>
          <w:sz w:val="24"/>
          <w:szCs w:val="24"/>
        </w:rPr>
      </w:pPr>
    </w:p>
    <w:p w:rsidR="00C51BC8" w:rsidRDefault="005C7E35">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C51BC8" w:rsidRDefault="005C7E35">
      <w:pPr>
        <w:spacing w:before="240" w:after="240" w:line="24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RAPORT ȘTIINȚIFIC NR.</w:t>
      </w:r>
      <w:proofErr w:type="gramEnd"/>
      <w:r>
        <w:rPr>
          <w:rFonts w:ascii="Times New Roman" w:eastAsia="Times New Roman" w:hAnsi="Times New Roman" w:cs="Times New Roman"/>
          <w:b/>
          <w:sz w:val="28"/>
          <w:szCs w:val="28"/>
        </w:rPr>
        <w:t xml:space="preserve"> 2</w:t>
      </w: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32"/>
          <w:szCs w:val="32"/>
        </w:rPr>
      </w:pPr>
    </w:p>
    <w:p w:rsidR="00C51BC8" w:rsidRDefault="005C7E35">
      <w:pPr>
        <w:spacing w:before="120" w:after="12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RAPORT DE CERCETARE PENTRU SEMESTRUL II</w:t>
      </w: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5C7E35">
      <w:pPr>
        <w:spacing w:before="120" w:after="12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24"/>
          <w:szCs w:val="24"/>
        </w:rPr>
        <w:t>Eduard-Ștefan POPA</w:t>
      </w: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5C7E35">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Conducător științific de doctorat:</w:t>
      </w:r>
      <w:r>
        <w:rPr>
          <w:rFonts w:ascii="Times New Roman" w:eastAsia="Times New Roman" w:hAnsi="Times New Roman" w:cs="Times New Roman"/>
          <w:sz w:val="24"/>
          <w:szCs w:val="24"/>
        </w:rPr>
        <w:t xml:space="preserve"> Conf. dr. ing. Mihnea Alexandru MOISESCU</w:t>
      </w:r>
    </w:p>
    <w:p w:rsidR="00C51BC8" w:rsidRDefault="005C7E35">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Tema:</w:t>
      </w:r>
      <w:r>
        <w:rPr>
          <w:rFonts w:ascii="Times New Roman" w:eastAsia="Times New Roman" w:hAnsi="Times New Roman" w:cs="Times New Roman"/>
          <w:sz w:val="24"/>
          <w:szCs w:val="24"/>
        </w:rPr>
        <w:t xml:space="preserve"> Stress Testing pentru platforme web</w:t>
      </w:r>
    </w:p>
    <w:p w:rsidR="00C51BC8" w:rsidRDefault="005C7E35">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de masterat:</w:t>
      </w:r>
      <w:r>
        <w:rPr>
          <w:rFonts w:ascii="Times New Roman" w:eastAsia="Times New Roman" w:hAnsi="Times New Roman" w:cs="Times New Roman"/>
          <w:sz w:val="24"/>
          <w:szCs w:val="24"/>
        </w:rPr>
        <w:t xml:space="preserve"> Managementul și Protecția Informației </w:t>
      </w:r>
    </w:p>
    <w:p w:rsidR="00C51BC8" w:rsidRDefault="00C51BC8">
      <w:pPr>
        <w:spacing w:before="120" w:after="120" w:line="240" w:lineRule="auto"/>
        <w:jc w:val="both"/>
        <w:rPr>
          <w:rFonts w:ascii="Times New Roman" w:eastAsia="Times New Roman" w:hAnsi="Times New Roman" w:cs="Times New Roman"/>
          <w:sz w:val="24"/>
          <w:szCs w:val="24"/>
        </w:rPr>
      </w:pPr>
    </w:p>
    <w:p w:rsidR="00C51BC8" w:rsidRDefault="00C51BC8">
      <w:pPr>
        <w:rPr>
          <w:rFonts w:ascii="Arial" w:eastAsia="Arial" w:hAnsi="Arial" w:cs="Arial"/>
        </w:rPr>
      </w:pPr>
    </w:p>
    <w:p w:rsidR="00C51BC8" w:rsidRDefault="005C7E35">
      <w:pPr>
        <w:keepNext/>
        <w:keepLines/>
        <w:pBdr>
          <w:top w:val="nil"/>
          <w:left w:val="nil"/>
          <w:bottom w:val="nil"/>
          <w:right w:val="nil"/>
          <w:between w:val="nil"/>
        </w:pBdr>
        <w:spacing w:before="240" w:after="0"/>
        <w:ind w:left="432" w:hanging="432"/>
        <w:rPr>
          <w:b/>
          <w:color w:val="2F5496"/>
          <w:sz w:val="32"/>
          <w:szCs w:val="32"/>
        </w:rPr>
      </w:pPr>
      <w:r>
        <w:rPr>
          <w:b/>
          <w:color w:val="2F5496"/>
          <w:sz w:val="32"/>
          <w:szCs w:val="32"/>
        </w:rPr>
        <w:lastRenderedPageBreak/>
        <w:t>Cuprins</w:t>
      </w:r>
    </w:p>
    <w:p w:rsidR="00C51BC8" w:rsidRDefault="00C51BC8">
      <w:pPr>
        <w:keepNext/>
        <w:keepLines/>
        <w:pBdr>
          <w:top w:val="nil"/>
          <w:left w:val="nil"/>
          <w:bottom w:val="nil"/>
          <w:right w:val="nil"/>
          <w:between w:val="nil"/>
        </w:pBdr>
        <w:spacing w:before="240" w:after="0"/>
        <w:ind w:left="432" w:hanging="432"/>
        <w:rPr>
          <w:color w:val="2F5496"/>
          <w:sz w:val="32"/>
          <w:szCs w:val="32"/>
        </w:rPr>
      </w:pPr>
    </w:p>
    <w:sdt>
      <w:sdtPr>
        <w:id w:val="69610563"/>
        <w:docPartObj>
          <w:docPartGallery w:val="Table of Contents"/>
          <w:docPartUnique/>
        </w:docPartObj>
      </w:sdtPr>
      <w:sdtContent>
        <w:p w:rsidR="00C51BC8" w:rsidRDefault="00C51BC8">
          <w:pPr>
            <w:tabs>
              <w:tab w:val="right" w:pos="9025"/>
            </w:tabs>
            <w:spacing w:before="80" w:line="240" w:lineRule="auto"/>
            <w:rPr>
              <w:color w:val="000000"/>
            </w:rPr>
          </w:pPr>
          <w:r>
            <w:fldChar w:fldCharType="begin"/>
          </w:r>
          <w:r w:rsidR="005C7E35">
            <w:instrText xml:space="preserve"> TOC \h \u \z </w:instrText>
          </w:r>
          <w:r>
            <w:fldChar w:fldCharType="separate"/>
          </w:r>
          <w:hyperlink w:anchor="_heading=h.3znysh7">
            <w:r w:rsidR="005C7E35">
              <w:rPr>
                <w:color w:val="000000"/>
              </w:rPr>
              <w:t>Rezumat</w:t>
            </w:r>
          </w:hyperlink>
          <w:r w:rsidR="005C7E35">
            <w:rPr>
              <w:color w:val="000000"/>
            </w:rPr>
            <w:tab/>
          </w:r>
          <w:r>
            <w:fldChar w:fldCharType="begin"/>
          </w:r>
          <w:r w:rsidR="005C7E35">
            <w:instrText xml:space="preserve"> PAGEREF _heading=h.3znysh7 \h </w:instrText>
          </w:r>
          <w:r>
            <w:fldChar w:fldCharType="separate"/>
          </w:r>
          <w:r w:rsidR="005C7E35">
            <w:rPr>
              <w:b/>
              <w:color w:val="000000"/>
            </w:rPr>
            <w:t>3</w:t>
          </w:r>
          <w:r>
            <w:fldChar w:fldCharType="end"/>
          </w:r>
        </w:p>
        <w:p w:rsidR="00C51BC8" w:rsidRDefault="00C51BC8">
          <w:pPr>
            <w:tabs>
              <w:tab w:val="right" w:pos="9025"/>
            </w:tabs>
            <w:spacing w:before="200" w:line="240" w:lineRule="auto"/>
            <w:rPr>
              <w:color w:val="000000"/>
            </w:rPr>
          </w:pPr>
          <w:hyperlink w:anchor="_heading=h.2et92p0">
            <w:r w:rsidR="005C7E35">
              <w:rPr>
                <w:color w:val="000000"/>
              </w:rPr>
              <w:t>Proiectarea soluției tehnice</w:t>
            </w:r>
          </w:hyperlink>
          <w:r w:rsidR="005C7E35">
            <w:rPr>
              <w:color w:val="000000"/>
            </w:rPr>
            <w:tab/>
          </w:r>
          <w:r>
            <w:fldChar w:fldCharType="begin"/>
          </w:r>
          <w:r w:rsidR="005C7E35">
            <w:instrText xml:space="preserve"> PAGEREF _heading=h.2et92p0 \h </w:instrText>
          </w:r>
          <w:r>
            <w:fldChar w:fldCharType="separate"/>
          </w:r>
          <w:r w:rsidR="005C7E35">
            <w:rPr>
              <w:b/>
              <w:color w:val="000000"/>
            </w:rPr>
            <w:t>4</w:t>
          </w:r>
          <w:r>
            <w:fldChar w:fldCharType="end"/>
          </w:r>
        </w:p>
        <w:p w:rsidR="00C51BC8" w:rsidRDefault="00C51BC8">
          <w:pPr>
            <w:tabs>
              <w:tab w:val="right" w:pos="9025"/>
            </w:tabs>
            <w:spacing w:before="60" w:line="240" w:lineRule="auto"/>
            <w:ind w:left="360"/>
            <w:rPr>
              <w:b/>
              <w:color w:val="000000"/>
            </w:rPr>
          </w:pPr>
          <w:hyperlink w:anchor="_heading=h.tyjcwt">
            <w:r w:rsidR="005C7E35">
              <w:rPr>
                <w:b/>
                <w:color w:val="000000"/>
              </w:rPr>
              <w:t>Stabilirea cerințelor aplicației</w:t>
            </w:r>
          </w:hyperlink>
          <w:r w:rsidR="005C7E35">
            <w:rPr>
              <w:b/>
              <w:color w:val="000000"/>
            </w:rPr>
            <w:tab/>
          </w:r>
          <w:r>
            <w:fldChar w:fldCharType="begin"/>
          </w:r>
          <w:r w:rsidR="005C7E35">
            <w:instrText xml:space="preserve"> PAGEREF _heading=h.tyjcwt \h </w:instrText>
          </w:r>
          <w:r>
            <w:fldChar w:fldCharType="separate"/>
          </w:r>
          <w:r w:rsidR="005C7E35">
            <w:rPr>
              <w:b/>
              <w:color w:val="000000"/>
            </w:rPr>
            <w:t>4</w:t>
          </w:r>
          <w:r>
            <w:fldChar w:fldCharType="end"/>
          </w:r>
        </w:p>
        <w:p w:rsidR="00C51BC8" w:rsidRDefault="00C51BC8">
          <w:pPr>
            <w:tabs>
              <w:tab w:val="right" w:pos="9025"/>
            </w:tabs>
            <w:spacing w:before="60" w:line="240" w:lineRule="auto"/>
            <w:ind w:left="360"/>
            <w:rPr>
              <w:b/>
              <w:color w:val="000000"/>
            </w:rPr>
          </w:pPr>
          <w:hyperlink w:anchor="_heading=h.tzzhdruvhntt">
            <w:r w:rsidR="005C7E35">
              <w:rPr>
                <w:b/>
                <w:color w:val="000000"/>
              </w:rPr>
              <w:t>Alegerea tehn</w:t>
            </w:r>
            <w:r w:rsidR="005C7E35">
              <w:rPr>
                <w:b/>
                <w:color w:val="000000"/>
              </w:rPr>
              <w:t>ologiilor și platformelor de dezvoltare utilizate</w:t>
            </w:r>
          </w:hyperlink>
          <w:r w:rsidR="005C7E35">
            <w:rPr>
              <w:b/>
              <w:color w:val="000000"/>
            </w:rPr>
            <w:tab/>
          </w:r>
          <w:r>
            <w:fldChar w:fldCharType="begin"/>
          </w:r>
          <w:r w:rsidR="005C7E35">
            <w:instrText xml:space="preserve"> PAGEREF _heading=h.tzzhdruvhntt \h </w:instrText>
          </w:r>
          <w:r>
            <w:fldChar w:fldCharType="separate"/>
          </w:r>
          <w:r w:rsidR="005C7E35">
            <w:rPr>
              <w:b/>
              <w:color w:val="000000"/>
            </w:rPr>
            <w:t>5</w:t>
          </w:r>
          <w:r>
            <w:fldChar w:fldCharType="end"/>
          </w:r>
        </w:p>
        <w:p w:rsidR="00C51BC8" w:rsidRDefault="00C51BC8">
          <w:pPr>
            <w:tabs>
              <w:tab w:val="right" w:pos="9025"/>
            </w:tabs>
            <w:spacing w:before="60" w:line="240" w:lineRule="auto"/>
            <w:ind w:left="360"/>
            <w:rPr>
              <w:b/>
              <w:color w:val="000000"/>
            </w:rPr>
          </w:pPr>
          <w:hyperlink w:anchor="_heading=h.y15z57exzttc">
            <w:r w:rsidR="005C7E35">
              <w:rPr>
                <w:b/>
                <w:color w:val="000000"/>
              </w:rPr>
              <w:t>Arhitectura aplicației</w:t>
            </w:r>
          </w:hyperlink>
          <w:r w:rsidR="005C7E35">
            <w:rPr>
              <w:b/>
              <w:color w:val="000000"/>
            </w:rPr>
            <w:tab/>
          </w:r>
          <w:r>
            <w:fldChar w:fldCharType="begin"/>
          </w:r>
          <w:r w:rsidR="005C7E35">
            <w:instrText xml:space="preserve"> PAGEREF _heading=h.y15z</w:instrText>
          </w:r>
          <w:r w:rsidR="005C7E35">
            <w:instrText xml:space="preserve">57exzttc \h </w:instrText>
          </w:r>
          <w:r>
            <w:fldChar w:fldCharType="separate"/>
          </w:r>
          <w:r w:rsidR="005C7E35">
            <w:rPr>
              <w:b/>
              <w:color w:val="000000"/>
            </w:rPr>
            <w:t>8</w:t>
          </w:r>
          <w:r>
            <w:fldChar w:fldCharType="end"/>
          </w:r>
        </w:p>
        <w:p w:rsidR="00C51BC8" w:rsidRDefault="00C51BC8">
          <w:pPr>
            <w:tabs>
              <w:tab w:val="right" w:pos="9025"/>
            </w:tabs>
            <w:spacing w:before="200" w:line="240" w:lineRule="auto"/>
            <w:rPr>
              <w:color w:val="000000"/>
            </w:rPr>
          </w:pPr>
          <w:hyperlink w:anchor="_heading=h.7tyumybwpf8n">
            <w:r w:rsidR="005C7E35">
              <w:rPr>
                <w:color w:val="000000"/>
              </w:rPr>
              <w:t>Implementarea soluției tehnice</w:t>
            </w:r>
          </w:hyperlink>
          <w:r w:rsidR="005C7E35">
            <w:rPr>
              <w:color w:val="000000"/>
            </w:rPr>
            <w:tab/>
          </w:r>
          <w:r>
            <w:fldChar w:fldCharType="begin"/>
          </w:r>
          <w:r w:rsidR="005C7E35">
            <w:instrText xml:space="preserve"> PAGEREF _heading=h.7tyumybwpf8n \h </w:instrText>
          </w:r>
          <w:r>
            <w:fldChar w:fldCharType="separate"/>
          </w:r>
          <w:r w:rsidR="005C7E35">
            <w:rPr>
              <w:b/>
              <w:color w:val="000000"/>
            </w:rPr>
            <w:t>11</w:t>
          </w:r>
          <w:r>
            <w:fldChar w:fldCharType="end"/>
          </w:r>
        </w:p>
        <w:p w:rsidR="00C51BC8" w:rsidRDefault="00C51BC8">
          <w:pPr>
            <w:tabs>
              <w:tab w:val="right" w:pos="9025"/>
            </w:tabs>
            <w:spacing w:before="60" w:line="240" w:lineRule="auto"/>
            <w:ind w:left="360"/>
            <w:rPr>
              <w:b/>
              <w:color w:val="000000"/>
            </w:rPr>
          </w:pPr>
          <w:hyperlink w:anchor="_heading=h.l6ndnimfg81q">
            <w:r w:rsidR="005C7E35">
              <w:rPr>
                <w:b/>
                <w:color w:val="000000"/>
              </w:rPr>
              <w:t>Interfața cu utilizatorul</w:t>
            </w:r>
          </w:hyperlink>
          <w:r w:rsidR="005C7E35">
            <w:rPr>
              <w:b/>
              <w:color w:val="000000"/>
            </w:rPr>
            <w:tab/>
          </w:r>
          <w:r>
            <w:fldChar w:fldCharType="begin"/>
          </w:r>
          <w:r w:rsidR="005C7E35">
            <w:instrText xml:space="preserve"> PAGEREF _heading=h.l6ndnimfg81q \h </w:instrText>
          </w:r>
          <w:r>
            <w:fldChar w:fldCharType="separate"/>
          </w:r>
          <w:r w:rsidR="005C7E35">
            <w:rPr>
              <w:b/>
              <w:color w:val="000000"/>
            </w:rPr>
            <w:t>11</w:t>
          </w:r>
          <w:r>
            <w:fldChar w:fldCharType="end"/>
          </w:r>
        </w:p>
        <w:p w:rsidR="00C51BC8" w:rsidRDefault="00C51BC8">
          <w:pPr>
            <w:tabs>
              <w:tab w:val="right" w:pos="9025"/>
            </w:tabs>
            <w:spacing w:before="60" w:line="240" w:lineRule="auto"/>
            <w:ind w:left="360"/>
            <w:rPr>
              <w:b/>
              <w:color w:val="000000"/>
            </w:rPr>
          </w:pPr>
          <w:hyperlink w:anchor="_heading=h.mafgoxcrfwz9">
            <w:r w:rsidR="005C7E35">
              <w:rPr>
                <w:b/>
                <w:color w:val="000000"/>
              </w:rPr>
              <w:t>Considerente legate de implementarea aplicației</w:t>
            </w:r>
          </w:hyperlink>
          <w:r w:rsidR="005C7E35">
            <w:rPr>
              <w:b/>
              <w:color w:val="000000"/>
            </w:rPr>
            <w:tab/>
          </w:r>
          <w:r>
            <w:fldChar w:fldCharType="begin"/>
          </w:r>
          <w:r w:rsidR="005C7E35">
            <w:instrText xml:space="preserve"> PAGEREF _heading=h.mafgoxcrfwz9 \h </w:instrText>
          </w:r>
          <w:r>
            <w:fldChar w:fldCharType="separate"/>
          </w:r>
          <w:r w:rsidR="005C7E35">
            <w:rPr>
              <w:b/>
              <w:color w:val="000000"/>
            </w:rPr>
            <w:t>13</w:t>
          </w:r>
          <w:r>
            <w:fldChar w:fldCharType="end"/>
          </w:r>
        </w:p>
        <w:p w:rsidR="00C51BC8" w:rsidRDefault="00C51BC8">
          <w:pPr>
            <w:tabs>
              <w:tab w:val="right" w:pos="9025"/>
            </w:tabs>
            <w:spacing w:before="200" w:line="240" w:lineRule="auto"/>
            <w:rPr>
              <w:color w:val="000000"/>
            </w:rPr>
          </w:pPr>
          <w:hyperlink w:anchor="_heading=h.ttq6lxku8o8">
            <w:r w:rsidR="005C7E35">
              <w:rPr>
                <w:color w:val="000000"/>
              </w:rPr>
              <w:t>Concluzii</w:t>
            </w:r>
          </w:hyperlink>
          <w:r w:rsidR="005C7E35">
            <w:rPr>
              <w:color w:val="000000"/>
            </w:rPr>
            <w:tab/>
          </w:r>
          <w:r>
            <w:fldChar w:fldCharType="begin"/>
          </w:r>
          <w:r w:rsidR="005C7E35">
            <w:instrText xml:space="preserve"> PAGEREF _heading=h.ttq6lxku8o8 \h </w:instrText>
          </w:r>
          <w:r>
            <w:fldChar w:fldCharType="separate"/>
          </w:r>
          <w:r w:rsidR="005C7E35">
            <w:rPr>
              <w:b/>
              <w:color w:val="000000"/>
            </w:rPr>
            <w:t>18</w:t>
          </w:r>
          <w:r>
            <w:fldChar w:fldCharType="end"/>
          </w:r>
        </w:p>
        <w:p w:rsidR="00C51BC8" w:rsidRDefault="00C51BC8">
          <w:pPr>
            <w:tabs>
              <w:tab w:val="right" w:pos="9025"/>
            </w:tabs>
            <w:spacing w:before="200" w:after="80" w:line="240" w:lineRule="auto"/>
            <w:rPr>
              <w:color w:val="000000"/>
            </w:rPr>
          </w:pPr>
          <w:hyperlink w:anchor="_heading=h.to55un4oc7j3">
            <w:r w:rsidR="005C7E35">
              <w:rPr>
                <w:color w:val="000000"/>
              </w:rPr>
              <w:t>Bibliografie</w:t>
            </w:r>
          </w:hyperlink>
          <w:r w:rsidR="005C7E35">
            <w:rPr>
              <w:color w:val="000000"/>
            </w:rPr>
            <w:tab/>
          </w:r>
          <w:r>
            <w:fldChar w:fldCharType="begin"/>
          </w:r>
          <w:r w:rsidR="005C7E35">
            <w:instrText xml:space="preserve"> PAGEREF _heading=h.to55un4oc7j3 \h </w:instrText>
          </w:r>
          <w:r>
            <w:fldChar w:fldCharType="separate"/>
          </w:r>
          <w:r w:rsidR="005C7E35">
            <w:rPr>
              <w:b/>
              <w:color w:val="000000"/>
            </w:rPr>
            <w:t>19</w:t>
          </w:r>
          <w:r>
            <w:fldChar w:fldCharType="end"/>
          </w:r>
          <w:r>
            <w:fldChar w:fldCharType="end"/>
          </w:r>
        </w:p>
      </w:sdtContent>
    </w:sdt>
    <w:p w:rsidR="00C51BC8" w:rsidRDefault="005C7E35">
      <w:bookmarkStart w:id="1" w:name="_heading=h.uq9dkms8u7h3" w:colFirst="0" w:colLast="0"/>
      <w:bookmarkEnd w:id="1"/>
      <w:r>
        <w:br w:type="page"/>
      </w:r>
    </w:p>
    <w:p w:rsidR="00C51BC8" w:rsidRDefault="005C7E35">
      <w:pPr>
        <w:pStyle w:val="Heading2"/>
        <w:numPr>
          <w:ilvl w:val="0"/>
          <w:numId w:val="3"/>
        </w:numPr>
      </w:pPr>
      <w:bookmarkStart w:id="2" w:name="_heading=h.3znysh7" w:colFirst="0" w:colLast="0"/>
      <w:bookmarkEnd w:id="2"/>
      <w:r>
        <w:rPr>
          <w:b/>
        </w:rPr>
        <w:lastRenderedPageBreak/>
        <w:t>Rezumat</w:t>
      </w:r>
      <w:r>
        <w:t xml:space="preserve"> </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 xml:space="preserve">     </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În cadrul raportului de cercetare pentru primul semestru a fost prezentată o introducere în domeniul testării de tipul Stress Testing, enunțând</w:t>
      </w:r>
      <w:r>
        <w:rPr>
          <w:rFonts w:ascii="Times New Roman" w:eastAsia="Times New Roman" w:hAnsi="Times New Roman" w:cs="Times New Roman"/>
        </w:rPr>
        <w:t xml:space="preserve"> obiectivele sale principale alături de impactul pe care </w:t>
      </w:r>
      <w:hyperlink w:anchor="_heading=h.2et92p0">
        <w:r>
          <w:rPr>
            <w:rFonts w:ascii="Times New Roman" w:eastAsia="Times New Roman" w:hAnsi="Times New Roman" w:cs="Times New Roman"/>
          </w:rPr>
          <w:t>î</w:t>
        </w:r>
      </w:hyperlink>
      <w:r>
        <w:rPr>
          <w:rFonts w:ascii="Times New Roman" w:eastAsia="Times New Roman" w:hAnsi="Times New Roman" w:cs="Times New Roman"/>
        </w:rPr>
        <w:t xml:space="preserve">l poate avea asupra calității unui produs software. De asemenea, a fost prezentat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studiu de caz dintr-un articol ce aparține Universității Texas din Arlingt</w:t>
      </w:r>
      <w:r>
        <w:rPr>
          <w:rFonts w:ascii="Times New Roman" w:eastAsia="Times New Roman" w:hAnsi="Times New Roman" w:cs="Times New Roman"/>
        </w:rPr>
        <w:t>on în care se face referire la structura generală a unui framework de testare automată și tratează un exemplu concret de utilizare.</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În continuarea acestei activități se vor prezenta primele contribuții de cercetare aplicativă.</w:t>
      </w:r>
      <w:proofErr w:type="gramEnd"/>
      <w:r>
        <w:rPr>
          <w:rFonts w:ascii="Times New Roman" w:eastAsia="Times New Roman" w:hAnsi="Times New Roman" w:cs="Times New Roman"/>
        </w:rPr>
        <w:t xml:space="preserve"> În prima etapă se vor preciza</w:t>
      </w:r>
      <w:r>
        <w:rPr>
          <w:rFonts w:ascii="Times New Roman" w:eastAsia="Times New Roman" w:hAnsi="Times New Roman" w:cs="Times New Roman"/>
        </w:rPr>
        <w:t xml:space="preserve"> primele funcționalități care au fost dezvoltate în cadrul modulului de testare al serverelor </w:t>
      </w:r>
      <w:proofErr w:type="gramStart"/>
      <w:r>
        <w:rPr>
          <w:rFonts w:ascii="Times New Roman" w:eastAsia="Times New Roman" w:hAnsi="Times New Roman" w:cs="Times New Roman"/>
        </w:rPr>
        <w:t>ce</w:t>
      </w:r>
      <w:proofErr w:type="gramEnd"/>
      <w:r>
        <w:rPr>
          <w:rFonts w:ascii="Times New Roman" w:eastAsia="Times New Roman" w:hAnsi="Times New Roman" w:cs="Times New Roman"/>
        </w:rPr>
        <w:t xml:space="preserve"> operează pe protocolul HyperText Transfer Protocol (prescurtat HTTP). De asemenea, fiecare dintre funcționalitățile enumerate sunt însoțite de o descriere suma</w:t>
      </w:r>
      <w:r>
        <w:rPr>
          <w:rFonts w:ascii="Times New Roman" w:eastAsia="Times New Roman" w:hAnsi="Times New Roman" w:cs="Times New Roman"/>
        </w:rPr>
        <w:t>ră.</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Mai departe s-a realizat o introducere în cele două framework-uri care au stat la baza implementării acestei aplicații - Angular și, respectiv, Spring Boot.</w:t>
      </w:r>
      <w:proofErr w:type="gramEnd"/>
      <w:r>
        <w:rPr>
          <w:rFonts w:ascii="Times New Roman" w:eastAsia="Times New Roman" w:hAnsi="Times New Roman" w:cs="Times New Roman"/>
        </w:rPr>
        <w:t xml:space="preserve"> O scurtă argumentare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alegerii acestor instrumente a fost realizată prin prezentarea avantajel</w:t>
      </w:r>
      <w:r>
        <w:rPr>
          <w:rFonts w:ascii="Times New Roman" w:eastAsia="Times New Roman" w:hAnsi="Times New Roman" w:cs="Times New Roman"/>
        </w:rPr>
        <w:t xml:space="preserve">or pe care le dețin. </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Pentru înțelegerea funcționării aplicației de testare s-a prezentat schema arhitecturală cu descrierea fluxului de date între nivelurile existente.</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S-a prezentat structura celor două proiecte - unul pentru frontend și celălalt pentru </w:t>
      </w:r>
      <w:r>
        <w:rPr>
          <w:rFonts w:ascii="Times New Roman" w:eastAsia="Times New Roman" w:hAnsi="Times New Roman" w:cs="Times New Roman"/>
        </w:rPr>
        <w:t>backend - pentru evidențierea caracterului modular al programului software început.</w:t>
      </w:r>
      <w:proofErr w:type="gramEnd"/>
      <w:r>
        <w:rPr>
          <w:rFonts w:ascii="Times New Roman" w:eastAsia="Times New Roman" w:hAnsi="Times New Roman" w:cs="Times New Roman"/>
        </w:rPr>
        <w:t xml:space="preserve">      </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 xml:space="preserve">În ultima parte al raportului s-a făcut o paralelă între prezentarea interfeței și a modului de utilizare și interpretare cu detalierea aspectelor </w:t>
      </w:r>
      <w:proofErr w:type="gramStart"/>
      <w:r>
        <w:rPr>
          <w:rFonts w:ascii="Times New Roman" w:eastAsia="Times New Roman" w:hAnsi="Times New Roman" w:cs="Times New Roman"/>
        </w:rPr>
        <w:t>ce</w:t>
      </w:r>
      <w:proofErr w:type="gramEnd"/>
      <w:r>
        <w:rPr>
          <w:rFonts w:ascii="Times New Roman" w:eastAsia="Times New Roman" w:hAnsi="Times New Roman" w:cs="Times New Roman"/>
        </w:rPr>
        <w:t xml:space="preserve"> țin de codul dez</w:t>
      </w:r>
      <w:r>
        <w:rPr>
          <w:rFonts w:ascii="Times New Roman" w:eastAsia="Times New Roman" w:hAnsi="Times New Roman" w:cs="Times New Roman"/>
        </w:rPr>
        <w:t xml:space="preserve">voltat. </w:t>
      </w:r>
      <w:proofErr w:type="gramStart"/>
      <w:r>
        <w:rPr>
          <w:rFonts w:ascii="Times New Roman" w:eastAsia="Times New Roman" w:hAnsi="Times New Roman" w:cs="Times New Roman"/>
        </w:rPr>
        <w:t>Mai mult s-a pus accent pe programul dezvoltat pentru implementarea serverului de backend pentru a detalia modul în care se execută testarea după parametri transmiși printr-o cerere HTTP de la client.</w:t>
      </w:r>
      <w:proofErr w:type="gramEnd"/>
      <w:r>
        <w:rPr>
          <w:rFonts w:ascii="Times New Roman" w:eastAsia="Times New Roman" w:hAnsi="Times New Roman" w:cs="Times New Roman"/>
        </w:rPr>
        <w:t xml:space="preserve">   </w:t>
      </w:r>
    </w:p>
    <w:p w:rsidR="00C51BC8" w:rsidRDefault="00C51BC8">
      <w:pPr>
        <w:pBdr>
          <w:top w:val="nil"/>
          <w:left w:val="nil"/>
          <w:bottom w:val="nil"/>
          <w:right w:val="nil"/>
          <w:between w:val="nil"/>
        </w:pBdr>
        <w:ind w:firstLine="720"/>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Style w:val="Heading2"/>
        <w:numPr>
          <w:ilvl w:val="0"/>
          <w:numId w:val="3"/>
        </w:numPr>
        <w:spacing w:before="0" w:after="160"/>
      </w:pPr>
      <w:bookmarkStart w:id="3" w:name="_heading=h.2et92p0" w:colFirst="0" w:colLast="0"/>
      <w:bookmarkEnd w:id="3"/>
      <w:r>
        <w:rPr>
          <w:b/>
        </w:rPr>
        <w:lastRenderedPageBreak/>
        <w:t>Proiectarea soluției tehnice</w:t>
      </w:r>
    </w:p>
    <w:p w:rsidR="00C51BC8" w:rsidRDefault="00C51BC8">
      <w:pPr>
        <w:keepNext/>
        <w:keepLines/>
        <w:pBdr>
          <w:top w:val="nil"/>
          <w:left w:val="nil"/>
          <w:bottom w:val="nil"/>
          <w:right w:val="nil"/>
          <w:between w:val="nil"/>
        </w:pBdr>
        <w:spacing w:before="240" w:after="0"/>
        <w:rPr>
          <w:b/>
        </w:rPr>
      </w:pPr>
      <w:bookmarkStart w:id="4" w:name="_heading=h.9cw3y2tb0p9d" w:colFirst="0" w:colLast="0"/>
      <w:bookmarkEnd w:id="4"/>
    </w:p>
    <w:p w:rsidR="00C51BC8" w:rsidRDefault="005C7E35">
      <w:pPr>
        <w:pStyle w:val="Heading3"/>
        <w:numPr>
          <w:ilvl w:val="1"/>
          <w:numId w:val="3"/>
        </w:numPr>
        <w:rPr>
          <w:b/>
        </w:rPr>
      </w:pPr>
      <w:bookmarkStart w:id="5" w:name="_heading=h.tyjcwt" w:colFirst="0" w:colLast="0"/>
      <w:bookmarkEnd w:id="5"/>
      <w:r>
        <w:rPr>
          <w:b/>
        </w:rPr>
        <w:t xml:space="preserve">Stabilirea cerințelor aplicației </w:t>
      </w:r>
    </w:p>
    <w:p w:rsidR="00C51BC8" w:rsidRDefault="00C51BC8">
      <w:pPr>
        <w:ind w:firstLine="720"/>
        <w:jc w:val="both"/>
        <w:rPr>
          <w:rFonts w:ascii="Times New Roman" w:eastAsia="Times New Roman" w:hAnsi="Times New Roman" w:cs="Times New Roman"/>
        </w:rPr>
      </w:pP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 xml:space="preserve">În tabelul de mai </w:t>
      </w:r>
      <w:proofErr w:type="gramStart"/>
      <w:r>
        <w:rPr>
          <w:rFonts w:ascii="Times New Roman" w:eastAsia="Times New Roman" w:hAnsi="Times New Roman" w:cs="Times New Roman"/>
        </w:rPr>
        <w:t>jos</w:t>
      </w:r>
      <w:proofErr w:type="gramEnd"/>
      <w:r>
        <w:rPr>
          <w:rFonts w:ascii="Times New Roman" w:eastAsia="Times New Roman" w:hAnsi="Times New Roman" w:cs="Times New Roman"/>
        </w:rPr>
        <w:t xml:space="preserve"> sunt evidențiate funcționalitățile aplicației dezvoltate în cadrul primei etape de cercetare aplicative împreună cu o scurtă descriere a acestora.</w:t>
      </w:r>
    </w:p>
    <w:p w:rsidR="00C51BC8" w:rsidRDefault="00C51BC8">
      <w:pPr>
        <w:pBdr>
          <w:top w:val="nil"/>
          <w:left w:val="nil"/>
          <w:bottom w:val="nil"/>
          <w:right w:val="nil"/>
          <w:between w:val="nil"/>
        </w:pBdr>
        <w:jc w:val="both"/>
        <w:rPr>
          <w:rFonts w:ascii="Times New Roman" w:eastAsia="Times New Roman" w:hAnsi="Times New Roman" w:cs="Times New Roman"/>
        </w:rPr>
      </w:pPr>
    </w:p>
    <w:sdt>
      <w:sdtPr>
        <w:tag w:val="goog_rdk_0"/>
        <w:id w:val="69610564"/>
      </w:sdtPr>
      <w:sdtContent>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b/>
            </w:rPr>
            <w:t>Tabelul 1.</w:t>
          </w:r>
          <w:proofErr w:type="gramEnd"/>
          <w:r>
            <w:rPr>
              <w:b/>
            </w:rPr>
            <w:t xml:space="preserve"> Prezentare a funcționalităților aplicației de testare </w:t>
          </w:r>
          <w:r>
            <w:rPr>
              <w:rFonts w:ascii="Times New Roman" w:eastAsia="Times New Roman" w:hAnsi="Times New Roman" w:cs="Times New Roman"/>
            </w:rPr>
            <w:t xml:space="preserve"> </w:t>
          </w:r>
        </w:p>
      </w:sdtContent>
    </w:sdt>
    <w:tbl>
      <w:tblPr>
        <w:tblStyle w:val="a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15"/>
        <w:gridCol w:w="3240"/>
        <w:gridCol w:w="4560"/>
      </w:tblGrid>
      <w:tr w:rsidR="00C51BC8">
        <w:tc>
          <w:tcPr>
            <w:tcW w:w="1215"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Nr. crt.</w:t>
            </w:r>
          </w:p>
        </w:tc>
        <w:tc>
          <w:tcPr>
            <w:tcW w:w="324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Func</w:t>
            </w:r>
            <w:r>
              <w:rPr>
                <w:b/>
              </w:rPr>
              <w:t>ț</w:t>
            </w:r>
            <w:r>
              <w:rPr>
                <w:rFonts w:ascii="Times New Roman" w:eastAsia="Times New Roman" w:hAnsi="Times New Roman" w:cs="Times New Roman"/>
                <w:b/>
              </w:rPr>
              <w:t>ionalitate</w:t>
            </w:r>
          </w:p>
        </w:tc>
        <w:tc>
          <w:tcPr>
            <w:tcW w:w="456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Descriere func</w:t>
            </w:r>
            <w:r>
              <w:rPr>
                <w:b/>
              </w:rPr>
              <w:t>ț</w:t>
            </w:r>
            <w:r>
              <w:rPr>
                <w:rFonts w:ascii="Times New Roman" w:eastAsia="Times New Roman" w:hAnsi="Times New Roman" w:cs="Times New Roman"/>
                <w:b/>
              </w:rPr>
              <w:t>ionalitate</w:t>
            </w:r>
          </w:p>
        </w:tc>
      </w:tr>
      <w:tr w:rsidR="00C51BC8">
        <w:tc>
          <w:tcPr>
            <w:tcW w:w="1215"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24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Configurarea aplicației</w:t>
            </w:r>
          </w:p>
        </w:tc>
        <w:tc>
          <w:tcPr>
            <w:tcW w:w="456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Conectarea interfeței cu clientul la serverul de backend ce realizează rularea testelor se face printr-un fișier de configurare în format JSON stocat în folderul dedicat interfeței web. Acest fișier conține portul pe care rulează serverul.  </w:t>
            </w:r>
          </w:p>
        </w:tc>
      </w:tr>
      <w:tr w:rsidR="00C51BC8">
        <w:tc>
          <w:tcPr>
            <w:tcW w:w="1215"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24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Crearea planului de testare pentru servere HTTP</w:t>
            </w:r>
          </w:p>
        </w:tc>
        <w:tc>
          <w:tcPr>
            <w:tcW w:w="456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Utilizatorul poate crea un plan de testare în cadrul modului HTTP (singurul creat în cadrul acestei lucrări de cercetare) pe care să îl execute ulterior. Planul de testare presupune specificarea următoarelor </w:t>
            </w:r>
            <w:r>
              <w:rPr>
                <w:rFonts w:ascii="Times New Roman" w:eastAsia="Times New Roman" w:hAnsi="Times New Roman" w:cs="Times New Roman"/>
              </w:rPr>
              <w:t>atribute:</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numărul de fire de execuție (sau utilizatorii virtuali care vor simula traficul);</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valoarea timpului de “ramp up” care înseamnă perioada de timp dintre trimiterea a două cereri consecutive (pentru a simula un scenariu real de testare);</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numărul de </w:t>
            </w:r>
            <w:r>
              <w:rPr>
                <w:rFonts w:ascii="Times New Roman" w:eastAsia="Times New Roman" w:hAnsi="Times New Roman" w:cs="Times New Roman"/>
              </w:rPr>
              <w:t>bucle (de câte ori se repetă testul);</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URL-ul către serverul HTTP ce urmează să fie testat;</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portul serverului;</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metoda HTTP din header-ul cererilor;</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calea către resursă; </w:t>
            </w:r>
          </w:p>
          <w:p w:rsidR="00C51BC8" w:rsidRDefault="005C7E35">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adăugarea de parametri la header-ul cererii prin specificarea numelui și a valorii parametrului (acest pas este opțional);   </w:t>
            </w:r>
          </w:p>
        </w:tc>
      </w:tr>
      <w:tr w:rsidR="00C51BC8">
        <w:tc>
          <w:tcPr>
            <w:tcW w:w="1215"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24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Rularea testelor de Stress Testing conform planului creat de utilizator</w:t>
            </w:r>
          </w:p>
        </w:tc>
        <w:tc>
          <w:tcPr>
            <w:tcW w:w="456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Toate valorile menționate în formularul din partea de creare a planului de testare sunt trimise serverului de backend printr-o cerere HTTP cu metoda GET. Rezultatele rulării sunt trimise înapoi către client în format JSON și vor fi parsate pentru a putea f</w:t>
            </w:r>
            <w:r>
              <w:rPr>
                <w:rFonts w:ascii="Times New Roman" w:eastAsia="Times New Roman" w:hAnsi="Times New Roman" w:cs="Times New Roman"/>
              </w:rPr>
              <w:t xml:space="preserve">i reprezentate corespunzător.   </w:t>
            </w:r>
          </w:p>
        </w:tc>
      </w:tr>
      <w:tr w:rsidR="00C51BC8">
        <w:tc>
          <w:tcPr>
            <w:tcW w:w="1215"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4.</w:t>
            </w:r>
          </w:p>
        </w:tc>
        <w:tc>
          <w:tcPr>
            <w:tcW w:w="324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Afișarea rezultatelor în interfața web</w:t>
            </w:r>
          </w:p>
        </w:tc>
        <w:tc>
          <w:tcPr>
            <w:tcW w:w="456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Rezultatele primite de la server sunt reprezentate în diferite moduri:</w:t>
            </w:r>
          </w:p>
          <w:p w:rsidR="00C51BC8" w:rsidRDefault="005C7E35">
            <w:pPr>
              <w:widowControl w:val="0"/>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un grafic cu evolutia latenței;</w:t>
            </w:r>
          </w:p>
          <w:p w:rsidR="00C51BC8" w:rsidRDefault="005C7E35">
            <w:pPr>
              <w:widowControl w:val="0"/>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un tabel ce conține detalii precum codul răspunsului cu un mesaj corespunzător codului, numărul firul de execuție care a produs rezultatul și resursa accesată;</w:t>
            </w:r>
          </w:p>
          <w:p w:rsidR="00C51BC8" w:rsidRDefault="005C7E35">
            <w:pPr>
              <w:widowControl w:val="0"/>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un element de tip textarea care afișează răspunsul primit de le resursă;</w:t>
            </w:r>
          </w:p>
          <w:p w:rsidR="00C51BC8" w:rsidRDefault="005C7E35">
            <w:pPr>
              <w:widowControl w:val="0"/>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detalii despre execuția</w:t>
            </w:r>
            <w:r>
              <w:rPr>
                <w:rFonts w:ascii="Times New Roman" w:eastAsia="Times New Roman" w:hAnsi="Times New Roman" w:cs="Times New Roman"/>
              </w:rPr>
              <w:t xml:space="preserve"> testelor:  </w:t>
            </w:r>
          </w:p>
          <w:p w:rsidR="00C51BC8" w:rsidRDefault="005C7E35">
            <w:pPr>
              <w:widowControl w:val="0"/>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numărul de teste efectuate;</w:t>
            </w:r>
          </w:p>
          <w:p w:rsidR="00C51BC8" w:rsidRDefault="005C7E35">
            <w:pPr>
              <w:widowControl w:val="0"/>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rata de răspuns la cereri;</w:t>
            </w:r>
          </w:p>
          <w:p w:rsidR="00C51BC8" w:rsidRDefault="005C7E35">
            <w:pPr>
              <w:widowControl w:val="0"/>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media perioadei de răspuns;</w:t>
            </w:r>
          </w:p>
          <w:p w:rsidR="00C51BC8" w:rsidRDefault="005C7E35">
            <w:pPr>
              <w:widowControl w:val="0"/>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valoarea minimă a perioadei de răspuns la cerere;</w:t>
            </w:r>
          </w:p>
          <w:p w:rsidR="00C51BC8" w:rsidRDefault="005C7E35">
            <w:pPr>
              <w:widowControl w:val="0"/>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valoarea maximă a perioadei de răspuns la cerere;  </w:t>
            </w:r>
          </w:p>
        </w:tc>
      </w:tr>
      <w:tr w:rsidR="00C51BC8">
        <w:tc>
          <w:tcPr>
            <w:tcW w:w="1215"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324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Vizualizarea istoricului</w:t>
            </w:r>
          </w:p>
        </w:tc>
        <w:tc>
          <w:tcPr>
            <w:tcW w:w="4560" w:type="dxa"/>
            <w:shd w:val="clear" w:color="auto" w:fill="auto"/>
            <w:tcMar>
              <w:top w:w="100" w:type="dxa"/>
              <w:left w:w="100" w:type="dxa"/>
              <w:bottom w:w="100" w:type="dxa"/>
              <w:right w:w="100" w:type="dxa"/>
            </w:tcMar>
          </w:tcPr>
          <w:p w:rsidR="00C51BC8" w:rsidRDefault="005C7E35">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Planurile de testare și rezultatele acestora sunt stocate la finalul rulării, iar utilizatorul poate vederea conținutul planurilor de testare în format jmx (identic cu formatul xml) direct din interfață fără a fi nevoie rularea unui plan de testare.   </w:t>
            </w:r>
          </w:p>
        </w:tc>
      </w:tr>
    </w:tbl>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Style w:val="Heading3"/>
        <w:numPr>
          <w:ilvl w:val="1"/>
          <w:numId w:val="3"/>
        </w:numPr>
        <w:rPr>
          <w:b/>
        </w:rPr>
      </w:pPr>
      <w:bookmarkStart w:id="6" w:name="_heading=h.tzzhdruvhntt" w:colFirst="0" w:colLast="0"/>
      <w:bookmarkEnd w:id="6"/>
      <w:r>
        <w:rPr>
          <w:b/>
        </w:rPr>
        <w:t xml:space="preserve">Alegerea tehnologiilor și platformelor de dezvoltare utilizate </w:t>
      </w: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Angular</w:t>
      </w:r>
    </w:p>
    <w:p w:rsidR="00C51BC8" w:rsidRDefault="00C51BC8">
      <w:pPr>
        <w:pBdr>
          <w:top w:val="nil"/>
          <w:left w:val="nil"/>
          <w:bottom w:val="nil"/>
          <w:right w:val="nil"/>
          <w:between w:val="nil"/>
        </w:pBdr>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b/>
        <w:t xml:space="preserve">Angular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un framework de dezvoltare a aplicațiilor web de tip open source și care se bazează pe limbajul de programare TypeScript. </w:t>
      </w:r>
      <w:proofErr w:type="gramStart"/>
      <w:r>
        <w:rPr>
          <w:rFonts w:ascii="Times New Roman" w:eastAsia="Times New Roman" w:hAnsi="Times New Roman" w:cs="Times New Roman"/>
        </w:rPr>
        <w:t>Acesta a fost creat de echipa Angular din cadr</w:t>
      </w:r>
      <w:r>
        <w:rPr>
          <w:rFonts w:ascii="Times New Roman" w:eastAsia="Times New Roman" w:hAnsi="Times New Roman" w:cs="Times New Roman"/>
        </w:rPr>
        <w:t>ul companiei Google în anul 2016, fiind extrem de utilizat de către dezvoltatorii de software în ultimii ani.</w:t>
      </w:r>
      <w:proofErr w:type="gramEnd"/>
      <w:r>
        <w:rPr>
          <w:rFonts w:ascii="Times New Roman" w:eastAsia="Times New Roman" w:hAnsi="Times New Roman" w:cs="Times New Roman"/>
        </w:rPr>
        <w:t xml:space="preserve"> Conform unui studiu condus de Stack Overflow în anul 2019 reiese faptul că Angular este al doilea cel mai utilizat framework în rândul programator</w:t>
      </w:r>
      <w:r>
        <w:rPr>
          <w:rFonts w:ascii="Times New Roman" w:eastAsia="Times New Roman" w:hAnsi="Times New Roman" w:cs="Times New Roman"/>
        </w:rPr>
        <w:t>ilor, în proporție de 32,4% dintre dezvoltatorii web lucrând cu Angular. [1]</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 xml:space="preserve">Unul dintre principalele motive pentru care Angular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un framework atât de preferat în comunitatea dezvoltatorilor de aplicații web este faptul că arhitectura Angular este orientată pe componente, fapt ce asigură o calitate mai bună a codului scris. Com</w:t>
      </w:r>
      <w:r>
        <w:rPr>
          <w:rFonts w:ascii="Times New Roman" w:eastAsia="Times New Roman" w:hAnsi="Times New Roman" w:cs="Times New Roman"/>
        </w:rPr>
        <w:t xml:space="preserve">ponentele în acest caz pot fi gândite ca o bucată din interfața cu utilizatorul, aspect care face oferă o modularitate crescută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aplicației. </w:t>
      </w:r>
      <w:proofErr w:type="gramStart"/>
      <w:r>
        <w:rPr>
          <w:rFonts w:ascii="Times New Roman" w:eastAsia="Times New Roman" w:hAnsi="Times New Roman" w:cs="Times New Roman"/>
        </w:rPr>
        <w:t>De asemenea, această arhitectură de tipul MVC (model - view - controller) realizează o izolare a logicii aplicație</w:t>
      </w:r>
      <w:r>
        <w:rPr>
          <w:rFonts w:ascii="Times New Roman" w:eastAsia="Times New Roman" w:hAnsi="Times New Roman" w:cs="Times New Roman"/>
        </w:rPr>
        <w:t>i față de componentele UI.</w:t>
      </w:r>
      <w:proofErr w:type="gramEnd"/>
      <w:r>
        <w:rPr>
          <w:rFonts w:ascii="Times New Roman" w:eastAsia="Times New Roman" w:hAnsi="Times New Roman" w:cs="Times New Roman"/>
        </w:rPr>
        <w:t xml:space="preserve"> Astfel, controller-ul primește acțiuni de la aplicație și, conform cu acestea, operează cu o bază de date </w:t>
      </w:r>
      <w:proofErr w:type="gramStart"/>
      <w:r>
        <w:rPr>
          <w:rFonts w:ascii="Times New Roman" w:eastAsia="Times New Roman" w:hAnsi="Times New Roman" w:cs="Times New Roman"/>
        </w:rPr>
        <w:t>ce</w:t>
      </w:r>
      <w:proofErr w:type="gramEnd"/>
      <w:r>
        <w:rPr>
          <w:rFonts w:ascii="Times New Roman" w:eastAsia="Times New Roman" w:hAnsi="Times New Roman" w:cs="Times New Roman"/>
        </w:rPr>
        <w:t xml:space="preserve"> constituie modelul, iar apoi va transmite datele solicitate componentei de view (interfața cu clientul) care le va afișa</w:t>
      </w:r>
      <w:r>
        <w:rPr>
          <w:rFonts w:ascii="Times New Roman" w:eastAsia="Times New Roman" w:hAnsi="Times New Roman" w:cs="Times New Roman"/>
        </w:rPr>
        <w:t xml:space="preserve"> într-o anumită manieră.      </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r>
        <w:rPr>
          <w:rFonts w:ascii="Times New Roman" w:eastAsia="Times New Roman" w:hAnsi="Times New Roman" w:cs="Times New Roman"/>
        </w:rPr>
        <w:t xml:space="preserve">Pe lângă capacitatea de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implementa aplicații web într-un mod eficient, Angular este totodată utilizat în cadrul platformelor mobile, fiind un framework pentru realizarea de soluții software cross-platform. Eficiența acestor</w:t>
      </w:r>
      <w:r>
        <w:rPr>
          <w:rFonts w:ascii="Times New Roman" w:eastAsia="Times New Roman" w:hAnsi="Times New Roman" w:cs="Times New Roman"/>
        </w:rPr>
        <w:t xml:space="preserve"> soluții provine din unele avantaje pe care Angular le aduce, precum: servicii, injectarea dependențelor și rutarea rapidă. O </w:t>
      </w:r>
      <w:proofErr w:type="gramStart"/>
      <w:r>
        <w:rPr>
          <w:rFonts w:ascii="Times New Roman" w:eastAsia="Times New Roman" w:hAnsi="Times New Roman" w:cs="Times New Roman"/>
        </w:rPr>
        <w:t>altă</w:t>
      </w:r>
      <w:proofErr w:type="gramEnd"/>
      <w:r>
        <w:rPr>
          <w:rFonts w:ascii="Times New Roman" w:eastAsia="Times New Roman" w:hAnsi="Times New Roman" w:cs="Times New Roman"/>
        </w:rPr>
        <w:t xml:space="preserve"> proprietate specifică acestor platforme este cea numită “two-way data binding” care aduce și aceasta un cost de timp mai scăz</w:t>
      </w:r>
      <w:r>
        <w:rPr>
          <w:rFonts w:ascii="Times New Roman" w:eastAsia="Times New Roman" w:hAnsi="Times New Roman" w:cs="Times New Roman"/>
        </w:rPr>
        <w:t xml:space="preserve">ut. În cadrul </w:t>
      </w:r>
      <w:r>
        <w:rPr>
          <w:rFonts w:ascii="Times New Roman" w:eastAsia="Times New Roman" w:hAnsi="Times New Roman" w:cs="Times New Roman"/>
        </w:rPr>
        <w:lastRenderedPageBreak/>
        <w:t xml:space="preserve">arhitecturii MVC, această proprietate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exemplificată prin faptul că orice schimbare în model aduce imediat o modificare corespunzătoare și în view fără a fi necesară reîncărcarea paginii. [2]    </w:t>
      </w:r>
    </w:p>
    <w:p w:rsidR="00C51BC8" w:rsidRDefault="005C7E35">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371850" cy="3333750"/>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cstate="print"/>
                    <a:srcRect t="15717" b="15520"/>
                    <a:stretch>
                      <a:fillRect/>
                    </a:stretch>
                  </pic:blipFill>
                  <pic:spPr>
                    <a:xfrm>
                      <a:off x="0" y="0"/>
                      <a:ext cx="3371850" cy="3333750"/>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Figura 1.</w:t>
      </w:r>
      <w:proofErr w:type="gramEnd"/>
      <w:r>
        <w:rPr>
          <w:rFonts w:ascii="Times New Roman" w:eastAsia="Times New Roman" w:hAnsi="Times New Roman" w:cs="Times New Roman"/>
        </w:rPr>
        <w:t xml:space="preserve"> Avantajele framework-ului Angu</w:t>
      </w:r>
      <w:r>
        <w:rPr>
          <w:rFonts w:ascii="Times New Roman" w:eastAsia="Times New Roman" w:hAnsi="Times New Roman" w:cs="Times New Roman"/>
        </w:rPr>
        <w:t>lar [3]</w:t>
      </w: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Noțiunea de injectare a dependențelor în contextul Angular definește cum anumite porțiuni din cod interacționează unele cu altele și cum modificarea unei bucăți se propagă la altele.</w:t>
      </w:r>
      <w:proofErr w:type="gramEnd"/>
      <w:r>
        <w:rPr>
          <w:rFonts w:ascii="Times New Roman" w:eastAsia="Times New Roman" w:hAnsi="Times New Roman" w:cs="Times New Roman"/>
        </w:rPr>
        <w:t xml:space="preserve"> Acestea se definesc direct în cadrul componentelor și se folose</w:t>
      </w:r>
      <w:r>
        <w:rPr>
          <w:rFonts w:ascii="Times New Roman" w:eastAsia="Times New Roman" w:hAnsi="Times New Roman" w:cs="Times New Roman"/>
        </w:rPr>
        <w:t xml:space="preserve">sc entități numite injectori pentru a le cupla cu elemente din afara componentei. </w:t>
      </w:r>
      <w:proofErr w:type="gramStart"/>
      <w:r>
        <w:rPr>
          <w:rFonts w:ascii="Times New Roman" w:eastAsia="Times New Roman" w:hAnsi="Times New Roman" w:cs="Times New Roman"/>
        </w:rPr>
        <w:t>Prin acest proces se asigură reutilizarea componentei, fiind mai ușor de controlat și de testat.</w:t>
      </w:r>
      <w:proofErr w:type="gramEnd"/>
      <w:r>
        <w:rPr>
          <w:rFonts w:ascii="Times New Roman" w:eastAsia="Times New Roman" w:hAnsi="Times New Roman" w:cs="Times New Roman"/>
        </w:rPr>
        <w:t xml:space="preserve">    </w:t>
      </w:r>
    </w:p>
    <w:p w:rsidR="00C51BC8" w:rsidRDefault="005C7E35">
      <w:pPr>
        <w:pBdr>
          <w:top w:val="nil"/>
          <w:left w:val="nil"/>
          <w:bottom w:val="nil"/>
          <w:right w:val="nil"/>
          <w:between w:val="nil"/>
        </w:pBdr>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alt aspect de care Angular face uz îl constituie serviciile. În genera</w:t>
      </w:r>
      <w:r>
        <w:rPr>
          <w:rFonts w:ascii="Times New Roman" w:eastAsia="Times New Roman" w:hAnsi="Times New Roman" w:cs="Times New Roman"/>
        </w:rPr>
        <w:t xml:space="preserve">l, componentele sunt create cu scopul de a prezenta datele primite de la server, nu și pentru salvarea directă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acestora. Aceste servicii au rolul de a distribui date între componente și, implicit, clase care nu sunt corelate una de </w:t>
      </w:r>
      <w:proofErr w:type="gramStart"/>
      <w:r>
        <w:rPr>
          <w:rFonts w:ascii="Times New Roman" w:eastAsia="Times New Roman" w:hAnsi="Times New Roman" w:cs="Times New Roman"/>
        </w:rPr>
        <w:t>alta</w:t>
      </w:r>
      <w:proofErr w:type="gramEnd"/>
      <w:r>
        <w:rPr>
          <w:rFonts w:ascii="Times New Roman" w:eastAsia="Times New Roman" w:hAnsi="Times New Roman" w:cs="Times New Roman"/>
        </w:rPr>
        <w:t>. Angular are impl</w:t>
      </w:r>
      <w:r>
        <w:rPr>
          <w:rFonts w:ascii="Times New Roman" w:eastAsia="Times New Roman" w:hAnsi="Times New Roman" w:cs="Times New Roman"/>
        </w:rPr>
        <w:t xml:space="preserve">ementate deja anumite servicii printre care și injectoarele de dependențe. Toate aceste elemente cresc gradul de modularitate al aplicației și permit o implementare robustă. [4]   </w:t>
      </w:r>
    </w:p>
    <w:p w:rsidR="00C51BC8" w:rsidRDefault="00C51BC8">
      <w:pPr>
        <w:pBdr>
          <w:top w:val="nil"/>
          <w:left w:val="nil"/>
          <w:bottom w:val="nil"/>
          <w:right w:val="nil"/>
          <w:between w:val="nil"/>
        </w:pBdr>
        <w:jc w:val="both"/>
        <w:rPr>
          <w:rFonts w:ascii="Times New Roman" w:eastAsia="Times New Roman" w:hAnsi="Times New Roman" w:cs="Times New Roman"/>
        </w:rPr>
      </w:pPr>
    </w:p>
    <w:sdt>
      <w:sdtPr>
        <w:tag w:val="goog_rdk_1"/>
        <w:id w:val="69610565"/>
      </w:sdtPr>
      <w:sdtContent>
        <w:p w:rsidR="00C51BC8" w:rsidRDefault="005C7E35">
          <w:pPr>
            <w:jc w:val="both"/>
            <w:rPr>
              <w:rFonts w:ascii="Times New Roman" w:eastAsia="Times New Roman" w:hAnsi="Times New Roman" w:cs="Times New Roman"/>
            </w:rPr>
          </w:pPr>
          <w:r>
            <w:rPr>
              <w:rFonts w:ascii="Times New Roman" w:eastAsia="Times New Roman" w:hAnsi="Times New Roman" w:cs="Times New Roman"/>
              <w:b/>
            </w:rPr>
            <w:t>Spring Boot</w:t>
          </w:r>
        </w:p>
      </w:sdtContent>
    </w:sdt>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b/>
        <w:t xml:space="preserve">Spring Boot reprezintă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framework pentru dezvoltatorii d</w:t>
      </w:r>
      <w:r>
        <w:rPr>
          <w:rFonts w:ascii="Times New Roman" w:eastAsia="Times New Roman" w:hAnsi="Times New Roman" w:cs="Times New Roman"/>
        </w:rPr>
        <w:t xml:space="preserve">e cod Java care permite dezvoltarea de aplicații de tip servere pentru partea cu clientul pornind de la o configurație minimală. Spring Boot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configurat cu server de aplicație web de tip Tomcat într-o arhivă cu extensia .jar, deci pasul de configurare </w:t>
      </w:r>
      <w:r>
        <w:rPr>
          <w:rFonts w:ascii="Times New Roman" w:eastAsia="Times New Roman" w:hAnsi="Times New Roman" w:cs="Times New Roman"/>
        </w:rPr>
        <w:t xml:space="preserve">al serverului de backend este în general îndeplinit de acest framework. Aplicațiile de tip Spring Boot pot fi generate extrem de ușor folosind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tool de bootstrapping online numit Spring Initializr de unde se pot face toate setările proiectului. Ca și ava</w:t>
      </w:r>
      <w:r>
        <w:rPr>
          <w:rFonts w:ascii="Times New Roman" w:eastAsia="Times New Roman" w:hAnsi="Times New Roman" w:cs="Times New Roman"/>
        </w:rPr>
        <w:t xml:space="preserve">ntaje, Spring Boot aduce următoarele:           </w:t>
      </w:r>
    </w:p>
    <w:p w:rsidR="00C51BC8" w:rsidRDefault="005C7E35">
      <w:pPr>
        <w:numPr>
          <w:ilvl w:val="0"/>
          <w:numId w:val="6"/>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scalabilitate înaltă</w:t>
      </w:r>
    </w:p>
    <w:p w:rsidR="00C51BC8" w:rsidRDefault="005C7E35">
      <w:pPr>
        <w:numPr>
          <w:ilvl w:val="0"/>
          <w:numId w:val="6"/>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toleranță la defecte</w:t>
      </w:r>
    </w:p>
    <w:p w:rsidR="00C51BC8" w:rsidRDefault="005C7E35">
      <w:pPr>
        <w:numPr>
          <w:ilvl w:val="0"/>
          <w:numId w:val="6"/>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lastRenderedPageBreak/>
        <w:t>capacitatea de a utiliza diferite tehnologii pentru mai multe microservicii</w:t>
      </w:r>
    </w:p>
    <w:p w:rsidR="00C51BC8" w:rsidRDefault="005C7E35">
      <w:pPr>
        <w:numPr>
          <w:ilvl w:val="0"/>
          <w:numId w:val="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implementare rapidă a fiecărui microserviciu</w:t>
      </w:r>
    </w:p>
    <w:p w:rsidR="00C51BC8" w:rsidRDefault="00C51BC8">
      <w:pPr>
        <w:pBdr>
          <w:top w:val="nil"/>
          <w:left w:val="nil"/>
          <w:bottom w:val="nil"/>
          <w:right w:val="nil"/>
          <w:between w:val="nil"/>
        </w:pBdr>
        <w:ind w:left="720"/>
        <w:jc w:val="both"/>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33020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cstate="print"/>
                    <a:srcRect/>
                    <a:stretch>
                      <a:fillRect/>
                    </a:stretch>
                  </pic:blipFill>
                  <pic:spPr>
                    <a:xfrm>
                      <a:off x="0" y="0"/>
                      <a:ext cx="5731200" cy="3302000"/>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Figura 2.</w:t>
      </w:r>
      <w:proofErr w:type="gramEnd"/>
      <w:r>
        <w:rPr>
          <w:rFonts w:ascii="Times New Roman" w:eastAsia="Times New Roman" w:hAnsi="Times New Roman" w:cs="Times New Roman"/>
        </w:rPr>
        <w:t xml:space="preserve"> Arhitectura unei aplicații Spring Boot [5]</w:t>
      </w: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Framework-ul Spring Boot prezintă o arhitectură pe mai multe nivele, în care fiecare nivel comunică cu nivelul superior și inferior.</w:t>
      </w:r>
      <w:proofErr w:type="gramEnd"/>
      <w:r>
        <w:rPr>
          <w:rFonts w:ascii="Times New Roman" w:eastAsia="Times New Roman" w:hAnsi="Times New Roman" w:cs="Times New Roman"/>
        </w:rPr>
        <w:t xml:space="preserve"> Cele patru nivele sunt:</w:t>
      </w:r>
    </w:p>
    <w:p w:rsidR="00C51BC8" w:rsidRDefault="005C7E35">
      <w:pPr>
        <w:numPr>
          <w:ilvl w:val="0"/>
          <w:numId w:val="9"/>
        </w:numPr>
        <w:pBdr>
          <w:top w:val="nil"/>
          <w:left w:val="nil"/>
          <w:bottom w:val="nil"/>
          <w:right w:val="nil"/>
          <w:between w:val="nil"/>
        </w:pBdr>
        <w:spacing w:after="0"/>
        <w:jc w:val="both"/>
        <w:rPr>
          <w:rFonts w:ascii="Times New Roman" w:eastAsia="Times New Roman" w:hAnsi="Times New Roman" w:cs="Times New Roman"/>
        </w:rPr>
      </w:pPr>
      <w:proofErr w:type="gramStart"/>
      <w:r>
        <w:rPr>
          <w:rFonts w:ascii="Times New Roman" w:eastAsia="Times New Roman" w:hAnsi="Times New Roman" w:cs="Times New Roman"/>
        </w:rPr>
        <w:t>nivelul</w:t>
      </w:r>
      <w:proofErr w:type="gramEnd"/>
      <w:r>
        <w:rPr>
          <w:rFonts w:ascii="Times New Roman" w:eastAsia="Times New Roman" w:hAnsi="Times New Roman" w:cs="Times New Roman"/>
        </w:rPr>
        <w:t xml:space="preserve"> de prezentare - acest nivel are rolu</w:t>
      </w:r>
      <w:r>
        <w:rPr>
          <w:rFonts w:ascii="Times New Roman" w:eastAsia="Times New Roman" w:hAnsi="Times New Roman" w:cs="Times New Roman"/>
        </w:rPr>
        <w:t xml:space="preserve">l de a primi cererile din partea clientului, de a le procesa și de a emite un răspuns acestuia. În general, serverul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configurat astfel încât ca formatul răspunsului să fie JSON, deoarece este ușor de parsat. De asemenea, acest nivel se ocupă și cu aut</w:t>
      </w:r>
      <w:r>
        <w:rPr>
          <w:rFonts w:ascii="Times New Roman" w:eastAsia="Times New Roman" w:hAnsi="Times New Roman" w:cs="Times New Roman"/>
        </w:rPr>
        <w:t xml:space="preserve">entificarea cererii HTTP înainte de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o transfera următorului nivel (nivelul de business).</w:t>
      </w:r>
    </w:p>
    <w:p w:rsidR="00C51BC8" w:rsidRDefault="005C7E35">
      <w:pPr>
        <w:numPr>
          <w:ilvl w:val="0"/>
          <w:numId w:val="9"/>
        </w:numPr>
        <w:pBdr>
          <w:top w:val="nil"/>
          <w:left w:val="nil"/>
          <w:bottom w:val="nil"/>
          <w:right w:val="nil"/>
          <w:between w:val="nil"/>
        </w:pBdr>
        <w:spacing w:after="0"/>
        <w:jc w:val="both"/>
        <w:rPr>
          <w:rFonts w:ascii="Times New Roman" w:eastAsia="Times New Roman" w:hAnsi="Times New Roman" w:cs="Times New Roman"/>
        </w:rPr>
      </w:pPr>
      <w:proofErr w:type="gramStart"/>
      <w:r>
        <w:rPr>
          <w:rFonts w:ascii="Times New Roman" w:eastAsia="Times New Roman" w:hAnsi="Times New Roman" w:cs="Times New Roman"/>
        </w:rPr>
        <w:t>nivelul</w:t>
      </w:r>
      <w:proofErr w:type="gramEnd"/>
      <w:r>
        <w:rPr>
          <w:rFonts w:ascii="Times New Roman" w:eastAsia="Times New Roman" w:hAnsi="Times New Roman" w:cs="Times New Roman"/>
        </w:rPr>
        <w:t xml:space="preserve"> de business - acest nivel contine logica de funcționare a aplicației și deține clasele de servicii care interacționează cu baza de date. În privința cererilo</w:t>
      </w:r>
      <w:r>
        <w:rPr>
          <w:rFonts w:ascii="Times New Roman" w:eastAsia="Times New Roman" w:hAnsi="Times New Roman" w:cs="Times New Roman"/>
        </w:rPr>
        <w:t xml:space="preserve">r, acest nivel are rolul de validare și autorizare a cererilor de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accesa resursele aplicației.        </w:t>
      </w:r>
    </w:p>
    <w:p w:rsidR="00C51BC8" w:rsidRDefault="005C7E35">
      <w:pPr>
        <w:numPr>
          <w:ilvl w:val="0"/>
          <w:numId w:val="9"/>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 xml:space="preserve">nivelul de persistență - are sarcina de a converti diverse obiecte în entități (înregistrări) ce vor aparține bazei de date  </w:t>
      </w:r>
    </w:p>
    <w:p w:rsidR="00C51BC8" w:rsidRDefault="005C7E35">
      <w:pPr>
        <w:numPr>
          <w:ilvl w:val="0"/>
          <w:numId w:val="9"/>
        </w:numPr>
        <w:pBdr>
          <w:top w:val="nil"/>
          <w:left w:val="nil"/>
          <w:bottom w:val="nil"/>
          <w:right w:val="nil"/>
          <w:between w:val="nil"/>
        </w:pBdr>
        <w:jc w:val="both"/>
        <w:rPr>
          <w:rFonts w:ascii="Times New Roman" w:eastAsia="Times New Roman" w:hAnsi="Times New Roman" w:cs="Times New Roman"/>
        </w:rPr>
      </w:pPr>
      <w:proofErr w:type="gramStart"/>
      <w:r>
        <w:rPr>
          <w:rFonts w:ascii="Times New Roman" w:eastAsia="Times New Roman" w:hAnsi="Times New Roman" w:cs="Times New Roman"/>
        </w:rPr>
        <w:t>nivelul</w:t>
      </w:r>
      <w:proofErr w:type="gramEnd"/>
      <w:r>
        <w:rPr>
          <w:rFonts w:ascii="Times New Roman" w:eastAsia="Times New Roman" w:hAnsi="Times New Roman" w:cs="Times New Roman"/>
        </w:rPr>
        <w:t xml:space="preserve"> bazei de date - acesta este nivelul în care sunt stocate datele asupra cărora se execută operațiile CRUD (create, citire, modificare, ștergere). Este important de menționat faptul că Spring Boot conține un sistem propriu de management al datelor re</w:t>
      </w:r>
      <w:r>
        <w:rPr>
          <w:rFonts w:ascii="Times New Roman" w:eastAsia="Times New Roman" w:hAnsi="Times New Roman" w:cs="Times New Roman"/>
        </w:rPr>
        <w:t xml:space="preserve">laționale numit JPA (Java Persistence API) și poate fi integrat prin adăugarea dependenței JPA în interfața Spring Initializr. </w:t>
      </w: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C51BC8">
      <w:pPr>
        <w:pBdr>
          <w:top w:val="nil"/>
          <w:left w:val="nil"/>
          <w:bottom w:val="nil"/>
          <w:right w:val="nil"/>
          <w:between w:val="nil"/>
        </w:pBdr>
        <w:jc w:val="both"/>
        <w:rPr>
          <w:rFonts w:ascii="Times New Roman" w:eastAsia="Times New Roman" w:hAnsi="Times New Roman" w:cs="Times New Roman"/>
        </w:rPr>
      </w:pPr>
    </w:p>
    <w:p w:rsidR="005C7E35" w:rsidRDefault="005C7E35">
      <w:pPr>
        <w:pBdr>
          <w:top w:val="nil"/>
          <w:left w:val="nil"/>
          <w:bottom w:val="nil"/>
          <w:right w:val="nil"/>
          <w:between w:val="nil"/>
        </w:pBdr>
        <w:jc w:val="both"/>
        <w:rPr>
          <w:rFonts w:ascii="Times New Roman" w:eastAsia="Times New Roman" w:hAnsi="Times New Roman" w:cs="Times New Roman"/>
        </w:rPr>
      </w:pPr>
    </w:p>
    <w:p w:rsidR="00C51BC8" w:rsidRDefault="005C7E35">
      <w:pPr>
        <w:pStyle w:val="Heading3"/>
        <w:numPr>
          <w:ilvl w:val="1"/>
          <w:numId w:val="3"/>
        </w:numPr>
        <w:rPr>
          <w:b/>
        </w:rPr>
      </w:pPr>
      <w:bookmarkStart w:id="7" w:name="_heading=h.y15z57exzttc" w:colFirst="0" w:colLast="0"/>
      <w:bookmarkEnd w:id="7"/>
      <w:r>
        <w:rPr>
          <w:b/>
        </w:rPr>
        <w:lastRenderedPageBreak/>
        <w:t>Arhitectura aplicației</w:t>
      </w:r>
    </w:p>
    <w:p w:rsidR="00C51BC8" w:rsidRDefault="00C51BC8"/>
    <w:sdt>
      <w:sdtPr>
        <w:tag w:val="goog_rdk_2"/>
        <w:id w:val="69610566"/>
      </w:sdtPr>
      <w:sdtContent>
        <w:p w:rsidR="00C51BC8" w:rsidRDefault="005C7E35">
          <w:pPr>
            <w:rPr>
              <w:rFonts w:ascii="Times New Roman" w:eastAsia="Times New Roman" w:hAnsi="Times New Roman" w:cs="Times New Roman"/>
            </w:rPr>
          </w:pPr>
          <w:r>
            <w:tab/>
          </w:r>
          <w:r>
            <w:rPr>
              <w:rFonts w:ascii="Times New Roman" w:eastAsia="Times New Roman" w:hAnsi="Times New Roman" w:cs="Times New Roman"/>
            </w:rPr>
            <w:t xml:space="preserve">Schema arhitecturală a aplicației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prezentată în figura de mai jos. </w:t>
          </w:r>
        </w:p>
      </w:sdtContent>
    </w:sdt>
    <w:p w:rsidR="00C51BC8" w:rsidRDefault="005C7E35">
      <w:pPr>
        <w:jc w:val="center"/>
      </w:pPr>
      <w:r>
        <w:rPr>
          <w:noProof/>
        </w:rPr>
        <w:drawing>
          <wp:inline distT="114300" distB="114300" distL="114300" distR="114300">
            <wp:extent cx="5731200" cy="44831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cstate="print"/>
                    <a:srcRect/>
                    <a:stretch>
                      <a:fillRect/>
                    </a:stretch>
                  </pic:blipFill>
                  <pic:spPr>
                    <a:xfrm>
                      <a:off x="0" y="0"/>
                      <a:ext cx="5731200" cy="44831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3.</w:t>
      </w:r>
      <w:proofErr w:type="gramEnd"/>
      <w:r>
        <w:rPr>
          <w:rFonts w:ascii="Times New Roman" w:eastAsia="Times New Roman" w:hAnsi="Times New Roman" w:cs="Times New Roman"/>
        </w:rPr>
        <w:t xml:space="preserve"> Arhitectura ap</w:t>
      </w:r>
      <w:r>
        <w:rPr>
          <w:rFonts w:ascii="Times New Roman" w:eastAsia="Times New Roman" w:hAnsi="Times New Roman" w:cs="Times New Roman"/>
        </w:rPr>
        <w:t>licației de Stress Testing</w:t>
      </w:r>
    </w:p>
    <w:p w:rsidR="00C51BC8" w:rsidRDefault="00C51BC8">
      <w:pPr>
        <w:jc w:val="center"/>
        <w:rPr>
          <w:rFonts w:ascii="Times New Roman" w:eastAsia="Times New Roman" w:hAnsi="Times New Roman" w:cs="Times New Roman"/>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Pentru partea cu clientul, framework-ul Angular folosește în mod implicit portul 4200, iar serverul de Spring Boot rulează pe portul 8080.</w:t>
      </w:r>
      <w:proofErr w:type="gramEnd"/>
      <w:r>
        <w:rPr>
          <w:rFonts w:ascii="Times New Roman" w:eastAsia="Times New Roman" w:hAnsi="Times New Roman" w:cs="Times New Roman"/>
        </w:rPr>
        <w:t xml:space="preserve"> După completarea informațiilor necesare pentru crearea planului de testare și execuția s</w:t>
      </w:r>
      <w:r>
        <w:rPr>
          <w:rFonts w:ascii="Times New Roman" w:eastAsia="Times New Roman" w:hAnsi="Times New Roman" w:cs="Times New Roman"/>
        </w:rPr>
        <w:t xml:space="preserve">a, acestea sunt verificate înainte de a fi trimise de către modulul HTTP Client la serverul Spring Boot pentru a evita apariția unei erori sau excepții. Dacă datele din formular sunt validate atunci modulul HTTP Client creează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vector de parametri pe car</w:t>
      </w:r>
      <w:r>
        <w:rPr>
          <w:rFonts w:ascii="Times New Roman" w:eastAsia="Times New Roman" w:hAnsi="Times New Roman" w:cs="Times New Roman"/>
        </w:rPr>
        <w:t xml:space="preserve">e îl pune în header-ul cererii HTTP către portul pe care rulează serverul de backend. Controllerul Spring Boot primește cererea din care extrage valorile parametrilor care vor fi folosiți pentru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inițializa diverse obiecte. Acestea vor fi preluate de mai </w:t>
      </w:r>
      <w:r>
        <w:rPr>
          <w:rFonts w:ascii="Times New Roman" w:eastAsia="Times New Roman" w:hAnsi="Times New Roman" w:cs="Times New Roman"/>
        </w:rPr>
        <w:t xml:space="preserve">multe funcții care sunt integrate în clase care fac parte din arhive .jar denumite biblioteci Apache JMeter [6]. Funcțiile vor executa planul de testare, iar rezultatele vor fi returnate serverului client în format JSON de către controller. </w:t>
      </w:r>
    </w:p>
    <w:p w:rsidR="00C51BC8" w:rsidRDefault="005C7E35">
      <w:pPr>
        <w:ind w:firstLine="720"/>
        <w:jc w:val="both"/>
        <w:rPr>
          <w:rFonts w:ascii="Times New Roman" w:eastAsia="Times New Roman" w:hAnsi="Times New Roman" w:cs="Times New Roman"/>
        </w:rPr>
      </w:pPr>
      <w:r>
        <w:rPr>
          <w:rFonts w:ascii="Times New Roman" w:eastAsia="Times New Roman" w:hAnsi="Times New Roman" w:cs="Times New Roman"/>
        </w:rPr>
        <w:t>Parsarea rezul</w:t>
      </w:r>
      <w:r>
        <w:rPr>
          <w:rFonts w:ascii="Times New Roman" w:eastAsia="Times New Roman" w:hAnsi="Times New Roman" w:cs="Times New Roman"/>
        </w:rPr>
        <w:t xml:space="preserve">tatelor se </w:t>
      </w:r>
      <w:proofErr w:type="gramStart"/>
      <w:r>
        <w:rPr>
          <w:rFonts w:ascii="Times New Roman" w:eastAsia="Times New Roman" w:hAnsi="Times New Roman" w:cs="Times New Roman"/>
        </w:rPr>
        <w:t>va</w:t>
      </w:r>
      <w:proofErr w:type="gramEnd"/>
      <w:r>
        <w:rPr>
          <w:rFonts w:ascii="Times New Roman" w:eastAsia="Times New Roman" w:hAnsi="Times New Roman" w:cs="Times New Roman"/>
        </w:rPr>
        <w:t xml:space="preserve"> face tot în cadrul modulului HTTP Client, deoarece răspunsul va fi prelucrat în mod asincron (rularea testelor se face pe o anumită perioadă, timp în care aplicația client poate executa alte task-uri) și nu va putea fi accesat din exteriorul </w:t>
      </w:r>
      <w:r>
        <w:rPr>
          <w:rFonts w:ascii="Times New Roman" w:eastAsia="Times New Roman" w:hAnsi="Times New Roman" w:cs="Times New Roman"/>
        </w:rPr>
        <w:t xml:space="preserve">acestui modul. Totuși, pentru ca rezultatul </w:t>
      </w:r>
      <w:proofErr w:type="gramStart"/>
      <w:r>
        <w:rPr>
          <w:rFonts w:ascii="Times New Roman" w:eastAsia="Times New Roman" w:hAnsi="Times New Roman" w:cs="Times New Roman"/>
        </w:rPr>
        <w:t>să</w:t>
      </w:r>
      <w:proofErr w:type="gramEnd"/>
      <w:r>
        <w:rPr>
          <w:rFonts w:ascii="Times New Roman" w:eastAsia="Times New Roman" w:hAnsi="Times New Roman" w:cs="Times New Roman"/>
        </w:rPr>
        <w:t xml:space="preserve"> fie stocat permanent se apelează la inițializarea unei variabile din storage-ul local al browser-ului în timpul apelului asincron.            </w:t>
      </w:r>
    </w:p>
    <w:p w:rsidR="00C51BC8" w:rsidRDefault="005C7E3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1209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731200" cy="21209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4.</w:t>
      </w:r>
      <w:proofErr w:type="gramEnd"/>
      <w:r>
        <w:rPr>
          <w:rFonts w:ascii="Times New Roman" w:eastAsia="Times New Roman" w:hAnsi="Times New Roman" w:cs="Times New Roman"/>
        </w:rPr>
        <w:t xml:space="preserve"> Consola la deschiderea serverului de Spring Boot</w:t>
      </w: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La pornirea serverului de backend din proiectul Maven Spring Boot pe consola aplicației vor fi afișate diverse detalii despre configurația serverului. Astfel, se pot vizualiza detalii despre:</w:t>
      </w:r>
    </w:p>
    <w:p w:rsidR="00C51BC8" w:rsidRDefault="005C7E3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rPr>
        <w:t>versiunea de Spring Boot utilizată (v2.4.4);</w:t>
      </w:r>
    </w:p>
    <w:p w:rsidR="00C51BC8" w:rsidRDefault="005C7E3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rPr>
        <w:t>versiunea de Java (Java 8);</w:t>
      </w:r>
    </w:p>
    <w:p w:rsidR="00C51BC8" w:rsidRDefault="005C7E3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rPr>
        <w:t>PID-ul procesului generat de pornirea serverului;</w:t>
      </w:r>
    </w:p>
    <w:p w:rsidR="00C51BC8" w:rsidRDefault="005C7E3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rPr>
        <w:t>interfețele JPA;</w:t>
      </w:r>
    </w:p>
    <w:p w:rsidR="00C51BC8" w:rsidRDefault="005C7E3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rPr>
        <w:t xml:space="preserve">versiunea de server Tomcat (Apache Tomcat 9.0.44);  </w:t>
      </w:r>
    </w:p>
    <w:p w:rsidR="00C51BC8" w:rsidRDefault="005C7E35">
      <w:pPr>
        <w:numPr>
          <w:ilvl w:val="0"/>
          <w:numId w:val="11"/>
        </w:numPr>
        <w:spacing w:after="0"/>
        <w:jc w:val="both"/>
        <w:rPr>
          <w:rFonts w:ascii="Times New Roman" w:eastAsia="Times New Roman" w:hAnsi="Times New Roman" w:cs="Times New Roman"/>
        </w:rPr>
      </w:pPr>
      <w:r>
        <w:rPr>
          <w:rFonts w:ascii="Times New Roman" w:eastAsia="Times New Roman" w:hAnsi="Times New Roman" w:cs="Times New Roman"/>
        </w:rPr>
        <w:t>portul pe care rulează serverul (8080);</w:t>
      </w:r>
    </w:p>
    <w:p w:rsidR="00C51BC8" w:rsidRDefault="005C7E35">
      <w:pPr>
        <w:numPr>
          <w:ilvl w:val="0"/>
          <w:numId w:val="11"/>
        </w:numPr>
        <w:jc w:val="both"/>
        <w:rPr>
          <w:rFonts w:ascii="Times New Roman" w:eastAsia="Times New Roman" w:hAnsi="Times New Roman" w:cs="Times New Roman"/>
        </w:rPr>
      </w:pPr>
      <w:r>
        <w:rPr>
          <w:rFonts w:ascii="Times New Roman" w:eastAsia="Times New Roman" w:hAnsi="Times New Roman" w:cs="Times New Roman"/>
        </w:rPr>
        <w:t>timpul de pornire al serverului;</w:t>
      </w:r>
    </w:p>
    <w:p w:rsidR="00C51BC8" w:rsidRDefault="005C7E3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509838" cy="416383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2509838" cy="416383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1780817" cy="415766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1780817" cy="4157663"/>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5.</w:t>
      </w:r>
      <w:proofErr w:type="gramEnd"/>
      <w:r>
        <w:rPr>
          <w:rFonts w:ascii="Times New Roman" w:eastAsia="Times New Roman" w:hAnsi="Times New Roman" w:cs="Times New Roman"/>
        </w:rPr>
        <w:t xml:space="preserve"> Structura proiectelor </w:t>
      </w:r>
      <w:r>
        <w:rPr>
          <w:rFonts w:ascii="Times New Roman" w:eastAsia="Times New Roman" w:hAnsi="Times New Roman" w:cs="Times New Roman"/>
        </w:rPr>
        <w:t>pentru partea de server și de client</w:t>
      </w: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lastRenderedPageBreak/>
        <w:tab/>
        <w:t xml:space="preserve">Din punct de vedere arhitectural, partea de server de backend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compusă din mai multe directoare:</w:t>
      </w:r>
    </w:p>
    <w:p w:rsidR="00C51BC8" w:rsidRDefault="005C7E35">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com.app.backend - în acest folder se află clasa BackendApplication care lansează serverul de Spring Boot;</w:t>
      </w:r>
    </w:p>
    <w:p w:rsidR="00C51BC8" w:rsidRDefault="005C7E35">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com.app.bac</w:t>
      </w:r>
      <w:r>
        <w:rPr>
          <w:rFonts w:ascii="Times New Roman" w:eastAsia="Times New Roman" w:hAnsi="Times New Roman" w:cs="Times New Roman"/>
        </w:rPr>
        <w:t>kend.logFiles - aici sunt stocate fișierele cu extensia .csv care conțin statistici cu privire la diverse metrici colectate în timpul testelor de Stress Testing;</w:t>
      </w:r>
    </w:p>
    <w:p w:rsidR="00C51BC8" w:rsidRDefault="005C7E35">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com.app.backend.protocolController - momentan în acest director exista un singur fișier .java,</w:t>
      </w:r>
      <w:r>
        <w:rPr>
          <w:rFonts w:ascii="Times New Roman" w:eastAsia="Times New Roman" w:hAnsi="Times New Roman" w:cs="Times New Roman"/>
        </w:rPr>
        <w:t xml:space="preserve"> cel corespunzător modului de testare al serverelor HTTP;</w:t>
      </w:r>
    </w:p>
    <w:p w:rsidR="00C51BC8" w:rsidRDefault="005C7E35">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com.app.backend.templateFiles - conține diverse fișiere .jmx necesare pentru crearea fișierelor cu planurile de testare;</w:t>
      </w:r>
    </w:p>
    <w:p w:rsidR="00C51BC8" w:rsidRDefault="005C7E35">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com.app.backend.testingFiles - aici se află planurile de testare menționate; </w:t>
      </w:r>
      <w:r>
        <w:rPr>
          <w:rFonts w:ascii="Times New Roman" w:eastAsia="Times New Roman" w:hAnsi="Times New Roman" w:cs="Times New Roman"/>
        </w:rPr>
        <w:t xml:space="preserve"> </w:t>
      </w:r>
    </w:p>
    <w:p w:rsidR="00C51BC8" w:rsidRDefault="005C7E35">
      <w:pPr>
        <w:ind w:left="720"/>
        <w:jc w:val="both"/>
        <w:rPr>
          <w:rFonts w:ascii="Times New Roman" w:eastAsia="Times New Roman" w:hAnsi="Times New Roman" w:cs="Times New Roman"/>
        </w:rPr>
      </w:pPr>
      <w:r>
        <w:rPr>
          <w:rFonts w:ascii="Times New Roman" w:eastAsia="Times New Roman" w:hAnsi="Times New Roman" w:cs="Times New Roman"/>
        </w:rPr>
        <w:t xml:space="preserve">În ceea </w:t>
      </w:r>
      <w:proofErr w:type="gramStart"/>
      <w:r>
        <w:rPr>
          <w:rFonts w:ascii="Times New Roman" w:eastAsia="Times New Roman" w:hAnsi="Times New Roman" w:cs="Times New Roman"/>
        </w:rPr>
        <w:t>ce</w:t>
      </w:r>
      <w:proofErr w:type="gramEnd"/>
      <w:r>
        <w:rPr>
          <w:rFonts w:ascii="Times New Roman" w:eastAsia="Times New Roman" w:hAnsi="Times New Roman" w:cs="Times New Roman"/>
        </w:rPr>
        <w:t xml:space="preserve"> privește proiectul de frontend, structura fișierelor este următoarea:</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folderul src - conține fișierele principale pentru dezvoltarea aplicației Angular;</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folderul app - conține fișierele create de dezvoltator în cadrul componentelor;</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app.compon</w:t>
      </w:r>
      <w:r>
        <w:rPr>
          <w:rFonts w:ascii="Times New Roman" w:eastAsia="Times New Roman" w:hAnsi="Times New Roman" w:cs="Times New Roman"/>
        </w:rPr>
        <w:t>ent.scss - este fișierul ce conține sintaxa CSS pentru stiluri;</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app.component.html - conține codul HTML pentru definirea elementelor de interfață;</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app.component.spec.ts - fișier de testare a componentei;</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app.component.ts - fișier Typescript ce conține logi</w:t>
      </w:r>
      <w:r>
        <w:rPr>
          <w:rFonts w:ascii="Times New Roman" w:eastAsia="Times New Roman" w:hAnsi="Times New Roman" w:cs="Times New Roman"/>
        </w:rPr>
        <w:t>ca de funcționare a componentei;</w:t>
      </w:r>
    </w:p>
    <w:p w:rsidR="00C51BC8" w:rsidRDefault="005C7E35">
      <w:pPr>
        <w:numPr>
          <w:ilvl w:val="0"/>
          <w:numId w:val="8"/>
        </w:numPr>
        <w:spacing w:after="0"/>
        <w:jc w:val="both"/>
        <w:rPr>
          <w:rFonts w:ascii="Times New Roman" w:eastAsia="Times New Roman" w:hAnsi="Times New Roman" w:cs="Times New Roman"/>
        </w:rPr>
      </w:pPr>
      <w:r>
        <w:rPr>
          <w:rFonts w:ascii="Times New Roman" w:eastAsia="Times New Roman" w:hAnsi="Times New Roman" w:cs="Times New Roman"/>
        </w:rPr>
        <w:t xml:space="preserve">app.module.ts - fișier ce conține toate importurile și dependențele necesare aplicației Angular;     </w:t>
      </w:r>
    </w:p>
    <w:p w:rsidR="00C51BC8" w:rsidRDefault="005C7E35">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angular.json - fișier de configurare al proiectului;</w:t>
      </w:r>
    </w:p>
    <w:p w:rsidR="00C51BC8" w:rsidRDefault="00C51BC8">
      <w:pPr>
        <w:jc w:val="both"/>
        <w:rPr>
          <w:rFonts w:ascii="Times New Roman" w:eastAsia="Times New Roman" w:hAnsi="Times New Roman" w:cs="Times New Roman"/>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 xml:space="preserve">        </w:t>
      </w: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C51BC8">
      <w:pPr>
        <w:rPr>
          <w:rFonts w:ascii="Times New Roman" w:eastAsia="Times New Roman" w:hAnsi="Times New Roman" w:cs="Times New Roman"/>
        </w:rPr>
      </w:pPr>
    </w:p>
    <w:p w:rsidR="00C51BC8" w:rsidRDefault="005C7E35">
      <w:pPr>
        <w:pStyle w:val="Heading2"/>
        <w:numPr>
          <w:ilvl w:val="0"/>
          <w:numId w:val="3"/>
        </w:numPr>
        <w:rPr>
          <w:b/>
        </w:rPr>
      </w:pPr>
      <w:bookmarkStart w:id="8" w:name="_heading=h.7tyumybwpf8n" w:colFirst="0" w:colLast="0"/>
      <w:bookmarkEnd w:id="8"/>
      <w:r>
        <w:rPr>
          <w:b/>
        </w:rPr>
        <w:lastRenderedPageBreak/>
        <w:t>Implementarea soluției tehnice</w:t>
      </w:r>
    </w:p>
    <w:p w:rsidR="00C51BC8" w:rsidRDefault="005C7E35">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C51BC8" w:rsidRDefault="005C7E35">
      <w:pPr>
        <w:pStyle w:val="Heading3"/>
        <w:numPr>
          <w:ilvl w:val="1"/>
          <w:numId w:val="3"/>
        </w:numPr>
        <w:rPr>
          <w:b/>
        </w:rPr>
      </w:pPr>
      <w:bookmarkStart w:id="9" w:name="_heading=h.l6ndnimfg81q" w:colFirst="0" w:colLast="0"/>
      <w:bookmarkEnd w:id="9"/>
      <w:r>
        <w:rPr>
          <w:b/>
        </w:rPr>
        <w:t>Interfața cu utilizatorul</w:t>
      </w:r>
    </w:p>
    <w:p w:rsidR="00C51BC8" w:rsidRDefault="00C51BC8">
      <w:pPr>
        <w:ind w:left="720"/>
        <w:jc w:val="both"/>
        <w:rPr>
          <w:rFonts w:ascii="Times New Roman" w:eastAsia="Times New Roman" w:hAnsi="Times New Roman" w:cs="Times New Roman"/>
          <w:highlight w:val="white"/>
        </w:rPr>
      </w:pPr>
    </w:p>
    <w:p w:rsidR="00C51BC8" w:rsidRDefault="005C7E35">
      <w:pPr>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Prima interfață care se deschide la accesarea url-ului </w:t>
      </w:r>
      <w:hyperlink r:id="rId14">
        <w:r>
          <w:rPr>
            <w:rFonts w:ascii="Times New Roman" w:eastAsia="Times New Roman" w:hAnsi="Times New Roman" w:cs="Times New Roman"/>
            <w:color w:val="1155CC"/>
            <w:highlight w:val="white"/>
            <w:u w:val="single"/>
          </w:rPr>
          <w:t>http://localhost:4200</w:t>
        </w:r>
      </w:hyperlink>
      <w:r>
        <w:rPr>
          <w:rFonts w:ascii="Times New Roman" w:eastAsia="Times New Roman" w:hAnsi="Times New Roman" w:cs="Times New Roman"/>
          <w:highlight w:val="white"/>
        </w:rPr>
        <w:t xml:space="preserve"> (la care se găsește</w:t>
      </w:r>
      <w:r>
        <w:rPr>
          <w:rFonts w:ascii="Times New Roman" w:eastAsia="Times New Roman" w:hAnsi="Times New Roman" w:cs="Times New Roman"/>
        </w:rPr>
        <w:t xml:space="preserve"> resursa web) </w:t>
      </w:r>
      <w:proofErr w:type="gramStart"/>
      <w:r>
        <w:rPr>
          <w:rFonts w:ascii="Times New Roman" w:eastAsia="Times New Roman" w:hAnsi="Times New Roman" w:cs="Times New Roman"/>
          <w:highlight w:val="white"/>
        </w:rPr>
        <w:t>este</w:t>
      </w:r>
      <w:proofErr w:type="gramEnd"/>
      <w:r>
        <w:rPr>
          <w:rFonts w:ascii="Times New Roman" w:eastAsia="Times New Roman" w:hAnsi="Times New Roman" w:cs="Times New Roman"/>
          <w:highlight w:val="white"/>
        </w:rPr>
        <w:t xml:space="preserve"> pagina de introducere a detaliilor despre planul de testare.</w:t>
      </w:r>
    </w:p>
    <w:p w:rsidR="00C51BC8" w:rsidRDefault="005C7E35">
      <w:pPr>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731200" cy="31115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cstate="print"/>
                    <a:srcRect/>
                    <a:stretch>
                      <a:fillRect/>
                    </a:stretch>
                  </pic:blipFill>
                  <pic:spPr>
                    <a:xfrm>
                      <a:off x="0" y="0"/>
                      <a:ext cx="5731200" cy="3111500"/>
                    </a:xfrm>
                    <a:prstGeom prst="rect">
                      <a:avLst/>
                    </a:prstGeom>
                    <a:ln/>
                  </pic:spPr>
                </pic:pic>
              </a:graphicData>
            </a:graphic>
          </wp:inline>
        </w:drawing>
      </w:r>
    </w:p>
    <w:p w:rsidR="00C51BC8" w:rsidRDefault="005C7E35">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ab/>
      </w:r>
      <w:proofErr w:type="gramStart"/>
      <w:r>
        <w:rPr>
          <w:rFonts w:ascii="Times New Roman" w:eastAsia="Times New Roman" w:hAnsi="Times New Roman" w:cs="Times New Roman"/>
          <w:highlight w:val="white"/>
        </w:rPr>
        <w:t>Figura 6.</w:t>
      </w:r>
      <w:proofErr w:type="gramEnd"/>
      <w:r>
        <w:rPr>
          <w:rFonts w:ascii="Times New Roman" w:eastAsia="Times New Roman" w:hAnsi="Times New Roman" w:cs="Times New Roman"/>
          <w:highlight w:val="white"/>
        </w:rPr>
        <w:t xml:space="preserve"> Interfața pentru crearea planului de testare</w:t>
      </w:r>
    </w:p>
    <w:p w:rsidR="00C51BC8" w:rsidRDefault="00C51BC8">
      <w:pPr>
        <w:jc w:val="center"/>
        <w:rPr>
          <w:rFonts w:ascii="Times New Roman" w:eastAsia="Times New Roman" w:hAnsi="Times New Roman" w:cs="Times New Roman"/>
          <w:highlight w:val="white"/>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highlight w:val="white"/>
        </w:rPr>
        <w:tab/>
      </w:r>
      <w:proofErr w:type="gramStart"/>
      <w:r>
        <w:rPr>
          <w:rFonts w:ascii="Times New Roman" w:eastAsia="Times New Roman" w:hAnsi="Times New Roman" w:cs="Times New Roman"/>
          <w:highlight w:val="white"/>
        </w:rPr>
        <w:t xml:space="preserve">Așa cum a fost descris în partea de definire a funcționalităților, pagina de configurare a planului de testare conține câmpuri pentru definirea numărului de fire de execuție, a perioadei de generare </w:t>
      </w:r>
      <w:r>
        <w:rPr>
          <w:rFonts w:ascii="Times New Roman" w:eastAsia="Times New Roman" w:hAnsi="Times New Roman" w:cs="Times New Roman"/>
          <w:highlight w:val="white"/>
        </w:rPr>
        <w:t>între două fire de execuție consecutive și a numărului de cicluri de testare.</w:t>
      </w:r>
      <w:proofErr w:type="gramEnd"/>
      <w:r>
        <w:rPr>
          <w:rFonts w:ascii="Times New Roman" w:eastAsia="Times New Roman" w:hAnsi="Times New Roman" w:cs="Times New Roman"/>
          <w:highlight w:val="white"/>
        </w:rPr>
        <w:t xml:space="preserve"> Mai </w:t>
      </w:r>
      <w:proofErr w:type="gramStart"/>
      <w:r>
        <w:rPr>
          <w:rFonts w:ascii="Times New Roman" w:eastAsia="Times New Roman" w:hAnsi="Times New Roman" w:cs="Times New Roman"/>
          <w:highlight w:val="white"/>
        </w:rPr>
        <w:t>jos</w:t>
      </w:r>
      <w:proofErr w:type="gramEnd"/>
      <w:r>
        <w:rPr>
          <w:rFonts w:ascii="Times New Roman" w:eastAsia="Times New Roman" w:hAnsi="Times New Roman" w:cs="Times New Roman"/>
          <w:highlight w:val="white"/>
        </w:rPr>
        <w:t xml:space="preserve"> sunt cerute date în legătură cu serverul HTTP testat (numele de server, metoda HTTP asignată fluxului de cereri ce va fi generat, portul serverului, calea către resursa c</w:t>
      </w:r>
      <w:r>
        <w:rPr>
          <w:rFonts w:ascii="Times New Roman" w:eastAsia="Times New Roman" w:hAnsi="Times New Roman" w:cs="Times New Roman"/>
          <w:highlight w:val="white"/>
        </w:rPr>
        <w:t xml:space="preserve">erută și, opțional parametri de căutare). Utilizatorul are la dispoziție în josul paginii </w:t>
      </w:r>
      <w:proofErr w:type="gramStart"/>
      <w:r>
        <w:rPr>
          <w:rFonts w:ascii="Times New Roman" w:eastAsia="Times New Roman" w:hAnsi="Times New Roman" w:cs="Times New Roman"/>
          <w:highlight w:val="white"/>
        </w:rPr>
        <w:t>un</w:t>
      </w:r>
      <w:proofErr w:type="gramEnd"/>
      <w:r>
        <w:rPr>
          <w:rFonts w:ascii="Times New Roman" w:eastAsia="Times New Roman" w:hAnsi="Times New Roman" w:cs="Times New Roman"/>
          <w:highlight w:val="white"/>
        </w:rPr>
        <w:t xml:space="preserve"> tabel în care poate adăuga și șterge rânduri ce vor conține numele parametrului alături de valoarea acestuia. La terminarea planului, utilizatorul </w:t>
      </w:r>
      <w:proofErr w:type="gramStart"/>
      <w:r>
        <w:rPr>
          <w:rFonts w:ascii="Times New Roman" w:eastAsia="Times New Roman" w:hAnsi="Times New Roman" w:cs="Times New Roman"/>
          <w:highlight w:val="white"/>
        </w:rPr>
        <w:t>va</w:t>
      </w:r>
      <w:proofErr w:type="gramEnd"/>
      <w:r>
        <w:rPr>
          <w:rFonts w:ascii="Times New Roman" w:eastAsia="Times New Roman" w:hAnsi="Times New Roman" w:cs="Times New Roman"/>
          <w:highlight w:val="white"/>
        </w:rPr>
        <w:t xml:space="preserve"> apăsa butonul</w:t>
      </w:r>
      <w:r>
        <w:rPr>
          <w:rFonts w:ascii="Times New Roman" w:eastAsia="Times New Roman" w:hAnsi="Times New Roman" w:cs="Times New Roman"/>
          <w:highlight w:val="white"/>
        </w:rPr>
        <w:t xml:space="preserve"> “Run HTTP Sampler”. Dacă cel puțin </w:t>
      </w:r>
      <w:proofErr w:type="gramStart"/>
      <w:r>
        <w:rPr>
          <w:rFonts w:ascii="Times New Roman" w:eastAsia="Times New Roman" w:hAnsi="Times New Roman" w:cs="Times New Roman"/>
          <w:highlight w:val="white"/>
        </w:rPr>
        <w:t>un</w:t>
      </w:r>
      <w:proofErr w:type="gramEnd"/>
      <w:r>
        <w:rPr>
          <w:rFonts w:ascii="Times New Roman" w:eastAsia="Times New Roman" w:hAnsi="Times New Roman" w:cs="Times New Roman"/>
          <w:highlight w:val="white"/>
        </w:rPr>
        <w:t xml:space="preserve"> câmp nu respectă regulile de definire atunci testul nu se va executa, iar utilizatorul va primi o alertă de tip “danger”.         </w:t>
      </w:r>
    </w:p>
    <w:p w:rsidR="00C51BC8" w:rsidRDefault="005C7E35">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62175" cy="7334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srcRect/>
                    <a:stretch>
                      <a:fillRect/>
                    </a:stretch>
                  </pic:blipFill>
                  <pic:spPr>
                    <a:xfrm>
                      <a:off x="0" y="0"/>
                      <a:ext cx="2162175" cy="733425"/>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638425" cy="74295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cstate="print"/>
                    <a:srcRect/>
                    <a:stretch>
                      <a:fillRect/>
                    </a:stretch>
                  </pic:blipFill>
                  <pic:spPr>
                    <a:xfrm>
                      <a:off x="0" y="0"/>
                      <a:ext cx="2638425" cy="74295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3333750" cy="6858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cstate="print"/>
                    <a:srcRect/>
                    <a:stretch>
                      <a:fillRect/>
                    </a:stretch>
                  </pic:blipFill>
                  <pic:spPr>
                    <a:xfrm>
                      <a:off x="0" y="0"/>
                      <a:ext cx="3333750" cy="6858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2228850" cy="660314"/>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cstate="print"/>
                    <a:srcRect/>
                    <a:stretch>
                      <a:fillRect/>
                    </a:stretch>
                  </pic:blipFill>
                  <pic:spPr>
                    <a:xfrm>
                      <a:off x="0" y="0"/>
                      <a:ext cx="2228850" cy="660314"/>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Figura 7.</w:t>
      </w:r>
      <w:proofErr w:type="gramEnd"/>
      <w:r>
        <w:rPr>
          <w:rFonts w:ascii="Times New Roman" w:eastAsia="Times New Roman" w:hAnsi="Times New Roman" w:cs="Times New Roman"/>
        </w:rPr>
        <w:t xml:space="preserve"> Diverse tipuri de alerte de tipul ngx-alerts în funcție de situație  </w:t>
      </w:r>
    </w:p>
    <w:p w:rsidR="00C51BC8" w:rsidRDefault="005C7E35">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7559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cstate="print"/>
                    <a:srcRect/>
                    <a:stretch>
                      <a:fillRect/>
                    </a:stretch>
                  </pic:blipFill>
                  <pic:spPr>
                    <a:xfrm>
                      <a:off x="0" y="0"/>
                      <a:ext cx="5731200" cy="2755900"/>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Figura 8.</w:t>
      </w:r>
      <w:proofErr w:type="gramEnd"/>
      <w:r>
        <w:rPr>
          <w:rFonts w:ascii="Times New Roman" w:eastAsia="Times New Roman" w:hAnsi="Times New Roman" w:cs="Times New Roman"/>
        </w:rPr>
        <w:t xml:space="preserve"> Graficul evoluției latenței și tabel cu informații despre răspunsurile din partea serverului HTTP testat</w:t>
      </w:r>
    </w:p>
    <w:p w:rsidR="00C51BC8" w:rsidRDefault="00C51BC8">
      <w:pPr>
        <w:pBdr>
          <w:top w:val="nil"/>
          <w:left w:val="nil"/>
          <w:bottom w:val="nil"/>
          <w:right w:val="nil"/>
          <w:between w:val="nil"/>
        </w:pBdr>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b/>
        <w:t>Pe pagina destinată vizualizării rezultatelor testului sunt amplasate mai multe elemente, astfel:</w:t>
      </w:r>
    </w:p>
    <w:p w:rsidR="00C51BC8" w:rsidRDefault="005C7E35">
      <w:pPr>
        <w:numPr>
          <w:ilvl w:val="0"/>
          <w:numId w:val="2"/>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graficul evoluției latenței - graficul conține valoarea latenței pentru fiecare eșantion analizat (nu este în funcție de timp);</w:t>
      </w:r>
    </w:p>
    <w:p w:rsidR="00C51BC8" w:rsidRDefault="005C7E35">
      <w:pPr>
        <w:numPr>
          <w:ilvl w:val="0"/>
          <w:numId w:val="2"/>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tabel ce conține informații despre răspunsurile din partea infrastructurii analizate - conține date precum codul răspunsului, me</w:t>
      </w:r>
      <w:r>
        <w:rPr>
          <w:rFonts w:ascii="Times New Roman" w:eastAsia="Times New Roman" w:hAnsi="Times New Roman" w:cs="Times New Roman"/>
        </w:rPr>
        <w:t>sajul corespunzător codului, numărul firului de execuție care a generat răspunsul și resursa testată;</w:t>
      </w:r>
    </w:p>
    <w:p w:rsidR="00C51BC8" w:rsidRDefault="005C7E35">
      <w:pPr>
        <w:numPr>
          <w:ilvl w:val="0"/>
          <w:numId w:val="2"/>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un element de tip textarea care prezintă răspunsul primit de la serverul HTTP;</w:t>
      </w:r>
    </w:p>
    <w:p w:rsidR="00C51BC8" w:rsidRDefault="005C7E35">
      <w:pPr>
        <w:numPr>
          <w:ilvl w:val="0"/>
          <w:numId w:val="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statistici despre testele desfășurate: numărul de teste, debitul (numărul d</w:t>
      </w:r>
      <w:r>
        <w:rPr>
          <w:rFonts w:ascii="Times New Roman" w:eastAsia="Times New Roman" w:hAnsi="Times New Roman" w:cs="Times New Roman"/>
        </w:rPr>
        <w:t xml:space="preserve">e cereri care primesc răspuns în unitatea de timp), valorile medii, minime și maxime înregistrate la emiterea răspunsurilor pentru cererile trimise;  </w:t>
      </w: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b/>
        <w:t>Pentru implementarea interfeței s-</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făcut uz de componentele de UI puse la dispoziție de biblioteca Angu</w:t>
      </w:r>
      <w:r>
        <w:rPr>
          <w:rFonts w:ascii="Times New Roman" w:eastAsia="Times New Roman" w:hAnsi="Times New Roman" w:cs="Times New Roman"/>
        </w:rPr>
        <w:t xml:space="preserve">lar Material care a putut fi instalată în cadrul proiectului de frontend prin comanda:    </w:t>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ng</w:t>
      </w:r>
      <w:proofErr w:type="gramEnd"/>
      <w:r>
        <w:rPr>
          <w:rFonts w:ascii="Times New Roman" w:eastAsia="Times New Roman" w:hAnsi="Times New Roman" w:cs="Times New Roman"/>
        </w:rPr>
        <w:t xml:space="preserve"> add @angular/material</w:t>
      </w:r>
    </w:p>
    <w:p w:rsidR="00C51BC8" w:rsidRDefault="005C7E35">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019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srcRect/>
                    <a:stretch>
                      <a:fillRect/>
                    </a:stretch>
                  </pic:blipFill>
                  <pic:spPr>
                    <a:xfrm>
                      <a:off x="0" y="0"/>
                      <a:ext cx="5731200" cy="2019300"/>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Figura 9.</w:t>
      </w:r>
      <w:proofErr w:type="gramEnd"/>
      <w:r>
        <w:rPr>
          <w:rFonts w:ascii="Times New Roman" w:eastAsia="Times New Roman" w:hAnsi="Times New Roman" w:cs="Times New Roman"/>
        </w:rPr>
        <w:t xml:space="preserve"> Răspunsul serverului HTTP și statistici legate de teste</w:t>
      </w: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 xml:space="preserve">De asemenea interfața prezinta si o rubrică în care se poate accesa conținutul fișierelor </w:t>
      </w:r>
      <w:proofErr w:type="gramStart"/>
      <w:r>
        <w:rPr>
          <w:rFonts w:ascii="Times New Roman" w:eastAsia="Times New Roman" w:hAnsi="Times New Roman" w:cs="Times New Roman"/>
        </w:rPr>
        <w:t>ce</w:t>
      </w:r>
      <w:proofErr w:type="gramEnd"/>
      <w:r>
        <w:rPr>
          <w:rFonts w:ascii="Times New Roman" w:eastAsia="Times New Roman" w:hAnsi="Times New Roman" w:cs="Times New Roman"/>
        </w:rPr>
        <w:t xml:space="preserve"> conțin planurile de testare. În partea stângă se află un tabel ce conține fișierele de testare și un buton pentru selectarea fișierului ce se dorește să fie parsat</w:t>
      </w:r>
      <w:r>
        <w:rPr>
          <w:rFonts w:ascii="Times New Roman" w:eastAsia="Times New Roman" w:hAnsi="Times New Roman" w:cs="Times New Roman"/>
        </w:rPr>
        <w:t xml:space="preserve"> și afișat în elementul de tip textarea din partea dreaptă prin apăsarea butonului “Parse selected file” aflat sub tabel.      </w:t>
      </w:r>
    </w:p>
    <w:p w:rsidR="00C51BC8" w:rsidRDefault="005C7E35">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7051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cstate="print"/>
                    <a:srcRect/>
                    <a:stretch>
                      <a:fillRect/>
                    </a:stretch>
                  </pic:blipFill>
                  <pic:spPr>
                    <a:xfrm>
                      <a:off x="0" y="0"/>
                      <a:ext cx="5731200" cy="2705100"/>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rPr>
      </w:pPr>
      <w:proofErr w:type="gramStart"/>
      <w:r>
        <w:rPr>
          <w:rFonts w:ascii="Times New Roman" w:eastAsia="Times New Roman" w:hAnsi="Times New Roman" w:cs="Times New Roman"/>
        </w:rPr>
        <w:t>Figura 10.</w:t>
      </w:r>
      <w:proofErr w:type="gramEnd"/>
      <w:r>
        <w:rPr>
          <w:rFonts w:ascii="Times New Roman" w:eastAsia="Times New Roman" w:hAnsi="Times New Roman" w:cs="Times New Roman"/>
        </w:rPr>
        <w:t xml:space="preserve"> Vizualizare istoricului </w:t>
      </w:r>
    </w:p>
    <w:p w:rsidR="00C51BC8" w:rsidRDefault="00C51BC8">
      <w:pPr>
        <w:pBdr>
          <w:top w:val="nil"/>
          <w:left w:val="nil"/>
          <w:bottom w:val="nil"/>
          <w:right w:val="nil"/>
          <w:between w:val="nil"/>
        </w:pBdr>
        <w:rPr>
          <w:rFonts w:ascii="Times New Roman" w:eastAsia="Times New Roman" w:hAnsi="Times New Roman" w:cs="Times New Roman"/>
        </w:rPr>
      </w:pPr>
    </w:p>
    <w:p w:rsidR="00C51BC8" w:rsidRDefault="005C7E35">
      <w:pPr>
        <w:pStyle w:val="Heading3"/>
        <w:numPr>
          <w:ilvl w:val="1"/>
          <w:numId w:val="3"/>
        </w:numPr>
        <w:rPr>
          <w:b/>
        </w:rPr>
      </w:pPr>
      <w:bookmarkStart w:id="10" w:name="_heading=h.mafgoxcrfwz9" w:colFirst="0" w:colLast="0"/>
      <w:bookmarkEnd w:id="10"/>
      <w:r>
        <w:rPr>
          <w:b/>
        </w:rPr>
        <w:t xml:space="preserve">Considerente legate de implementarea aplicației </w:t>
      </w:r>
    </w:p>
    <w:p w:rsidR="00C51BC8" w:rsidRDefault="00C51BC8">
      <w:pPr>
        <w:ind w:left="576"/>
      </w:pPr>
    </w:p>
    <w:sdt>
      <w:sdtPr>
        <w:tag w:val="goog_rdk_3"/>
        <w:id w:val="69610567"/>
      </w:sdtPr>
      <w:sdtContent>
        <w:p w:rsidR="00C51BC8" w:rsidRDefault="005C7E35">
          <w:pPr>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Pentru crearea fișierului de controller</w:t>
          </w:r>
          <w:r>
            <w:rPr>
              <w:rFonts w:ascii="Times New Roman" w:eastAsia="Times New Roman" w:hAnsi="Times New Roman" w:cs="Times New Roman"/>
            </w:rPr>
            <w:t xml:space="preserve"> pentru modulul de testare al serverelor HTTP a fost necesară importarea unor arhive .jar în cadrul proiectului de backend.</w:t>
          </w:r>
          <w:proofErr w:type="gramEnd"/>
          <w:r>
            <w:rPr>
              <w:rFonts w:ascii="Times New Roman" w:eastAsia="Times New Roman" w:hAnsi="Times New Roman" w:cs="Times New Roman"/>
            </w:rPr>
            <w:t xml:space="preserve"> Acestea sunt prezentate în figura de mai </w:t>
          </w:r>
          <w:proofErr w:type="gramStart"/>
          <w:r>
            <w:rPr>
              <w:rFonts w:ascii="Times New Roman" w:eastAsia="Times New Roman" w:hAnsi="Times New Roman" w:cs="Times New Roman"/>
            </w:rPr>
            <w:t>jos</w:t>
          </w:r>
          <w:proofErr w:type="gramEnd"/>
          <w:r>
            <w:rPr>
              <w:rFonts w:ascii="Times New Roman" w:eastAsia="Times New Roman" w:hAnsi="Times New Roman" w:cs="Times New Roman"/>
            </w:rPr>
            <w:t xml:space="preserve"> în partea stângă, iar lângă acestea sunt prezentate pachetele ce contine clasele a căro</w:t>
          </w:r>
          <w:r>
            <w:rPr>
              <w:rFonts w:ascii="Times New Roman" w:eastAsia="Times New Roman" w:hAnsi="Times New Roman" w:cs="Times New Roman"/>
            </w:rPr>
            <w:t xml:space="preserve">r metode vor fi utilizate pentru lansarea în execuție a testelor în concordanță cu valorile primite de la interfața clientului.     </w:t>
          </w:r>
        </w:p>
      </w:sdtContent>
    </w:sdt>
    <w:p w:rsidR="00C51BC8" w:rsidRDefault="005C7E35">
      <w:pPr>
        <w:jc w:val="center"/>
      </w:pPr>
      <w:r>
        <w:rPr>
          <w:noProof/>
        </w:rPr>
        <w:drawing>
          <wp:inline distT="114300" distB="114300" distL="114300" distR="114300">
            <wp:extent cx="5731200" cy="26035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srcRect/>
                    <a:stretch>
                      <a:fillRect/>
                    </a:stretch>
                  </pic:blipFill>
                  <pic:spPr>
                    <a:xfrm>
                      <a:off x="0" y="0"/>
                      <a:ext cx="5731200" cy="26035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11.</w:t>
      </w:r>
      <w:proofErr w:type="gramEnd"/>
      <w:r>
        <w:rPr>
          <w:rFonts w:ascii="Times New Roman" w:eastAsia="Times New Roman" w:hAnsi="Times New Roman" w:cs="Times New Roman"/>
        </w:rPr>
        <w:t xml:space="preserve"> Arhivele .jar din biblioteca Apache JMeter și importurile în proiectul Spring Boot</w:t>
      </w:r>
    </w:p>
    <w:p w:rsidR="00C51BC8" w:rsidRDefault="005C7E35">
      <w:pPr>
        <w:jc w:val="both"/>
        <w:rPr>
          <w:rFonts w:ascii="Times New Roman" w:eastAsia="Times New Roman" w:hAnsi="Times New Roman" w:cs="Times New Roman"/>
        </w:rPr>
      </w:pPr>
      <w:r>
        <w:rPr>
          <w:rFonts w:ascii="Times New Roman" w:eastAsia="Times New Roman" w:hAnsi="Times New Roman" w:cs="Times New Roman"/>
          <w:highlight w:val="white"/>
        </w:rPr>
        <w:lastRenderedPageBreak/>
        <w:t xml:space="preserve">  </w:t>
      </w:r>
      <w:r>
        <w:rPr>
          <w:rFonts w:ascii="Times New Roman" w:eastAsia="Times New Roman" w:hAnsi="Times New Roman" w:cs="Times New Roman"/>
          <w:highlight w:val="white"/>
        </w:rPr>
        <w:tab/>
      </w:r>
      <w:r>
        <w:rPr>
          <w:rFonts w:ascii="Times New Roman" w:eastAsia="Times New Roman" w:hAnsi="Times New Roman" w:cs="Times New Roman"/>
          <w:highlight w:val="white"/>
        </w:rPr>
        <w:t>În cadrul framework-ului Spring Boot exist</w:t>
      </w:r>
      <w:r>
        <w:rPr>
          <w:rFonts w:ascii="Times New Roman" w:eastAsia="Times New Roman" w:hAnsi="Times New Roman" w:cs="Times New Roman"/>
        </w:rPr>
        <w:t xml:space="preserve">ă o serie de adnotări care au rolul de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oferi informații suplimentare despre program. Astfel, în cadrul programului există mai multe astfel de elemente, precum:</w:t>
      </w:r>
    </w:p>
    <w:p w:rsidR="00C51BC8" w:rsidRDefault="005C7E3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@RestController - marchează o clasă ca fiind un hand</w:t>
      </w:r>
      <w:r>
        <w:rPr>
          <w:rFonts w:ascii="Times New Roman" w:eastAsia="Times New Roman" w:hAnsi="Times New Roman" w:cs="Times New Roman"/>
        </w:rPr>
        <w:t>ler pentru cererile HTTP;</w:t>
      </w:r>
    </w:p>
    <w:p w:rsidR="00C51BC8" w:rsidRDefault="005C7E3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@CrossOrigin - permite cererile venite doar de la clientul specificat de atributul origins;</w:t>
      </w:r>
    </w:p>
    <w:p w:rsidR="00C51BC8" w:rsidRDefault="005C7E35">
      <w:pPr>
        <w:numPr>
          <w:ilvl w:val="0"/>
          <w:numId w:val="12"/>
        </w:numPr>
        <w:spacing w:after="0"/>
        <w:jc w:val="both"/>
        <w:rPr>
          <w:rFonts w:ascii="Times New Roman" w:eastAsia="Times New Roman" w:hAnsi="Times New Roman" w:cs="Times New Roman"/>
        </w:rPr>
      </w:pPr>
      <w:r>
        <w:rPr>
          <w:rFonts w:ascii="Times New Roman" w:eastAsia="Times New Roman" w:hAnsi="Times New Roman" w:cs="Times New Roman"/>
        </w:rPr>
        <w:t xml:space="preserve">@RequestMapping -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folosit pentru a mapa o funcție peste o serie de cereri HTTP. În acest caz, adnotarea @RequestMapping permite toate</w:t>
      </w:r>
      <w:r>
        <w:rPr>
          <w:rFonts w:ascii="Times New Roman" w:eastAsia="Times New Roman" w:hAnsi="Times New Roman" w:cs="Times New Roman"/>
        </w:rPr>
        <w:t xml:space="preserve"> metodele implementat în HTTP (GET, POST, PUT, DELETE .etc);</w:t>
      </w:r>
    </w:p>
    <w:p w:rsidR="00C51BC8" w:rsidRDefault="005C7E35">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 xml:space="preserve">@RequestParam - este folosit pentru a extrage date din header-ul unei cereri HTTP și o variabila adnotată astfel echivalează cu un parametru din cerere;   </w:t>
      </w:r>
      <w:r>
        <w:rPr>
          <w:rFonts w:ascii="Times New Roman" w:eastAsia="Times New Roman" w:hAnsi="Times New Roman" w:cs="Times New Roman"/>
          <w:highlight w:val="white"/>
        </w:rPr>
        <w:t xml:space="preserve"> </w:t>
      </w:r>
    </w:p>
    <w:p w:rsidR="00C51BC8" w:rsidRDefault="00C51BC8">
      <w:pPr>
        <w:rPr>
          <w:rFonts w:ascii="Times New Roman" w:eastAsia="Times New Roman" w:hAnsi="Times New Roman" w:cs="Times New Roman"/>
          <w:highlight w:val="white"/>
        </w:rPr>
      </w:pPr>
    </w:p>
    <w:p w:rsidR="00C51BC8" w:rsidRDefault="005C7E35">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731200" cy="12065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cstate="print"/>
                    <a:srcRect/>
                    <a:stretch>
                      <a:fillRect/>
                    </a:stretch>
                  </pic:blipFill>
                  <pic:spPr>
                    <a:xfrm>
                      <a:off x="0" y="0"/>
                      <a:ext cx="5731200" cy="1206500"/>
                    </a:xfrm>
                    <a:prstGeom prst="rect">
                      <a:avLst/>
                    </a:prstGeom>
                    <a:ln/>
                  </pic:spPr>
                </pic:pic>
              </a:graphicData>
            </a:graphic>
          </wp:inline>
        </w:drawing>
      </w:r>
    </w:p>
    <w:p w:rsidR="00C51BC8" w:rsidRDefault="005C7E35">
      <w:pPr>
        <w:jc w:val="center"/>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Figura 12.</w:t>
      </w:r>
      <w:proofErr w:type="gramEnd"/>
      <w:r>
        <w:rPr>
          <w:rFonts w:ascii="Times New Roman" w:eastAsia="Times New Roman" w:hAnsi="Times New Roman" w:cs="Times New Roman"/>
          <w:highlight w:val="white"/>
        </w:rPr>
        <w:t xml:space="preserve"> Definirea funcției de ru</w:t>
      </w:r>
      <w:r>
        <w:rPr>
          <w:rFonts w:ascii="Times New Roman" w:eastAsia="Times New Roman" w:hAnsi="Times New Roman" w:cs="Times New Roman"/>
          <w:highlight w:val="white"/>
        </w:rPr>
        <w:t>lare a testelor</w:t>
      </w:r>
    </w:p>
    <w:p w:rsidR="00C51BC8" w:rsidRDefault="00C51BC8">
      <w:pPr>
        <w:jc w:val="center"/>
        <w:rPr>
          <w:rFonts w:ascii="Times New Roman" w:eastAsia="Times New Roman" w:hAnsi="Times New Roman" w:cs="Times New Roman"/>
          <w:highlight w:val="white"/>
        </w:rPr>
      </w:pPr>
    </w:p>
    <w:p w:rsidR="00C51BC8" w:rsidRDefault="005C7E35">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Pentru început se defineste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obiect de tipul HTTPSampler, care conform documentației de la Apache este un tip de dată care este capabil să interpreteze cereri HTTP incluzând aspecte referitoare la cookie-uri și autentificare. Acest obiec</w:t>
      </w:r>
      <w:r>
        <w:rPr>
          <w:rFonts w:ascii="Times New Roman" w:eastAsia="Times New Roman" w:hAnsi="Times New Roman" w:cs="Times New Roman"/>
        </w:rPr>
        <w:t xml:space="preserve">t are atribute, precum: numele de serverului, portul pe care acesta rulează, calea către resursa web, metoda indexată în header-ul cererii, dar și lista de parametri. Această listă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primită de la interfața Angular sub forma unui vector descris ca o suc</w:t>
      </w:r>
      <w:r>
        <w:rPr>
          <w:rFonts w:ascii="Times New Roman" w:eastAsia="Times New Roman" w:hAnsi="Times New Roman" w:cs="Times New Roman"/>
        </w:rPr>
        <w:t xml:space="preserve">cesiune “nume parametru - valoare parametru”.       </w:t>
      </w:r>
    </w:p>
    <w:p w:rsidR="00C51BC8" w:rsidRDefault="005C7E3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05425" cy="1647825"/>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cstate="print"/>
                    <a:srcRect/>
                    <a:stretch>
                      <a:fillRect/>
                    </a:stretch>
                  </pic:blipFill>
                  <pic:spPr>
                    <a:xfrm>
                      <a:off x="0" y="0"/>
                      <a:ext cx="5305425" cy="1647825"/>
                    </a:xfrm>
                    <a:prstGeom prst="rect">
                      <a:avLst/>
                    </a:prstGeom>
                    <a:ln/>
                  </pic:spPr>
                </pic:pic>
              </a:graphicData>
            </a:graphic>
          </wp:inline>
        </w:drawing>
      </w:r>
    </w:p>
    <w:p w:rsidR="00C51BC8" w:rsidRDefault="005C7E35">
      <w:pPr>
        <w:ind w:firstLine="720"/>
        <w:jc w:val="center"/>
        <w:rPr>
          <w:rFonts w:ascii="Times New Roman" w:eastAsia="Times New Roman" w:hAnsi="Times New Roman" w:cs="Times New Roman"/>
        </w:rPr>
      </w:pPr>
      <w:proofErr w:type="gramStart"/>
      <w:r>
        <w:rPr>
          <w:rFonts w:ascii="Times New Roman" w:eastAsia="Times New Roman" w:hAnsi="Times New Roman" w:cs="Times New Roman"/>
        </w:rPr>
        <w:t>Figura 13.</w:t>
      </w:r>
      <w:proofErr w:type="gramEnd"/>
      <w:r>
        <w:rPr>
          <w:rFonts w:ascii="Times New Roman" w:eastAsia="Times New Roman" w:hAnsi="Times New Roman" w:cs="Times New Roman"/>
        </w:rPr>
        <w:t xml:space="preserve"> Definirea obiectului HTTP Sampler</w:t>
      </w:r>
    </w:p>
    <w:p w:rsidR="00C51BC8" w:rsidRDefault="00C51BC8">
      <w:pPr>
        <w:rPr>
          <w:rFonts w:ascii="Times New Roman" w:eastAsia="Times New Roman" w:hAnsi="Times New Roman" w:cs="Times New Roman"/>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De asemenea, trebuie configurat și grupul de fire de execuție, librăria Apache JMeter punând la dispoziție clasele LoopController și ThreadGroup.</w:t>
      </w:r>
      <w:proofErr w:type="gramEnd"/>
      <w:r>
        <w:rPr>
          <w:rFonts w:ascii="Times New Roman" w:eastAsia="Times New Roman" w:hAnsi="Times New Roman" w:cs="Times New Roman"/>
        </w:rPr>
        <w:t xml:space="preserve"> Obiectul</w:t>
      </w:r>
      <w:r>
        <w:rPr>
          <w:rFonts w:ascii="Times New Roman" w:eastAsia="Times New Roman" w:hAnsi="Times New Roman" w:cs="Times New Roman"/>
        </w:rPr>
        <w:t xml:space="preserve"> LoopController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ca atribut de interes numărul de cicluri de testare, iar pentru obiectul ThreadGroup trebuie setat numărul de fire de execuție și perioada de ramp-up (timpul dintre generarea a două cereri consecutive). Deoarece toți parametri din cerer</w:t>
      </w:r>
      <w:r>
        <w:rPr>
          <w:rFonts w:ascii="Times New Roman" w:eastAsia="Times New Roman" w:hAnsi="Times New Roman" w:cs="Times New Roman"/>
        </w:rPr>
        <w:t xml:space="preserve">ea de la serverul client sunt de tip String se face conversia la întreg prin metoda parseInt pentru a nu genera erori la apelul funcțiilor de setare pentru atributele menționate.           </w:t>
      </w:r>
    </w:p>
    <w:p w:rsidR="00C51BC8" w:rsidRDefault="005C7E3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5273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cstate="print"/>
                    <a:srcRect/>
                    <a:stretch>
                      <a:fillRect/>
                    </a:stretch>
                  </pic:blipFill>
                  <pic:spPr>
                    <a:xfrm>
                      <a:off x="0" y="0"/>
                      <a:ext cx="5731200" cy="25273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14.</w:t>
      </w:r>
      <w:proofErr w:type="gramEnd"/>
      <w:r>
        <w:rPr>
          <w:rFonts w:ascii="Times New Roman" w:eastAsia="Times New Roman" w:hAnsi="Times New Roman" w:cs="Times New Roman"/>
        </w:rPr>
        <w:t xml:space="preserve"> Definirea grupului de fire de execuție </w:t>
      </w:r>
    </w:p>
    <w:p w:rsidR="00C51BC8" w:rsidRDefault="00C51BC8">
      <w:pPr>
        <w:rPr>
          <w:rFonts w:ascii="Times New Roman" w:eastAsia="Times New Roman" w:hAnsi="Times New Roman" w:cs="Times New Roman"/>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ab/>
        <w:t>Planului de</w:t>
      </w:r>
      <w:r>
        <w:rPr>
          <w:rFonts w:ascii="Times New Roman" w:eastAsia="Times New Roman" w:hAnsi="Times New Roman" w:cs="Times New Roman"/>
        </w:rPr>
        <w:t xml:space="preserve"> testare i se adaugă un obiect de tip Summariser care are rolul de a colecta datele obținute în urma rulării testului prin instrucțiunea </w:t>
      </w:r>
      <w:proofErr w:type="gramStart"/>
      <w:r>
        <w:rPr>
          <w:rFonts w:ascii="Times New Roman" w:eastAsia="Times New Roman" w:hAnsi="Times New Roman" w:cs="Times New Roman"/>
        </w:rPr>
        <w:t>jmeter.run(</w:t>
      </w:r>
      <w:proofErr w:type="gramEnd"/>
      <w:r>
        <w:rPr>
          <w:rFonts w:ascii="Times New Roman" w:eastAsia="Times New Roman" w:hAnsi="Times New Roman" w:cs="Times New Roman"/>
        </w:rPr>
        <w:t xml:space="preserve">) și de a le salva într-un fișier cu extensia .csv. Numele fișierului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dat de un șir de caractere consta</w:t>
      </w:r>
      <w:r>
        <w:rPr>
          <w:rFonts w:ascii="Times New Roman" w:eastAsia="Times New Roman" w:hAnsi="Times New Roman" w:cs="Times New Roman"/>
        </w:rPr>
        <w:t xml:space="preserve">nt (HTTP_Test) la care se adaugă momentul de timp exprimat în milisecunde în raport cu ora 00:00, 1 Ianuarie 1970 (timpul UNIX) pentru a se asigura unicitatea numelor. De asemenea, biblioteca utilizată pune la dispoziție clasa SaveService care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utiliza</w:t>
      </w:r>
      <w:r>
        <w:rPr>
          <w:rFonts w:ascii="Times New Roman" w:eastAsia="Times New Roman" w:hAnsi="Times New Roman" w:cs="Times New Roman"/>
        </w:rPr>
        <w:t xml:space="preserve">tă pentru a salva datele din variabila “testPlanTree” ce conține toate variabilele planului de testare într-un fișier cu extensia .jmx la o locație specificată.   </w:t>
      </w:r>
    </w:p>
    <w:p w:rsidR="00C51BC8" w:rsidRDefault="005C7E35">
      <w:pPr>
        <w:rPr>
          <w:rFonts w:ascii="Times New Roman" w:eastAsia="Times New Roman" w:hAnsi="Times New Roman" w:cs="Times New Roman"/>
        </w:rPr>
      </w:pPr>
      <w:r>
        <w:rPr>
          <w:rFonts w:ascii="Times New Roman" w:eastAsia="Times New Roman" w:hAnsi="Times New Roman" w:cs="Times New Roman"/>
        </w:rPr>
        <w:tab/>
      </w:r>
    </w:p>
    <w:p w:rsidR="00C51BC8" w:rsidRDefault="005C7E3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766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cstate="print"/>
                    <a:srcRect/>
                    <a:stretch>
                      <a:fillRect/>
                    </a:stretch>
                  </pic:blipFill>
                  <pic:spPr>
                    <a:xfrm>
                      <a:off x="0" y="0"/>
                      <a:ext cx="5731200" cy="32766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15.</w:t>
      </w:r>
      <w:proofErr w:type="gramEnd"/>
      <w:r>
        <w:rPr>
          <w:rFonts w:ascii="Times New Roman" w:eastAsia="Times New Roman" w:hAnsi="Times New Roman" w:cs="Times New Roman"/>
        </w:rPr>
        <w:t xml:space="preserve"> Execuția planului de testare și colectarea rezultatelor</w:t>
      </w:r>
    </w:p>
    <w:p w:rsidR="00C51BC8" w:rsidRDefault="00C51BC8">
      <w:pPr>
        <w:rPr>
          <w:rFonts w:ascii="Times New Roman" w:eastAsia="Times New Roman" w:hAnsi="Times New Roman" w:cs="Times New Roman"/>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lastRenderedPageBreak/>
        <w:tab/>
        <w:t>Structura unui fiși</w:t>
      </w:r>
      <w:r>
        <w:rPr>
          <w:rFonts w:ascii="Times New Roman" w:eastAsia="Times New Roman" w:hAnsi="Times New Roman" w:cs="Times New Roman"/>
        </w:rPr>
        <w:t xml:space="preserve">er .jmx </w:t>
      </w:r>
      <w:proofErr w:type="gramStart"/>
      <w:r>
        <w:rPr>
          <w:rFonts w:ascii="Times New Roman" w:eastAsia="Times New Roman" w:hAnsi="Times New Roman" w:cs="Times New Roman"/>
        </w:rPr>
        <w:t>ce</w:t>
      </w:r>
      <w:proofErr w:type="gramEnd"/>
      <w:r>
        <w:rPr>
          <w:rFonts w:ascii="Times New Roman" w:eastAsia="Times New Roman" w:hAnsi="Times New Roman" w:cs="Times New Roman"/>
        </w:rPr>
        <w:t xml:space="preserve"> conține un plan de testare este prezentat în figura următoare. Acesta conține toate elementele specificate în interfața web în format XML, fiind foarte ușor de parsat și manipulat. Limbajul Java utilizat pentru crearea serverului de backend perm</w:t>
      </w:r>
      <w:r>
        <w:rPr>
          <w:rFonts w:ascii="Times New Roman" w:eastAsia="Times New Roman" w:hAnsi="Times New Roman" w:cs="Times New Roman"/>
        </w:rPr>
        <w:t xml:space="preserve">ite utilizarea claselor DocumentBuilder și DocumentBuilderFactory pentru parsarea rapidă a documentelor cu structuri de tip XML (printre care și fișierele cu extensia .jmx).       </w:t>
      </w:r>
    </w:p>
    <w:p w:rsidR="00C51BC8" w:rsidRDefault="00C51BC8">
      <w:pPr>
        <w:jc w:val="both"/>
        <w:rPr>
          <w:rFonts w:ascii="Times New Roman" w:eastAsia="Times New Roman" w:hAnsi="Times New Roman" w:cs="Times New Roman"/>
        </w:rPr>
      </w:pPr>
    </w:p>
    <w:p w:rsidR="00C51BC8" w:rsidRDefault="005C7E3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219700" cy="54292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cstate="print"/>
                    <a:srcRect/>
                    <a:stretch>
                      <a:fillRect/>
                    </a:stretch>
                  </pic:blipFill>
                  <pic:spPr>
                    <a:xfrm>
                      <a:off x="0" y="0"/>
                      <a:ext cx="5219700" cy="542925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proofErr w:type="gramStart"/>
      <w:r>
        <w:rPr>
          <w:rFonts w:ascii="Times New Roman" w:eastAsia="Times New Roman" w:hAnsi="Times New Roman" w:cs="Times New Roman"/>
        </w:rPr>
        <w:t>Figura 16.</w:t>
      </w:r>
      <w:proofErr w:type="gramEnd"/>
      <w:r>
        <w:rPr>
          <w:rFonts w:ascii="Times New Roman" w:eastAsia="Times New Roman" w:hAnsi="Times New Roman" w:cs="Times New Roman"/>
        </w:rPr>
        <w:t xml:space="preserve"> Porțiune din structura unui plan de testare</w:t>
      </w:r>
    </w:p>
    <w:p w:rsidR="00C51BC8" w:rsidRDefault="00C51BC8">
      <w:pPr>
        <w:rPr>
          <w:rFonts w:ascii="Times New Roman" w:eastAsia="Times New Roman" w:hAnsi="Times New Roman" w:cs="Times New Roman"/>
        </w:rPr>
      </w:pPr>
    </w:p>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La partea de Angular a aplicației de testare, apelul către o resursă din serverul Spring Boot se face printr-o variabilă de tipul HttpClient declarată în constructorul clasei. Aceasta poartă denumirea de “http” și i se poate atașa în cadrul apelului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atr</w:t>
      </w:r>
      <w:r>
        <w:rPr>
          <w:rFonts w:ascii="Times New Roman" w:eastAsia="Times New Roman" w:hAnsi="Times New Roman" w:cs="Times New Roman"/>
        </w:rPr>
        <w:t xml:space="preserve">ibut “param” care constituie o serie de parametri ai cererii. De asemenea, apelului asincron i se aplică metoda </w:t>
      </w:r>
      <w:proofErr w:type="gramStart"/>
      <w:r>
        <w:rPr>
          <w:rFonts w:ascii="Times New Roman" w:eastAsia="Times New Roman" w:hAnsi="Times New Roman" w:cs="Times New Roman"/>
        </w:rPr>
        <w:t>subscribe(</w:t>
      </w:r>
      <w:proofErr w:type="gramEnd"/>
      <w:r>
        <w:rPr>
          <w:rFonts w:ascii="Times New Roman" w:eastAsia="Times New Roman" w:hAnsi="Times New Roman" w:cs="Times New Roman"/>
        </w:rPr>
        <w:t xml:space="preserve">) care are rolul de a colecta temporar rezultatele venite din partea serverului apelat. Pentru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asigura persistența răspunsului se st</w:t>
      </w:r>
      <w:r>
        <w:rPr>
          <w:rFonts w:ascii="Times New Roman" w:eastAsia="Times New Roman" w:hAnsi="Times New Roman" w:cs="Times New Roman"/>
        </w:rPr>
        <w:t xml:space="preserve">ochează răspunsul într-un local storage. Avantajul framework-ului Angular este acela că la apelul funcției </w:t>
      </w:r>
      <w:proofErr w:type="gramStart"/>
      <w:r>
        <w:rPr>
          <w:rFonts w:ascii="Times New Roman" w:eastAsia="Times New Roman" w:hAnsi="Times New Roman" w:cs="Times New Roman"/>
        </w:rPr>
        <w:t>subscribe(</w:t>
      </w:r>
      <w:proofErr w:type="gramEnd"/>
      <w:r>
        <w:rPr>
          <w:rFonts w:ascii="Times New Roman" w:eastAsia="Times New Roman" w:hAnsi="Times New Roman" w:cs="Times New Roman"/>
        </w:rPr>
        <w:t>) se poate alege ca eventualele erori să fie afișate în consola browserului, aspect ce face mai ușoară identificarea bug-urilor si rezolvar</w:t>
      </w:r>
      <w:r>
        <w:rPr>
          <w:rFonts w:ascii="Times New Roman" w:eastAsia="Times New Roman" w:hAnsi="Times New Roman" w:cs="Times New Roman"/>
        </w:rPr>
        <w:t>ea lor.</w:t>
      </w:r>
    </w:p>
    <w:p w:rsidR="00C51BC8" w:rsidRDefault="005C7E35">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31200" cy="2654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cstate="print"/>
                    <a:srcRect/>
                    <a:stretch>
                      <a:fillRect/>
                    </a:stretch>
                  </pic:blipFill>
                  <pic:spPr>
                    <a:xfrm>
                      <a:off x="0" y="0"/>
                      <a:ext cx="5731200" cy="26543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Figura 17.</w:t>
      </w:r>
      <w:proofErr w:type="gramEnd"/>
      <w:r>
        <w:rPr>
          <w:rFonts w:ascii="Times New Roman" w:eastAsia="Times New Roman" w:hAnsi="Times New Roman" w:cs="Times New Roman"/>
        </w:rPr>
        <w:t xml:space="preserve"> Apelul modulului HTTPClient către endpoint-ul “/api/getPlansDetails” care mapează o funcție din controller-ul HTTP</w:t>
      </w:r>
    </w:p>
    <w:p w:rsidR="00C51BC8" w:rsidRDefault="00C51BC8">
      <w:pPr>
        <w:jc w:val="both"/>
        <w:rPr>
          <w:rFonts w:ascii="Times New Roman" w:eastAsia="Times New Roman" w:hAnsi="Times New Roman" w:cs="Times New Roman"/>
        </w:rPr>
      </w:pPr>
    </w:p>
    <w:p w:rsidR="00C51BC8" w:rsidRDefault="005C7E35">
      <w:pPr>
        <w:ind w:firstLine="720"/>
        <w:jc w:val="both"/>
        <w:rPr>
          <w:rFonts w:ascii="Times New Roman" w:eastAsia="Times New Roman" w:hAnsi="Times New Roman" w:cs="Times New Roman"/>
        </w:rPr>
      </w:pPr>
      <w:r>
        <w:rPr>
          <w:rFonts w:ascii="Times New Roman" w:eastAsia="Times New Roman" w:hAnsi="Times New Roman" w:cs="Times New Roman"/>
        </w:rPr>
        <w:t>La inițializarea procedeului de testare de tipul Stress Testing pe consola mediului de dezvoltare Java utilizat (Eclip</w:t>
      </w:r>
      <w:r>
        <w:rPr>
          <w:rFonts w:ascii="Times New Roman" w:eastAsia="Times New Roman" w:hAnsi="Times New Roman" w:cs="Times New Roman"/>
        </w:rPr>
        <w:t>se versiunea 2018-09) sunt afișate detalii despre evoluția testelor, precum:</w:t>
      </w:r>
    </w:p>
    <w:p w:rsidR="00C51BC8" w:rsidRDefault="005C7E35">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numărul de fire de execuție activate;</w:t>
      </w:r>
    </w:p>
    <w:p w:rsidR="00C51BC8" w:rsidRDefault="005C7E35">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perioada de suspendare a acestora (5000 nanosecunde);</w:t>
      </w:r>
    </w:p>
    <w:p w:rsidR="00C51BC8" w:rsidRDefault="005C7E35">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mesaj ce atestă pornirea fiecărui fir de execuție;</w:t>
      </w:r>
    </w:p>
    <w:p w:rsidR="00C51BC8" w:rsidRDefault="005C7E35">
      <w:pPr>
        <w:numPr>
          <w:ilvl w:val="0"/>
          <w:numId w:val="4"/>
        </w:numPr>
        <w:spacing w:after="0"/>
        <w:jc w:val="both"/>
        <w:rPr>
          <w:rFonts w:ascii="Times New Roman" w:eastAsia="Times New Roman" w:hAnsi="Times New Roman" w:cs="Times New Roman"/>
        </w:rPr>
      </w:pPr>
      <w:r>
        <w:rPr>
          <w:rFonts w:ascii="Times New Roman" w:eastAsia="Times New Roman" w:hAnsi="Times New Roman" w:cs="Times New Roman"/>
        </w:rPr>
        <w:t>un sumar (pot fi mai multe) ce conți</w:t>
      </w:r>
      <w:r>
        <w:rPr>
          <w:rFonts w:ascii="Times New Roman" w:eastAsia="Times New Roman" w:hAnsi="Times New Roman" w:cs="Times New Roman"/>
        </w:rPr>
        <w:t>ne elemente despre conectarea la serverul testat: debit, timpul de răspund mediu, minim și maxim, numărul de teste picate, numărul de fire de execuție active și terminate;</w:t>
      </w:r>
    </w:p>
    <w:p w:rsidR="00C51BC8" w:rsidRDefault="005C7E35">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mesaj ce arată terminarea execuției thread-urilor;    </w:t>
      </w:r>
    </w:p>
    <w:p w:rsidR="00C51BC8" w:rsidRDefault="00C51BC8">
      <w:pPr>
        <w:jc w:val="both"/>
        <w:rPr>
          <w:rFonts w:ascii="Times New Roman" w:eastAsia="Times New Roman" w:hAnsi="Times New Roman" w:cs="Times New Roman"/>
        </w:rPr>
      </w:pPr>
    </w:p>
    <w:p w:rsidR="00C51BC8" w:rsidRDefault="005C7E3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25654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cstate="print"/>
                    <a:srcRect/>
                    <a:stretch>
                      <a:fillRect/>
                    </a:stretch>
                  </pic:blipFill>
                  <pic:spPr>
                    <a:xfrm>
                      <a:off x="0" y="0"/>
                      <a:ext cx="5731200" cy="2565400"/>
                    </a:xfrm>
                    <a:prstGeom prst="rect">
                      <a:avLst/>
                    </a:prstGeom>
                    <a:ln/>
                  </pic:spPr>
                </pic:pic>
              </a:graphicData>
            </a:graphic>
          </wp:inline>
        </w:drawing>
      </w:r>
    </w:p>
    <w:p w:rsidR="00C51BC8" w:rsidRDefault="005C7E35">
      <w:pPr>
        <w:jc w:val="center"/>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eastAsia="Times New Roman" w:hAnsi="Times New Roman" w:cs="Times New Roman"/>
        </w:rPr>
        <w:t>Figura 18.</w:t>
      </w:r>
      <w:proofErr w:type="gramEnd"/>
      <w:r>
        <w:rPr>
          <w:rFonts w:ascii="Times New Roman" w:eastAsia="Times New Roman" w:hAnsi="Times New Roman" w:cs="Times New Roman"/>
        </w:rPr>
        <w:t xml:space="preserve"> Evoluția teste</w:t>
      </w:r>
      <w:r>
        <w:rPr>
          <w:rFonts w:ascii="Times New Roman" w:eastAsia="Times New Roman" w:hAnsi="Times New Roman" w:cs="Times New Roman"/>
        </w:rPr>
        <w:t xml:space="preserve">lor în cadrul consolei platformei Eclipse Java </w:t>
      </w:r>
    </w:p>
    <w:p w:rsidR="00C51BC8" w:rsidRDefault="005C7E35">
      <w:pPr>
        <w:pStyle w:val="Heading2"/>
        <w:numPr>
          <w:ilvl w:val="0"/>
          <w:numId w:val="3"/>
        </w:numPr>
        <w:spacing w:before="240"/>
        <w:rPr>
          <w:b/>
        </w:rPr>
      </w:pPr>
      <w:bookmarkStart w:id="11" w:name="_heading=h.ttq6lxku8o8" w:colFirst="0" w:colLast="0"/>
      <w:bookmarkEnd w:id="11"/>
      <w:r>
        <w:rPr>
          <w:b/>
        </w:rPr>
        <w:lastRenderedPageBreak/>
        <w:t>Concluzii</w:t>
      </w:r>
    </w:p>
    <w:p w:rsidR="00C51BC8" w:rsidRDefault="00C51BC8">
      <w:pPr>
        <w:pBdr>
          <w:top w:val="nil"/>
          <w:left w:val="nil"/>
          <w:bottom w:val="nil"/>
          <w:right w:val="nil"/>
          <w:between w:val="nil"/>
        </w:pBdr>
        <w:jc w:val="both"/>
        <w:rPr>
          <w:rFonts w:ascii="Times New Roman" w:eastAsia="Times New Roman" w:hAnsi="Times New Roman" w:cs="Times New Roman"/>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ab/>
      </w:r>
      <w:proofErr w:type="gramStart"/>
      <w:r>
        <w:rPr>
          <w:rFonts w:ascii="Times New Roman" w:eastAsia="Times New Roman" w:hAnsi="Times New Roman" w:cs="Times New Roman"/>
          <w:highlight w:val="white"/>
        </w:rPr>
        <w:t>În cadrul acestui raport de cercetare aplicativ</w:t>
      </w:r>
      <w:r>
        <w:rPr>
          <w:rFonts w:ascii="Times New Roman" w:eastAsia="Times New Roman" w:hAnsi="Times New Roman" w:cs="Times New Roman"/>
        </w:rPr>
        <w:t>ă au fost prezentate aspecte legate de implementarea primei părți ale aplicației de testare.</w:t>
      </w:r>
      <w:proofErr w:type="gramEnd"/>
      <w:r>
        <w:rPr>
          <w:rFonts w:ascii="Times New Roman" w:eastAsia="Times New Roman" w:hAnsi="Times New Roman" w:cs="Times New Roman"/>
        </w:rPr>
        <w:t xml:space="preserve"> Aceasta permite analiza</w:t>
      </w:r>
      <w:r>
        <w:rPr>
          <w:rFonts w:ascii="Times New Roman" w:eastAsia="Times New Roman" w:hAnsi="Times New Roman" w:cs="Times New Roman"/>
        </w:rPr>
        <w:t xml:space="preserve"> serverelor pe bază de protocol HTTP prin urmărirea anumitor parametri: latență, rata de răspuns a cererilor în unitatea de timp și, respectiv, timpii de răspuns.</w:t>
      </w:r>
    </w:p>
    <w:p w:rsidR="00C51BC8" w:rsidRDefault="005C7E35">
      <w:pPr>
        <w:pBdr>
          <w:top w:val="nil"/>
          <w:left w:val="nil"/>
          <w:bottom w:val="nil"/>
          <w:right w:val="nil"/>
          <w:between w:val="nil"/>
        </w:pBd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rPr>
        <w:t xml:space="preserve">Conform capturii de ecran de la figura cu numărul 9 se observă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timp de răspuns mediu de 64</w:t>
      </w:r>
      <w:r>
        <w:rPr>
          <w:rFonts w:ascii="Times New Roman" w:eastAsia="Times New Roman" w:hAnsi="Times New Roman" w:cs="Times New Roman"/>
        </w:rPr>
        <w:t xml:space="preserve">4 de milisecunde. Pentru a realiza o comparație se execută în linie de comandă executabilul ping către serverul google.com. Rezultatul </w:t>
      </w:r>
      <w:proofErr w:type="gramStart"/>
      <w:r>
        <w:rPr>
          <w:rFonts w:ascii="Times New Roman" w:eastAsia="Times New Roman" w:hAnsi="Times New Roman" w:cs="Times New Roman"/>
        </w:rPr>
        <w:t>este</w:t>
      </w:r>
      <w:proofErr w:type="gramEnd"/>
      <w:r>
        <w:rPr>
          <w:rFonts w:ascii="Times New Roman" w:eastAsia="Times New Roman" w:hAnsi="Times New Roman" w:cs="Times New Roman"/>
        </w:rPr>
        <w:t xml:space="preserve"> prezentat în figura de mai jos.    </w:t>
      </w:r>
      <w:r>
        <w:rPr>
          <w:rFonts w:ascii="Times New Roman" w:eastAsia="Times New Roman" w:hAnsi="Times New Roman" w:cs="Times New Roman"/>
          <w:sz w:val="24"/>
          <w:szCs w:val="24"/>
          <w:highlight w:val="white"/>
        </w:rPr>
        <w:t xml:space="preserve"> </w:t>
      </w:r>
    </w:p>
    <w:p w:rsidR="00C51BC8" w:rsidRDefault="005C7E35">
      <w:pPr>
        <w:pBdr>
          <w:top w:val="nil"/>
          <w:left w:val="nil"/>
          <w:bottom w:val="nil"/>
          <w:right w:val="nil"/>
          <w:between w:val="nil"/>
        </w:pBd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10150" cy="357187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cstate="print"/>
                    <a:srcRect/>
                    <a:stretch>
                      <a:fillRect/>
                    </a:stretch>
                  </pic:blipFill>
                  <pic:spPr>
                    <a:xfrm>
                      <a:off x="0" y="0"/>
                      <a:ext cx="5010150" cy="3571875"/>
                    </a:xfrm>
                    <a:prstGeom prst="rect">
                      <a:avLst/>
                    </a:prstGeom>
                    <a:ln/>
                  </pic:spPr>
                </pic:pic>
              </a:graphicData>
            </a:graphic>
          </wp:inline>
        </w:drawing>
      </w:r>
    </w:p>
    <w:p w:rsidR="00C51BC8" w:rsidRDefault="005C7E35">
      <w:pPr>
        <w:pBdr>
          <w:top w:val="nil"/>
          <w:left w:val="nil"/>
          <w:bottom w:val="nil"/>
          <w:right w:val="nil"/>
          <w:between w:val="nil"/>
        </w:pBdr>
        <w:jc w:val="center"/>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Figura 19.</w:t>
      </w:r>
      <w:proofErr w:type="gramEnd"/>
      <w:r>
        <w:rPr>
          <w:rFonts w:ascii="Times New Roman" w:eastAsia="Times New Roman" w:hAnsi="Times New Roman" w:cs="Times New Roman"/>
          <w:highlight w:val="white"/>
        </w:rPr>
        <w:t xml:space="preserve"> Rezultatul comenzii ping cu dimensiunea predefinit</w:t>
      </w:r>
      <w:r>
        <w:rPr>
          <w:rFonts w:ascii="Times New Roman" w:eastAsia="Times New Roman" w:hAnsi="Times New Roman" w:cs="Times New Roman"/>
        </w:rPr>
        <w:t>ă</w:t>
      </w:r>
      <w:r>
        <w:rPr>
          <w:rFonts w:ascii="Times New Roman" w:eastAsia="Times New Roman" w:hAnsi="Times New Roman" w:cs="Times New Roman"/>
          <w:highlight w:val="white"/>
        </w:rPr>
        <w:t xml:space="preserve"> a pachetelor d</w:t>
      </w:r>
      <w:r>
        <w:rPr>
          <w:rFonts w:ascii="Times New Roman" w:eastAsia="Times New Roman" w:hAnsi="Times New Roman" w:cs="Times New Roman"/>
          <w:highlight w:val="white"/>
        </w:rPr>
        <w:t>e 32 bytes / 266 bytes</w:t>
      </w:r>
    </w:p>
    <w:p w:rsidR="00C51BC8" w:rsidRDefault="00C51BC8">
      <w:pPr>
        <w:pBdr>
          <w:top w:val="nil"/>
          <w:left w:val="nil"/>
          <w:bottom w:val="nil"/>
          <w:right w:val="nil"/>
          <w:between w:val="nil"/>
        </w:pBdr>
        <w:jc w:val="both"/>
        <w:rPr>
          <w:rFonts w:ascii="Times New Roman" w:eastAsia="Times New Roman" w:hAnsi="Times New Roman" w:cs="Times New Roman"/>
          <w:highlight w:val="white"/>
        </w:rPr>
      </w:pPr>
    </w:p>
    <w:p w:rsidR="00C51BC8" w:rsidRDefault="005C7E35">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highlight w:val="white"/>
        </w:rPr>
        <w:tab/>
      </w:r>
      <w:r>
        <w:rPr>
          <w:rFonts w:ascii="Times New Roman" w:eastAsia="Times New Roman" w:hAnsi="Times New Roman" w:cs="Times New Roman"/>
          <w:highlight w:val="white"/>
        </w:rPr>
        <w:t>În mod predefinit dimensiunea pachetelor ping este de 32 de bytes, iar pentru testul de Stress Testing prezentat în raport, dimensiunea maxim</w:t>
      </w:r>
      <w:r>
        <w:rPr>
          <w:rFonts w:ascii="Times New Roman" w:eastAsia="Times New Roman" w:hAnsi="Times New Roman" w:cs="Times New Roman"/>
        </w:rPr>
        <w:t xml:space="preserve">ă </w:t>
      </w:r>
      <w:r>
        <w:rPr>
          <w:rFonts w:ascii="Times New Roman" w:eastAsia="Times New Roman" w:hAnsi="Times New Roman" w:cs="Times New Roman"/>
          <w:highlight w:val="white"/>
        </w:rPr>
        <w:t xml:space="preserve">a pachetelor este de aproximativ 266 de bytes. La execuția aceleași comenzi </w:t>
      </w:r>
      <w:r>
        <w:rPr>
          <w:rFonts w:ascii="Times New Roman" w:eastAsia="Times New Roman" w:hAnsi="Times New Roman" w:cs="Times New Roman"/>
        </w:rPr>
        <w:t xml:space="preserve">ping dar cu </w:t>
      </w:r>
      <w:r>
        <w:rPr>
          <w:rFonts w:ascii="Times New Roman" w:eastAsia="Times New Roman" w:hAnsi="Times New Roman" w:cs="Times New Roman"/>
        </w:rPr>
        <w:t xml:space="preserve">opțiunea “packetsize” setată la 266, rezultatele sunt asemănătoare.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argument pentru această inconsistență este faptul că se lansează 10 fire de execuție, dar sistemul host care suportă inițierea operației de testare deține 4 core-uri. Din asta rezultă c</w:t>
      </w:r>
      <w:r>
        <w:rPr>
          <w:rFonts w:ascii="Times New Roman" w:eastAsia="Times New Roman" w:hAnsi="Times New Roman" w:cs="Times New Roman"/>
        </w:rPr>
        <w:t xml:space="preserve">ă la </w:t>
      </w:r>
      <w:proofErr w:type="gramStart"/>
      <w:r>
        <w:rPr>
          <w:rFonts w:ascii="Times New Roman" w:eastAsia="Times New Roman" w:hAnsi="Times New Roman" w:cs="Times New Roman"/>
        </w:rPr>
        <w:t>un</w:t>
      </w:r>
      <w:proofErr w:type="gramEnd"/>
      <w:r>
        <w:rPr>
          <w:rFonts w:ascii="Times New Roman" w:eastAsia="Times New Roman" w:hAnsi="Times New Roman" w:cs="Times New Roman"/>
        </w:rPr>
        <w:t xml:space="preserve"> moment dat se pot executa maxim 4 fire de execuție din cele 10 ceea ce duce la un paralelism parțial, existând fire de execuție ce se execută secvențial. </w:t>
      </w:r>
    </w:p>
    <w:p w:rsidR="00C51BC8" w:rsidRDefault="005C7E35">
      <w:pPr>
        <w:pBdr>
          <w:top w:val="nil"/>
          <w:left w:val="nil"/>
          <w:bottom w:val="nil"/>
          <w:right w:val="nil"/>
          <w:between w:val="nil"/>
        </w:pBd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rPr>
        <w:t xml:space="preserve">Măsurând timpul de execuție al instrucțiunii jmeter.run() se constată că timpul necesar este </w:t>
      </w:r>
      <w:r>
        <w:rPr>
          <w:rFonts w:ascii="Times New Roman" w:eastAsia="Times New Roman" w:hAnsi="Times New Roman" w:cs="Times New Roman"/>
        </w:rPr>
        <w:t>aproximativ de 10.000 de milisecunde (10 secunde), interval în care s-au realizat mai multe operații decât înregistrarea valorilor latenței, precum partea de management a thread-urilor care se execută parțial paralel, colectarea datelor de la server. În ac</w:t>
      </w:r>
      <w:r>
        <w:rPr>
          <w:rFonts w:ascii="Times New Roman" w:eastAsia="Times New Roman" w:hAnsi="Times New Roman" w:cs="Times New Roman"/>
        </w:rPr>
        <w:t xml:space="preserve">est fel se poate justifica diferența dintre valorile latențelor înregistrate de utilitarul ping și cele din fișierul de log.              </w:t>
      </w:r>
    </w:p>
    <w:p w:rsidR="00C51BC8" w:rsidRDefault="005C7E35">
      <w:pPr>
        <w:pStyle w:val="Heading2"/>
        <w:numPr>
          <w:ilvl w:val="0"/>
          <w:numId w:val="3"/>
        </w:numPr>
        <w:spacing w:before="240"/>
        <w:rPr>
          <w:b/>
        </w:rPr>
      </w:pPr>
      <w:bookmarkStart w:id="12" w:name="_heading=h.to55un4oc7j3" w:colFirst="0" w:colLast="0"/>
      <w:bookmarkEnd w:id="12"/>
      <w:r>
        <w:rPr>
          <w:b/>
        </w:rPr>
        <w:lastRenderedPageBreak/>
        <w:t>Bibliografie</w:t>
      </w:r>
    </w:p>
    <w:p w:rsidR="00C51BC8" w:rsidRDefault="00C51BC8"/>
    <w:p w:rsidR="00C51BC8" w:rsidRDefault="005C7E35">
      <w:pPr>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highlight w:val="white"/>
        </w:rPr>
        <w:t xml:space="preserve">Franciszek Stodulski (2020) - </w:t>
      </w:r>
      <w:r>
        <w:rPr>
          <w:rFonts w:ascii="Times New Roman" w:eastAsia="Times New Roman" w:hAnsi="Times New Roman" w:cs="Times New Roman"/>
          <w:highlight w:val="white"/>
        </w:rPr>
        <w:t xml:space="preserve">7 Benefits of Angular You Should Know if You Want to Build a Digital Product - disponibil online la adresa </w:t>
      </w:r>
      <w:hyperlink r:id="rId32">
        <w:r>
          <w:rPr>
            <w:rFonts w:ascii="Times New Roman" w:eastAsia="Times New Roman" w:hAnsi="Times New Roman" w:cs="Times New Roman"/>
            <w:color w:val="1155CC"/>
            <w:u w:val="single"/>
          </w:rPr>
          <w:t>https://www.netguru.com/blog/benefits-of-angular</w:t>
        </w:r>
      </w:hyperlink>
    </w:p>
    <w:p w:rsidR="00C51BC8" w:rsidRDefault="005C7E35">
      <w:pPr>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highlight w:val="white"/>
        </w:rPr>
        <w:t xml:space="preserve">Anastasiia Shybeko - </w:t>
      </w:r>
      <w:r>
        <w:rPr>
          <w:rFonts w:ascii="Times New Roman" w:eastAsia="Times New Roman" w:hAnsi="Times New Roman" w:cs="Times New Roman"/>
          <w:highlight w:val="white"/>
        </w:rPr>
        <w:t xml:space="preserve">8 ADVANTAGES OF ANGULAR FOR BUSINESSES AND DEVELOPERS - disponibil online la adresa </w:t>
      </w:r>
      <w:hyperlink r:id="rId33">
        <w:r>
          <w:rPr>
            <w:rFonts w:ascii="Times New Roman" w:eastAsia="Times New Roman" w:hAnsi="Times New Roman" w:cs="Times New Roman"/>
            <w:color w:val="1155CC"/>
            <w:u w:val="single"/>
          </w:rPr>
          <w:t>https://light-it.net/blog/8-advantages-of-angular-for- businesses-and-deve</w:t>
        </w:r>
        <w:r>
          <w:rPr>
            <w:rFonts w:ascii="Times New Roman" w:eastAsia="Times New Roman" w:hAnsi="Times New Roman" w:cs="Times New Roman"/>
            <w:color w:val="1155CC"/>
            <w:u w:val="single"/>
          </w:rPr>
          <w:t>lopers/</w:t>
        </w:r>
      </w:hyperlink>
    </w:p>
    <w:p w:rsidR="00C51BC8" w:rsidRDefault="005C7E35">
      <w:pPr>
        <w:rPr>
          <w:rFonts w:ascii="Times New Roman" w:eastAsia="Times New Roman" w:hAnsi="Times New Roman" w:cs="Times New Roman"/>
        </w:rPr>
      </w:pPr>
      <w:r>
        <w:rPr>
          <w:rFonts w:ascii="Times New Roman" w:eastAsia="Times New Roman" w:hAnsi="Times New Roman" w:cs="Times New Roman"/>
        </w:rPr>
        <w:t xml:space="preserve">[3] Schemă Angular - </w:t>
      </w:r>
      <w:hyperlink r:id="rId34">
        <w:r>
          <w:rPr>
            <w:rFonts w:ascii="Times New Roman" w:eastAsia="Times New Roman" w:hAnsi="Times New Roman" w:cs="Times New Roman"/>
            <w:color w:val="1155CC"/>
            <w:u w:val="single"/>
          </w:rPr>
          <w:t>https://www.minddigital.com/angular-js-development/</w:t>
        </w:r>
      </w:hyperlink>
    </w:p>
    <w:p w:rsidR="00C51BC8" w:rsidRDefault="005C7E35">
      <w:pPr>
        <w:rPr>
          <w:rFonts w:ascii="Times New Roman" w:eastAsia="Times New Roman" w:hAnsi="Times New Roman" w:cs="Times New Roman"/>
        </w:rPr>
      </w:pPr>
      <w:r>
        <w:rPr>
          <w:rFonts w:ascii="Times New Roman" w:eastAsia="Times New Roman" w:hAnsi="Times New Roman" w:cs="Times New Roman"/>
        </w:rPr>
        <w:t xml:space="preserve">[4] Documentație oficială Angular - </w:t>
      </w:r>
      <w:hyperlink r:id="rId35">
        <w:r>
          <w:rPr>
            <w:rFonts w:ascii="Times New Roman" w:eastAsia="Times New Roman" w:hAnsi="Times New Roman" w:cs="Times New Roman"/>
            <w:color w:val="1155CC"/>
            <w:u w:val="single"/>
          </w:rPr>
          <w:t>https://angular.i</w:t>
        </w:r>
        <w:r>
          <w:rPr>
            <w:rFonts w:ascii="Times New Roman" w:eastAsia="Times New Roman" w:hAnsi="Times New Roman" w:cs="Times New Roman"/>
            <w:color w:val="1155CC"/>
            <w:u w:val="single"/>
          </w:rPr>
          <w:t>o/tutorial/toh-pt4</w:t>
        </w:r>
      </w:hyperlink>
    </w:p>
    <w:p w:rsidR="00C51BC8" w:rsidRDefault="005C7E35">
      <w:pPr>
        <w:rPr>
          <w:rFonts w:ascii="Times New Roman" w:eastAsia="Times New Roman" w:hAnsi="Times New Roman" w:cs="Times New Roman"/>
          <w:color w:val="111111"/>
        </w:rPr>
      </w:pPr>
      <w:r>
        <w:rPr>
          <w:rFonts w:ascii="Times New Roman" w:eastAsia="Times New Roman" w:hAnsi="Times New Roman" w:cs="Times New Roman"/>
        </w:rPr>
        <w:t xml:space="preserve">[5] </w:t>
      </w:r>
      <w:r>
        <w:rPr>
          <w:rFonts w:ascii="Times New Roman" w:eastAsia="Times New Roman" w:hAnsi="Times New Roman" w:cs="Times New Roman"/>
          <w:color w:val="111111"/>
        </w:rPr>
        <w:t xml:space="preserve">Rakshith Rao (Mai 2020) - Review on Spring Boot and Spring Webflux for Reactive Web Development - disponibil online la adresa </w:t>
      </w:r>
    </w:p>
    <w:p w:rsidR="00C51BC8" w:rsidRDefault="00C51BC8">
      <w:pPr>
        <w:jc w:val="both"/>
        <w:rPr>
          <w:rFonts w:ascii="Times New Roman" w:eastAsia="Times New Roman" w:hAnsi="Times New Roman" w:cs="Times New Roman"/>
        </w:rPr>
      </w:pPr>
      <w:hyperlink r:id="rId36">
        <w:r w:rsidR="005C7E35">
          <w:rPr>
            <w:rFonts w:ascii="Times New Roman" w:eastAsia="Times New Roman" w:hAnsi="Times New Roman" w:cs="Times New Roman"/>
            <w:color w:val="1155CC"/>
            <w:u w:val="single"/>
          </w:rPr>
          <w:t>https://www.researchgate.net/figure/Fig-2-Architecture-flow-of-spring-boot-Applications-Spring-boot-uses-all-the-features_fig2_341151097</w:t>
        </w:r>
      </w:hyperlink>
    </w:p>
    <w:p w:rsidR="00C51BC8" w:rsidRDefault="005C7E35">
      <w:pPr>
        <w:rPr>
          <w:rFonts w:ascii="Times New Roman" w:eastAsia="Times New Roman" w:hAnsi="Times New Roman" w:cs="Times New Roman"/>
        </w:rPr>
      </w:pPr>
      <w:r>
        <w:rPr>
          <w:rFonts w:ascii="Times New Roman" w:eastAsia="Times New Roman" w:hAnsi="Times New Roman" w:cs="Times New Roman"/>
        </w:rPr>
        <w:t xml:space="preserve">[6] Documentație biblioteca Apache JMeter </w:t>
      </w:r>
      <w:hyperlink r:id="rId37">
        <w:r>
          <w:rPr>
            <w:rFonts w:ascii="Times New Roman" w:eastAsia="Times New Roman" w:hAnsi="Times New Roman" w:cs="Times New Roman"/>
            <w:color w:val="1155CC"/>
            <w:u w:val="single"/>
          </w:rPr>
          <w:t>https://jmeter.apache.org/api/org/apache/jmeter/JMeter.html</w:t>
        </w:r>
      </w:hyperlink>
    </w:p>
    <w:p w:rsidR="00C51BC8" w:rsidRDefault="00C51BC8">
      <w:pPr>
        <w:rPr>
          <w:rFonts w:ascii="Times New Roman" w:eastAsia="Times New Roman" w:hAnsi="Times New Roman" w:cs="Times New Roman"/>
        </w:rPr>
      </w:pPr>
    </w:p>
    <w:sectPr w:rsidR="00C51BC8" w:rsidSect="00C51BC8">
      <w:pgSz w:w="11906" w:h="16838"/>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04822"/>
    <w:multiLevelType w:val="multilevel"/>
    <w:tmpl w:val="2D14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400924"/>
    <w:multiLevelType w:val="multilevel"/>
    <w:tmpl w:val="C116F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1B0E9A"/>
    <w:multiLevelType w:val="multilevel"/>
    <w:tmpl w:val="A5AADB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EFB2891"/>
    <w:multiLevelType w:val="multilevel"/>
    <w:tmpl w:val="F760B4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29E26E05"/>
    <w:multiLevelType w:val="multilevel"/>
    <w:tmpl w:val="11A8B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D051990"/>
    <w:multiLevelType w:val="multilevel"/>
    <w:tmpl w:val="B02E7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D785B25"/>
    <w:multiLevelType w:val="multilevel"/>
    <w:tmpl w:val="E2AC9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E526C9A"/>
    <w:multiLevelType w:val="multilevel"/>
    <w:tmpl w:val="1892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5F974F6"/>
    <w:multiLevelType w:val="multilevel"/>
    <w:tmpl w:val="8DE29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BD92375"/>
    <w:multiLevelType w:val="multilevel"/>
    <w:tmpl w:val="0FF68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84B3730"/>
    <w:multiLevelType w:val="multilevel"/>
    <w:tmpl w:val="3870A9A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1">
    <w:nsid w:val="79DD7546"/>
    <w:multiLevelType w:val="multilevel"/>
    <w:tmpl w:val="9386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6"/>
  </w:num>
  <w:num w:numId="3">
    <w:abstractNumId w:val="2"/>
  </w:num>
  <w:num w:numId="4">
    <w:abstractNumId w:val="9"/>
  </w:num>
  <w:num w:numId="5">
    <w:abstractNumId w:val="5"/>
  </w:num>
  <w:num w:numId="6">
    <w:abstractNumId w:val="1"/>
  </w:num>
  <w:num w:numId="7">
    <w:abstractNumId w:val="7"/>
  </w:num>
  <w:num w:numId="8">
    <w:abstractNumId w:val="11"/>
  </w:num>
  <w:num w:numId="9">
    <w:abstractNumId w:val="8"/>
  </w:num>
  <w:num w:numId="10">
    <w:abstractNumId w:val="3"/>
  </w:num>
  <w:num w:numId="11">
    <w:abstractNumId w:val="0"/>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rsids>
    <w:rsidRoot w:val="00C51BC8"/>
    <w:rsid w:val="005C7E35"/>
    <w:rsid w:val="00C51B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02C"/>
  </w:style>
  <w:style w:type="paragraph" w:styleId="Heading1">
    <w:name w:val="heading 1"/>
    <w:basedOn w:val="Normal"/>
    <w:next w:val="Normal"/>
    <w:link w:val="Heading1Char"/>
    <w:uiPriority w:val="9"/>
    <w:qFormat/>
    <w:rsid w:val="009C79D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702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702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70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702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70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70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70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70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51BC8"/>
  </w:style>
  <w:style w:type="paragraph" w:styleId="Title">
    <w:name w:val="Title"/>
    <w:basedOn w:val="normal1"/>
    <w:next w:val="normal1"/>
    <w:rsid w:val="00C51BC8"/>
    <w:pPr>
      <w:keepNext/>
      <w:keepLines/>
      <w:spacing w:before="480" w:after="120"/>
    </w:pPr>
    <w:rPr>
      <w:b/>
      <w:sz w:val="72"/>
      <w:szCs w:val="72"/>
    </w:rPr>
  </w:style>
  <w:style w:type="paragraph" w:customStyle="1" w:styleId="normal1">
    <w:name w:val="normal"/>
    <w:rsid w:val="00C51BC8"/>
  </w:style>
  <w:style w:type="character" w:customStyle="1" w:styleId="Heading1Char">
    <w:name w:val="Heading 1 Char"/>
    <w:basedOn w:val="DefaultParagraphFont"/>
    <w:link w:val="Heading1"/>
    <w:uiPriority w:val="9"/>
    <w:rsid w:val="009C79D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260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2149E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149E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49EB"/>
    <w:rPr>
      <w:color w:val="0563C1" w:themeColor="hyperlink"/>
      <w:u w:val="single"/>
    </w:rPr>
  </w:style>
  <w:style w:type="character" w:customStyle="1" w:styleId="UnresolvedMention">
    <w:name w:val="Unresolved Mention"/>
    <w:basedOn w:val="DefaultParagraphFont"/>
    <w:uiPriority w:val="99"/>
    <w:semiHidden/>
    <w:unhideWhenUsed/>
    <w:rsid w:val="002149EB"/>
    <w:rPr>
      <w:color w:val="605E5C"/>
      <w:shd w:val="clear" w:color="auto" w:fill="E1DFDD"/>
    </w:rPr>
  </w:style>
  <w:style w:type="paragraph" w:styleId="Subtitle">
    <w:name w:val="Subtitle"/>
    <w:basedOn w:val="Normal"/>
    <w:next w:val="Normal"/>
    <w:link w:val="SubtitleChar"/>
    <w:rsid w:val="00C51BC8"/>
    <w:rPr>
      <w:color w:val="5A5A5A"/>
    </w:rPr>
  </w:style>
  <w:style w:type="character" w:customStyle="1" w:styleId="SubtitleChar">
    <w:name w:val="Subtitle Char"/>
    <w:basedOn w:val="DefaultParagraphFont"/>
    <w:link w:val="Subtitle"/>
    <w:uiPriority w:val="11"/>
    <w:rsid w:val="009301F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E70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70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E70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702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702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702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70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702C"/>
    <w:rPr>
      <w:rFonts w:asciiTheme="majorHAnsi" w:eastAsiaTheme="majorEastAsia" w:hAnsiTheme="majorHAnsi" w:cstheme="majorBidi"/>
      <w:i/>
      <w:iCs/>
      <w:color w:val="272727" w:themeColor="text1" w:themeTint="D8"/>
      <w:sz w:val="21"/>
      <w:szCs w:val="21"/>
    </w:rPr>
  </w:style>
  <w:style w:type="paragraph" w:customStyle="1" w:styleId="AIIText">
    <w:name w:val="AII Text"/>
    <w:basedOn w:val="Normal"/>
    <w:link w:val="AIITextChar"/>
    <w:qFormat/>
    <w:rsid w:val="00BE702C"/>
    <w:pPr>
      <w:jc w:val="both"/>
    </w:pPr>
    <w:rPr>
      <w:rFonts w:ascii="Times New Roman" w:hAnsi="Times New Roman" w:cs="Times New Roman"/>
    </w:rPr>
  </w:style>
  <w:style w:type="paragraph" w:customStyle="1" w:styleId="AIIHeading1">
    <w:name w:val="AII Heading 1"/>
    <w:basedOn w:val="Heading1"/>
    <w:link w:val="AIIHeading1Char"/>
    <w:qFormat/>
    <w:rsid w:val="00BE702C"/>
    <w:rPr>
      <w:b/>
      <w:bCs/>
    </w:rPr>
  </w:style>
  <w:style w:type="character" w:customStyle="1" w:styleId="AIITextChar">
    <w:name w:val="AII Text Char"/>
    <w:basedOn w:val="DefaultParagraphFont"/>
    <w:link w:val="AIIText"/>
    <w:rsid w:val="00BE702C"/>
    <w:rPr>
      <w:rFonts w:ascii="Times New Roman" w:hAnsi="Times New Roman" w:cs="Times New Roman"/>
    </w:rPr>
  </w:style>
  <w:style w:type="paragraph" w:customStyle="1" w:styleId="AIIHeading2">
    <w:name w:val="AII Heading 2"/>
    <w:basedOn w:val="Heading2"/>
    <w:link w:val="AIIHeading2Char"/>
    <w:qFormat/>
    <w:rsid w:val="00BE702C"/>
    <w:rPr>
      <w:b/>
      <w:bCs/>
      <w:sz w:val="28"/>
      <w:szCs w:val="28"/>
    </w:rPr>
  </w:style>
  <w:style w:type="character" w:customStyle="1" w:styleId="AIIHeading1Char">
    <w:name w:val="AII Heading 1 Char"/>
    <w:basedOn w:val="Heading1Char"/>
    <w:link w:val="AIIHeading1"/>
    <w:rsid w:val="00BE702C"/>
    <w:rPr>
      <w:rFonts w:asciiTheme="majorHAnsi" w:eastAsiaTheme="majorEastAsia" w:hAnsiTheme="majorHAnsi" w:cstheme="majorBidi"/>
      <w:b/>
      <w:bCs/>
      <w:color w:val="2F5496" w:themeColor="accent1" w:themeShade="BF"/>
      <w:sz w:val="32"/>
      <w:szCs w:val="32"/>
    </w:rPr>
  </w:style>
  <w:style w:type="paragraph" w:customStyle="1" w:styleId="AIIHeading3">
    <w:name w:val="AII Heading 3"/>
    <w:basedOn w:val="Heading3"/>
    <w:link w:val="AIIHeading3Char"/>
    <w:qFormat/>
    <w:rsid w:val="00BE702C"/>
    <w:rPr>
      <w:b/>
      <w:bCs/>
    </w:rPr>
  </w:style>
  <w:style w:type="character" w:customStyle="1" w:styleId="AIIHeading2Char">
    <w:name w:val="AII Heading 2 Char"/>
    <w:basedOn w:val="Heading2Char"/>
    <w:link w:val="AIIHeading2"/>
    <w:rsid w:val="00BE702C"/>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BE702C"/>
    <w:pPr>
      <w:ind w:left="720"/>
      <w:contextualSpacing/>
    </w:pPr>
  </w:style>
  <w:style w:type="character" w:customStyle="1" w:styleId="AIIHeading3Char">
    <w:name w:val="AII Heading 3 Char"/>
    <w:basedOn w:val="Heading3Char"/>
    <w:link w:val="AIIHeading3"/>
    <w:rsid w:val="00BE702C"/>
    <w:rPr>
      <w:rFonts w:asciiTheme="majorHAnsi" w:eastAsiaTheme="majorEastAsia" w:hAnsiTheme="majorHAnsi" w:cstheme="majorBidi"/>
      <w:b/>
      <w:bCs/>
      <w:color w:val="1F3763" w:themeColor="accent1" w:themeShade="7F"/>
      <w:sz w:val="24"/>
      <w:szCs w:val="24"/>
    </w:rPr>
  </w:style>
  <w:style w:type="paragraph" w:styleId="TOCHeading">
    <w:name w:val="TOC Heading"/>
    <w:basedOn w:val="Heading1"/>
    <w:next w:val="Normal"/>
    <w:uiPriority w:val="39"/>
    <w:unhideWhenUsed/>
    <w:qFormat/>
    <w:rsid w:val="00A6669B"/>
    <w:pPr>
      <w:numPr>
        <w:numId w:val="0"/>
      </w:numPr>
      <w:outlineLvl w:val="9"/>
    </w:pPr>
  </w:style>
  <w:style w:type="paragraph" w:styleId="TOC1">
    <w:name w:val="toc 1"/>
    <w:basedOn w:val="Normal"/>
    <w:next w:val="Normal"/>
    <w:autoRedefine/>
    <w:uiPriority w:val="39"/>
    <w:unhideWhenUsed/>
    <w:rsid w:val="00A6669B"/>
    <w:pPr>
      <w:spacing w:after="100"/>
    </w:pPr>
  </w:style>
  <w:style w:type="paragraph" w:styleId="TOC2">
    <w:name w:val="toc 2"/>
    <w:basedOn w:val="Normal"/>
    <w:next w:val="Normal"/>
    <w:autoRedefine/>
    <w:uiPriority w:val="39"/>
    <w:unhideWhenUsed/>
    <w:rsid w:val="00A6669B"/>
    <w:pPr>
      <w:spacing w:after="100"/>
      <w:ind w:left="220"/>
    </w:pPr>
  </w:style>
  <w:style w:type="paragraph" w:styleId="TOC3">
    <w:name w:val="toc 3"/>
    <w:basedOn w:val="Normal"/>
    <w:next w:val="Normal"/>
    <w:autoRedefine/>
    <w:uiPriority w:val="39"/>
    <w:unhideWhenUsed/>
    <w:rsid w:val="00A6669B"/>
    <w:pPr>
      <w:spacing w:after="100"/>
      <w:ind w:left="440"/>
    </w:pPr>
  </w:style>
  <w:style w:type="table" w:customStyle="1" w:styleId="GridTable1LightAccent1">
    <w:name w:val="Grid Table 1 Light Accent 1"/>
    <w:basedOn w:val="TableNormal"/>
    <w:uiPriority w:val="46"/>
    <w:rsid w:val="00092E95"/>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6ColorfulAccent3">
    <w:name w:val="Grid Table 6 Colorful Accent 3"/>
    <w:basedOn w:val="TableNormal"/>
    <w:uiPriority w:val="51"/>
    <w:rsid w:val="00092E95"/>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link w:val="CaptionChar"/>
    <w:uiPriority w:val="35"/>
    <w:unhideWhenUsed/>
    <w:qFormat/>
    <w:rsid w:val="00092E95"/>
    <w:pPr>
      <w:spacing w:after="200" w:line="240" w:lineRule="auto"/>
    </w:pPr>
    <w:rPr>
      <w:i/>
      <w:iCs/>
      <w:color w:val="44546A" w:themeColor="text2"/>
      <w:sz w:val="18"/>
      <w:szCs w:val="18"/>
    </w:rPr>
  </w:style>
  <w:style w:type="paragraph" w:customStyle="1" w:styleId="AIITableCaption">
    <w:name w:val="AII Table Caption"/>
    <w:basedOn w:val="Caption"/>
    <w:link w:val="AIITableCaptionChar"/>
    <w:qFormat/>
    <w:rsid w:val="00092E95"/>
    <w:pPr>
      <w:keepNext/>
      <w:jc w:val="both"/>
    </w:pPr>
    <w:rPr>
      <w:b/>
      <w:bCs/>
      <w:i w:val="0"/>
      <w:iCs w:val="0"/>
      <w:sz w:val="22"/>
      <w:szCs w:val="22"/>
    </w:rPr>
  </w:style>
  <w:style w:type="paragraph" w:customStyle="1" w:styleId="AIIFigureCaption">
    <w:name w:val="AII Figure Caption"/>
    <w:basedOn w:val="AIITableCaption"/>
    <w:link w:val="AIIFigureCaptionChar"/>
    <w:qFormat/>
    <w:rsid w:val="00092E95"/>
    <w:pPr>
      <w:jc w:val="center"/>
    </w:pPr>
  </w:style>
  <w:style w:type="character" w:customStyle="1" w:styleId="CaptionChar">
    <w:name w:val="Caption Char"/>
    <w:basedOn w:val="DefaultParagraphFont"/>
    <w:link w:val="Caption"/>
    <w:uiPriority w:val="35"/>
    <w:rsid w:val="00092E95"/>
    <w:rPr>
      <w:i/>
      <w:iCs/>
      <w:color w:val="44546A" w:themeColor="text2"/>
      <w:sz w:val="18"/>
      <w:szCs w:val="18"/>
    </w:rPr>
  </w:style>
  <w:style w:type="character" w:customStyle="1" w:styleId="AIITableCaptionChar">
    <w:name w:val="AII Table Caption Char"/>
    <w:basedOn w:val="CaptionChar"/>
    <w:link w:val="AIITableCaption"/>
    <w:rsid w:val="00092E95"/>
    <w:rPr>
      <w:b/>
      <w:bCs/>
      <w:i w:val="0"/>
      <w:iCs w:val="0"/>
      <w:color w:val="44546A" w:themeColor="text2"/>
      <w:sz w:val="18"/>
      <w:szCs w:val="18"/>
    </w:rPr>
  </w:style>
  <w:style w:type="character" w:customStyle="1" w:styleId="AIIFigureCaptionChar">
    <w:name w:val="AII Figure Caption Char"/>
    <w:basedOn w:val="AIITableCaptionChar"/>
    <w:link w:val="AIIFigureCaption"/>
    <w:rsid w:val="00092E95"/>
    <w:rPr>
      <w:b/>
      <w:bCs/>
      <w:i w:val="0"/>
      <w:iCs w:val="0"/>
      <w:color w:val="44546A" w:themeColor="text2"/>
      <w:sz w:val="18"/>
      <w:szCs w:val="18"/>
    </w:rPr>
  </w:style>
  <w:style w:type="character" w:styleId="FollowedHyperlink">
    <w:name w:val="FollowedHyperlink"/>
    <w:basedOn w:val="DefaultParagraphFont"/>
    <w:uiPriority w:val="99"/>
    <w:semiHidden/>
    <w:unhideWhenUsed/>
    <w:rsid w:val="00DA51AE"/>
    <w:rPr>
      <w:color w:val="954F72" w:themeColor="followedHyperlink"/>
      <w:u w:val="single"/>
    </w:rPr>
  </w:style>
  <w:style w:type="paragraph" w:customStyle="1" w:styleId="AIIBibliografie">
    <w:name w:val="AII Bibliografie"/>
    <w:basedOn w:val="AIIText"/>
    <w:link w:val="AIIBibliografieChar"/>
    <w:qFormat/>
    <w:rsid w:val="00DA51AE"/>
    <w:pPr>
      <w:ind w:left="720" w:hanging="720"/>
    </w:pPr>
  </w:style>
  <w:style w:type="character" w:customStyle="1" w:styleId="AIIBibliografieChar">
    <w:name w:val="AII Bibliografie Char"/>
    <w:basedOn w:val="AIITextChar"/>
    <w:link w:val="AIIBibliografie"/>
    <w:rsid w:val="00DA51AE"/>
    <w:rPr>
      <w:rFonts w:ascii="Times New Roman" w:hAnsi="Times New Roman" w:cs="Times New Roman"/>
    </w:rPr>
  </w:style>
  <w:style w:type="table" w:customStyle="1" w:styleId="a">
    <w:basedOn w:val="TableNormal"/>
    <w:rsid w:val="00C51BC8"/>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51BC8"/>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51BC8"/>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C51BC8"/>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C51BC8"/>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C51BC8"/>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C7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E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minddigital.com/angular-js-developmen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light-it.net/blog/8-advantages-of-angular-for-businesses-and-developer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netguru.com/blog/benefits-of-angular" TargetMode="External"/><Relationship Id="rId37" Type="http://schemas.openxmlformats.org/officeDocument/2006/relationships/hyperlink" Target="https://jmeter.apache.org/api/org/apache/jmeter/JMeter.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figure/Fig-2-Architecture-flow-of-spring-boot-Applications-Spring-boot-uses-all-the-features_fig2_341151097"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4200"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angular.io/tutorial/toh-pt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I4PxLI1xCAvCJKrQExq00pwhEg==">AMUW2mWhuEqUn+pSfHWXHBHFxT5ioYlHtKXr9nPU9B+STjVPGlqtTY6zfbmAHSH5MdnbCwPqP39iPOsJ+tGIaV+Mkx4JewSW3LqI+H+c1dWkhZuFF73fxQU3F1+4cDKhCsVm8MYfipN05NxZ/ihumNJGWRbscFPCDdCuV2bSDNGlSntPDvzzw4+RXJf25TrpwqPia4dExLt+t/sOvvH7wZojq2YxKkxiYouDdYHsxZZUYoUJfTwmOnwYAKI9KAdebh3xk10F7c/GBRjnuPIxSB+x6WUdYahQ6YaTfHrH8Jdtwk9tqCFXF7GTiLxdyfj+oh23HNxY8tmRyPmw2CatUSMvo3akxT8PFIJIW3tgypcBcaS8VQTkECBgkozncYlbhNmtsXG3RzlrHZgTjrXvjkgBsx5/DCT49vzAvWoZ1bwM5OKvkV43zs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3990</Words>
  <Characters>22746</Characters>
  <Application>Microsoft Office Word</Application>
  <DocSecurity>0</DocSecurity>
  <Lines>189</Lines>
  <Paragraphs>53</Paragraphs>
  <ScaleCrop>false</ScaleCrop>
  <Company/>
  <LinksUpToDate>false</LinksUpToDate>
  <CharactersWithSpaces>26683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Anca Daniela Ionita (23351)</dc:creator>
  <cp:lastModifiedBy>Eduard Stefan Popa</cp:lastModifiedBy>
  <cp:revision>2</cp:revision>
  <dcterms:created xsi:type="dcterms:W3CDTF">2020-12-18T10:31:00Z</dcterms:created>
  <dcterms:modified xsi:type="dcterms:W3CDTF">2021-06-18T09:43:00Z</dcterms:modified>
</cp:coreProperties>
</file>