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7A" w:rsidRPr="009678FF" w:rsidRDefault="00DE5BB1">
      <w:pPr>
        <w:rPr>
          <w:sz w:val="24"/>
          <w:szCs w:val="24"/>
        </w:rPr>
      </w:pPr>
      <w:r w:rsidRPr="009678FF">
        <w:rPr>
          <w:sz w:val="24"/>
          <w:szCs w:val="24"/>
        </w:rPr>
        <w:t>There are several ways to implement quicksort in a way that sacrifices memory over time. One way to do this is to use an in-place sorting algorithm, which means that the sorting is done within the existing array, rather than creating a new array to hold the sorted elements. This can be done by choosing a pivot element and then partitioning the array so that all the elements less than the pivot are on one side of the array and all the elements greater than the pivot are on the other side. The pivot element is then placed in its correct position in the array, and the process is repeated on the two partitions until the entire array is sorted.</w:t>
      </w:r>
    </w:p>
    <w:p w:rsidR="00781B13" w:rsidRPr="009678FF" w:rsidRDefault="00781B13" w:rsidP="009678FF">
      <w:pPr>
        <w:pStyle w:val="ListParagraph"/>
        <w:numPr>
          <w:ilvl w:val="0"/>
          <w:numId w:val="3"/>
        </w:numPr>
        <w:rPr>
          <w:sz w:val="24"/>
          <w:szCs w:val="24"/>
        </w:rPr>
      </w:pPr>
      <w:r w:rsidRPr="009678FF">
        <w:rPr>
          <w:sz w:val="24"/>
          <w:szCs w:val="24"/>
        </w:rPr>
        <w:t>Begin by implementing a quicksort algorithm that utilizes a recursive approach. This means that the algorithm will sort the input array by dividing it into smaller and smaller sub-arrays until each sub-array contains only one element.</w:t>
      </w:r>
    </w:p>
    <w:p w:rsidR="00781B13" w:rsidRPr="009678FF" w:rsidRDefault="00781B13" w:rsidP="009678FF">
      <w:pPr>
        <w:pStyle w:val="ListParagraph"/>
        <w:numPr>
          <w:ilvl w:val="0"/>
          <w:numId w:val="3"/>
        </w:numPr>
        <w:rPr>
          <w:sz w:val="24"/>
          <w:szCs w:val="24"/>
        </w:rPr>
      </w:pPr>
      <w:r w:rsidRPr="009678FF">
        <w:rPr>
          <w:sz w:val="24"/>
          <w:szCs w:val="24"/>
        </w:rPr>
        <w:t>To sacrifice memory over time, we can modify the quicksort algorithm to use an iterative approach instead of a recursive one. This means that the algorithm will sort the input array by dividing it into smaller and smaller sub-arrays until each sub-array contains only one element, but it will do so using a loop instead of recursive calls.</w:t>
      </w:r>
    </w:p>
    <w:p w:rsidR="00781B13" w:rsidRPr="009678FF" w:rsidRDefault="00781B13" w:rsidP="009678FF">
      <w:pPr>
        <w:pStyle w:val="ListParagraph"/>
        <w:numPr>
          <w:ilvl w:val="0"/>
          <w:numId w:val="3"/>
        </w:numPr>
        <w:rPr>
          <w:sz w:val="24"/>
          <w:szCs w:val="24"/>
        </w:rPr>
      </w:pPr>
      <w:r w:rsidRPr="009678FF">
        <w:rPr>
          <w:sz w:val="24"/>
          <w:szCs w:val="24"/>
        </w:rPr>
        <w:t>In the iterative approach, we can use a stack to store the sub-arrays that need to be sorted. As the algorithm processes each sub-array, it will push the sub-arrays that need to be further divided onto the stack. This will allow us to keep track of which sub-arrays need to be processed without using additional memory for recursive calls.</w:t>
      </w:r>
    </w:p>
    <w:p w:rsidR="00781B13" w:rsidRPr="009678FF" w:rsidRDefault="00781B13" w:rsidP="009678FF">
      <w:pPr>
        <w:pStyle w:val="ListParagraph"/>
        <w:numPr>
          <w:ilvl w:val="0"/>
          <w:numId w:val="3"/>
        </w:numPr>
        <w:rPr>
          <w:sz w:val="24"/>
          <w:szCs w:val="24"/>
        </w:rPr>
      </w:pPr>
      <w:r w:rsidRPr="009678FF">
        <w:rPr>
          <w:sz w:val="24"/>
          <w:szCs w:val="24"/>
        </w:rPr>
        <w:t>To further reduce the memory usage of the algorithm, we can also use a smaller data type for the stack. For example, instead of using a standard integer type for the stack, we can use a byte or a short. This will reduce the amount of memory used for the stack, allowing us to process more sub-arrays without running out of memory.</w:t>
      </w:r>
    </w:p>
    <w:p w:rsidR="00781B13" w:rsidRPr="009678FF" w:rsidRDefault="00781B13" w:rsidP="009678FF">
      <w:pPr>
        <w:pStyle w:val="ListParagraph"/>
        <w:numPr>
          <w:ilvl w:val="0"/>
          <w:numId w:val="3"/>
        </w:numPr>
        <w:rPr>
          <w:sz w:val="24"/>
          <w:szCs w:val="24"/>
        </w:rPr>
      </w:pPr>
      <w:r w:rsidRPr="009678FF">
        <w:rPr>
          <w:sz w:val="24"/>
          <w:szCs w:val="24"/>
        </w:rPr>
        <w:t>As the algorithm processes each sub-array, it will also need to keep track of the pivot element for each sub-array. To reduce the memory usage for this, we can use a smaller data type for the pivot element, such as a byte or a short. This will allow us to process more sub-arrays without running out of memory.</w:t>
      </w:r>
    </w:p>
    <w:p w:rsidR="00781B13" w:rsidRPr="009678FF" w:rsidRDefault="00781B13" w:rsidP="009678FF">
      <w:pPr>
        <w:pStyle w:val="ListParagraph"/>
        <w:numPr>
          <w:ilvl w:val="0"/>
          <w:numId w:val="3"/>
        </w:numPr>
        <w:rPr>
          <w:sz w:val="24"/>
          <w:szCs w:val="24"/>
        </w:rPr>
      </w:pPr>
      <w:r w:rsidRPr="009678FF">
        <w:rPr>
          <w:sz w:val="24"/>
          <w:szCs w:val="24"/>
        </w:rPr>
        <w:t xml:space="preserve">Finally, we can also optimize the quicksort algorithm to minimize the number of swaps it performs. This will reduce the amount of memory used by the algorithm, as fewer swaps </w:t>
      </w:r>
      <w:proofErr w:type="gramStart"/>
      <w:r w:rsidRPr="009678FF">
        <w:rPr>
          <w:sz w:val="24"/>
          <w:szCs w:val="24"/>
        </w:rPr>
        <w:t>means</w:t>
      </w:r>
      <w:proofErr w:type="gramEnd"/>
      <w:r w:rsidRPr="009678FF">
        <w:rPr>
          <w:sz w:val="24"/>
          <w:szCs w:val="24"/>
        </w:rPr>
        <w:t xml:space="preserve"> less memory is needed to store the temporary values.</w:t>
      </w:r>
    </w:p>
    <w:p w:rsidR="00781B13" w:rsidRPr="009678FF" w:rsidRDefault="00781B13">
      <w:pPr>
        <w:rPr>
          <w:sz w:val="24"/>
          <w:szCs w:val="24"/>
        </w:rPr>
      </w:pPr>
    </w:p>
    <w:p w:rsidR="009678FF" w:rsidRPr="009678FF" w:rsidRDefault="009678FF">
      <w:pPr>
        <w:rPr>
          <w:sz w:val="24"/>
          <w:szCs w:val="24"/>
        </w:rPr>
      </w:pPr>
    </w:p>
    <w:p w:rsidR="009678FF" w:rsidRPr="009678FF" w:rsidRDefault="009678FF" w:rsidP="009678FF">
      <w:pPr>
        <w:pStyle w:val="Heading1"/>
        <w:rPr>
          <w:sz w:val="24"/>
          <w:szCs w:val="24"/>
        </w:rPr>
      </w:pPr>
      <w:r w:rsidRPr="009678FF">
        <w:rPr>
          <w:sz w:val="24"/>
          <w:szCs w:val="24"/>
        </w:rPr>
        <w:t>Algorithms in a Nutshell:</w:t>
      </w:r>
      <w:bookmarkStart w:id="0" w:name="_GoBack"/>
      <w:bookmarkEnd w:id="0"/>
    </w:p>
    <w:p w:rsidR="009678FF" w:rsidRPr="009678FF" w:rsidRDefault="009678FF">
      <w:pPr>
        <w:rPr>
          <w:sz w:val="24"/>
          <w:szCs w:val="24"/>
        </w:rPr>
      </w:pPr>
      <w:r w:rsidRPr="009678FF">
        <w:rPr>
          <w:sz w:val="24"/>
          <w:szCs w:val="24"/>
        </w:rPr>
        <w:t xml:space="preserve">Numerous computations and tasks become simple by properly sorting information in advance. The search for efficient sorting algorithms dominated the early days of computing. Indeed, much of the early research in algorithms focused on sorting collections of data that were too large for the computers of the day to store in memory. Because today’s computers are so much more powerful than the ones of 50 years ago, the size of the data sets being processed is now on the order of terabytes of information. Although you may not be called on to sort such huge </w:t>
      </w:r>
      <w:r w:rsidRPr="009678FF">
        <w:rPr>
          <w:sz w:val="24"/>
          <w:szCs w:val="24"/>
        </w:rPr>
        <w:lastRenderedPageBreak/>
        <w:t>data sets, you will likely need to sort large numbers of items. In this chapter, we cover the most important sorting algorithms and present results from our benchmarks to help you select the best sorting algorithm to use in each situation.</w:t>
      </w:r>
    </w:p>
    <w:sectPr w:rsidR="009678FF" w:rsidRPr="0096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E1891"/>
    <w:multiLevelType w:val="hybridMultilevel"/>
    <w:tmpl w:val="5DC850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E0F3A"/>
    <w:multiLevelType w:val="multilevel"/>
    <w:tmpl w:val="A432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E3739"/>
    <w:multiLevelType w:val="hybridMultilevel"/>
    <w:tmpl w:val="7F5A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B1"/>
    <w:rsid w:val="00125A4C"/>
    <w:rsid w:val="002C727A"/>
    <w:rsid w:val="004932A9"/>
    <w:rsid w:val="00781B13"/>
    <w:rsid w:val="009678FF"/>
    <w:rsid w:val="00DE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9907"/>
  <w15:chartTrackingRefBased/>
  <w15:docId w15:val="{09BDE2B2-3B8B-4734-8DED-51F05B53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78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7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7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dc:creator>
  <cp:keywords/>
  <dc:description/>
  <cp:lastModifiedBy>Edi</cp:lastModifiedBy>
  <cp:revision>5</cp:revision>
  <dcterms:created xsi:type="dcterms:W3CDTF">2022-12-08T10:50:00Z</dcterms:created>
  <dcterms:modified xsi:type="dcterms:W3CDTF">2023-03-02T12:48:00Z</dcterms:modified>
</cp:coreProperties>
</file>