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104D0" w:rsidRDefault="00F104D0">
      <w:bookmarkStart w:id="0" w:name="_GoBack"/>
      <w:bookmarkEnd w:id="0"/>
    </w:p>
    <w:sectPr w:rsidR="00F104D0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41F1B"/>
    <w:rsid w:val="00230192"/>
    <w:rsid w:val="00241F1B"/>
    <w:rsid w:val="002D40FD"/>
    <w:rsid w:val="00420730"/>
    <w:rsid w:val="008C3A34"/>
    <w:rsid w:val="00A36212"/>
    <w:rsid w:val="00B22ADA"/>
    <w:rsid w:val="00F104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global_macros.dotm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Irosoft inc.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Eduardo Arevalo</dc:creator>
  <cp:keywords/>
  <dc:description/>
  <cp:lastModifiedBy>Eduardo Arevalo</cp:lastModifiedBy>
  <cp:revision>2</cp:revision>
  <dcterms:created xsi:type="dcterms:W3CDTF">2016-09-09T13:31:00Z</dcterms:created>
  <dcterms:modified xsi:type="dcterms:W3CDTF">2016-09-09T13:31:00Z</dcterms:modified>
</cp:coreProperties>
</file>