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0898" w:rsidRDefault="0094604B">
      <w:pPr>
        <w:rPr>
          <w:lang w:val="es-MX"/>
        </w:rPr>
      </w:pPr>
      <w:bookmarkStart w:id="0" w:name="_GoBack"/>
      <w:bookmarkEnd w:id="0"/>
      <w:r>
        <w:rPr>
          <w:lang w:val="es-MX"/>
        </w:rPr>
        <w:t xml:space="preserve">Enfermedades de </w:t>
      </w:r>
      <w:r w:rsidR="00556BAD">
        <w:rPr>
          <w:lang w:val="es-MX"/>
        </w:rPr>
        <w:t>transmisión</w:t>
      </w:r>
      <w:r w:rsidR="00747BDB">
        <w:rPr>
          <w:lang w:val="es-MX"/>
        </w:rPr>
        <w:t xml:space="preserve"> sexual</w:t>
      </w:r>
    </w:p>
    <w:p w:rsidR="00747BDB" w:rsidRDefault="00747BDB">
      <w:pPr>
        <w:rPr>
          <w:lang w:val="es-MX"/>
        </w:rPr>
      </w:pPr>
      <w:r>
        <w:rPr>
          <w:lang w:val="es-MX"/>
        </w:rPr>
        <w:tab/>
        <w:t>P</w:t>
      </w:r>
      <w:r w:rsidRPr="00747BDB">
        <w:rPr>
          <w:lang w:val="es-MX"/>
        </w:rPr>
        <w:t>roducidas por bacterias</w:t>
      </w:r>
    </w:p>
    <w:p w:rsidR="001528C8" w:rsidRPr="001528C8" w:rsidRDefault="001528C8" w:rsidP="001528C8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 w:rsidR="00CF4EDC">
        <w:rPr>
          <w:lang w:val="es-MX"/>
        </w:rPr>
        <w:t xml:space="preserve">Treponema </w:t>
      </w:r>
      <w:proofErr w:type="spellStart"/>
      <w:r w:rsidR="00CF4EDC">
        <w:rPr>
          <w:lang w:val="es-MX"/>
        </w:rPr>
        <w:t>pallidum</w:t>
      </w:r>
      <w:proofErr w:type="spellEnd"/>
      <w:r w:rsidR="00CF4EDC">
        <w:rPr>
          <w:lang w:val="es-MX"/>
        </w:rPr>
        <w:t xml:space="preserve"> (</w:t>
      </w:r>
      <w:proofErr w:type="spellStart"/>
      <w:r w:rsidR="00CF4EDC">
        <w:rPr>
          <w:lang w:val="es-MX"/>
        </w:rPr>
        <w:t>Sifilis</w:t>
      </w:r>
      <w:proofErr w:type="spellEnd"/>
      <w:r w:rsidR="00CF4EDC">
        <w:rPr>
          <w:lang w:val="es-MX"/>
        </w:rPr>
        <w:t>)</w:t>
      </w:r>
    </w:p>
    <w:p w:rsidR="001528C8" w:rsidRDefault="001528C8" w:rsidP="00CF4EDC">
      <w:pPr>
        <w:ind w:left="2124"/>
        <w:rPr>
          <w:lang w:val="es-MX"/>
        </w:rPr>
      </w:pPr>
      <w:r w:rsidRPr="001528C8">
        <w:rPr>
          <w:lang w:val="es-MX"/>
        </w:rPr>
        <w:t xml:space="preserve">Es una infección de transmisión sexual ocasionada por la bacteria Treponema </w:t>
      </w:r>
      <w:proofErr w:type="spellStart"/>
      <w:r w:rsidRPr="001528C8">
        <w:rPr>
          <w:lang w:val="es-MX"/>
        </w:rPr>
        <w:t>pallidum</w:t>
      </w:r>
      <w:proofErr w:type="spellEnd"/>
      <w:r w:rsidRPr="001528C8">
        <w:rPr>
          <w:lang w:val="es-MX"/>
        </w:rPr>
        <w:t>, microorganismo que necesita un ambiente tibio y húmedo para sobrevivir, por ejemplo, en las membranas mucosas de los genitales, la boca y el ano. Se transmite cuando se entra en contacto con las heridas abiertas de una persona infectada.</w:t>
      </w:r>
    </w:p>
    <w:p w:rsidR="00CF4EDC" w:rsidRPr="00CF4EDC" w:rsidRDefault="00CF4EDC" w:rsidP="00CF4EDC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proofErr w:type="spellStart"/>
      <w:r w:rsidRPr="00CF4EDC">
        <w:rPr>
          <w:lang w:val="es-MX"/>
        </w:rPr>
        <w:t>Neisseria</w:t>
      </w:r>
      <w:proofErr w:type="spellEnd"/>
      <w:r w:rsidRPr="00CF4EDC">
        <w:rPr>
          <w:lang w:val="es-MX"/>
        </w:rPr>
        <w:t xml:space="preserve"> </w:t>
      </w:r>
      <w:proofErr w:type="spellStart"/>
      <w:r w:rsidRPr="00CF4EDC">
        <w:rPr>
          <w:lang w:val="es-MX"/>
        </w:rPr>
        <w:t>gonorrhoeae</w:t>
      </w:r>
      <w:proofErr w:type="spellEnd"/>
      <w:r w:rsidRPr="00CF4EDC">
        <w:rPr>
          <w:lang w:val="es-MX"/>
        </w:rPr>
        <w:t xml:space="preserve"> Gonococia (Gonorrea)</w:t>
      </w:r>
    </w:p>
    <w:p w:rsidR="00CF4EDC" w:rsidRDefault="00CF4EDC" w:rsidP="00CF4EDC">
      <w:pPr>
        <w:ind w:left="2124"/>
        <w:rPr>
          <w:lang w:val="es-MX"/>
        </w:rPr>
      </w:pPr>
      <w:r w:rsidRPr="00CF4EDC">
        <w:rPr>
          <w:lang w:val="es-MX"/>
        </w:rPr>
        <w:t xml:space="preserve">La gonorrea es una de las infecciones de transmisión sexual (ITS) más frecuentes. La causante es la bacteria </w:t>
      </w:r>
      <w:proofErr w:type="spellStart"/>
      <w:r w:rsidRPr="00CF4EDC">
        <w:rPr>
          <w:lang w:val="es-MX"/>
        </w:rPr>
        <w:t>Neisseria</w:t>
      </w:r>
      <w:proofErr w:type="spellEnd"/>
      <w:r w:rsidRPr="00CF4EDC">
        <w:rPr>
          <w:lang w:val="es-MX"/>
        </w:rPr>
        <w:t xml:space="preserve"> </w:t>
      </w:r>
      <w:proofErr w:type="spellStart"/>
      <w:r w:rsidRPr="00CF4EDC">
        <w:rPr>
          <w:lang w:val="es-MX"/>
        </w:rPr>
        <w:t>gonorrhoeae</w:t>
      </w:r>
      <w:proofErr w:type="spellEnd"/>
      <w:r w:rsidRPr="00CF4EDC">
        <w:rPr>
          <w:lang w:val="es-MX"/>
        </w:rPr>
        <w:t>, que puede crecer y multiplicarse fácilmente en áreas húmedas y tibias del aparato reproductivo, incluidos el cuello uterino, el útero y las trompas de Falopio en la mujer, y en la uretra en la mujer y en el hombre. Esta bacteria también puede crecer en la boca, en la garganta, en los ojos y en el ano.</w:t>
      </w:r>
    </w:p>
    <w:p w:rsidR="001528C8" w:rsidRDefault="00747BDB">
      <w:pPr>
        <w:rPr>
          <w:lang w:val="es-MX"/>
        </w:rPr>
      </w:pPr>
      <w:r>
        <w:rPr>
          <w:lang w:val="es-MX"/>
        </w:rPr>
        <w:tab/>
        <w:t>P</w:t>
      </w:r>
      <w:r w:rsidRPr="00747BDB">
        <w:rPr>
          <w:lang w:val="es-MX"/>
        </w:rPr>
        <w:t xml:space="preserve">roducidas por </w:t>
      </w:r>
      <w:r w:rsidR="001528C8">
        <w:rPr>
          <w:lang w:val="es-MX"/>
        </w:rPr>
        <w:t>virus</w:t>
      </w:r>
    </w:p>
    <w:p w:rsidR="00276178" w:rsidRDefault="00276178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 w:rsidRPr="00276178">
        <w:rPr>
          <w:lang w:val="es-MX"/>
        </w:rPr>
        <w:t>Virus del Herpes simple (Herpes genital)</w:t>
      </w:r>
    </w:p>
    <w:p w:rsidR="00276178" w:rsidRPr="00276178" w:rsidRDefault="00276178" w:rsidP="00276178">
      <w:pPr>
        <w:ind w:left="2124" w:firstLine="6"/>
        <w:rPr>
          <w:lang w:val="es-MX"/>
        </w:rPr>
      </w:pPr>
      <w:r w:rsidRPr="00276178">
        <w:rPr>
          <w:lang w:val="es-MX"/>
        </w:rPr>
        <w:t>El herpes genital es una enfermedad de transmisión sexual (ETS) causada por los virus del herpes simple tipo 1 (VHS-1) y tipo 2 (VHS-2). Muchas personas con herpes genital nunca presentan úlceras o tienen síntomas muy leves que ni siquiera notan o los confunden con picaduras de insectos u otra afección cutánea.</w:t>
      </w:r>
    </w:p>
    <w:p w:rsidR="00276178" w:rsidRDefault="00276178" w:rsidP="00276178">
      <w:pPr>
        <w:ind w:left="2124"/>
        <w:rPr>
          <w:lang w:val="es-MX"/>
        </w:rPr>
      </w:pPr>
      <w:r w:rsidRPr="00276178">
        <w:rPr>
          <w:lang w:val="es-MX"/>
        </w:rPr>
        <w:t>Si en realidad se presentan signos y síntomas durante el primer brote, éstos pueden ser bastante intensos. El primer brote generalmente sucede al cabo de dos días a dos semanas de resultar infectado.</w:t>
      </w:r>
    </w:p>
    <w:p w:rsidR="00276178" w:rsidRDefault="00276178" w:rsidP="00276178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 w:rsidRPr="00276178">
        <w:rPr>
          <w:lang w:val="es-MX"/>
        </w:rPr>
        <w:t>Papiloma virus (condilomas)</w:t>
      </w:r>
    </w:p>
    <w:p w:rsidR="00276178" w:rsidRDefault="00276178" w:rsidP="00276178">
      <w:pPr>
        <w:ind w:left="2124" w:firstLine="6"/>
        <w:rPr>
          <w:lang w:val="es-MX"/>
        </w:rPr>
      </w:pPr>
      <w:r w:rsidRPr="00276178">
        <w:rPr>
          <w:lang w:val="es-MX"/>
        </w:rPr>
        <w:t>Los condilomas son enfermedades de transmisión sexual producidas por el Virus del Papiloma Humano y que ocasionan en la persona verrugas en la zona del ano o en la zona genital. Los síntomas de los condilomas son las protuberancias de la piel, de color rojizo y con forma de coliflor por lo que crecen en conjunto. Los condilomas producen picor y ardor en la zona genital y perianal.</w:t>
      </w:r>
    </w:p>
    <w:p w:rsidR="00556BAD" w:rsidRDefault="00556BAD" w:rsidP="00821C0B">
      <w:pPr>
        <w:rPr>
          <w:lang w:val="es-MX"/>
        </w:rPr>
      </w:pPr>
      <w:r>
        <w:rPr>
          <w:lang w:val="es-MX"/>
        </w:rPr>
        <w:lastRenderedPageBreak/>
        <w:t>Métodos anticonceptivos</w:t>
      </w:r>
    </w:p>
    <w:p w:rsidR="00AD67F1" w:rsidRDefault="00AD67F1" w:rsidP="00821C0B">
      <w:pPr>
        <w:rPr>
          <w:lang w:val="es-MX"/>
        </w:rPr>
      </w:pPr>
      <w:r>
        <w:rPr>
          <w:lang w:val="es-MX"/>
        </w:rPr>
        <w:tab/>
        <w:t>Naturales</w:t>
      </w:r>
    </w:p>
    <w:p w:rsidR="00074377" w:rsidRDefault="00074377" w:rsidP="00636EA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 w:rsidR="00636EA2">
        <w:rPr>
          <w:lang w:val="es-MX"/>
        </w:rPr>
        <w:t xml:space="preserve">-Ritmo permite hacer relaciones </w:t>
      </w:r>
      <w:r w:rsidR="009C732F">
        <w:rPr>
          <w:lang w:val="es-MX"/>
        </w:rPr>
        <w:t>sexuales:</w:t>
      </w:r>
      <w:r w:rsidR="00636EA2">
        <w:rPr>
          <w:lang w:val="es-MX"/>
        </w:rPr>
        <w:t xml:space="preserve"> 8 días después de iniciada la menstruación y 8 días antes </w:t>
      </w:r>
      <w:r w:rsidR="009C732F">
        <w:rPr>
          <w:lang w:val="es-MX"/>
        </w:rPr>
        <w:t>de la fecha próxima probable</w:t>
      </w:r>
    </w:p>
    <w:p w:rsidR="009C732F" w:rsidRDefault="009C732F" w:rsidP="000556B6">
      <w:pPr>
        <w:ind w:left="1416"/>
        <w:rPr>
          <w:lang w:val="es-MX"/>
        </w:rPr>
      </w:pPr>
      <w:r>
        <w:rPr>
          <w:lang w:val="es-MX"/>
        </w:rPr>
        <w:t xml:space="preserve">-Moco cervical prohíbe hacer relaciones sexuales cuando el moco se hace muy viscoso y al tratar </w:t>
      </w:r>
      <w:r w:rsidR="00BC0ACC">
        <w:rPr>
          <w:lang w:val="es-MX"/>
        </w:rPr>
        <w:t>de separar</w:t>
      </w:r>
      <w:r w:rsidR="000556B6">
        <w:rPr>
          <w:lang w:val="es-MX"/>
        </w:rPr>
        <w:t>lo entre los dedos se extiende más de 3 cm de longitud</w:t>
      </w:r>
    </w:p>
    <w:p w:rsidR="00AD67F1" w:rsidRDefault="00AD67F1" w:rsidP="000556B6">
      <w:pPr>
        <w:spacing w:before="240"/>
        <w:ind w:firstLine="708"/>
        <w:rPr>
          <w:lang w:val="es-MX"/>
        </w:rPr>
      </w:pPr>
      <w:r>
        <w:rPr>
          <w:lang w:val="es-MX"/>
        </w:rPr>
        <w:t>De barrera</w:t>
      </w:r>
    </w:p>
    <w:p w:rsidR="000556B6" w:rsidRPr="000556B6" w:rsidRDefault="000556B6" w:rsidP="00EA25E1">
      <w:pPr>
        <w:spacing w:before="240"/>
        <w:ind w:left="1413"/>
        <w:rPr>
          <w:lang w:val="es-MX"/>
        </w:rPr>
      </w:pPr>
      <w:r>
        <w:rPr>
          <w:lang w:val="es-MX"/>
        </w:rPr>
        <w:t xml:space="preserve">-Preservativo </w:t>
      </w:r>
      <w:r w:rsidRPr="000556B6">
        <w:rPr>
          <w:lang w:val="es-MX"/>
        </w:rPr>
        <w:t>se le conoce como condón, el cual debe recubrir totalmente el pene. este es el único método anticonceptivo que ayuda a prevenir el sida y otras enfermedades de transmisión sexual.</w:t>
      </w:r>
    </w:p>
    <w:p w:rsidR="00EA25E1" w:rsidRDefault="000556B6" w:rsidP="00EA25E1">
      <w:pPr>
        <w:spacing w:before="240"/>
        <w:ind w:left="705" w:firstLine="708"/>
        <w:rPr>
          <w:lang w:val="es-MX"/>
        </w:rPr>
      </w:pPr>
      <w:r w:rsidRPr="000556B6">
        <w:rPr>
          <w:lang w:val="es-MX"/>
        </w:rPr>
        <w:t>contraindicaciones: ninguna. pero no se usa si hay antecedentes de alergia al látex.</w:t>
      </w:r>
    </w:p>
    <w:p w:rsidR="000556B6" w:rsidRDefault="00EA25E1" w:rsidP="00E92EEE">
      <w:pPr>
        <w:spacing w:before="240"/>
        <w:ind w:left="1413"/>
        <w:rPr>
          <w:lang w:val="es-MX"/>
        </w:rPr>
      </w:pPr>
      <w:r>
        <w:rPr>
          <w:lang w:val="es-MX"/>
        </w:rPr>
        <w:t xml:space="preserve">-Diafragma </w:t>
      </w:r>
      <w:r w:rsidR="000556B6" w:rsidRPr="000556B6">
        <w:rPr>
          <w:lang w:val="es-MX"/>
        </w:rPr>
        <w:t>es un dispositivo colocado en la mujer dentro del introito vaginal. es poco usado por su dificultad en la colocación, y molestias</w:t>
      </w:r>
      <w:r w:rsidR="00E92EEE">
        <w:rPr>
          <w:lang w:val="es-MX"/>
        </w:rPr>
        <w:t xml:space="preserve"> que genera</w:t>
      </w:r>
      <w:r w:rsidR="000556B6" w:rsidRPr="000556B6">
        <w:rPr>
          <w:lang w:val="es-MX"/>
        </w:rPr>
        <w:t>.</w:t>
      </w:r>
    </w:p>
    <w:p w:rsidR="00AD67F1" w:rsidRDefault="00AD67F1" w:rsidP="00AD67F1">
      <w:pPr>
        <w:ind w:firstLine="708"/>
        <w:rPr>
          <w:lang w:val="es-MX"/>
        </w:rPr>
      </w:pPr>
      <w:r>
        <w:rPr>
          <w:lang w:val="es-MX"/>
        </w:rPr>
        <w:t>Hormonales</w:t>
      </w:r>
    </w:p>
    <w:p w:rsidR="00AD67F1" w:rsidRDefault="00AD67F1" w:rsidP="00AD67F1">
      <w:pPr>
        <w:ind w:firstLine="708"/>
        <w:rPr>
          <w:lang w:val="es-MX"/>
        </w:rPr>
      </w:pPr>
      <w:r>
        <w:rPr>
          <w:lang w:val="es-MX"/>
        </w:rPr>
        <w:t>Intrauterinos</w:t>
      </w:r>
    </w:p>
    <w:p w:rsidR="00AD67F1" w:rsidRDefault="00AD67F1" w:rsidP="00AD67F1">
      <w:pPr>
        <w:ind w:firstLine="708"/>
        <w:rPr>
          <w:lang w:val="es-MX"/>
        </w:rPr>
      </w:pPr>
      <w:r>
        <w:rPr>
          <w:lang w:val="es-MX"/>
        </w:rPr>
        <w:t>Quirúrgicos</w:t>
      </w:r>
    </w:p>
    <w:p w:rsidR="00CC6301" w:rsidRDefault="00CC6301">
      <w:pPr>
        <w:rPr>
          <w:lang w:val="es-MX"/>
        </w:rPr>
      </w:pPr>
      <w:r>
        <w:rPr>
          <w:lang w:val="es-MX"/>
        </w:rPr>
        <w:t>Embarazos</w:t>
      </w:r>
    </w:p>
    <w:p w:rsidR="00F0352E" w:rsidRDefault="00F0352E">
      <w:pPr>
        <w:rPr>
          <w:lang w:val="es-MX"/>
        </w:rPr>
      </w:pPr>
      <w:r>
        <w:rPr>
          <w:lang w:val="es-MX"/>
        </w:rPr>
        <w:tab/>
      </w:r>
      <w:r w:rsidR="009877A3">
        <w:rPr>
          <w:lang w:val="es-MX"/>
        </w:rPr>
        <w:t>Alimentación</w:t>
      </w:r>
      <w:r>
        <w:rPr>
          <w:lang w:val="es-MX"/>
        </w:rPr>
        <w:t xml:space="preserve"> equilibrada</w:t>
      </w:r>
    </w:p>
    <w:p w:rsidR="00D647C5" w:rsidRPr="006E56B3" w:rsidRDefault="009877A3" w:rsidP="006E56B3">
      <w:pPr>
        <w:ind w:left="1410"/>
        <w:rPr>
          <w:lang w:val="es-MX"/>
        </w:rPr>
      </w:pPr>
      <w:r w:rsidRPr="009877A3">
        <w:rPr>
          <w:lang w:val="es-MX"/>
        </w:rPr>
        <w:t>Las máximas de la dieta de una embarazada, como ya hemos dicho, deben ser calidad y variedad. Las comidas, por tanto, serán ricas en alimentos muy diversos, en los que estén presentes, de manera abundante, los alimentos frescos, fundamentalmente cereales, frutas,</w:t>
      </w:r>
      <w:r>
        <w:rPr>
          <w:lang w:val="es-MX"/>
        </w:rPr>
        <w:t xml:space="preserve"> </w:t>
      </w:r>
      <w:r w:rsidRPr="009877A3">
        <w:rPr>
          <w:lang w:val="es-MX"/>
        </w:rPr>
        <w:t>verduras, pescado, carnes, huevos y lácteos.</w:t>
      </w:r>
    </w:p>
    <w:p w:rsidR="00F0352E" w:rsidRDefault="00F0352E">
      <w:pPr>
        <w:rPr>
          <w:lang w:val="es-MX"/>
        </w:rPr>
      </w:pPr>
      <w:r>
        <w:rPr>
          <w:lang w:val="es-MX"/>
        </w:rPr>
        <w:tab/>
      </w:r>
      <w:r w:rsidR="008E153F">
        <w:rPr>
          <w:lang w:val="es-MX"/>
        </w:rPr>
        <w:t>Pruebas que se le realizan a una mujer embarazada</w:t>
      </w:r>
    </w:p>
    <w:p w:rsidR="00B745AB" w:rsidRPr="00B745AB" w:rsidRDefault="00B745AB" w:rsidP="00B745AB">
      <w:pPr>
        <w:ind w:left="1410"/>
        <w:rPr>
          <w:lang w:val="es-MX"/>
        </w:rPr>
      </w:pPr>
      <w:r w:rsidRPr="00B745AB">
        <w:rPr>
          <w:lang w:val="es-MX"/>
        </w:rPr>
        <w:lastRenderedPageBreak/>
        <w:t xml:space="preserve">La primera visita al médico sirve para descubrir antecedentes que pueden actuar sobre al embarazo y comprobar si la mujer </w:t>
      </w:r>
      <w:r>
        <w:rPr>
          <w:lang w:val="es-MX"/>
        </w:rPr>
        <w:t>forma parte de ese 20</w:t>
      </w:r>
      <w:r w:rsidR="00394EDE">
        <w:rPr>
          <w:lang w:val="es-MX"/>
        </w:rPr>
        <w:t>% que</w:t>
      </w:r>
      <w:r w:rsidRPr="00B745AB">
        <w:rPr>
          <w:lang w:val="es-MX"/>
        </w:rPr>
        <w:t xml:space="preserve"> puede estar más expuesto a ciertas complicaciones.</w:t>
      </w:r>
    </w:p>
    <w:p w:rsidR="00B745AB" w:rsidRPr="00B745AB" w:rsidRDefault="00B745AB" w:rsidP="00B745AB">
      <w:pPr>
        <w:ind w:left="702" w:firstLine="708"/>
        <w:rPr>
          <w:lang w:val="es-MX"/>
        </w:rPr>
      </w:pPr>
      <w:r w:rsidRPr="00B745AB">
        <w:rPr>
          <w:lang w:val="es-MX"/>
        </w:rPr>
        <w:t>Estas pueden ser a</w:t>
      </w:r>
      <w:r>
        <w:rPr>
          <w:lang w:val="es-MX"/>
        </w:rPr>
        <w:t>l</w:t>
      </w:r>
      <w:r w:rsidRPr="00B745AB">
        <w:rPr>
          <w:lang w:val="es-MX"/>
        </w:rPr>
        <w:t>gunas de las pruebas que se les hace a las embarazadas:</w:t>
      </w:r>
    </w:p>
    <w:p w:rsidR="00B745AB" w:rsidRPr="00B745AB" w:rsidRDefault="00B745AB" w:rsidP="00394EDE">
      <w:pPr>
        <w:ind w:left="1410"/>
        <w:rPr>
          <w:lang w:val="es-MX"/>
        </w:rPr>
      </w:pPr>
      <w:r w:rsidRPr="00B745AB">
        <w:rPr>
          <w:lang w:val="es-MX"/>
        </w:rPr>
        <w:t>-</w:t>
      </w:r>
      <w:r w:rsidR="00EF0DB1" w:rsidRPr="00B745AB">
        <w:rPr>
          <w:lang w:val="es-MX"/>
        </w:rPr>
        <w:t>Ecografía</w:t>
      </w:r>
      <w:r w:rsidRPr="00B745AB">
        <w:rPr>
          <w:lang w:val="es-MX"/>
        </w:rPr>
        <w:t>: Es una p</w:t>
      </w:r>
      <w:r>
        <w:rPr>
          <w:lang w:val="es-MX"/>
        </w:rPr>
        <w:t xml:space="preserve">rueba, mediante un aparato que </w:t>
      </w:r>
      <w:r w:rsidR="00394EDE" w:rsidRPr="00B745AB">
        <w:rPr>
          <w:lang w:val="es-MX"/>
        </w:rPr>
        <w:t>produce hondas</w:t>
      </w:r>
      <w:r w:rsidRPr="00B745AB">
        <w:rPr>
          <w:lang w:val="es-MX"/>
        </w:rPr>
        <w:t xml:space="preserve"> de ultrasonido, en la que se pueden </w:t>
      </w:r>
      <w:proofErr w:type="spellStart"/>
      <w:r w:rsidRPr="00B745AB">
        <w:rPr>
          <w:lang w:val="es-MX"/>
        </w:rPr>
        <w:t>oir</w:t>
      </w:r>
      <w:proofErr w:type="spellEnd"/>
      <w:r w:rsidRPr="00B745AB">
        <w:rPr>
          <w:lang w:val="es-MX"/>
        </w:rPr>
        <w:t xml:space="preserve"> los latidos del corazón, se puede ver al futuro bebé y medir sus huesos y órganos.</w:t>
      </w:r>
    </w:p>
    <w:p w:rsidR="00B745AB" w:rsidRPr="00B745AB" w:rsidRDefault="00B745AB" w:rsidP="00394EDE">
      <w:pPr>
        <w:ind w:left="1410" w:firstLine="6"/>
        <w:rPr>
          <w:lang w:val="es-MX"/>
        </w:rPr>
      </w:pPr>
      <w:r w:rsidRPr="00B745AB">
        <w:rPr>
          <w:lang w:val="es-MX"/>
        </w:rPr>
        <w:t>-</w:t>
      </w:r>
      <w:r w:rsidR="00EF0DB1" w:rsidRPr="00B745AB">
        <w:rPr>
          <w:lang w:val="es-MX"/>
        </w:rPr>
        <w:t>Amniocentesis</w:t>
      </w:r>
      <w:r w:rsidRPr="00B745AB">
        <w:rPr>
          <w:lang w:val="es-MX"/>
        </w:rPr>
        <w:t xml:space="preserve">: Es una prueba invasiva que consta de la punción dentro de la bolsa para conseguir una muestra de líquido amniótico. En el análisis de esta muestra se pueden descartar diversas malformaciones o </w:t>
      </w:r>
      <w:r w:rsidR="00EF0DB1" w:rsidRPr="00B745AB">
        <w:rPr>
          <w:lang w:val="es-MX"/>
        </w:rPr>
        <w:t>síndromes</w:t>
      </w:r>
      <w:r w:rsidRPr="00B745AB">
        <w:rPr>
          <w:lang w:val="es-MX"/>
        </w:rPr>
        <w:t xml:space="preserve"> como el Down.</w:t>
      </w:r>
    </w:p>
    <w:p w:rsidR="00B745AB" w:rsidRDefault="00B745AB" w:rsidP="00394EDE">
      <w:pPr>
        <w:ind w:left="702" w:firstLine="708"/>
        <w:rPr>
          <w:lang w:val="es-MX"/>
        </w:rPr>
      </w:pPr>
      <w:r w:rsidRPr="00B745AB">
        <w:rPr>
          <w:lang w:val="es-MX"/>
        </w:rPr>
        <w:t xml:space="preserve">También suelen hacer análisis rutinarios cada 2 </w:t>
      </w:r>
      <w:proofErr w:type="spellStart"/>
      <w:r w:rsidRPr="00B745AB">
        <w:rPr>
          <w:lang w:val="es-MX"/>
        </w:rPr>
        <w:t>ó</w:t>
      </w:r>
      <w:proofErr w:type="spellEnd"/>
      <w:r w:rsidRPr="00B745AB">
        <w:rPr>
          <w:lang w:val="es-MX"/>
        </w:rPr>
        <w:t xml:space="preserve"> 3 meses.</w:t>
      </w:r>
    </w:p>
    <w:p w:rsidR="00991B22" w:rsidRDefault="00991B22">
      <w:pPr>
        <w:rPr>
          <w:lang w:val="es-MX"/>
        </w:rPr>
      </w:pPr>
      <w:r>
        <w:rPr>
          <w:lang w:val="es-MX"/>
        </w:rPr>
        <w:tab/>
        <w:t>Tipos de parto</w:t>
      </w:r>
    </w:p>
    <w:p w:rsidR="00394EDE" w:rsidRPr="00394EDE" w:rsidRDefault="00394EDE" w:rsidP="00394EDE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 w:rsidRPr="00394EDE">
        <w:rPr>
          <w:lang w:val="es-MX"/>
        </w:rPr>
        <w:t>Estos son los tipos de partos que hay:</w:t>
      </w:r>
    </w:p>
    <w:p w:rsidR="00394EDE" w:rsidRPr="00394EDE" w:rsidRDefault="00394EDE" w:rsidP="00EF0DB1">
      <w:pPr>
        <w:ind w:left="1416"/>
        <w:rPr>
          <w:lang w:val="es-MX"/>
        </w:rPr>
      </w:pPr>
      <w:r w:rsidRPr="00394EDE">
        <w:rPr>
          <w:lang w:val="es-MX"/>
        </w:rPr>
        <w:t xml:space="preserve">-Parto natural: Durante el nacimiento del bebé </w:t>
      </w:r>
      <w:r w:rsidR="00EF0DB1" w:rsidRPr="00394EDE">
        <w:rPr>
          <w:lang w:val="es-MX"/>
        </w:rPr>
        <w:t>las mamás no reciben casi</w:t>
      </w:r>
      <w:r w:rsidRPr="00394EDE">
        <w:rPr>
          <w:lang w:val="es-MX"/>
        </w:rPr>
        <w:t xml:space="preserve"> o ninguna ayuda de </w:t>
      </w:r>
      <w:r w:rsidR="00EF0DB1" w:rsidRPr="00394EDE">
        <w:rPr>
          <w:lang w:val="es-MX"/>
        </w:rPr>
        <w:t>fármacos</w:t>
      </w:r>
      <w:r w:rsidRPr="00394EDE">
        <w:rPr>
          <w:lang w:val="es-MX"/>
        </w:rPr>
        <w:t xml:space="preserve"> para ayudar a la expulsión.</w:t>
      </w:r>
    </w:p>
    <w:p w:rsidR="00394EDE" w:rsidRPr="00394EDE" w:rsidRDefault="00394EDE" w:rsidP="00394EDE">
      <w:pPr>
        <w:ind w:left="1416"/>
        <w:rPr>
          <w:lang w:val="es-MX"/>
        </w:rPr>
      </w:pPr>
      <w:r w:rsidRPr="00394EDE">
        <w:rPr>
          <w:lang w:val="es-MX"/>
        </w:rPr>
        <w:t xml:space="preserve">-Parto por cesárea: Suele emplearse en caso de que exista </w:t>
      </w:r>
      <w:r w:rsidR="00EF0DB1" w:rsidRPr="00394EDE">
        <w:rPr>
          <w:lang w:val="es-MX"/>
        </w:rPr>
        <w:t>algún</w:t>
      </w:r>
      <w:r w:rsidRPr="00394EDE">
        <w:rPr>
          <w:lang w:val="es-MX"/>
        </w:rPr>
        <w:t xml:space="preserve"> riesgo durante el parto. Entonces se anestesia la madre y se emplea la </w:t>
      </w:r>
      <w:r w:rsidR="00EF0DB1" w:rsidRPr="00394EDE">
        <w:rPr>
          <w:lang w:val="es-MX"/>
        </w:rPr>
        <w:t>cirugía</w:t>
      </w:r>
      <w:r w:rsidRPr="00394EDE">
        <w:rPr>
          <w:lang w:val="es-MX"/>
        </w:rPr>
        <w:t xml:space="preserve"> (Se hace una pequeña raja en la zona abdominal para sacar al bebé).</w:t>
      </w:r>
    </w:p>
    <w:p w:rsidR="00CC6301" w:rsidRDefault="00394EDE" w:rsidP="007F276A">
      <w:pPr>
        <w:ind w:left="1416"/>
        <w:rPr>
          <w:lang w:val="es-MX"/>
        </w:rPr>
      </w:pPr>
      <w:r w:rsidRPr="00394EDE">
        <w:rPr>
          <w:lang w:val="es-MX"/>
        </w:rPr>
        <w:t xml:space="preserve">-Parto vaginal asistido: El nacimiento del bebé se ve asistido de instrumentos especiales, como el fórceps o la </w:t>
      </w:r>
      <w:r w:rsidR="00EF0DB1" w:rsidRPr="00394EDE">
        <w:rPr>
          <w:lang w:val="es-MX"/>
        </w:rPr>
        <w:t>pinza obstétrica</w:t>
      </w:r>
      <w:r w:rsidRPr="00394EDE">
        <w:rPr>
          <w:lang w:val="es-MX"/>
        </w:rPr>
        <w:t>, que toma la cabeza del bebé y lo empuja hasta el exterior. Su uso está limitado en partos difíciles.</w:t>
      </w:r>
    </w:p>
    <w:p w:rsidR="009877A3" w:rsidRDefault="009877A3">
      <w:pPr>
        <w:rPr>
          <w:lang w:val="es-MX"/>
        </w:rPr>
      </w:pPr>
      <w:r>
        <w:rPr>
          <w:lang w:val="es-MX"/>
        </w:rPr>
        <w:tab/>
        <w:t>Cuidados durante del embarazo</w:t>
      </w:r>
    </w:p>
    <w:p w:rsidR="00EF0DB1" w:rsidRDefault="00EF0DB1" w:rsidP="00EF0DB1">
      <w:pPr>
        <w:ind w:left="1410"/>
        <w:rPr>
          <w:lang w:val="es-MX"/>
        </w:rPr>
      </w:pPr>
      <w:r w:rsidRPr="00EF0DB1">
        <w:rPr>
          <w:lang w:val="es-MX"/>
        </w:rPr>
        <w:t>Durante el embarazo, la mujer debe de controlar su comida y no beber alcohol ni fumar, ya que el bebé puede sufrir malformaciones o síndromes. También debe de visitar al médico por lo menos 2 veces al mes, e incluso más si la madre tiene enfermedades crónicas o tiene más de 40 años.</w:t>
      </w:r>
    </w:p>
    <w:p w:rsidR="009877A3" w:rsidRPr="0094604B" w:rsidRDefault="009877A3">
      <w:pPr>
        <w:rPr>
          <w:lang w:val="es-MX"/>
        </w:rPr>
      </w:pPr>
    </w:p>
    <w:sectPr w:rsidR="009877A3" w:rsidRPr="0094604B" w:rsidSect="009877A3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04B"/>
    <w:rsid w:val="000556B6"/>
    <w:rsid w:val="00074377"/>
    <w:rsid w:val="001528C8"/>
    <w:rsid w:val="001E0898"/>
    <w:rsid w:val="00276178"/>
    <w:rsid w:val="00394EDE"/>
    <w:rsid w:val="004D1310"/>
    <w:rsid w:val="00556BAD"/>
    <w:rsid w:val="005A09C4"/>
    <w:rsid w:val="005D2D0C"/>
    <w:rsid w:val="00636EA2"/>
    <w:rsid w:val="006E56B3"/>
    <w:rsid w:val="00747BDB"/>
    <w:rsid w:val="007D30B8"/>
    <w:rsid w:val="007F276A"/>
    <w:rsid w:val="00821C0B"/>
    <w:rsid w:val="008E153F"/>
    <w:rsid w:val="0094604B"/>
    <w:rsid w:val="009877A3"/>
    <w:rsid w:val="00991B22"/>
    <w:rsid w:val="009C732F"/>
    <w:rsid w:val="00AD67F1"/>
    <w:rsid w:val="00AF735F"/>
    <w:rsid w:val="00B075BF"/>
    <w:rsid w:val="00B57114"/>
    <w:rsid w:val="00B745AB"/>
    <w:rsid w:val="00BB363B"/>
    <w:rsid w:val="00BC0ACC"/>
    <w:rsid w:val="00CC6301"/>
    <w:rsid w:val="00CF4EDC"/>
    <w:rsid w:val="00D647C5"/>
    <w:rsid w:val="00E92EEE"/>
    <w:rsid w:val="00EA25E1"/>
    <w:rsid w:val="00EF0DB1"/>
    <w:rsid w:val="00F03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22205B-0FE5-485D-8D84-F8D3133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4E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617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9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0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737</Words>
  <Characters>4054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</dc:creator>
  <cp:keywords/>
  <dc:description/>
  <cp:lastModifiedBy>Eduardo</cp:lastModifiedBy>
  <cp:revision>2</cp:revision>
  <dcterms:created xsi:type="dcterms:W3CDTF">2017-02-03T10:37:00Z</dcterms:created>
  <dcterms:modified xsi:type="dcterms:W3CDTF">2017-02-03T10:37:00Z</dcterms:modified>
</cp:coreProperties>
</file>