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0F1BD" w14:textId="77777777" w:rsidR="000651AA" w:rsidRPr="00836D76" w:rsidRDefault="00253A4D" w:rsidP="00836D76">
      <w:pPr>
        <w:pStyle w:val="SemEspaamento"/>
        <w:spacing w:line="360" w:lineRule="auto"/>
        <w:rPr>
          <w:rFonts w:ascii="Arial" w:hAnsi="Arial" w:cs="Arial"/>
          <w:b/>
          <w:sz w:val="24"/>
          <w:szCs w:val="24"/>
        </w:rPr>
      </w:pPr>
      <w:r w:rsidRPr="00836D76">
        <w:rPr>
          <w:rFonts w:ascii="Arial" w:hAnsi="Arial" w:cs="Arial"/>
          <w:b/>
          <w:sz w:val="24"/>
          <w:szCs w:val="24"/>
        </w:rPr>
        <w:t>MÓDULO 1</w:t>
      </w:r>
      <w:r w:rsidRPr="00836D76">
        <w:rPr>
          <w:rFonts w:ascii="Arial" w:hAnsi="Arial" w:cs="Arial"/>
          <w:sz w:val="24"/>
          <w:szCs w:val="24"/>
        </w:rPr>
        <w:t xml:space="preserve"> – </w:t>
      </w:r>
      <w:r w:rsidRPr="00836D76">
        <w:rPr>
          <w:rFonts w:ascii="Arial" w:hAnsi="Arial" w:cs="Arial"/>
          <w:b/>
          <w:sz w:val="24"/>
          <w:szCs w:val="24"/>
        </w:rPr>
        <w:t>O SABER CIENTÍFICO COMO FERRAMENTA DE GESTÃO PÚBLICA</w:t>
      </w:r>
    </w:p>
    <w:p w14:paraId="3F96B707" w14:textId="77777777" w:rsidR="00381B5E" w:rsidRDefault="00381B5E" w:rsidP="00D536E7">
      <w:pPr>
        <w:pStyle w:val="SemEspaamento"/>
        <w:spacing w:line="360" w:lineRule="auto"/>
        <w:rPr>
          <w:rFonts w:ascii="Arial" w:eastAsia="Arial" w:hAnsi="Arial" w:cs="Arial"/>
          <w:b/>
          <w:sz w:val="24"/>
          <w:szCs w:val="24"/>
          <w:shd w:val="clear" w:color="auto" w:fill="4A86E8"/>
        </w:rPr>
      </w:pPr>
    </w:p>
    <w:p w14:paraId="13F85971" w14:textId="77777777" w:rsidR="00D05BD0" w:rsidRDefault="00D536E7" w:rsidP="00D536E7">
      <w:pPr>
        <w:pStyle w:val="SemEspaamento"/>
        <w:spacing w:line="360" w:lineRule="auto"/>
        <w:rPr>
          <w:rFonts w:ascii="Arial" w:eastAsia="Arial" w:hAnsi="Arial" w:cs="Arial"/>
          <w:b/>
          <w:sz w:val="24"/>
          <w:szCs w:val="24"/>
          <w:shd w:val="clear" w:color="auto" w:fill="4A86E8"/>
        </w:rPr>
      </w:pPr>
      <w:r w:rsidRPr="00574D4F">
        <w:rPr>
          <w:rFonts w:ascii="Arial" w:eastAsia="Arial" w:hAnsi="Arial" w:cs="Arial"/>
          <w:b/>
          <w:sz w:val="24"/>
          <w:szCs w:val="24"/>
          <w:shd w:val="clear" w:color="auto" w:fill="4A86E8"/>
        </w:rPr>
        <w:t>&lt;H</w:t>
      </w:r>
      <w:r w:rsidR="00D3730C">
        <w:rPr>
          <w:rFonts w:ascii="Arial" w:eastAsia="Arial" w:hAnsi="Arial" w:cs="Arial"/>
          <w:b/>
          <w:sz w:val="24"/>
          <w:szCs w:val="24"/>
          <w:shd w:val="clear" w:color="auto" w:fill="4A86E8"/>
        </w:rPr>
        <w:t>1</w:t>
      </w:r>
      <w:r w:rsidRPr="00574D4F">
        <w:rPr>
          <w:rFonts w:ascii="Arial" w:eastAsia="Arial" w:hAnsi="Arial" w:cs="Arial"/>
          <w:b/>
          <w:sz w:val="24"/>
          <w:szCs w:val="24"/>
          <w:shd w:val="clear" w:color="auto" w:fill="4A86E8"/>
        </w:rPr>
        <w:t>&gt;</w:t>
      </w:r>
      <w:r w:rsidRPr="00574D4F">
        <w:rPr>
          <w:rFonts w:ascii="Arial" w:eastAsia="Arial" w:hAnsi="Arial" w:cs="Arial"/>
          <w:b/>
          <w:sz w:val="24"/>
          <w:szCs w:val="24"/>
        </w:rPr>
        <w:t xml:space="preserve"> </w:t>
      </w:r>
      <w:r>
        <w:rPr>
          <w:rFonts w:ascii="Arial" w:hAnsi="Arial" w:cs="Arial"/>
          <w:b/>
          <w:sz w:val="24"/>
          <w:szCs w:val="24"/>
        </w:rPr>
        <w:t>Apresentação</w:t>
      </w:r>
      <w:r w:rsidRPr="00574D4F">
        <w:rPr>
          <w:rFonts w:ascii="Arial" w:eastAsia="Arial" w:hAnsi="Arial" w:cs="Arial"/>
          <w:b/>
          <w:sz w:val="24"/>
          <w:szCs w:val="24"/>
          <w:shd w:val="clear" w:color="auto" w:fill="4A86E8"/>
        </w:rPr>
        <w:t>&lt;</w:t>
      </w:r>
      <w:r>
        <w:rPr>
          <w:rFonts w:ascii="Arial" w:eastAsia="Arial" w:hAnsi="Arial" w:cs="Arial"/>
          <w:b/>
          <w:sz w:val="24"/>
          <w:szCs w:val="24"/>
          <w:shd w:val="clear" w:color="auto" w:fill="4A86E8"/>
        </w:rPr>
        <w:t>/</w:t>
      </w:r>
      <w:r w:rsidRPr="00574D4F">
        <w:rPr>
          <w:rFonts w:ascii="Arial" w:eastAsia="Arial" w:hAnsi="Arial" w:cs="Arial"/>
          <w:b/>
          <w:sz w:val="24"/>
          <w:szCs w:val="24"/>
          <w:shd w:val="clear" w:color="auto" w:fill="4A86E8"/>
        </w:rPr>
        <w:t>H1&gt;</w:t>
      </w:r>
    </w:p>
    <w:p w14:paraId="768B2707" w14:textId="77777777" w:rsidR="00983295" w:rsidRDefault="00983295" w:rsidP="00D536E7">
      <w:pPr>
        <w:pStyle w:val="SemEspaamento"/>
        <w:spacing w:line="360" w:lineRule="auto"/>
        <w:rPr>
          <w:rFonts w:ascii="Arial" w:eastAsia="Arial" w:hAnsi="Arial" w:cs="Arial"/>
          <w:b/>
          <w:sz w:val="24"/>
          <w:szCs w:val="24"/>
          <w:shd w:val="clear" w:color="auto" w:fill="4A86E8"/>
        </w:rPr>
      </w:pPr>
    </w:p>
    <w:p w14:paraId="398C0BFC" w14:textId="77777777" w:rsidR="00970CBD" w:rsidRPr="00970CBD" w:rsidRDefault="00970CBD" w:rsidP="00970CBD">
      <w:pPr>
        <w:spacing w:line="360" w:lineRule="auto"/>
        <w:jc w:val="both"/>
        <w:rPr>
          <w:rFonts w:ascii="Arial" w:hAnsi="Arial" w:cs="Arial"/>
          <w:sz w:val="24"/>
          <w:szCs w:val="24"/>
        </w:rPr>
      </w:pPr>
      <w:r w:rsidRPr="00970CBD">
        <w:rPr>
          <w:rFonts w:ascii="Arial" w:hAnsi="Arial" w:cs="Arial"/>
          <w:sz w:val="24"/>
          <w:szCs w:val="24"/>
        </w:rPr>
        <w:t>Olá, cursista!</w:t>
      </w:r>
    </w:p>
    <w:p w14:paraId="4CB48469" w14:textId="23391696" w:rsidR="00970CBD" w:rsidRPr="00970CBD" w:rsidRDefault="00970CBD" w:rsidP="00970CBD">
      <w:pPr>
        <w:spacing w:line="360" w:lineRule="auto"/>
        <w:jc w:val="both"/>
        <w:rPr>
          <w:rFonts w:ascii="Arial" w:hAnsi="Arial" w:cs="Arial"/>
          <w:sz w:val="24"/>
          <w:szCs w:val="24"/>
        </w:rPr>
      </w:pPr>
      <w:r w:rsidRPr="00970CBD">
        <w:rPr>
          <w:rFonts w:ascii="Arial" w:hAnsi="Arial" w:cs="Arial"/>
          <w:sz w:val="24"/>
          <w:szCs w:val="24"/>
        </w:rPr>
        <w:t xml:space="preserve">Bem-vindo ao </w:t>
      </w:r>
      <w:r w:rsidR="00983295">
        <w:rPr>
          <w:rFonts w:ascii="Arial" w:hAnsi="Arial" w:cs="Arial"/>
          <w:sz w:val="24"/>
          <w:szCs w:val="24"/>
        </w:rPr>
        <w:t xml:space="preserve">módulo </w:t>
      </w:r>
      <w:r w:rsidR="00983295">
        <w:rPr>
          <w:rFonts w:ascii="Arial" w:hAnsi="Arial" w:cs="Arial"/>
          <w:b/>
          <w:sz w:val="24"/>
          <w:szCs w:val="24"/>
        </w:rPr>
        <w:t>O</w:t>
      </w:r>
      <w:r w:rsidR="00983295" w:rsidRPr="00836D76">
        <w:rPr>
          <w:rFonts w:ascii="Arial" w:hAnsi="Arial" w:cs="Arial"/>
          <w:b/>
          <w:sz w:val="24"/>
          <w:szCs w:val="24"/>
        </w:rPr>
        <w:t xml:space="preserve"> saber científico como ferramenta de gestão</w:t>
      </w:r>
    </w:p>
    <w:p w14:paraId="44487D05" w14:textId="1FEA08EB" w:rsidR="00762724" w:rsidRDefault="00970CBD" w:rsidP="00F61E92">
      <w:pPr>
        <w:spacing w:line="360" w:lineRule="auto"/>
        <w:jc w:val="both"/>
        <w:rPr>
          <w:rFonts w:ascii="Arial" w:hAnsi="Arial" w:cs="Arial"/>
          <w:sz w:val="24"/>
          <w:szCs w:val="24"/>
        </w:rPr>
      </w:pPr>
      <w:r w:rsidRPr="00970CBD">
        <w:rPr>
          <w:rFonts w:ascii="Arial" w:hAnsi="Arial" w:cs="Arial"/>
          <w:sz w:val="24"/>
          <w:szCs w:val="24"/>
        </w:rPr>
        <w:t xml:space="preserve">Durante </w:t>
      </w:r>
      <w:r w:rsidR="002554EE">
        <w:rPr>
          <w:rFonts w:ascii="Arial" w:hAnsi="Arial" w:cs="Arial"/>
          <w:sz w:val="24"/>
          <w:szCs w:val="24"/>
        </w:rPr>
        <w:t xml:space="preserve">o </w:t>
      </w:r>
      <w:r w:rsidR="00653611">
        <w:rPr>
          <w:rFonts w:ascii="Arial" w:hAnsi="Arial" w:cs="Arial"/>
          <w:sz w:val="24"/>
          <w:szCs w:val="24"/>
        </w:rPr>
        <w:t>primeiro módulo</w:t>
      </w:r>
      <w:r w:rsidRPr="00970CBD">
        <w:rPr>
          <w:rFonts w:ascii="Arial" w:hAnsi="Arial" w:cs="Arial"/>
          <w:sz w:val="24"/>
          <w:szCs w:val="24"/>
        </w:rPr>
        <w:t>, v</w:t>
      </w:r>
      <w:r w:rsidR="00F61E92">
        <w:rPr>
          <w:rFonts w:ascii="Arial" w:hAnsi="Arial" w:cs="Arial"/>
          <w:sz w:val="24"/>
          <w:szCs w:val="24"/>
        </w:rPr>
        <w:t>ocê irá entender</w:t>
      </w:r>
      <w:r w:rsidR="00762724">
        <w:rPr>
          <w:rFonts w:ascii="Arial" w:hAnsi="Arial" w:cs="Arial"/>
          <w:sz w:val="24"/>
          <w:szCs w:val="24"/>
        </w:rPr>
        <w:t xml:space="preserve"> como o</w:t>
      </w:r>
      <w:r w:rsidR="00F61E92">
        <w:rPr>
          <w:rFonts w:ascii="Arial" w:hAnsi="Arial" w:cs="Arial"/>
          <w:sz w:val="24"/>
          <w:szCs w:val="24"/>
        </w:rPr>
        <w:t xml:space="preserve"> </w:t>
      </w:r>
      <w:r w:rsidR="00762724" w:rsidRPr="00762724">
        <w:rPr>
          <w:rFonts w:ascii="Arial" w:hAnsi="Arial" w:cs="Arial"/>
          <w:sz w:val="24"/>
          <w:szCs w:val="24"/>
        </w:rPr>
        <w:t>desenvolvimento das ciências humanas renovou todos os campos do conhecimento humano</w:t>
      </w:r>
      <w:r w:rsidR="00762724">
        <w:rPr>
          <w:rFonts w:ascii="Arial" w:hAnsi="Arial" w:cs="Arial"/>
          <w:sz w:val="24"/>
          <w:szCs w:val="24"/>
        </w:rPr>
        <w:t xml:space="preserve">. </w:t>
      </w:r>
      <w:r w:rsidR="00EB0F18">
        <w:rPr>
          <w:rFonts w:ascii="Arial" w:hAnsi="Arial" w:cs="Arial"/>
          <w:sz w:val="24"/>
          <w:szCs w:val="24"/>
        </w:rPr>
        <w:t>Também deverá</w:t>
      </w:r>
      <w:r w:rsidR="00762724">
        <w:rPr>
          <w:rFonts w:ascii="Arial" w:hAnsi="Arial" w:cs="Arial"/>
          <w:sz w:val="24"/>
          <w:szCs w:val="24"/>
        </w:rPr>
        <w:t xml:space="preserve"> compreender como a utilização da estatística se coloca como uma das principais ferramentas na</w:t>
      </w:r>
      <w:r w:rsidRPr="00970CBD">
        <w:rPr>
          <w:rFonts w:ascii="Arial" w:hAnsi="Arial" w:cs="Arial"/>
          <w:sz w:val="24"/>
          <w:szCs w:val="24"/>
        </w:rPr>
        <w:t xml:space="preserve"> solução dos desafios da gestão da </w:t>
      </w:r>
      <w:r w:rsidR="00762724" w:rsidRPr="00970CBD">
        <w:rPr>
          <w:rFonts w:ascii="Arial" w:hAnsi="Arial" w:cs="Arial"/>
          <w:sz w:val="24"/>
          <w:szCs w:val="24"/>
        </w:rPr>
        <w:t>segurança como</w:t>
      </w:r>
      <w:r w:rsidR="00762724">
        <w:rPr>
          <w:rFonts w:ascii="Arial" w:hAnsi="Arial" w:cs="Arial"/>
          <w:sz w:val="24"/>
          <w:szCs w:val="24"/>
        </w:rPr>
        <w:t xml:space="preserve"> gestor público</w:t>
      </w:r>
      <w:r w:rsidRPr="00970CBD">
        <w:rPr>
          <w:rFonts w:ascii="Arial" w:hAnsi="Arial" w:cs="Arial"/>
          <w:sz w:val="24"/>
          <w:szCs w:val="24"/>
        </w:rPr>
        <w:t>.</w:t>
      </w:r>
      <w:r w:rsidR="00F61E92">
        <w:rPr>
          <w:rFonts w:ascii="Arial" w:hAnsi="Arial" w:cs="Arial"/>
          <w:sz w:val="24"/>
          <w:szCs w:val="24"/>
        </w:rPr>
        <w:t xml:space="preserve"> </w:t>
      </w:r>
    </w:p>
    <w:p w14:paraId="2BF11098" w14:textId="5FADF810" w:rsidR="00970CBD" w:rsidRDefault="00F61E92" w:rsidP="00762724">
      <w:pPr>
        <w:spacing w:line="360" w:lineRule="auto"/>
        <w:jc w:val="both"/>
        <w:rPr>
          <w:rFonts w:ascii="Arial" w:hAnsi="Arial" w:cs="Arial"/>
          <w:sz w:val="24"/>
          <w:szCs w:val="24"/>
        </w:rPr>
      </w:pPr>
      <w:r>
        <w:rPr>
          <w:rFonts w:ascii="Arial" w:hAnsi="Arial" w:cs="Arial"/>
          <w:sz w:val="24"/>
          <w:szCs w:val="24"/>
        </w:rPr>
        <w:t>Desejamos que</w:t>
      </w:r>
      <w:r w:rsidR="00AA16C7">
        <w:rPr>
          <w:rFonts w:ascii="Arial" w:hAnsi="Arial" w:cs="Arial"/>
          <w:sz w:val="24"/>
          <w:szCs w:val="24"/>
        </w:rPr>
        <w:t>,</w:t>
      </w:r>
      <w:r>
        <w:rPr>
          <w:rFonts w:ascii="Arial" w:hAnsi="Arial" w:cs="Arial"/>
          <w:sz w:val="24"/>
          <w:szCs w:val="24"/>
        </w:rPr>
        <w:t xml:space="preserve"> ao final d</w:t>
      </w:r>
      <w:r w:rsidR="00762724">
        <w:rPr>
          <w:rFonts w:ascii="Arial" w:hAnsi="Arial" w:cs="Arial"/>
          <w:sz w:val="24"/>
          <w:szCs w:val="24"/>
        </w:rPr>
        <w:t>este módulo</w:t>
      </w:r>
      <w:r w:rsidR="00AA16C7">
        <w:rPr>
          <w:rFonts w:ascii="Arial" w:hAnsi="Arial" w:cs="Arial"/>
          <w:sz w:val="24"/>
          <w:szCs w:val="24"/>
        </w:rPr>
        <w:t>,</w:t>
      </w:r>
      <w:r>
        <w:rPr>
          <w:rFonts w:ascii="Arial" w:hAnsi="Arial" w:cs="Arial"/>
          <w:sz w:val="24"/>
          <w:szCs w:val="24"/>
        </w:rPr>
        <w:t xml:space="preserve"> você </w:t>
      </w:r>
      <w:r w:rsidR="00762724">
        <w:rPr>
          <w:rFonts w:ascii="Arial" w:hAnsi="Arial" w:cs="Arial"/>
          <w:sz w:val="24"/>
          <w:szCs w:val="24"/>
        </w:rPr>
        <w:t>compreenda</w:t>
      </w:r>
      <w:r w:rsidR="00875DB7">
        <w:rPr>
          <w:rFonts w:ascii="Arial" w:hAnsi="Arial" w:cs="Arial"/>
          <w:sz w:val="24"/>
          <w:szCs w:val="24"/>
        </w:rPr>
        <w:t xml:space="preserve"> </w:t>
      </w:r>
      <w:r w:rsidR="00970CBD">
        <w:rPr>
          <w:rFonts w:ascii="Arial" w:hAnsi="Arial" w:cs="Arial"/>
          <w:sz w:val="24"/>
          <w:szCs w:val="24"/>
        </w:rPr>
        <w:t xml:space="preserve">a teoria que embasa o pensamento científico </w:t>
      </w:r>
      <w:r w:rsidR="002A6A3B">
        <w:rPr>
          <w:rFonts w:ascii="Arial" w:hAnsi="Arial" w:cs="Arial"/>
          <w:sz w:val="24"/>
          <w:szCs w:val="24"/>
        </w:rPr>
        <w:t>e</w:t>
      </w:r>
      <w:r w:rsidR="00875DB7">
        <w:rPr>
          <w:rFonts w:ascii="Arial" w:hAnsi="Arial" w:cs="Arial"/>
          <w:sz w:val="24"/>
          <w:szCs w:val="24"/>
        </w:rPr>
        <w:t xml:space="preserve"> a</w:t>
      </w:r>
      <w:r w:rsidR="002A6A3B">
        <w:rPr>
          <w:rFonts w:ascii="Arial" w:hAnsi="Arial" w:cs="Arial"/>
          <w:sz w:val="24"/>
          <w:szCs w:val="24"/>
        </w:rPr>
        <w:t xml:space="preserve"> sua contribuição como </w:t>
      </w:r>
      <w:r w:rsidR="00875DB7">
        <w:rPr>
          <w:rFonts w:ascii="Arial" w:hAnsi="Arial" w:cs="Arial"/>
          <w:sz w:val="24"/>
          <w:szCs w:val="24"/>
        </w:rPr>
        <w:t>metodologia para a</w:t>
      </w:r>
      <w:r w:rsidR="002A6A3B">
        <w:rPr>
          <w:rFonts w:ascii="Arial" w:hAnsi="Arial" w:cs="Arial"/>
          <w:sz w:val="24"/>
          <w:szCs w:val="24"/>
        </w:rPr>
        <w:t xml:space="preserve"> investigação d</w:t>
      </w:r>
      <w:r w:rsidR="002554EE">
        <w:rPr>
          <w:rFonts w:ascii="Arial" w:hAnsi="Arial" w:cs="Arial"/>
          <w:sz w:val="24"/>
          <w:szCs w:val="24"/>
        </w:rPr>
        <w:t>os fenômenos sociais aplicados à</w:t>
      </w:r>
      <w:r w:rsidR="002A6A3B">
        <w:rPr>
          <w:rFonts w:ascii="Arial" w:hAnsi="Arial" w:cs="Arial"/>
          <w:sz w:val="24"/>
          <w:szCs w:val="24"/>
        </w:rPr>
        <w:t>s atividades na gestão da segurança pública.</w:t>
      </w:r>
    </w:p>
    <w:p w14:paraId="5A1660A6" w14:textId="77777777" w:rsidR="007B26FD" w:rsidRPr="002A6A3B" w:rsidRDefault="007B26FD" w:rsidP="002A6A3B">
      <w:pPr>
        <w:pStyle w:val="Standard"/>
        <w:spacing w:line="360" w:lineRule="auto"/>
        <w:jc w:val="both"/>
      </w:pPr>
    </w:p>
    <w:p w14:paraId="27869A72" w14:textId="77777777" w:rsidR="00351E3A" w:rsidRDefault="00D536E7" w:rsidP="00351E3A">
      <w:pPr>
        <w:pStyle w:val="SemEspaamento"/>
        <w:spacing w:line="360" w:lineRule="auto"/>
        <w:rPr>
          <w:rFonts w:ascii="Arial" w:hAnsi="Arial" w:cs="Arial"/>
          <w:b/>
          <w:sz w:val="24"/>
          <w:szCs w:val="24"/>
        </w:rPr>
      </w:pPr>
      <w:r w:rsidRPr="00574D4F">
        <w:rPr>
          <w:rFonts w:ascii="Arial" w:eastAsia="Arial" w:hAnsi="Arial" w:cs="Arial"/>
          <w:b/>
          <w:sz w:val="24"/>
          <w:szCs w:val="24"/>
          <w:shd w:val="clear" w:color="auto" w:fill="4A86E8"/>
        </w:rPr>
        <w:t>&lt;H1&gt;</w:t>
      </w:r>
      <w:r w:rsidRPr="00574D4F">
        <w:rPr>
          <w:rFonts w:ascii="Arial" w:eastAsia="Arial" w:hAnsi="Arial" w:cs="Arial"/>
          <w:b/>
          <w:sz w:val="24"/>
          <w:szCs w:val="24"/>
        </w:rPr>
        <w:t xml:space="preserve"> </w:t>
      </w:r>
      <w:r w:rsidR="000651AA" w:rsidRPr="00836D76">
        <w:rPr>
          <w:rFonts w:ascii="Arial" w:hAnsi="Arial" w:cs="Arial"/>
          <w:b/>
          <w:sz w:val="24"/>
          <w:szCs w:val="24"/>
        </w:rPr>
        <w:t xml:space="preserve">Objetivos </w:t>
      </w:r>
      <w:r w:rsidRPr="00574D4F">
        <w:rPr>
          <w:rFonts w:ascii="Arial" w:eastAsia="Arial" w:hAnsi="Arial" w:cs="Arial"/>
          <w:b/>
          <w:sz w:val="24"/>
          <w:szCs w:val="24"/>
          <w:shd w:val="clear" w:color="auto" w:fill="4A86E8"/>
        </w:rPr>
        <w:t>&lt;</w:t>
      </w:r>
      <w:r>
        <w:rPr>
          <w:rFonts w:ascii="Arial" w:eastAsia="Arial" w:hAnsi="Arial" w:cs="Arial"/>
          <w:b/>
          <w:sz w:val="24"/>
          <w:szCs w:val="24"/>
          <w:shd w:val="clear" w:color="auto" w:fill="4A86E8"/>
        </w:rPr>
        <w:t>/</w:t>
      </w:r>
      <w:r w:rsidRPr="00574D4F">
        <w:rPr>
          <w:rFonts w:ascii="Arial" w:eastAsia="Arial" w:hAnsi="Arial" w:cs="Arial"/>
          <w:b/>
          <w:sz w:val="24"/>
          <w:szCs w:val="24"/>
          <w:shd w:val="clear" w:color="auto" w:fill="4A86E8"/>
        </w:rPr>
        <w:t>H1&gt;</w:t>
      </w:r>
    </w:p>
    <w:p w14:paraId="71DFCE98" w14:textId="32F1BFE3" w:rsidR="00253A4D" w:rsidRDefault="00F61E92" w:rsidP="00B60539">
      <w:pPr>
        <w:spacing w:after="0" w:line="360" w:lineRule="auto"/>
        <w:ind w:right="4"/>
        <w:jc w:val="both"/>
        <w:rPr>
          <w:rFonts w:ascii="Arial" w:hAnsi="Arial" w:cs="Arial"/>
          <w:sz w:val="24"/>
          <w:szCs w:val="24"/>
        </w:rPr>
      </w:pPr>
      <w:r w:rsidRPr="00B60539">
        <w:rPr>
          <w:rFonts w:ascii="Arial" w:hAnsi="Arial" w:cs="Arial"/>
          <w:sz w:val="24"/>
          <w:szCs w:val="24"/>
        </w:rPr>
        <w:t xml:space="preserve">Conhecer </w:t>
      </w:r>
      <w:r w:rsidR="00351E3A" w:rsidRPr="00B60539">
        <w:rPr>
          <w:rFonts w:ascii="Arial" w:hAnsi="Arial" w:cs="Arial"/>
          <w:sz w:val="24"/>
          <w:szCs w:val="24"/>
        </w:rPr>
        <w:t>a</w:t>
      </w:r>
      <w:r w:rsidR="00B07F36" w:rsidRPr="00B60539">
        <w:rPr>
          <w:rFonts w:ascii="Arial" w:hAnsi="Arial" w:cs="Arial"/>
          <w:sz w:val="24"/>
          <w:szCs w:val="24"/>
        </w:rPr>
        <w:t xml:space="preserve"> contribuição </w:t>
      </w:r>
      <w:r w:rsidR="00B60539">
        <w:rPr>
          <w:rFonts w:ascii="Arial" w:hAnsi="Arial" w:cs="Arial"/>
          <w:sz w:val="24"/>
          <w:szCs w:val="24"/>
        </w:rPr>
        <w:t xml:space="preserve">do conhecimento científico </w:t>
      </w:r>
      <w:r w:rsidR="00351E3A" w:rsidRPr="00B60539">
        <w:rPr>
          <w:rFonts w:ascii="Arial" w:hAnsi="Arial" w:cs="Arial"/>
          <w:sz w:val="24"/>
          <w:szCs w:val="24"/>
        </w:rPr>
        <w:t xml:space="preserve">como ferramenta de </w:t>
      </w:r>
      <w:r w:rsidR="00146E65" w:rsidRPr="00B60539">
        <w:rPr>
          <w:rFonts w:ascii="Arial" w:hAnsi="Arial" w:cs="Arial"/>
          <w:sz w:val="24"/>
          <w:szCs w:val="24"/>
        </w:rPr>
        <w:t xml:space="preserve">apoio à </w:t>
      </w:r>
      <w:r w:rsidR="00351E3A" w:rsidRPr="00B60539">
        <w:rPr>
          <w:rFonts w:ascii="Arial" w:hAnsi="Arial" w:cs="Arial"/>
          <w:sz w:val="24"/>
          <w:szCs w:val="24"/>
        </w:rPr>
        <w:t>investigação de fenômenos sociais</w:t>
      </w:r>
      <w:r w:rsidR="00FD700F">
        <w:rPr>
          <w:rFonts w:ascii="Arial" w:hAnsi="Arial" w:cs="Arial"/>
          <w:sz w:val="24"/>
          <w:szCs w:val="24"/>
        </w:rPr>
        <w:t xml:space="preserve"> e à</w:t>
      </w:r>
      <w:r w:rsidR="00146E65" w:rsidRPr="00B60539">
        <w:rPr>
          <w:rFonts w:ascii="Arial" w:hAnsi="Arial" w:cs="Arial"/>
          <w:sz w:val="24"/>
          <w:szCs w:val="24"/>
        </w:rPr>
        <w:t xml:space="preserve"> gestão pública. Para </w:t>
      </w:r>
      <w:r w:rsidR="00AA16C7">
        <w:rPr>
          <w:rFonts w:ascii="Arial" w:hAnsi="Arial" w:cs="Arial"/>
          <w:sz w:val="24"/>
          <w:szCs w:val="24"/>
        </w:rPr>
        <w:t>isso</w:t>
      </w:r>
      <w:r w:rsidR="00146E65" w:rsidRPr="00B60539">
        <w:rPr>
          <w:rFonts w:ascii="Arial" w:hAnsi="Arial" w:cs="Arial"/>
          <w:sz w:val="24"/>
          <w:szCs w:val="24"/>
        </w:rPr>
        <w:t>, vamos estudar como o pensamento científico moderno</w:t>
      </w:r>
      <w:r w:rsidR="00146E65">
        <w:rPr>
          <w:rFonts w:ascii="Arial" w:hAnsi="Arial" w:cs="Arial"/>
          <w:sz w:val="24"/>
          <w:szCs w:val="24"/>
        </w:rPr>
        <w:t xml:space="preserve"> </w:t>
      </w:r>
      <w:r w:rsidR="00B60539">
        <w:rPr>
          <w:rFonts w:ascii="Arial" w:hAnsi="Arial" w:cs="Arial"/>
          <w:sz w:val="24"/>
          <w:szCs w:val="24"/>
        </w:rPr>
        <w:t xml:space="preserve">incorporou </w:t>
      </w:r>
      <w:r w:rsidR="00146E65" w:rsidRPr="00146E65">
        <w:rPr>
          <w:rFonts w:ascii="Arial" w:hAnsi="Arial" w:cs="Arial"/>
          <w:sz w:val="24"/>
          <w:szCs w:val="24"/>
        </w:rPr>
        <w:t>os preceitos</w:t>
      </w:r>
      <w:r w:rsidR="00146E65">
        <w:rPr>
          <w:rFonts w:ascii="Arial" w:hAnsi="Arial" w:cs="Arial"/>
          <w:sz w:val="24"/>
          <w:szCs w:val="24"/>
        </w:rPr>
        <w:t xml:space="preserve"> científicos</w:t>
      </w:r>
      <w:r w:rsidR="00351E3A">
        <w:rPr>
          <w:rFonts w:ascii="Arial" w:hAnsi="Arial" w:cs="Arial"/>
          <w:sz w:val="24"/>
          <w:szCs w:val="24"/>
        </w:rPr>
        <w:t xml:space="preserve"> a fim</w:t>
      </w:r>
      <w:r w:rsidR="00EB0F18">
        <w:rPr>
          <w:rFonts w:ascii="Arial" w:hAnsi="Arial" w:cs="Arial"/>
          <w:sz w:val="24"/>
          <w:szCs w:val="24"/>
        </w:rPr>
        <w:t xml:space="preserve"> de </w:t>
      </w:r>
      <w:r w:rsidR="00225E15">
        <w:rPr>
          <w:rFonts w:ascii="Arial" w:hAnsi="Arial" w:cs="Arial"/>
          <w:sz w:val="24"/>
          <w:szCs w:val="24"/>
        </w:rPr>
        <w:t xml:space="preserve">desenvolver as soluções </w:t>
      </w:r>
      <w:r w:rsidR="00225E15" w:rsidRPr="00351E3A">
        <w:rPr>
          <w:rFonts w:ascii="Arial" w:hAnsi="Arial" w:cs="Arial"/>
          <w:sz w:val="24"/>
          <w:szCs w:val="24"/>
        </w:rPr>
        <w:t xml:space="preserve">para gestão das ações de </w:t>
      </w:r>
      <w:r>
        <w:rPr>
          <w:rFonts w:ascii="Arial" w:hAnsi="Arial" w:cs="Arial"/>
          <w:sz w:val="24"/>
          <w:szCs w:val="24"/>
        </w:rPr>
        <w:t>s</w:t>
      </w:r>
      <w:r w:rsidR="00225E15" w:rsidRPr="00351E3A">
        <w:rPr>
          <w:rFonts w:ascii="Arial" w:hAnsi="Arial" w:cs="Arial"/>
          <w:sz w:val="24"/>
          <w:szCs w:val="24"/>
        </w:rPr>
        <w:t xml:space="preserve">egurança </w:t>
      </w:r>
      <w:r>
        <w:rPr>
          <w:rFonts w:ascii="Arial" w:hAnsi="Arial" w:cs="Arial"/>
          <w:sz w:val="24"/>
          <w:szCs w:val="24"/>
        </w:rPr>
        <w:t>p</w:t>
      </w:r>
      <w:r w:rsidR="00225E15" w:rsidRPr="00351E3A">
        <w:rPr>
          <w:rFonts w:ascii="Arial" w:hAnsi="Arial" w:cs="Arial"/>
          <w:sz w:val="24"/>
          <w:szCs w:val="24"/>
        </w:rPr>
        <w:t>ública</w:t>
      </w:r>
      <w:r w:rsidR="00DE7DC2">
        <w:rPr>
          <w:rFonts w:ascii="Arial" w:hAnsi="Arial" w:cs="Arial"/>
          <w:sz w:val="24"/>
          <w:szCs w:val="24"/>
        </w:rPr>
        <w:t>, a</w:t>
      </w:r>
      <w:r w:rsidR="00B07F36">
        <w:rPr>
          <w:rFonts w:ascii="Arial" w:hAnsi="Arial" w:cs="Arial"/>
          <w:sz w:val="24"/>
          <w:szCs w:val="24"/>
        </w:rPr>
        <w:t xml:space="preserve">lém de identificar as características e </w:t>
      </w:r>
      <w:r w:rsidR="00B60539">
        <w:rPr>
          <w:rFonts w:ascii="Arial" w:hAnsi="Arial" w:cs="Arial"/>
          <w:sz w:val="24"/>
          <w:szCs w:val="24"/>
        </w:rPr>
        <w:t>a importância</w:t>
      </w:r>
      <w:r w:rsidR="00B07F36">
        <w:rPr>
          <w:rFonts w:ascii="Arial" w:hAnsi="Arial" w:cs="Arial"/>
          <w:sz w:val="24"/>
          <w:szCs w:val="24"/>
        </w:rPr>
        <w:t xml:space="preserve"> da ciência como instrumento para investigação</w:t>
      </w:r>
      <w:r w:rsidR="00EB0F18">
        <w:rPr>
          <w:rFonts w:ascii="Arial" w:hAnsi="Arial" w:cs="Arial"/>
          <w:sz w:val="24"/>
          <w:szCs w:val="24"/>
        </w:rPr>
        <w:t>.</w:t>
      </w:r>
    </w:p>
    <w:p w14:paraId="32058C7D" w14:textId="77777777" w:rsidR="00253A4D" w:rsidRPr="00836D76" w:rsidRDefault="00253A4D" w:rsidP="00B60539">
      <w:pPr>
        <w:pStyle w:val="SemEspaamento"/>
        <w:spacing w:line="360" w:lineRule="auto"/>
        <w:ind w:left="720"/>
        <w:rPr>
          <w:rFonts w:ascii="Arial" w:hAnsi="Arial" w:cs="Arial"/>
          <w:sz w:val="24"/>
          <w:szCs w:val="24"/>
        </w:rPr>
      </w:pPr>
    </w:p>
    <w:p w14:paraId="19EB6736" w14:textId="77777777" w:rsidR="000651AA" w:rsidRPr="00836D76" w:rsidRDefault="00D536E7" w:rsidP="00836D76">
      <w:pPr>
        <w:spacing w:after="0" w:line="360" w:lineRule="auto"/>
        <w:ind w:right="11"/>
        <w:rPr>
          <w:rFonts w:ascii="Arial" w:hAnsi="Arial" w:cs="Arial"/>
          <w:b/>
          <w:sz w:val="24"/>
          <w:szCs w:val="24"/>
        </w:rPr>
      </w:pPr>
      <w:r w:rsidRPr="00574D4F">
        <w:rPr>
          <w:rFonts w:ascii="Arial" w:eastAsia="Arial" w:hAnsi="Arial" w:cs="Arial"/>
          <w:b/>
          <w:sz w:val="24"/>
          <w:szCs w:val="24"/>
          <w:shd w:val="clear" w:color="auto" w:fill="4A86E8"/>
        </w:rPr>
        <w:t>&lt;H1&gt;</w:t>
      </w:r>
      <w:r w:rsidRPr="00574D4F">
        <w:rPr>
          <w:rFonts w:ascii="Arial" w:eastAsia="Arial" w:hAnsi="Arial" w:cs="Arial"/>
          <w:b/>
          <w:sz w:val="24"/>
          <w:szCs w:val="24"/>
        </w:rPr>
        <w:t xml:space="preserve"> </w:t>
      </w:r>
      <w:r w:rsidR="000651AA" w:rsidRPr="00836D76">
        <w:rPr>
          <w:rFonts w:ascii="Arial" w:hAnsi="Arial" w:cs="Arial"/>
          <w:b/>
          <w:sz w:val="24"/>
          <w:szCs w:val="24"/>
        </w:rPr>
        <w:t xml:space="preserve">Estrutura </w:t>
      </w:r>
      <w:r w:rsidRPr="00574D4F">
        <w:rPr>
          <w:rFonts w:ascii="Arial" w:eastAsia="Arial" w:hAnsi="Arial" w:cs="Arial"/>
          <w:b/>
          <w:sz w:val="24"/>
          <w:szCs w:val="24"/>
          <w:shd w:val="clear" w:color="auto" w:fill="4A86E8"/>
        </w:rPr>
        <w:t>&lt;</w:t>
      </w:r>
      <w:r>
        <w:rPr>
          <w:rFonts w:ascii="Arial" w:eastAsia="Arial" w:hAnsi="Arial" w:cs="Arial"/>
          <w:b/>
          <w:sz w:val="24"/>
          <w:szCs w:val="24"/>
          <w:shd w:val="clear" w:color="auto" w:fill="4A86E8"/>
        </w:rPr>
        <w:t>/</w:t>
      </w:r>
      <w:r w:rsidRPr="00574D4F">
        <w:rPr>
          <w:rFonts w:ascii="Arial" w:eastAsia="Arial" w:hAnsi="Arial" w:cs="Arial"/>
          <w:b/>
          <w:sz w:val="24"/>
          <w:szCs w:val="24"/>
          <w:shd w:val="clear" w:color="auto" w:fill="4A86E8"/>
        </w:rPr>
        <w:t>H1&gt;</w:t>
      </w:r>
    </w:p>
    <w:p w14:paraId="76E34740" w14:textId="77777777" w:rsidR="000651AA" w:rsidRPr="00836D76" w:rsidRDefault="00057BE1" w:rsidP="00F43C19">
      <w:pPr>
        <w:spacing w:after="0" w:line="360" w:lineRule="auto"/>
        <w:ind w:right="4"/>
        <w:jc w:val="both"/>
        <w:rPr>
          <w:rFonts w:ascii="Arial" w:hAnsi="Arial" w:cs="Arial"/>
          <w:sz w:val="24"/>
          <w:szCs w:val="24"/>
        </w:rPr>
      </w:pPr>
      <w:r>
        <w:rPr>
          <w:rFonts w:ascii="Arial" w:hAnsi="Arial" w:cs="Arial"/>
          <w:sz w:val="24"/>
          <w:szCs w:val="24"/>
        </w:rPr>
        <w:t>Este m</w:t>
      </w:r>
      <w:r w:rsidR="006E49C8">
        <w:rPr>
          <w:rFonts w:ascii="Arial" w:hAnsi="Arial" w:cs="Arial"/>
          <w:sz w:val="24"/>
          <w:szCs w:val="24"/>
        </w:rPr>
        <w:t>ódulo</w:t>
      </w:r>
      <w:r>
        <w:rPr>
          <w:rFonts w:ascii="Arial" w:hAnsi="Arial" w:cs="Arial"/>
          <w:sz w:val="24"/>
          <w:szCs w:val="24"/>
        </w:rPr>
        <w:t xml:space="preserve"> terá uma estrutura de cinco aulas, em que serão abordados os seguintes temas: </w:t>
      </w:r>
    </w:p>
    <w:p w14:paraId="08314AC7" w14:textId="17E53ED1" w:rsidR="000651AA" w:rsidRPr="00F43C19" w:rsidRDefault="000651AA" w:rsidP="00D536E7">
      <w:pPr>
        <w:spacing w:after="0" w:line="360" w:lineRule="auto"/>
        <w:ind w:right="4"/>
        <w:rPr>
          <w:rFonts w:ascii="Arial" w:hAnsi="Arial" w:cs="Arial"/>
          <w:sz w:val="24"/>
          <w:szCs w:val="24"/>
        </w:rPr>
      </w:pPr>
      <w:r w:rsidRPr="00F43C19">
        <w:rPr>
          <w:rFonts w:ascii="Arial" w:hAnsi="Arial" w:cs="Arial"/>
          <w:sz w:val="24"/>
          <w:szCs w:val="24"/>
        </w:rPr>
        <w:t xml:space="preserve">Aula 1 – O </w:t>
      </w:r>
      <w:r w:rsidR="00F221D1" w:rsidRPr="00F43C19">
        <w:rPr>
          <w:rFonts w:ascii="Arial" w:hAnsi="Arial" w:cs="Arial"/>
          <w:sz w:val="24"/>
          <w:szCs w:val="24"/>
        </w:rPr>
        <w:t>saber racional e empírico</w:t>
      </w:r>
      <w:r w:rsidR="00F221D1">
        <w:rPr>
          <w:rFonts w:ascii="Arial" w:hAnsi="Arial" w:cs="Arial"/>
          <w:sz w:val="24"/>
          <w:szCs w:val="24"/>
        </w:rPr>
        <w:t>.</w:t>
      </w:r>
    </w:p>
    <w:p w14:paraId="660E76C1" w14:textId="37461D77" w:rsidR="000651AA" w:rsidRPr="00F43C19" w:rsidRDefault="000651AA" w:rsidP="00D536E7">
      <w:pPr>
        <w:spacing w:after="0" w:line="360" w:lineRule="auto"/>
        <w:ind w:right="4"/>
        <w:rPr>
          <w:rFonts w:ascii="Arial" w:hAnsi="Arial" w:cs="Arial"/>
          <w:sz w:val="24"/>
          <w:szCs w:val="24"/>
        </w:rPr>
      </w:pPr>
      <w:r w:rsidRPr="00F43C19">
        <w:rPr>
          <w:rFonts w:ascii="Arial" w:hAnsi="Arial" w:cs="Arial"/>
          <w:sz w:val="24"/>
          <w:szCs w:val="24"/>
        </w:rPr>
        <w:t xml:space="preserve">Aula 2 – Positivismo e </w:t>
      </w:r>
      <w:r w:rsidR="00F221D1" w:rsidRPr="00F43C19">
        <w:rPr>
          <w:rFonts w:ascii="Arial" w:hAnsi="Arial" w:cs="Arial"/>
          <w:sz w:val="24"/>
          <w:szCs w:val="24"/>
        </w:rPr>
        <w:t>ciências humanas</w:t>
      </w:r>
      <w:r w:rsidR="00F221D1">
        <w:rPr>
          <w:rFonts w:ascii="Arial" w:hAnsi="Arial" w:cs="Arial"/>
          <w:sz w:val="24"/>
          <w:szCs w:val="24"/>
        </w:rPr>
        <w:t>.</w:t>
      </w:r>
    </w:p>
    <w:p w14:paraId="53EEA85F" w14:textId="743F30F5" w:rsidR="000651AA" w:rsidRPr="00F43C19" w:rsidRDefault="000651AA" w:rsidP="00D536E7">
      <w:pPr>
        <w:spacing w:after="0" w:line="360" w:lineRule="auto"/>
        <w:ind w:right="4"/>
        <w:rPr>
          <w:rFonts w:ascii="Arial" w:hAnsi="Arial" w:cs="Arial"/>
          <w:sz w:val="24"/>
          <w:szCs w:val="24"/>
        </w:rPr>
      </w:pPr>
      <w:r w:rsidRPr="00F43C19">
        <w:rPr>
          <w:rFonts w:ascii="Arial" w:hAnsi="Arial" w:cs="Arial"/>
          <w:sz w:val="24"/>
          <w:szCs w:val="24"/>
        </w:rPr>
        <w:t xml:space="preserve">Aula 3 – </w:t>
      </w:r>
      <w:r w:rsidR="00833BA9" w:rsidRPr="00F43C19">
        <w:rPr>
          <w:rFonts w:ascii="Arial" w:hAnsi="Arial" w:cs="Arial"/>
          <w:sz w:val="24"/>
          <w:szCs w:val="24"/>
        </w:rPr>
        <w:t>A</w:t>
      </w:r>
      <w:r w:rsidRPr="00F43C19">
        <w:rPr>
          <w:rFonts w:ascii="Arial" w:hAnsi="Arial" w:cs="Arial"/>
          <w:sz w:val="24"/>
          <w:szCs w:val="24"/>
        </w:rPr>
        <w:t xml:space="preserve"> </w:t>
      </w:r>
      <w:r w:rsidR="009B19CF" w:rsidRPr="00F43C19">
        <w:rPr>
          <w:rFonts w:ascii="Arial" w:hAnsi="Arial" w:cs="Arial"/>
          <w:sz w:val="24"/>
          <w:szCs w:val="24"/>
        </w:rPr>
        <w:t>e</w:t>
      </w:r>
      <w:r w:rsidRPr="00F43C19">
        <w:rPr>
          <w:rFonts w:ascii="Arial" w:hAnsi="Arial" w:cs="Arial"/>
          <w:sz w:val="24"/>
          <w:szCs w:val="24"/>
        </w:rPr>
        <w:t xml:space="preserve">statística como </w:t>
      </w:r>
      <w:r w:rsidR="00833BA9" w:rsidRPr="00F43C19">
        <w:rPr>
          <w:rFonts w:ascii="Arial" w:hAnsi="Arial" w:cs="Arial"/>
          <w:sz w:val="24"/>
          <w:szCs w:val="24"/>
        </w:rPr>
        <w:t>ferramenta</w:t>
      </w:r>
      <w:r w:rsidRPr="00F43C19">
        <w:rPr>
          <w:rFonts w:ascii="Arial" w:hAnsi="Arial" w:cs="Arial"/>
          <w:sz w:val="24"/>
          <w:szCs w:val="24"/>
        </w:rPr>
        <w:t xml:space="preserve"> para </w:t>
      </w:r>
      <w:r w:rsidR="00F221D1" w:rsidRPr="00F43C19">
        <w:rPr>
          <w:rFonts w:ascii="Arial" w:hAnsi="Arial" w:cs="Arial"/>
          <w:sz w:val="24"/>
          <w:szCs w:val="24"/>
        </w:rPr>
        <w:t>gestão pública</w:t>
      </w:r>
      <w:r w:rsidR="00F221D1">
        <w:rPr>
          <w:rFonts w:ascii="Arial" w:hAnsi="Arial" w:cs="Arial"/>
          <w:sz w:val="24"/>
          <w:szCs w:val="24"/>
        </w:rPr>
        <w:t>.</w:t>
      </w:r>
    </w:p>
    <w:p w14:paraId="05BE31B0" w14:textId="0F316011" w:rsidR="00833BA9" w:rsidRPr="00F43C19" w:rsidRDefault="000651AA" w:rsidP="00836D76">
      <w:pPr>
        <w:spacing w:after="0" w:line="360" w:lineRule="auto"/>
        <w:ind w:right="4"/>
        <w:rPr>
          <w:rFonts w:ascii="Arial" w:hAnsi="Arial" w:cs="Arial"/>
          <w:sz w:val="24"/>
          <w:szCs w:val="24"/>
          <w:lang w:eastAsia="pt-BR"/>
        </w:rPr>
      </w:pPr>
      <w:r w:rsidRPr="00F43C19">
        <w:rPr>
          <w:rFonts w:ascii="Arial" w:hAnsi="Arial" w:cs="Arial"/>
          <w:sz w:val="24"/>
          <w:szCs w:val="24"/>
        </w:rPr>
        <w:t xml:space="preserve">Aula 4 – </w:t>
      </w:r>
      <w:r w:rsidR="009B19CF" w:rsidRPr="00F43C19">
        <w:rPr>
          <w:rFonts w:ascii="Arial" w:hAnsi="Arial" w:cs="Arial"/>
          <w:sz w:val="24"/>
          <w:szCs w:val="24"/>
        </w:rPr>
        <w:t xml:space="preserve">Gestão pública fundamentada </w:t>
      </w:r>
      <w:r w:rsidR="009B19CF" w:rsidRPr="00F43C19">
        <w:rPr>
          <w:rFonts w:ascii="Arial" w:eastAsia="Arial" w:hAnsi="Arial" w:cs="Arial"/>
          <w:sz w:val="24"/>
          <w:szCs w:val="24"/>
        </w:rPr>
        <w:t>na perspectiva científica</w:t>
      </w:r>
      <w:r w:rsidR="00F221D1">
        <w:rPr>
          <w:rFonts w:ascii="Arial" w:eastAsia="Arial" w:hAnsi="Arial" w:cs="Arial"/>
          <w:sz w:val="24"/>
          <w:szCs w:val="24"/>
        </w:rPr>
        <w:t>.</w:t>
      </w:r>
      <w:r w:rsidR="009B19CF" w:rsidRPr="00F43C19">
        <w:rPr>
          <w:rFonts w:ascii="Arial" w:hAnsi="Arial" w:cs="Arial"/>
          <w:sz w:val="24"/>
          <w:szCs w:val="24"/>
          <w:lang w:eastAsia="pt-BR"/>
        </w:rPr>
        <w:t xml:space="preserve"> </w:t>
      </w:r>
    </w:p>
    <w:p w14:paraId="6C84D300" w14:textId="77777777" w:rsidR="000651AA" w:rsidRPr="00836D76" w:rsidRDefault="000651AA" w:rsidP="00836D76">
      <w:pPr>
        <w:spacing w:after="0" w:line="360" w:lineRule="auto"/>
        <w:ind w:right="4"/>
        <w:rPr>
          <w:rFonts w:ascii="Arial" w:hAnsi="Arial" w:cs="Arial"/>
          <w:sz w:val="24"/>
          <w:szCs w:val="24"/>
        </w:rPr>
      </w:pPr>
    </w:p>
    <w:p w14:paraId="3E9F8B54" w14:textId="77777777" w:rsidR="001D3E2B" w:rsidRDefault="001D3E2B" w:rsidP="00836D76">
      <w:pPr>
        <w:pStyle w:val="Ttulo1"/>
        <w:spacing w:after="0" w:line="360" w:lineRule="auto"/>
        <w:rPr>
          <w:rFonts w:ascii="Arial" w:eastAsia="Arial" w:hAnsi="Arial" w:cs="Arial"/>
          <w:sz w:val="24"/>
          <w:szCs w:val="24"/>
          <w:shd w:val="clear" w:color="auto" w:fill="4A86E8"/>
        </w:rPr>
      </w:pPr>
    </w:p>
    <w:p w14:paraId="09B0F7C0" w14:textId="77777777" w:rsidR="001D3E2B" w:rsidRDefault="001D3E2B" w:rsidP="00836D76">
      <w:pPr>
        <w:pStyle w:val="Ttulo1"/>
        <w:spacing w:after="0" w:line="360" w:lineRule="auto"/>
        <w:rPr>
          <w:rFonts w:ascii="Arial" w:eastAsia="Arial" w:hAnsi="Arial" w:cs="Arial"/>
          <w:sz w:val="24"/>
          <w:szCs w:val="24"/>
          <w:shd w:val="clear" w:color="auto" w:fill="4A86E8"/>
        </w:rPr>
      </w:pPr>
    </w:p>
    <w:p w14:paraId="651D393E" w14:textId="4762172B" w:rsidR="000651AA" w:rsidRDefault="00D536E7" w:rsidP="00836D76">
      <w:pPr>
        <w:pStyle w:val="Ttulo1"/>
        <w:spacing w:after="0" w:line="360" w:lineRule="auto"/>
        <w:rPr>
          <w:rFonts w:ascii="Arial" w:eastAsia="Arial" w:hAnsi="Arial" w:cs="Arial"/>
          <w:sz w:val="24"/>
          <w:szCs w:val="24"/>
          <w:shd w:val="clear" w:color="auto" w:fill="4A86E8"/>
        </w:rPr>
      </w:pPr>
      <w:r w:rsidRPr="00574D4F">
        <w:rPr>
          <w:rFonts w:ascii="Arial" w:eastAsia="Arial" w:hAnsi="Arial" w:cs="Arial"/>
          <w:sz w:val="24"/>
          <w:szCs w:val="24"/>
          <w:shd w:val="clear" w:color="auto" w:fill="4A86E8"/>
        </w:rPr>
        <w:t>&lt;H1&gt;</w:t>
      </w:r>
      <w:r w:rsidRPr="00574D4F">
        <w:rPr>
          <w:rFonts w:ascii="Arial" w:eastAsia="Arial" w:hAnsi="Arial" w:cs="Arial"/>
          <w:sz w:val="24"/>
          <w:szCs w:val="24"/>
        </w:rPr>
        <w:t xml:space="preserve"> </w:t>
      </w:r>
      <w:r w:rsidR="000651AA" w:rsidRPr="00836D76">
        <w:rPr>
          <w:rFonts w:ascii="Arial" w:hAnsi="Arial" w:cs="Arial"/>
          <w:sz w:val="24"/>
          <w:szCs w:val="24"/>
        </w:rPr>
        <w:t xml:space="preserve">Aula 1 – O Saber </w:t>
      </w:r>
      <w:r w:rsidR="00F221D1" w:rsidRPr="00836D76">
        <w:rPr>
          <w:rFonts w:ascii="Arial" w:hAnsi="Arial" w:cs="Arial"/>
          <w:sz w:val="24"/>
          <w:szCs w:val="24"/>
        </w:rPr>
        <w:t>racional e empírico</w:t>
      </w:r>
      <w:r w:rsidRPr="00574D4F">
        <w:rPr>
          <w:rFonts w:ascii="Arial" w:eastAsia="Arial" w:hAnsi="Arial" w:cs="Arial"/>
          <w:sz w:val="24"/>
          <w:szCs w:val="24"/>
          <w:shd w:val="clear" w:color="auto" w:fill="4A86E8"/>
        </w:rPr>
        <w:t>&lt;</w:t>
      </w:r>
      <w:r>
        <w:rPr>
          <w:rFonts w:ascii="Arial" w:eastAsia="Arial" w:hAnsi="Arial" w:cs="Arial"/>
          <w:sz w:val="24"/>
          <w:szCs w:val="24"/>
          <w:shd w:val="clear" w:color="auto" w:fill="4A86E8"/>
        </w:rPr>
        <w:t>/</w:t>
      </w:r>
      <w:r w:rsidRPr="00574D4F">
        <w:rPr>
          <w:rFonts w:ascii="Arial" w:eastAsia="Arial" w:hAnsi="Arial" w:cs="Arial"/>
          <w:sz w:val="24"/>
          <w:szCs w:val="24"/>
          <w:shd w:val="clear" w:color="auto" w:fill="4A86E8"/>
        </w:rPr>
        <w:t>H1&gt;</w:t>
      </w:r>
    </w:p>
    <w:p w14:paraId="2D29FE14" w14:textId="77777777" w:rsidR="003D67D5" w:rsidRDefault="003D67D5" w:rsidP="003D67D5">
      <w:pPr>
        <w:rPr>
          <w:lang w:eastAsia="pt-BR"/>
        </w:rPr>
      </w:pPr>
    </w:p>
    <w:p w14:paraId="3F051716" w14:textId="7F5B2FC4" w:rsidR="003D67D5" w:rsidRPr="002E07B4" w:rsidRDefault="003D67D5" w:rsidP="003D67D5">
      <w:pPr>
        <w:rPr>
          <w:rFonts w:ascii="Arial" w:hAnsi="Arial" w:cs="Arial"/>
          <w:lang w:eastAsia="pt-BR"/>
        </w:rPr>
      </w:pPr>
      <w:r>
        <w:rPr>
          <w:rFonts w:ascii="Arial" w:eastAsia="Arial" w:hAnsi="Arial" w:cs="Arial"/>
          <w:b/>
          <w:sz w:val="24"/>
          <w:szCs w:val="24"/>
          <w:shd w:val="clear" w:color="auto" w:fill="4A86E8"/>
        </w:rPr>
        <w:t>&lt;H2</w:t>
      </w:r>
      <w:r w:rsidRPr="00574D4F">
        <w:rPr>
          <w:rFonts w:ascii="Arial" w:eastAsia="Arial" w:hAnsi="Arial" w:cs="Arial"/>
          <w:b/>
          <w:sz w:val="24"/>
          <w:szCs w:val="24"/>
          <w:shd w:val="clear" w:color="auto" w:fill="4A86E8"/>
        </w:rPr>
        <w:t>&gt;</w:t>
      </w:r>
      <w:r w:rsidRPr="00574D4F">
        <w:rPr>
          <w:rFonts w:ascii="Arial" w:eastAsia="Arial" w:hAnsi="Arial" w:cs="Arial"/>
          <w:b/>
          <w:sz w:val="24"/>
          <w:szCs w:val="24"/>
        </w:rPr>
        <w:t xml:space="preserve"> </w:t>
      </w:r>
      <w:r w:rsidRPr="00B60539">
        <w:rPr>
          <w:rFonts w:ascii="Arial" w:hAnsi="Arial" w:cs="Arial"/>
          <w:b/>
          <w:sz w:val="24"/>
          <w:szCs w:val="24"/>
          <w:lang w:eastAsia="pt-BR"/>
        </w:rPr>
        <w:t>Contextualizando</w:t>
      </w:r>
      <w:r w:rsidR="00364818">
        <w:rPr>
          <w:rFonts w:ascii="Arial" w:hAnsi="Arial" w:cs="Arial"/>
          <w:b/>
          <w:sz w:val="24"/>
          <w:szCs w:val="24"/>
          <w:lang w:eastAsia="pt-BR"/>
        </w:rPr>
        <w:t>...</w:t>
      </w:r>
      <w:r w:rsidR="00970CBD" w:rsidRPr="00B60539">
        <w:rPr>
          <w:rFonts w:ascii="Arial" w:hAnsi="Arial" w:cs="Arial"/>
          <w:b/>
          <w:sz w:val="24"/>
          <w:szCs w:val="24"/>
          <w:lang w:eastAsia="pt-BR"/>
        </w:rPr>
        <w:t xml:space="preserve"> </w:t>
      </w:r>
      <w:r w:rsidRPr="00574D4F">
        <w:rPr>
          <w:rFonts w:ascii="Arial" w:eastAsia="Arial" w:hAnsi="Arial" w:cs="Arial"/>
          <w:b/>
          <w:sz w:val="24"/>
          <w:szCs w:val="24"/>
          <w:shd w:val="clear" w:color="auto" w:fill="4A86E8"/>
        </w:rPr>
        <w:t>&lt;</w:t>
      </w:r>
      <w:r>
        <w:rPr>
          <w:rFonts w:ascii="Arial" w:eastAsia="Arial" w:hAnsi="Arial" w:cs="Arial"/>
          <w:b/>
          <w:sz w:val="24"/>
          <w:szCs w:val="24"/>
          <w:shd w:val="clear" w:color="auto" w:fill="4A86E8"/>
        </w:rPr>
        <w:t>/</w:t>
      </w:r>
      <w:r w:rsidRPr="00574D4F">
        <w:rPr>
          <w:rFonts w:ascii="Arial" w:eastAsia="Arial" w:hAnsi="Arial" w:cs="Arial"/>
          <w:b/>
          <w:sz w:val="24"/>
          <w:szCs w:val="24"/>
          <w:shd w:val="clear" w:color="auto" w:fill="4A86E8"/>
        </w:rPr>
        <w:t>H</w:t>
      </w:r>
      <w:r>
        <w:rPr>
          <w:rFonts w:ascii="Arial" w:eastAsia="Arial" w:hAnsi="Arial" w:cs="Arial"/>
          <w:b/>
          <w:sz w:val="24"/>
          <w:szCs w:val="24"/>
          <w:shd w:val="clear" w:color="auto" w:fill="4A86E8"/>
        </w:rPr>
        <w:t>2</w:t>
      </w:r>
      <w:r w:rsidRPr="00574D4F">
        <w:rPr>
          <w:rFonts w:ascii="Arial" w:eastAsia="Arial" w:hAnsi="Arial" w:cs="Arial"/>
          <w:b/>
          <w:sz w:val="24"/>
          <w:szCs w:val="24"/>
          <w:shd w:val="clear" w:color="auto" w:fill="4A86E8"/>
        </w:rPr>
        <w:t>&gt;</w:t>
      </w:r>
    </w:p>
    <w:p w14:paraId="41538E52" w14:textId="77777777" w:rsidR="00FF7FB9" w:rsidRDefault="00FF7FB9" w:rsidP="00FF7FB9">
      <w:pPr>
        <w:rPr>
          <w:rFonts w:ascii="Arial" w:hAnsi="Arial" w:cs="Arial"/>
          <w:sz w:val="24"/>
          <w:szCs w:val="24"/>
          <w:lang w:eastAsia="pt-BR"/>
        </w:rPr>
      </w:pPr>
    </w:p>
    <w:p w14:paraId="3D87A5C6" w14:textId="158322AE" w:rsidR="003A0494" w:rsidRDefault="002A6A3B" w:rsidP="002A6A3B">
      <w:pPr>
        <w:pStyle w:val="Standard"/>
        <w:spacing w:line="360" w:lineRule="auto"/>
        <w:jc w:val="both"/>
        <w:rPr>
          <w:rFonts w:ascii="Arial" w:hAnsi="Arial" w:cs="Arial"/>
          <w:sz w:val="24"/>
          <w:szCs w:val="24"/>
          <w:lang w:eastAsia="pt-BR"/>
        </w:rPr>
      </w:pPr>
      <w:r>
        <w:rPr>
          <w:rFonts w:ascii="Arial" w:hAnsi="Arial" w:cs="Arial"/>
          <w:sz w:val="24"/>
          <w:szCs w:val="24"/>
          <w:lang w:eastAsia="pt-BR"/>
        </w:rPr>
        <w:t>Na nossa primeira aula</w:t>
      </w:r>
      <w:r w:rsidR="00C50A1E">
        <w:rPr>
          <w:rFonts w:ascii="Arial" w:hAnsi="Arial" w:cs="Arial"/>
          <w:sz w:val="24"/>
          <w:szCs w:val="24"/>
          <w:lang w:eastAsia="pt-BR"/>
        </w:rPr>
        <w:t xml:space="preserve"> do curso </w:t>
      </w:r>
      <w:r w:rsidR="00C50A1E" w:rsidRPr="00C50A1E">
        <w:rPr>
          <w:rFonts w:ascii="Arial" w:hAnsi="Arial" w:cs="Arial"/>
          <w:sz w:val="24"/>
          <w:szCs w:val="24"/>
          <w:lang w:eastAsia="pt-BR"/>
        </w:rPr>
        <w:t>Uso da Informação e</w:t>
      </w:r>
      <w:r w:rsidR="00700B5B">
        <w:rPr>
          <w:rFonts w:ascii="Arial" w:hAnsi="Arial" w:cs="Arial"/>
          <w:sz w:val="24"/>
          <w:szCs w:val="24"/>
          <w:lang w:eastAsia="pt-BR"/>
        </w:rPr>
        <w:t>m</w:t>
      </w:r>
      <w:r w:rsidR="00C50A1E" w:rsidRPr="00C50A1E">
        <w:rPr>
          <w:rFonts w:ascii="Arial" w:hAnsi="Arial" w:cs="Arial"/>
          <w:sz w:val="24"/>
          <w:szCs w:val="24"/>
          <w:lang w:eastAsia="pt-BR"/>
        </w:rPr>
        <w:t xml:space="preserve"> Gestão </w:t>
      </w:r>
      <w:r w:rsidR="00700B5B">
        <w:rPr>
          <w:rFonts w:ascii="Arial" w:hAnsi="Arial" w:cs="Arial"/>
          <w:sz w:val="24"/>
          <w:szCs w:val="24"/>
          <w:lang w:eastAsia="pt-BR"/>
        </w:rPr>
        <w:t>de</w:t>
      </w:r>
      <w:r w:rsidR="00700B5B" w:rsidRPr="00C50A1E">
        <w:rPr>
          <w:rFonts w:ascii="Arial" w:hAnsi="Arial" w:cs="Arial"/>
          <w:sz w:val="24"/>
          <w:szCs w:val="24"/>
          <w:lang w:eastAsia="pt-BR"/>
        </w:rPr>
        <w:t xml:space="preserve"> </w:t>
      </w:r>
      <w:r w:rsidR="00C50A1E" w:rsidRPr="00C50A1E">
        <w:rPr>
          <w:rFonts w:ascii="Arial" w:hAnsi="Arial" w:cs="Arial"/>
          <w:sz w:val="24"/>
          <w:szCs w:val="24"/>
          <w:lang w:eastAsia="pt-BR"/>
        </w:rPr>
        <w:t>Segurança Pública</w:t>
      </w:r>
      <w:r w:rsidR="00F221D1">
        <w:rPr>
          <w:rFonts w:ascii="Arial" w:hAnsi="Arial" w:cs="Arial"/>
          <w:sz w:val="24"/>
          <w:szCs w:val="24"/>
          <w:lang w:eastAsia="pt-BR"/>
        </w:rPr>
        <w:t>,</w:t>
      </w:r>
      <w:r>
        <w:rPr>
          <w:rFonts w:ascii="Arial" w:hAnsi="Arial" w:cs="Arial"/>
          <w:sz w:val="24"/>
          <w:szCs w:val="24"/>
          <w:lang w:eastAsia="pt-BR"/>
        </w:rPr>
        <w:t xml:space="preserve"> vamos refletir</w:t>
      </w:r>
      <w:r w:rsidR="002554EE">
        <w:rPr>
          <w:rFonts w:ascii="Arial" w:hAnsi="Arial" w:cs="Arial"/>
          <w:sz w:val="24"/>
          <w:szCs w:val="24"/>
          <w:lang w:eastAsia="pt-BR"/>
        </w:rPr>
        <w:t xml:space="preserve"> sobre</w:t>
      </w:r>
      <w:r>
        <w:rPr>
          <w:rFonts w:ascii="Arial" w:hAnsi="Arial" w:cs="Arial"/>
          <w:sz w:val="24"/>
          <w:szCs w:val="24"/>
          <w:lang w:eastAsia="pt-BR"/>
        </w:rPr>
        <w:t xml:space="preserve"> </w:t>
      </w:r>
      <w:r w:rsidR="00C50A1E">
        <w:rPr>
          <w:rFonts w:ascii="Arial" w:hAnsi="Arial" w:cs="Arial"/>
          <w:sz w:val="24"/>
          <w:szCs w:val="24"/>
          <w:lang w:eastAsia="pt-BR"/>
        </w:rPr>
        <w:t>a</w:t>
      </w:r>
      <w:r>
        <w:rPr>
          <w:rFonts w:ascii="Arial" w:hAnsi="Arial" w:cs="Arial"/>
          <w:sz w:val="24"/>
          <w:szCs w:val="24"/>
          <w:lang w:eastAsia="pt-BR"/>
        </w:rPr>
        <w:t xml:space="preserve"> </w:t>
      </w:r>
      <w:r w:rsidR="00C50A1E">
        <w:rPr>
          <w:rFonts w:ascii="Arial" w:hAnsi="Arial" w:cs="Arial"/>
          <w:sz w:val="24"/>
          <w:szCs w:val="24"/>
          <w:lang w:eastAsia="pt-BR"/>
        </w:rPr>
        <w:t xml:space="preserve">relação do ser humano </w:t>
      </w:r>
      <w:r w:rsidR="002554EE">
        <w:rPr>
          <w:rFonts w:ascii="Arial" w:hAnsi="Arial" w:cs="Arial"/>
          <w:sz w:val="24"/>
          <w:szCs w:val="24"/>
          <w:lang w:eastAsia="pt-BR"/>
        </w:rPr>
        <w:t xml:space="preserve">com </w:t>
      </w:r>
      <w:r w:rsidR="00C50A1E">
        <w:rPr>
          <w:rFonts w:ascii="Arial" w:hAnsi="Arial" w:cs="Arial"/>
          <w:sz w:val="24"/>
          <w:szCs w:val="24"/>
          <w:lang w:eastAsia="pt-BR"/>
        </w:rPr>
        <w:t xml:space="preserve">a </w:t>
      </w:r>
      <w:r>
        <w:rPr>
          <w:rFonts w:ascii="Arial" w:hAnsi="Arial" w:cs="Arial"/>
          <w:sz w:val="24"/>
          <w:szCs w:val="24"/>
          <w:lang w:eastAsia="pt-BR"/>
        </w:rPr>
        <w:t xml:space="preserve">construção do conhecimento. Essa </w:t>
      </w:r>
      <w:r w:rsidR="00C50A1E">
        <w:rPr>
          <w:rFonts w:ascii="Arial" w:hAnsi="Arial" w:cs="Arial"/>
          <w:sz w:val="24"/>
          <w:szCs w:val="24"/>
          <w:lang w:eastAsia="pt-BR"/>
        </w:rPr>
        <w:t>relação</w:t>
      </w:r>
      <w:r>
        <w:rPr>
          <w:rFonts w:ascii="Arial" w:hAnsi="Arial" w:cs="Arial"/>
          <w:sz w:val="24"/>
          <w:szCs w:val="24"/>
          <w:lang w:eastAsia="pt-BR"/>
        </w:rPr>
        <w:t xml:space="preserve"> </w:t>
      </w:r>
      <w:r w:rsidR="00C50A1E">
        <w:rPr>
          <w:rFonts w:ascii="Arial" w:hAnsi="Arial" w:cs="Arial"/>
          <w:sz w:val="24"/>
          <w:szCs w:val="24"/>
          <w:lang w:eastAsia="pt-BR"/>
        </w:rPr>
        <w:t>percorre d</w:t>
      </w:r>
      <w:r>
        <w:rPr>
          <w:rFonts w:ascii="Arial" w:hAnsi="Arial" w:cs="Arial"/>
          <w:sz w:val="24"/>
          <w:szCs w:val="24"/>
          <w:lang w:eastAsia="pt-BR"/>
        </w:rPr>
        <w:t xml:space="preserve">iferentes caminhos, desde as observações da realidade e suas experiências até a consolidação de uma forma de conhecer a realidade fundamentada racionalmente por meio do método científico. </w:t>
      </w:r>
    </w:p>
    <w:p w14:paraId="17EF696F" w14:textId="62D62508" w:rsidR="002A6A3B" w:rsidRDefault="002A6A3B" w:rsidP="002A6A3B">
      <w:pPr>
        <w:pStyle w:val="Standard"/>
        <w:spacing w:line="360" w:lineRule="auto"/>
        <w:jc w:val="both"/>
      </w:pPr>
      <w:r>
        <w:rPr>
          <w:rFonts w:ascii="Arial" w:hAnsi="Arial" w:cs="Arial"/>
          <w:sz w:val="24"/>
          <w:szCs w:val="24"/>
          <w:lang w:eastAsia="pt-BR"/>
        </w:rPr>
        <w:t xml:space="preserve">Desta forma, </w:t>
      </w:r>
      <w:r w:rsidR="00C50A1E">
        <w:rPr>
          <w:rFonts w:ascii="Arial" w:hAnsi="Arial" w:cs="Arial"/>
          <w:sz w:val="24"/>
          <w:szCs w:val="24"/>
          <w:lang w:eastAsia="pt-BR"/>
        </w:rPr>
        <w:t xml:space="preserve">vamos conhecer </w:t>
      </w:r>
      <w:r>
        <w:rPr>
          <w:rFonts w:ascii="Arial" w:hAnsi="Arial" w:cs="Arial"/>
          <w:sz w:val="24"/>
          <w:szCs w:val="24"/>
          <w:lang w:eastAsia="pt-BR"/>
        </w:rPr>
        <w:t>como</w:t>
      </w:r>
      <w:r w:rsidR="00C50A1E">
        <w:rPr>
          <w:rFonts w:ascii="Arial" w:hAnsi="Arial" w:cs="Arial"/>
          <w:sz w:val="24"/>
          <w:szCs w:val="24"/>
          <w:lang w:eastAsia="pt-BR"/>
        </w:rPr>
        <w:t xml:space="preserve"> o saber racional foi </w:t>
      </w:r>
      <w:r w:rsidR="00C50A1E">
        <w:rPr>
          <w:rFonts w:ascii="Helvetica" w:eastAsia="Times New Roman" w:hAnsi="Helvetica" w:cs="Times New Roman"/>
          <w:color w:val="404040"/>
          <w:sz w:val="24"/>
          <w:szCs w:val="24"/>
          <w:lang w:eastAsia="pt-BR"/>
        </w:rPr>
        <w:t xml:space="preserve">se desenvolvendo ao </w:t>
      </w:r>
      <w:r w:rsidR="003A0494">
        <w:rPr>
          <w:rFonts w:ascii="Arial" w:hAnsi="Arial" w:cs="Arial"/>
          <w:sz w:val="24"/>
          <w:szCs w:val="24"/>
          <w:lang w:eastAsia="pt-BR"/>
        </w:rPr>
        <w:t>longo da história, baseado nos fundamentos do método cient</w:t>
      </w:r>
      <w:r w:rsidR="00F221D1">
        <w:rPr>
          <w:rFonts w:ascii="Arial" w:hAnsi="Arial" w:cs="Arial"/>
          <w:sz w:val="24"/>
          <w:szCs w:val="24"/>
          <w:lang w:eastAsia="pt-BR"/>
        </w:rPr>
        <w:t>í</w:t>
      </w:r>
      <w:r w:rsidR="003A0494">
        <w:rPr>
          <w:rFonts w:ascii="Arial" w:hAnsi="Arial" w:cs="Arial"/>
          <w:sz w:val="24"/>
          <w:szCs w:val="24"/>
          <w:lang w:eastAsia="pt-BR"/>
        </w:rPr>
        <w:t>fico.</w:t>
      </w:r>
      <w:r w:rsidR="00C50A1E">
        <w:rPr>
          <w:rFonts w:ascii="Arial" w:hAnsi="Arial" w:cs="Arial"/>
          <w:sz w:val="24"/>
          <w:szCs w:val="24"/>
          <w:lang w:eastAsia="pt-BR"/>
        </w:rPr>
        <w:t xml:space="preserve"> </w:t>
      </w:r>
    </w:p>
    <w:p w14:paraId="56AC8C42" w14:textId="77777777" w:rsidR="004E55FC" w:rsidRDefault="004E55FC" w:rsidP="00FF7FB9">
      <w:pPr>
        <w:rPr>
          <w:rFonts w:ascii="Arial" w:eastAsia="Arial" w:hAnsi="Arial" w:cs="Arial"/>
          <w:b/>
          <w:sz w:val="24"/>
          <w:szCs w:val="24"/>
          <w:shd w:val="clear" w:color="auto" w:fill="4A86E8"/>
          <w:lang w:eastAsia="pt-BR"/>
        </w:rPr>
      </w:pPr>
    </w:p>
    <w:p w14:paraId="348D9E03" w14:textId="77777777" w:rsidR="00AB2882" w:rsidRPr="002E07B4" w:rsidRDefault="00AB2882" w:rsidP="00FF7FB9">
      <w:pPr>
        <w:rPr>
          <w:rFonts w:ascii="Arial" w:hAnsi="Arial" w:cs="Arial"/>
          <w:lang w:eastAsia="pt-BR"/>
        </w:rPr>
      </w:pPr>
      <w:r>
        <w:rPr>
          <w:rFonts w:ascii="Arial" w:eastAsia="Arial" w:hAnsi="Arial" w:cs="Arial"/>
          <w:b/>
          <w:sz w:val="24"/>
          <w:szCs w:val="24"/>
          <w:shd w:val="clear" w:color="auto" w:fill="4A86E8"/>
        </w:rPr>
        <w:t>&lt;H2</w:t>
      </w:r>
      <w:r w:rsidRPr="00574D4F">
        <w:rPr>
          <w:rFonts w:ascii="Arial" w:eastAsia="Arial" w:hAnsi="Arial" w:cs="Arial"/>
          <w:b/>
          <w:sz w:val="24"/>
          <w:szCs w:val="24"/>
          <w:shd w:val="clear" w:color="auto" w:fill="4A86E8"/>
        </w:rPr>
        <w:t>&gt;</w:t>
      </w:r>
      <w:r w:rsidRPr="00574D4F">
        <w:rPr>
          <w:rFonts w:ascii="Arial" w:eastAsia="Arial" w:hAnsi="Arial" w:cs="Arial"/>
          <w:b/>
          <w:sz w:val="24"/>
          <w:szCs w:val="24"/>
        </w:rPr>
        <w:t xml:space="preserve"> </w:t>
      </w:r>
      <w:r w:rsidR="00002F26" w:rsidRPr="00B60539">
        <w:rPr>
          <w:rFonts w:ascii="Arial" w:hAnsi="Arial" w:cs="Arial"/>
          <w:b/>
          <w:sz w:val="24"/>
          <w:szCs w:val="24"/>
          <w:lang w:eastAsia="pt-BR"/>
        </w:rPr>
        <w:t>O conhecimento científico moderno &lt;</w:t>
      </w:r>
      <w:r w:rsidRPr="00A67160">
        <w:rPr>
          <w:rFonts w:ascii="Arial" w:eastAsia="Arial" w:hAnsi="Arial" w:cs="Arial"/>
          <w:b/>
          <w:sz w:val="24"/>
          <w:szCs w:val="24"/>
          <w:shd w:val="clear" w:color="auto" w:fill="4A86E8"/>
        </w:rPr>
        <w:t>/</w:t>
      </w:r>
      <w:r w:rsidRPr="00574D4F">
        <w:rPr>
          <w:rFonts w:ascii="Arial" w:eastAsia="Arial" w:hAnsi="Arial" w:cs="Arial"/>
          <w:b/>
          <w:sz w:val="24"/>
          <w:szCs w:val="24"/>
          <w:shd w:val="clear" w:color="auto" w:fill="4A86E8"/>
        </w:rPr>
        <w:t>H</w:t>
      </w:r>
      <w:r>
        <w:rPr>
          <w:rFonts w:ascii="Arial" w:eastAsia="Arial" w:hAnsi="Arial" w:cs="Arial"/>
          <w:b/>
          <w:sz w:val="24"/>
          <w:szCs w:val="24"/>
          <w:shd w:val="clear" w:color="auto" w:fill="4A86E8"/>
        </w:rPr>
        <w:t>2</w:t>
      </w:r>
      <w:r w:rsidRPr="00574D4F">
        <w:rPr>
          <w:rFonts w:ascii="Arial" w:eastAsia="Arial" w:hAnsi="Arial" w:cs="Arial"/>
          <w:b/>
          <w:sz w:val="24"/>
          <w:szCs w:val="24"/>
          <w:shd w:val="clear" w:color="auto" w:fill="4A86E8"/>
        </w:rPr>
        <w:t>&gt;</w:t>
      </w:r>
    </w:p>
    <w:p w14:paraId="37F3B15B" w14:textId="77777777" w:rsidR="00AB2882" w:rsidRPr="003D67D5" w:rsidRDefault="00AB2882" w:rsidP="003D67D5">
      <w:pPr>
        <w:rPr>
          <w:lang w:eastAsia="pt-BR"/>
        </w:rPr>
      </w:pPr>
    </w:p>
    <w:p w14:paraId="1AE7C8DA" w14:textId="77777777" w:rsidR="000651AA" w:rsidRPr="00836D76" w:rsidRDefault="000651AA" w:rsidP="00351E3A">
      <w:pPr>
        <w:spacing w:after="0" w:line="360" w:lineRule="auto"/>
        <w:ind w:left="-15" w:right="209"/>
        <w:jc w:val="both"/>
        <w:rPr>
          <w:rFonts w:ascii="Arial" w:hAnsi="Arial" w:cs="Arial"/>
          <w:sz w:val="24"/>
          <w:szCs w:val="24"/>
        </w:rPr>
      </w:pPr>
      <w:r w:rsidRPr="00836D76">
        <w:rPr>
          <w:rFonts w:ascii="Arial" w:hAnsi="Arial" w:cs="Arial"/>
          <w:sz w:val="24"/>
          <w:szCs w:val="24"/>
        </w:rPr>
        <w:t>Com a filosofia grega, inaugura-se a sistematização do uso da lógica e das ciências matemáticas para abordagem e interpretação das indagações sobre os problemas da condição do homem no convívio em sociedade.</w:t>
      </w:r>
    </w:p>
    <w:p w14:paraId="49111009" w14:textId="4C578A1C" w:rsidR="000651AA" w:rsidRDefault="000651AA" w:rsidP="004B65C5">
      <w:pPr>
        <w:spacing w:after="0" w:line="360" w:lineRule="auto"/>
        <w:ind w:left="-15" w:right="-58"/>
        <w:jc w:val="both"/>
        <w:rPr>
          <w:rFonts w:ascii="Arial" w:hAnsi="Arial" w:cs="Arial"/>
          <w:sz w:val="24"/>
          <w:szCs w:val="24"/>
        </w:rPr>
      </w:pPr>
      <w:r w:rsidRPr="00836D76">
        <w:rPr>
          <w:rFonts w:ascii="Arial" w:hAnsi="Arial" w:cs="Arial"/>
          <w:sz w:val="24"/>
          <w:szCs w:val="24"/>
        </w:rPr>
        <w:t xml:space="preserve">O </w:t>
      </w:r>
      <w:r w:rsidR="00970CBD">
        <w:rPr>
          <w:rFonts w:ascii="Arial" w:hAnsi="Arial" w:cs="Arial"/>
          <w:sz w:val="24"/>
          <w:szCs w:val="24"/>
        </w:rPr>
        <w:t>c</w:t>
      </w:r>
      <w:r w:rsidRPr="00836D76">
        <w:rPr>
          <w:rFonts w:ascii="Arial" w:hAnsi="Arial" w:cs="Arial"/>
          <w:sz w:val="24"/>
          <w:szCs w:val="24"/>
        </w:rPr>
        <w:t xml:space="preserve">onhecimento </w:t>
      </w:r>
      <w:r w:rsidR="00970CBD">
        <w:rPr>
          <w:rFonts w:ascii="Arial" w:hAnsi="Arial" w:cs="Arial"/>
          <w:sz w:val="24"/>
          <w:szCs w:val="24"/>
        </w:rPr>
        <w:t>f</w:t>
      </w:r>
      <w:r w:rsidRPr="00836D76">
        <w:rPr>
          <w:rFonts w:ascii="Arial" w:hAnsi="Arial" w:cs="Arial"/>
          <w:sz w:val="24"/>
          <w:szCs w:val="24"/>
        </w:rPr>
        <w:t>ilosófico</w:t>
      </w:r>
      <w:r w:rsidR="00FD0F21">
        <w:rPr>
          <w:rFonts w:ascii="Arial" w:hAnsi="Arial" w:cs="Arial"/>
          <w:sz w:val="24"/>
          <w:szCs w:val="24"/>
        </w:rPr>
        <w:t>, que nasce com Aristóteles</w:t>
      </w:r>
      <w:r w:rsidR="00E573B3">
        <w:rPr>
          <w:rFonts w:ascii="Arial" w:hAnsi="Arial" w:cs="Arial"/>
          <w:sz w:val="24"/>
          <w:szCs w:val="24"/>
        </w:rPr>
        <w:t>,</w:t>
      </w:r>
      <w:r w:rsidR="00FD0F21" w:rsidRPr="00836D76">
        <w:rPr>
          <w:rFonts w:ascii="Arial" w:hAnsi="Arial" w:cs="Arial"/>
          <w:sz w:val="24"/>
          <w:szCs w:val="24"/>
        </w:rPr>
        <w:t xml:space="preserve"> </w:t>
      </w:r>
      <w:r w:rsidR="00970CBD">
        <w:rPr>
          <w:rFonts w:ascii="Arial" w:hAnsi="Arial" w:cs="Arial"/>
          <w:sz w:val="24"/>
          <w:szCs w:val="24"/>
        </w:rPr>
        <w:t>parte d</w:t>
      </w:r>
      <w:r w:rsidRPr="00836D76">
        <w:rPr>
          <w:rFonts w:ascii="Arial" w:hAnsi="Arial" w:cs="Arial"/>
          <w:sz w:val="24"/>
          <w:szCs w:val="24"/>
        </w:rPr>
        <w:t>a dedução no processo de construção do conhecimento</w:t>
      </w:r>
      <w:r w:rsidR="00CB52C2">
        <w:rPr>
          <w:rFonts w:ascii="Arial" w:hAnsi="Arial" w:cs="Arial"/>
          <w:sz w:val="24"/>
          <w:szCs w:val="24"/>
        </w:rPr>
        <w:t xml:space="preserve">. Considera os </w:t>
      </w:r>
      <w:r w:rsidRPr="00836D76">
        <w:rPr>
          <w:rFonts w:ascii="Arial" w:hAnsi="Arial" w:cs="Arial"/>
          <w:sz w:val="24"/>
          <w:szCs w:val="24"/>
        </w:rPr>
        <w:t xml:space="preserve">dados </w:t>
      </w:r>
      <w:r w:rsidR="00CB52C2">
        <w:rPr>
          <w:rFonts w:ascii="Arial" w:hAnsi="Arial" w:cs="Arial"/>
          <w:sz w:val="24"/>
          <w:szCs w:val="24"/>
        </w:rPr>
        <w:t>como</w:t>
      </w:r>
      <w:r w:rsidR="00CB52C2" w:rsidRPr="00836D76">
        <w:rPr>
          <w:rFonts w:ascii="Arial" w:hAnsi="Arial" w:cs="Arial"/>
          <w:sz w:val="24"/>
          <w:szCs w:val="24"/>
        </w:rPr>
        <w:t xml:space="preserve"> </w:t>
      </w:r>
      <w:r w:rsidRPr="00836D76">
        <w:rPr>
          <w:rFonts w:ascii="Arial" w:hAnsi="Arial" w:cs="Arial"/>
          <w:sz w:val="24"/>
          <w:szCs w:val="24"/>
        </w:rPr>
        <w:t>verdadeiros</w:t>
      </w:r>
      <w:r w:rsidR="00CB52C2">
        <w:rPr>
          <w:rFonts w:ascii="Arial" w:hAnsi="Arial" w:cs="Arial"/>
          <w:sz w:val="24"/>
          <w:szCs w:val="24"/>
        </w:rPr>
        <w:t>,</w:t>
      </w:r>
      <w:r w:rsidRPr="00836D76">
        <w:rPr>
          <w:rFonts w:ascii="Arial" w:hAnsi="Arial" w:cs="Arial"/>
          <w:sz w:val="24"/>
          <w:szCs w:val="24"/>
        </w:rPr>
        <w:t xml:space="preserve"> </w:t>
      </w:r>
      <w:r w:rsidR="00CB52C2" w:rsidRPr="00836D76">
        <w:rPr>
          <w:rFonts w:ascii="Arial" w:hAnsi="Arial" w:cs="Arial"/>
          <w:sz w:val="24"/>
          <w:szCs w:val="24"/>
        </w:rPr>
        <w:t>denominad</w:t>
      </w:r>
      <w:r w:rsidR="00F221D1">
        <w:rPr>
          <w:rFonts w:ascii="Arial" w:hAnsi="Arial" w:cs="Arial"/>
          <w:sz w:val="24"/>
          <w:szCs w:val="24"/>
        </w:rPr>
        <w:t>o</w:t>
      </w:r>
      <w:r w:rsidR="00CB52C2" w:rsidRPr="00836D76">
        <w:rPr>
          <w:rFonts w:ascii="Arial" w:hAnsi="Arial" w:cs="Arial"/>
          <w:sz w:val="24"/>
          <w:szCs w:val="24"/>
        </w:rPr>
        <w:t xml:space="preserve">s </w:t>
      </w:r>
      <w:r w:rsidR="00CB52C2" w:rsidRPr="00CB52C2">
        <w:rPr>
          <w:rFonts w:ascii="Arial" w:hAnsi="Arial" w:cs="Arial"/>
          <w:b/>
          <w:color w:val="538135" w:themeColor="accent6" w:themeShade="BF"/>
          <w:sz w:val="24"/>
          <w:szCs w:val="24"/>
        </w:rPr>
        <w:t>premissas</w:t>
      </w:r>
      <w:r w:rsidR="00CB52C2">
        <w:rPr>
          <w:rFonts w:ascii="Arial" w:hAnsi="Arial" w:cs="Arial"/>
          <w:sz w:val="24"/>
          <w:szCs w:val="24"/>
        </w:rPr>
        <w:t xml:space="preserve"> que visa</w:t>
      </w:r>
      <w:r w:rsidR="00E573B3">
        <w:rPr>
          <w:rFonts w:ascii="Arial" w:hAnsi="Arial" w:cs="Arial"/>
          <w:sz w:val="24"/>
          <w:szCs w:val="24"/>
        </w:rPr>
        <w:t>m</w:t>
      </w:r>
      <w:r w:rsidRPr="00836D76">
        <w:rPr>
          <w:rFonts w:ascii="Arial" w:hAnsi="Arial" w:cs="Arial"/>
          <w:sz w:val="24"/>
          <w:szCs w:val="24"/>
        </w:rPr>
        <w:t xml:space="preserve"> extrair conclusões em um processo racional-dedutivo de interpretação dos dados disponíveis. </w:t>
      </w:r>
    </w:p>
    <w:p w14:paraId="2EA115FE" w14:textId="77777777" w:rsidR="006865A7" w:rsidRDefault="006865A7" w:rsidP="004B65C5">
      <w:pPr>
        <w:spacing w:after="0" w:line="360" w:lineRule="auto"/>
        <w:ind w:left="-15" w:right="-58"/>
        <w:jc w:val="both"/>
        <w:rPr>
          <w:rFonts w:ascii="Arial" w:hAnsi="Arial" w:cs="Arial"/>
          <w:sz w:val="24"/>
          <w:szCs w:val="24"/>
        </w:rPr>
      </w:pPr>
    </w:p>
    <w:p w14:paraId="74D57A40" w14:textId="77777777" w:rsidR="006865A7" w:rsidRPr="00970CBD" w:rsidRDefault="006865A7" w:rsidP="006865A7">
      <w:pPr>
        <w:spacing w:after="0" w:line="360" w:lineRule="auto"/>
        <w:ind w:left="-15" w:right="-58"/>
        <w:jc w:val="both"/>
        <w:rPr>
          <w:rFonts w:ascii="Arial" w:hAnsi="Arial" w:cs="Arial"/>
          <w:b/>
          <w:color w:val="538135" w:themeColor="accent6" w:themeShade="BF"/>
          <w:sz w:val="24"/>
          <w:szCs w:val="24"/>
        </w:rPr>
      </w:pPr>
      <w:r w:rsidRPr="00970CBD">
        <w:rPr>
          <w:rFonts w:ascii="Arial" w:hAnsi="Arial" w:cs="Arial"/>
          <w:b/>
          <w:color w:val="538135" w:themeColor="accent6" w:themeShade="BF"/>
          <w:sz w:val="24"/>
          <w:szCs w:val="24"/>
        </w:rPr>
        <w:t>&lt;Abrir Glossário&gt;</w:t>
      </w:r>
    </w:p>
    <w:p w14:paraId="3CBFE64E" w14:textId="77777777" w:rsidR="006865A7" w:rsidRPr="00970CBD" w:rsidRDefault="006865A7" w:rsidP="006865A7">
      <w:pPr>
        <w:pStyle w:val="NormalWeb"/>
        <w:shd w:val="clear" w:color="auto" w:fill="FFFFFF"/>
        <w:spacing w:before="0" w:beforeAutospacing="0" w:after="0" w:afterAutospacing="0" w:line="360" w:lineRule="auto"/>
        <w:jc w:val="both"/>
        <w:rPr>
          <w:rFonts w:ascii="Helvetica" w:hAnsi="Helvetica"/>
          <w:color w:val="538135" w:themeColor="accent6" w:themeShade="BF"/>
        </w:rPr>
      </w:pPr>
      <w:r w:rsidRPr="00970CBD">
        <w:rPr>
          <w:rFonts w:ascii="Helvetica" w:hAnsi="Helvetica"/>
          <w:color w:val="538135" w:themeColor="accent6" w:themeShade="BF"/>
        </w:rPr>
        <w:t>Significa a </w:t>
      </w:r>
      <w:r w:rsidRPr="00970CBD">
        <w:rPr>
          <w:rStyle w:val="Forte"/>
          <w:rFonts w:ascii="Helvetica" w:hAnsi="Helvetica"/>
          <w:color w:val="538135" w:themeColor="accent6" w:themeShade="BF"/>
        </w:rPr>
        <w:t>proposição</w:t>
      </w:r>
      <w:r w:rsidRPr="00970CBD">
        <w:rPr>
          <w:rFonts w:ascii="Helvetica" w:hAnsi="Helvetica"/>
          <w:color w:val="538135" w:themeColor="accent6" w:themeShade="BF"/>
        </w:rPr>
        <w:t>, o conteúdo, as informações essenciais que servem de </w:t>
      </w:r>
      <w:r w:rsidRPr="00970CBD">
        <w:rPr>
          <w:rStyle w:val="Forte"/>
          <w:rFonts w:ascii="Helvetica" w:hAnsi="Helvetica"/>
          <w:color w:val="538135" w:themeColor="accent6" w:themeShade="BF"/>
        </w:rPr>
        <w:t>base para um raciocínio</w:t>
      </w:r>
      <w:r w:rsidRPr="00970CBD">
        <w:rPr>
          <w:rFonts w:ascii="Helvetica" w:hAnsi="Helvetica"/>
          <w:color w:val="538135" w:themeColor="accent6" w:themeShade="BF"/>
        </w:rPr>
        <w:t>, para um estudo que </w:t>
      </w:r>
      <w:r w:rsidRPr="00970CBD">
        <w:rPr>
          <w:rStyle w:val="Forte"/>
          <w:rFonts w:ascii="Helvetica" w:hAnsi="Helvetica"/>
          <w:color w:val="538135" w:themeColor="accent6" w:themeShade="BF"/>
        </w:rPr>
        <w:t>levará a uma conclusão</w:t>
      </w:r>
      <w:r w:rsidRPr="00970CBD">
        <w:rPr>
          <w:rFonts w:ascii="Helvetica" w:hAnsi="Helvetica"/>
          <w:color w:val="538135" w:themeColor="accent6" w:themeShade="BF"/>
        </w:rPr>
        <w:t>.</w:t>
      </w:r>
      <w:r>
        <w:rPr>
          <w:rFonts w:ascii="Helvetica" w:hAnsi="Helvetica"/>
          <w:color w:val="538135" w:themeColor="accent6" w:themeShade="BF"/>
        </w:rPr>
        <w:t xml:space="preserve"> </w:t>
      </w:r>
    </w:p>
    <w:p w14:paraId="28F31E52" w14:textId="77777777" w:rsidR="006865A7" w:rsidRDefault="006865A7" w:rsidP="006865A7">
      <w:pPr>
        <w:pStyle w:val="NormalWeb"/>
        <w:shd w:val="clear" w:color="auto" w:fill="FFFFFF"/>
        <w:spacing w:before="0" w:beforeAutospacing="0" w:after="0" w:afterAutospacing="0" w:line="360" w:lineRule="auto"/>
        <w:jc w:val="both"/>
        <w:rPr>
          <w:rFonts w:ascii="Helvetica" w:hAnsi="Helvetica"/>
          <w:b/>
          <w:color w:val="538135" w:themeColor="accent6" w:themeShade="BF"/>
        </w:rPr>
      </w:pPr>
      <w:r w:rsidRPr="00970CBD">
        <w:rPr>
          <w:rFonts w:ascii="Helvetica" w:hAnsi="Helvetica"/>
          <w:b/>
          <w:color w:val="538135" w:themeColor="accent6" w:themeShade="BF"/>
        </w:rPr>
        <w:t>&lt;Fechar Glossário&gt;</w:t>
      </w:r>
    </w:p>
    <w:p w14:paraId="11DEFD6B" w14:textId="77777777" w:rsidR="00F47B17" w:rsidRDefault="00F47B17" w:rsidP="004B65C5">
      <w:pPr>
        <w:spacing w:after="0" w:line="360" w:lineRule="auto"/>
        <w:ind w:left="-15" w:right="-58"/>
        <w:jc w:val="both"/>
        <w:rPr>
          <w:rFonts w:ascii="Arial" w:hAnsi="Arial" w:cs="Arial"/>
          <w:sz w:val="24"/>
          <w:szCs w:val="24"/>
        </w:rPr>
      </w:pPr>
    </w:p>
    <w:p w14:paraId="32ACAC3E" w14:textId="6B71A243" w:rsidR="00B02337" w:rsidRDefault="00B02337" w:rsidP="00B02337">
      <w:pPr>
        <w:spacing w:after="0" w:line="360" w:lineRule="auto"/>
        <w:ind w:left="-15" w:right="-58"/>
        <w:jc w:val="both"/>
        <w:rPr>
          <w:rFonts w:ascii="Arial" w:hAnsi="Arial" w:cs="Arial"/>
          <w:sz w:val="24"/>
          <w:szCs w:val="24"/>
          <w:shd w:val="clear" w:color="auto" w:fill="FFFFFF"/>
        </w:rPr>
      </w:pPr>
      <w:r w:rsidRPr="006865A7">
        <w:rPr>
          <w:rFonts w:ascii="Arial" w:hAnsi="Arial" w:cs="Arial"/>
          <w:sz w:val="24"/>
          <w:szCs w:val="24"/>
        </w:rPr>
        <w:t>O processo racional-dedutivo</w:t>
      </w:r>
      <w:r w:rsidR="00F221D1">
        <w:rPr>
          <w:rFonts w:ascii="Arial" w:hAnsi="Arial" w:cs="Arial"/>
          <w:sz w:val="24"/>
          <w:szCs w:val="24"/>
        </w:rPr>
        <w:t>,</w:t>
      </w:r>
      <w:r w:rsidRPr="006865A7">
        <w:rPr>
          <w:rFonts w:ascii="Arial" w:hAnsi="Arial" w:cs="Arial"/>
          <w:sz w:val="24"/>
          <w:szCs w:val="24"/>
        </w:rPr>
        <w:t xml:space="preserve"> </w:t>
      </w:r>
      <w:r>
        <w:rPr>
          <w:rFonts w:ascii="Arial" w:hAnsi="Arial" w:cs="Arial"/>
          <w:sz w:val="24"/>
          <w:szCs w:val="24"/>
        </w:rPr>
        <w:t xml:space="preserve">ou </w:t>
      </w:r>
      <w:r w:rsidRPr="00B30389">
        <w:rPr>
          <w:rFonts w:ascii="Arial" w:hAnsi="Arial" w:cs="Arial"/>
          <w:b/>
          <w:sz w:val="24"/>
          <w:szCs w:val="24"/>
        </w:rPr>
        <w:t>método dedutivo</w:t>
      </w:r>
      <w:r w:rsidR="00F221D1">
        <w:rPr>
          <w:rFonts w:ascii="Arial" w:hAnsi="Arial" w:cs="Arial"/>
          <w:b/>
          <w:sz w:val="24"/>
          <w:szCs w:val="24"/>
        </w:rPr>
        <w:t>,</w:t>
      </w:r>
      <w:r>
        <w:rPr>
          <w:rFonts w:ascii="Arial" w:hAnsi="Arial" w:cs="Arial"/>
          <w:sz w:val="24"/>
          <w:szCs w:val="24"/>
        </w:rPr>
        <w:t xml:space="preserve"> </w:t>
      </w:r>
      <w:r w:rsidRPr="006865A7">
        <w:rPr>
          <w:rFonts w:ascii="Arial" w:hAnsi="Arial" w:cs="Arial"/>
          <w:sz w:val="24"/>
          <w:szCs w:val="24"/>
          <w:shd w:val="clear" w:color="auto" w:fill="FFFFFF"/>
        </w:rPr>
        <w:t>parte da compreensão da regra geral ou premissa para chegar a conclusão dos casos específicos</w:t>
      </w:r>
      <w:r w:rsidR="00F221D1">
        <w:rPr>
          <w:rFonts w:ascii="Arial" w:hAnsi="Arial" w:cs="Arial"/>
          <w:sz w:val="24"/>
          <w:szCs w:val="24"/>
          <w:shd w:val="clear" w:color="auto" w:fill="FFFFFF"/>
        </w:rPr>
        <w:t>, e</w:t>
      </w:r>
      <w:r>
        <w:rPr>
          <w:rFonts w:ascii="Arial" w:hAnsi="Arial" w:cs="Arial"/>
          <w:sz w:val="24"/>
          <w:szCs w:val="24"/>
          <w:shd w:val="clear" w:color="auto" w:fill="FFFFFF"/>
        </w:rPr>
        <w:t>nquanto o</w:t>
      </w:r>
      <w:r w:rsidRPr="00B30389">
        <w:rPr>
          <w:rFonts w:ascii="Arial" w:hAnsi="Arial" w:cs="Arial"/>
          <w:b/>
          <w:sz w:val="24"/>
          <w:szCs w:val="24"/>
          <w:shd w:val="clear" w:color="auto" w:fill="FFFFFF"/>
        </w:rPr>
        <w:t xml:space="preserve"> método indutivo</w:t>
      </w:r>
      <w:r>
        <w:rPr>
          <w:rFonts w:ascii="Arial" w:hAnsi="Arial" w:cs="Arial"/>
          <w:sz w:val="24"/>
          <w:szCs w:val="24"/>
          <w:shd w:val="clear" w:color="auto" w:fill="FFFFFF"/>
        </w:rPr>
        <w:t xml:space="preserve"> considera os</w:t>
      </w:r>
      <w:r w:rsidRPr="006865A7">
        <w:rPr>
          <w:rFonts w:ascii="Arial" w:hAnsi="Arial" w:cs="Arial"/>
          <w:sz w:val="24"/>
          <w:szCs w:val="24"/>
          <w:shd w:val="clear" w:color="auto" w:fill="FFFFFF"/>
        </w:rPr>
        <w:t xml:space="preserve"> casos específicos para tentar chegar a uma regra geral</w:t>
      </w:r>
      <w:r>
        <w:rPr>
          <w:rFonts w:ascii="Arial" w:hAnsi="Arial" w:cs="Arial"/>
          <w:sz w:val="24"/>
          <w:szCs w:val="24"/>
          <w:shd w:val="clear" w:color="auto" w:fill="FFFFFF"/>
        </w:rPr>
        <w:t xml:space="preserve">, levando </w:t>
      </w:r>
      <w:r w:rsidR="00E573B3">
        <w:rPr>
          <w:rFonts w:ascii="Arial" w:hAnsi="Arial" w:cs="Arial"/>
          <w:sz w:val="24"/>
          <w:szCs w:val="24"/>
          <w:shd w:val="clear" w:color="auto" w:fill="FFFFFF"/>
        </w:rPr>
        <w:t>à</w:t>
      </w:r>
      <w:r w:rsidR="0006267A">
        <w:rPr>
          <w:rFonts w:ascii="Arial" w:hAnsi="Arial" w:cs="Arial"/>
          <w:sz w:val="24"/>
          <w:szCs w:val="24"/>
          <w:shd w:val="clear" w:color="auto" w:fill="FFFFFF"/>
        </w:rPr>
        <w:t xml:space="preserve"> </w:t>
      </w:r>
      <w:r w:rsidRPr="006865A7">
        <w:rPr>
          <w:rFonts w:ascii="Arial" w:hAnsi="Arial" w:cs="Arial"/>
          <w:sz w:val="24"/>
          <w:szCs w:val="24"/>
          <w:shd w:val="clear" w:color="auto" w:fill="FFFFFF"/>
        </w:rPr>
        <w:t xml:space="preserve">generalização </w:t>
      </w:r>
      <w:r>
        <w:rPr>
          <w:rFonts w:ascii="Arial" w:hAnsi="Arial" w:cs="Arial"/>
          <w:sz w:val="24"/>
          <w:szCs w:val="24"/>
          <w:shd w:val="clear" w:color="auto" w:fill="FFFFFF"/>
        </w:rPr>
        <w:t>de uma hipóte</w:t>
      </w:r>
      <w:r w:rsidR="00364818">
        <w:rPr>
          <w:rFonts w:ascii="Arial" w:hAnsi="Arial" w:cs="Arial"/>
          <w:sz w:val="24"/>
          <w:szCs w:val="24"/>
          <w:shd w:val="clear" w:color="auto" w:fill="FFFFFF"/>
        </w:rPr>
        <w:t>se, conforme a figura a seguir.</w:t>
      </w:r>
    </w:p>
    <w:p w14:paraId="25588D1C" w14:textId="77777777" w:rsidR="00B02337" w:rsidRPr="006865A7" w:rsidRDefault="00B02337" w:rsidP="00B30389">
      <w:pPr>
        <w:spacing w:after="0" w:line="360" w:lineRule="auto"/>
        <w:ind w:left="-15" w:right="-58"/>
        <w:jc w:val="center"/>
        <w:rPr>
          <w:rFonts w:ascii="Helvetica" w:hAnsi="Helvetica" w:cs="Helvetica"/>
          <w:shd w:val="clear" w:color="auto" w:fill="FFFFFF"/>
        </w:rPr>
      </w:pPr>
      <w:commentRangeStart w:id="0"/>
      <w:r>
        <w:rPr>
          <w:noProof/>
          <w:lang w:eastAsia="pt-BR"/>
        </w:rPr>
        <w:lastRenderedPageBreak/>
        <w:drawing>
          <wp:inline distT="0" distB="0" distL="0" distR="0" wp14:anchorId="19BAF548" wp14:editId="34607A10">
            <wp:extent cx="4305300" cy="21145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4305300" cy="2114550"/>
                    </a:xfrm>
                    <a:prstGeom prst="rect">
                      <a:avLst/>
                    </a:prstGeom>
                  </pic:spPr>
                </pic:pic>
              </a:graphicData>
            </a:graphic>
          </wp:inline>
        </w:drawing>
      </w:r>
      <w:commentRangeEnd w:id="0"/>
      <w:r w:rsidR="00C54C90">
        <w:rPr>
          <w:rStyle w:val="Refdecomentrio"/>
        </w:rPr>
        <w:commentReference w:id="0"/>
      </w:r>
    </w:p>
    <w:p w14:paraId="512A22B1" w14:textId="77777777" w:rsidR="00B02337" w:rsidRPr="006865A7" w:rsidRDefault="00B02337" w:rsidP="00B02337">
      <w:pPr>
        <w:spacing w:after="0" w:line="360" w:lineRule="auto"/>
        <w:ind w:left="-15" w:right="-58"/>
        <w:jc w:val="both"/>
        <w:rPr>
          <w:rFonts w:ascii="Arial" w:hAnsi="Arial" w:cs="Arial"/>
          <w:sz w:val="24"/>
          <w:szCs w:val="24"/>
        </w:rPr>
      </w:pPr>
      <w:r>
        <w:rPr>
          <w:rFonts w:ascii="Arial" w:hAnsi="Arial" w:cs="Arial"/>
          <w:sz w:val="24"/>
          <w:szCs w:val="24"/>
        </w:rPr>
        <w:t xml:space="preserve"> </w:t>
      </w:r>
    </w:p>
    <w:p w14:paraId="5881D0FE" w14:textId="1A421DEA" w:rsidR="00B02337" w:rsidRPr="00935ACC" w:rsidRDefault="00B02337" w:rsidP="00B02337">
      <w:pPr>
        <w:spacing w:after="0" w:line="240" w:lineRule="auto"/>
        <w:jc w:val="both"/>
        <w:rPr>
          <w:rFonts w:ascii="Helvetica" w:eastAsia="Times New Roman" w:hAnsi="Helvetica" w:cs="Times New Roman"/>
          <w:sz w:val="24"/>
          <w:szCs w:val="24"/>
          <w:lang w:eastAsia="pt-BR"/>
        </w:rPr>
      </w:pPr>
      <w:r w:rsidRPr="002F72BA">
        <w:rPr>
          <w:rFonts w:ascii="Arial" w:hAnsi="Arial" w:cs="Arial"/>
          <w:b/>
          <w:color w:val="FF0000"/>
        </w:rPr>
        <w:t>Figura 1:</w:t>
      </w:r>
      <w:r w:rsidRPr="002F72BA">
        <w:rPr>
          <w:rFonts w:ascii="Arial" w:hAnsi="Arial" w:cs="Arial"/>
          <w:color w:val="FF0000"/>
        </w:rPr>
        <w:t xml:space="preserve"> Método dedutivo e indutivo. </w:t>
      </w:r>
      <w:r w:rsidRPr="00DF477B">
        <w:rPr>
          <w:rFonts w:ascii="Arial" w:hAnsi="Arial" w:cs="Arial"/>
          <w:b/>
          <w:color w:val="FF0000"/>
        </w:rPr>
        <w:t>Fonte:</w:t>
      </w:r>
      <w:r w:rsidRPr="00DF477B">
        <w:rPr>
          <w:rFonts w:ascii="Arial" w:hAnsi="Arial" w:cs="Arial"/>
          <w:color w:val="FF0000"/>
        </w:rPr>
        <w:t xml:space="preserve"> </w:t>
      </w:r>
      <w:proofErr w:type="spellStart"/>
      <w:r w:rsidR="00F221D1" w:rsidRPr="00F221D1">
        <w:rPr>
          <w:rFonts w:ascii="Arial" w:hAnsi="Arial" w:cs="Arial"/>
          <w:color w:val="FF0000"/>
          <w:shd w:val="clear" w:color="auto" w:fill="FFFFFF"/>
        </w:rPr>
        <w:t>Salmon</w:t>
      </w:r>
      <w:proofErr w:type="spellEnd"/>
      <w:r w:rsidR="0006267A" w:rsidRPr="00935ACC">
        <w:rPr>
          <w:rFonts w:ascii="Arial" w:hAnsi="Arial" w:cs="Arial"/>
          <w:color w:val="FF0000"/>
          <w:shd w:val="clear" w:color="auto" w:fill="FFFFFF"/>
        </w:rPr>
        <w:t xml:space="preserve"> (1978), </w:t>
      </w:r>
      <w:r w:rsidR="0006267A" w:rsidRPr="002F72BA">
        <w:rPr>
          <w:rFonts w:ascii="Arial" w:hAnsi="Arial" w:cs="Arial"/>
          <w:color w:val="FF0000"/>
        </w:rPr>
        <w:t>adaptado</w:t>
      </w:r>
      <w:r w:rsidR="0006267A" w:rsidRPr="00935ACC">
        <w:rPr>
          <w:rFonts w:ascii="Arial" w:hAnsi="Arial" w:cs="Arial"/>
          <w:color w:val="FF0000"/>
          <w:shd w:val="clear" w:color="auto" w:fill="FFFFFF"/>
        </w:rPr>
        <w:t xml:space="preserve"> por </w:t>
      </w:r>
      <w:proofErr w:type="spellStart"/>
      <w:r w:rsidRPr="002F72BA">
        <w:rPr>
          <w:rFonts w:ascii="Arial" w:hAnsi="Arial" w:cs="Arial"/>
          <w:color w:val="FF0000"/>
        </w:rPr>
        <w:t>labSEAD</w:t>
      </w:r>
      <w:proofErr w:type="spellEnd"/>
      <w:r w:rsidRPr="002F72BA">
        <w:rPr>
          <w:rFonts w:ascii="Arial" w:hAnsi="Arial" w:cs="Arial"/>
          <w:color w:val="FF0000"/>
        </w:rPr>
        <w:t>-UFSC</w:t>
      </w:r>
      <w:r w:rsidRPr="00DF477B">
        <w:rPr>
          <w:rFonts w:ascii="Arial" w:hAnsi="Arial" w:cs="Arial"/>
          <w:color w:val="FF0000"/>
        </w:rPr>
        <w:t>(2019)</w:t>
      </w:r>
      <w:r w:rsidR="0006267A" w:rsidRPr="00DF477B">
        <w:rPr>
          <w:rFonts w:ascii="Arial" w:hAnsi="Arial" w:cs="Arial"/>
          <w:color w:val="FF0000"/>
        </w:rPr>
        <w:t>.</w:t>
      </w:r>
      <w:r w:rsidR="00F860E1" w:rsidRPr="004A2446">
        <w:rPr>
          <w:rFonts w:ascii="Arial" w:hAnsi="Arial" w:cs="Arial"/>
          <w:color w:val="FF0000"/>
        </w:rPr>
        <w:t xml:space="preserve"> </w:t>
      </w:r>
    </w:p>
    <w:p w14:paraId="073B814F" w14:textId="77777777" w:rsidR="00F771C5" w:rsidRDefault="00F771C5" w:rsidP="004C3CCC">
      <w:pPr>
        <w:pStyle w:val="NormalWeb"/>
        <w:shd w:val="clear" w:color="auto" w:fill="FFFFFF"/>
        <w:spacing w:before="0" w:beforeAutospacing="0" w:after="0" w:afterAutospacing="0" w:line="360" w:lineRule="auto"/>
        <w:jc w:val="both"/>
        <w:rPr>
          <w:rFonts w:ascii="Helvetica" w:hAnsi="Helvetica"/>
        </w:rPr>
      </w:pPr>
    </w:p>
    <w:p w14:paraId="10DC6FCB" w14:textId="6A7AC699" w:rsidR="00F771C5" w:rsidRPr="00F771C5" w:rsidRDefault="00B02337" w:rsidP="004C3CCC">
      <w:pPr>
        <w:pStyle w:val="NormalWeb"/>
        <w:shd w:val="clear" w:color="auto" w:fill="FFFFFF"/>
        <w:spacing w:before="0" w:beforeAutospacing="0" w:after="0" w:afterAutospacing="0" w:line="360" w:lineRule="auto"/>
        <w:jc w:val="both"/>
        <w:rPr>
          <w:rFonts w:ascii="Helvetica" w:hAnsi="Helvetica"/>
        </w:rPr>
      </w:pPr>
      <w:r>
        <w:rPr>
          <w:rFonts w:ascii="Helvetica" w:hAnsi="Helvetica"/>
        </w:rPr>
        <w:t xml:space="preserve">Desta forma, </w:t>
      </w:r>
      <w:r w:rsidR="00F771C5">
        <w:rPr>
          <w:rFonts w:ascii="Helvetica" w:hAnsi="Helvetica"/>
        </w:rPr>
        <w:t xml:space="preserve">é importante fazer uma distinção entre </w:t>
      </w:r>
      <w:r w:rsidR="00A64280">
        <w:rPr>
          <w:rFonts w:ascii="Helvetica" w:hAnsi="Helvetica"/>
        </w:rPr>
        <w:t xml:space="preserve">o </w:t>
      </w:r>
      <w:r w:rsidR="00A64280" w:rsidRPr="00B30389">
        <w:rPr>
          <w:rFonts w:ascii="Helvetica" w:hAnsi="Helvetica"/>
          <w:b/>
        </w:rPr>
        <w:t>conhecimento</w:t>
      </w:r>
      <w:r w:rsidR="00F771C5" w:rsidRPr="00B30389">
        <w:rPr>
          <w:rFonts w:ascii="Helvetica" w:hAnsi="Helvetica"/>
          <w:b/>
        </w:rPr>
        <w:t xml:space="preserve"> empírico</w:t>
      </w:r>
      <w:r w:rsidR="00F771C5" w:rsidRPr="00F771C5">
        <w:rPr>
          <w:rFonts w:ascii="Helvetica" w:hAnsi="Helvetica"/>
        </w:rPr>
        <w:t xml:space="preserve"> </w:t>
      </w:r>
      <w:r w:rsidRPr="00F771C5">
        <w:rPr>
          <w:rFonts w:ascii="Helvetica" w:hAnsi="Helvetica"/>
        </w:rPr>
        <w:t>e</w:t>
      </w:r>
      <w:r>
        <w:rPr>
          <w:rFonts w:ascii="Helvetica" w:hAnsi="Helvetica"/>
        </w:rPr>
        <w:t xml:space="preserve"> o </w:t>
      </w:r>
      <w:r w:rsidR="00F771C5" w:rsidRPr="00B30389">
        <w:rPr>
          <w:rFonts w:ascii="Helvetica" w:hAnsi="Helvetica"/>
          <w:b/>
        </w:rPr>
        <w:t>conhecimento científico</w:t>
      </w:r>
      <w:r w:rsidR="00F771C5">
        <w:rPr>
          <w:rFonts w:ascii="Helvetica" w:hAnsi="Helvetica"/>
        </w:rPr>
        <w:t>, visando sair do senso comum para chegar</w:t>
      </w:r>
      <w:r w:rsidR="00F221D1">
        <w:rPr>
          <w:rFonts w:ascii="Helvetica" w:hAnsi="Helvetica"/>
        </w:rPr>
        <w:t xml:space="preserve"> a</w:t>
      </w:r>
      <w:r w:rsidR="00F771C5">
        <w:rPr>
          <w:rFonts w:ascii="Helvetica" w:hAnsi="Helvetica"/>
        </w:rPr>
        <w:t>o plano dos saberes racionais</w:t>
      </w:r>
      <w:r w:rsidR="003A0494">
        <w:rPr>
          <w:rFonts w:ascii="Helvetica" w:hAnsi="Helvetica"/>
        </w:rPr>
        <w:t xml:space="preserve">, </w:t>
      </w:r>
      <w:r w:rsidR="00F221D1">
        <w:rPr>
          <w:rFonts w:ascii="Helvetica" w:hAnsi="Helvetica"/>
        </w:rPr>
        <w:t xml:space="preserve">os quais são </w:t>
      </w:r>
      <w:r w:rsidR="003A0494">
        <w:rPr>
          <w:rFonts w:ascii="Helvetica" w:hAnsi="Helvetica"/>
        </w:rPr>
        <w:t xml:space="preserve">aplicados atualmente em muitas práticas vivenciadas pela sociedade. </w:t>
      </w:r>
    </w:p>
    <w:p w14:paraId="73B98C25" w14:textId="77777777" w:rsidR="004E55FC" w:rsidRDefault="004E55FC" w:rsidP="00126F95">
      <w:pPr>
        <w:pStyle w:val="NormalWeb"/>
        <w:shd w:val="clear" w:color="auto" w:fill="FFFFFF"/>
        <w:spacing w:before="0" w:beforeAutospacing="0" w:after="0" w:afterAutospacing="0" w:line="360" w:lineRule="auto"/>
        <w:rPr>
          <w:rFonts w:ascii="Arial" w:eastAsia="Arial" w:hAnsi="Arial" w:cs="Arial"/>
          <w:b/>
          <w:shd w:val="clear" w:color="auto" w:fill="4A86E8"/>
        </w:rPr>
      </w:pPr>
    </w:p>
    <w:p w14:paraId="304259A2" w14:textId="77777777" w:rsidR="00051BBB" w:rsidRPr="004C3CCC" w:rsidRDefault="00051BBB" w:rsidP="00126F95">
      <w:pPr>
        <w:pStyle w:val="NormalWeb"/>
        <w:shd w:val="clear" w:color="auto" w:fill="FFFFFF"/>
        <w:spacing w:before="0" w:beforeAutospacing="0" w:after="0" w:afterAutospacing="0" w:line="360" w:lineRule="auto"/>
        <w:rPr>
          <w:rFonts w:ascii="Helvetica" w:hAnsi="Helvetica"/>
          <w:b/>
          <w:color w:val="538135" w:themeColor="accent6" w:themeShade="BF"/>
        </w:rPr>
      </w:pPr>
      <w:r>
        <w:rPr>
          <w:rFonts w:ascii="Arial" w:eastAsia="Arial" w:hAnsi="Arial" w:cs="Arial"/>
          <w:b/>
          <w:shd w:val="clear" w:color="auto" w:fill="4A86E8"/>
        </w:rPr>
        <w:t>&lt;</w:t>
      </w:r>
      <w:r w:rsidRPr="00A67160">
        <w:rPr>
          <w:rFonts w:ascii="Arial" w:eastAsia="Arial" w:hAnsi="Arial" w:cs="Arial"/>
          <w:b/>
          <w:shd w:val="clear" w:color="auto" w:fill="4A86E8"/>
        </w:rPr>
        <w:t>H</w:t>
      </w:r>
      <w:r w:rsidR="004C33BE">
        <w:rPr>
          <w:rFonts w:ascii="Arial" w:eastAsia="Arial" w:hAnsi="Arial" w:cs="Arial"/>
          <w:b/>
          <w:shd w:val="clear" w:color="auto" w:fill="4A86E8"/>
        </w:rPr>
        <w:t>2</w:t>
      </w:r>
      <w:r w:rsidRPr="00A67160">
        <w:rPr>
          <w:rFonts w:ascii="Arial" w:eastAsia="Arial" w:hAnsi="Arial" w:cs="Arial"/>
          <w:b/>
          <w:shd w:val="clear" w:color="auto" w:fill="4A86E8"/>
        </w:rPr>
        <w:t>&gt;</w:t>
      </w:r>
      <w:r w:rsidRPr="00B60539">
        <w:rPr>
          <w:rFonts w:ascii="Arial" w:hAnsi="Arial" w:cs="Arial"/>
          <w:b/>
        </w:rPr>
        <w:t xml:space="preserve">O Conhecimento científico e o </w:t>
      </w:r>
      <w:r w:rsidR="004C33BE">
        <w:rPr>
          <w:rFonts w:ascii="Arial" w:hAnsi="Arial" w:cs="Arial"/>
          <w:b/>
        </w:rPr>
        <w:t>empírico</w:t>
      </w:r>
      <w:r w:rsidR="004C33BE">
        <w:rPr>
          <w:rFonts w:ascii="Arial" w:hAnsi="Arial" w:cs="Arial"/>
        </w:rPr>
        <w:t xml:space="preserve"> </w:t>
      </w:r>
      <w:r>
        <w:rPr>
          <w:rFonts w:ascii="Arial" w:eastAsia="Arial" w:hAnsi="Arial" w:cs="Arial"/>
          <w:b/>
          <w:shd w:val="clear" w:color="auto" w:fill="4A86E8"/>
        </w:rPr>
        <w:t>&lt;/H</w:t>
      </w:r>
      <w:r w:rsidR="004C33BE">
        <w:rPr>
          <w:rFonts w:ascii="Arial" w:eastAsia="Arial" w:hAnsi="Arial" w:cs="Arial"/>
          <w:b/>
          <w:shd w:val="clear" w:color="auto" w:fill="4A86E8"/>
        </w:rPr>
        <w:t>2</w:t>
      </w:r>
      <w:r w:rsidRPr="00574D4F">
        <w:rPr>
          <w:rFonts w:ascii="Arial" w:eastAsia="Arial" w:hAnsi="Arial" w:cs="Arial"/>
          <w:b/>
          <w:shd w:val="clear" w:color="auto" w:fill="4A86E8"/>
        </w:rPr>
        <w:t>&gt;</w:t>
      </w:r>
      <w:r>
        <w:rPr>
          <w:rFonts w:ascii="Arial" w:hAnsi="Arial" w:cs="Arial"/>
        </w:rPr>
        <w:t xml:space="preserve">  </w:t>
      </w:r>
    </w:p>
    <w:p w14:paraId="7C756ECB" w14:textId="77777777" w:rsidR="00A05224" w:rsidRDefault="000651AA" w:rsidP="00051BBB">
      <w:pPr>
        <w:pStyle w:val="NormalWeb"/>
        <w:spacing w:line="360" w:lineRule="auto"/>
        <w:jc w:val="both"/>
        <w:rPr>
          <w:rFonts w:ascii="Arial" w:hAnsi="Arial" w:cs="Arial"/>
        </w:rPr>
      </w:pPr>
      <w:r w:rsidRPr="00836D76">
        <w:rPr>
          <w:rFonts w:ascii="Arial" w:hAnsi="Arial" w:cs="Arial"/>
        </w:rPr>
        <w:t>O conhecimento racional</w:t>
      </w:r>
      <w:r w:rsidR="00A64280">
        <w:rPr>
          <w:rFonts w:ascii="Arial" w:hAnsi="Arial" w:cs="Arial"/>
        </w:rPr>
        <w:t xml:space="preserve"> </w:t>
      </w:r>
      <w:r w:rsidRPr="00836D76">
        <w:rPr>
          <w:rFonts w:ascii="Arial" w:hAnsi="Arial" w:cs="Arial"/>
        </w:rPr>
        <w:t xml:space="preserve">é exato e infalível, como a matemática, por exemplo. </w:t>
      </w:r>
      <w:r w:rsidR="00985BAD">
        <w:rPr>
          <w:rFonts w:ascii="Arial" w:hAnsi="Arial" w:cs="Arial"/>
        </w:rPr>
        <w:t xml:space="preserve">Contudo, </w:t>
      </w:r>
      <w:r w:rsidRPr="00836D76">
        <w:rPr>
          <w:rFonts w:ascii="Arial" w:hAnsi="Arial" w:cs="Arial"/>
        </w:rPr>
        <w:t>este saber não pode ser testado ou experimentado no mundo físico, somente demonstrado</w:t>
      </w:r>
      <w:r w:rsidR="007B26FD">
        <w:rPr>
          <w:rFonts w:ascii="Arial" w:hAnsi="Arial" w:cs="Arial"/>
        </w:rPr>
        <w:t>. P</w:t>
      </w:r>
      <w:r w:rsidR="00985BAD">
        <w:rPr>
          <w:rFonts w:ascii="Arial" w:hAnsi="Arial" w:cs="Arial"/>
        </w:rPr>
        <w:t xml:space="preserve">ara </w:t>
      </w:r>
      <w:r w:rsidRPr="00836D76">
        <w:rPr>
          <w:rFonts w:ascii="Arial" w:hAnsi="Arial" w:cs="Arial"/>
        </w:rPr>
        <w:t>Popper (1973)</w:t>
      </w:r>
      <w:r w:rsidR="00985BAD">
        <w:rPr>
          <w:rFonts w:ascii="Arial" w:hAnsi="Arial" w:cs="Arial"/>
        </w:rPr>
        <w:t xml:space="preserve">, </w:t>
      </w:r>
      <w:r w:rsidRPr="00836D76">
        <w:rPr>
          <w:rFonts w:ascii="Arial" w:hAnsi="Arial" w:cs="Arial"/>
        </w:rPr>
        <w:t>es</w:t>
      </w:r>
      <w:r w:rsidR="00985BAD">
        <w:rPr>
          <w:rFonts w:ascii="Arial" w:hAnsi="Arial" w:cs="Arial"/>
        </w:rPr>
        <w:t>s</w:t>
      </w:r>
      <w:r w:rsidRPr="00836D76">
        <w:rPr>
          <w:rFonts w:ascii="Arial" w:hAnsi="Arial" w:cs="Arial"/>
        </w:rPr>
        <w:t>e aspecto</w:t>
      </w:r>
      <w:r w:rsidR="00985BAD">
        <w:rPr>
          <w:rFonts w:ascii="Arial" w:hAnsi="Arial" w:cs="Arial"/>
        </w:rPr>
        <w:t xml:space="preserve"> é</w:t>
      </w:r>
      <w:r w:rsidRPr="00836D76">
        <w:rPr>
          <w:rFonts w:ascii="Arial" w:hAnsi="Arial" w:cs="Arial"/>
        </w:rPr>
        <w:t xml:space="preserve"> fundamental para a distinção entre </w:t>
      </w:r>
      <w:r w:rsidRPr="00051BBB">
        <w:rPr>
          <w:rFonts w:ascii="Arial" w:hAnsi="Arial" w:cs="Arial"/>
        </w:rPr>
        <w:t xml:space="preserve">o conhecimento </w:t>
      </w:r>
      <w:r w:rsidR="00985BAD" w:rsidRPr="00051BBB">
        <w:rPr>
          <w:rFonts w:ascii="Arial" w:hAnsi="Arial" w:cs="Arial"/>
        </w:rPr>
        <w:t>f</w:t>
      </w:r>
      <w:r w:rsidRPr="00051BBB">
        <w:rPr>
          <w:rFonts w:ascii="Arial" w:hAnsi="Arial" w:cs="Arial"/>
        </w:rPr>
        <w:t xml:space="preserve">ilosófico e o </w:t>
      </w:r>
      <w:r w:rsidR="00985BAD" w:rsidRPr="00051BBB">
        <w:rPr>
          <w:rFonts w:ascii="Arial" w:hAnsi="Arial" w:cs="Arial"/>
        </w:rPr>
        <w:t>c</w:t>
      </w:r>
      <w:r w:rsidRPr="00051BBB">
        <w:rPr>
          <w:rFonts w:ascii="Arial" w:hAnsi="Arial" w:cs="Arial"/>
        </w:rPr>
        <w:t>ientífico</w:t>
      </w:r>
      <w:r w:rsidR="00A05224">
        <w:rPr>
          <w:rFonts w:ascii="Arial" w:hAnsi="Arial" w:cs="Arial"/>
        </w:rPr>
        <w:t xml:space="preserve">. </w:t>
      </w:r>
    </w:p>
    <w:p w14:paraId="402864DF" w14:textId="77777777" w:rsidR="00A05224" w:rsidRPr="00A05224" w:rsidRDefault="00A05224" w:rsidP="004C3CCC">
      <w:pPr>
        <w:spacing w:after="0" w:line="360" w:lineRule="auto"/>
        <w:ind w:left="-567" w:right="-58" w:firstLine="552"/>
        <w:jc w:val="both"/>
        <w:rPr>
          <w:rFonts w:ascii="Arial" w:hAnsi="Arial" w:cs="Arial"/>
          <w:b/>
          <w:color w:val="FF0000"/>
          <w:sz w:val="24"/>
          <w:szCs w:val="24"/>
        </w:rPr>
      </w:pPr>
      <w:r w:rsidRPr="00A05224">
        <w:rPr>
          <w:rFonts w:ascii="Arial" w:hAnsi="Arial" w:cs="Arial"/>
          <w:b/>
          <w:color w:val="FF0000"/>
          <w:sz w:val="24"/>
          <w:szCs w:val="24"/>
        </w:rPr>
        <w:t xml:space="preserve">&lt;Abrir Destaque&gt; </w:t>
      </w:r>
    </w:p>
    <w:p w14:paraId="68B2940E" w14:textId="77777777" w:rsidR="000651AA" w:rsidRPr="00A05224" w:rsidRDefault="00A05224" w:rsidP="00CB52C2">
      <w:pPr>
        <w:spacing w:after="0" w:line="360" w:lineRule="auto"/>
        <w:ind w:left="-15" w:right="-58"/>
        <w:jc w:val="both"/>
        <w:rPr>
          <w:rFonts w:ascii="Arial" w:hAnsi="Arial" w:cs="Arial"/>
          <w:color w:val="FF0000"/>
          <w:sz w:val="24"/>
          <w:szCs w:val="24"/>
        </w:rPr>
      </w:pPr>
      <w:r w:rsidRPr="00A05224">
        <w:rPr>
          <w:rFonts w:ascii="Arial" w:hAnsi="Arial" w:cs="Arial"/>
          <w:color w:val="FF0000"/>
          <w:sz w:val="24"/>
          <w:szCs w:val="24"/>
        </w:rPr>
        <w:t>O</w:t>
      </w:r>
      <w:r w:rsidR="000651AA" w:rsidRPr="00A05224">
        <w:rPr>
          <w:rFonts w:ascii="Arial" w:hAnsi="Arial" w:cs="Arial"/>
          <w:color w:val="FF0000"/>
          <w:sz w:val="24"/>
          <w:szCs w:val="24"/>
        </w:rPr>
        <w:t xml:space="preserve"> </w:t>
      </w:r>
      <w:r w:rsidR="00126F95" w:rsidRPr="00E66DC4">
        <w:rPr>
          <w:rFonts w:ascii="Arial" w:hAnsi="Arial" w:cs="Arial"/>
          <w:color w:val="FF0000"/>
          <w:sz w:val="24"/>
          <w:szCs w:val="24"/>
        </w:rPr>
        <w:t>conhecimento filosófico</w:t>
      </w:r>
      <w:r w:rsidR="000651AA" w:rsidRPr="00E66DC4">
        <w:rPr>
          <w:rFonts w:ascii="Arial" w:hAnsi="Arial" w:cs="Arial"/>
          <w:color w:val="FF0000"/>
          <w:sz w:val="24"/>
          <w:szCs w:val="24"/>
        </w:rPr>
        <w:t xml:space="preserve"> </w:t>
      </w:r>
      <w:r w:rsidR="000651AA" w:rsidRPr="00A05224">
        <w:rPr>
          <w:rFonts w:ascii="Arial" w:hAnsi="Arial" w:cs="Arial"/>
          <w:color w:val="FF0000"/>
          <w:sz w:val="24"/>
          <w:szCs w:val="24"/>
        </w:rPr>
        <w:t xml:space="preserve">é infalível e impossível de ser testado, </w:t>
      </w:r>
      <w:r w:rsidR="00126F95">
        <w:rPr>
          <w:rFonts w:ascii="Arial" w:hAnsi="Arial" w:cs="Arial"/>
          <w:color w:val="FF0000"/>
          <w:sz w:val="24"/>
          <w:szCs w:val="24"/>
        </w:rPr>
        <w:t xml:space="preserve">já </w:t>
      </w:r>
      <w:r w:rsidR="000651AA" w:rsidRPr="00A05224">
        <w:rPr>
          <w:rFonts w:ascii="Arial" w:hAnsi="Arial" w:cs="Arial"/>
          <w:color w:val="FF0000"/>
          <w:sz w:val="24"/>
          <w:szCs w:val="24"/>
        </w:rPr>
        <w:t>o</w:t>
      </w:r>
      <w:r w:rsidR="00126F95">
        <w:rPr>
          <w:rFonts w:ascii="Arial" w:hAnsi="Arial" w:cs="Arial"/>
          <w:color w:val="FF0000"/>
          <w:sz w:val="24"/>
          <w:szCs w:val="24"/>
        </w:rPr>
        <w:t xml:space="preserve"> </w:t>
      </w:r>
      <w:r w:rsidR="00126F95" w:rsidRPr="00E66DC4">
        <w:rPr>
          <w:rFonts w:ascii="Arial" w:hAnsi="Arial" w:cs="Arial"/>
          <w:color w:val="FF0000"/>
          <w:sz w:val="24"/>
          <w:szCs w:val="24"/>
        </w:rPr>
        <w:t>conhecimento científico</w:t>
      </w:r>
      <w:r w:rsidR="000651AA" w:rsidRPr="00E66DC4">
        <w:rPr>
          <w:rFonts w:ascii="Arial" w:hAnsi="Arial" w:cs="Arial"/>
          <w:color w:val="FF0000"/>
          <w:sz w:val="24"/>
          <w:szCs w:val="24"/>
        </w:rPr>
        <w:t xml:space="preserve"> </w:t>
      </w:r>
      <w:r w:rsidR="00126F95" w:rsidRPr="00E66DC4">
        <w:rPr>
          <w:rFonts w:ascii="Arial" w:hAnsi="Arial" w:cs="Arial"/>
          <w:color w:val="FF0000"/>
          <w:sz w:val="24"/>
          <w:szCs w:val="24"/>
        </w:rPr>
        <w:t>d</w:t>
      </w:r>
      <w:r w:rsidR="000651AA" w:rsidRPr="00E66DC4">
        <w:rPr>
          <w:rFonts w:ascii="Arial" w:hAnsi="Arial" w:cs="Arial"/>
          <w:color w:val="FF0000"/>
          <w:sz w:val="24"/>
          <w:szCs w:val="24"/>
        </w:rPr>
        <w:t>eve</w:t>
      </w:r>
      <w:r w:rsidR="000651AA" w:rsidRPr="00A05224">
        <w:rPr>
          <w:rFonts w:ascii="Arial" w:hAnsi="Arial" w:cs="Arial"/>
          <w:color w:val="FF0000"/>
          <w:sz w:val="24"/>
          <w:szCs w:val="24"/>
        </w:rPr>
        <w:t xml:space="preserve"> necessariamente ser testado sempre, sendo, portanto, falível por definição. </w:t>
      </w:r>
    </w:p>
    <w:p w14:paraId="25E6BD25" w14:textId="77777777" w:rsidR="00A05224" w:rsidRPr="00A05224" w:rsidRDefault="00A05224" w:rsidP="00A05224">
      <w:pPr>
        <w:spacing w:after="0" w:line="360" w:lineRule="auto"/>
        <w:ind w:left="-15" w:right="-58"/>
        <w:jc w:val="both"/>
        <w:rPr>
          <w:rFonts w:ascii="Arial" w:hAnsi="Arial" w:cs="Arial"/>
          <w:b/>
          <w:color w:val="FF0000"/>
          <w:sz w:val="24"/>
          <w:szCs w:val="24"/>
        </w:rPr>
      </w:pPr>
      <w:r w:rsidRPr="00A05224">
        <w:rPr>
          <w:rFonts w:ascii="Arial" w:hAnsi="Arial" w:cs="Arial"/>
          <w:b/>
          <w:color w:val="FF0000"/>
          <w:sz w:val="24"/>
          <w:szCs w:val="24"/>
        </w:rPr>
        <w:t xml:space="preserve">&lt;Fechar Destaque&gt; </w:t>
      </w:r>
    </w:p>
    <w:p w14:paraId="1FF3090A" w14:textId="77777777" w:rsidR="00051BBB" w:rsidRDefault="004C3CCC" w:rsidP="004C3CCC">
      <w:pPr>
        <w:shd w:val="clear" w:color="auto" w:fill="FFFFFF"/>
        <w:spacing w:before="100" w:beforeAutospacing="1" w:after="72" w:line="360" w:lineRule="auto"/>
        <w:ind w:left="-142" w:hanging="218"/>
        <w:jc w:val="both"/>
        <w:rPr>
          <w:rFonts w:ascii="Helvetica" w:eastAsia="Times New Roman" w:hAnsi="Helvetica" w:cs="Times New Roman"/>
          <w:color w:val="404040"/>
          <w:sz w:val="24"/>
          <w:szCs w:val="24"/>
          <w:lang w:eastAsia="pt-BR"/>
        </w:rPr>
      </w:pPr>
      <w:r>
        <w:rPr>
          <w:rFonts w:ascii="Helvetica" w:eastAsia="Times New Roman" w:hAnsi="Helvetica" w:cs="Times New Roman"/>
          <w:color w:val="404040"/>
          <w:sz w:val="24"/>
          <w:szCs w:val="24"/>
          <w:lang w:eastAsia="pt-BR"/>
        </w:rPr>
        <w:t xml:space="preserve">   </w:t>
      </w:r>
      <w:r w:rsidR="00126F95" w:rsidRPr="00126F95">
        <w:rPr>
          <w:rFonts w:ascii="Helvetica" w:eastAsia="Times New Roman" w:hAnsi="Helvetica" w:cs="Times New Roman"/>
          <w:color w:val="404040"/>
          <w:sz w:val="24"/>
          <w:szCs w:val="24"/>
          <w:lang w:eastAsia="pt-BR"/>
        </w:rPr>
        <w:t>Podemos dizer que o conhecimento científico compreende as informações e fatos que são comprovados por meio da ciência e o conhecimento filosófico nasce a partir das reflexões que o ser human</w:t>
      </w:r>
      <w:r w:rsidR="00051BBB">
        <w:rPr>
          <w:rFonts w:ascii="Helvetica" w:eastAsia="Times New Roman" w:hAnsi="Helvetica" w:cs="Times New Roman"/>
          <w:color w:val="404040"/>
          <w:sz w:val="24"/>
          <w:szCs w:val="24"/>
          <w:lang w:eastAsia="pt-BR"/>
        </w:rPr>
        <w:t>o faz sobre questões subjetivas</w:t>
      </w:r>
      <w:r w:rsidR="00AE2657">
        <w:rPr>
          <w:rFonts w:ascii="Helvetica" w:eastAsia="Times New Roman" w:hAnsi="Helvetica" w:cs="Times New Roman"/>
          <w:color w:val="404040"/>
          <w:sz w:val="24"/>
          <w:szCs w:val="24"/>
          <w:lang w:eastAsia="pt-BR"/>
        </w:rPr>
        <w:t>.</w:t>
      </w:r>
    </w:p>
    <w:p w14:paraId="49AE7AE1" w14:textId="77777777" w:rsidR="007205F8" w:rsidRDefault="007205F8" w:rsidP="004C3CCC">
      <w:pPr>
        <w:shd w:val="clear" w:color="auto" w:fill="FFFFFF"/>
        <w:spacing w:before="100" w:beforeAutospacing="1" w:after="72" w:line="360" w:lineRule="auto"/>
        <w:ind w:left="-142" w:hanging="218"/>
        <w:jc w:val="both"/>
        <w:rPr>
          <w:rFonts w:ascii="Helvetica" w:eastAsia="Times New Roman" w:hAnsi="Helvetica" w:cs="Times New Roman"/>
          <w:color w:val="404040"/>
          <w:sz w:val="24"/>
          <w:szCs w:val="24"/>
          <w:lang w:eastAsia="pt-BR"/>
        </w:rPr>
      </w:pPr>
    </w:p>
    <w:p w14:paraId="45ACF70F" w14:textId="0E2B7850" w:rsidR="00051BBB" w:rsidRPr="00B60539" w:rsidRDefault="004B65C5" w:rsidP="00B60539">
      <w:pPr>
        <w:shd w:val="clear" w:color="auto" w:fill="FFFFFF"/>
        <w:spacing w:after="0" w:line="360" w:lineRule="auto"/>
        <w:ind w:left="-142"/>
        <w:jc w:val="both"/>
        <w:rPr>
          <w:rFonts w:ascii="Helvetica" w:eastAsia="Times New Roman" w:hAnsi="Helvetica" w:cs="Times New Roman"/>
          <w:color w:val="FF0000"/>
          <w:sz w:val="24"/>
          <w:szCs w:val="24"/>
          <w:lang w:eastAsia="pt-BR"/>
        </w:rPr>
      </w:pPr>
      <w:r w:rsidRPr="00B60539">
        <w:rPr>
          <w:rFonts w:ascii="Arial" w:hAnsi="Arial" w:cs="Arial"/>
          <w:b/>
          <w:color w:val="ED7D31" w:themeColor="accent2"/>
          <w:sz w:val="24"/>
          <w:szCs w:val="24"/>
        </w:rPr>
        <w:lastRenderedPageBreak/>
        <w:t>&lt;Abrir Saiba Mais&gt;</w:t>
      </w:r>
      <w:r w:rsidRPr="00B60539">
        <w:rPr>
          <w:rFonts w:ascii="Arial" w:hAnsi="Arial" w:cs="Arial"/>
          <w:color w:val="ED7D31" w:themeColor="accent2"/>
          <w:sz w:val="24"/>
          <w:szCs w:val="24"/>
        </w:rPr>
        <w:t xml:space="preserve"> </w:t>
      </w:r>
      <w:r w:rsidR="00656DFD" w:rsidRPr="00B60539">
        <w:rPr>
          <w:rFonts w:ascii="Arial" w:hAnsi="Arial" w:cs="Arial"/>
          <w:color w:val="ED7D31" w:themeColor="accent2"/>
          <w:sz w:val="24"/>
          <w:szCs w:val="24"/>
        </w:rPr>
        <w:br/>
      </w:r>
      <w:r w:rsidR="00C05960">
        <w:rPr>
          <w:rFonts w:ascii="Arial" w:hAnsi="Arial" w:cs="Arial"/>
          <w:color w:val="ED7D31" w:themeColor="accent2"/>
          <w:sz w:val="24"/>
          <w:szCs w:val="24"/>
        </w:rPr>
        <w:t xml:space="preserve">Você sabe a </w:t>
      </w:r>
      <w:r w:rsidR="002E2551" w:rsidRPr="00B60539">
        <w:rPr>
          <w:rFonts w:ascii="Arial" w:hAnsi="Arial" w:cs="Arial"/>
          <w:color w:val="ED7D31" w:themeColor="accent2"/>
          <w:sz w:val="24"/>
          <w:szCs w:val="24"/>
        </w:rPr>
        <w:t xml:space="preserve">distinção entre o </w:t>
      </w:r>
      <w:r w:rsidR="003F0235" w:rsidRPr="00B60539">
        <w:rPr>
          <w:rFonts w:ascii="Arial" w:hAnsi="Arial" w:cs="Arial"/>
          <w:color w:val="ED7D31" w:themeColor="accent2"/>
          <w:sz w:val="24"/>
          <w:szCs w:val="24"/>
        </w:rPr>
        <w:t>conhecimento científico e filosófico</w:t>
      </w:r>
      <w:r w:rsidR="002E2551" w:rsidRPr="00B60539">
        <w:rPr>
          <w:rFonts w:ascii="Arial" w:hAnsi="Arial" w:cs="Arial"/>
          <w:color w:val="ED7D31" w:themeColor="accent2"/>
          <w:sz w:val="24"/>
          <w:szCs w:val="24"/>
        </w:rPr>
        <w:t xml:space="preserve"> no contexto contemporâneo</w:t>
      </w:r>
      <w:r w:rsidR="00C05960">
        <w:rPr>
          <w:rFonts w:ascii="Arial" w:hAnsi="Arial" w:cs="Arial"/>
          <w:color w:val="ED7D31" w:themeColor="accent2"/>
          <w:sz w:val="24"/>
          <w:szCs w:val="24"/>
        </w:rPr>
        <w:t>? C</w:t>
      </w:r>
      <w:r w:rsidR="003F0235" w:rsidRPr="00B60539">
        <w:rPr>
          <w:rFonts w:ascii="Arial" w:hAnsi="Arial" w:cs="Arial"/>
          <w:color w:val="ED7D31" w:themeColor="accent2"/>
          <w:sz w:val="24"/>
          <w:szCs w:val="24"/>
        </w:rPr>
        <w:t xml:space="preserve">onvidamos </w:t>
      </w:r>
      <w:r w:rsidR="00194C59">
        <w:rPr>
          <w:rFonts w:ascii="Arial" w:hAnsi="Arial" w:cs="Arial"/>
          <w:color w:val="ED7D31" w:themeColor="accent2"/>
          <w:sz w:val="24"/>
          <w:szCs w:val="24"/>
        </w:rPr>
        <w:t xml:space="preserve">você </w:t>
      </w:r>
      <w:r w:rsidR="003F0235" w:rsidRPr="00B60539">
        <w:rPr>
          <w:rFonts w:ascii="Arial" w:hAnsi="Arial" w:cs="Arial"/>
          <w:color w:val="ED7D31" w:themeColor="accent2"/>
          <w:sz w:val="24"/>
          <w:szCs w:val="24"/>
        </w:rPr>
        <w:t>a conhecer autores como Descartes, Bacon e Galileu</w:t>
      </w:r>
      <w:r w:rsidR="00194C59">
        <w:rPr>
          <w:rFonts w:ascii="Arial" w:hAnsi="Arial" w:cs="Arial"/>
          <w:color w:val="ED7D31" w:themeColor="accent2"/>
          <w:sz w:val="24"/>
          <w:szCs w:val="24"/>
        </w:rPr>
        <w:t>,</w:t>
      </w:r>
      <w:r w:rsidR="003F0235" w:rsidRPr="00B60539">
        <w:rPr>
          <w:rFonts w:ascii="Arial" w:hAnsi="Arial" w:cs="Arial"/>
          <w:color w:val="ED7D31" w:themeColor="accent2"/>
          <w:sz w:val="24"/>
          <w:szCs w:val="24"/>
        </w:rPr>
        <w:t xml:space="preserve"> que discutem </w:t>
      </w:r>
      <w:r w:rsidR="00C05960">
        <w:rPr>
          <w:rFonts w:ascii="Arial" w:hAnsi="Arial" w:cs="Arial"/>
          <w:color w:val="ED7D31" w:themeColor="accent2"/>
          <w:sz w:val="24"/>
          <w:szCs w:val="24"/>
        </w:rPr>
        <w:t xml:space="preserve">sobre esse tema </w:t>
      </w:r>
      <w:r w:rsidR="003C3311">
        <w:rPr>
          <w:rFonts w:ascii="Arial" w:hAnsi="Arial" w:cs="Arial"/>
          <w:color w:val="ED7D31" w:themeColor="accent2"/>
          <w:sz w:val="24"/>
          <w:szCs w:val="24"/>
        </w:rPr>
        <w:t xml:space="preserve">acessando </w:t>
      </w:r>
      <w:r w:rsidR="002E2551" w:rsidRPr="00B60539">
        <w:rPr>
          <w:rFonts w:ascii="Arial" w:hAnsi="Arial" w:cs="Arial"/>
          <w:color w:val="ED7D31" w:themeColor="accent2"/>
          <w:sz w:val="24"/>
          <w:szCs w:val="24"/>
        </w:rPr>
        <w:t xml:space="preserve">o </w:t>
      </w:r>
      <w:r w:rsidR="003F0235" w:rsidRPr="00B60539">
        <w:rPr>
          <w:rFonts w:ascii="Arial" w:hAnsi="Arial" w:cs="Arial"/>
          <w:color w:val="ED7D31" w:themeColor="accent2"/>
          <w:sz w:val="24"/>
          <w:szCs w:val="24"/>
        </w:rPr>
        <w:t>artigo</w:t>
      </w:r>
      <w:r w:rsidR="002E2551" w:rsidRPr="00B60539">
        <w:rPr>
          <w:rFonts w:ascii="Arial" w:hAnsi="Arial" w:cs="Arial"/>
          <w:color w:val="ED7D31" w:themeColor="accent2"/>
          <w:sz w:val="24"/>
          <w:szCs w:val="24"/>
        </w:rPr>
        <w:t xml:space="preserve"> </w:t>
      </w:r>
      <w:r w:rsidR="00194C59">
        <w:rPr>
          <w:rFonts w:ascii="Arial" w:hAnsi="Arial" w:cs="Arial"/>
          <w:color w:val="ED7D31" w:themeColor="accent2"/>
          <w:sz w:val="24"/>
          <w:szCs w:val="24"/>
        </w:rPr>
        <w:t>“</w:t>
      </w:r>
      <w:r w:rsidR="003F0235" w:rsidRPr="00B60539">
        <w:rPr>
          <w:rFonts w:ascii="Arial" w:hAnsi="Arial" w:cs="Arial"/>
          <w:b/>
          <w:color w:val="ED7D31" w:themeColor="accent2"/>
          <w:sz w:val="24"/>
          <w:szCs w:val="24"/>
          <w:highlight w:val="yellow"/>
        </w:rPr>
        <w:t>A ciência como forma de conhecimento</w:t>
      </w:r>
      <w:r w:rsidR="00194C59">
        <w:rPr>
          <w:rFonts w:ascii="Arial" w:hAnsi="Arial" w:cs="Arial"/>
          <w:b/>
          <w:color w:val="ED7D31" w:themeColor="accent2"/>
          <w:sz w:val="24"/>
          <w:szCs w:val="24"/>
        </w:rPr>
        <w:t>”</w:t>
      </w:r>
      <w:r w:rsidR="003C3311">
        <w:rPr>
          <w:rFonts w:ascii="Arial" w:hAnsi="Arial" w:cs="Arial"/>
          <w:b/>
          <w:color w:val="ED7D31" w:themeColor="accent2"/>
          <w:sz w:val="24"/>
          <w:szCs w:val="24"/>
        </w:rPr>
        <w:t>.</w:t>
      </w:r>
      <w:r w:rsidR="003F0235" w:rsidRPr="00B60539">
        <w:rPr>
          <w:rFonts w:ascii="Arial" w:hAnsi="Arial" w:cs="Arial"/>
          <w:color w:val="ED7D31" w:themeColor="accent2"/>
          <w:sz w:val="24"/>
          <w:szCs w:val="24"/>
        </w:rPr>
        <w:t xml:space="preserve"> </w:t>
      </w:r>
      <w:r w:rsidR="003F0235" w:rsidRPr="00A67160">
        <w:rPr>
          <w:rFonts w:ascii="Arial" w:hAnsi="Arial" w:cs="Arial"/>
          <w:color w:val="FF0000"/>
          <w:sz w:val="24"/>
          <w:szCs w:val="24"/>
          <w:highlight w:val="yellow"/>
        </w:rPr>
        <w:t>&lt;</w:t>
      </w:r>
      <w:hyperlink r:id="rId9" w:history="1">
        <w:r w:rsidR="00E66DC4" w:rsidRPr="00B60539">
          <w:rPr>
            <w:rStyle w:val="Hyperlink"/>
            <w:rFonts w:ascii="Arial" w:hAnsi="Arial" w:cs="Arial"/>
            <w:color w:val="FF0000"/>
            <w:sz w:val="24"/>
            <w:szCs w:val="24"/>
            <w:highlight w:val="yellow"/>
          </w:rPr>
          <w:t>http://pepsic.bvsalud.org/scielo.php?script=sci_arttext&amp;pid=S1806-58212006000200014</w:t>
        </w:r>
      </w:hyperlink>
      <w:r w:rsidR="002E2551" w:rsidRPr="00A67160">
        <w:rPr>
          <w:rFonts w:ascii="Arial" w:hAnsi="Arial" w:cs="Arial"/>
          <w:color w:val="FF0000"/>
          <w:highlight w:val="yellow"/>
        </w:rPr>
        <w:t>&gt;</w:t>
      </w:r>
      <w:r w:rsidR="00AE2657">
        <w:rPr>
          <w:rFonts w:ascii="Arial" w:hAnsi="Arial" w:cs="Arial"/>
          <w:color w:val="FF0000"/>
        </w:rPr>
        <w:t>.</w:t>
      </w:r>
    </w:p>
    <w:p w14:paraId="178ED4D1" w14:textId="77777777" w:rsidR="00051BBB" w:rsidRPr="00B60539" w:rsidRDefault="00051BBB" w:rsidP="00B60539">
      <w:pPr>
        <w:shd w:val="clear" w:color="auto" w:fill="FFFFFF"/>
        <w:spacing w:after="0" w:line="360" w:lineRule="auto"/>
        <w:ind w:left="-284"/>
        <w:jc w:val="both"/>
        <w:rPr>
          <w:rFonts w:ascii="Helvetica" w:eastAsia="Times New Roman" w:hAnsi="Helvetica" w:cs="Times New Roman"/>
          <w:color w:val="ED7D31" w:themeColor="accent2"/>
          <w:sz w:val="24"/>
          <w:szCs w:val="24"/>
          <w:lang w:eastAsia="pt-BR"/>
        </w:rPr>
      </w:pPr>
      <w:r w:rsidRPr="00B60539">
        <w:rPr>
          <w:rFonts w:ascii="Arial" w:hAnsi="Arial" w:cs="Arial"/>
          <w:b/>
          <w:color w:val="ED7D31" w:themeColor="accent2"/>
          <w:sz w:val="24"/>
          <w:szCs w:val="24"/>
        </w:rPr>
        <w:t>&lt;Fechar Saiba Mais&gt;</w:t>
      </w:r>
    </w:p>
    <w:p w14:paraId="5D870BA6" w14:textId="77777777" w:rsidR="00051BBB" w:rsidRDefault="00051BBB" w:rsidP="00051BBB">
      <w:pPr>
        <w:tabs>
          <w:tab w:val="left" w:pos="0"/>
          <w:tab w:val="left" w:pos="567"/>
          <w:tab w:val="center" w:pos="850"/>
          <w:tab w:val="right" w:pos="10432"/>
        </w:tabs>
        <w:spacing w:after="0" w:line="360" w:lineRule="auto"/>
        <w:jc w:val="both"/>
        <w:rPr>
          <w:rFonts w:ascii="Arial" w:hAnsi="Arial" w:cs="Arial"/>
          <w:sz w:val="24"/>
          <w:szCs w:val="24"/>
        </w:rPr>
      </w:pPr>
    </w:p>
    <w:p w14:paraId="20D6C236" w14:textId="77777777" w:rsidR="002554EE" w:rsidRDefault="00E66DC4" w:rsidP="004C3CCC">
      <w:pPr>
        <w:tabs>
          <w:tab w:val="left" w:pos="-284"/>
          <w:tab w:val="left" w:pos="567"/>
          <w:tab w:val="center" w:pos="850"/>
          <w:tab w:val="right" w:pos="10432"/>
        </w:tabs>
        <w:spacing w:after="0" w:line="360" w:lineRule="auto"/>
        <w:ind w:left="-284"/>
        <w:jc w:val="both"/>
        <w:rPr>
          <w:rFonts w:ascii="Arial" w:hAnsi="Arial" w:cs="Arial"/>
          <w:sz w:val="24"/>
          <w:szCs w:val="24"/>
        </w:rPr>
      </w:pPr>
      <w:r>
        <w:rPr>
          <w:rFonts w:ascii="Arial" w:hAnsi="Arial" w:cs="Arial"/>
          <w:sz w:val="24"/>
          <w:szCs w:val="24"/>
        </w:rPr>
        <w:t>I</w:t>
      </w:r>
      <w:r w:rsidR="002E2551">
        <w:rPr>
          <w:rFonts w:ascii="Arial" w:hAnsi="Arial" w:cs="Arial"/>
          <w:sz w:val="24"/>
          <w:szCs w:val="24"/>
        </w:rPr>
        <w:t>mportante destacar que</w:t>
      </w:r>
      <w:r w:rsidR="00207DB7">
        <w:rPr>
          <w:rFonts w:ascii="Arial" w:hAnsi="Arial" w:cs="Arial"/>
          <w:sz w:val="24"/>
          <w:szCs w:val="24"/>
        </w:rPr>
        <w:t>,</w:t>
      </w:r>
      <w:r w:rsidR="002E2551">
        <w:rPr>
          <w:rFonts w:ascii="Arial" w:hAnsi="Arial" w:cs="Arial"/>
          <w:sz w:val="24"/>
          <w:szCs w:val="24"/>
        </w:rPr>
        <w:t xml:space="preserve"> n</w:t>
      </w:r>
      <w:r w:rsidR="000651AA" w:rsidRPr="00836D76">
        <w:rPr>
          <w:rFonts w:ascii="Arial" w:hAnsi="Arial" w:cs="Arial"/>
          <w:sz w:val="24"/>
          <w:szCs w:val="24"/>
        </w:rPr>
        <w:t>o século XVII, o pensamento científico moderno passa a se consolidar na medida em que a legitimidade dos saberes construídos vincula-se à observação da realidade (empirismo), colocando tal explicação à prova (experimentação).</w:t>
      </w:r>
      <w:r w:rsidR="002554EE">
        <w:rPr>
          <w:rFonts w:ascii="Arial" w:hAnsi="Arial" w:cs="Arial"/>
          <w:sz w:val="24"/>
          <w:szCs w:val="24"/>
        </w:rPr>
        <w:t xml:space="preserve"> </w:t>
      </w:r>
    </w:p>
    <w:p w14:paraId="69E56276" w14:textId="55741FAD" w:rsidR="000651AA" w:rsidRDefault="00235AA8" w:rsidP="004C3CCC">
      <w:pPr>
        <w:tabs>
          <w:tab w:val="left" w:pos="-284"/>
          <w:tab w:val="left" w:pos="567"/>
          <w:tab w:val="center" w:pos="850"/>
          <w:tab w:val="right" w:pos="10432"/>
        </w:tabs>
        <w:spacing w:after="0" w:line="360" w:lineRule="auto"/>
        <w:ind w:left="-284"/>
        <w:jc w:val="both"/>
        <w:rPr>
          <w:rFonts w:ascii="Arial" w:hAnsi="Arial" w:cs="Arial"/>
          <w:sz w:val="24"/>
          <w:szCs w:val="24"/>
        </w:rPr>
      </w:pPr>
      <w:r>
        <w:rPr>
          <w:rFonts w:ascii="Arial" w:hAnsi="Arial" w:cs="Arial"/>
          <w:sz w:val="24"/>
          <w:szCs w:val="24"/>
        </w:rPr>
        <w:t xml:space="preserve">Clique nas imagens a </w:t>
      </w:r>
      <w:r w:rsidR="002554EE">
        <w:rPr>
          <w:rFonts w:ascii="Arial" w:hAnsi="Arial" w:cs="Arial"/>
          <w:sz w:val="24"/>
          <w:szCs w:val="24"/>
        </w:rPr>
        <w:t>seguir</w:t>
      </w:r>
      <w:r>
        <w:rPr>
          <w:rFonts w:ascii="Arial" w:hAnsi="Arial" w:cs="Arial"/>
          <w:sz w:val="24"/>
          <w:szCs w:val="24"/>
        </w:rPr>
        <w:t xml:space="preserve"> e conheça </w:t>
      </w:r>
      <w:r w:rsidR="002554EE">
        <w:rPr>
          <w:rFonts w:ascii="Arial" w:hAnsi="Arial" w:cs="Arial"/>
          <w:sz w:val="24"/>
          <w:szCs w:val="24"/>
        </w:rPr>
        <w:t>uma breve síntese conceitual sobre os diferentes tipos de conhecimento</w:t>
      </w:r>
      <w:r>
        <w:rPr>
          <w:rFonts w:ascii="Arial" w:hAnsi="Arial" w:cs="Arial"/>
          <w:sz w:val="24"/>
          <w:szCs w:val="24"/>
        </w:rPr>
        <w:t>s</w:t>
      </w:r>
      <w:r w:rsidR="00364818">
        <w:rPr>
          <w:rFonts w:ascii="Arial" w:hAnsi="Arial" w:cs="Arial"/>
          <w:sz w:val="24"/>
          <w:szCs w:val="24"/>
        </w:rPr>
        <w:t>.</w:t>
      </w:r>
    </w:p>
    <w:p w14:paraId="1FFF48B2" w14:textId="77777777" w:rsidR="00B02337" w:rsidRDefault="00B02337" w:rsidP="004C3CCC">
      <w:pPr>
        <w:tabs>
          <w:tab w:val="left" w:pos="-284"/>
          <w:tab w:val="left" w:pos="567"/>
          <w:tab w:val="center" w:pos="850"/>
          <w:tab w:val="right" w:pos="10432"/>
        </w:tabs>
        <w:spacing w:after="0" w:line="360" w:lineRule="auto"/>
        <w:ind w:left="-284"/>
        <w:jc w:val="both"/>
        <w:rPr>
          <w:rFonts w:ascii="Arial" w:hAnsi="Arial" w:cs="Arial"/>
          <w:sz w:val="24"/>
          <w:szCs w:val="24"/>
        </w:rPr>
      </w:pPr>
    </w:p>
    <w:p w14:paraId="1F94A9DC" w14:textId="62F022C9" w:rsidR="00002F26" w:rsidRDefault="0060374E" w:rsidP="00985BAD">
      <w:pPr>
        <w:tabs>
          <w:tab w:val="center" w:pos="850"/>
          <w:tab w:val="right" w:pos="10432"/>
        </w:tabs>
        <w:spacing w:after="0" w:line="360" w:lineRule="auto"/>
        <w:jc w:val="both"/>
        <w:rPr>
          <w:rFonts w:ascii="Arial" w:hAnsi="Arial" w:cs="Arial"/>
          <w:sz w:val="24"/>
          <w:szCs w:val="24"/>
        </w:rPr>
      </w:pPr>
      <w:commentRangeStart w:id="1"/>
      <w:r>
        <w:rPr>
          <w:rStyle w:val="Refdecomentrio"/>
        </w:rPr>
        <w:commentReference w:id="2"/>
      </w:r>
      <w:commentRangeEnd w:id="1"/>
      <w:r w:rsidR="00DF477B">
        <w:rPr>
          <w:rStyle w:val="Refdecomentrio"/>
        </w:rPr>
        <w:commentReference w:id="1"/>
      </w:r>
    </w:p>
    <w:p w14:paraId="2545248E" w14:textId="77777777" w:rsidR="00C54C90" w:rsidRDefault="00C54C90" w:rsidP="00002F26">
      <w:pPr>
        <w:spacing w:after="0" w:line="240" w:lineRule="auto"/>
        <w:jc w:val="both"/>
        <w:rPr>
          <w:rFonts w:ascii="Arial" w:hAnsi="Arial" w:cs="Arial"/>
          <w:b/>
          <w:color w:val="FF0000"/>
        </w:rPr>
      </w:pPr>
    </w:p>
    <w:p w14:paraId="689827F0" w14:textId="77777777" w:rsidR="00C54C90" w:rsidRDefault="00C54C90" w:rsidP="00002F26">
      <w:pPr>
        <w:spacing w:after="0" w:line="240" w:lineRule="auto"/>
        <w:jc w:val="both"/>
        <w:rPr>
          <w:rFonts w:ascii="Arial" w:hAnsi="Arial" w:cs="Arial"/>
          <w:b/>
          <w:color w:val="FF0000"/>
        </w:rPr>
      </w:pPr>
    </w:p>
    <w:p w14:paraId="10860381" w14:textId="407E0A01" w:rsidR="003C3311" w:rsidRPr="0099063D" w:rsidRDefault="00AA583F" w:rsidP="0099063D">
      <w:pPr>
        <w:pStyle w:val="Ttulo2"/>
        <w:shd w:val="clear" w:color="auto" w:fill="FFFFFF"/>
        <w:spacing w:before="312" w:after="240" w:line="360" w:lineRule="auto"/>
        <w:ind w:left="720"/>
        <w:jc w:val="both"/>
        <w:rPr>
          <w:rFonts w:ascii="Arial" w:hAnsi="Arial" w:cs="Arial"/>
          <w:color w:val="404040"/>
          <w:sz w:val="24"/>
          <w:szCs w:val="24"/>
        </w:rPr>
      </w:pPr>
      <w:commentRangeStart w:id="3"/>
      <w:r>
        <w:rPr>
          <w:noProof/>
          <w:lang w:eastAsia="pt-BR"/>
        </w:rPr>
        <w:lastRenderedPageBreak/>
        <w:drawing>
          <wp:inline distT="0" distB="0" distL="0" distR="0" wp14:anchorId="323A661A" wp14:editId="32A148CA">
            <wp:extent cx="2440717" cy="2809875"/>
            <wp:effectExtent l="0" t="0" r="0" b="0"/>
            <wp:docPr id="21" name="Imagem 21" descr="https://upload.wikimedia.org/wikipedia/commons/thumb/c/ca/Agricultor_e_hijo_con_sus_bueyes.jpg/800px-Agricultor_e_hijo_con_sus_bue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c/ca/Agricultor_e_hijo_con_sus_bueyes.jpg/800px-Agricultor_e_hijo_con_sus_bueye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1982" cy="2822844"/>
                    </a:xfrm>
                    <a:prstGeom prst="rect">
                      <a:avLst/>
                    </a:prstGeom>
                    <a:noFill/>
                    <a:ln>
                      <a:noFill/>
                    </a:ln>
                  </pic:spPr>
                </pic:pic>
              </a:graphicData>
            </a:graphic>
          </wp:inline>
        </w:drawing>
      </w:r>
      <w:commentRangeEnd w:id="3"/>
      <w:r>
        <w:rPr>
          <w:rStyle w:val="Refdecomentrio"/>
          <w:rFonts w:asciiTheme="minorHAnsi" w:eastAsiaTheme="minorHAnsi" w:hAnsiTheme="minorHAnsi" w:cstheme="minorBidi"/>
          <w:color w:val="auto"/>
        </w:rPr>
        <w:commentReference w:id="3"/>
      </w:r>
    </w:p>
    <w:p w14:paraId="3040FF8D" w14:textId="77777777" w:rsidR="00002F26" w:rsidRDefault="00B77B10" w:rsidP="00B30389">
      <w:pPr>
        <w:pStyle w:val="Ttulo2"/>
        <w:numPr>
          <w:ilvl w:val="0"/>
          <w:numId w:val="15"/>
        </w:numPr>
        <w:shd w:val="clear" w:color="auto" w:fill="FFFFFF"/>
        <w:spacing w:before="312" w:after="240" w:line="360" w:lineRule="auto"/>
        <w:jc w:val="both"/>
        <w:rPr>
          <w:rFonts w:ascii="Arial" w:hAnsi="Arial" w:cs="Arial"/>
          <w:color w:val="404040"/>
          <w:sz w:val="24"/>
          <w:szCs w:val="24"/>
        </w:rPr>
      </w:pPr>
      <w:r>
        <w:rPr>
          <w:rFonts w:ascii="Arial" w:hAnsi="Arial" w:cs="Arial"/>
          <w:b/>
          <w:color w:val="404040"/>
          <w:sz w:val="24"/>
          <w:szCs w:val="24"/>
        </w:rPr>
        <w:t>C</w:t>
      </w:r>
      <w:r w:rsidR="00002F26" w:rsidRPr="00B30389">
        <w:rPr>
          <w:rFonts w:ascii="Arial" w:hAnsi="Arial" w:cs="Arial"/>
          <w:b/>
          <w:color w:val="404040"/>
          <w:sz w:val="24"/>
          <w:szCs w:val="24"/>
        </w:rPr>
        <w:t>onhecimento empírico</w:t>
      </w:r>
      <w:r w:rsidR="00002F26" w:rsidRPr="004D5C99">
        <w:rPr>
          <w:rFonts w:ascii="Arial" w:hAnsi="Arial" w:cs="Arial"/>
          <w:color w:val="404040"/>
          <w:sz w:val="24"/>
          <w:szCs w:val="24"/>
        </w:rPr>
        <w:t xml:space="preserve"> – </w:t>
      </w:r>
      <w:r>
        <w:rPr>
          <w:rFonts w:ascii="Arial" w:hAnsi="Arial" w:cs="Arial"/>
          <w:color w:val="404040"/>
          <w:sz w:val="24"/>
          <w:szCs w:val="24"/>
        </w:rPr>
        <w:t xml:space="preserve">baseado no senso comum e na interação com o ambiente, ocorre </w:t>
      </w:r>
      <w:r w:rsidR="00002F26" w:rsidRPr="004D5C99">
        <w:rPr>
          <w:rFonts w:ascii="Arial" w:hAnsi="Arial" w:cs="Arial"/>
          <w:color w:val="404040"/>
          <w:sz w:val="24"/>
          <w:szCs w:val="24"/>
        </w:rPr>
        <w:t>por meio de simples d</w:t>
      </w:r>
      <w:r>
        <w:rPr>
          <w:rFonts w:ascii="Arial" w:hAnsi="Arial" w:cs="Arial"/>
          <w:color w:val="404040"/>
          <w:sz w:val="24"/>
          <w:szCs w:val="24"/>
        </w:rPr>
        <w:t xml:space="preserve">eduções e sem provas concretas. </w:t>
      </w:r>
      <w:r w:rsidR="00002F26" w:rsidRPr="004D5C99">
        <w:rPr>
          <w:rFonts w:ascii="Arial" w:hAnsi="Arial" w:cs="Arial"/>
          <w:color w:val="404040"/>
          <w:sz w:val="24"/>
          <w:szCs w:val="24"/>
        </w:rPr>
        <w:t xml:space="preserve">Exemplificando: </w:t>
      </w:r>
      <w:r w:rsidR="00DF477B">
        <w:rPr>
          <w:rFonts w:ascii="Arial" w:hAnsi="Arial" w:cs="Arial"/>
          <w:color w:val="404040"/>
          <w:sz w:val="24"/>
          <w:szCs w:val="24"/>
        </w:rPr>
        <w:t xml:space="preserve">o </w:t>
      </w:r>
      <w:r w:rsidR="00002F26" w:rsidRPr="004D5C99">
        <w:rPr>
          <w:rFonts w:ascii="Arial" w:hAnsi="Arial" w:cs="Arial"/>
          <w:color w:val="404040"/>
          <w:sz w:val="24"/>
          <w:szCs w:val="24"/>
        </w:rPr>
        <w:t>agricultor</w:t>
      </w:r>
      <w:r w:rsidR="00DF477B">
        <w:rPr>
          <w:rFonts w:ascii="Arial" w:hAnsi="Arial" w:cs="Arial"/>
          <w:color w:val="404040"/>
          <w:sz w:val="24"/>
          <w:szCs w:val="24"/>
        </w:rPr>
        <w:t>,</w:t>
      </w:r>
      <w:r w:rsidR="00002F26" w:rsidRPr="004D5C99">
        <w:rPr>
          <w:rFonts w:ascii="Arial" w:hAnsi="Arial" w:cs="Arial"/>
          <w:color w:val="404040"/>
          <w:sz w:val="24"/>
          <w:szCs w:val="24"/>
        </w:rPr>
        <w:t xml:space="preserve"> pela sua observação</w:t>
      </w:r>
      <w:r w:rsidR="00DF477B">
        <w:rPr>
          <w:rFonts w:ascii="Arial" w:hAnsi="Arial" w:cs="Arial"/>
          <w:color w:val="404040"/>
          <w:sz w:val="24"/>
          <w:szCs w:val="24"/>
        </w:rPr>
        <w:t>,</w:t>
      </w:r>
      <w:r w:rsidR="00002F26" w:rsidRPr="004D5C99">
        <w:rPr>
          <w:rFonts w:ascii="Arial" w:hAnsi="Arial" w:cs="Arial"/>
          <w:color w:val="404040"/>
          <w:sz w:val="24"/>
          <w:szCs w:val="24"/>
        </w:rPr>
        <w:t xml:space="preserve"> sabe exatamente quando plantar e colher baseado no resultado de colheitas anteriores.</w:t>
      </w:r>
    </w:p>
    <w:p w14:paraId="0F2FA471" w14:textId="1B45DB81" w:rsidR="003C3311" w:rsidRPr="0099063D" w:rsidRDefault="00AA583F" w:rsidP="0099063D">
      <w:commentRangeStart w:id="4"/>
      <w:r w:rsidRPr="00983295">
        <w:rPr>
          <w:noProof/>
          <w:lang w:eastAsia="pt-BR"/>
        </w:rPr>
        <w:drawing>
          <wp:inline distT="0" distB="0" distL="0" distR="0" wp14:anchorId="6437C144" wp14:editId="603C358A">
            <wp:extent cx="2544535" cy="1781175"/>
            <wp:effectExtent l="0" t="0" r="8255" b="0"/>
            <wp:docPr id="20" name="Imagem 20" descr="Homem com telescópio de astronomia olhando para as estrelas. Homem telescópio e céu estrelado. Céu noturno. Galáxia da Via Láct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m com telescópio de astronomia olhando para as estrelas. Homem telescópio e céu estrelado. Céu noturno. Galáxia da Via Lácte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9172" cy="1784421"/>
                    </a:xfrm>
                    <a:prstGeom prst="rect">
                      <a:avLst/>
                    </a:prstGeom>
                    <a:noFill/>
                    <a:ln>
                      <a:noFill/>
                    </a:ln>
                  </pic:spPr>
                </pic:pic>
              </a:graphicData>
            </a:graphic>
          </wp:inline>
        </w:drawing>
      </w:r>
      <w:commentRangeEnd w:id="4"/>
      <w:r>
        <w:rPr>
          <w:rStyle w:val="Refdecomentrio"/>
        </w:rPr>
        <w:commentReference w:id="4"/>
      </w:r>
    </w:p>
    <w:p w14:paraId="48988423" w14:textId="2D2E1D52" w:rsidR="00002F26" w:rsidRDefault="00B77B10" w:rsidP="00B77B10">
      <w:pPr>
        <w:pStyle w:val="Ttulo2"/>
        <w:numPr>
          <w:ilvl w:val="0"/>
          <w:numId w:val="15"/>
        </w:numPr>
        <w:shd w:val="clear" w:color="auto" w:fill="FFFFFF"/>
        <w:spacing w:before="312" w:after="240" w:line="360" w:lineRule="auto"/>
        <w:jc w:val="both"/>
        <w:rPr>
          <w:rFonts w:ascii="Helvetica" w:hAnsi="Helvetica"/>
          <w:color w:val="404040"/>
        </w:rPr>
      </w:pPr>
      <w:r w:rsidRPr="00B30389">
        <w:rPr>
          <w:rFonts w:ascii="Arial" w:hAnsi="Arial" w:cs="Arial"/>
          <w:b/>
          <w:color w:val="404040"/>
          <w:sz w:val="24"/>
          <w:szCs w:val="24"/>
        </w:rPr>
        <w:lastRenderedPageBreak/>
        <w:t>Conhecimento</w:t>
      </w:r>
      <w:r w:rsidR="00002F26" w:rsidRPr="00B30389">
        <w:rPr>
          <w:rFonts w:ascii="Arial" w:hAnsi="Arial" w:cs="Arial"/>
          <w:b/>
          <w:color w:val="404040"/>
          <w:sz w:val="24"/>
          <w:szCs w:val="24"/>
        </w:rPr>
        <w:t xml:space="preserve"> científico</w:t>
      </w:r>
      <w:r w:rsidR="00ED7F45">
        <w:rPr>
          <w:rFonts w:ascii="Arial" w:hAnsi="Arial" w:cs="Arial"/>
          <w:b/>
          <w:color w:val="404040"/>
          <w:sz w:val="24"/>
          <w:szCs w:val="24"/>
        </w:rPr>
        <w:t xml:space="preserve"> </w:t>
      </w:r>
      <w:r w:rsidR="00ED7F45" w:rsidRPr="004D5C99">
        <w:rPr>
          <w:rFonts w:ascii="Arial" w:hAnsi="Arial" w:cs="Arial"/>
          <w:color w:val="404040"/>
          <w:sz w:val="24"/>
          <w:szCs w:val="24"/>
        </w:rPr>
        <w:t xml:space="preserve">– </w:t>
      </w:r>
      <w:r w:rsidR="00002F26" w:rsidRPr="004D5C99">
        <w:rPr>
          <w:rFonts w:ascii="Arial" w:hAnsi="Arial" w:cs="Arial"/>
          <w:color w:val="404040"/>
          <w:sz w:val="24"/>
          <w:szCs w:val="24"/>
        </w:rPr>
        <w:t xml:space="preserve">relacionado </w:t>
      </w:r>
      <w:r w:rsidR="00ED7F45">
        <w:rPr>
          <w:rFonts w:ascii="Arial" w:hAnsi="Arial" w:cs="Arial"/>
          <w:color w:val="404040"/>
          <w:sz w:val="24"/>
          <w:szCs w:val="24"/>
        </w:rPr>
        <w:t xml:space="preserve">à </w:t>
      </w:r>
      <w:r w:rsidR="00002F26" w:rsidRPr="004D5C99">
        <w:rPr>
          <w:rFonts w:ascii="Arial" w:hAnsi="Arial" w:cs="Arial"/>
          <w:color w:val="404040"/>
          <w:sz w:val="24"/>
          <w:szCs w:val="24"/>
        </w:rPr>
        <w:t xml:space="preserve">lógica e </w:t>
      </w:r>
      <w:r w:rsidR="00ED7F45">
        <w:rPr>
          <w:rFonts w:ascii="Arial" w:hAnsi="Arial" w:cs="Arial"/>
          <w:color w:val="404040"/>
          <w:sz w:val="24"/>
          <w:szCs w:val="24"/>
        </w:rPr>
        <w:t>a</w:t>
      </w:r>
      <w:r w:rsidR="00002F26" w:rsidRPr="004D5C99">
        <w:rPr>
          <w:rFonts w:ascii="Arial" w:hAnsi="Arial" w:cs="Arial"/>
          <w:color w:val="404040"/>
          <w:sz w:val="24"/>
          <w:szCs w:val="24"/>
        </w:rPr>
        <w:t xml:space="preserve">o pensamento crítico, baseado em fatos analisados cientificamente, de modo que sua veracidade ou falsidade podem ser comprovadas. </w:t>
      </w:r>
      <w:r w:rsidR="00002F26" w:rsidRPr="00B77B10">
        <w:rPr>
          <w:rFonts w:ascii="Arial" w:hAnsi="Arial" w:cs="Arial"/>
          <w:color w:val="404040"/>
          <w:sz w:val="24"/>
          <w:szCs w:val="24"/>
        </w:rPr>
        <w:t>Como exemplo: a descoberta de outros planetas, por meio da observação com telescópios superdesenvolvidos</w:t>
      </w:r>
      <w:r w:rsidR="00002F26" w:rsidRPr="00B77B10">
        <w:rPr>
          <w:rFonts w:ascii="Helvetica" w:hAnsi="Helvetica"/>
          <w:color w:val="404040"/>
        </w:rPr>
        <w:t>.</w:t>
      </w:r>
    </w:p>
    <w:p w14:paraId="0769DA42" w14:textId="5E14D7E0" w:rsidR="003C3311" w:rsidRPr="0099063D" w:rsidRDefault="00AA583F" w:rsidP="0099063D">
      <w:commentRangeStart w:id="5"/>
      <w:r w:rsidRPr="00983295">
        <w:rPr>
          <w:noProof/>
          <w:lang w:eastAsia="pt-BR"/>
        </w:rPr>
        <w:drawing>
          <wp:inline distT="0" distB="0" distL="0" distR="0" wp14:anchorId="01799041" wp14:editId="6511E272">
            <wp:extent cx="3206978" cy="2228850"/>
            <wp:effectExtent l="0" t="0" r="0" b="0"/>
            <wp:docPr id="22" name="Imagem 22" descr="Homem Pens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mem Pensa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8401" cy="2236789"/>
                    </a:xfrm>
                    <a:prstGeom prst="rect">
                      <a:avLst/>
                    </a:prstGeom>
                    <a:noFill/>
                    <a:ln>
                      <a:noFill/>
                    </a:ln>
                  </pic:spPr>
                </pic:pic>
              </a:graphicData>
            </a:graphic>
          </wp:inline>
        </w:drawing>
      </w:r>
      <w:commentRangeEnd w:id="5"/>
      <w:r>
        <w:rPr>
          <w:rStyle w:val="Refdecomentrio"/>
        </w:rPr>
        <w:commentReference w:id="5"/>
      </w:r>
    </w:p>
    <w:p w14:paraId="1E120A3C" w14:textId="6B746540" w:rsidR="00002F26" w:rsidRPr="00B77B10" w:rsidRDefault="00B77B10" w:rsidP="00B77B10">
      <w:pPr>
        <w:pStyle w:val="PargrafodaLista"/>
        <w:numPr>
          <w:ilvl w:val="0"/>
          <w:numId w:val="15"/>
        </w:numPr>
        <w:spacing w:line="360" w:lineRule="auto"/>
        <w:jc w:val="both"/>
        <w:rPr>
          <w:rFonts w:ascii="Arial" w:hAnsi="Arial" w:cs="Arial"/>
          <w:sz w:val="24"/>
          <w:szCs w:val="24"/>
        </w:rPr>
      </w:pPr>
      <w:r w:rsidRPr="00B30389">
        <w:rPr>
          <w:rFonts w:ascii="Arial" w:hAnsi="Arial" w:cs="Arial"/>
          <w:b/>
          <w:sz w:val="24"/>
          <w:szCs w:val="24"/>
        </w:rPr>
        <w:t>Conhecimento</w:t>
      </w:r>
      <w:r w:rsidR="00002F26" w:rsidRPr="00B30389">
        <w:rPr>
          <w:rFonts w:ascii="Arial" w:hAnsi="Arial" w:cs="Arial"/>
          <w:b/>
          <w:sz w:val="24"/>
          <w:szCs w:val="24"/>
        </w:rPr>
        <w:t xml:space="preserve"> filosófico</w:t>
      </w:r>
      <w:r w:rsidR="00ED7F45">
        <w:rPr>
          <w:rFonts w:ascii="Arial" w:hAnsi="Arial" w:cs="Arial"/>
          <w:b/>
          <w:sz w:val="24"/>
          <w:szCs w:val="24"/>
        </w:rPr>
        <w:t xml:space="preserve"> </w:t>
      </w:r>
      <w:r w:rsidR="00ED7F45" w:rsidRPr="004D5C99">
        <w:rPr>
          <w:rFonts w:ascii="Arial" w:hAnsi="Arial" w:cs="Arial"/>
          <w:color w:val="404040"/>
          <w:sz w:val="24"/>
          <w:szCs w:val="24"/>
        </w:rPr>
        <w:t xml:space="preserve">– </w:t>
      </w:r>
      <w:r w:rsidR="00002F26" w:rsidRPr="00B30389">
        <w:rPr>
          <w:rFonts w:ascii="Arial" w:hAnsi="Arial" w:cs="Arial"/>
          <w:sz w:val="24"/>
          <w:szCs w:val="24"/>
        </w:rPr>
        <w:t xml:space="preserve">baseado na capacidade do ser humano </w:t>
      </w:r>
      <w:r w:rsidR="00ED7F45">
        <w:rPr>
          <w:rFonts w:ascii="Arial" w:hAnsi="Arial" w:cs="Arial"/>
          <w:sz w:val="24"/>
          <w:szCs w:val="24"/>
        </w:rPr>
        <w:t xml:space="preserve">de </w:t>
      </w:r>
      <w:r w:rsidR="00002F26" w:rsidRPr="00B30389">
        <w:rPr>
          <w:rFonts w:ascii="Arial" w:hAnsi="Arial" w:cs="Arial"/>
          <w:sz w:val="24"/>
          <w:szCs w:val="24"/>
        </w:rPr>
        <w:t xml:space="preserve">refletir </w:t>
      </w:r>
      <w:r w:rsidR="00126F95" w:rsidRPr="00B30389">
        <w:rPr>
          <w:rFonts w:ascii="Arial" w:hAnsi="Arial" w:cs="Arial"/>
          <w:sz w:val="24"/>
          <w:szCs w:val="24"/>
        </w:rPr>
        <w:t xml:space="preserve">no campo das </w:t>
      </w:r>
      <w:r w:rsidR="00002F26" w:rsidRPr="00B30389">
        <w:rPr>
          <w:rFonts w:ascii="Arial" w:hAnsi="Arial" w:cs="Arial"/>
          <w:sz w:val="24"/>
          <w:szCs w:val="24"/>
        </w:rPr>
        <w:t>ideias</w:t>
      </w:r>
      <w:r w:rsidR="00126F95" w:rsidRPr="00B30389">
        <w:rPr>
          <w:rFonts w:ascii="Arial" w:hAnsi="Arial" w:cs="Arial"/>
          <w:sz w:val="24"/>
          <w:szCs w:val="24"/>
        </w:rPr>
        <w:t xml:space="preserve"> e conceitos</w:t>
      </w:r>
      <w:r w:rsidR="00ED7F45">
        <w:rPr>
          <w:rFonts w:ascii="Arial" w:hAnsi="Arial" w:cs="Arial"/>
          <w:sz w:val="24"/>
          <w:szCs w:val="24"/>
        </w:rPr>
        <w:t>;</w:t>
      </w:r>
      <w:r w:rsidR="00002F26" w:rsidRPr="00B30389">
        <w:rPr>
          <w:rFonts w:ascii="Arial" w:hAnsi="Arial" w:cs="Arial"/>
          <w:sz w:val="24"/>
          <w:szCs w:val="24"/>
        </w:rPr>
        <w:t xml:space="preserve"> não é verificável. Uma forma de reconhecer esse conhecimento pode ser sobre o pensamento de que as máquinas um dia irão se sobrepor aos humanos.</w:t>
      </w:r>
    </w:p>
    <w:p w14:paraId="0EB06BC2" w14:textId="77777777" w:rsidR="00EA2D58" w:rsidRDefault="00EA2D58" w:rsidP="004D5C99">
      <w:pPr>
        <w:spacing w:after="0" w:line="360" w:lineRule="auto"/>
        <w:ind w:right="11"/>
        <w:jc w:val="both"/>
        <w:rPr>
          <w:rFonts w:ascii="Arial" w:hAnsi="Arial" w:cs="Arial"/>
          <w:sz w:val="24"/>
          <w:szCs w:val="24"/>
        </w:rPr>
      </w:pPr>
    </w:p>
    <w:p w14:paraId="2122B417" w14:textId="6B5D430E" w:rsidR="002E2551" w:rsidRDefault="000651AA" w:rsidP="004D5C99">
      <w:pPr>
        <w:spacing w:after="0" w:line="360" w:lineRule="auto"/>
        <w:ind w:right="11"/>
        <w:jc w:val="both"/>
        <w:rPr>
          <w:rFonts w:ascii="Arial" w:hAnsi="Arial" w:cs="Arial"/>
          <w:sz w:val="24"/>
          <w:szCs w:val="24"/>
        </w:rPr>
      </w:pPr>
      <w:r w:rsidRPr="00836D76">
        <w:rPr>
          <w:rFonts w:ascii="Arial" w:hAnsi="Arial" w:cs="Arial"/>
          <w:sz w:val="24"/>
          <w:szCs w:val="24"/>
        </w:rPr>
        <w:t>Assim, inicia</w:t>
      </w:r>
      <w:r w:rsidR="004C68AB">
        <w:rPr>
          <w:rFonts w:ascii="Arial" w:hAnsi="Arial" w:cs="Arial"/>
          <w:sz w:val="24"/>
          <w:szCs w:val="24"/>
        </w:rPr>
        <w:t>-se</w:t>
      </w:r>
      <w:r w:rsidRPr="00836D76">
        <w:rPr>
          <w:rFonts w:ascii="Arial" w:hAnsi="Arial" w:cs="Arial"/>
          <w:sz w:val="24"/>
          <w:szCs w:val="24"/>
        </w:rPr>
        <w:t xml:space="preserve"> o </w:t>
      </w:r>
      <w:r w:rsidRPr="007A1EA8">
        <w:rPr>
          <w:rFonts w:ascii="Arial" w:hAnsi="Arial" w:cs="Arial"/>
          <w:sz w:val="24"/>
          <w:szCs w:val="24"/>
        </w:rPr>
        <w:t>raciocínio hipotético-dedutivo</w:t>
      </w:r>
      <w:r w:rsidR="004C68AB">
        <w:rPr>
          <w:rFonts w:ascii="Arial" w:hAnsi="Arial" w:cs="Arial"/>
          <w:sz w:val="24"/>
          <w:szCs w:val="24"/>
        </w:rPr>
        <w:t>,</w:t>
      </w:r>
      <w:r w:rsidRPr="007A1EA8">
        <w:rPr>
          <w:rFonts w:ascii="Arial" w:hAnsi="Arial" w:cs="Arial"/>
          <w:sz w:val="24"/>
          <w:szCs w:val="24"/>
        </w:rPr>
        <w:t xml:space="preserve"> </w:t>
      </w:r>
      <w:r w:rsidRPr="00836D76">
        <w:rPr>
          <w:rFonts w:ascii="Arial" w:hAnsi="Arial" w:cs="Arial"/>
          <w:sz w:val="24"/>
          <w:szCs w:val="24"/>
        </w:rPr>
        <w:t>que, associado ao raciocínio matemático, utiliza-se da construção de novos instrumentos de medida (tempo, distância, calor, peso etc.) para a apreensão dos fenômenos.</w:t>
      </w:r>
      <w:r w:rsidR="002E2551">
        <w:rPr>
          <w:rFonts w:ascii="Arial" w:hAnsi="Arial" w:cs="Arial"/>
          <w:sz w:val="24"/>
          <w:szCs w:val="24"/>
        </w:rPr>
        <w:t xml:space="preserve"> </w:t>
      </w:r>
    </w:p>
    <w:p w14:paraId="4B639C30" w14:textId="77777777" w:rsidR="009406C7" w:rsidRDefault="009406C7" w:rsidP="004D5C99">
      <w:pPr>
        <w:spacing w:after="0" w:line="360" w:lineRule="auto"/>
        <w:ind w:right="11"/>
        <w:jc w:val="both"/>
        <w:rPr>
          <w:rFonts w:ascii="Arial" w:hAnsi="Arial" w:cs="Arial"/>
          <w:sz w:val="24"/>
          <w:szCs w:val="24"/>
        </w:rPr>
      </w:pPr>
    </w:p>
    <w:p w14:paraId="476BC25E" w14:textId="77777777" w:rsidR="009406C7" w:rsidRPr="009406C7" w:rsidRDefault="009406C7" w:rsidP="009406C7">
      <w:pPr>
        <w:spacing w:after="0" w:line="360" w:lineRule="auto"/>
        <w:ind w:right="11"/>
        <w:jc w:val="both"/>
        <w:rPr>
          <w:rFonts w:ascii="Arial" w:hAnsi="Arial" w:cs="Arial"/>
          <w:b/>
          <w:color w:val="2E74B5" w:themeColor="accent1" w:themeShade="BF"/>
          <w:sz w:val="24"/>
          <w:szCs w:val="24"/>
        </w:rPr>
      </w:pPr>
      <w:r w:rsidRPr="009406C7">
        <w:rPr>
          <w:rFonts w:ascii="Arial" w:hAnsi="Arial" w:cs="Arial"/>
          <w:b/>
          <w:color w:val="2E74B5" w:themeColor="accent1" w:themeShade="BF"/>
          <w:sz w:val="24"/>
          <w:szCs w:val="24"/>
        </w:rPr>
        <w:t>&lt;Abrir Palavra do Especialista&gt;</w:t>
      </w:r>
    </w:p>
    <w:p w14:paraId="0C0C5D54" w14:textId="0C7C28CD" w:rsidR="009406C7" w:rsidRPr="007A1EA8" w:rsidRDefault="009406C7" w:rsidP="009406C7">
      <w:pPr>
        <w:spacing w:after="0" w:line="360" w:lineRule="auto"/>
        <w:ind w:right="11"/>
        <w:jc w:val="both"/>
        <w:rPr>
          <w:rFonts w:ascii="Arial" w:hAnsi="Arial" w:cs="Arial"/>
          <w:color w:val="2E74B5" w:themeColor="accent1" w:themeShade="BF"/>
          <w:sz w:val="24"/>
          <w:szCs w:val="24"/>
        </w:rPr>
      </w:pPr>
      <w:r w:rsidRPr="007A1EA8">
        <w:rPr>
          <w:rStyle w:val="Forte"/>
          <w:rFonts w:ascii="Arial" w:hAnsi="Arial" w:cs="Arial"/>
          <w:color w:val="2E74B5" w:themeColor="accent1" w:themeShade="BF"/>
          <w:sz w:val="24"/>
          <w:szCs w:val="24"/>
          <w:shd w:val="clear" w:color="auto" w:fill="FFFFFF"/>
        </w:rPr>
        <w:t>Karl Popper</w:t>
      </w:r>
      <w:r w:rsidRPr="007A1EA8">
        <w:rPr>
          <w:rFonts w:ascii="Arial" w:hAnsi="Arial" w:cs="Arial"/>
          <w:color w:val="2E74B5" w:themeColor="accent1" w:themeShade="BF"/>
          <w:sz w:val="24"/>
          <w:szCs w:val="24"/>
          <w:shd w:val="clear" w:color="auto" w:fill="FFFFFF"/>
        </w:rPr>
        <w:t xml:space="preserve"> (1902-1994) </w:t>
      </w:r>
      <w:r>
        <w:rPr>
          <w:rFonts w:ascii="Arial" w:hAnsi="Arial" w:cs="Arial"/>
          <w:color w:val="2E74B5" w:themeColor="accent1" w:themeShade="BF"/>
          <w:sz w:val="24"/>
          <w:szCs w:val="24"/>
          <w:shd w:val="clear" w:color="auto" w:fill="FFFFFF"/>
        </w:rPr>
        <w:t xml:space="preserve">foi </w:t>
      </w:r>
      <w:r w:rsidRPr="007A1EA8">
        <w:rPr>
          <w:rFonts w:ascii="Arial" w:hAnsi="Arial" w:cs="Arial"/>
          <w:color w:val="2E74B5" w:themeColor="accent1" w:themeShade="BF"/>
          <w:sz w:val="24"/>
          <w:szCs w:val="24"/>
          <w:shd w:val="clear" w:color="auto" w:fill="FFFFFF"/>
        </w:rPr>
        <w:t>o criador do método hipotético-dedutivo</w:t>
      </w:r>
      <w:r w:rsidR="004C68AB">
        <w:rPr>
          <w:rFonts w:ascii="Arial" w:hAnsi="Arial" w:cs="Arial"/>
          <w:color w:val="2E74B5" w:themeColor="accent1" w:themeShade="BF"/>
          <w:sz w:val="24"/>
          <w:szCs w:val="24"/>
          <w:shd w:val="clear" w:color="auto" w:fill="FFFFFF"/>
        </w:rPr>
        <w:t>. P</w:t>
      </w:r>
      <w:r>
        <w:rPr>
          <w:rFonts w:ascii="Arial" w:hAnsi="Arial" w:cs="Arial"/>
          <w:color w:val="2E74B5" w:themeColor="accent1" w:themeShade="BF"/>
          <w:sz w:val="24"/>
          <w:szCs w:val="24"/>
          <w:shd w:val="clear" w:color="auto" w:fill="FFFFFF"/>
        </w:rPr>
        <w:t xml:space="preserve">ara ele </w:t>
      </w:r>
      <w:r w:rsidRPr="007A1EA8">
        <w:rPr>
          <w:rFonts w:ascii="Arial" w:hAnsi="Arial" w:cs="Arial"/>
          <w:color w:val="2E74B5" w:themeColor="accent1" w:themeShade="BF"/>
          <w:sz w:val="24"/>
          <w:szCs w:val="24"/>
          <w:shd w:val="clear" w:color="auto" w:fill="FFFFFF"/>
        </w:rPr>
        <w:t xml:space="preserve">o conhecimento científico não possui o valor de </w:t>
      </w:r>
      <w:r>
        <w:rPr>
          <w:rFonts w:ascii="Arial" w:hAnsi="Arial" w:cs="Arial"/>
          <w:color w:val="2E74B5" w:themeColor="accent1" w:themeShade="BF"/>
          <w:sz w:val="24"/>
          <w:szCs w:val="24"/>
          <w:shd w:val="clear" w:color="auto" w:fill="FFFFFF"/>
        </w:rPr>
        <w:t xml:space="preserve">verdade, mas de </w:t>
      </w:r>
      <w:r w:rsidRPr="007A1EA8">
        <w:rPr>
          <w:rFonts w:ascii="Arial" w:hAnsi="Arial" w:cs="Arial"/>
          <w:color w:val="2E74B5" w:themeColor="accent1" w:themeShade="BF"/>
          <w:sz w:val="24"/>
          <w:szCs w:val="24"/>
          <w:shd w:val="clear" w:color="auto" w:fill="FFFFFF"/>
        </w:rPr>
        <w:t>probabilidade</w:t>
      </w:r>
      <w:r>
        <w:rPr>
          <w:rFonts w:ascii="Arial" w:hAnsi="Arial" w:cs="Arial"/>
          <w:color w:val="2E74B5" w:themeColor="accent1" w:themeShade="BF"/>
          <w:sz w:val="24"/>
          <w:szCs w:val="24"/>
          <w:shd w:val="clear" w:color="auto" w:fill="FFFFFF"/>
        </w:rPr>
        <w:t xml:space="preserve">. Em sua </w:t>
      </w:r>
      <w:r w:rsidRPr="007A1EA8">
        <w:rPr>
          <w:rFonts w:ascii="Arial" w:hAnsi="Arial" w:cs="Arial"/>
          <w:color w:val="2E74B5" w:themeColor="accent1" w:themeShade="BF"/>
          <w:sz w:val="24"/>
          <w:szCs w:val="24"/>
          <w:shd w:val="clear" w:color="auto" w:fill="FFFFFF"/>
        </w:rPr>
        <w:t>obra </w:t>
      </w:r>
      <w:r w:rsidRPr="007A1EA8">
        <w:rPr>
          <w:rStyle w:val="nfase"/>
          <w:rFonts w:ascii="Arial" w:hAnsi="Arial" w:cs="Arial"/>
          <w:color w:val="2E74B5" w:themeColor="accent1" w:themeShade="BF"/>
          <w:sz w:val="24"/>
          <w:szCs w:val="24"/>
          <w:shd w:val="clear" w:color="auto" w:fill="FFFFFF"/>
        </w:rPr>
        <w:t xml:space="preserve">Conjecturas e </w:t>
      </w:r>
      <w:r w:rsidR="004C68AB">
        <w:rPr>
          <w:rStyle w:val="nfase"/>
          <w:rFonts w:ascii="Arial" w:hAnsi="Arial" w:cs="Arial"/>
          <w:color w:val="2E74B5" w:themeColor="accent1" w:themeShade="BF"/>
          <w:sz w:val="24"/>
          <w:szCs w:val="24"/>
          <w:shd w:val="clear" w:color="auto" w:fill="FFFFFF"/>
        </w:rPr>
        <w:t>r</w:t>
      </w:r>
      <w:r w:rsidRPr="007A1EA8">
        <w:rPr>
          <w:rStyle w:val="nfase"/>
          <w:rFonts w:ascii="Arial" w:hAnsi="Arial" w:cs="Arial"/>
          <w:color w:val="2E74B5" w:themeColor="accent1" w:themeShade="BF"/>
          <w:sz w:val="24"/>
          <w:szCs w:val="24"/>
          <w:shd w:val="clear" w:color="auto" w:fill="FFFFFF"/>
        </w:rPr>
        <w:t>efutações</w:t>
      </w:r>
      <w:r w:rsidRPr="007A1EA8">
        <w:rPr>
          <w:rFonts w:ascii="Arial" w:hAnsi="Arial" w:cs="Arial"/>
          <w:color w:val="2E74B5" w:themeColor="accent1" w:themeShade="BF"/>
          <w:sz w:val="24"/>
          <w:szCs w:val="24"/>
          <w:shd w:val="clear" w:color="auto" w:fill="FFFFFF"/>
        </w:rPr>
        <w:t xml:space="preserve">, defende </w:t>
      </w:r>
      <w:r>
        <w:rPr>
          <w:rFonts w:ascii="Arial" w:hAnsi="Arial" w:cs="Arial"/>
          <w:color w:val="2E74B5" w:themeColor="accent1" w:themeShade="BF"/>
          <w:sz w:val="24"/>
          <w:szCs w:val="24"/>
          <w:shd w:val="clear" w:color="auto" w:fill="FFFFFF"/>
        </w:rPr>
        <w:t>a existência de</w:t>
      </w:r>
      <w:r w:rsidRPr="007A1EA8">
        <w:rPr>
          <w:rFonts w:ascii="Arial" w:hAnsi="Arial" w:cs="Arial"/>
          <w:color w:val="2E74B5" w:themeColor="accent1" w:themeShade="BF"/>
          <w:sz w:val="24"/>
          <w:szCs w:val="24"/>
          <w:shd w:val="clear" w:color="auto" w:fill="FFFFFF"/>
        </w:rPr>
        <w:t xml:space="preserve"> diferentes </w:t>
      </w:r>
      <w:r>
        <w:rPr>
          <w:rFonts w:ascii="Arial" w:hAnsi="Arial" w:cs="Arial"/>
          <w:color w:val="2E74B5" w:themeColor="accent1" w:themeShade="BF"/>
          <w:sz w:val="24"/>
          <w:szCs w:val="24"/>
          <w:shd w:val="clear" w:color="auto" w:fill="FFFFFF"/>
        </w:rPr>
        <w:t xml:space="preserve">graus de proximidade da verdade, ou seja, </w:t>
      </w:r>
      <w:r w:rsidRPr="007A1EA8">
        <w:rPr>
          <w:rFonts w:ascii="Arial" w:hAnsi="Arial" w:cs="Arial"/>
          <w:color w:val="2E74B5" w:themeColor="accent1" w:themeShade="BF"/>
          <w:sz w:val="24"/>
          <w:szCs w:val="24"/>
          <w:shd w:val="clear" w:color="auto" w:fill="FFFFFF"/>
        </w:rPr>
        <w:t>embora uma hipótese científica possa ser refutada, parte de seu conteúdo pode ser verdadeiro. A essa proximidade da verdade, ele chamou de verossimilhança (</w:t>
      </w:r>
      <w:r>
        <w:rPr>
          <w:rFonts w:ascii="Arial" w:hAnsi="Arial" w:cs="Arial"/>
          <w:color w:val="2E74B5" w:themeColor="accent1" w:themeShade="BF"/>
          <w:sz w:val="24"/>
          <w:szCs w:val="24"/>
          <w:shd w:val="clear" w:color="auto" w:fill="FFFFFF"/>
        </w:rPr>
        <w:t>POPPER</w:t>
      </w:r>
      <w:r w:rsidRPr="007A1EA8">
        <w:rPr>
          <w:rFonts w:ascii="Arial" w:hAnsi="Arial" w:cs="Arial"/>
          <w:color w:val="2E74B5" w:themeColor="accent1" w:themeShade="BF"/>
          <w:sz w:val="24"/>
          <w:szCs w:val="24"/>
          <w:shd w:val="clear" w:color="auto" w:fill="FFFFFF"/>
        </w:rPr>
        <w:t xml:space="preserve">, </w:t>
      </w:r>
      <w:r>
        <w:rPr>
          <w:rFonts w:ascii="Arial" w:hAnsi="Arial" w:cs="Arial"/>
          <w:color w:val="2E74B5" w:themeColor="accent1" w:themeShade="BF"/>
          <w:sz w:val="24"/>
          <w:szCs w:val="24"/>
          <w:shd w:val="clear" w:color="auto" w:fill="FFFFFF"/>
        </w:rPr>
        <w:t>1991</w:t>
      </w:r>
      <w:r w:rsidRPr="007A1EA8">
        <w:rPr>
          <w:rFonts w:ascii="Arial" w:hAnsi="Arial" w:cs="Arial"/>
          <w:color w:val="2E74B5" w:themeColor="accent1" w:themeShade="BF"/>
          <w:sz w:val="24"/>
          <w:szCs w:val="24"/>
          <w:shd w:val="clear" w:color="auto" w:fill="FFFFFF"/>
        </w:rPr>
        <w:t>).</w:t>
      </w:r>
    </w:p>
    <w:p w14:paraId="51651670" w14:textId="77777777" w:rsidR="009406C7" w:rsidRPr="009406C7" w:rsidRDefault="009406C7" w:rsidP="009406C7">
      <w:pPr>
        <w:spacing w:after="0" w:line="360" w:lineRule="auto"/>
        <w:ind w:right="11"/>
        <w:jc w:val="both"/>
        <w:rPr>
          <w:rFonts w:ascii="Arial" w:hAnsi="Arial" w:cs="Arial"/>
          <w:b/>
          <w:color w:val="2E74B5" w:themeColor="accent1" w:themeShade="BF"/>
          <w:sz w:val="24"/>
          <w:szCs w:val="24"/>
        </w:rPr>
      </w:pPr>
      <w:r w:rsidRPr="007A1EA8">
        <w:rPr>
          <w:rFonts w:ascii="Arial" w:hAnsi="Arial" w:cs="Arial"/>
          <w:b/>
          <w:color w:val="2E74B5" w:themeColor="accent1" w:themeShade="BF"/>
          <w:sz w:val="24"/>
          <w:szCs w:val="24"/>
        </w:rPr>
        <w:t xml:space="preserve">&lt;Fechar Palavra do Especialista </w:t>
      </w:r>
      <w:r>
        <w:rPr>
          <w:rFonts w:ascii="Arial" w:hAnsi="Arial" w:cs="Arial"/>
          <w:b/>
          <w:color w:val="2E74B5" w:themeColor="accent1" w:themeShade="BF"/>
          <w:sz w:val="24"/>
          <w:szCs w:val="24"/>
        </w:rPr>
        <w:t>&gt;</w:t>
      </w:r>
    </w:p>
    <w:p w14:paraId="2E1AA5FF" w14:textId="77777777" w:rsidR="009406C7" w:rsidRDefault="009406C7" w:rsidP="009406C7">
      <w:pPr>
        <w:spacing w:after="0" w:line="360" w:lineRule="auto"/>
        <w:ind w:right="11"/>
        <w:jc w:val="both"/>
        <w:rPr>
          <w:rFonts w:ascii="Arial" w:hAnsi="Arial" w:cs="Arial"/>
          <w:sz w:val="24"/>
          <w:szCs w:val="24"/>
        </w:rPr>
      </w:pPr>
    </w:p>
    <w:p w14:paraId="0B0D73E4" w14:textId="6910B267" w:rsidR="004D5C99" w:rsidRPr="00836D76" w:rsidRDefault="00AB12EB" w:rsidP="004D5C99">
      <w:pPr>
        <w:spacing w:after="0" w:line="360" w:lineRule="auto"/>
        <w:ind w:right="11"/>
        <w:jc w:val="both"/>
        <w:rPr>
          <w:rFonts w:ascii="Arial" w:hAnsi="Arial" w:cs="Arial"/>
          <w:sz w:val="24"/>
          <w:szCs w:val="24"/>
        </w:rPr>
      </w:pPr>
      <w:r>
        <w:rPr>
          <w:rFonts w:ascii="Arial" w:hAnsi="Arial" w:cs="Arial"/>
          <w:sz w:val="24"/>
          <w:szCs w:val="24"/>
        </w:rPr>
        <w:t xml:space="preserve">Contudo, o conhecimento científico apresenta conceitos que fundamentam </w:t>
      </w:r>
      <w:r w:rsidR="00364818">
        <w:rPr>
          <w:rFonts w:ascii="Arial" w:hAnsi="Arial" w:cs="Arial"/>
          <w:sz w:val="24"/>
          <w:szCs w:val="24"/>
        </w:rPr>
        <w:t xml:space="preserve">a ciência, </w:t>
      </w:r>
      <w:r>
        <w:rPr>
          <w:rFonts w:ascii="Arial" w:hAnsi="Arial" w:cs="Arial"/>
          <w:sz w:val="24"/>
          <w:szCs w:val="24"/>
        </w:rPr>
        <w:t>conforme</w:t>
      </w:r>
      <w:r w:rsidR="00364818">
        <w:rPr>
          <w:rFonts w:ascii="Arial" w:hAnsi="Arial" w:cs="Arial"/>
          <w:sz w:val="24"/>
          <w:szCs w:val="24"/>
        </w:rPr>
        <w:t xml:space="preserve"> representado </w:t>
      </w:r>
      <w:r>
        <w:rPr>
          <w:rFonts w:ascii="Arial" w:hAnsi="Arial" w:cs="Arial"/>
          <w:sz w:val="24"/>
          <w:szCs w:val="24"/>
        </w:rPr>
        <w:t>a seguir</w:t>
      </w:r>
      <w:r w:rsidR="00364818">
        <w:rPr>
          <w:rFonts w:ascii="Arial" w:hAnsi="Arial" w:cs="Arial"/>
          <w:sz w:val="24"/>
          <w:szCs w:val="24"/>
        </w:rPr>
        <w:t>.</w:t>
      </w:r>
    </w:p>
    <w:p w14:paraId="1E23B50B" w14:textId="77777777" w:rsidR="004D5C99" w:rsidRDefault="00002F26" w:rsidP="004D5C99">
      <w:pPr>
        <w:spacing w:after="0" w:line="360" w:lineRule="auto"/>
        <w:ind w:right="11"/>
        <w:jc w:val="both"/>
        <w:rPr>
          <w:rFonts w:ascii="Arial" w:hAnsi="Arial" w:cs="Arial"/>
          <w:sz w:val="24"/>
          <w:szCs w:val="24"/>
        </w:rPr>
      </w:pPr>
      <w:r>
        <w:rPr>
          <w:noProof/>
          <w:lang w:eastAsia="pt-BR"/>
        </w:rPr>
        <w:lastRenderedPageBreak/>
        <w:drawing>
          <wp:inline distT="0" distB="0" distL="0" distR="0" wp14:anchorId="417DED04" wp14:editId="16FA900B">
            <wp:extent cx="5400040" cy="4003095"/>
            <wp:effectExtent l="0" t="0" r="0" b="0"/>
            <wp:docPr id="2" name="Imagem 2" descr="Empresário apresentando conceito sobre pesquisa, inovação e experimentos, mão tocando um botão na tela virtual e ícones sobre quí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resário apresentando conceito sobre pesquisa, inovação e experimentos, mão tocando um botão na tela virtual e ícones sobre químic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4003095"/>
                    </a:xfrm>
                    <a:prstGeom prst="rect">
                      <a:avLst/>
                    </a:prstGeom>
                    <a:noFill/>
                    <a:ln>
                      <a:noFill/>
                    </a:ln>
                  </pic:spPr>
                </pic:pic>
              </a:graphicData>
            </a:graphic>
          </wp:inline>
        </w:drawing>
      </w:r>
    </w:p>
    <w:p w14:paraId="5AE517D9" w14:textId="2467A5F6" w:rsidR="002E2551" w:rsidRDefault="00CE28B9" w:rsidP="007205F8">
      <w:pPr>
        <w:spacing w:after="0" w:line="240" w:lineRule="auto"/>
        <w:jc w:val="both"/>
        <w:rPr>
          <w:rFonts w:ascii="Arial" w:hAnsi="Arial" w:cs="Arial"/>
          <w:sz w:val="24"/>
          <w:szCs w:val="24"/>
        </w:rPr>
      </w:pPr>
      <w:commentRangeStart w:id="6"/>
      <w:commentRangeStart w:id="7"/>
      <w:r w:rsidRPr="00CE28B9">
        <w:rPr>
          <w:rFonts w:ascii="Arial" w:hAnsi="Arial" w:cs="Arial"/>
          <w:b/>
          <w:color w:val="FF0000"/>
        </w:rPr>
        <w:t xml:space="preserve"> </w:t>
      </w:r>
      <w:r>
        <w:rPr>
          <w:rFonts w:ascii="Arial" w:hAnsi="Arial" w:cs="Arial"/>
          <w:b/>
          <w:color w:val="FF0000"/>
        </w:rPr>
        <w:t xml:space="preserve">Figura </w:t>
      </w:r>
      <w:r w:rsidR="00A60079">
        <w:rPr>
          <w:rFonts w:ascii="Arial" w:hAnsi="Arial" w:cs="Arial"/>
          <w:b/>
          <w:color w:val="FF0000"/>
        </w:rPr>
        <w:t>2</w:t>
      </w:r>
      <w:r>
        <w:rPr>
          <w:rFonts w:ascii="Arial" w:hAnsi="Arial" w:cs="Arial"/>
          <w:b/>
          <w:color w:val="FF0000"/>
        </w:rPr>
        <w:t>:</w:t>
      </w:r>
      <w:r>
        <w:rPr>
          <w:rFonts w:ascii="Arial" w:hAnsi="Arial" w:cs="Arial"/>
          <w:color w:val="FF0000"/>
        </w:rPr>
        <w:t xml:space="preserve"> Teoria </w:t>
      </w:r>
      <w:r w:rsidR="00E86F33">
        <w:rPr>
          <w:rFonts w:ascii="Arial" w:hAnsi="Arial" w:cs="Arial"/>
          <w:color w:val="FF0000"/>
        </w:rPr>
        <w:t>c</w:t>
      </w:r>
      <w:r>
        <w:rPr>
          <w:rFonts w:ascii="Arial" w:hAnsi="Arial" w:cs="Arial"/>
          <w:color w:val="FF0000"/>
        </w:rPr>
        <w:t>ientífica</w:t>
      </w:r>
      <w:commentRangeEnd w:id="6"/>
      <w:r>
        <w:rPr>
          <w:rStyle w:val="Refdecomentrio"/>
        </w:rPr>
        <w:commentReference w:id="6"/>
      </w:r>
      <w:commentRangeEnd w:id="7"/>
      <w:r w:rsidR="00235AA8">
        <w:rPr>
          <w:rStyle w:val="Refdecomentrio"/>
        </w:rPr>
        <w:commentReference w:id="7"/>
      </w:r>
      <w:r>
        <w:rPr>
          <w:rFonts w:ascii="Arial" w:hAnsi="Arial" w:cs="Arial"/>
          <w:color w:val="FF0000"/>
        </w:rPr>
        <w:t xml:space="preserve">. </w:t>
      </w:r>
      <w:r w:rsidR="00AE2657" w:rsidRPr="007205F8">
        <w:rPr>
          <w:rFonts w:ascii="Arial" w:hAnsi="Arial" w:cs="Arial"/>
          <w:b/>
          <w:color w:val="FF0000"/>
        </w:rPr>
        <w:t>Fonte:</w:t>
      </w:r>
      <w:r w:rsidR="007205F8">
        <w:rPr>
          <w:rFonts w:ascii="Arial" w:hAnsi="Arial" w:cs="Arial"/>
          <w:color w:val="FF0000"/>
        </w:rPr>
        <w:t xml:space="preserve"> </w:t>
      </w:r>
      <w:proofErr w:type="spellStart"/>
      <w:r w:rsidR="00360E85" w:rsidRPr="00360E85">
        <w:rPr>
          <w:rFonts w:ascii="Arial" w:hAnsi="Arial" w:cs="Arial"/>
          <w:color w:val="FF0000"/>
        </w:rPr>
        <w:t>Shutterstock</w:t>
      </w:r>
      <w:proofErr w:type="spellEnd"/>
      <w:r w:rsidR="00360E85" w:rsidRPr="00360E85">
        <w:rPr>
          <w:rFonts w:ascii="Arial" w:hAnsi="Arial" w:cs="Arial"/>
          <w:color w:val="FF0000"/>
        </w:rPr>
        <w:t xml:space="preserve"> (2019)</w:t>
      </w:r>
      <w:r w:rsidR="00360E85">
        <w:rPr>
          <w:rFonts w:ascii="Arial" w:hAnsi="Arial" w:cs="Arial"/>
          <w:color w:val="FF0000"/>
        </w:rPr>
        <w:t>,</w:t>
      </w:r>
      <w:r w:rsidR="00360E85" w:rsidRPr="00360E85">
        <w:rPr>
          <w:rFonts w:ascii="Arial" w:hAnsi="Arial" w:cs="Arial"/>
          <w:color w:val="FF0000"/>
        </w:rPr>
        <w:t xml:space="preserve"> </w:t>
      </w:r>
      <w:r w:rsidR="007205F8" w:rsidRPr="00360E85">
        <w:rPr>
          <w:rFonts w:ascii="Arial" w:hAnsi="Arial" w:cs="Arial"/>
          <w:color w:val="FF0000"/>
        </w:rPr>
        <w:t xml:space="preserve">adaptado por </w:t>
      </w:r>
      <w:proofErr w:type="spellStart"/>
      <w:r w:rsidR="007205F8" w:rsidRPr="00360E85">
        <w:rPr>
          <w:rFonts w:ascii="Arial" w:hAnsi="Arial" w:cs="Arial"/>
          <w:color w:val="FF0000"/>
        </w:rPr>
        <w:t>labSEAD</w:t>
      </w:r>
      <w:proofErr w:type="spellEnd"/>
      <w:r w:rsidR="007205F8" w:rsidRPr="00360E85">
        <w:rPr>
          <w:rFonts w:ascii="Arial" w:hAnsi="Arial" w:cs="Arial"/>
          <w:color w:val="FF0000"/>
        </w:rPr>
        <w:t xml:space="preserve">-UFSC (2019). </w:t>
      </w:r>
      <w:r w:rsidR="008F46B1" w:rsidRPr="00360E85">
        <w:rPr>
          <w:rFonts w:ascii="Arial" w:hAnsi="Arial" w:cs="Arial"/>
          <w:color w:val="FF0000"/>
        </w:rPr>
        <w:t xml:space="preserve"> </w:t>
      </w:r>
    </w:p>
    <w:p w14:paraId="21D0CA28" w14:textId="77777777" w:rsidR="007205F8" w:rsidRDefault="007205F8" w:rsidP="008F46B1">
      <w:pPr>
        <w:pStyle w:val="Standard"/>
        <w:spacing w:after="0" w:line="360" w:lineRule="auto"/>
        <w:ind w:right="11"/>
        <w:jc w:val="both"/>
        <w:rPr>
          <w:rFonts w:ascii="Arial" w:hAnsi="Arial" w:cs="Arial"/>
          <w:sz w:val="24"/>
          <w:szCs w:val="24"/>
        </w:rPr>
      </w:pPr>
    </w:p>
    <w:p w14:paraId="61E830B4" w14:textId="37AE70A8" w:rsidR="008F46B1" w:rsidRDefault="00FB0400" w:rsidP="00F43C19">
      <w:pPr>
        <w:spacing w:after="0" w:line="360" w:lineRule="auto"/>
        <w:ind w:right="11"/>
        <w:jc w:val="both"/>
        <w:rPr>
          <w:color w:val="FF3333"/>
        </w:rPr>
      </w:pPr>
      <w:r>
        <w:rPr>
          <w:rFonts w:ascii="Arial" w:hAnsi="Arial" w:cs="Arial"/>
          <w:sz w:val="24"/>
          <w:szCs w:val="24"/>
        </w:rPr>
        <w:t>F</w:t>
      </w:r>
      <w:r w:rsidR="002A6A3B">
        <w:rPr>
          <w:rFonts w:ascii="Arial" w:hAnsi="Arial" w:cs="Arial"/>
          <w:sz w:val="24"/>
          <w:szCs w:val="24"/>
        </w:rPr>
        <w:t>undamenta</w:t>
      </w:r>
      <w:r w:rsidR="00E86F33">
        <w:rPr>
          <w:rFonts w:ascii="Arial" w:hAnsi="Arial" w:cs="Arial"/>
          <w:sz w:val="24"/>
          <w:szCs w:val="24"/>
        </w:rPr>
        <w:t>-se</w:t>
      </w:r>
      <w:r w:rsidR="002A6A3B">
        <w:rPr>
          <w:rFonts w:ascii="Arial" w:hAnsi="Arial" w:cs="Arial"/>
          <w:sz w:val="24"/>
          <w:szCs w:val="24"/>
        </w:rPr>
        <w:t xml:space="preserve"> </w:t>
      </w:r>
      <w:r w:rsidR="00805675">
        <w:rPr>
          <w:rFonts w:ascii="Arial" w:hAnsi="Arial" w:cs="Arial"/>
          <w:sz w:val="24"/>
          <w:szCs w:val="24"/>
        </w:rPr>
        <w:t>numa metodologia definida como um conjunto de procedimentos que visa buscar explicações para os fenômenos sociais. De forma geral, os fundamentos do método científico</w:t>
      </w:r>
      <w:r w:rsidR="009D3D3A">
        <w:rPr>
          <w:rFonts w:ascii="Arial" w:hAnsi="Arial" w:cs="Arial"/>
          <w:sz w:val="24"/>
          <w:szCs w:val="24"/>
        </w:rPr>
        <w:t>,</w:t>
      </w:r>
      <w:r w:rsidR="00805675">
        <w:rPr>
          <w:rFonts w:ascii="Arial" w:hAnsi="Arial" w:cs="Arial"/>
          <w:sz w:val="24"/>
          <w:szCs w:val="24"/>
        </w:rPr>
        <w:t xml:space="preserve"> </w:t>
      </w:r>
      <w:r w:rsidR="008F46B1">
        <w:rPr>
          <w:rFonts w:ascii="Arial" w:hAnsi="Arial" w:cs="Arial"/>
          <w:sz w:val="24"/>
          <w:szCs w:val="24"/>
        </w:rPr>
        <w:t>em sua forma experimental</w:t>
      </w:r>
      <w:r w:rsidR="009D3D3A">
        <w:rPr>
          <w:rFonts w:ascii="Arial" w:hAnsi="Arial" w:cs="Arial"/>
          <w:sz w:val="24"/>
          <w:szCs w:val="24"/>
        </w:rPr>
        <w:t>,</w:t>
      </w:r>
      <w:r w:rsidR="008F46B1">
        <w:rPr>
          <w:rFonts w:ascii="Arial" w:hAnsi="Arial" w:cs="Arial"/>
          <w:sz w:val="24"/>
          <w:szCs w:val="24"/>
        </w:rPr>
        <w:t xml:space="preserve"> parte</w:t>
      </w:r>
      <w:r w:rsidR="009D3D3A">
        <w:rPr>
          <w:rFonts w:ascii="Arial" w:hAnsi="Arial" w:cs="Arial"/>
          <w:sz w:val="24"/>
          <w:szCs w:val="24"/>
        </w:rPr>
        <w:t>m</w:t>
      </w:r>
      <w:r w:rsidR="008F46B1">
        <w:rPr>
          <w:rFonts w:ascii="Arial" w:hAnsi="Arial" w:cs="Arial"/>
          <w:sz w:val="24"/>
          <w:szCs w:val="24"/>
        </w:rPr>
        <w:t xml:space="preserve"> da</w:t>
      </w:r>
      <w:r w:rsidR="008F46B1" w:rsidRPr="00836D76">
        <w:rPr>
          <w:rFonts w:ascii="Arial" w:hAnsi="Arial" w:cs="Arial"/>
          <w:sz w:val="24"/>
          <w:szCs w:val="24"/>
        </w:rPr>
        <w:t xml:space="preserve"> </w:t>
      </w:r>
      <w:r w:rsidR="008F46B1" w:rsidRPr="008A15D0">
        <w:rPr>
          <w:rFonts w:ascii="Arial" w:hAnsi="Arial" w:cs="Arial"/>
          <w:b/>
          <w:sz w:val="24"/>
          <w:szCs w:val="24"/>
        </w:rPr>
        <w:t>observação</w:t>
      </w:r>
      <w:r w:rsidR="004C33BE">
        <w:rPr>
          <w:rFonts w:ascii="Arial" w:hAnsi="Arial" w:cs="Arial"/>
          <w:sz w:val="24"/>
          <w:szCs w:val="24"/>
        </w:rPr>
        <w:t>.</w:t>
      </w:r>
    </w:p>
    <w:p w14:paraId="23A150DE" w14:textId="3A24B243" w:rsidR="008A15D0" w:rsidRDefault="00C50A1E" w:rsidP="00805675">
      <w:pPr>
        <w:pStyle w:val="Standard"/>
        <w:spacing w:after="0" w:line="360" w:lineRule="auto"/>
        <w:ind w:right="11"/>
        <w:jc w:val="both"/>
      </w:pPr>
      <w:r>
        <w:rPr>
          <w:rFonts w:ascii="Arial" w:hAnsi="Arial" w:cs="Arial"/>
          <w:sz w:val="24"/>
          <w:szCs w:val="24"/>
        </w:rPr>
        <w:t>A</w:t>
      </w:r>
      <w:r w:rsidR="00805675">
        <w:rPr>
          <w:rFonts w:ascii="Arial" w:hAnsi="Arial" w:cs="Arial"/>
          <w:sz w:val="24"/>
          <w:szCs w:val="24"/>
        </w:rPr>
        <w:t xml:space="preserve"> </w:t>
      </w:r>
      <w:r w:rsidR="00805675" w:rsidRPr="00873507">
        <w:rPr>
          <w:rFonts w:ascii="Arial" w:hAnsi="Arial" w:cs="Arial"/>
          <w:sz w:val="24"/>
          <w:szCs w:val="24"/>
        </w:rPr>
        <w:t>observação</w:t>
      </w:r>
      <w:r w:rsidR="00805675" w:rsidRPr="008A15D0">
        <w:rPr>
          <w:rFonts w:ascii="Arial" w:hAnsi="Arial" w:cs="Arial"/>
          <w:sz w:val="24"/>
          <w:szCs w:val="24"/>
        </w:rPr>
        <w:t xml:space="preserve"> </w:t>
      </w:r>
      <w:r w:rsidR="00805675">
        <w:rPr>
          <w:rFonts w:ascii="Arial" w:hAnsi="Arial" w:cs="Arial"/>
          <w:sz w:val="24"/>
          <w:szCs w:val="24"/>
        </w:rPr>
        <w:t>é a etapa em que se observa determinado fenômeno ou fato social</w:t>
      </w:r>
      <w:r w:rsidR="00E86F33">
        <w:rPr>
          <w:rFonts w:ascii="Arial" w:hAnsi="Arial" w:cs="Arial"/>
          <w:sz w:val="24"/>
          <w:szCs w:val="24"/>
        </w:rPr>
        <w:t>. E</w:t>
      </w:r>
      <w:r w:rsidR="00805675">
        <w:rPr>
          <w:rFonts w:ascii="Arial" w:hAnsi="Arial" w:cs="Arial"/>
          <w:sz w:val="24"/>
          <w:szCs w:val="24"/>
        </w:rPr>
        <w:t>ssa fase envolve o questionamento sobre a realidade a ser observada, buscando respostas pautadas no conhecimento prévio sobre os fenômenos semelhantes.</w:t>
      </w:r>
      <w:r w:rsidR="00805675">
        <w:t xml:space="preserve"> </w:t>
      </w:r>
    </w:p>
    <w:p w14:paraId="7EA82891" w14:textId="651FE4C0" w:rsidR="008A15D0" w:rsidRPr="00AB12EB" w:rsidRDefault="00805675" w:rsidP="00AB12EB">
      <w:pPr>
        <w:pStyle w:val="Standard"/>
        <w:spacing w:after="0" w:line="360" w:lineRule="auto"/>
        <w:ind w:right="11"/>
        <w:jc w:val="both"/>
        <w:rPr>
          <w:rFonts w:ascii="Arial" w:hAnsi="Arial" w:cs="Arial"/>
          <w:sz w:val="24"/>
          <w:szCs w:val="24"/>
        </w:rPr>
      </w:pPr>
      <w:r>
        <w:rPr>
          <w:rFonts w:ascii="Arial" w:hAnsi="Arial" w:cs="Arial"/>
          <w:sz w:val="24"/>
          <w:szCs w:val="24"/>
        </w:rPr>
        <w:t>Des</w:t>
      </w:r>
      <w:r w:rsidR="00E86F33">
        <w:rPr>
          <w:rFonts w:ascii="Arial" w:hAnsi="Arial" w:cs="Arial"/>
          <w:sz w:val="24"/>
          <w:szCs w:val="24"/>
        </w:rPr>
        <w:t>s</w:t>
      </w:r>
      <w:r>
        <w:rPr>
          <w:rFonts w:ascii="Arial" w:hAnsi="Arial" w:cs="Arial"/>
          <w:sz w:val="24"/>
          <w:szCs w:val="24"/>
        </w:rPr>
        <w:t>as respostas, nasce a elaboração das hipóteses, que é considerad</w:t>
      </w:r>
      <w:r w:rsidR="0033175B">
        <w:rPr>
          <w:rFonts w:ascii="Arial" w:hAnsi="Arial" w:cs="Arial"/>
          <w:sz w:val="24"/>
          <w:szCs w:val="24"/>
        </w:rPr>
        <w:t>a</w:t>
      </w:r>
      <w:r>
        <w:rPr>
          <w:rFonts w:ascii="Arial" w:hAnsi="Arial" w:cs="Arial"/>
          <w:sz w:val="24"/>
          <w:szCs w:val="24"/>
        </w:rPr>
        <w:t xml:space="preserve"> o ponto de partida da </w:t>
      </w:r>
      <w:r w:rsidRPr="00805675">
        <w:rPr>
          <w:rFonts w:ascii="Arial" w:hAnsi="Arial" w:cs="Arial"/>
          <w:b/>
          <w:sz w:val="24"/>
          <w:szCs w:val="24"/>
        </w:rPr>
        <w:t>experimentação</w:t>
      </w:r>
      <w:r>
        <w:rPr>
          <w:rFonts w:ascii="Arial" w:hAnsi="Arial" w:cs="Arial"/>
          <w:sz w:val="24"/>
          <w:szCs w:val="24"/>
        </w:rPr>
        <w:t xml:space="preserve">. </w:t>
      </w:r>
    </w:p>
    <w:p w14:paraId="14292D4D" w14:textId="13978C8B" w:rsidR="00805675" w:rsidRDefault="00873507" w:rsidP="00805675">
      <w:pPr>
        <w:pStyle w:val="Standard"/>
        <w:spacing w:after="0" w:line="360" w:lineRule="auto"/>
        <w:ind w:right="11"/>
        <w:jc w:val="both"/>
        <w:rPr>
          <w:rFonts w:ascii="Arial" w:hAnsi="Arial" w:cs="Arial"/>
          <w:color w:val="000000"/>
          <w:sz w:val="24"/>
          <w:szCs w:val="24"/>
        </w:rPr>
      </w:pPr>
      <w:r>
        <w:rPr>
          <w:rFonts w:ascii="Arial" w:hAnsi="Arial" w:cs="Arial"/>
          <w:sz w:val="24"/>
          <w:szCs w:val="24"/>
        </w:rPr>
        <w:t xml:space="preserve">A experimentação </w:t>
      </w:r>
      <w:r w:rsidR="00805675">
        <w:rPr>
          <w:rFonts w:ascii="Arial" w:hAnsi="Arial" w:cs="Arial"/>
          <w:sz w:val="24"/>
          <w:szCs w:val="24"/>
        </w:rPr>
        <w:t>se desenvolve de acordo com os conhecimentos e práticas necessári</w:t>
      </w:r>
      <w:r w:rsidR="00F87D9B">
        <w:rPr>
          <w:rFonts w:ascii="Arial" w:hAnsi="Arial" w:cs="Arial"/>
          <w:sz w:val="24"/>
          <w:szCs w:val="24"/>
        </w:rPr>
        <w:t>o</w:t>
      </w:r>
      <w:r w:rsidR="00805675">
        <w:rPr>
          <w:rFonts w:ascii="Arial" w:hAnsi="Arial" w:cs="Arial"/>
          <w:sz w:val="24"/>
          <w:szCs w:val="24"/>
        </w:rPr>
        <w:t>s para o esclarecimento de cada</w:t>
      </w:r>
      <w:r w:rsidR="00805675">
        <w:rPr>
          <w:rFonts w:ascii="Arial" w:hAnsi="Arial" w:cs="Arial"/>
          <w:color w:val="000000"/>
          <w:sz w:val="24"/>
          <w:szCs w:val="24"/>
        </w:rPr>
        <w:t xml:space="preserve"> hipótese levantada.</w:t>
      </w:r>
    </w:p>
    <w:p w14:paraId="5C44EBE4" w14:textId="4FEC312F" w:rsidR="008A15D0" w:rsidRDefault="00805675" w:rsidP="00BA2C36">
      <w:pPr>
        <w:pStyle w:val="Standard"/>
        <w:spacing w:after="0" w:line="360" w:lineRule="auto"/>
        <w:ind w:right="11"/>
        <w:jc w:val="both"/>
        <w:rPr>
          <w:rFonts w:ascii="Arial" w:hAnsi="Arial" w:cs="Arial"/>
          <w:sz w:val="24"/>
          <w:szCs w:val="24"/>
        </w:rPr>
      </w:pPr>
      <w:r>
        <w:rPr>
          <w:rFonts w:ascii="Arial" w:hAnsi="Arial" w:cs="Arial"/>
          <w:sz w:val="24"/>
          <w:szCs w:val="24"/>
        </w:rPr>
        <w:t xml:space="preserve">Após a experimentação, começa a </w:t>
      </w:r>
      <w:r w:rsidRPr="00805675">
        <w:rPr>
          <w:rFonts w:ascii="Arial" w:hAnsi="Arial" w:cs="Arial"/>
          <w:b/>
          <w:sz w:val="24"/>
          <w:szCs w:val="24"/>
        </w:rPr>
        <w:t>mensuração</w:t>
      </w:r>
      <w:r>
        <w:rPr>
          <w:rFonts w:ascii="Arial" w:hAnsi="Arial" w:cs="Arial"/>
          <w:sz w:val="24"/>
          <w:szCs w:val="24"/>
        </w:rPr>
        <w:t xml:space="preserve"> dos resultados encontrados, que envolve a conclusão do experimento, verificando as hipóteses levantadas. Assim, as afirmações são validadas pela mensuração dos resultados</w:t>
      </w:r>
      <w:r w:rsidR="00E86F33">
        <w:rPr>
          <w:rFonts w:ascii="Arial" w:hAnsi="Arial" w:cs="Arial"/>
          <w:sz w:val="24"/>
          <w:szCs w:val="24"/>
        </w:rPr>
        <w:t>,</w:t>
      </w:r>
      <w:r>
        <w:rPr>
          <w:rFonts w:ascii="Arial" w:hAnsi="Arial" w:cs="Arial"/>
          <w:sz w:val="24"/>
          <w:szCs w:val="24"/>
        </w:rPr>
        <w:t xml:space="preserve"> que passa a ser chamado de teoria. </w:t>
      </w:r>
      <w:r w:rsidR="000F4D32">
        <w:rPr>
          <w:rFonts w:ascii="Arial" w:hAnsi="Arial" w:cs="Arial"/>
          <w:sz w:val="24"/>
          <w:szCs w:val="24"/>
        </w:rPr>
        <w:t xml:space="preserve">No caso </w:t>
      </w:r>
      <w:r w:rsidR="00AB12EB">
        <w:rPr>
          <w:rFonts w:ascii="Arial" w:hAnsi="Arial" w:cs="Arial"/>
          <w:sz w:val="24"/>
          <w:szCs w:val="24"/>
        </w:rPr>
        <w:t xml:space="preserve">da segurança pública, </w:t>
      </w:r>
      <w:r w:rsidR="000F4D32">
        <w:rPr>
          <w:rFonts w:ascii="Arial" w:hAnsi="Arial" w:cs="Arial"/>
          <w:sz w:val="24"/>
          <w:szCs w:val="24"/>
        </w:rPr>
        <w:t xml:space="preserve">por exemplo, </w:t>
      </w:r>
      <w:r w:rsidR="00364818">
        <w:rPr>
          <w:rFonts w:ascii="Arial" w:hAnsi="Arial" w:cs="Arial"/>
          <w:sz w:val="24"/>
          <w:szCs w:val="24"/>
        </w:rPr>
        <w:t>a análise da balística</w:t>
      </w:r>
      <w:r w:rsidR="000F4D32">
        <w:rPr>
          <w:rFonts w:ascii="Arial" w:hAnsi="Arial" w:cs="Arial"/>
          <w:sz w:val="24"/>
          <w:szCs w:val="24"/>
        </w:rPr>
        <w:t>, que</w:t>
      </w:r>
      <w:r w:rsidR="00364818">
        <w:rPr>
          <w:rFonts w:ascii="Arial" w:hAnsi="Arial" w:cs="Arial"/>
          <w:sz w:val="24"/>
          <w:szCs w:val="24"/>
        </w:rPr>
        <w:t xml:space="preserve"> </w:t>
      </w:r>
      <w:r w:rsidR="000F4D32">
        <w:rPr>
          <w:rFonts w:ascii="Arial" w:hAnsi="Arial" w:cs="Arial"/>
          <w:sz w:val="24"/>
          <w:szCs w:val="24"/>
        </w:rPr>
        <w:t xml:space="preserve">serve </w:t>
      </w:r>
      <w:r w:rsidR="00364818">
        <w:rPr>
          <w:rFonts w:ascii="Arial" w:hAnsi="Arial" w:cs="Arial"/>
          <w:sz w:val="24"/>
          <w:szCs w:val="24"/>
        </w:rPr>
        <w:t xml:space="preserve">como prova documental para </w:t>
      </w:r>
      <w:r w:rsidR="00D721DE">
        <w:rPr>
          <w:rFonts w:ascii="Arial" w:hAnsi="Arial" w:cs="Arial"/>
          <w:sz w:val="24"/>
          <w:szCs w:val="24"/>
        </w:rPr>
        <w:t>criminologia</w:t>
      </w:r>
      <w:r w:rsidR="00364818">
        <w:rPr>
          <w:rFonts w:ascii="Arial" w:hAnsi="Arial" w:cs="Arial"/>
          <w:sz w:val="24"/>
          <w:szCs w:val="24"/>
        </w:rPr>
        <w:t>.</w:t>
      </w:r>
    </w:p>
    <w:p w14:paraId="5B1A817D" w14:textId="77777777" w:rsidR="00E36771" w:rsidRDefault="00E36771" w:rsidP="002F1ADF">
      <w:pPr>
        <w:pStyle w:val="Standard"/>
        <w:spacing w:after="0" w:line="360" w:lineRule="auto"/>
        <w:ind w:right="11"/>
        <w:jc w:val="both"/>
        <w:rPr>
          <w:rFonts w:ascii="Arial" w:hAnsi="Arial" w:cs="Arial"/>
          <w:sz w:val="24"/>
          <w:szCs w:val="24"/>
        </w:rPr>
      </w:pPr>
    </w:p>
    <w:p w14:paraId="22E67553" w14:textId="77777777" w:rsidR="00F03783" w:rsidRDefault="00F03783" w:rsidP="00873507">
      <w:pPr>
        <w:pStyle w:val="Standard"/>
        <w:spacing w:after="0" w:line="240" w:lineRule="auto"/>
        <w:ind w:right="11"/>
        <w:jc w:val="both"/>
        <w:rPr>
          <w:rFonts w:ascii="Arial" w:hAnsi="Arial" w:cs="Arial"/>
          <w:b/>
          <w:color w:val="FF0000"/>
        </w:rPr>
      </w:pPr>
      <w:r>
        <w:rPr>
          <w:noProof/>
          <w:lang w:eastAsia="pt-BR"/>
        </w:rPr>
        <w:lastRenderedPageBreak/>
        <w:drawing>
          <wp:inline distT="0" distB="0" distL="0" distR="0" wp14:anchorId="2574A474" wp14:editId="06D5C14C">
            <wp:extent cx="5715000" cy="4000500"/>
            <wp:effectExtent l="0" t="0" r="0" b="0"/>
            <wp:docPr id="14" name="Imagem 14" descr="expert through a magnifying glass looking at a bullet at the crime sc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ert through a magnifying glass looking at a bullet at the crime scen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0" cy="4000500"/>
                    </a:xfrm>
                    <a:prstGeom prst="rect">
                      <a:avLst/>
                    </a:prstGeom>
                    <a:noFill/>
                    <a:ln>
                      <a:noFill/>
                    </a:ln>
                  </pic:spPr>
                </pic:pic>
              </a:graphicData>
            </a:graphic>
          </wp:inline>
        </w:drawing>
      </w:r>
    </w:p>
    <w:p w14:paraId="7E2FAD9E" w14:textId="119CB525" w:rsidR="00360E85" w:rsidRPr="00B30389" w:rsidRDefault="00873507" w:rsidP="00360E85">
      <w:pPr>
        <w:pStyle w:val="Standard"/>
        <w:spacing w:after="0" w:line="240" w:lineRule="auto"/>
        <w:ind w:right="11"/>
        <w:jc w:val="both"/>
        <w:rPr>
          <w:rFonts w:ascii="Arial" w:hAnsi="Arial" w:cs="Arial"/>
          <w:color w:val="FF0000"/>
        </w:rPr>
      </w:pPr>
      <w:commentRangeStart w:id="8"/>
      <w:r w:rsidRPr="007205F8">
        <w:rPr>
          <w:rFonts w:ascii="Arial" w:hAnsi="Arial" w:cs="Arial"/>
          <w:b/>
          <w:color w:val="FF0000"/>
        </w:rPr>
        <w:t>Figura</w:t>
      </w:r>
      <w:r w:rsidR="00A60079">
        <w:rPr>
          <w:rFonts w:ascii="Arial" w:hAnsi="Arial" w:cs="Arial"/>
          <w:b/>
          <w:color w:val="FF0000"/>
        </w:rPr>
        <w:t xml:space="preserve"> 3</w:t>
      </w:r>
      <w:r w:rsidRPr="007205F8">
        <w:rPr>
          <w:rFonts w:ascii="Arial" w:hAnsi="Arial" w:cs="Arial"/>
          <w:b/>
          <w:color w:val="FF0000"/>
        </w:rPr>
        <w:t>:</w:t>
      </w:r>
      <w:r w:rsidR="00F03783">
        <w:rPr>
          <w:rFonts w:ascii="Arial" w:hAnsi="Arial" w:cs="Arial"/>
          <w:color w:val="FF0000"/>
        </w:rPr>
        <w:t xml:space="preserve"> Análise de </w:t>
      </w:r>
      <w:r w:rsidR="002554EE">
        <w:rPr>
          <w:rFonts w:ascii="Arial" w:hAnsi="Arial" w:cs="Arial"/>
          <w:color w:val="FF0000"/>
        </w:rPr>
        <w:t xml:space="preserve">balística como </w:t>
      </w:r>
      <w:r w:rsidR="00F03783">
        <w:rPr>
          <w:rFonts w:ascii="Arial" w:hAnsi="Arial" w:cs="Arial"/>
          <w:color w:val="FF0000"/>
        </w:rPr>
        <w:t xml:space="preserve">prova </w:t>
      </w:r>
      <w:r w:rsidR="00E36771">
        <w:rPr>
          <w:rFonts w:ascii="Arial" w:hAnsi="Arial" w:cs="Arial"/>
          <w:color w:val="FF0000"/>
        </w:rPr>
        <w:t>criminal</w:t>
      </w:r>
      <w:r w:rsidRPr="007205F8">
        <w:rPr>
          <w:rFonts w:ascii="Arial" w:hAnsi="Arial" w:cs="Arial"/>
          <w:color w:val="FF0000"/>
        </w:rPr>
        <w:t xml:space="preserve">. </w:t>
      </w:r>
      <w:commentRangeEnd w:id="8"/>
      <w:r w:rsidR="00360E85">
        <w:rPr>
          <w:rStyle w:val="Refdecomentrio"/>
          <w:rFonts w:asciiTheme="minorHAnsi" w:eastAsiaTheme="minorHAnsi" w:hAnsiTheme="minorHAnsi" w:cstheme="minorBidi"/>
          <w:kern w:val="0"/>
        </w:rPr>
        <w:commentReference w:id="8"/>
      </w:r>
      <w:r w:rsidRPr="007205F8">
        <w:rPr>
          <w:rFonts w:ascii="Arial" w:hAnsi="Arial" w:cs="Arial"/>
          <w:b/>
          <w:color w:val="FF0000"/>
        </w:rPr>
        <w:t>Fonte:</w:t>
      </w:r>
      <w:r w:rsidRPr="007205F8">
        <w:rPr>
          <w:rFonts w:ascii="Arial" w:hAnsi="Arial" w:cs="Arial"/>
          <w:color w:val="FF0000"/>
        </w:rPr>
        <w:t xml:space="preserve"> </w:t>
      </w:r>
      <w:proofErr w:type="spellStart"/>
      <w:r w:rsidR="00360E85" w:rsidRPr="00B30389">
        <w:rPr>
          <w:rFonts w:ascii="Arial" w:hAnsi="Arial" w:cs="Arial"/>
          <w:color w:val="FF0000"/>
        </w:rPr>
        <w:t>Shutterstock</w:t>
      </w:r>
      <w:proofErr w:type="spellEnd"/>
      <w:r w:rsidR="00360E85" w:rsidRPr="00B30389">
        <w:rPr>
          <w:rFonts w:ascii="Arial" w:hAnsi="Arial" w:cs="Arial"/>
          <w:color w:val="FF0000"/>
        </w:rPr>
        <w:t xml:space="preserve"> (2019), adaptado por </w:t>
      </w:r>
      <w:proofErr w:type="spellStart"/>
      <w:r w:rsidR="00360E85" w:rsidRPr="00B30389">
        <w:rPr>
          <w:rFonts w:ascii="Arial" w:hAnsi="Arial" w:cs="Arial"/>
          <w:color w:val="FF0000"/>
        </w:rPr>
        <w:t>labSEAD</w:t>
      </w:r>
      <w:proofErr w:type="spellEnd"/>
      <w:r w:rsidR="00E86F33">
        <w:rPr>
          <w:rFonts w:ascii="Arial" w:hAnsi="Arial" w:cs="Arial"/>
          <w:color w:val="FF0000"/>
        </w:rPr>
        <w:t>-UFSC</w:t>
      </w:r>
      <w:r w:rsidR="00360E85" w:rsidRPr="00B30389">
        <w:rPr>
          <w:rFonts w:ascii="Arial" w:hAnsi="Arial" w:cs="Arial"/>
          <w:color w:val="FF0000"/>
        </w:rPr>
        <w:t xml:space="preserve"> (2019). </w:t>
      </w:r>
    </w:p>
    <w:p w14:paraId="062476A5" w14:textId="77777777" w:rsidR="00360E85" w:rsidRDefault="00360E85" w:rsidP="00360E85">
      <w:pPr>
        <w:pStyle w:val="Standard"/>
        <w:spacing w:after="0" w:line="240" w:lineRule="auto"/>
        <w:ind w:right="11"/>
        <w:jc w:val="both"/>
        <w:rPr>
          <w:color w:val="FF3333"/>
        </w:rPr>
      </w:pPr>
    </w:p>
    <w:p w14:paraId="3FE84F50" w14:textId="77777777" w:rsidR="00873507" w:rsidRDefault="00873507" w:rsidP="00360E85">
      <w:pPr>
        <w:pStyle w:val="Standard"/>
        <w:spacing w:after="0" w:line="240" w:lineRule="auto"/>
        <w:ind w:right="11"/>
        <w:jc w:val="both"/>
        <w:rPr>
          <w:rFonts w:ascii="Arial" w:hAnsi="Arial" w:cs="Arial"/>
          <w:sz w:val="24"/>
          <w:szCs w:val="24"/>
        </w:rPr>
      </w:pPr>
    </w:p>
    <w:p w14:paraId="4E3792D1" w14:textId="77777777" w:rsidR="003A0494" w:rsidRPr="00836D76" w:rsidRDefault="003A0494" w:rsidP="003A0494">
      <w:pPr>
        <w:spacing w:after="0" w:line="360" w:lineRule="auto"/>
        <w:ind w:right="11" w:firstLine="850"/>
        <w:jc w:val="both"/>
        <w:rPr>
          <w:rFonts w:ascii="Arial" w:hAnsi="Arial" w:cs="Arial"/>
          <w:sz w:val="24"/>
          <w:szCs w:val="24"/>
        </w:rPr>
      </w:pPr>
      <w:r>
        <w:rPr>
          <w:rFonts w:ascii="Arial" w:hAnsi="Arial" w:cs="Arial"/>
          <w:sz w:val="24"/>
          <w:szCs w:val="24"/>
        </w:rPr>
        <w:t>Assim sendo, o</w:t>
      </w:r>
      <w:r w:rsidRPr="00836D76">
        <w:rPr>
          <w:rFonts w:ascii="Arial" w:hAnsi="Arial" w:cs="Arial"/>
          <w:sz w:val="24"/>
          <w:szCs w:val="24"/>
        </w:rPr>
        <w:t xml:space="preserve"> método científico analisa dados particulares por meio de experiências controladas para concluir uma verdade geral, ou </w:t>
      </w:r>
      <w:r w:rsidRPr="00836D76">
        <w:rPr>
          <w:rFonts w:ascii="Arial" w:hAnsi="Arial" w:cs="Arial"/>
          <w:b/>
          <w:sz w:val="24"/>
          <w:szCs w:val="24"/>
        </w:rPr>
        <w:t>teoria</w:t>
      </w:r>
      <w:r w:rsidRPr="00836D76">
        <w:rPr>
          <w:rFonts w:ascii="Arial" w:hAnsi="Arial" w:cs="Arial"/>
          <w:sz w:val="24"/>
          <w:szCs w:val="24"/>
        </w:rPr>
        <w:t>. Contudo, podem vir a surgir outros fatos científicos, e uma nova teoria substituirá a anterior. Desta maneira, o conhecimento científico, ainda que experimentado, não é infalível.</w:t>
      </w:r>
    </w:p>
    <w:p w14:paraId="45084533" w14:textId="185967B9" w:rsidR="00F03783" w:rsidRPr="00E36771" w:rsidRDefault="003A0494" w:rsidP="00E36771">
      <w:pPr>
        <w:spacing w:after="0" w:line="360" w:lineRule="auto"/>
        <w:ind w:right="11" w:firstLine="850"/>
        <w:jc w:val="both"/>
        <w:rPr>
          <w:rFonts w:ascii="Arial" w:hAnsi="Arial" w:cs="Arial"/>
          <w:sz w:val="24"/>
          <w:szCs w:val="24"/>
        </w:rPr>
      </w:pPr>
      <w:r w:rsidRPr="00836D76">
        <w:rPr>
          <w:rFonts w:ascii="Arial" w:hAnsi="Arial" w:cs="Arial"/>
          <w:sz w:val="24"/>
          <w:szCs w:val="24"/>
        </w:rPr>
        <w:t>A partir de então, o saber não repousa mais somente na especulação, ou seja, no simples exercício do pensamento</w:t>
      </w:r>
      <w:r w:rsidR="00E86F33">
        <w:rPr>
          <w:rFonts w:ascii="Arial" w:hAnsi="Arial" w:cs="Arial"/>
          <w:sz w:val="24"/>
          <w:szCs w:val="24"/>
        </w:rPr>
        <w:t>, b</w:t>
      </w:r>
      <w:r w:rsidRPr="00836D76">
        <w:rPr>
          <w:rFonts w:ascii="Arial" w:hAnsi="Arial" w:cs="Arial"/>
          <w:sz w:val="24"/>
          <w:szCs w:val="24"/>
        </w:rPr>
        <w:t xml:space="preserve">aseia-se igualmente na observação, experimentação e mensuração, fundamentos do método científico em sua forma experimental. </w:t>
      </w:r>
      <w:r>
        <w:rPr>
          <w:rFonts w:ascii="Arial" w:hAnsi="Arial" w:cs="Arial"/>
          <w:sz w:val="24"/>
          <w:szCs w:val="24"/>
        </w:rPr>
        <w:t xml:space="preserve">Nesse sentido, </w:t>
      </w:r>
      <w:r w:rsidRPr="00836D76">
        <w:rPr>
          <w:rFonts w:ascii="Arial" w:hAnsi="Arial" w:cs="Arial"/>
          <w:sz w:val="24"/>
          <w:szCs w:val="24"/>
        </w:rPr>
        <w:t>pode</w:t>
      </w:r>
      <w:r>
        <w:rPr>
          <w:rFonts w:ascii="Arial" w:hAnsi="Arial" w:cs="Arial"/>
          <w:sz w:val="24"/>
          <w:szCs w:val="24"/>
        </w:rPr>
        <w:t>mos</w:t>
      </w:r>
      <w:r w:rsidRPr="00836D76">
        <w:rPr>
          <w:rFonts w:ascii="Arial" w:hAnsi="Arial" w:cs="Arial"/>
          <w:sz w:val="24"/>
          <w:szCs w:val="24"/>
        </w:rPr>
        <w:t xml:space="preserve"> dizer que o método científico nasce do encontro da especulação com o empirismo (LAVILLE</w:t>
      </w:r>
      <w:r w:rsidR="00E86F33">
        <w:rPr>
          <w:rFonts w:ascii="Arial" w:hAnsi="Arial" w:cs="Arial"/>
          <w:sz w:val="24"/>
          <w:szCs w:val="24"/>
        </w:rPr>
        <w:t>;</w:t>
      </w:r>
      <w:r w:rsidRPr="00836D76">
        <w:rPr>
          <w:rFonts w:ascii="Arial" w:hAnsi="Arial" w:cs="Arial"/>
          <w:sz w:val="24"/>
          <w:szCs w:val="24"/>
        </w:rPr>
        <w:t xml:space="preserve"> DIONE, 1999).</w:t>
      </w:r>
    </w:p>
    <w:p w14:paraId="6953973B" w14:textId="77777777" w:rsidR="00F03783" w:rsidRDefault="00F03783" w:rsidP="00002F26">
      <w:pPr>
        <w:rPr>
          <w:lang w:eastAsia="pt-BR"/>
        </w:rPr>
      </w:pPr>
    </w:p>
    <w:p w14:paraId="26D4EB36" w14:textId="77777777" w:rsidR="0043200C" w:rsidRDefault="0043200C" w:rsidP="00002F26">
      <w:pPr>
        <w:rPr>
          <w:lang w:eastAsia="pt-BR"/>
        </w:rPr>
      </w:pPr>
    </w:p>
    <w:p w14:paraId="515038C7" w14:textId="77777777" w:rsidR="0043200C" w:rsidRDefault="0043200C" w:rsidP="00002F26">
      <w:pPr>
        <w:rPr>
          <w:lang w:eastAsia="pt-BR"/>
        </w:rPr>
      </w:pPr>
    </w:p>
    <w:p w14:paraId="0D9F130C" w14:textId="77777777" w:rsidR="0043200C" w:rsidRDefault="0043200C" w:rsidP="00002F26">
      <w:pPr>
        <w:rPr>
          <w:lang w:eastAsia="pt-BR"/>
        </w:rPr>
      </w:pPr>
    </w:p>
    <w:p w14:paraId="2AAA644A" w14:textId="77777777" w:rsidR="0043200C" w:rsidRDefault="0043200C" w:rsidP="00002F26">
      <w:pPr>
        <w:rPr>
          <w:lang w:eastAsia="pt-BR"/>
        </w:rPr>
      </w:pPr>
    </w:p>
    <w:p w14:paraId="46DDAD3E" w14:textId="77777777" w:rsidR="004B65C5" w:rsidRPr="00A05224" w:rsidRDefault="004B65C5" w:rsidP="00002F26">
      <w:pPr>
        <w:rPr>
          <w:lang w:eastAsia="pt-BR"/>
        </w:rPr>
      </w:pPr>
    </w:p>
    <w:p w14:paraId="414BF233" w14:textId="2F48B9F8" w:rsidR="000651AA" w:rsidRDefault="002E07B4" w:rsidP="00836D76">
      <w:pPr>
        <w:pStyle w:val="Ttulo1"/>
        <w:spacing w:after="0" w:line="360" w:lineRule="auto"/>
        <w:rPr>
          <w:rFonts w:ascii="Arial" w:eastAsia="Arial" w:hAnsi="Arial" w:cs="Arial"/>
          <w:sz w:val="24"/>
          <w:szCs w:val="24"/>
          <w:shd w:val="clear" w:color="auto" w:fill="4A86E8"/>
        </w:rPr>
      </w:pPr>
      <w:r w:rsidRPr="00574D4F">
        <w:rPr>
          <w:rFonts w:ascii="Arial" w:eastAsia="Arial" w:hAnsi="Arial" w:cs="Arial"/>
          <w:sz w:val="24"/>
          <w:szCs w:val="24"/>
          <w:shd w:val="clear" w:color="auto" w:fill="4A86E8"/>
        </w:rPr>
        <w:lastRenderedPageBreak/>
        <w:t>&lt;H1&gt;</w:t>
      </w:r>
      <w:r w:rsidRPr="00574D4F">
        <w:rPr>
          <w:rFonts w:ascii="Arial" w:eastAsia="Arial" w:hAnsi="Arial" w:cs="Arial"/>
          <w:sz w:val="24"/>
          <w:szCs w:val="24"/>
        </w:rPr>
        <w:t xml:space="preserve"> </w:t>
      </w:r>
      <w:r w:rsidR="000651AA" w:rsidRPr="00836D76">
        <w:rPr>
          <w:rFonts w:ascii="Arial" w:hAnsi="Arial" w:cs="Arial"/>
          <w:sz w:val="24"/>
          <w:szCs w:val="24"/>
        </w:rPr>
        <w:t xml:space="preserve">Aula 2 – Positivismo e </w:t>
      </w:r>
      <w:r w:rsidR="00E86F33" w:rsidRPr="00836D76">
        <w:rPr>
          <w:rFonts w:ascii="Arial" w:hAnsi="Arial" w:cs="Arial"/>
          <w:sz w:val="24"/>
          <w:szCs w:val="24"/>
        </w:rPr>
        <w:t>ciências humanas</w:t>
      </w:r>
      <w:r w:rsidRPr="00574D4F">
        <w:rPr>
          <w:rFonts w:ascii="Arial" w:eastAsia="Arial" w:hAnsi="Arial" w:cs="Arial"/>
          <w:sz w:val="24"/>
          <w:szCs w:val="24"/>
          <w:shd w:val="clear" w:color="auto" w:fill="4A86E8"/>
        </w:rPr>
        <w:t>&lt;</w:t>
      </w:r>
      <w:r>
        <w:rPr>
          <w:rFonts w:ascii="Arial" w:eastAsia="Arial" w:hAnsi="Arial" w:cs="Arial"/>
          <w:sz w:val="24"/>
          <w:szCs w:val="24"/>
          <w:shd w:val="clear" w:color="auto" w:fill="4A86E8"/>
        </w:rPr>
        <w:t>/</w:t>
      </w:r>
      <w:r w:rsidRPr="00574D4F">
        <w:rPr>
          <w:rFonts w:ascii="Arial" w:eastAsia="Arial" w:hAnsi="Arial" w:cs="Arial"/>
          <w:sz w:val="24"/>
          <w:szCs w:val="24"/>
          <w:shd w:val="clear" w:color="auto" w:fill="4A86E8"/>
        </w:rPr>
        <w:t>H1&gt;</w:t>
      </w:r>
    </w:p>
    <w:p w14:paraId="19975DBB" w14:textId="77777777" w:rsidR="00A67160" w:rsidRPr="00F03783" w:rsidRDefault="00A67160" w:rsidP="00F03783"/>
    <w:p w14:paraId="5EF3822F" w14:textId="38ECCFD1" w:rsidR="002A6A3B" w:rsidRPr="00F04B47" w:rsidRDefault="004E55FC" w:rsidP="004E55FC">
      <w:pPr>
        <w:rPr>
          <w:rFonts w:ascii="Arial" w:eastAsia="Arial" w:hAnsi="Arial" w:cs="Arial"/>
          <w:b/>
          <w:sz w:val="24"/>
          <w:szCs w:val="24"/>
          <w:shd w:val="clear" w:color="auto" w:fill="4A86E8"/>
        </w:rPr>
      </w:pPr>
      <w:r w:rsidRPr="00F04B47">
        <w:rPr>
          <w:rFonts w:ascii="Arial" w:eastAsia="Arial" w:hAnsi="Arial" w:cs="Arial"/>
          <w:b/>
          <w:sz w:val="24"/>
          <w:szCs w:val="24"/>
          <w:shd w:val="clear" w:color="auto" w:fill="4A86E8"/>
        </w:rPr>
        <w:t>&lt;H2&gt;</w:t>
      </w:r>
      <w:r w:rsidRPr="00F04B47">
        <w:rPr>
          <w:rFonts w:ascii="Arial" w:eastAsia="Arial" w:hAnsi="Arial" w:cs="Arial"/>
          <w:b/>
          <w:sz w:val="24"/>
          <w:szCs w:val="24"/>
        </w:rPr>
        <w:t xml:space="preserve"> </w:t>
      </w:r>
      <w:r w:rsidRPr="00F04B47">
        <w:rPr>
          <w:rFonts w:ascii="Arial" w:hAnsi="Arial" w:cs="Arial"/>
          <w:b/>
          <w:sz w:val="24"/>
          <w:szCs w:val="24"/>
          <w:lang w:eastAsia="pt-BR"/>
        </w:rPr>
        <w:t>Contextualizando</w:t>
      </w:r>
      <w:r w:rsidR="00364818">
        <w:rPr>
          <w:rFonts w:ascii="Arial" w:hAnsi="Arial" w:cs="Arial"/>
          <w:b/>
          <w:sz w:val="24"/>
          <w:szCs w:val="24"/>
          <w:lang w:eastAsia="pt-BR"/>
        </w:rPr>
        <w:t>...</w:t>
      </w:r>
      <w:r w:rsidRPr="00F04B47">
        <w:rPr>
          <w:rFonts w:ascii="Arial" w:hAnsi="Arial" w:cs="Arial"/>
          <w:b/>
          <w:sz w:val="24"/>
          <w:szCs w:val="24"/>
          <w:lang w:eastAsia="pt-BR"/>
        </w:rPr>
        <w:t xml:space="preserve"> </w:t>
      </w:r>
      <w:r w:rsidRPr="00F04B47">
        <w:rPr>
          <w:rFonts w:ascii="Arial" w:eastAsia="Arial" w:hAnsi="Arial" w:cs="Arial"/>
          <w:b/>
          <w:sz w:val="24"/>
          <w:szCs w:val="24"/>
          <w:shd w:val="clear" w:color="auto" w:fill="4A86E8"/>
        </w:rPr>
        <w:t>&lt;/H2&gt;</w:t>
      </w:r>
    </w:p>
    <w:p w14:paraId="3ED62834" w14:textId="1A3E44BB" w:rsidR="00833BA9" w:rsidRDefault="00CC0054" w:rsidP="00805675">
      <w:pPr>
        <w:pStyle w:val="Standard"/>
        <w:spacing w:line="360" w:lineRule="auto"/>
        <w:jc w:val="both"/>
        <w:rPr>
          <w:rFonts w:ascii="Arial" w:hAnsi="Arial" w:cs="Arial"/>
          <w:sz w:val="24"/>
          <w:szCs w:val="24"/>
        </w:rPr>
      </w:pPr>
      <w:r>
        <w:rPr>
          <w:rFonts w:ascii="Arial" w:hAnsi="Arial" w:cs="Arial"/>
          <w:sz w:val="24"/>
          <w:szCs w:val="24"/>
          <w:lang w:eastAsia="pt-BR"/>
        </w:rPr>
        <w:t>Como vimos ao longo da história, o método científico passa a influenciar fortemente a c</w:t>
      </w:r>
      <w:r w:rsidR="00833BA9">
        <w:rPr>
          <w:rFonts w:ascii="Arial" w:hAnsi="Arial" w:cs="Arial"/>
          <w:sz w:val="24"/>
          <w:szCs w:val="24"/>
          <w:lang w:eastAsia="pt-BR"/>
        </w:rPr>
        <w:t>onstrução do conhecimento cientí</w:t>
      </w:r>
      <w:r>
        <w:rPr>
          <w:rFonts w:ascii="Arial" w:hAnsi="Arial" w:cs="Arial"/>
          <w:sz w:val="24"/>
          <w:szCs w:val="24"/>
          <w:lang w:eastAsia="pt-BR"/>
        </w:rPr>
        <w:t xml:space="preserve">fico. </w:t>
      </w:r>
      <w:r w:rsidR="00833BA9">
        <w:rPr>
          <w:rFonts w:ascii="Arial" w:hAnsi="Arial" w:cs="Arial"/>
          <w:sz w:val="24"/>
          <w:szCs w:val="24"/>
          <w:lang w:eastAsia="pt-BR"/>
        </w:rPr>
        <w:t>Assim,</w:t>
      </w:r>
      <w:r w:rsidRPr="00502636">
        <w:rPr>
          <w:rFonts w:ascii="Arial" w:hAnsi="Arial" w:cs="Arial"/>
          <w:sz w:val="24"/>
          <w:szCs w:val="24"/>
          <w:lang w:eastAsia="pt-BR"/>
        </w:rPr>
        <w:t xml:space="preserve"> </w:t>
      </w:r>
      <w:r w:rsidR="00955B38" w:rsidRPr="00502636">
        <w:rPr>
          <w:rFonts w:ascii="Arial" w:hAnsi="Arial" w:cs="Arial"/>
          <w:sz w:val="24"/>
          <w:szCs w:val="24"/>
          <w:lang w:eastAsia="pt-BR"/>
        </w:rPr>
        <w:t xml:space="preserve">nasce </w:t>
      </w:r>
      <w:r w:rsidRPr="00955B38">
        <w:rPr>
          <w:rFonts w:ascii="Arial" w:hAnsi="Arial" w:cs="Arial"/>
          <w:sz w:val="24"/>
          <w:szCs w:val="24"/>
          <w:lang w:eastAsia="pt-BR"/>
        </w:rPr>
        <w:t xml:space="preserve">a corrente positivista, </w:t>
      </w:r>
      <w:r w:rsidR="00955B38" w:rsidRPr="00955B38">
        <w:rPr>
          <w:rFonts w:ascii="Arial" w:hAnsi="Arial" w:cs="Arial"/>
          <w:sz w:val="24"/>
          <w:szCs w:val="24"/>
          <w:lang w:eastAsia="pt-BR"/>
        </w:rPr>
        <w:t>que busca explicaçõe</w:t>
      </w:r>
      <w:r w:rsidR="00955B38">
        <w:rPr>
          <w:rFonts w:ascii="Arial" w:hAnsi="Arial" w:cs="Arial"/>
          <w:sz w:val="24"/>
          <w:szCs w:val="24"/>
          <w:lang w:eastAsia="pt-BR"/>
        </w:rPr>
        <w:t>s sobre as leis do mundo social</w:t>
      </w:r>
      <w:r w:rsidR="00A71E1F" w:rsidRPr="0036134E">
        <w:rPr>
          <w:rFonts w:ascii="Arial" w:hAnsi="Arial" w:cs="Arial"/>
          <w:sz w:val="24"/>
          <w:szCs w:val="24"/>
          <w:lang w:eastAsia="pt-BR"/>
        </w:rPr>
        <w:t xml:space="preserve"> </w:t>
      </w:r>
      <w:r w:rsidR="00833BA9" w:rsidRPr="0036134E">
        <w:rPr>
          <w:rFonts w:ascii="Arial" w:hAnsi="Arial" w:cs="Arial"/>
          <w:sz w:val="24"/>
          <w:szCs w:val="24"/>
          <w:lang w:eastAsia="pt-BR"/>
        </w:rPr>
        <w:t xml:space="preserve">passando </w:t>
      </w:r>
      <w:r w:rsidR="00955B38" w:rsidRPr="0036134E">
        <w:rPr>
          <w:rFonts w:ascii="Arial" w:hAnsi="Arial" w:cs="Arial"/>
          <w:sz w:val="24"/>
          <w:szCs w:val="24"/>
          <w:lang w:eastAsia="pt-BR"/>
        </w:rPr>
        <w:t>a investigar</w:t>
      </w:r>
      <w:r w:rsidR="00955B38" w:rsidRPr="00F43C19">
        <w:rPr>
          <w:rFonts w:ascii="Arial" w:hAnsi="Arial" w:cs="Arial"/>
          <w:sz w:val="24"/>
          <w:szCs w:val="24"/>
          <w:lang w:eastAsia="pt-BR"/>
        </w:rPr>
        <w:t xml:space="preserve"> o </w:t>
      </w:r>
      <w:r w:rsidR="00833BA9">
        <w:rPr>
          <w:rFonts w:ascii="Arial" w:hAnsi="Arial" w:cs="Arial"/>
          <w:sz w:val="24"/>
          <w:szCs w:val="24"/>
          <w:lang w:eastAsia="pt-BR"/>
        </w:rPr>
        <w:t xml:space="preserve">homem na sociedade em </w:t>
      </w:r>
      <w:r w:rsidR="00955B38" w:rsidRPr="00F43C19">
        <w:rPr>
          <w:rFonts w:ascii="Arial" w:hAnsi="Arial" w:cs="Arial"/>
          <w:sz w:val="24"/>
          <w:szCs w:val="24"/>
          <w:lang w:eastAsia="pt-BR"/>
        </w:rPr>
        <w:t>que está inserido</w:t>
      </w:r>
      <w:r w:rsidR="00833BA9">
        <w:rPr>
          <w:rFonts w:ascii="Arial" w:hAnsi="Arial" w:cs="Arial"/>
          <w:sz w:val="24"/>
          <w:szCs w:val="24"/>
          <w:lang w:eastAsia="pt-BR"/>
        </w:rPr>
        <w:t>. Surge</w:t>
      </w:r>
      <w:r w:rsidR="008B62B8">
        <w:rPr>
          <w:rFonts w:ascii="Arial" w:hAnsi="Arial" w:cs="Arial"/>
          <w:sz w:val="24"/>
          <w:szCs w:val="24"/>
          <w:lang w:eastAsia="pt-BR"/>
        </w:rPr>
        <w:t>m</w:t>
      </w:r>
      <w:r w:rsidR="00833BA9">
        <w:rPr>
          <w:rFonts w:ascii="Arial" w:hAnsi="Arial" w:cs="Arial"/>
          <w:sz w:val="24"/>
          <w:szCs w:val="24"/>
          <w:lang w:eastAsia="pt-BR"/>
        </w:rPr>
        <w:t xml:space="preserve"> então as</w:t>
      </w:r>
      <w:r w:rsidR="00A71E1F">
        <w:rPr>
          <w:rFonts w:ascii="Arial" w:hAnsi="Arial" w:cs="Arial"/>
          <w:sz w:val="24"/>
          <w:szCs w:val="24"/>
          <w:lang w:eastAsia="pt-BR"/>
        </w:rPr>
        <w:t xml:space="preserve"> ciências humanas</w:t>
      </w:r>
      <w:r w:rsidR="00833BA9">
        <w:rPr>
          <w:rFonts w:ascii="Arial" w:hAnsi="Arial" w:cs="Arial"/>
          <w:sz w:val="24"/>
          <w:szCs w:val="24"/>
          <w:lang w:eastAsia="pt-BR"/>
        </w:rPr>
        <w:t xml:space="preserve">, </w:t>
      </w:r>
      <w:r w:rsidR="006B1FC6">
        <w:rPr>
          <w:rFonts w:ascii="Arial" w:hAnsi="Arial" w:cs="Arial"/>
          <w:sz w:val="24"/>
          <w:szCs w:val="24"/>
          <w:lang w:eastAsia="pt-BR"/>
        </w:rPr>
        <w:t xml:space="preserve">que </w:t>
      </w:r>
      <w:r w:rsidR="00805675">
        <w:rPr>
          <w:rFonts w:ascii="Arial" w:hAnsi="Arial" w:cs="Arial"/>
          <w:sz w:val="24"/>
          <w:szCs w:val="24"/>
          <w:lang w:eastAsia="pt-BR"/>
        </w:rPr>
        <w:t>influencia</w:t>
      </w:r>
      <w:r w:rsidR="005F342B">
        <w:rPr>
          <w:rFonts w:ascii="Arial" w:hAnsi="Arial" w:cs="Arial"/>
          <w:sz w:val="24"/>
          <w:szCs w:val="24"/>
          <w:lang w:eastAsia="pt-BR"/>
        </w:rPr>
        <w:t>m</w:t>
      </w:r>
      <w:r w:rsidR="002A6A3B">
        <w:rPr>
          <w:rFonts w:ascii="Arial" w:hAnsi="Arial" w:cs="Arial"/>
          <w:sz w:val="24"/>
          <w:szCs w:val="24"/>
          <w:lang w:eastAsia="pt-BR"/>
        </w:rPr>
        <w:t xml:space="preserve"> </w:t>
      </w:r>
      <w:r w:rsidR="00833BA9">
        <w:rPr>
          <w:rFonts w:ascii="Arial" w:hAnsi="Arial" w:cs="Arial"/>
          <w:sz w:val="24"/>
          <w:szCs w:val="24"/>
          <w:lang w:eastAsia="pt-BR"/>
        </w:rPr>
        <w:t>o</w:t>
      </w:r>
      <w:r w:rsidR="002A6A3B">
        <w:rPr>
          <w:rFonts w:ascii="Arial" w:hAnsi="Arial" w:cs="Arial"/>
          <w:sz w:val="24"/>
          <w:szCs w:val="24"/>
          <w:lang w:eastAsia="pt-BR"/>
        </w:rPr>
        <w:t xml:space="preserve"> desenvolvimento da ciência</w:t>
      </w:r>
      <w:r w:rsidR="00805675">
        <w:rPr>
          <w:rFonts w:ascii="Arial" w:hAnsi="Arial" w:cs="Arial"/>
          <w:sz w:val="24"/>
          <w:szCs w:val="24"/>
          <w:lang w:eastAsia="pt-BR"/>
        </w:rPr>
        <w:t xml:space="preserve"> conhecida como sociologia, </w:t>
      </w:r>
      <w:r w:rsidR="005F342B">
        <w:rPr>
          <w:rFonts w:ascii="Arial" w:hAnsi="Arial" w:cs="Arial"/>
          <w:sz w:val="24"/>
          <w:szCs w:val="24"/>
          <w:lang w:eastAsia="pt-BR"/>
        </w:rPr>
        <w:t xml:space="preserve">que </w:t>
      </w:r>
      <w:r w:rsidR="005F342B">
        <w:rPr>
          <w:rFonts w:ascii="Arial" w:hAnsi="Arial" w:cs="Arial"/>
          <w:sz w:val="24"/>
          <w:szCs w:val="24"/>
        </w:rPr>
        <w:t xml:space="preserve">tem como prioridade a explicação da realidade em que o homem vive. </w:t>
      </w:r>
    </w:p>
    <w:p w14:paraId="38D138A5" w14:textId="77777777" w:rsidR="00805675" w:rsidRDefault="00805675" w:rsidP="00805675">
      <w:pPr>
        <w:pStyle w:val="Standard"/>
        <w:spacing w:line="360" w:lineRule="auto"/>
        <w:jc w:val="both"/>
        <w:rPr>
          <w:rFonts w:ascii="Arial" w:hAnsi="Arial" w:cs="Arial"/>
          <w:sz w:val="24"/>
          <w:szCs w:val="24"/>
          <w:lang w:eastAsia="pt-BR"/>
        </w:rPr>
      </w:pPr>
    </w:p>
    <w:p w14:paraId="4D76DF0B" w14:textId="77777777" w:rsidR="004C3CCC" w:rsidRPr="00F04B47" w:rsidRDefault="004C3CCC" w:rsidP="00A05224">
      <w:pPr>
        <w:rPr>
          <w:b/>
          <w:lang w:eastAsia="pt-BR"/>
        </w:rPr>
      </w:pPr>
      <w:r w:rsidRPr="00F04B47">
        <w:rPr>
          <w:rFonts w:ascii="Arial" w:eastAsia="Arial" w:hAnsi="Arial" w:cs="Arial"/>
          <w:b/>
          <w:sz w:val="24"/>
          <w:szCs w:val="24"/>
          <w:shd w:val="clear" w:color="auto" w:fill="4A86E8"/>
        </w:rPr>
        <w:t>&lt;H2&gt;</w:t>
      </w:r>
      <w:r w:rsidRPr="00F04B47">
        <w:rPr>
          <w:rFonts w:ascii="Arial" w:eastAsia="Arial" w:hAnsi="Arial" w:cs="Arial"/>
          <w:b/>
          <w:sz w:val="24"/>
          <w:szCs w:val="24"/>
        </w:rPr>
        <w:t xml:space="preserve"> </w:t>
      </w:r>
      <w:r w:rsidRPr="00F04B47">
        <w:rPr>
          <w:rFonts w:ascii="Arial" w:hAnsi="Arial" w:cs="Arial"/>
          <w:b/>
          <w:sz w:val="24"/>
          <w:szCs w:val="24"/>
          <w:lang w:eastAsia="pt-BR"/>
        </w:rPr>
        <w:t xml:space="preserve">O </w:t>
      </w:r>
      <w:r w:rsidR="00F860E1" w:rsidRPr="00F04B47">
        <w:rPr>
          <w:rFonts w:ascii="Arial" w:hAnsi="Arial" w:cs="Arial"/>
          <w:b/>
          <w:sz w:val="24"/>
          <w:szCs w:val="24"/>
          <w:lang w:eastAsia="pt-BR"/>
        </w:rPr>
        <w:t>positivismo</w:t>
      </w:r>
      <w:r w:rsidRPr="00F04B47">
        <w:rPr>
          <w:rFonts w:ascii="Arial" w:hAnsi="Arial" w:cs="Arial"/>
          <w:b/>
          <w:sz w:val="24"/>
          <w:szCs w:val="24"/>
          <w:lang w:eastAsia="pt-BR"/>
        </w:rPr>
        <w:t xml:space="preserve"> </w:t>
      </w:r>
      <w:r w:rsidRPr="00F04B47">
        <w:rPr>
          <w:rFonts w:ascii="Arial" w:eastAsia="Arial" w:hAnsi="Arial" w:cs="Arial"/>
          <w:b/>
          <w:sz w:val="24"/>
          <w:szCs w:val="24"/>
          <w:shd w:val="clear" w:color="auto" w:fill="4A86E8"/>
        </w:rPr>
        <w:t>&lt;/H2&gt;</w:t>
      </w:r>
    </w:p>
    <w:p w14:paraId="64577F50" w14:textId="344B430A" w:rsidR="00F860E1" w:rsidRPr="00502636" w:rsidRDefault="000651AA" w:rsidP="00A05224">
      <w:pPr>
        <w:spacing w:after="0" w:line="360" w:lineRule="auto"/>
        <w:ind w:right="11"/>
        <w:jc w:val="both"/>
        <w:rPr>
          <w:rFonts w:ascii="Arial" w:hAnsi="Arial" w:cs="Arial"/>
          <w:sz w:val="24"/>
          <w:szCs w:val="24"/>
        </w:rPr>
      </w:pPr>
      <w:r w:rsidRPr="00836D76">
        <w:rPr>
          <w:rFonts w:ascii="Arial" w:hAnsi="Arial" w:cs="Arial"/>
          <w:sz w:val="24"/>
          <w:szCs w:val="24"/>
        </w:rPr>
        <w:t>No século XVIII, surg</w:t>
      </w:r>
      <w:r w:rsidR="008A5977">
        <w:rPr>
          <w:rFonts w:ascii="Arial" w:hAnsi="Arial" w:cs="Arial"/>
          <w:sz w:val="24"/>
          <w:szCs w:val="24"/>
        </w:rPr>
        <w:t>iram</w:t>
      </w:r>
      <w:r w:rsidRPr="00836D76">
        <w:rPr>
          <w:rFonts w:ascii="Arial" w:hAnsi="Arial" w:cs="Arial"/>
          <w:sz w:val="24"/>
          <w:szCs w:val="24"/>
        </w:rPr>
        <w:t xml:space="preserve"> as </w:t>
      </w:r>
      <w:r w:rsidR="00506C09" w:rsidRPr="00836D76">
        <w:rPr>
          <w:rFonts w:ascii="Arial" w:hAnsi="Arial" w:cs="Arial"/>
          <w:b/>
          <w:sz w:val="24"/>
          <w:szCs w:val="24"/>
        </w:rPr>
        <w:t>ciências h</w:t>
      </w:r>
      <w:r w:rsidRPr="00836D76">
        <w:rPr>
          <w:rFonts w:ascii="Arial" w:hAnsi="Arial" w:cs="Arial"/>
          <w:b/>
          <w:sz w:val="24"/>
          <w:szCs w:val="24"/>
        </w:rPr>
        <w:t>umanas</w:t>
      </w:r>
      <w:r w:rsidRPr="00836D76">
        <w:rPr>
          <w:rFonts w:ascii="Arial" w:hAnsi="Arial" w:cs="Arial"/>
          <w:sz w:val="24"/>
          <w:szCs w:val="24"/>
        </w:rPr>
        <w:t xml:space="preserve">, com o objetivo de trazer para as investigações sobre a condição do homem em sociedade – até então objeto restrito às especulações filosóficas – os mesmos preceitos e modelos aplicados nas </w:t>
      </w:r>
      <w:r w:rsidR="00506C09" w:rsidRPr="00836D76">
        <w:rPr>
          <w:rFonts w:ascii="Arial" w:hAnsi="Arial" w:cs="Arial"/>
          <w:b/>
          <w:sz w:val="24"/>
          <w:szCs w:val="24"/>
        </w:rPr>
        <w:t>ciências da natureza</w:t>
      </w:r>
      <w:r w:rsidRPr="00836D76">
        <w:rPr>
          <w:rFonts w:ascii="Arial" w:hAnsi="Arial" w:cs="Arial"/>
          <w:sz w:val="24"/>
          <w:szCs w:val="24"/>
        </w:rPr>
        <w:t>.</w:t>
      </w:r>
      <w:r w:rsidR="00B02337">
        <w:rPr>
          <w:rFonts w:ascii="Arial" w:hAnsi="Arial" w:cs="Arial"/>
          <w:sz w:val="24"/>
          <w:szCs w:val="24"/>
        </w:rPr>
        <w:t xml:space="preserve"> </w:t>
      </w:r>
      <w:r w:rsidR="00041207" w:rsidRPr="00F43C19">
        <w:rPr>
          <w:rFonts w:ascii="Arial" w:hAnsi="Arial" w:cs="Arial"/>
          <w:sz w:val="24"/>
          <w:szCs w:val="24"/>
        </w:rPr>
        <w:t xml:space="preserve">As </w:t>
      </w:r>
      <w:r w:rsidR="00506C09" w:rsidRPr="00F43C19">
        <w:rPr>
          <w:rFonts w:ascii="Arial" w:hAnsi="Arial" w:cs="Arial"/>
          <w:sz w:val="24"/>
          <w:szCs w:val="24"/>
        </w:rPr>
        <w:t xml:space="preserve">ciências humanas </w:t>
      </w:r>
      <w:r w:rsidR="00041207" w:rsidRPr="00F43C19">
        <w:rPr>
          <w:rFonts w:ascii="Arial" w:hAnsi="Arial" w:cs="Arial"/>
          <w:sz w:val="24"/>
          <w:szCs w:val="24"/>
        </w:rPr>
        <w:t>referem-se àquelas que têm o próprio ser humano como objeto de estudo.</w:t>
      </w:r>
    </w:p>
    <w:p w14:paraId="0BBC037F" w14:textId="77777777" w:rsidR="00037ADD" w:rsidRDefault="000651AA" w:rsidP="00041207">
      <w:pPr>
        <w:spacing w:after="0" w:line="360" w:lineRule="auto"/>
        <w:ind w:right="11"/>
        <w:jc w:val="both"/>
        <w:rPr>
          <w:rFonts w:ascii="Arial" w:hAnsi="Arial" w:cs="Arial"/>
          <w:sz w:val="24"/>
          <w:szCs w:val="24"/>
        </w:rPr>
      </w:pPr>
      <w:r w:rsidRPr="00836D76">
        <w:rPr>
          <w:rFonts w:ascii="Arial" w:hAnsi="Arial" w:cs="Arial"/>
          <w:sz w:val="24"/>
          <w:szCs w:val="24"/>
        </w:rPr>
        <w:t xml:space="preserve">Nesse sentido, o desenvolvimento inicial da área partiu dos preceitos de construção de um saber científico amparado no modelo </w:t>
      </w:r>
      <w:r w:rsidR="00F61B9B" w:rsidRPr="00F61B9B">
        <w:rPr>
          <w:rFonts w:ascii="Arial" w:hAnsi="Arial" w:cs="Arial"/>
          <w:sz w:val="24"/>
          <w:szCs w:val="24"/>
        </w:rPr>
        <w:t xml:space="preserve">positivista, </w:t>
      </w:r>
      <w:r w:rsidR="00041207" w:rsidRPr="00041207">
        <w:rPr>
          <w:rFonts w:ascii="Arial" w:hAnsi="Arial" w:cs="Arial"/>
          <w:sz w:val="24"/>
          <w:szCs w:val="24"/>
        </w:rPr>
        <w:t>idealizado pelo pensador francês Augusto Comte</w:t>
      </w:r>
      <w:r w:rsidR="00955B38">
        <w:rPr>
          <w:rFonts w:ascii="Arial" w:hAnsi="Arial" w:cs="Arial"/>
          <w:sz w:val="24"/>
          <w:szCs w:val="24"/>
        </w:rPr>
        <w:t xml:space="preserve"> </w:t>
      </w:r>
      <w:r w:rsidR="00955B38" w:rsidRPr="00F43C19">
        <w:rPr>
          <w:rFonts w:ascii="Arial" w:hAnsi="Arial" w:cs="Arial"/>
          <w:sz w:val="24"/>
          <w:szCs w:val="24"/>
        </w:rPr>
        <w:t>(1798-1857)</w:t>
      </w:r>
      <w:r w:rsidR="00041207" w:rsidRPr="00502636">
        <w:rPr>
          <w:rFonts w:ascii="Arial" w:hAnsi="Arial" w:cs="Arial"/>
          <w:sz w:val="24"/>
          <w:szCs w:val="24"/>
        </w:rPr>
        <w:t xml:space="preserve">, </w:t>
      </w:r>
      <w:r w:rsidR="00041207" w:rsidRPr="00041207">
        <w:rPr>
          <w:rFonts w:ascii="Arial" w:hAnsi="Arial" w:cs="Arial"/>
          <w:sz w:val="24"/>
          <w:szCs w:val="24"/>
        </w:rPr>
        <w:t>que cri</w:t>
      </w:r>
      <w:r w:rsidR="008A5977">
        <w:rPr>
          <w:rFonts w:ascii="Arial" w:hAnsi="Arial" w:cs="Arial"/>
          <w:sz w:val="24"/>
          <w:szCs w:val="24"/>
        </w:rPr>
        <w:t>ou essa</w:t>
      </w:r>
      <w:r w:rsidR="00041207" w:rsidRPr="00041207">
        <w:rPr>
          <w:rFonts w:ascii="Arial" w:hAnsi="Arial" w:cs="Arial"/>
          <w:sz w:val="24"/>
          <w:szCs w:val="24"/>
        </w:rPr>
        <w:t xml:space="preserve"> corrente filosófica que busca explicações sobre as leis do mundo social. </w:t>
      </w:r>
    </w:p>
    <w:p w14:paraId="46DED409" w14:textId="77777777" w:rsidR="00037ADD" w:rsidRDefault="00037ADD" w:rsidP="00041207">
      <w:pPr>
        <w:spacing w:after="0" w:line="360" w:lineRule="auto"/>
        <w:ind w:right="11"/>
        <w:jc w:val="both"/>
        <w:rPr>
          <w:rFonts w:ascii="Arial" w:hAnsi="Arial" w:cs="Arial"/>
          <w:sz w:val="24"/>
          <w:szCs w:val="24"/>
        </w:rPr>
      </w:pPr>
      <w:commentRangeStart w:id="9"/>
      <w:r>
        <w:rPr>
          <w:noProof/>
          <w:lang w:eastAsia="pt-BR"/>
        </w:rPr>
        <w:lastRenderedPageBreak/>
        <w:drawing>
          <wp:inline distT="0" distB="0" distL="0" distR="0" wp14:anchorId="51653B34" wp14:editId="339D1561">
            <wp:extent cx="3467100" cy="4762500"/>
            <wp:effectExtent l="0" t="0" r="0" b="0"/>
            <wp:docPr id="17" name="Imagem 17" descr="Resultado de imagem para augusto comt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m para augusto comte dat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67100" cy="4762500"/>
                    </a:xfrm>
                    <a:prstGeom prst="rect">
                      <a:avLst/>
                    </a:prstGeom>
                    <a:noFill/>
                    <a:ln>
                      <a:noFill/>
                    </a:ln>
                  </pic:spPr>
                </pic:pic>
              </a:graphicData>
            </a:graphic>
          </wp:inline>
        </w:drawing>
      </w:r>
      <w:commentRangeEnd w:id="9"/>
      <w:r>
        <w:rPr>
          <w:rStyle w:val="Refdecomentrio"/>
        </w:rPr>
        <w:commentReference w:id="9"/>
      </w:r>
    </w:p>
    <w:p w14:paraId="6D79403F" w14:textId="43DE1220" w:rsidR="00037ADD" w:rsidRDefault="00502636" w:rsidP="00037ADD">
      <w:pPr>
        <w:spacing w:after="0" w:line="360" w:lineRule="auto"/>
        <w:ind w:right="11"/>
        <w:jc w:val="both"/>
        <w:rPr>
          <w:rFonts w:ascii="Arial" w:hAnsi="Arial" w:cs="Arial"/>
          <w:color w:val="FF0000"/>
        </w:rPr>
      </w:pPr>
      <w:r>
        <w:rPr>
          <w:rFonts w:ascii="Arial" w:hAnsi="Arial" w:cs="Arial"/>
          <w:b/>
          <w:color w:val="FF0000"/>
        </w:rPr>
        <w:t xml:space="preserve">Figura </w:t>
      </w:r>
      <w:r w:rsidR="00A60079">
        <w:rPr>
          <w:rFonts w:ascii="Arial" w:hAnsi="Arial" w:cs="Arial"/>
          <w:b/>
          <w:color w:val="FF0000"/>
        </w:rPr>
        <w:t>4</w:t>
      </w:r>
      <w:r w:rsidR="00037ADD" w:rsidRPr="00625838">
        <w:rPr>
          <w:rFonts w:ascii="Arial" w:hAnsi="Arial" w:cs="Arial"/>
          <w:b/>
          <w:color w:val="FF0000"/>
        </w:rPr>
        <w:t>:</w:t>
      </w:r>
      <w:r w:rsidR="00037ADD" w:rsidRPr="00625838">
        <w:rPr>
          <w:rFonts w:ascii="Arial" w:hAnsi="Arial" w:cs="Arial"/>
          <w:color w:val="FF0000"/>
        </w:rPr>
        <w:t xml:space="preserve"> </w:t>
      </w:r>
      <w:r w:rsidR="00037ADD">
        <w:rPr>
          <w:rFonts w:ascii="Arial" w:hAnsi="Arial" w:cs="Arial"/>
          <w:color w:val="FF0000"/>
        </w:rPr>
        <w:t>Augusto Comte</w:t>
      </w:r>
      <w:r w:rsidR="008B62B8">
        <w:rPr>
          <w:rFonts w:ascii="Arial" w:hAnsi="Arial" w:cs="Arial"/>
          <w:color w:val="FF0000"/>
        </w:rPr>
        <w:t>,</w:t>
      </w:r>
      <w:r w:rsidR="00037ADD">
        <w:rPr>
          <w:rFonts w:ascii="Arial" w:hAnsi="Arial" w:cs="Arial"/>
          <w:color w:val="FF0000"/>
        </w:rPr>
        <w:t xml:space="preserve"> o pai da sociologia</w:t>
      </w:r>
      <w:r w:rsidR="00037ADD" w:rsidRPr="00625838">
        <w:rPr>
          <w:rFonts w:ascii="Arial" w:hAnsi="Arial" w:cs="Arial"/>
          <w:b/>
          <w:color w:val="FF0000"/>
        </w:rPr>
        <w:t>. Fonte</w:t>
      </w:r>
      <w:r w:rsidR="00037ADD" w:rsidRPr="00625838">
        <w:rPr>
          <w:rFonts w:ascii="Arial" w:hAnsi="Arial" w:cs="Arial"/>
          <w:color w:val="FF0000"/>
        </w:rPr>
        <w:t xml:space="preserve">: </w:t>
      </w:r>
      <w:proofErr w:type="spellStart"/>
      <w:r w:rsidR="00955B38">
        <w:rPr>
          <w:rFonts w:ascii="Arial" w:hAnsi="Arial" w:cs="Arial"/>
          <w:color w:val="FF0000"/>
        </w:rPr>
        <w:t>Wikimedia</w:t>
      </w:r>
      <w:proofErr w:type="spellEnd"/>
      <w:r w:rsidR="00955B38">
        <w:rPr>
          <w:rFonts w:ascii="Arial" w:hAnsi="Arial" w:cs="Arial"/>
          <w:color w:val="FF0000"/>
        </w:rPr>
        <w:t xml:space="preserve"> </w:t>
      </w:r>
      <w:proofErr w:type="spellStart"/>
      <w:r w:rsidR="00955B38">
        <w:rPr>
          <w:rFonts w:ascii="Arial" w:hAnsi="Arial" w:cs="Arial"/>
          <w:color w:val="FF0000"/>
        </w:rPr>
        <w:t>Commons</w:t>
      </w:r>
      <w:proofErr w:type="spellEnd"/>
      <w:r w:rsidR="00815A4B" w:rsidRPr="00815A4B">
        <w:rPr>
          <w:rFonts w:ascii="Arial" w:hAnsi="Arial" w:cs="Arial"/>
          <w:color w:val="FF0000"/>
        </w:rPr>
        <w:t xml:space="preserve"> (2019), adaptado por </w:t>
      </w:r>
      <w:proofErr w:type="spellStart"/>
      <w:r w:rsidR="00815A4B" w:rsidRPr="00815A4B">
        <w:rPr>
          <w:rFonts w:ascii="Arial" w:hAnsi="Arial" w:cs="Arial"/>
          <w:color w:val="FF0000"/>
        </w:rPr>
        <w:t>labSEAD</w:t>
      </w:r>
      <w:proofErr w:type="spellEnd"/>
      <w:r w:rsidR="00506C09">
        <w:rPr>
          <w:rFonts w:ascii="Arial" w:hAnsi="Arial" w:cs="Arial"/>
          <w:color w:val="FF0000"/>
        </w:rPr>
        <w:t>-UFSC</w:t>
      </w:r>
      <w:r w:rsidR="00815A4B" w:rsidRPr="00815A4B">
        <w:rPr>
          <w:rFonts w:ascii="Arial" w:hAnsi="Arial" w:cs="Arial"/>
          <w:color w:val="FF0000"/>
        </w:rPr>
        <w:t xml:space="preserve"> (2019).</w:t>
      </w:r>
    </w:p>
    <w:p w14:paraId="5FA2AF10" w14:textId="77777777" w:rsidR="00037ADD" w:rsidRDefault="00037ADD" w:rsidP="00041207">
      <w:pPr>
        <w:spacing w:after="0" w:line="360" w:lineRule="auto"/>
        <w:ind w:right="11"/>
        <w:jc w:val="both"/>
        <w:rPr>
          <w:rFonts w:ascii="Arial" w:hAnsi="Arial" w:cs="Arial"/>
          <w:sz w:val="24"/>
          <w:szCs w:val="24"/>
        </w:rPr>
      </w:pPr>
    </w:p>
    <w:p w14:paraId="7F22F484" w14:textId="4657A814" w:rsidR="00041207" w:rsidRPr="00041207" w:rsidRDefault="00041207" w:rsidP="00041207">
      <w:pPr>
        <w:spacing w:after="0" w:line="360" w:lineRule="auto"/>
        <w:ind w:right="11"/>
        <w:jc w:val="both"/>
        <w:rPr>
          <w:rFonts w:ascii="Arial" w:hAnsi="Arial" w:cs="Arial"/>
          <w:sz w:val="24"/>
          <w:szCs w:val="24"/>
        </w:rPr>
      </w:pPr>
      <w:r w:rsidRPr="00041207">
        <w:rPr>
          <w:rFonts w:ascii="Arial" w:hAnsi="Arial" w:cs="Arial"/>
          <w:sz w:val="24"/>
          <w:szCs w:val="24"/>
        </w:rPr>
        <w:t>Podemos dizer que o pensamento positivista coloca a ciência como o estudo da sociedade</w:t>
      </w:r>
      <w:r w:rsidRPr="003D1D89">
        <w:rPr>
          <w:rFonts w:ascii="Arial" w:hAnsi="Arial" w:cs="Arial"/>
          <w:sz w:val="24"/>
          <w:szCs w:val="24"/>
        </w:rPr>
        <w:t>, determinado</w:t>
      </w:r>
      <w:r w:rsidRPr="00041207">
        <w:rPr>
          <w:rFonts w:ascii="Arial" w:hAnsi="Arial" w:cs="Arial"/>
          <w:sz w:val="24"/>
          <w:szCs w:val="24"/>
        </w:rPr>
        <w:t xml:space="preserve"> </w:t>
      </w:r>
      <w:r w:rsidR="00A97BA7">
        <w:rPr>
          <w:rFonts w:ascii="Arial" w:hAnsi="Arial" w:cs="Arial"/>
          <w:sz w:val="24"/>
          <w:szCs w:val="24"/>
        </w:rPr>
        <w:t>por um</w:t>
      </w:r>
      <w:r w:rsidRPr="00041207">
        <w:rPr>
          <w:rFonts w:ascii="Arial" w:hAnsi="Arial" w:cs="Arial"/>
          <w:sz w:val="24"/>
          <w:szCs w:val="24"/>
        </w:rPr>
        <w:t>a legislação que possa ser</w:t>
      </w:r>
      <w:r w:rsidR="00A97BA7">
        <w:rPr>
          <w:rFonts w:ascii="Arial" w:hAnsi="Arial" w:cs="Arial"/>
          <w:sz w:val="24"/>
          <w:szCs w:val="24"/>
        </w:rPr>
        <w:t xml:space="preserve"> útil para o progresso humano. </w:t>
      </w:r>
      <w:r w:rsidRPr="00041207">
        <w:rPr>
          <w:rFonts w:ascii="Arial" w:hAnsi="Arial" w:cs="Arial"/>
          <w:sz w:val="24"/>
          <w:szCs w:val="24"/>
        </w:rPr>
        <w:t xml:space="preserve">Na verdade, o positivismo envolvia o desenvolvimento de um projeto político, em que a sociedade deveria ser gerida pela ciência. </w:t>
      </w:r>
    </w:p>
    <w:p w14:paraId="7B0B67E2" w14:textId="77777777" w:rsidR="00041207" w:rsidRPr="00041207" w:rsidRDefault="00041207" w:rsidP="00041207">
      <w:pPr>
        <w:spacing w:after="0" w:line="360" w:lineRule="auto"/>
        <w:ind w:right="11"/>
        <w:jc w:val="both"/>
        <w:rPr>
          <w:rFonts w:ascii="Arial" w:hAnsi="Arial" w:cs="Arial"/>
          <w:sz w:val="24"/>
          <w:szCs w:val="24"/>
        </w:rPr>
      </w:pPr>
    </w:p>
    <w:p w14:paraId="7F9D33B9" w14:textId="77777777" w:rsidR="00041207" w:rsidRPr="00380E7C" w:rsidRDefault="00041207" w:rsidP="00041207">
      <w:pPr>
        <w:spacing w:after="0" w:line="360" w:lineRule="auto"/>
        <w:ind w:right="11"/>
        <w:jc w:val="both"/>
        <w:rPr>
          <w:rFonts w:ascii="Arial" w:hAnsi="Arial" w:cs="Arial"/>
          <w:b/>
          <w:color w:val="FF0000"/>
          <w:sz w:val="24"/>
          <w:szCs w:val="24"/>
        </w:rPr>
      </w:pPr>
      <w:r w:rsidRPr="00380E7C">
        <w:rPr>
          <w:rFonts w:ascii="Arial" w:hAnsi="Arial" w:cs="Arial"/>
          <w:b/>
          <w:color w:val="FF0000"/>
          <w:sz w:val="24"/>
          <w:szCs w:val="24"/>
        </w:rPr>
        <w:t xml:space="preserve">&lt; Abrir </w:t>
      </w:r>
      <w:r w:rsidR="00815A4B" w:rsidRPr="00380E7C">
        <w:rPr>
          <w:rFonts w:ascii="Arial" w:hAnsi="Arial" w:cs="Arial"/>
          <w:b/>
          <w:color w:val="FF0000"/>
          <w:sz w:val="24"/>
          <w:szCs w:val="24"/>
        </w:rPr>
        <w:t>Destaque</w:t>
      </w:r>
      <w:r w:rsidRPr="00380E7C">
        <w:rPr>
          <w:rFonts w:ascii="Arial" w:hAnsi="Arial" w:cs="Arial"/>
          <w:b/>
          <w:color w:val="FF0000"/>
          <w:sz w:val="24"/>
          <w:szCs w:val="24"/>
        </w:rPr>
        <w:t xml:space="preserve">&gt; </w:t>
      </w:r>
    </w:p>
    <w:p w14:paraId="4CD62C54" w14:textId="2BD7F21D" w:rsidR="00041207" w:rsidRPr="00F43C19" w:rsidRDefault="00FD700F" w:rsidP="00041207">
      <w:pPr>
        <w:spacing w:after="0" w:line="360" w:lineRule="auto"/>
        <w:ind w:right="11"/>
        <w:jc w:val="both"/>
        <w:rPr>
          <w:rFonts w:ascii="Arial" w:hAnsi="Arial" w:cs="Arial"/>
          <w:color w:val="FF0000"/>
          <w:sz w:val="24"/>
          <w:szCs w:val="24"/>
        </w:rPr>
      </w:pPr>
      <w:r w:rsidRPr="00F43C19">
        <w:rPr>
          <w:rFonts w:ascii="Arial" w:hAnsi="Arial" w:cs="Arial"/>
          <w:color w:val="FF0000"/>
          <w:sz w:val="24"/>
          <w:szCs w:val="24"/>
        </w:rPr>
        <w:t xml:space="preserve">Augusto </w:t>
      </w:r>
      <w:r w:rsidR="00041207" w:rsidRPr="00F43C19">
        <w:rPr>
          <w:rFonts w:ascii="Arial" w:hAnsi="Arial" w:cs="Arial"/>
          <w:color w:val="FF0000"/>
          <w:sz w:val="24"/>
          <w:szCs w:val="24"/>
        </w:rPr>
        <w:t>Comte</w:t>
      </w:r>
      <w:r w:rsidRPr="00F43C19">
        <w:rPr>
          <w:rFonts w:ascii="Arial" w:hAnsi="Arial" w:cs="Arial"/>
          <w:b/>
          <w:color w:val="FF0000"/>
          <w:sz w:val="24"/>
          <w:szCs w:val="24"/>
        </w:rPr>
        <w:t xml:space="preserve"> </w:t>
      </w:r>
      <w:r w:rsidR="00041207" w:rsidRPr="00F43C19">
        <w:rPr>
          <w:rFonts w:ascii="Arial" w:hAnsi="Arial" w:cs="Arial"/>
          <w:color w:val="FF0000"/>
          <w:sz w:val="24"/>
          <w:szCs w:val="24"/>
        </w:rPr>
        <w:t>entendia a sociedade sob a premissa fundamenta</w:t>
      </w:r>
      <w:r w:rsidR="00955B38">
        <w:rPr>
          <w:rFonts w:ascii="Arial" w:hAnsi="Arial" w:cs="Arial"/>
          <w:color w:val="FF0000"/>
          <w:sz w:val="24"/>
          <w:szCs w:val="24"/>
        </w:rPr>
        <w:t>l d</w:t>
      </w:r>
      <w:r w:rsidR="00041207" w:rsidRPr="00F43C19">
        <w:rPr>
          <w:rFonts w:ascii="Arial" w:hAnsi="Arial" w:cs="Arial"/>
          <w:color w:val="FF0000"/>
          <w:sz w:val="24"/>
          <w:szCs w:val="24"/>
        </w:rPr>
        <w:t xml:space="preserve">a estática social e </w:t>
      </w:r>
      <w:r w:rsidR="00955B38">
        <w:rPr>
          <w:rFonts w:ascii="Arial" w:hAnsi="Arial" w:cs="Arial"/>
          <w:color w:val="FF0000"/>
          <w:sz w:val="24"/>
          <w:szCs w:val="24"/>
        </w:rPr>
        <w:t>d</w:t>
      </w:r>
      <w:r w:rsidR="00041207" w:rsidRPr="00F43C19">
        <w:rPr>
          <w:rFonts w:ascii="Arial" w:hAnsi="Arial" w:cs="Arial"/>
          <w:color w:val="FF0000"/>
          <w:sz w:val="24"/>
          <w:szCs w:val="24"/>
        </w:rPr>
        <w:t>a dinâmica social. Para ele</w:t>
      </w:r>
      <w:r w:rsidR="008B62B8">
        <w:rPr>
          <w:rFonts w:ascii="Arial" w:hAnsi="Arial" w:cs="Arial"/>
          <w:color w:val="FF0000"/>
          <w:sz w:val="24"/>
          <w:szCs w:val="24"/>
        </w:rPr>
        <w:t>,</w:t>
      </w:r>
      <w:r w:rsidR="00041207" w:rsidRPr="00F43C19">
        <w:rPr>
          <w:rFonts w:ascii="Arial" w:hAnsi="Arial" w:cs="Arial"/>
          <w:color w:val="FF0000"/>
          <w:sz w:val="24"/>
          <w:szCs w:val="24"/>
        </w:rPr>
        <w:t xml:space="preserve"> </w:t>
      </w:r>
      <w:r w:rsidR="008A5977" w:rsidRPr="00F43C19">
        <w:rPr>
          <w:rFonts w:ascii="Arial" w:hAnsi="Arial" w:cs="Arial"/>
          <w:color w:val="FF0000"/>
          <w:sz w:val="24"/>
          <w:szCs w:val="24"/>
        </w:rPr>
        <w:t>n</w:t>
      </w:r>
      <w:r w:rsidR="00041207" w:rsidRPr="00F43C19">
        <w:rPr>
          <w:rFonts w:ascii="Arial" w:hAnsi="Arial" w:cs="Arial"/>
          <w:color w:val="FF0000"/>
          <w:sz w:val="24"/>
          <w:szCs w:val="24"/>
        </w:rPr>
        <w:t>a lei da estática social</w:t>
      </w:r>
      <w:r w:rsidR="008B62B8">
        <w:rPr>
          <w:rFonts w:ascii="Arial" w:hAnsi="Arial" w:cs="Arial"/>
          <w:color w:val="FF0000"/>
          <w:sz w:val="24"/>
          <w:szCs w:val="24"/>
        </w:rPr>
        <w:t>,</w:t>
      </w:r>
      <w:r w:rsidR="00041207" w:rsidRPr="00F43C19">
        <w:rPr>
          <w:rFonts w:ascii="Arial" w:hAnsi="Arial" w:cs="Arial"/>
          <w:color w:val="FF0000"/>
          <w:sz w:val="24"/>
          <w:szCs w:val="24"/>
        </w:rPr>
        <w:t xml:space="preserve"> o desenvolvimento ocorre quando a sociedade se organiza</w:t>
      </w:r>
      <w:r w:rsidR="00955B38">
        <w:rPr>
          <w:rFonts w:ascii="Arial" w:hAnsi="Arial" w:cs="Arial"/>
          <w:color w:val="FF0000"/>
          <w:sz w:val="24"/>
          <w:szCs w:val="24"/>
        </w:rPr>
        <w:t xml:space="preserve"> na sua dinâmica social </w:t>
      </w:r>
      <w:r w:rsidR="00041207" w:rsidRPr="00F43C19">
        <w:rPr>
          <w:rFonts w:ascii="Arial" w:hAnsi="Arial" w:cs="Arial"/>
          <w:color w:val="FF0000"/>
          <w:sz w:val="24"/>
          <w:szCs w:val="24"/>
        </w:rPr>
        <w:t xml:space="preserve">de modo a evitar o caos e a confusão (LAGAR </w:t>
      </w:r>
      <w:r w:rsidR="00041207" w:rsidRPr="00935ACC">
        <w:rPr>
          <w:rFonts w:ascii="Arial" w:hAnsi="Arial" w:cs="Arial"/>
          <w:i/>
          <w:color w:val="FF0000"/>
          <w:sz w:val="24"/>
          <w:szCs w:val="24"/>
          <w:highlight w:val="cyan"/>
        </w:rPr>
        <w:t>et al</w:t>
      </w:r>
      <w:r w:rsidR="00041207" w:rsidRPr="00F43C19">
        <w:rPr>
          <w:rFonts w:ascii="Arial" w:hAnsi="Arial" w:cs="Arial"/>
          <w:color w:val="FF0000"/>
          <w:sz w:val="24"/>
          <w:szCs w:val="24"/>
        </w:rPr>
        <w:t>., 2013)</w:t>
      </w:r>
      <w:r w:rsidR="00506C09">
        <w:rPr>
          <w:rFonts w:ascii="Arial" w:hAnsi="Arial" w:cs="Arial"/>
          <w:color w:val="FF0000"/>
          <w:sz w:val="24"/>
          <w:szCs w:val="24"/>
        </w:rPr>
        <w:t>.</w:t>
      </w:r>
    </w:p>
    <w:p w14:paraId="4F6F708D" w14:textId="77777777" w:rsidR="00041207" w:rsidRPr="00F43C19" w:rsidRDefault="00041207" w:rsidP="00041207">
      <w:pPr>
        <w:spacing w:after="0" w:line="360" w:lineRule="auto"/>
        <w:ind w:right="11"/>
        <w:jc w:val="both"/>
        <w:rPr>
          <w:rFonts w:ascii="Arial" w:hAnsi="Arial" w:cs="Arial"/>
          <w:b/>
          <w:color w:val="FF0000"/>
          <w:sz w:val="24"/>
          <w:szCs w:val="24"/>
        </w:rPr>
      </w:pPr>
      <w:r w:rsidRPr="00F43C19">
        <w:rPr>
          <w:rFonts w:ascii="Arial" w:hAnsi="Arial" w:cs="Arial"/>
          <w:b/>
          <w:color w:val="FF0000"/>
          <w:sz w:val="24"/>
          <w:szCs w:val="24"/>
        </w:rPr>
        <w:t xml:space="preserve">&lt; Fechar </w:t>
      </w:r>
      <w:r w:rsidR="00815A4B" w:rsidRPr="00F43C19">
        <w:rPr>
          <w:rFonts w:ascii="Arial" w:hAnsi="Arial" w:cs="Arial"/>
          <w:b/>
          <w:color w:val="FF0000"/>
          <w:sz w:val="24"/>
          <w:szCs w:val="24"/>
        </w:rPr>
        <w:t>Destaque</w:t>
      </w:r>
      <w:r w:rsidRPr="00F43C19">
        <w:rPr>
          <w:rFonts w:ascii="Arial" w:hAnsi="Arial" w:cs="Arial"/>
          <w:b/>
          <w:color w:val="FF0000"/>
          <w:sz w:val="24"/>
          <w:szCs w:val="24"/>
        </w:rPr>
        <w:t>&gt;</w:t>
      </w:r>
    </w:p>
    <w:p w14:paraId="013DA97E" w14:textId="77777777" w:rsidR="00041207" w:rsidRPr="00041207" w:rsidRDefault="00041207" w:rsidP="00041207">
      <w:pPr>
        <w:spacing w:after="0" w:line="360" w:lineRule="auto"/>
        <w:ind w:right="11"/>
        <w:jc w:val="both"/>
        <w:rPr>
          <w:rFonts w:ascii="Arial" w:hAnsi="Arial" w:cs="Arial"/>
          <w:sz w:val="24"/>
          <w:szCs w:val="24"/>
        </w:rPr>
      </w:pPr>
    </w:p>
    <w:p w14:paraId="359BF933" w14:textId="661A1F40" w:rsidR="00041207" w:rsidRPr="00041207" w:rsidRDefault="00041207" w:rsidP="00041207">
      <w:pPr>
        <w:spacing w:after="0" w:line="360" w:lineRule="auto"/>
        <w:ind w:right="11"/>
        <w:jc w:val="both"/>
        <w:rPr>
          <w:rFonts w:ascii="Arial" w:hAnsi="Arial" w:cs="Arial"/>
          <w:sz w:val="24"/>
          <w:szCs w:val="24"/>
        </w:rPr>
      </w:pPr>
      <w:r w:rsidRPr="00041207">
        <w:rPr>
          <w:rFonts w:ascii="Arial" w:hAnsi="Arial" w:cs="Arial"/>
          <w:sz w:val="24"/>
          <w:szCs w:val="24"/>
        </w:rPr>
        <w:lastRenderedPageBreak/>
        <w:t>Encontramos</w:t>
      </w:r>
      <w:r w:rsidR="009E123E">
        <w:rPr>
          <w:rFonts w:ascii="Arial" w:hAnsi="Arial" w:cs="Arial"/>
          <w:sz w:val="24"/>
          <w:szCs w:val="24"/>
        </w:rPr>
        <w:t xml:space="preserve">, por exemplo, </w:t>
      </w:r>
      <w:r w:rsidRPr="00041207">
        <w:rPr>
          <w:rFonts w:ascii="Arial" w:hAnsi="Arial" w:cs="Arial"/>
          <w:sz w:val="24"/>
          <w:szCs w:val="24"/>
        </w:rPr>
        <w:t xml:space="preserve">no lema </w:t>
      </w:r>
      <w:r w:rsidR="0072452C">
        <w:rPr>
          <w:rFonts w:ascii="Arial" w:hAnsi="Arial" w:cs="Arial"/>
          <w:sz w:val="24"/>
          <w:szCs w:val="24"/>
        </w:rPr>
        <w:t>“</w:t>
      </w:r>
      <w:r w:rsidRPr="005B1A9A">
        <w:rPr>
          <w:rFonts w:ascii="Arial" w:hAnsi="Arial" w:cs="Arial"/>
          <w:b/>
          <w:sz w:val="24"/>
          <w:szCs w:val="24"/>
        </w:rPr>
        <w:t>ordem e progresso</w:t>
      </w:r>
      <w:r w:rsidR="0072452C">
        <w:rPr>
          <w:rFonts w:ascii="Arial" w:hAnsi="Arial" w:cs="Arial"/>
          <w:b/>
          <w:sz w:val="24"/>
          <w:szCs w:val="24"/>
        </w:rPr>
        <w:t>”</w:t>
      </w:r>
      <w:r w:rsidRPr="00041207">
        <w:rPr>
          <w:rFonts w:ascii="Arial" w:hAnsi="Arial" w:cs="Arial"/>
          <w:sz w:val="24"/>
          <w:szCs w:val="24"/>
        </w:rPr>
        <w:t xml:space="preserve">, </w:t>
      </w:r>
      <w:r w:rsidR="009E123E">
        <w:rPr>
          <w:rFonts w:ascii="Arial" w:hAnsi="Arial" w:cs="Arial"/>
          <w:sz w:val="24"/>
          <w:szCs w:val="24"/>
        </w:rPr>
        <w:t xml:space="preserve">a busca de uma organização, que </w:t>
      </w:r>
      <w:r w:rsidRPr="00041207">
        <w:rPr>
          <w:rFonts w:ascii="Arial" w:hAnsi="Arial" w:cs="Arial"/>
          <w:sz w:val="24"/>
          <w:szCs w:val="24"/>
        </w:rPr>
        <w:t>explica os fenômenos sociais através da aplicação da metodologia científica, por meio de leis universais que são v</w:t>
      </w:r>
      <w:r w:rsidR="00A67160">
        <w:rPr>
          <w:rFonts w:ascii="Arial" w:hAnsi="Arial" w:cs="Arial"/>
          <w:sz w:val="24"/>
          <w:szCs w:val="24"/>
        </w:rPr>
        <w:t>a</w:t>
      </w:r>
      <w:r w:rsidRPr="00041207">
        <w:rPr>
          <w:rFonts w:ascii="Arial" w:hAnsi="Arial" w:cs="Arial"/>
          <w:sz w:val="24"/>
          <w:szCs w:val="24"/>
        </w:rPr>
        <w:t>lida</w:t>
      </w:r>
      <w:r w:rsidR="004A4BF0">
        <w:rPr>
          <w:rFonts w:ascii="Arial" w:hAnsi="Arial" w:cs="Arial"/>
          <w:sz w:val="24"/>
          <w:szCs w:val="24"/>
        </w:rPr>
        <w:t>da</w:t>
      </w:r>
      <w:r w:rsidRPr="00041207">
        <w:rPr>
          <w:rFonts w:ascii="Arial" w:hAnsi="Arial" w:cs="Arial"/>
          <w:sz w:val="24"/>
          <w:szCs w:val="24"/>
        </w:rPr>
        <w:t>s para as dinâmicas humanas em todos os tempo</w:t>
      </w:r>
      <w:r w:rsidR="003D1D89">
        <w:rPr>
          <w:rFonts w:ascii="Arial" w:hAnsi="Arial" w:cs="Arial"/>
          <w:sz w:val="24"/>
          <w:szCs w:val="24"/>
        </w:rPr>
        <w:t>s</w:t>
      </w:r>
      <w:r w:rsidRPr="00041207">
        <w:rPr>
          <w:rFonts w:ascii="Arial" w:hAnsi="Arial" w:cs="Arial"/>
          <w:sz w:val="24"/>
          <w:szCs w:val="24"/>
        </w:rPr>
        <w:t xml:space="preserve"> e sociedades. </w:t>
      </w:r>
    </w:p>
    <w:p w14:paraId="3BB3FCBC" w14:textId="77777777" w:rsidR="00041207" w:rsidRPr="00041207" w:rsidRDefault="00041207" w:rsidP="00041207">
      <w:pPr>
        <w:spacing w:after="0" w:line="360" w:lineRule="auto"/>
        <w:ind w:right="11"/>
        <w:jc w:val="both"/>
        <w:rPr>
          <w:rFonts w:ascii="Arial" w:hAnsi="Arial" w:cs="Arial"/>
          <w:sz w:val="24"/>
          <w:szCs w:val="24"/>
        </w:rPr>
      </w:pPr>
    </w:p>
    <w:p w14:paraId="02F38A1F" w14:textId="77777777" w:rsidR="00041207" w:rsidRPr="00625838" w:rsidRDefault="00041207" w:rsidP="002F1ADF">
      <w:pPr>
        <w:spacing w:after="0" w:line="360" w:lineRule="auto"/>
        <w:ind w:right="11"/>
        <w:rPr>
          <w:rFonts w:ascii="Arial" w:hAnsi="Arial" w:cs="Arial"/>
          <w:b/>
          <w:color w:val="C45911" w:themeColor="accent2" w:themeShade="BF"/>
          <w:sz w:val="24"/>
          <w:szCs w:val="24"/>
        </w:rPr>
      </w:pPr>
      <w:r w:rsidRPr="00625838">
        <w:rPr>
          <w:rFonts w:ascii="Arial" w:hAnsi="Arial" w:cs="Arial"/>
          <w:b/>
          <w:color w:val="C45911" w:themeColor="accent2" w:themeShade="BF"/>
          <w:sz w:val="24"/>
          <w:szCs w:val="24"/>
        </w:rPr>
        <w:t>&lt;Abrir Saiba Mais&gt;</w:t>
      </w:r>
    </w:p>
    <w:p w14:paraId="54068839" w14:textId="132DD729" w:rsidR="00041207" w:rsidRPr="00625838" w:rsidRDefault="009E123E" w:rsidP="002F1ADF">
      <w:pPr>
        <w:spacing w:after="0" w:line="360" w:lineRule="auto"/>
        <w:ind w:right="11"/>
        <w:rPr>
          <w:rFonts w:ascii="Arial" w:hAnsi="Arial" w:cs="Arial"/>
          <w:color w:val="C45911" w:themeColor="accent2" w:themeShade="BF"/>
          <w:sz w:val="24"/>
          <w:szCs w:val="24"/>
        </w:rPr>
      </w:pPr>
      <w:r>
        <w:rPr>
          <w:rFonts w:ascii="Arial" w:hAnsi="Arial" w:cs="Arial"/>
          <w:color w:val="C45911" w:themeColor="accent2" w:themeShade="BF"/>
          <w:sz w:val="24"/>
          <w:szCs w:val="24"/>
        </w:rPr>
        <w:t xml:space="preserve">Você sabia que </w:t>
      </w:r>
      <w:r w:rsidR="00041207" w:rsidRPr="00625838">
        <w:rPr>
          <w:rFonts w:ascii="Arial" w:hAnsi="Arial" w:cs="Arial"/>
          <w:color w:val="C45911" w:themeColor="accent2" w:themeShade="BF"/>
          <w:sz w:val="24"/>
          <w:szCs w:val="24"/>
        </w:rPr>
        <w:t>a corrente positivista influenciou obras importantes no mundo todo e suas ideias ganharam muitos seguidores no Brasil. Inclusive sua presença foi notável no movimento republicano e na elaboração da Constituição de 1891.</w:t>
      </w:r>
    </w:p>
    <w:p w14:paraId="19A4DF0F" w14:textId="4580D4FF" w:rsidR="00041207" w:rsidRPr="00A67160" w:rsidRDefault="00041207" w:rsidP="002F1ADF">
      <w:pPr>
        <w:spacing w:after="0" w:line="360" w:lineRule="auto"/>
        <w:ind w:right="11"/>
        <w:rPr>
          <w:rFonts w:ascii="Arial" w:hAnsi="Arial" w:cs="Arial"/>
          <w:color w:val="FF0000"/>
          <w:sz w:val="24"/>
          <w:szCs w:val="24"/>
        </w:rPr>
      </w:pPr>
      <w:r w:rsidRPr="00625838">
        <w:rPr>
          <w:rFonts w:ascii="Arial" w:hAnsi="Arial" w:cs="Arial"/>
          <w:color w:val="C45911" w:themeColor="accent2" w:themeShade="BF"/>
          <w:sz w:val="24"/>
          <w:szCs w:val="24"/>
        </w:rPr>
        <w:t>Para conhecer mais sobre a obra e seu criador</w:t>
      </w:r>
      <w:r w:rsidR="00364818">
        <w:rPr>
          <w:rFonts w:ascii="Arial" w:hAnsi="Arial" w:cs="Arial"/>
          <w:color w:val="C45911" w:themeColor="accent2" w:themeShade="BF"/>
          <w:sz w:val="24"/>
          <w:szCs w:val="24"/>
        </w:rPr>
        <w:t xml:space="preserve">, </w:t>
      </w:r>
      <w:r w:rsidR="00C33274">
        <w:rPr>
          <w:rFonts w:ascii="Arial" w:hAnsi="Arial" w:cs="Arial"/>
          <w:color w:val="C45911" w:themeColor="accent2" w:themeShade="BF"/>
          <w:sz w:val="24"/>
          <w:szCs w:val="24"/>
        </w:rPr>
        <w:t>acesse o artigo</w:t>
      </w:r>
      <w:r w:rsidR="00457AE1">
        <w:rPr>
          <w:rFonts w:ascii="Arial" w:hAnsi="Arial" w:cs="Arial"/>
          <w:color w:val="C45911" w:themeColor="accent2" w:themeShade="BF"/>
          <w:sz w:val="24"/>
          <w:szCs w:val="24"/>
        </w:rPr>
        <w:t xml:space="preserve"> </w:t>
      </w:r>
      <w:r w:rsidRPr="00625838">
        <w:rPr>
          <w:rFonts w:ascii="Arial" w:hAnsi="Arial" w:cs="Arial"/>
          <w:b/>
          <w:color w:val="C45911" w:themeColor="accent2" w:themeShade="BF"/>
          <w:sz w:val="24"/>
          <w:szCs w:val="24"/>
          <w:highlight w:val="yellow"/>
        </w:rPr>
        <w:t>Comte, vida e obra</w:t>
      </w:r>
      <w:r w:rsidR="00C33274">
        <w:rPr>
          <w:rFonts w:ascii="Arial" w:hAnsi="Arial" w:cs="Arial"/>
          <w:color w:val="C45911" w:themeColor="accent2" w:themeShade="BF"/>
          <w:sz w:val="24"/>
          <w:szCs w:val="24"/>
        </w:rPr>
        <w:t>.</w:t>
      </w:r>
      <w:r w:rsidR="00506C09" w:rsidRPr="00935ACC">
        <w:rPr>
          <w:rFonts w:ascii="Arial" w:hAnsi="Arial" w:cs="Arial"/>
          <w:color w:val="C45911" w:themeColor="accent2" w:themeShade="BF"/>
          <w:sz w:val="24"/>
          <w:szCs w:val="24"/>
        </w:rPr>
        <w:t xml:space="preserve"> </w:t>
      </w:r>
      <w:r w:rsidRPr="00625838">
        <w:rPr>
          <w:rFonts w:ascii="Arial" w:hAnsi="Arial" w:cs="Arial"/>
          <w:color w:val="FF0000"/>
          <w:sz w:val="24"/>
          <w:szCs w:val="24"/>
          <w:highlight w:val="yellow"/>
        </w:rPr>
        <w:t>&lt;http://www.ldaceliaoliveira.seed.pr.gov.br/redeescola/escolas/18/1380/184/arquivos/File/materiais/2014/sociologia/Colecao_Os_Pensadores_Auguste_Comte.pdf&gt;</w:t>
      </w:r>
    </w:p>
    <w:p w14:paraId="650DFF97" w14:textId="77777777" w:rsidR="00041207" w:rsidRPr="00625838" w:rsidRDefault="00041207" w:rsidP="002F1ADF">
      <w:pPr>
        <w:spacing w:after="0" w:line="360" w:lineRule="auto"/>
        <w:ind w:right="11"/>
        <w:rPr>
          <w:rFonts w:ascii="Arial" w:hAnsi="Arial" w:cs="Arial"/>
          <w:b/>
          <w:color w:val="C45911" w:themeColor="accent2" w:themeShade="BF"/>
          <w:sz w:val="24"/>
          <w:szCs w:val="24"/>
        </w:rPr>
      </w:pPr>
      <w:r w:rsidRPr="00625838">
        <w:rPr>
          <w:rFonts w:ascii="Arial" w:hAnsi="Arial" w:cs="Arial"/>
          <w:b/>
          <w:color w:val="C45911" w:themeColor="accent2" w:themeShade="BF"/>
          <w:sz w:val="24"/>
          <w:szCs w:val="24"/>
        </w:rPr>
        <w:t>&lt;Fechar Saiba Mais&gt;</w:t>
      </w:r>
    </w:p>
    <w:p w14:paraId="65132616" w14:textId="77777777" w:rsidR="00E007E8" w:rsidRDefault="00E007E8" w:rsidP="00A05224">
      <w:pPr>
        <w:spacing w:after="0" w:line="360" w:lineRule="auto"/>
        <w:ind w:right="11"/>
        <w:jc w:val="both"/>
        <w:rPr>
          <w:rFonts w:ascii="Arial" w:hAnsi="Arial" w:cs="Arial"/>
          <w:sz w:val="24"/>
          <w:szCs w:val="24"/>
        </w:rPr>
      </w:pPr>
    </w:p>
    <w:p w14:paraId="2AA8F8DA" w14:textId="224A615C" w:rsidR="005873D4" w:rsidRDefault="00A97BA7" w:rsidP="00A05224">
      <w:pPr>
        <w:spacing w:after="0" w:line="360" w:lineRule="auto"/>
        <w:ind w:right="11"/>
        <w:jc w:val="both"/>
        <w:rPr>
          <w:rFonts w:ascii="Arial" w:hAnsi="Arial" w:cs="Arial"/>
          <w:sz w:val="24"/>
          <w:szCs w:val="24"/>
        </w:rPr>
      </w:pPr>
      <w:r>
        <w:rPr>
          <w:rFonts w:ascii="Arial" w:hAnsi="Arial" w:cs="Arial"/>
          <w:sz w:val="24"/>
          <w:szCs w:val="24"/>
        </w:rPr>
        <w:t xml:space="preserve">O modelo positivista </w:t>
      </w:r>
      <w:r w:rsidR="000651AA" w:rsidRPr="00836D76">
        <w:rPr>
          <w:rFonts w:ascii="Arial" w:hAnsi="Arial" w:cs="Arial"/>
          <w:sz w:val="24"/>
          <w:szCs w:val="24"/>
        </w:rPr>
        <w:t xml:space="preserve">apresenta, segundo </w:t>
      </w:r>
      <w:proofErr w:type="spellStart"/>
      <w:r w:rsidR="000651AA" w:rsidRPr="00836D76">
        <w:rPr>
          <w:rFonts w:ascii="Arial" w:hAnsi="Arial" w:cs="Arial"/>
          <w:sz w:val="24"/>
          <w:szCs w:val="24"/>
        </w:rPr>
        <w:t>Laville</w:t>
      </w:r>
      <w:proofErr w:type="spellEnd"/>
      <w:r w:rsidR="000651AA" w:rsidRPr="00836D76">
        <w:rPr>
          <w:rFonts w:ascii="Arial" w:hAnsi="Arial" w:cs="Arial"/>
          <w:sz w:val="24"/>
          <w:szCs w:val="24"/>
        </w:rPr>
        <w:t xml:space="preserve"> </w:t>
      </w:r>
      <w:r w:rsidR="00506C09">
        <w:rPr>
          <w:rFonts w:ascii="Arial" w:hAnsi="Arial" w:cs="Arial"/>
          <w:sz w:val="24"/>
          <w:szCs w:val="24"/>
        </w:rPr>
        <w:t>e</w:t>
      </w:r>
      <w:r w:rsidR="000651AA" w:rsidRPr="00836D76">
        <w:rPr>
          <w:rFonts w:ascii="Arial" w:hAnsi="Arial" w:cs="Arial"/>
          <w:sz w:val="24"/>
          <w:szCs w:val="24"/>
        </w:rPr>
        <w:t xml:space="preserve"> Dione (1999), algumas características</w:t>
      </w:r>
      <w:r>
        <w:rPr>
          <w:rFonts w:ascii="Arial" w:hAnsi="Arial" w:cs="Arial"/>
          <w:sz w:val="24"/>
          <w:szCs w:val="24"/>
        </w:rPr>
        <w:t xml:space="preserve"> importantes,</w:t>
      </w:r>
      <w:r w:rsidR="00A60079">
        <w:rPr>
          <w:rFonts w:ascii="Arial" w:hAnsi="Arial" w:cs="Arial"/>
          <w:sz w:val="24"/>
          <w:szCs w:val="24"/>
        </w:rPr>
        <w:t xml:space="preserve"> para conhecer clique nas abas a seguir.</w:t>
      </w:r>
    </w:p>
    <w:p w14:paraId="01D8F6CA" w14:textId="77777777" w:rsidR="00A67160" w:rsidRPr="00625838" w:rsidRDefault="00A67160" w:rsidP="0099063D">
      <w:pPr>
        <w:spacing w:after="0" w:line="360" w:lineRule="auto"/>
        <w:ind w:right="11"/>
        <w:jc w:val="center"/>
        <w:rPr>
          <w:rFonts w:ascii="Arial" w:hAnsi="Arial" w:cs="Arial"/>
          <w:color w:val="FF0000"/>
        </w:rPr>
      </w:pPr>
    </w:p>
    <w:p w14:paraId="7B806458" w14:textId="0193A4B1" w:rsidR="00554F7F" w:rsidRDefault="000651AA" w:rsidP="00F43C19">
      <w:pPr>
        <w:pStyle w:val="NormalWeb"/>
        <w:spacing w:before="0" w:beforeAutospacing="0" w:after="0" w:afterAutospacing="0" w:line="360" w:lineRule="auto"/>
        <w:jc w:val="both"/>
        <w:rPr>
          <w:rFonts w:ascii="Arial" w:hAnsi="Arial" w:cs="Arial"/>
          <w:color w:val="404040"/>
        </w:rPr>
      </w:pPr>
      <w:commentRangeStart w:id="10"/>
      <w:r w:rsidRPr="00836D76">
        <w:rPr>
          <w:rFonts w:ascii="Arial" w:hAnsi="Arial" w:cs="Arial"/>
          <w:b/>
        </w:rPr>
        <w:t>Empirismo</w:t>
      </w:r>
      <w:r w:rsidRPr="00836D76">
        <w:rPr>
          <w:rFonts w:ascii="Arial" w:hAnsi="Arial" w:cs="Arial"/>
        </w:rPr>
        <w:t>:</w:t>
      </w:r>
      <w:r w:rsidR="00506C09">
        <w:rPr>
          <w:rFonts w:ascii="Arial" w:hAnsi="Arial" w:cs="Arial"/>
        </w:rPr>
        <w:t xml:space="preserve"> </w:t>
      </w:r>
      <w:r w:rsidRPr="00836D76">
        <w:rPr>
          <w:rFonts w:ascii="Arial" w:hAnsi="Arial" w:cs="Arial"/>
        </w:rPr>
        <w:t xml:space="preserve">conhecimento </w:t>
      </w:r>
      <w:r w:rsidR="009E123E">
        <w:rPr>
          <w:rFonts w:ascii="Arial" w:hAnsi="Arial" w:cs="Arial"/>
        </w:rPr>
        <w:t xml:space="preserve">adquirido pela experiência e </w:t>
      </w:r>
      <w:r w:rsidR="00072C56">
        <w:rPr>
          <w:rFonts w:ascii="Arial" w:hAnsi="Arial" w:cs="Arial"/>
        </w:rPr>
        <w:t xml:space="preserve">pelos </w:t>
      </w:r>
      <w:r w:rsidR="009E123E">
        <w:rPr>
          <w:rFonts w:ascii="Arial" w:hAnsi="Arial" w:cs="Arial"/>
        </w:rPr>
        <w:t>sentidos, validad</w:t>
      </w:r>
      <w:r w:rsidR="00072C56">
        <w:rPr>
          <w:rFonts w:ascii="Arial" w:hAnsi="Arial" w:cs="Arial"/>
        </w:rPr>
        <w:t>o</w:t>
      </w:r>
      <w:r w:rsidR="009E123E">
        <w:rPr>
          <w:rFonts w:ascii="Arial" w:hAnsi="Arial" w:cs="Arial"/>
        </w:rPr>
        <w:t xml:space="preserve"> </w:t>
      </w:r>
      <w:r w:rsidR="009E123E">
        <w:rPr>
          <w:rFonts w:ascii="Arial" w:hAnsi="Arial" w:cs="Arial"/>
          <w:color w:val="404040"/>
        </w:rPr>
        <w:t xml:space="preserve">por meio </w:t>
      </w:r>
      <w:r w:rsidR="008B62B8">
        <w:rPr>
          <w:rFonts w:ascii="Arial" w:hAnsi="Arial" w:cs="Arial"/>
          <w:color w:val="404040"/>
        </w:rPr>
        <w:t>d</w:t>
      </w:r>
      <w:r w:rsidR="00072C56">
        <w:rPr>
          <w:rFonts w:ascii="Arial" w:hAnsi="Arial" w:cs="Arial"/>
          <w:color w:val="404040"/>
        </w:rPr>
        <w:t>o método científico.</w:t>
      </w:r>
    </w:p>
    <w:p w14:paraId="07967052" w14:textId="33017FB6" w:rsidR="00A97BA7" w:rsidRDefault="000651AA" w:rsidP="00F43C19">
      <w:pPr>
        <w:pStyle w:val="NormalWeb"/>
        <w:spacing w:before="0" w:beforeAutospacing="0" w:after="0" w:afterAutospacing="0" w:line="360" w:lineRule="auto"/>
        <w:jc w:val="both"/>
        <w:rPr>
          <w:rFonts w:ascii="Arial" w:hAnsi="Arial" w:cs="Arial"/>
        </w:rPr>
      </w:pPr>
      <w:r w:rsidRPr="00836D76">
        <w:rPr>
          <w:rFonts w:ascii="Arial" w:hAnsi="Arial" w:cs="Arial"/>
          <w:noProof/>
        </w:rPr>
        <w:drawing>
          <wp:anchor distT="0" distB="0" distL="114300" distR="114300" simplePos="0" relativeHeight="251658240" behindDoc="0" locked="0" layoutInCell="1" allowOverlap="0" wp14:anchorId="5F589AB6" wp14:editId="6534297B">
            <wp:simplePos x="0" y="0"/>
            <wp:positionH relativeFrom="page">
              <wp:posOffset>0</wp:posOffset>
            </wp:positionH>
            <wp:positionV relativeFrom="page">
              <wp:posOffset>360007</wp:posOffset>
            </wp:positionV>
            <wp:extent cx="2565" cy="1347213"/>
            <wp:effectExtent l="0" t="0" r="0" b="0"/>
            <wp:wrapSquare wrapText="bothSides"/>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16"/>
                    <a:stretch>
                      <a:fillRect/>
                    </a:stretch>
                  </pic:blipFill>
                  <pic:spPr>
                    <a:xfrm>
                      <a:off x="0" y="0"/>
                      <a:ext cx="2565" cy="1347213"/>
                    </a:xfrm>
                    <a:prstGeom prst="rect">
                      <a:avLst/>
                    </a:prstGeom>
                  </pic:spPr>
                </pic:pic>
              </a:graphicData>
            </a:graphic>
          </wp:anchor>
        </w:drawing>
      </w:r>
      <w:r w:rsidRPr="00836D76">
        <w:rPr>
          <w:rFonts w:ascii="Arial" w:hAnsi="Arial" w:cs="Arial"/>
          <w:b/>
        </w:rPr>
        <w:t>Objetividade</w:t>
      </w:r>
      <w:r w:rsidRPr="00836D76">
        <w:rPr>
          <w:rFonts w:ascii="Arial" w:hAnsi="Arial" w:cs="Arial"/>
        </w:rPr>
        <w:t>:</w:t>
      </w:r>
      <w:r w:rsidR="00072C56">
        <w:rPr>
          <w:rFonts w:ascii="Arial" w:hAnsi="Arial" w:cs="Arial"/>
        </w:rPr>
        <w:t xml:space="preserve"> </w:t>
      </w:r>
      <w:r w:rsidRPr="00836D76">
        <w:rPr>
          <w:rFonts w:ascii="Arial" w:hAnsi="Arial" w:cs="Arial"/>
        </w:rPr>
        <w:t>atitude intelectual que considera a realidade do objeto</w:t>
      </w:r>
      <w:r w:rsidR="00072C56">
        <w:rPr>
          <w:rFonts w:ascii="Arial" w:hAnsi="Arial" w:cs="Arial"/>
        </w:rPr>
        <w:t xml:space="preserve"> e a posição imparcial do pesquisador</w:t>
      </w:r>
      <w:r w:rsidR="00554F7F">
        <w:rPr>
          <w:rFonts w:ascii="Arial" w:hAnsi="Arial" w:cs="Arial"/>
        </w:rPr>
        <w:t>.</w:t>
      </w:r>
    </w:p>
    <w:p w14:paraId="315FB702" w14:textId="1821DB0B" w:rsidR="000651AA" w:rsidRPr="00836D76" w:rsidRDefault="000651AA" w:rsidP="00502636">
      <w:pPr>
        <w:spacing w:after="0" w:line="360" w:lineRule="auto"/>
        <w:ind w:right="11"/>
        <w:jc w:val="both"/>
        <w:rPr>
          <w:rFonts w:ascii="Arial" w:hAnsi="Arial" w:cs="Arial"/>
          <w:sz w:val="24"/>
          <w:szCs w:val="24"/>
        </w:rPr>
      </w:pPr>
      <w:r w:rsidRPr="00836D76">
        <w:rPr>
          <w:rFonts w:ascii="Arial" w:hAnsi="Arial" w:cs="Arial"/>
          <w:b/>
          <w:sz w:val="24"/>
          <w:szCs w:val="24"/>
        </w:rPr>
        <w:t>Validade</w:t>
      </w:r>
      <w:r w:rsidRPr="00836D76">
        <w:rPr>
          <w:rFonts w:ascii="Arial" w:hAnsi="Arial" w:cs="Arial"/>
          <w:sz w:val="24"/>
          <w:szCs w:val="24"/>
        </w:rPr>
        <w:t xml:space="preserve">: </w:t>
      </w:r>
      <w:r w:rsidR="00554F7F">
        <w:rPr>
          <w:rFonts w:ascii="Arial" w:hAnsi="Arial" w:cs="Arial"/>
          <w:sz w:val="24"/>
          <w:szCs w:val="24"/>
        </w:rPr>
        <w:t xml:space="preserve">o resultado da </w:t>
      </w:r>
      <w:r w:rsidRPr="00836D76">
        <w:rPr>
          <w:rFonts w:ascii="Arial" w:hAnsi="Arial" w:cs="Arial"/>
          <w:sz w:val="24"/>
          <w:szCs w:val="24"/>
        </w:rPr>
        <w:t xml:space="preserve">experimentação é rigorosamente </w:t>
      </w:r>
      <w:r w:rsidR="00554F7F" w:rsidRPr="00836D76">
        <w:rPr>
          <w:rFonts w:ascii="Arial" w:hAnsi="Arial" w:cs="Arial"/>
          <w:sz w:val="24"/>
          <w:szCs w:val="24"/>
        </w:rPr>
        <w:t>controlado</w:t>
      </w:r>
      <w:r w:rsidR="00072C56">
        <w:rPr>
          <w:rFonts w:ascii="Arial" w:hAnsi="Arial" w:cs="Arial"/>
          <w:sz w:val="24"/>
          <w:szCs w:val="24"/>
        </w:rPr>
        <w:t xml:space="preserve"> por meio</w:t>
      </w:r>
      <w:r w:rsidRPr="00836D76">
        <w:rPr>
          <w:rFonts w:ascii="Arial" w:hAnsi="Arial" w:cs="Arial"/>
          <w:sz w:val="24"/>
          <w:szCs w:val="24"/>
        </w:rPr>
        <w:t xml:space="preserve"> </w:t>
      </w:r>
      <w:r w:rsidR="00506C09">
        <w:rPr>
          <w:rFonts w:ascii="Arial" w:hAnsi="Arial" w:cs="Arial"/>
          <w:sz w:val="24"/>
          <w:szCs w:val="24"/>
        </w:rPr>
        <w:t xml:space="preserve">de </w:t>
      </w:r>
      <w:r w:rsidRPr="00836D76">
        <w:rPr>
          <w:rFonts w:ascii="Arial" w:hAnsi="Arial" w:cs="Arial"/>
          <w:sz w:val="24"/>
          <w:szCs w:val="24"/>
        </w:rPr>
        <w:t>mensurações precisas</w:t>
      </w:r>
      <w:r w:rsidR="00554F7F">
        <w:rPr>
          <w:rFonts w:ascii="Arial" w:hAnsi="Arial" w:cs="Arial"/>
          <w:sz w:val="24"/>
          <w:szCs w:val="24"/>
        </w:rPr>
        <w:t>.</w:t>
      </w:r>
    </w:p>
    <w:p w14:paraId="3FFC8A90" w14:textId="77777777" w:rsidR="000651AA" w:rsidRPr="00836D76" w:rsidRDefault="000651AA" w:rsidP="00502636">
      <w:pPr>
        <w:spacing w:after="0" w:line="360" w:lineRule="auto"/>
        <w:ind w:right="11"/>
        <w:jc w:val="both"/>
        <w:rPr>
          <w:rFonts w:ascii="Arial" w:hAnsi="Arial" w:cs="Arial"/>
          <w:sz w:val="24"/>
          <w:szCs w:val="24"/>
        </w:rPr>
      </w:pPr>
      <w:r w:rsidRPr="00836D76">
        <w:rPr>
          <w:rFonts w:ascii="Arial" w:hAnsi="Arial" w:cs="Arial"/>
          <w:b/>
          <w:sz w:val="24"/>
          <w:szCs w:val="24"/>
        </w:rPr>
        <w:t>Experimentação</w:t>
      </w:r>
      <w:r w:rsidRPr="00836D76">
        <w:rPr>
          <w:rFonts w:ascii="Arial" w:hAnsi="Arial" w:cs="Arial"/>
          <w:sz w:val="24"/>
          <w:szCs w:val="24"/>
        </w:rPr>
        <w:t xml:space="preserve">: </w:t>
      </w:r>
      <w:r w:rsidR="00554F7F">
        <w:rPr>
          <w:rFonts w:ascii="Arial" w:hAnsi="Arial" w:cs="Arial"/>
          <w:sz w:val="24"/>
          <w:szCs w:val="24"/>
        </w:rPr>
        <w:t>a precisão da hipótese levantada é demonstrada por</w:t>
      </w:r>
      <w:r w:rsidRPr="00836D76">
        <w:rPr>
          <w:rFonts w:ascii="Arial" w:hAnsi="Arial" w:cs="Arial"/>
          <w:sz w:val="24"/>
          <w:szCs w:val="24"/>
        </w:rPr>
        <w:t xml:space="preserve"> teste</w:t>
      </w:r>
      <w:r w:rsidR="00554F7F">
        <w:rPr>
          <w:rFonts w:ascii="Arial" w:hAnsi="Arial" w:cs="Arial"/>
          <w:sz w:val="24"/>
          <w:szCs w:val="24"/>
        </w:rPr>
        <w:t>s.</w:t>
      </w:r>
      <w:r w:rsidRPr="00836D76">
        <w:rPr>
          <w:rFonts w:ascii="Arial" w:hAnsi="Arial" w:cs="Arial"/>
          <w:sz w:val="24"/>
          <w:szCs w:val="24"/>
        </w:rPr>
        <w:t xml:space="preserve"> </w:t>
      </w:r>
    </w:p>
    <w:p w14:paraId="565C910D" w14:textId="66734B44" w:rsidR="000651AA" w:rsidRDefault="000651AA">
      <w:pPr>
        <w:spacing w:after="0" w:line="360" w:lineRule="auto"/>
        <w:ind w:right="11"/>
        <w:jc w:val="both"/>
        <w:rPr>
          <w:rFonts w:ascii="Arial" w:hAnsi="Arial" w:cs="Arial"/>
          <w:sz w:val="24"/>
          <w:szCs w:val="24"/>
        </w:rPr>
      </w:pPr>
      <w:r w:rsidRPr="00836D76">
        <w:rPr>
          <w:rFonts w:ascii="Arial" w:hAnsi="Arial" w:cs="Arial"/>
          <w:b/>
          <w:sz w:val="24"/>
          <w:szCs w:val="24"/>
        </w:rPr>
        <w:t xml:space="preserve">Leis e </w:t>
      </w:r>
      <w:r w:rsidR="00506C09">
        <w:rPr>
          <w:rFonts w:ascii="Arial" w:hAnsi="Arial" w:cs="Arial"/>
          <w:b/>
          <w:sz w:val="24"/>
          <w:szCs w:val="24"/>
        </w:rPr>
        <w:t>p</w:t>
      </w:r>
      <w:r w:rsidRPr="00836D76">
        <w:rPr>
          <w:rFonts w:ascii="Arial" w:hAnsi="Arial" w:cs="Arial"/>
          <w:b/>
          <w:sz w:val="24"/>
          <w:szCs w:val="24"/>
        </w:rPr>
        <w:t>revisão</w:t>
      </w:r>
      <w:r w:rsidRPr="00836D76">
        <w:rPr>
          <w:rFonts w:ascii="Arial" w:hAnsi="Arial" w:cs="Arial"/>
          <w:sz w:val="24"/>
          <w:szCs w:val="24"/>
        </w:rPr>
        <w:t xml:space="preserve">: </w:t>
      </w:r>
      <w:r w:rsidR="00554F7F">
        <w:rPr>
          <w:rFonts w:ascii="Arial" w:hAnsi="Arial" w:cs="Arial"/>
          <w:sz w:val="24"/>
          <w:szCs w:val="24"/>
        </w:rPr>
        <w:t>as leis são estabelecidas pelo</w:t>
      </w:r>
      <w:r w:rsidRPr="00836D76">
        <w:rPr>
          <w:rFonts w:ascii="Arial" w:hAnsi="Arial" w:cs="Arial"/>
          <w:sz w:val="24"/>
          <w:szCs w:val="24"/>
        </w:rPr>
        <w:t xml:space="preserve"> domínio físico</w:t>
      </w:r>
      <w:r w:rsidR="00554F7F">
        <w:rPr>
          <w:rFonts w:ascii="Arial" w:hAnsi="Arial" w:cs="Arial"/>
          <w:sz w:val="24"/>
          <w:szCs w:val="24"/>
        </w:rPr>
        <w:t xml:space="preserve">, </w:t>
      </w:r>
      <w:r w:rsidRPr="00836D76">
        <w:rPr>
          <w:rFonts w:ascii="Arial" w:hAnsi="Arial" w:cs="Arial"/>
          <w:sz w:val="24"/>
          <w:szCs w:val="24"/>
        </w:rPr>
        <w:t>inscritas na natureza</w:t>
      </w:r>
      <w:r w:rsidR="00554F7F">
        <w:rPr>
          <w:rFonts w:ascii="Arial" w:hAnsi="Arial" w:cs="Arial"/>
          <w:sz w:val="24"/>
          <w:szCs w:val="24"/>
        </w:rPr>
        <w:t xml:space="preserve">, </w:t>
      </w:r>
      <w:r w:rsidR="0049003D">
        <w:rPr>
          <w:rFonts w:ascii="Arial" w:hAnsi="Arial" w:cs="Arial"/>
          <w:sz w:val="24"/>
          <w:szCs w:val="24"/>
        </w:rPr>
        <w:t xml:space="preserve">à </w:t>
      </w:r>
      <w:r w:rsidR="00554F7F">
        <w:rPr>
          <w:rFonts w:ascii="Arial" w:hAnsi="Arial" w:cs="Arial"/>
          <w:sz w:val="24"/>
          <w:szCs w:val="24"/>
        </w:rPr>
        <w:t xml:space="preserve">qual </w:t>
      </w:r>
      <w:r w:rsidRPr="00836D76">
        <w:rPr>
          <w:rFonts w:ascii="Arial" w:hAnsi="Arial" w:cs="Arial"/>
          <w:sz w:val="24"/>
          <w:szCs w:val="24"/>
        </w:rPr>
        <w:t xml:space="preserve">os seres humanos </w:t>
      </w:r>
      <w:r w:rsidR="00554F7F">
        <w:rPr>
          <w:rFonts w:ascii="Arial" w:hAnsi="Arial" w:cs="Arial"/>
          <w:sz w:val="24"/>
          <w:szCs w:val="24"/>
        </w:rPr>
        <w:t>são</w:t>
      </w:r>
      <w:r w:rsidRPr="00836D76">
        <w:rPr>
          <w:rFonts w:ascii="Arial" w:hAnsi="Arial" w:cs="Arial"/>
          <w:sz w:val="24"/>
          <w:szCs w:val="24"/>
        </w:rPr>
        <w:t xml:space="preserve"> submetidos</w:t>
      </w:r>
      <w:r w:rsidR="005873D4">
        <w:rPr>
          <w:rFonts w:ascii="Arial" w:hAnsi="Arial" w:cs="Arial"/>
          <w:sz w:val="24"/>
          <w:szCs w:val="24"/>
        </w:rPr>
        <w:t>.</w:t>
      </w:r>
      <w:commentRangeEnd w:id="10"/>
      <w:r w:rsidR="00A60079">
        <w:rPr>
          <w:rStyle w:val="Refdecomentrio"/>
        </w:rPr>
        <w:commentReference w:id="10"/>
      </w:r>
    </w:p>
    <w:p w14:paraId="76547D2E" w14:textId="77777777" w:rsidR="005873D4" w:rsidRDefault="005873D4" w:rsidP="00A05224">
      <w:pPr>
        <w:spacing w:after="0" w:line="360" w:lineRule="auto"/>
        <w:ind w:right="11"/>
        <w:jc w:val="both"/>
        <w:rPr>
          <w:rFonts w:ascii="Arial" w:hAnsi="Arial" w:cs="Arial"/>
          <w:sz w:val="24"/>
          <w:szCs w:val="24"/>
        </w:rPr>
      </w:pPr>
    </w:p>
    <w:p w14:paraId="225346CC" w14:textId="4BDB86EE" w:rsidR="000B10A1" w:rsidRDefault="005873D4" w:rsidP="00A97BA7">
      <w:pPr>
        <w:spacing w:after="0" w:line="360" w:lineRule="auto"/>
        <w:ind w:right="11"/>
        <w:jc w:val="both"/>
        <w:rPr>
          <w:rFonts w:ascii="Arial" w:hAnsi="Arial" w:cs="Arial"/>
          <w:sz w:val="24"/>
          <w:szCs w:val="24"/>
        </w:rPr>
      </w:pPr>
      <w:r>
        <w:rPr>
          <w:rFonts w:ascii="Arial" w:hAnsi="Arial" w:cs="Arial"/>
          <w:sz w:val="24"/>
          <w:szCs w:val="24"/>
        </w:rPr>
        <w:t>C</w:t>
      </w:r>
      <w:r w:rsidR="00A97BA7" w:rsidRPr="00A97BA7">
        <w:rPr>
          <w:rFonts w:ascii="Arial" w:hAnsi="Arial" w:cs="Arial"/>
          <w:sz w:val="24"/>
          <w:szCs w:val="24"/>
        </w:rPr>
        <w:t xml:space="preserve">onsiderando </w:t>
      </w:r>
      <w:r>
        <w:rPr>
          <w:rFonts w:ascii="Arial" w:hAnsi="Arial" w:cs="Arial"/>
          <w:sz w:val="24"/>
          <w:szCs w:val="24"/>
        </w:rPr>
        <w:t xml:space="preserve">as características do modelo positivista, </w:t>
      </w:r>
      <w:r w:rsidR="004A4BF0">
        <w:rPr>
          <w:rFonts w:ascii="Arial" w:hAnsi="Arial" w:cs="Arial"/>
          <w:sz w:val="24"/>
          <w:szCs w:val="24"/>
        </w:rPr>
        <w:t>o</w:t>
      </w:r>
      <w:r w:rsidR="00A97BA7" w:rsidRPr="00A97BA7">
        <w:rPr>
          <w:rFonts w:ascii="Arial" w:hAnsi="Arial" w:cs="Arial"/>
          <w:sz w:val="24"/>
          <w:szCs w:val="24"/>
        </w:rPr>
        <w:t xml:space="preserve"> conhecimento </w:t>
      </w:r>
      <w:r w:rsidR="004327B5">
        <w:rPr>
          <w:rFonts w:ascii="Arial" w:hAnsi="Arial" w:cs="Arial"/>
          <w:sz w:val="24"/>
          <w:szCs w:val="24"/>
        </w:rPr>
        <w:t xml:space="preserve">resultante </w:t>
      </w:r>
      <w:r w:rsidR="004327B5" w:rsidRPr="00A97BA7">
        <w:rPr>
          <w:rFonts w:ascii="Arial" w:hAnsi="Arial" w:cs="Arial"/>
          <w:sz w:val="24"/>
          <w:szCs w:val="24"/>
        </w:rPr>
        <w:t xml:space="preserve">de ideias </w:t>
      </w:r>
      <w:r w:rsidR="004327B5" w:rsidRPr="00FE7F4D">
        <w:rPr>
          <w:rFonts w:ascii="Arial" w:hAnsi="Arial" w:cs="Arial"/>
          <w:b/>
          <w:color w:val="538135" w:themeColor="accent6" w:themeShade="BF"/>
          <w:sz w:val="24"/>
          <w:szCs w:val="24"/>
        </w:rPr>
        <w:t>inatas</w:t>
      </w:r>
      <w:r w:rsidR="00CA37EF">
        <w:rPr>
          <w:rFonts w:ascii="Arial" w:hAnsi="Arial" w:cs="Arial"/>
          <w:b/>
          <w:color w:val="538135" w:themeColor="accent6" w:themeShade="BF"/>
          <w:sz w:val="24"/>
          <w:szCs w:val="24"/>
        </w:rPr>
        <w:t xml:space="preserve"> </w:t>
      </w:r>
      <w:r w:rsidR="00CA37EF" w:rsidRPr="00935ACC">
        <w:rPr>
          <w:rFonts w:ascii="Arial" w:hAnsi="Arial" w:cs="Arial"/>
          <w:color w:val="538135" w:themeColor="accent6" w:themeShade="BF"/>
          <w:sz w:val="24"/>
          <w:szCs w:val="24"/>
        </w:rPr>
        <w:t>–</w:t>
      </w:r>
      <w:r w:rsidR="004327B5">
        <w:rPr>
          <w:rFonts w:ascii="Arial" w:hAnsi="Arial" w:cs="Arial"/>
          <w:sz w:val="24"/>
          <w:szCs w:val="24"/>
        </w:rPr>
        <w:t xml:space="preserve"> como as crenças e valores morais</w:t>
      </w:r>
      <w:r w:rsidR="00CA37EF">
        <w:rPr>
          <w:rFonts w:ascii="Arial" w:hAnsi="Arial" w:cs="Arial"/>
          <w:sz w:val="24"/>
          <w:szCs w:val="24"/>
        </w:rPr>
        <w:t xml:space="preserve"> –</w:t>
      </w:r>
      <w:r w:rsidR="004327B5">
        <w:rPr>
          <w:rFonts w:ascii="Arial" w:hAnsi="Arial" w:cs="Arial"/>
          <w:sz w:val="24"/>
          <w:szCs w:val="24"/>
        </w:rPr>
        <w:t xml:space="preserve"> </w:t>
      </w:r>
      <w:r w:rsidR="00DD779D">
        <w:rPr>
          <w:rFonts w:ascii="Arial" w:hAnsi="Arial" w:cs="Arial"/>
          <w:sz w:val="24"/>
          <w:szCs w:val="24"/>
        </w:rPr>
        <w:t>é</w:t>
      </w:r>
      <w:r w:rsidR="004A2446">
        <w:rPr>
          <w:rFonts w:ascii="Arial" w:hAnsi="Arial" w:cs="Arial"/>
          <w:sz w:val="24"/>
          <w:szCs w:val="24"/>
        </w:rPr>
        <w:t>,</w:t>
      </w:r>
      <w:r w:rsidR="004327B5">
        <w:rPr>
          <w:rFonts w:ascii="Arial" w:hAnsi="Arial" w:cs="Arial"/>
          <w:sz w:val="24"/>
          <w:szCs w:val="24"/>
        </w:rPr>
        <w:t xml:space="preserve"> pelo</w:t>
      </w:r>
      <w:r w:rsidR="00A97BA7" w:rsidRPr="00A97BA7">
        <w:rPr>
          <w:rFonts w:ascii="Arial" w:hAnsi="Arial" w:cs="Arial"/>
          <w:sz w:val="24"/>
          <w:szCs w:val="24"/>
        </w:rPr>
        <w:t xml:space="preserve"> ponto da validade científic</w:t>
      </w:r>
      <w:r w:rsidR="00CA37EF">
        <w:rPr>
          <w:rFonts w:ascii="Arial" w:hAnsi="Arial" w:cs="Arial"/>
          <w:sz w:val="24"/>
          <w:szCs w:val="24"/>
        </w:rPr>
        <w:t>a</w:t>
      </w:r>
      <w:r w:rsidR="00A97BA7" w:rsidRPr="00A97BA7">
        <w:rPr>
          <w:rFonts w:ascii="Arial" w:hAnsi="Arial" w:cs="Arial"/>
          <w:sz w:val="24"/>
          <w:szCs w:val="24"/>
        </w:rPr>
        <w:t>, desqualificado</w:t>
      </w:r>
      <w:r w:rsidR="004327B5">
        <w:rPr>
          <w:rFonts w:ascii="Arial" w:hAnsi="Arial" w:cs="Arial"/>
          <w:sz w:val="24"/>
          <w:szCs w:val="24"/>
        </w:rPr>
        <w:t>, p</w:t>
      </w:r>
      <w:r w:rsidR="00B26C37">
        <w:rPr>
          <w:rFonts w:ascii="Arial" w:hAnsi="Arial" w:cs="Arial"/>
          <w:sz w:val="24"/>
          <w:szCs w:val="24"/>
        </w:rPr>
        <w:t>ois para o empirismo todo o conhecimento é capturado pelos sentidos</w:t>
      </w:r>
      <w:r w:rsidR="004327B5">
        <w:rPr>
          <w:rFonts w:ascii="Arial" w:hAnsi="Arial" w:cs="Arial"/>
          <w:sz w:val="24"/>
          <w:szCs w:val="24"/>
        </w:rPr>
        <w:t xml:space="preserve"> e </w:t>
      </w:r>
      <w:r w:rsidR="00B26C37">
        <w:rPr>
          <w:rFonts w:ascii="Arial" w:hAnsi="Arial" w:cs="Arial"/>
          <w:sz w:val="24"/>
          <w:szCs w:val="24"/>
        </w:rPr>
        <w:t>a partir da experiência.</w:t>
      </w:r>
    </w:p>
    <w:p w14:paraId="6FCFC7F7" w14:textId="77777777" w:rsidR="00B26C37" w:rsidRDefault="00B26C37" w:rsidP="00A97BA7">
      <w:pPr>
        <w:spacing w:after="0" w:line="360" w:lineRule="auto"/>
        <w:ind w:right="11"/>
        <w:jc w:val="both"/>
        <w:rPr>
          <w:rFonts w:ascii="Arial" w:hAnsi="Arial" w:cs="Arial"/>
          <w:sz w:val="24"/>
          <w:szCs w:val="24"/>
        </w:rPr>
      </w:pPr>
    </w:p>
    <w:p w14:paraId="11372FFE" w14:textId="77777777" w:rsidR="004A4BF0" w:rsidRPr="00FE7F4D" w:rsidRDefault="004A4BF0" w:rsidP="00A97BA7">
      <w:pPr>
        <w:spacing w:after="0" w:line="360" w:lineRule="auto"/>
        <w:ind w:right="11"/>
        <w:jc w:val="both"/>
        <w:rPr>
          <w:rFonts w:ascii="Arial" w:hAnsi="Arial" w:cs="Arial"/>
          <w:b/>
          <w:color w:val="538135" w:themeColor="accent6" w:themeShade="BF"/>
          <w:sz w:val="24"/>
          <w:szCs w:val="24"/>
        </w:rPr>
      </w:pPr>
      <w:r w:rsidRPr="00FE7F4D">
        <w:rPr>
          <w:rFonts w:ascii="Arial" w:hAnsi="Arial" w:cs="Arial"/>
          <w:b/>
          <w:color w:val="538135" w:themeColor="accent6" w:themeShade="BF"/>
          <w:sz w:val="24"/>
          <w:szCs w:val="24"/>
        </w:rPr>
        <w:t>&lt; Abrir Glossário&gt;</w:t>
      </w:r>
    </w:p>
    <w:p w14:paraId="0D38CE10" w14:textId="3FD4239D" w:rsidR="000B10A1" w:rsidRPr="00FE7F4D" w:rsidRDefault="005A21E2" w:rsidP="000B10A1">
      <w:pPr>
        <w:spacing w:after="0" w:line="360" w:lineRule="auto"/>
        <w:ind w:right="11"/>
        <w:jc w:val="both"/>
        <w:rPr>
          <w:rFonts w:ascii="Arial" w:hAnsi="Arial" w:cs="Arial"/>
          <w:color w:val="538135" w:themeColor="accent6" w:themeShade="BF"/>
          <w:sz w:val="24"/>
          <w:szCs w:val="24"/>
        </w:rPr>
      </w:pPr>
      <w:r>
        <w:rPr>
          <w:rFonts w:ascii="Arial" w:hAnsi="Arial" w:cs="Arial"/>
          <w:color w:val="538135" w:themeColor="accent6" w:themeShade="BF"/>
          <w:sz w:val="24"/>
          <w:szCs w:val="24"/>
        </w:rPr>
        <w:lastRenderedPageBreak/>
        <w:t>No</w:t>
      </w:r>
      <w:r w:rsidR="000B10A1" w:rsidRPr="00FE7F4D">
        <w:rPr>
          <w:rFonts w:ascii="Arial" w:hAnsi="Arial" w:cs="Arial"/>
          <w:color w:val="538135" w:themeColor="accent6" w:themeShade="BF"/>
          <w:sz w:val="24"/>
          <w:szCs w:val="24"/>
        </w:rPr>
        <w:t xml:space="preserve"> </w:t>
      </w:r>
      <w:proofErr w:type="spellStart"/>
      <w:r w:rsidR="000B10A1" w:rsidRPr="00625838">
        <w:rPr>
          <w:rFonts w:ascii="Arial" w:hAnsi="Arial" w:cs="Arial"/>
          <w:b/>
          <w:color w:val="538135" w:themeColor="accent6" w:themeShade="BF"/>
          <w:sz w:val="24"/>
          <w:szCs w:val="24"/>
        </w:rPr>
        <w:t>inatismo</w:t>
      </w:r>
      <w:proofErr w:type="spellEnd"/>
      <w:r w:rsidR="00A539B5">
        <w:rPr>
          <w:rFonts w:ascii="Arial" w:hAnsi="Arial" w:cs="Arial"/>
          <w:b/>
          <w:color w:val="538135" w:themeColor="accent6" w:themeShade="BF"/>
          <w:sz w:val="24"/>
          <w:szCs w:val="24"/>
        </w:rPr>
        <w:t>,</w:t>
      </w:r>
      <w:r w:rsidR="000B10A1" w:rsidRPr="00625838">
        <w:rPr>
          <w:rFonts w:ascii="Arial" w:hAnsi="Arial" w:cs="Arial"/>
          <w:b/>
          <w:color w:val="538135" w:themeColor="accent6" w:themeShade="BF"/>
          <w:sz w:val="24"/>
          <w:szCs w:val="24"/>
        </w:rPr>
        <w:t xml:space="preserve"> </w:t>
      </w:r>
      <w:r w:rsidR="000B10A1" w:rsidRPr="00FE7F4D">
        <w:rPr>
          <w:rFonts w:ascii="Arial" w:hAnsi="Arial" w:cs="Arial"/>
          <w:color w:val="538135" w:themeColor="accent6" w:themeShade="BF"/>
          <w:sz w:val="24"/>
          <w:szCs w:val="24"/>
        </w:rPr>
        <w:t>o conhecimento de um indivíduo nasce com ele. Um dos primeiros filósofos a defender a ideia de c</w:t>
      </w:r>
      <w:r w:rsidR="00FE7F4D" w:rsidRPr="00FE7F4D">
        <w:rPr>
          <w:rFonts w:ascii="Arial" w:hAnsi="Arial" w:cs="Arial"/>
          <w:color w:val="538135" w:themeColor="accent6" w:themeShade="BF"/>
          <w:sz w:val="24"/>
          <w:szCs w:val="24"/>
        </w:rPr>
        <w:t>onhecimento inato foi Platão, que</w:t>
      </w:r>
      <w:r w:rsidR="000B10A1" w:rsidRPr="00FE7F4D">
        <w:rPr>
          <w:rFonts w:ascii="Arial" w:hAnsi="Arial" w:cs="Arial"/>
          <w:color w:val="538135" w:themeColor="accent6" w:themeShade="BF"/>
          <w:sz w:val="24"/>
          <w:szCs w:val="24"/>
        </w:rPr>
        <w:t xml:space="preserve"> </w:t>
      </w:r>
      <w:r w:rsidR="00FE7F4D" w:rsidRPr="00FE7F4D">
        <w:rPr>
          <w:rFonts w:ascii="Arial" w:hAnsi="Arial" w:cs="Arial"/>
          <w:color w:val="538135" w:themeColor="accent6" w:themeShade="BF"/>
          <w:sz w:val="24"/>
          <w:szCs w:val="24"/>
        </w:rPr>
        <w:t xml:space="preserve">afirmava que </w:t>
      </w:r>
      <w:r w:rsidR="000B10A1" w:rsidRPr="00FE7F4D">
        <w:rPr>
          <w:rFonts w:ascii="Arial" w:hAnsi="Arial" w:cs="Arial"/>
          <w:color w:val="538135" w:themeColor="accent6" w:themeShade="BF"/>
          <w:sz w:val="24"/>
          <w:szCs w:val="24"/>
        </w:rPr>
        <w:t xml:space="preserve">a alma </w:t>
      </w:r>
      <w:r w:rsidR="006E41CB" w:rsidRPr="00FE7F4D">
        <w:rPr>
          <w:rFonts w:ascii="Arial" w:hAnsi="Arial" w:cs="Arial"/>
          <w:color w:val="538135" w:themeColor="accent6" w:themeShade="BF"/>
          <w:sz w:val="24"/>
          <w:szCs w:val="24"/>
        </w:rPr>
        <w:t>pr</w:t>
      </w:r>
      <w:r w:rsidR="006E41CB">
        <w:rPr>
          <w:rFonts w:ascii="Arial" w:hAnsi="Arial" w:cs="Arial"/>
          <w:color w:val="538135" w:themeColor="accent6" w:themeShade="BF"/>
          <w:sz w:val="24"/>
          <w:szCs w:val="24"/>
        </w:rPr>
        <w:t>e</w:t>
      </w:r>
      <w:r w:rsidR="006E41CB" w:rsidRPr="00FE7F4D">
        <w:rPr>
          <w:rFonts w:ascii="Arial" w:hAnsi="Arial" w:cs="Arial"/>
          <w:color w:val="538135" w:themeColor="accent6" w:themeShade="BF"/>
          <w:sz w:val="24"/>
          <w:szCs w:val="24"/>
        </w:rPr>
        <w:t>cede</w:t>
      </w:r>
      <w:r w:rsidR="00FE7F4D" w:rsidRPr="00FE7F4D">
        <w:rPr>
          <w:rFonts w:ascii="Arial" w:hAnsi="Arial" w:cs="Arial"/>
          <w:color w:val="538135" w:themeColor="accent6" w:themeShade="BF"/>
          <w:sz w:val="24"/>
          <w:szCs w:val="24"/>
        </w:rPr>
        <w:t xml:space="preserve"> o corpo</w:t>
      </w:r>
      <w:r w:rsidR="000B10A1" w:rsidRPr="00FE7F4D">
        <w:rPr>
          <w:rFonts w:ascii="Arial" w:hAnsi="Arial" w:cs="Arial"/>
          <w:color w:val="538135" w:themeColor="accent6" w:themeShade="BF"/>
          <w:sz w:val="24"/>
          <w:szCs w:val="24"/>
        </w:rPr>
        <w:t xml:space="preserve">, ou seja, </w:t>
      </w:r>
      <w:r w:rsidR="00FE7F4D" w:rsidRPr="00FE7F4D">
        <w:rPr>
          <w:rFonts w:ascii="Arial" w:hAnsi="Arial" w:cs="Arial"/>
          <w:color w:val="538135" w:themeColor="accent6" w:themeShade="BF"/>
          <w:sz w:val="24"/>
          <w:szCs w:val="24"/>
        </w:rPr>
        <w:t>todo o ser humano já detém</w:t>
      </w:r>
      <w:r w:rsidR="000B10A1" w:rsidRPr="00FE7F4D">
        <w:rPr>
          <w:rFonts w:ascii="Arial" w:hAnsi="Arial" w:cs="Arial"/>
          <w:color w:val="538135" w:themeColor="accent6" w:themeShade="BF"/>
          <w:sz w:val="24"/>
          <w:szCs w:val="24"/>
        </w:rPr>
        <w:t xml:space="preserve"> o conhecimento armazenado em sua alma das encarnações passadas.</w:t>
      </w:r>
    </w:p>
    <w:p w14:paraId="5745E46C" w14:textId="77777777" w:rsidR="004A4BF0" w:rsidRPr="00FE7F4D" w:rsidRDefault="004A4BF0" w:rsidP="004A4BF0">
      <w:pPr>
        <w:spacing w:after="0" w:line="360" w:lineRule="auto"/>
        <w:ind w:right="11"/>
        <w:jc w:val="both"/>
        <w:rPr>
          <w:rFonts w:ascii="Arial" w:hAnsi="Arial" w:cs="Arial"/>
          <w:b/>
          <w:color w:val="538135" w:themeColor="accent6" w:themeShade="BF"/>
          <w:sz w:val="24"/>
          <w:szCs w:val="24"/>
        </w:rPr>
      </w:pPr>
      <w:r w:rsidRPr="00FE7F4D">
        <w:rPr>
          <w:rFonts w:ascii="Arial" w:hAnsi="Arial" w:cs="Arial"/>
          <w:b/>
          <w:color w:val="538135" w:themeColor="accent6" w:themeShade="BF"/>
          <w:sz w:val="24"/>
          <w:szCs w:val="24"/>
        </w:rPr>
        <w:t xml:space="preserve">&lt;Fechar Glossário&gt; </w:t>
      </w:r>
    </w:p>
    <w:p w14:paraId="2F58EE4F" w14:textId="77777777" w:rsidR="00FE7F4D" w:rsidRDefault="00FE7F4D" w:rsidP="00A97BA7">
      <w:pPr>
        <w:spacing w:after="0" w:line="360" w:lineRule="auto"/>
        <w:ind w:right="11"/>
        <w:jc w:val="both"/>
        <w:rPr>
          <w:rFonts w:ascii="Arial" w:hAnsi="Arial" w:cs="Arial"/>
          <w:sz w:val="24"/>
          <w:szCs w:val="24"/>
        </w:rPr>
      </w:pPr>
    </w:p>
    <w:p w14:paraId="01414AA6" w14:textId="18C9D8A1" w:rsidR="00E36771" w:rsidRDefault="00FE7F4D" w:rsidP="00A97BA7">
      <w:pPr>
        <w:spacing w:after="0" w:line="360" w:lineRule="auto"/>
        <w:ind w:right="11"/>
        <w:jc w:val="both"/>
        <w:rPr>
          <w:rFonts w:ascii="Arial" w:hAnsi="Arial" w:cs="Arial"/>
          <w:sz w:val="24"/>
          <w:szCs w:val="24"/>
        </w:rPr>
      </w:pPr>
      <w:r>
        <w:rPr>
          <w:rFonts w:ascii="Arial" w:hAnsi="Arial" w:cs="Arial"/>
          <w:sz w:val="24"/>
          <w:szCs w:val="24"/>
        </w:rPr>
        <w:t>P</w:t>
      </w:r>
      <w:r w:rsidR="005873D4">
        <w:rPr>
          <w:rFonts w:ascii="Arial" w:hAnsi="Arial" w:cs="Arial"/>
          <w:sz w:val="24"/>
          <w:szCs w:val="24"/>
        </w:rPr>
        <w:t>ara o positivismo</w:t>
      </w:r>
      <w:r w:rsidR="00A539B5">
        <w:rPr>
          <w:rFonts w:ascii="Arial" w:hAnsi="Arial" w:cs="Arial"/>
          <w:sz w:val="24"/>
          <w:szCs w:val="24"/>
        </w:rPr>
        <w:t>,</w:t>
      </w:r>
      <w:r w:rsidR="00A97BA7" w:rsidRPr="00A97BA7">
        <w:rPr>
          <w:rFonts w:ascii="Arial" w:hAnsi="Arial" w:cs="Arial"/>
          <w:sz w:val="24"/>
          <w:szCs w:val="24"/>
        </w:rPr>
        <w:t xml:space="preserve"> os fenômenos sociais ou naturais devem ser tratados com imparcialidade, universalidade e isentos de todo o modo de distorção política, ideológica, espacial ou temporal.</w:t>
      </w:r>
      <w:r>
        <w:rPr>
          <w:rFonts w:ascii="Arial" w:hAnsi="Arial" w:cs="Arial"/>
          <w:sz w:val="24"/>
          <w:szCs w:val="24"/>
        </w:rPr>
        <w:t xml:space="preserve"> </w:t>
      </w:r>
      <w:r w:rsidR="005873D4">
        <w:rPr>
          <w:rFonts w:ascii="Arial" w:hAnsi="Arial" w:cs="Arial"/>
          <w:sz w:val="24"/>
          <w:szCs w:val="24"/>
        </w:rPr>
        <w:t xml:space="preserve">Como </w:t>
      </w:r>
      <w:r w:rsidR="005873D4" w:rsidRPr="00A97BA7">
        <w:rPr>
          <w:rFonts w:ascii="Arial" w:hAnsi="Arial" w:cs="Arial"/>
          <w:sz w:val="24"/>
          <w:szCs w:val="24"/>
        </w:rPr>
        <w:t>ciência positiva</w:t>
      </w:r>
      <w:r w:rsidR="005873D4">
        <w:rPr>
          <w:rFonts w:ascii="Arial" w:hAnsi="Arial" w:cs="Arial"/>
          <w:sz w:val="24"/>
          <w:szCs w:val="24"/>
        </w:rPr>
        <w:t xml:space="preserve">, </w:t>
      </w:r>
      <w:r>
        <w:rPr>
          <w:rFonts w:ascii="Arial" w:hAnsi="Arial" w:cs="Arial"/>
          <w:sz w:val="24"/>
          <w:szCs w:val="24"/>
        </w:rPr>
        <w:t>faz uso da</w:t>
      </w:r>
      <w:r w:rsidR="005873D4">
        <w:rPr>
          <w:rFonts w:ascii="Arial" w:hAnsi="Arial" w:cs="Arial"/>
          <w:sz w:val="24"/>
          <w:szCs w:val="24"/>
        </w:rPr>
        <w:t xml:space="preserve"> metodologia quantitativa,</w:t>
      </w:r>
      <w:r>
        <w:rPr>
          <w:rFonts w:ascii="Arial" w:hAnsi="Arial" w:cs="Arial"/>
          <w:sz w:val="24"/>
          <w:szCs w:val="24"/>
        </w:rPr>
        <w:t xml:space="preserve"> </w:t>
      </w:r>
      <w:r w:rsidR="00A4792B">
        <w:rPr>
          <w:rFonts w:ascii="Arial" w:hAnsi="Arial" w:cs="Arial"/>
          <w:sz w:val="24"/>
          <w:szCs w:val="24"/>
        </w:rPr>
        <w:t>na qual</w:t>
      </w:r>
      <w:r w:rsidR="005873D4">
        <w:rPr>
          <w:rFonts w:ascii="Arial" w:hAnsi="Arial" w:cs="Arial"/>
          <w:sz w:val="24"/>
          <w:szCs w:val="24"/>
        </w:rPr>
        <w:t xml:space="preserve"> o conhecimento </w:t>
      </w:r>
      <w:r>
        <w:rPr>
          <w:rFonts w:ascii="Arial" w:hAnsi="Arial" w:cs="Arial"/>
          <w:sz w:val="24"/>
          <w:szCs w:val="24"/>
        </w:rPr>
        <w:t xml:space="preserve">é validado </w:t>
      </w:r>
      <w:r w:rsidR="005873D4">
        <w:rPr>
          <w:rFonts w:ascii="Arial" w:hAnsi="Arial" w:cs="Arial"/>
          <w:sz w:val="24"/>
          <w:szCs w:val="24"/>
        </w:rPr>
        <w:t>a</w:t>
      </w:r>
      <w:r w:rsidR="00A97BA7" w:rsidRPr="00A97BA7">
        <w:rPr>
          <w:rFonts w:ascii="Arial" w:hAnsi="Arial" w:cs="Arial"/>
          <w:sz w:val="24"/>
          <w:szCs w:val="24"/>
        </w:rPr>
        <w:t xml:space="preserve"> partir do desenvolvimento de experiências que obedeçam às mesmas condições de realização</w:t>
      </w:r>
      <w:r w:rsidR="00A4792B">
        <w:rPr>
          <w:rFonts w:ascii="Arial" w:hAnsi="Arial" w:cs="Arial"/>
          <w:sz w:val="24"/>
          <w:szCs w:val="24"/>
        </w:rPr>
        <w:t>, o</w:t>
      </w:r>
      <w:r>
        <w:rPr>
          <w:rFonts w:ascii="Arial" w:hAnsi="Arial" w:cs="Arial"/>
          <w:sz w:val="24"/>
          <w:szCs w:val="24"/>
        </w:rPr>
        <w:t xml:space="preserve"> que torna</w:t>
      </w:r>
      <w:r w:rsidR="00A97BA7" w:rsidRPr="00A97BA7">
        <w:rPr>
          <w:rFonts w:ascii="Arial" w:hAnsi="Arial" w:cs="Arial"/>
          <w:sz w:val="24"/>
          <w:szCs w:val="24"/>
        </w:rPr>
        <w:t xml:space="preserve"> possível genera</w:t>
      </w:r>
      <w:r w:rsidR="00364818">
        <w:rPr>
          <w:rFonts w:ascii="Arial" w:hAnsi="Arial" w:cs="Arial"/>
          <w:sz w:val="24"/>
          <w:szCs w:val="24"/>
        </w:rPr>
        <w:t>lizar os resultados encontrados, conforme representado na imagem a seguir</w:t>
      </w:r>
      <w:r w:rsidR="008867F5">
        <w:rPr>
          <w:rFonts w:ascii="Arial" w:hAnsi="Arial" w:cs="Arial"/>
          <w:sz w:val="24"/>
          <w:szCs w:val="24"/>
        </w:rPr>
        <w:t>.</w:t>
      </w:r>
    </w:p>
    <w:p w14:paraId="40D9739C" w14:textId="77777777" w:rsidR="00FE7F4D" w:rsidRDefault="00FE7F4D" w:rsidP="00A97BA7">
      <w:pPr>
        <w:spacing w:after="0" w:line="360" w:lineRule="auto"/>
        <w:ind w:right="11"/>
        <w:jc w:val="both"/>
        <w:rPr>
          <w:rFonts w:ascii="Arial" w:hAnsi="Arial" w:cs="Arial"/>
          <w:sz w:val="24"/>
          <w:szCs w:val="24"/>
        </w:rPr>
      </w:pPr>
    </w:p>
    <w:p w14:paraId="71350613" w14:textId="77777777" w:rsidR="007F3531" w:rsidRPr="00A97BA7" w:rsidRDefault="00625838" w:rsidP="00A97BA7">
      <w:pPr>
        <w:spacing w:after="0" w:line="360" w:lineRule="auto"/>
        <w:ind w:right="11"/>
        <w:jc w:val="both"/>
        <w:rPr>
          <w:rFonts w:ascii="Arial" w:hAnsi="Arial" w:cs="Arial"/>
          <w:sz w:val="24"/>
          <w:szCs w:val="24"/>
        </w:rPr>
      </w:pPr>
      <w:commentRangeStart w:id="11"/>
      <w:r>
        <w:rPr>
          <w:noProof/>
          <w:lang w:eastAsia="pt-BR"/>
        </w:rPr>
        <w:drawing>
          <wp:inline distT="0" distB="0" distL="0" distR="0" wp14:anchorId="1D284D12" wp14:editId="2E2168E8">
            <wp:extent cx="5715000" cy="4000500"/>
            <wp:effectExtent l="0" t="0" r="0" b="0"/>
            <wp:docPr id="15" name="Imagem 15" descr="The crime scene, murder, investigation, sleeves shots serve as evidence, the investigation is done, the expert takes the capsule forceps and placed in the b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crime scene, murder, investigation, sleeves shots serve as evidence, the investigation is done, the expert takes the capsule forceps and placed in the ba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0" cy="4000500"/>
                    </a:xfrm>
                    <a:prstGeom prst="rect">
                      <a:avLst/>
                    </a:prstGeom>
                    <a:noFill/>
                    <a:ln>
                      <a:noFill/>
                    </a:ln>
                  </pic:spPr>
                </pic:pic>
              </a:graphicData>
            </a:graphic>
          </wp:inline>
        </w:drawing>
      </w:r>
      <w:commentRangeEnd w:id="11"/>
      <w:r>
        <w:rPr>
          <w:rStyle w:val="Refdecomentrio"/>
        </w:rPr>
        <w:commentReference w:id="11"/>
      </w:r>
      <w:r w:rsidDel="00625838">
        <w:rPr>
          <w:noProof/>
          <w:lang w:eastAsia="pt-BR"/>
        </w:rPr>
        <w:t xml:space="preserve"> </w:t>
      </w:r>
    </w:p>
    <w:p w14:paraId="1A36EEE8" w14:textId="79ECD63C" w:rsidR="007F3531" w:rsidRDefault="007F3531" w:rsidP="0099063D">
      <w:pPr>
        <w:spacing w:after="0" w:line="240" w:lineRule="auto"/>
        <w:ind w:right="11"/>
        <w:jc w:val="both"/>
        <w:rPr>
          <w:rFonts w:ascii="Arial" w:hAnsi="Arial" w:cs="Arial"/>
          <w:color w:val="FF0000"/>
        </w:rPr>
      </w:pPr>
      <w:r w:rsidRPr="002F1ADF">
        <w:rPr>
          <w:rFonts w:ascii="Arial" w:hAnsi="Arial" w:cs="Arial"/>
          <w:b/>
          <w:color w:val="FF0000"/>
        </w:rPr>
        <w:t>Figura</w:t>
      </w:r>
      <w:r w:rsidR="00E36771">
        <w:rPr>
          <w:rFonts w:ascii="Arial" w:hAnsi="Arial" w:cs="Arial"/>
          <w:b/>
          <w:color w:val="FF0000"/>
        </w:rPr>
        <w:t xml:space="preserve"> </w:t>
      </w:r>
      <w:r w:rsidR="00A60079">
        <w:rPr>
          <w:rFonts w:ascii="Arial" w:hAnsi="Arial" w:cs="Arial"/>
          <w:b/>
          <w:color w:val="FF0000"/>
        </w:rPr>
        <w:t>5</w:t>
      </w:r>
      <w:r w:rsidRPr="002F1ADF">
        <w:rPr>
          <w:rFonts w:ascii="Arial" w:hAnsi="Arial" w:cs="Arial"/>
          <w:b/>
          <w:color w:val="FF0000"/>
        </w:rPr>
        <w:t>:</w:t>
      </w:r>
      <w:r w:rsidRPr="002F1ADF">
        <w:rPr>
          <w:rFonts w:ascii="Arial" w:hAnsi="Arial" w:cs="Arial"/>
          <w:color w:val="FF0000"/>
        </w:rPr>
        <w:t xml:space="preserve"> Coleta</w:t>
      </w:r>
      <w:r w:rsidR="00625838">
        <w:rPr>
          <w:rFonts w:ascii="Arial" w:hAnsi="Arial" w:cs="Arial"/>
          <w:color w:val="FF0000"/>
        </w:rPr>
        <w:t xml:space="preserve"> d</w:t>
      </w:r>
      <w:r w:rsidR="006B65E1">
        <w:rPr>
          <w:rFonts w:ascii="Arial" w:hAnsi="Arial" w:cs="Arial"/>
          <w:color w:val="FF0000"/>
        </w:rPr>
        <w:t>e informações da</w:t>
      </w:r>
      <w:r w:rsidRPr="002F1ADF">
        <w:rPr>
          <w:rFonts w:ascii="Arial" w:hAnsi="Arial" w:cs="Arial"/>
          <w:color w:val="FF0000"/>
        </w:rPr>
        <w:t xml:space="preserve"> </w:t>
      </w:r>
      <w:r w:rsidR="00625838">
        <w:rPr>
          <w:rFonts w:ascii="Arial" w:hAnsi="Arial" w:cs="Arial"/>
          <w:color w:val="FF0000"/>
        </w:rPr>
        <w:t xml:space="preserve">cena do crime. </w:t>
      </w:r>
      <w:r w:rsidRPr="002F1ADF">
        <w:rPr>
          <w:rFonts w:ascii="Arial" w:hAnsi="Arial" w:cs="Arial"/>
          <w:b/>
          <w:color w:val="FF0000"/>
        </w:rPr>
        <w:t>Fonte</w:t>
      </w:r>
      <w:r w:rsidRPr="002F1ADF">
        <w:rPr>
          <w:rFonts w:ascii="Arial" w:hAnsi="Arial" w:cs="Arial"/>
          <w:color w:val="FF0000"/>
        </w:rPr>
        <w:t xml:space="preserve">: </w:t>
      </w:r>
      <w:proofErr w:type="spellStart"/>
      <w:r w:rsidR="007E5A68" w:rsidRPr="007E5A68">
        <w:rPr>
          <w:rFonts w:ascii="Arial" w:hAnsi="Arial" w:cs="Arial"/>
          <w:color w:val="FF0000"/>
        </w:rPr>
        <w:t>Shutterstock</w:t>
      </w:r>
      <w:proofErr w:type="spellEnd"/>
      <w:r w:rsidR="007E5A68" w:rsidRPr="007E5A68">
        <w:rPr>
          <w:rFonts w:ascii="Arial" w:hAnsi="Arial" w:cs="Arial"/>
          <w:color w:val="FF0000"/>
        </w:rPr>
        <w:t xml:space="preserve"> (2019), adaptado por </w:t>
      </w:r>
      <w:proofErr w:type="spellStart"/>
      <w:r w:rsidR="007E5A68" w:rsidRPr="007E5A68">
        <w:rPr>
          <w:rFonts w:ascii="Arial" w:hAnsi="Arial" w:cs="Arial"/>
          <w:color w:val="FF0000"/>
        </w:rPr>
        <w:t>labSEAD</w:t>
      </w:r>
      <w:proofErr w:type="spellEnd"/>
      <w:r w:rsidR="00FE4BEB">
        <w:rPr>
          <w:rFonts w:ascii="Arial" w:hAnsi="Arial" w:cs="Arial"/>
          <w:color w:val="FF0000"/>
        </w:rPr>
        <w:t>-UFSC</w:t>
      </w:r>
      <w:r w:rsidR="007E5A68" w:rsidRPr="007E5A68">
        <w:rPr>
          <w:rFonts w:ascii="Arial" w:hAnsi="Arial" w:cs="Arial"/>
          <w:color w:val="FF0000"/>
        </w:rPr>
        <w:t xml:space="preserve"> (2019). </w:t>
      </w:r>
    </w:p>
    <w:p w14:paraId="4351D64A" w14:textId="77777777" w:rsidR="00235AA8" w:rsidRDefault="00235AA8" w:rsidP="00A97BA7">
      <w:pPr>
        <w:spacing w:after="0" w:line="360" w:lineRule="auto"/>
        <w:ind w:right="11"/>
        <w:jc w:val="both"/>
        <w:rPr>
          <w:rFonts w:ascii="Arial" w:hAnsi="Arial" w:cs="Arial"/>
          <w:sz w:val="24"/>
          <w:szCs w:val="24"/>
        </w:rPr>
      </w:pPr>
    </w:p>
    <w:p w14:paraId="4877F241" w14:textId="45946E7A" w:rsidR="00A97BA7" w:rsidRDefault="00ED11AF" w:rsidP="00A97BA7">
      <w:pPr>
        <w:spacing w:after="0" w:line="360" w:lineRule="auto"/>
        <w:ind w:right="11"/>
        <w:jc w:val="both"/>
        <w:rPr>
          <w:rFonts w:ascii="Arial" w:hAnsi="Arial" w:cs="Arial"/>
          <w:sz w:val="24"/>
          <w:szCs w:val="24"/>
        </w:rPr>
      </w:pPr>
      <w:r>
        <w:rPr>
          <w:rFonts w:ascii="Arial" w:hAnsi="Arial" w:cs="Arial"/>
          <w:sz w:val="24"/>
          <w:szCs w:val="24"/>
        </w:rPr>
        <w:t>Como podemos observar</w:t>
      </w:r>
      <w:r w:rsidR="00FE4BEB">
        <w:rPr>
          <w:rFonts w:ascii="Arial" w:hAnsi="Arial" w:cs="Arial"/>
          <w:sz w:val="24"/>
          <w:szCs w:val="24"/>
        </w:rPr>
        <w:t>,</w:t>
      </w:r>
      <w:r>
        <w:rPr>
          <w:rFonts w:ascii="Arial" w:hAnsi="Arial" w:cs="Arial"/>
          <w:sz w:val="24"/>
          <w:szCs w:val="24"/>
        </w:rPr>
        <w:t xml:space="preserve"> o </w:t>
      </w:r>
      <w:r w:rsidR="00D3700D">
        <w:rPr>
          <w:rFonts w:ascii="Arial" w:hAnsi="Arial" w:cs="Arial"/>
          <w:sz w:val="24"/>
          <w:szCs w:val="24"/>
        </w:rPr>
        <w:t xml:space="preserve">método </w:t>
      </w:r>
      <w:r>
        <w:rPr>
          <w:rFonts w:ascii="Arial" w:hAnsi="Arial" w:cs="Arial"/>
          <w:sz w:val="24"/>
          <w:szCs w:val="24"/>
        </w:rPr>
        <w:t>positivis</w:t>
      </w:r>
      <w:r w:rsidR="00D3700D">
        <w:rPr>
          <w:rFonts w:ascii="Arial" w:hAnsi="Arial" w:cs="Arial"/>
          <w:sz w:val="24"/>
          <w:szCs w:val="24"/>
        </w:rPr>
        <w:t>ta</w:t>
      </w:r>
      <w:r w:rsidR="00B26C37">
        <w:rPr>
          <w:rFonts w:ascii="Arial" w:hAnsi="Arial" w:cs="Arial"/>
          <w:sz w:val="24"/>
          <w:szCs w:val="24"/>
        </w:rPr>
        <w:t xml:space="preserve"> ainda reflete</w:t>
      </w:r>
      <w:r>
        <w:rPr>
          <w:rFonts w:ascii="Arial" w:hAnsi="Arial" w:cs="Arial"/>
          <w:sz w:val="24"/>
          <w:szCs w:val="24"/>
        </w:rPr>
        <w:t xml:space="preserve"> na ciência que fazemos na sociedade contemporânea. Podemos </w:t>
      </w:r>
      <w:r w:rsidR="005A21E2">
        <w:rPr>
          <w:rFonts w:ascii="Arial" w:hAnsi="Arial" w:cs="Arial"/>
          <w:sz w:val="24"/>
          <w:szCs w:val="24"/>
        </w:rPr>
        <w:t xml:space="preserve">deduzir </w:t>
      </w:r>
      <w:r>
        <w:rPr>
          <w:rFonts w:ascii="Arial" w:hAnsi="Arial" w:cs="Arial"/>
          <w:sz w:val="24"/>
          <w:szCs w:val="24"/>
        </w:rPr>
        <w:t xml:space="preserve">que </w:t>
      </w:r>
      <w:r w:rsidR="00D3700D">
        <w:rPr>
          <w:rFonts w:ascii="Arial" w:hAnsi="Arial" w:cs="Arial"/>
          <w:sz w:val="24"/>
          <w:szCs w:val="24"/>
        </w:rPr>
        <w:t>o conhecimento positivista</w:t>
      </w:r>
      <w:r w:rsidR="00A97BA7" w:rsidRPr="00A97BA7">
        <w:rPr>
          <w:rFonts w:ascii="Arial" w:hAnsi="Arial" w:cs="Arial"/>
          <w:sz w:val="24"/>
          <w:szCs w:val="24"/>
        </w:rPr>
        <w:t xml:space="preserve"> é determinista</w:t>
      </w:r>
      <w:r w:rsidR="00D3700D">
        <w:rPr>
          <w:rFonts w:ascii="Arial" w:hAnsi="Arial" w:cs="Arial"/>
          <w:sz w:val="24"/>
          <w:szCs w:val="24"/>
        </w:rPr>
        <w:t xml:space="preserve"> e que esse modelo permite a interferência humana sobre o mundo físico</w:t>
      </w:r>
      <w:r w:rsidR="00506C09">
        <w:rPr>
          <w:rFonts w:ascii="Arial" w:hAnsi="Arial" w:cs="Arial"/>
          <w:sz w:val="24"/>
          <w:szCs w:val="24"/>
        </w:rPr>
        <w:t xml:space="preserve">, </w:t>
      </w:r>
      <w:r w:rsidR="00506C09">
        <w:rPr>
          <w:rFonts w:ascii="Arial" w:hAnsi="Arial" w:cs="Arial"/>
          <w:sz w:val="24"/>
          <w:szCs w:val="24"/>
        </w:rPr>
        <w:lastRenderedPageBreak/>
        <w:t>p</w:t>
      </w:r>
      <w:r w:rsidR="005873D4">
        <w:rPr>
          <w:rFonts w:ascii="Arial" w:hAnsi="Arial" w:cs="Arial"/>
          <w:sz w:val="24"/>
          <w:szCs w:val="24"/>
        </w:rPr>
        <w:t>ois o</w:t>
      </w:r>
      <w:r w:rsidR="00A97BA7" w:rsidRPr="00A97BA7">
        <w:rPr>
          <w:rFonts w:ascii="Arial" w:hAnsi="Arial" w:cs="Arial"/>
          <w:sz w:val="24"/>
          <w:szCs w:val="24"/>
        </w:rPr>
        <w:t xml:space="preserve"> conhecimento d</w:t>
      </w:r>
      <w:r w:rsidR="005873D4">
        <w:rPr>
          <w:rFonts w:ascii="Arial" w:hAnsi="Arial" w:cs="Arial"/>
          <w:sz w:val="24"/>
          <w:szCs w:val="24"/>
        </w:rPr>
        <w:t>as leis permite</w:t>
      </w:r>
      <w:r w:rsidR="00A97BA7" w:rsidRPr="00A97BA7">
        <w:rPr>
          <w:rFonts w:ascii="Arial" w:hAnsi="Arial" w:cs="Arial"/>
          <w:sz w:val="24"/>
          <w:szCs w:val="24"/>
        </w:rPr>
        <w:t xml:space="preserve"> prever os comportamentos sociais e geri-los cientificamente</w:t>
      </w:r>
      <w:r w:rsidR="00D3700D">
        <w:rPr>
          <w:rFonts w:ascii="Arial" w:hAnsi="Arial" w:cs="Arial"/>
          <w:sz w:val="24"/>
          <w:szCs w:val="24"/>
        </w:rPr>
        <w:t>.</w:t>
      </w:r>
    </w:p>
    <w:p w14:paraId="3C957564" w14:textId="77777777" w:rsidR="00A97BA7" w:rsidRDefault="00A97BA7" w:rsidP="00A05224">
      <w:pPr>
        <w:spacing w:after="0" w:line="360" w:lineRule="auto"/>
        <w:ind w:right="11"/>
        <w:jc w:val="both"/>
        <w:rPr>
          <w:rFonts w:ascii="Arial" w:hAnsi="Arial" w:cs="Arial"/>
          <w:sz w:val="24"/>
          <w:szCs w:val="24"/>
        </w:rPr>
      </w:pPr>
    </w:p>
    <w:p w14:paraId="4CC545A2" w14:textId="77777777" w:rsidR="00A97BA7" w:rsidRDefault="00A97BA7" w:rsidP="00F43C19">
      <w:pPr>
        <w:rPr>
          <w:rFonts w:ascii="Arial" w:hAnsi="Arial" w:cs="Arial"/>
          <w:sz w:val="24"/>
          <w:szCs w:val="24"/>
        </w:rPr>
      </w:pPr>
      <w:r w:rsidRPr="00625838">
        <w:rPr>
          <w:rFonts w:ascii="Arial" w:eastAsia="Arial" w:hAnsi="Arial" w:cs="Arial"/>
          <w:b/>
          <w:sz w:val="24"/>
          <w:szCs w:val="24"/>
          <w:shd w:val="clear" w:color="auto" w:fill="4A86E8"/>
        </w:rPr>
        <w:t>&lt;H2&gt;</w:t>
      </w:r>
      <w:r w:rsidR="00B31836" w:rsidRPr="00625838">
        <w:rPr>
          <w:rFonts w:ascii="Arial" w:hAnsi="Arial" w:cs="Arial"/>
          <w:b/>
          <w:sz w:val="24"/>
          <w:szCs w:val="24"/>
          <w:lang w:eastAsia="pt-BR"/>
        </w:rPr>
        <w:t>As</w:t>
      </w:r>
      <w:r w:rsidR="00B75672" w:rsidRPr="00625838">
        <w:rPr>
          <w:rFonts w:ascii="Arial" w:hAnsi="Arial" w:cs="Arial"/>
          <w:b/>
          <w:sz w:val="24"/>
          <w:szCs w:val="24"/>
          <w:lang w:eastAsia="pt-BR"/>
        </w:rPr>
        <w:t xml:space="preserve"> ciências humanas </w:t>
      </w:r>
      <w:r w:rsidRPr="00625838">
        <w:rPr>
          <w:rFonts w:ascii="Arial" w:eastAsia="Arial" w:hAnsi="Arial" w:cs="Arial"/>
          <w:b/>
          <w:sz w:val="24"/>
          <w:szCs w:val="24"/>
          <w:shd w:val="clear" w:color="auto" w:fill="4A86E8"/>
        </w:rPr>
        <w:t>&lt;/H2&gt;</w:t>
      </w:r>
    </w:p>
    <w:p w14:paraId="470D3C8E" w14:textId="6A5F0F17" w:rsidR="00745FBE" w:rsidRDefault="00C805EA" w:rsidP="00A05224">
      <w:pPr>
        <w:spacing w:after="0" w:line="360" w:lineRule="auto"/>
        <w:ind w:right="11"/>
        <w:jc w:val="both"/>
        <w:rPr>
          <w:rFonts w:ascii="Arial" w:hAnsi="Arial" w:cs="Arial"/>
          <w:sz w:val="24"/>
          <w:szCs w:val="24"/>
        </w:rPr>
      </w:pPr>
      <w:r w:rsidRPr="00C805EA">
        <w:rPr>
          <w:rFonts w:ascii="Arial" w:hAnsi="Arial" w:cs="Arial"/>
          <w:sz w:val="24"/>
          <w:szCs w:val="24"/>
        </w:rPr>
        <w:t xml:space="preserve">O desenvolvimento das ciências humanas renovou todos os campos do conhecimento humano, desafiando o </w:t>
      </w:r>
      <w:r w:rsidR="00542B4A">
        <w:rPr>
          <w:rFonts w:ascii="Arial" w:hAnsi="Arial" w:cs="Arial"/>
          <w:sz w:val="24"/>
          <w:szCs w:val="24"/>
        </w:rPr>
        <w:t>indivíduo</w:t>
      </w:r>
      <w:r w:rsidRPr="00C805EA">
        <w:rPr>
          <w:rFonts w:ascii="Arial" w:hAnsi="Arial" w:cs="Arial"/>
          <w:sz w:val="24"/>
          <w:szCs w:val="24"/>
        </w:rPr>
        <w:t xml:space="preserve"> a encontrar respostas </w:t>
      </w:r>
      <w:r w:rsidR="00542B4A">
        <w:rPr>
          <w:rFonts w:ascii="Arial" w:hAnsi="Arial" w:cs="Arial"/>
          <w:sz w:val="24"/>
          <w:szCs w:val="24"/>
        </w:rPr>
        <w:t>para a</w:t>
      </w:r>
      <w:r w:rsidRPr="00C805EA">
        <w:rPr>
          <w:rFonts w:ascii="Arial" w:hAnsi="Arial" w:cs="Arial"/>
          <w:sz w:val="24"/>
          <w:szCs w:val="24"/>
        </w:rPr>
        <w:t xml:space="preserve">s grandes interrogações sobre a humanidade, sua identidade e as condições sociais e culturais de cada época. </w:t>
      </w:r>
      <w:r w:rsidR="004C33BE">
        <w:rPr>
          <w:rFonts w:ascii="Arial" w:hAnsi="Arial" w:cs="Arial"/>
          <w:sz w:val="24"/>
          <w:szCs w:val="24"/>
        </w:rPr>
        <w:t xml:space="preserve"> </w:t>
      </w:r>
    </w:p>
    <w:p w14:paraId="61D8F238" w14:textId="73D5E7DA" w:rsidR="005A21E2" w:rsidRPr="005A21E2" w:rsidRDefault="00C805EA" w:rsidP="005A21E2">
      <w:pPr>
        <w:spacing w:after="0" w:line="360" w:lineRule="auto"/>
        <w:ind w:right="11"/>
        <w:jc w:val="both"/>
        <w:rPr>
          <w:rFonts w:ascii="Arial" w:hAnsi="Arial" w:cs="Arial"/>
          <w:sz w:val="24"/>
          <w:szCs w:val="24"/>
        </w:rPr>
      </w:pPr>
      <w:r w:rsidRPr="00C805EA">
        <w:rPr>
          <w:rFonts w:ascii="Arial" w:hAnsi="Arial" w:cs="Arial"/>
          <w:sz w:val="24"/>
          <w:szCs w:val="24"/>
        </w:rPr>
        <w:t xml:space="preserve">No século XX, </w:t>
      </w:r>
      <w:r w:rsidR="005A21E2">
        <w:rPr>
          <w:rFonts w:ascii="Arial" w:hAnsi="Arial" w:cs="Arial"/>
          <w:sz w:val="24"/>
          <w:szCs w:val="24"/>
        </w:rPr>
        <w:t>as ciências humanas passam</w:t>
      </w:r>
      <w:r w:rsidR="00DD779D">
        <w:rPr>
          <w:rFonts w:ascii="Arial" w:hAnsi="Arial" w:cs="Arial"/>
          <w:sz w:val="24"/>
          <w:szCs w:val="24"/>
        </w:rPr>
        <w:t xml:space="preserve"> a</w:t>
      </w:r>
      <w:r w:rsidR="005A21E2">
        <w:rPr>
          <w:rFonts w:ascii="Arial" w:hAnsi="Arial" w:cs="Arial"/>
          <w:sz w:val="24"/>
          <w:szCs w:val="24"/>
        </w:rPr>
        <w:t xml:space="preserve"> </w:t>
      </w:r>
      <w:r w:rsidR="00F94D7A">
        <w:rPr>
          <w:rFonts w:ascii="Arial" w:hAnsi="Arial" w:cs="Arial"/>
          <w:sz w:val="24"/>
          <w:szCs w:val="24"/>
        </w:rPr>
        <w:t>instituir novos</w:t>
      </w:r>
      <w:r w:rsidRPr="00C805EA">
        <w:rPr>
          <w:rFonts w:ascii="Arial" w:hAnsi="Arial" w:cs="Arial"/>
          <w:sz w:val="24"/>
          <w:szCs w:val="24"/>
        </w:rPr>
        <w:t xml:space="preserve"> fundamentos </w:t>
      </w:r>
      <w:r w:rsidR="00F94D7A">
        <w:rPr>
          <w:rFonts w:ascii="Arial" w:hAnsi="Arial" w:cs="Arial"/>
          <w:sz w:val="24"/>
          <w:szCs w:val="24"/>
        </w:rPr>
        <w:t xml:space="preserve">científicos </w:t>
      </w:r>
      <w:r w:rsidRPr="00C805EA">
        <w:rPr>
          <w:rFonts w:ascii="Arial" w:hAnsi="Arial" w:cs="Arial"/>
          <w:sz w:val="24"/>
          <w:szCs w:val="24"/>
        </w:rPr>
        <w:t xml:space="preserve">para compreender </w:t>
      </w:r>
      <w:r w:rsidR="00B26C37">
        <w:rPr>
          <w:rFonts w:ascii="Arial" w:hAnsi="Arial" w:cs="Arial"/>
          <w:sz w:val="24"/>
          <w:szCs w:val="24"/>
        </w:rPr>
        <w:t>as</w:t>
      </w:r>
      <w:r w:rsidRPr="00C805EA">
        <w:rPr>
          <w:rFonts w:ascii="Arial" w:hAnsi="Arial" w:cs="Arial"/>
          <w:sz w:val="24"/>
          <w:szCs w:val="24"/>
        </w:rPr>
        <w:t xml:space="preserve"> dimensões da história humana, colocando em questão algumas certezas da humanidade</w:t>
      </w:r>
      <w:r w:rsidR="005A21E2">
        <w:rPr>
          <w:rFonts w:ascii="Arial" w:hAnsi="Arial" w:cs="Arial"/>
          <w:sz w:val="24"/>
          <w:szCs w:val="24"/>
        </w:rPr>
        <w:t xml:space="preserve">, </w:t>
      </w:r>
      <w:r w:rsidR="007E5A68">
        <w:rPr>
          <w:rFonts w:ascii="Arial" w:hAnsi="Arial" w:cs="Arial"/>
          <w:sz w:val="24"/>
          <w:szCs w:val="24"/>
        </w:rPr>
        <w:t>como</w:t>
      </w:r>
      <w:r w:rsidR="000F4D32">
        <w:rPr>
          <w:rFonts w:ascii="Arial" w:hAnsi="Arial" w:cs="Arial"/>
          <w:sz w:val="24"/>
          <w:szCs w:val="24"/>
        </w:rPr>
        <w:t>, por exemplo,</w:t>
      </w:r>
      <w:r w:rsidR="007E5A68">
        <w:rPr>
          <w:rFonts w:ascii="Arial" w:hAnsi="Arial" w:cs="Arial"/>
          <w:sz w:val="24"/>
          <w:szCs w:val="24"/>
        </w:rPr>
        <w:t xml:space="preserve"> a </w:t>
      </w:r>
      <w:r w:rsidR="005A21E2" w:rsidRPr="005A21E2">
        <w:rPr>
          <w:rFonts w:ascii="Arial" w:hAnsi="Arial" w:cs="Arial"/>
          <w:sz w:val="24"/>
          <w:szCs w:val="24"/>
        </w:rPr>
        <w:t xml:space="preserve">crença </w:t>
      </w:r>
      <w:r w:rsidR="007E5A68">
        <w:rPr>
          <w:rFonts w:ascii="Arial" w:hAnsi="Arial" w:cs="Arial"/>
          <w:sz w:val="24"/>
          <w:szCs w:val="24"/>
        </w:rPr>
        <w:t xml:space="preserve">de </w:t>
      </w:r>
      <w:r w:rsidR="00332626">
        <w:rPr>
          <w:rFonts w:ascii="Arial" w:hAnsi="Arial" w:cs="Arial"/>
          <w:sz w:val="24"/>
          <w:szCs w:val="24"/>
        </w:rPr>
        <w:t xml:space="preserve">que </w:t>
      </w:r>
      <w:r w:rsidR="005A21E2" w:rsidRPr="005A21E2">
        <w:rPr>
          <w:rFonts w:ascii="Arial" w:hAnsi="Arial" w:cs="Arial"/>
          <w:sz w:val="24"/>
          <w:szCs w:val="24"/>
        </w:rPr>
        <w:t>uma raça, etnia ou certas características fí</w:t>
      </w:r>
      <w:r w:rsidR="007E5A68">
        <w:rPr>
          <w:rFonts w:ascii="Arial" w:hAnsi="Arial" w:cs="Arial"/>
          <w:sz w:val="24"/>
          <w:szCs w:val="24"/>
        </w:rPr>
        <w:t xml:space="preserve">sicas sejam superiores a outras, </w:t>
      </w:r>
      <w:r w:rsidR="000F4D32">
        <w:rPr>
          <w:rFonts w:ascii="Arial" w:hAnsi="Arial" w:cs="Arial"/>
          <w:sz w:val="24"/>
          <w:szCs w:val="24"/>
        </w:rPr>
        <w:t>resultando no fato histórico da</w:t>
      </w:r>
      <w:r w:rsidR="007E5A68" w:rsidRPr="00D721DE">
        <w:rPr>
          <w:rFonts w:ascii="Arial" w:hAnsi="Arial" w:cs="Arial"/>
          <w:sz w:val="24"/>
          <w:szCs w:val="24"/>
        </w:rPr>
        <w:t xml:space="preserve"> escravidão</w:t>
      </w:r>
      <w:r w:rsidR="000F4D32">
        <w:rPr>
          <w:rFonts w:ascii="Arial" w:hAnsi="Arial" w:cs="Arial"/>
          <w:sz w:val="24"/>
          <w:szCs w:val="24"/>
        </w:rPr>
        <w:t xml:space="preserve">. Um outro exemplo é </w:t>
      </w:r>
      <w:r w:rsidR="000F4D32" w:rsidRPr="00A82AAA">
        <w:rPr>
          <w:rFonts w:ascii="Arial" w:hAnsi="Arial" w:cs="Arial"/>
          <w:sz w:val="24"/>
          <w:szCs w:val="24"/>
        </w:rPr>
        <w:t xml:space="preserve">quando </w:t>
      </w:r>
      <w:r w:rsidR="007E5A68" w:rsidRPr="00550EE2">
        <w:rPr>
          <w:rFonts w:ascii="Arial" w:hAnsi="Arial" w:cs="Arial"/>
          <w:sz w:val="24"/>
          <w:szCs w:val="24"/>
        </w:rPr>
        <w:t>a ciência comprova</w:t>
      </w:r>
      <w:r w:rsidR="007E5A68" w:rsidRPr="00A82AAA">
        <w:rPr>
          <w:rFonts w:ascii="Arial" w:hAnsi="Arial" w:cs="Arial"/>
          <w:sz w:val="24"/>
          <w:szCs w:val="24"/>
        </w:rPr>
        <w:t xml:space="preserve"> a evolução</w:t>
      </w:r>
      <w:r w:rsidR="007E5A68">
        <w:rPr>
          <w:rFonts w:ascii="Arial" w:hAnsi="Arial" w:cs="Arial"/>
          <w:sz w:val="24"/>
          <w:szCs w:val="24"/>
        </w:rPr>
        <w:t xml:space="preserve"> humana</w:t>
      </w:r>
      <w:r w:rsidR="000F4D32">
        <w:rPr>
          <w:rFonts w:ascii="Arial" w:hAnsi="Arial" w:cs="Arial"/>
          <w:sz w:val="24"/>
          <w:szCs w:val="24"/>
        </w:rPr>
        <w:t xml:space="preserve"> pela análise científica dos crânios</w:t>
      </w:r>
      <w:r w:rsidR="00FC1D1D">
        <w:rPr>
          <w:rFonts w:ascii="Arial" w:hAnsi="Arial" w:cs="Arial"/>
          <w:sz w:val="24"/>
          <w:szCs w:val="24"/>
        </w:rPr>
        <w:t>, conforme representado na imagem a seguir</w:t>
      </w:r>
      <w:r w:rsidR="007E5A68">
        <w:rPr>
          <w:rFonts w:ascii="Arial" w:hAnsi="Arial" w:cs="Arial"/>
          <w:sz w:val="24"/>
          <w:szCs w:val="24"/>
        </w:rPr>
        <w:t>.</w:t>
      </w:r>
    </w:p>
    <w:p w14:paraId="5AD137FE" w14:textId="77777777" w:rsidR="005A21E2" w:rsidRPr="005A21E2" w:rsidRDefault="005A21E2" w:rsidP="005A21E2">
      <w:pPr>
        <w:spacing w:after="0" w:line="360" w:lineRule="auto"/>
        <w:ind w:right="11"/>
        <w:jc w:val="both"/>
        <w:rPr>
          <w:rFonts w:ascii="Arial" w:hAnsi="Arial" w:cs="Arial"/>
          <w:sz w:val="24"/>
          <w:szCs w:val="24"/>
        </w:rPr>
      </w:pPr>
    </w:p>
    <w:p w14:paraId="275DE976" w14:textId="77777777" w:rsidR="00B26C37" w:rsidRDefault="00B26C37" w:rsidP="00A05224">
      <w:pPr>
        <w:spacing w:after="0" w:line="360" w:lineRule="auto"/>
        <w:ind w:right="11"/>
        <w:jc w:val="both"/>
        <w:rPr>
          <w:rFonts w:ascii="Arial" w:hAnsi="Arial" w:cs="Arial"/>
          <w:sz w:val="24"/>
          <w:szCs w:val="24"/>
        </w:rPr>
      </w:pPr>
    </w:p>
    <w:p w14:paraId="58D213B4" w14:textId="77777777" w:rsidR="00B26C37" w:rsidRDefault="00834CF9" w:rsidP="00B26C37">
      <w:pPr>
        <w:pStyle w:val="Standard"/>
        <w:spacing w:after="0" w:line="360" w:lineRule="auto"/>
        <w:ind w:right="11"/>
        <w:jc w:val="both"/>
        <w:rPr>
          <w:rFonts w:ascii="Arial" w:hAnsi="Arial" w:cs="Arial"/>
          <w:sz w:val="24"/>
          <w:szCs w:val="24"/>
        </w:rPr>
      </w:pPr>
      <w:r w:rsidRPr="00834CF9">
        <w:t xml:space="preserve"> </w:t>
      </w:r>
      <w:commentRangeStart w:id="12"/>
      <w:r>
        <w:rPr>
          <w:noProof/>
          <w:lang w:eastAsia="pt-BR"/>
        </w:rPr>
        <w:drawing>
          <wp:inline distT="0" distB="0" distL="0" distR="0" wp14:anchorId="52C25D0E" wp14:editId="0578B496">
            <wp:extent cx="5715000" cy="2009775"/>
            <wp:effectExtent l="0" t="0" r="0" b="9525"/>
            <wp:docPr id="16" name="Imagem 16" descr="Evolução do crânio humano (Sahelanthropus tchadensis. Australopithecus africanus. Homo erectus. Homo Neanderthalensis. Homo sapi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volução do crânio humano (Sahelanthropus tchadensis. Australopithecus africanus. Homo erectus. Homo Neanderthalensis. Homo sapien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5000" cy="2009775"/>
                    </a:xfrm>
                    <a:prstGeom prst="rect">
                      <a:avLst/>
                    </a:prstGeom>
                    <a:noFill/>
                    <a:ln>
                      <a:noFill/>
                    </a:ln>
                  </pic:spPr>
                </pic:pic>
              </a:graphicData>
            </a:graphic>
          </wp:inline>
        </w:drawing>
      </w:r>
      <w:commentRangeEnd w:id="12"/>
      <w:r>
        <w:rPr>
          <w:rStyle w:val="Refdecomentrio"/>
          <w:rFonts w:asciiTheme="minorHAnsi" w:eastAsiaTheme="minorHAnsi" w:hAnsiTheme="minorHAnsi" w:cstheme="minorBidi"/>
          <w:kern w:val="0"/>
        </w:rPr>
        <w:commentReference w:id="12"/>
      </w:r>
    </w:p>
    <w:p w14:paraId="301933F2" w14:textId="6F1E6162" w:rsidR="007E5A68" w:rsidRPr="002F1ADF" w:rsidRDefault="00B26C37" w:rsidP="0099063D">
      <w:pPr>
        <w:spacing w:after="0" w:line="240" w:lineRule="auto"/>
        <w:ind w:right="11"/>
        <w:jc w:val="both"/>
        <w:rPr>
          <w:rFonts w:ascii="Arial" w:hAnsi="Arial" w:cs="Arial"/>
          <w:color w:val="FF0000"/>
        </w:rPr>
      </w:pPr>
      <w:r w:rsidRPr="002F1ADF">
        <w:rPr>
          <w:rFonts w:ascii="Arial" w:hAnsi="Arial" w:cs="Arial"/>
          <w:b/>
          <w:color w:val="FF0000"/>
        </w:rPr>
        <w:t xml:space="preserve">Figura </w:t>
      </w:r>
      <w:r w:rsidR="00A60079">
        <w:rPr>
          <w:rFonts w:ascii="Arial" w:hAnsi="Arial" w:cs="Arial"/>
          <w:b/>
          <w:color w:val="FF0000"/>
        </w:rPr>
        <w:t>6</w:t>
      </w:r>
      <w:r w:rsidRPr="002F1ADF">
        <w:rPr>
          <w:rFonts w:ascii="Arial" w:hAnsi="Arial" w:cs="Arial"/>
          <w:b/>
          <w:color w:val="FF0000"/>
        </w:rPr>
        <w:t>:</w:t>
      </w:r>
      <w:r w:rsidRPr="002F1ADF">
        <w:rPr>
          <w:rFonts w:ascii="Arial" w:hAnsi="Arial" w:cs="Arial"/>
          <w:color w:val="FF0000"/>
        </w:rPr>
        <w:t xml:space="preserve"> </w:t>
      </w:r>
      <w:r w:rsidR="006366A2">
        <w:rPr>
          <w:rFonts w:ascii="Arial" w:hAnsi="Arial" w:cs="Arial"/>
          <w:color w:val="FF0000"/>
        </w:rPr>
        <w:t>Comprovação científica d</w:t>
      </w:r>
      <w:r w:rsidR="00834CF9">
        <w:rPr>
          <w:rFonts w:ascii="Arial" w:hAnsi="Arial" w:cs="Arial"/>
          <w:color w:val="FF0000"/>
        </w:rPr>
        <w:t xml:space="preserve">a evolução </w:t>
      </w:r>
      <w:r w:rsidR="00A82AAA">
        <w:rPr>
          <w:rFonts w:ascii="Arial" w:hAnsi="Arial" w:cs="Arial"/>
          <w:color w:val="FF0000"/>
        </w:rPr>
        <w:t xml:space="preserve">da </w:t>
      </w:r>
      <w:r w:rsidR="00834CF9">
        <w:rPr>
          <w:rFonts w:ascii="Arial" w:hAnsi="Arial" w:cs="Arial"/>
          <w:color w:val="FF0000"/>
        </w:rPr>
        <w:t>humanidade.</w:t>
      </w:r>
      <w:r w:rsidR="00542B4A">
        <w:rPr>
          <w:rFonts w:ascii="Arial" w:hAnsi="Arial" w:cs="Arial"/>
          <w:color w:val="FF0000"/>
        </w:rPr>
        <w:t xml:space="preserve"> </w:t>
      </w:r>
      <w:r w:rsidRPr="00834CF9">
        <w:rPr>
          <w:rFonts w:ascii="Arial" w:hAnsi="Arial" w:cs="Arial"/>
          <w:b/>
          <w:color w:val="FF0000"/>
        </w:rPr>
        <w:t>Fonte</w:t>
      </w:r>
      <w:r w:rsidRPr="00834CF9">
        <w:rPr>
          <w:rFonts w:ascii="Arial" w:hAnsi="Arial" w:cs="Arial"/>
          <w:color w:val="FF0000"/>
        </w:rPr>
        <w:t xml:space="preserve">: </w:t>
      </w:r>
      <w:proofErr w:type="spellStart"/>
      <w:r w:rsidR="007E5A68" w:rsidRPr="005A21E2">
        <w:rPr>
          <w:rFonts w:ascii="Arial" w:hAnsi="Arial" w:cs="Arial"/>
          <w:color w:val="FF0000"/>
        </w:rPr>
        <w:t>Shutterstock</w:t>
      </w:r>
      <w:proofErr w:type="spellEnd"/>
      <w:r w:rsidR="007E5A68" w:rsidRPr="005A21E2">
        <w:rPr>
          <w:rFonts w:ascii="Arial" w:hAnsi="Arial" w:cs="Arial"/>
          <w:color w:val="FF0000"/>
        </w:rPr>
        <w:t xml:space="preserve"> (2019), adaptado por </w:t>
      </w:r>
      <w:proofErr w:type="spellStart"/>
      <w:r w:rsidR="007E5A68" w:rsidRPr="005A21E2">
        <w:rPr>
          <w:rFonts w:ascii="Arial" w:hAnsi="Arial" w:cs="Arial"/>
          <w:color w:val="FF0000"/>
        </w:rPr>
        <w:t>labSEAD</w:t>
      </w:r>
      <w:proofErr w:type="spellEnd"/>
      <w:r w:rsidR="00332626">
        <w:rPr>
          <w:rFonts w:ascii="Arial" w:hAnsi="Arial" w:cs="Arial"/>
          <w:color w:val="FF0000"/>
        </w:rPr>
        <w:t>-UFSC</w:t>
      </w:r>
      <w:r w:rsidR="007E5A68" w:rsidRPr="005A21E2">
        <w:rPr>
          <w:rFonts w:ascii="Arial" w:hAnsi="Arial" w:cs="Arial"/>
          <w:color w:val="FF0000"/>
        </w:rPr>
        <w:t xml:space="preserve"> (2019).</w:t>
      </w:r>
      <w:r w:rsidR="007E5A68" w:rsidRPr="005A21E2" w:rsidDel="005A21E2">
        <w:rPr>
          <w:rFonts w:ascii="Arial" w:hAnsi="Arial" w:cs="Arial"/>
          <w:color w:val="FF0000"/>
        </w:rPr>
        <w:t xml:space="preserve"> </w:t>
      </w:r>
    </w:p>
    <w:p w14:paraId="51EA946B" w14:textId="77777777" w:rsidR="00745FBE" w:rsidRPr="00834CF9" w:rsidRDefault="00745FBE" w:rsidP="007E5A68">
      <w:pPr>
        <w:pStyle w:val="Standard"/>
        <w:spacing w:after="0" w:line="240" w:lineRule="auto"/>
        <w:ind w:right="11"/>
        <w:jc w:val="both"/>
        <w:rPr>
          <w:rFonts w:ascii="Arial" w:hAnsi="Arial" w:cs="Arial"/>
          <w:sz w:val="24"/>
          <w:szCs w:val="24"/>
        </w:rPr>
      </w:pPr>
    </w:p>
    <w:p w14:paraId="2F4CADFB" w14:textId="59FC72C9" w:rsidR="00C805EA" w:rsidRDefault="00A71E1F" w:rsidP="00A05224">
      <w:pPr>
        <w:spacing w:after="0" w:line="360" w:lineRule="auto"/>
        <w:ind w:right="11"/>
        <w:jc w:val="both"/>
        <w:rPr>
          <w:rFonts w:ascii="Arial" w:hAnsi="Arial" w:cs="Arial"/>
          <w:sz w:val="24"/>
          <w:szCs w:val="24"/>
        </w:rPr>
      </w:pPr>
      <w:r w:rsidRPr="00836D76">
        <w:rPr>
          <w:rFonts w:ascii="Arial" w:hAnsi="Arial" w:cs="Arial"/>
          <w:sz w:val="24"/>
          <w:szCs w:val="24"/>
        </w:rPr>
        <w:t xml:space="preserve">Atualmente, o paradigma positivista já não é o único para abordagem dos fenômenos humanos. A </w:t>
      </w:r>
      <w:r w:rsidR="00B03D8D" w:rsidRPr="00836D76">
        <w:rPr>
          <w:rFonts w:ascii="Arial" w:hAnsi="Arial" w:cs="Arial"/>
          <w:sz w:val="24"/>
          <w:szCs w:val="24"/>
        </w:rPr>
        <w:t>sociologia, a psicologia</w:t>
      </w:r>
      <w:r w:rsidR="00B03D8D">
        <w:rPr>
          <w:rFonts w:ascii="Arial" w:hAnsi="Arial" w:cs="Arial"/>
          <w:sz w:val="24"/>
          <w:szCs w:val="24"/>
        </w:rPr>
        <w:t xml:space="preserve"> e</w:t>
      </w:r>
      <w:r w:rsidR="00B03D8D" w:rsidRPr="00836D76">
        <w:rPr>
          <w:rFonts w:ascii="Arial" w:hAnsi="Arial" w:cs="Arial"/>
          <w:sz w:val="24"/>
          <w:szCs w:val="24"/>
        </w:rPr>
        <w:t xml:space="preserve"> a história</w:t>
      </w:r>
      <w:r w:rsidRPr="00836D76">
        <w:rPr>
          <w:rFonts w:ascii="Arial" w:hAnsi="Arial" w:cs="Arial"/>
          <w:sz w:val="24"/>
          <w:szCs w:val="24"/>
        </w:rPr>
        <w:t xml:space="preserve"> são exemplos de saberes científicos que se enquadram no campo das </w:t>
      </w:r>
      <w:r w:rsidR="00B03D8D" w:rsidRPr="00836D76">
        <w:rPr>
          <w:rFonts w:ascii="Arial" w:hAnsi="Arial" w:cs="Arial"/>
          <w:sz w:val="24"/>
          <w:szCs w:val="24"/>
        </w:rPr>
        <w:t xml:space="preserve">ciências humanas </w:t>
      </w:r>
      <w:r w:rsidRPr="00836D76">
        <w:rPr>
          <w:rFonts w:ascii="Arial" w:hAnsi="Arial" w:cs="Arial"/>
          <w:sz w:val="24"/>
          <w:szCs w:val="24"/>
        </w:rPr>
        <w:t>e não são necessariamente positivistas. Ainda que eventualmente possam lançar</w:t>
      </w:r>
      <w:r>
        <w:rPr>
          <w:rFonts w:ascii="Arial" w:hAnsi="Arial" w:cs="Arial"/>
          <w:sz w:val="24"/>
          <w:szCs w:val="24"/>
        </w:rPr>
        <w:t xml:space="preserve"> </w:t>
      </w:r>
      <w:r w:rsidR="000651AA" w:rsidRPr="00836D76">
        <w:rPr>
          <w:rFonts w:ascii="Arial" w:hAnsi="Arial" w:cs="Arial"/>
          <w:sz w:val="24"/>
          <w:szCs w:val="24"/>
        </w:rPr>
        <w:t xml:space="preserve">mão de ferramentas e métodos </w:t>
      </w:r>
      <w:r w:rsidR="006052B8">
        <w:rPr>
          <w:rFonts w:ascii="Arial" w:hAnsi="Arial" w:cs="Arial"/>
          <w:sz w:val="24"/>
          <w:szCs w:val="24"/>
        </w:rPr>
        <w:t xml:space="preserve">quantitativos, </w:t>
      </w:r>
      <w:r>
        <w:rPr>
          <w:rFonts w:ascii="Arial" w:hAnsi="Arial" w:cs="Arial"/>
          <w:sz w:val="24"/>
          <w:szCs w:val="24"/>
        </w:rPr>
        <w:t>similares</w:t>
      </w:r>
      <w:r w:rsidRPr="00836D76">
        <w:rPr>
          <w:rFonts w:ascii="Arial" w:hAnsi="Arial" w:cs="Arial"/>
          <w:sz w:val="24"/>
          <w:szCs w:val="24"/>
        </w:rPr>
        <w:t xml:space="preserve"> </w:t>
      </w:r>
      <w:r w:rsidR="000651AA" w:rsidRPr="00836D76">
        <w:rPr>
          <w:rFonts w:ascii="Arial" w:hAnsi="Arial" w:cs="Arial"/>
          <w:sz w:val="24"/>
          <w:szCs w:val="24"/>
        </w:rPr>
        <w:t>aos das ciências positivas</w:t>
      </w:r>
      <w:r w:rsidR="00CB0039">
        <w:rPr>
          <w:rFonts w:ascii="Arial" w:hAnsi="Arial" w:cs="Arial"/>
          <w:sz w:val="24"/>
          <w:szCs w:val="24"/>
        </w:rPr>
        <w:t xml:space="preserve">, isto </w:t>
      </w:r>
      <w:r w:rsidR="00B31836">
        <w:rPr>
          <w:rFonts w:ascii="Arial" w:hAnsi="Arial" w:cs="Arial"/>
          <w:sz w:val="24"/>
          <w:szCs w:val="24"/>
        </w:rPr>
        <w:t>é, experimentais</w:t>
      </w:r>
      <w:r w:rsidR="000651AA" w:rsidRPr="00836D76">
        <w:rPr>
          <w:rFonts w:ascii="Arial" w:hAnsi="Arial" w:cs="Arial"/>
          <w:sz w:val="24"/>
          <w:szCs w:val="24"/>
        </w:rPr>
        <w:t>, observáveis, replicáveis e mensuráveis, sua adesão ao paradigma não é absoluta</w:t>
      </w:r>
      <w:r w:rsidR="00C805EA">
        <w:rPr>
          <w:rFonts w:ascii="Arial" w:hAnsi="Arial" w:cs="Arial"/>
          <w:sz w:val="24"/>
          <w:szCs w:val="24"/>
        </w:rPr>
        <w:t xml:space="preserve">. </w:t>
      </w:r>
    </w:p>
    <w:p w14:paraId="2BBB393F" w14:textId="77777777" w:rsidR="00745FBE" w:rsidRDefault="00745FBE" w:rsidP="00A05224">
      <w:pPr>
        <w:spacing w:after="0" w:line="360" w:lineRule="auto"/>
        <w:ind w:right="11"/>
        <w:jc w:val="both"/>
        <w:rPr>
          <w:rFonts w:ascii="Arial" w:hAnsi="Arial" w:cs="Arial"/>
          <w:sz w:val="24"/>
          <w:szCs w:val="24"/>
        </w:rPr>
      </w:pPr>
    </w:p>
    <w:p w14:paraId="488FEF2B" w14:textId="77777777" w:rsidR="00C805EA" w:rsidRPr="00C805EA" w:rsidRDefault="00C805EA" w:rsidP="00A05224">
      <w:pPr>
        <w:spacing w:after="0" w:line="360" w:lineRule="auto"/>
        <w:ind w:right="11"/>
        <w:jc w:val="both"/>
        <w:rPr>
          <w:rFonts w:ascii="Arial" w:hAnsi="Arial" w:cs="Arial"/>
          <w:b/>
          <w:color w:val="FF0000"/>
          <w:sz w:val="24"/>
          <w:szCs w:val="24"/>
        </w:rPr>
      </w:pPr>
      <w:r w:rsidRPr="00C805EA">
        <w:rPr>
          <w:rFonts w:ascii="Arial" w:hAnsi="Arial" w:cs="Arial"/>
          <w:b/>
          <w:color w:val="FF0000"/>
          <w:sz w:val="24"/>
          <w:szCs w:val="24"/>
        </w:rPr>
        <w:t xml:space="preserve">&lt;Abrir Destaque&gt; </w:t>
      </w:r>
    </w:p>
    <w:p w14:paraId="54D710D2" w14:textId="70EDB899" w:rsidR="000651AA" w:rsidRPr="00C805EA" w:rsidRDefault="00C805EA" w:rsidP="00A05224">
      <w:pPr>
        <w:spacing w:after="0" w:line="360" w:lineRule="auto"/>
        <w:ind w:right="11"/>
        <w:jc w:val="both"/>
        <w:rPr>
          <w:rFonts w:ascii="Arial" w:hAnsi="Arial" w:cs="Arial"/>
          <w:color w:val="FF0000"/>
          <w:sz w:val="24"/>
          <w:szCs w:val="24"/>
        </w:rPr>
      </w:pPr>
      <w:r w:rsidRPr="00C805EA">
        <w:rPr>
          <w:rFonts w:ascii="Arial" w:hAnsi="Arial" w:cs="Arial"/>
          <w:color w:val="FF0000"/>
          <w:sz w:val="24"/>
          <w:szCs w:val="24"/>
        </w:rPr>
        <w:lastRenderedPageBreak/>
        <w:t>O</w:t>
      </w:r>
      <w:r w:rsidR="000651AA" w:rsidRPr="00C805EA">
        <w:rPr>
          <w:rFonts w:ascii="Arial" w:hAnsi="Arial" w:cs="Arial"/>
          <w:color w:val="FF0000"/>
          <w:sz w:val="24"/>
          <w:szCs w:val="24"/>
        </w:rPr>
        <w:t>s fenômenos humanos e sociais são contextuais</w:t>
      </w:r>
      <w:r w:rsidR="00A71E1F">
        <w:rPr>
          <w:rFonts w:ascii="Arial" w:hAnsi="Arial" w:cs="Arial"/>
          <w:color w:val="FF0000"/>
          <w:sz w:val="24"/>
          <w:szCs w:val="24"/>
        </w:rPr>
        <w:t xml:space="preserve"> (</w:t>
      </w:r>
      <w:r w:rsidR="000651AA" w:rsidRPr="00C805EA">
        <w:rPr>
          <w:rFonts w:ascii="Arial" w:hAnsi="Arial" w:cs="Arial"/>
          <w:color w:val="FF0000"/>
          <w:sz w:val="24"/>
          <w:szCs w:val="24"/>
        </w:rPr>
        <w:t>variam no tempo e no espaço</w:t>
      </w:r>
      <w:r w:rsidR="00A71E1F">
        <w:rPr>
          <w:rFonts w:ascii="Arial" w:hAnsi="Arial" w:cs="Arial"/>
          <w:color w:val="FF0000"/>
          <w:sz w:val="24"/>
          <w:szCs w:val="24"/>
        </w:rPr>
        <w:t>)</w:t>
      </w:r>
      <w:r w:rsidR="00745FBE">
        <w:rPr>
          <w:rFonts w:ascii="Arial" w:hAnsi="Arial" w:cs="Arial"/>
          <w:color w:val="FF0000"/>
          <w:sz w:val="24"/>
          <w:szCs w:val="24"/>
        </w:rPr>
        <w:t xml:space="preserve"> </w:t>
      </w:r>
      <w:r w:rsidR="00A71E1F">
        <w:rPr>
          <w:rFonts w:ascii="Arial" w:hAnsi="Arial" w:cs="Arial"/>
          <w:color w:val="FF0000"/>
          <w:sz w:val="24"/>
          <w:szCs w:val="24"/>
        </w:rPr>
        <w:t>e multideterminados (</w:t>
      </w:r>
      <w:r w:rsidR="00B03D8D">
        <w:rPr>
          <w:rFonts w:ascii="Arial" w:hAnsi="Arial" w:cs="Arial"/>
          <w:color w:val="FF0000"/>
          <w:sz w:val="24"/>
          <w:szCs w:val="24"/>
        </w:rPr>
        <w:t xml:space="preserve">as </w:t>
      </w:r>
      <w:r w:rsidR="000651AA" w:rsidRPr="00C805EA">
        <w:rPr>
          <w:rFonts w:ascii="Arial" w:hAnsi="Arial" w:cs="Arial"/>
          <w:color w:val="FF0000"/>
          <w:sz w:val="24"/>
          <w:szCs w:val="24"/>
        </w:rPr>
        <w:t>relações sociais, a genética</w:t>
      </w:r>
      <w:r w:rsidR="00DD779D">
        <w:rPr>
          <w:rFonts w:ascii="Arial" w:hAnsi="Arial" w:cs="Arial"/>
          <w:color w:val="FF0000"/>
          <w:sz w:val="24"/>
          <w:szCs w:val="24"/>
        </w:rPr>
        <w:t xml:space="preserve"> e</w:t>
      </w:r>
      <w:r w:rsidR="000651AA" w:rsidRPr="00C805EA">
        <w:rPr>
          <w:rFonts w:ascii="Arial" w:hAnsi="Arial" w:cs="Arial"/>
          <w:color w:val="FF0000"/>
          <w:sz w:val="24"/>
          <w:szCs w:val="24"/>
        </w:rPr>
        <w:t xml:space="preserve"> a conjuntura social influenciam os eventos</w:t>
      </w:r>
      <w:r w:rsidR="00A71E1F">
        <w:rPr>
          <w:rFonts w:ascii="Arial" w:hAnsi="Arial" w:cs="Arial"/>
          <w:color w:val="FF0000"/>
          <w:sz w:val="24"/>
          <w:szCs w:val="24"/>
        </w:rPr>
        <w:t>)</w:t>
      </w:r>
      <w:r w:rsidR="006366A2">
        <w:rPr>
          <w:rFonts w:ascii="Arial" w:hAnsi="Arial" w:cs="Arial"/>
          <w:color w:val="FF0000"/>
          <w:sz w:val="24"/>
          <w:szCs w:val="24"/>
        </w:rPr>
        <w:t>,</w:t>
      </w:r>
      <w:r w:rsidR="00A71E1F">
        <w:rPr>
          <w:rFonts w:ascii="Arial" w:hAnsi="Arial" w:cs="Arial"/>
          <w:color w:val="FF0000"/>
          <w:sz w:val="24"/>
          <w:szCs w:val="24"/>
        </w:rPr>
        <w:t xml:space="preserve"> </w:t>
      </w:r>
      <w:r w:rsidR="000651AA" w:rsidRPr="00C805EA">
        <w:rPr>
          <w:rFonts w:ascii="Arial" w:hAnsi="Arial" w:cs="Arial"/>
          <w:color w:val="FF0000"/>
          <w:sz w:val="24"/>
          <w:szCs w:val="24"/>
        </w:rPr>
        <w:t xml:space="preserve">conforme apontaram Durkheim (2001) e </w:t>
      </w:r>
      <w:proofErr w:type="spellStart"/>
      <w:r w:rsidR="000651AA" w:rsidRPr="00C805EA">
        <w:rPr>
          <w:rFonts w:ascii="Arial" w:hAnsi="Arial" w:cs="Arial"/>
          <w:color w:val="FF0000"/>
          <w:sz w:val="24"/>
          <w:szCs w:val="24"/>
        </w:rPr>
        <w:t>Moscovici</w:t>
      </w:r>
      <w:proofErr w:type="spellEnd"/>
      <w:r w:rsidR="000651AA" w:rsidRPr="00C805EA">
        <w:rPr>
          <w:rFonts w:ascii="Arial" w:hAnsi="Arial" w:cs="Arial"/>
          <w:color w:val="FF0000"/>
          <w:sz w:val="24"/>
          <w:szCs w:val="24"/>
        </w:rPr>
        <w:t xml:space="preserve"> (2011).</w:t>
      </w:r>
    </w:p>
    <w:p w14:paraId="59AD3E13" w14:textId="77777777" w:rsidR="00C805EA" w:rsidRDefault="00C805EA" w:rsidP="00A05224">
      <w:pPr>
        <w:spacing w:after="0" w:line="360" w:lineRule="auto"/>
        <w:ind w:right="11"/>
        <w:jc w:val="both"/>
        <w:rPr>
          <w:rFonts w:ascii="Arial" w:hAnsi="Arial" w:cs="Arial"/>
          <w:b/>
          <w:color w:val="FF0000"/>
          <w:sz w:val="24"/>
          <w:szCs w:val="24"/>
        </w:rPr>
      </w:pPr>
      <w:r w:rsidRPr="00C805EA">
        <w:rPr>
          <w:rFonts w:ascii="Arial" w:hAnsi="Arial" w:cs="Arial"/>
          <w:b/>
          <w:color w:val="FF0000"/>
          <w:sz w:val="24"/>
          <w:szCs w:val="24"/>
        </w:rPr>
        <w:t>&lt;Fechar Destaque&gt;</w:t>
      </w:r>
    </w:p>
    <w:p w14:paraId="66334D6B" w14:textId="77777777" w:rsidR="00CB0039" w:rsidRPr="00C805EA" w:rsidRDefault="00CB0039" w:rsidP="00A05224">
      <w:pPr>
        <w:spacing w:after="0" w:line="360" w:lineRule="auto"/>
        <w:ind w:right="11"/>
        <w:jc w:val="both"/>
        <w:rPr>
          <w:rFonts w:ascii="Arial" w:hAnsi="Arial" w:cs="Arial"/>
          <w:b/>
          <w:color w:val="FF0000"/>
          <w:sz w:val="24"/>
          <w:szCs w:val="24"/>
        </w:rPr>
      </w:pPr>
    </w:p>
    <w:p w14:paraId="592DFF00" w14:textId="23E4CA7D" w:rsidR="00CB0039" w:rsidRPr="00CB0039" w:rsidRDefault="00CB0039" w:rsidP="00CB0039">
      <w:pPr>
        <w:pStyle w:val="Standard"/>
        <w:spacing w:after="0" w:line="360" w:lineRule="auto"/>
        <w:ind w:right="11"/>
        <w:jc w:val="both"/>
        <w:rPr>
          <w:rFonts w:ascii="Arial" w:hAnsi="Arial" w:cs="Arial"/>
        </w:rPr>
      </w:pPr>
      <w:r>
        <w:rPr>
          <w:rFonts w:ascii="Arial" w:hAnsi="Arial" w:cs="Arial"/>
          <w:sz w:val="24"/>
          <w:szCs w:val="24"/>
        </w:rPr>
        <w:t>Portanto</w:t>
      </w:r>
      <w:r w:rsidR="00542B4A">
        <w:rPr>
          <w:rFonts w:ascii="Arial" w:hAnsi="Arial" w:cs="Arial"/>
          <w:sz w:val="24"/>
          <w:szCs w:val="24"/>
        </w:rPr>
        <w:t>,</w:t>
      </w:r>
      <w:r>
        <w:rPr>
          <w:rFonts w:ascii="Arial" w:hAnsi="Arial" w:cs="Arial"/>
          <w:sz w:val="24"/>
          <w:szCs w:val="24"/>
        </w:rPr>
        <w:t xml:space="preserve"> para Durkheim (2001)</w:t>
      </w:r>
      <w:r w:rsidR="006C6FCB">
        <w:rPr>
          <w:rFonts w:ascii="Arial" w:hAnsi="Arial" w:cs="Arial"/>
          <w:sz w:val="24"/>
          <w:szCs w:val="24"/>
        </w:rPr>
        <w:t>,</w:t>
      </w:r>
      <w:r>
        <w:rPr>
          <w:rFonts w:ascii="Arial" w:hAnsi="Arial" w:cs="Arial"/>
          <w:sz w:val="24"/>
          <w:szCs w:val="24"/>
        </w:rPr>
        <w:t xml:space="preserve"> a ciência tem como prioridade a explicação da realidade em que o homem vive. Essa realidade, Durkheim chamava de fato social, que</w:t>
      </w:r>
      <w:r w:rsidR="00B03D8D">
        <w:rPr>
          <w:rFonts w:ascii="Arial" w:hAnsi="Arial" w:cs="Arial"/>
          <w:sz w:val="24"/>
          <w:szCs w:val="24"/>
        </w:rPr>
        <w:t>,</w:t>
      </w:r>
      <w:r>
        <w:rPr>
          <w:rFonts w:ascii="Arial" w:hAnsi="Arial" w:cs="Arial"/>
          <w:sz w:val="24"/>
          <w:szCs w:val="24"/>
        </w:rPr>
        <w:t xml:space="preserve"> além de ser explicado</w:t>
      </w:r>
      <w:r w:rsidR="00B03D8D">
        <w:rPr>
          <w:rFonts w:ascii="Arial" w:hAnsi="Arial" w:cs="Arial"/>
          <w:sz w:val="24"/>
          <w:szCs w:val="24"/>
        </w:rPr>
        <w:t>,</w:t>
      </w:r>
      <w:r>
        <w:rPr>
          <w:rFonts w:ascii="Arial" w:hAnsi="Arial" w:cs="Arial"/>
          <w:sz w:val="24"/>
          <w:szCs w:val="24"/>
        </w:rPr>
        <w:t xml:space="preserve"> pode ser quantificado, </w:t>
      </w:r>
      <w:r w:rsidRPr="00CB0039">
        <w:rPr>
          <w:rFonts w:ascii="Arial" w:hAnsi="Arial" w:cs="Arial"/>
          <w:sz w:val="24"/>
          <w:szCs w:val="24"/>
        </w:rPr>
        <w:t xml:space="preserve">pois </w:t>
      </w:r>
      <w:r w:rsidR="00B03D8D">
        <w:rPr>
          <w:rFonts w:ascii="Arial" w:hAnsi="Arial" w:cs="Arial"/>
          <w:sz w:val="24"/>
          <w:szCs w:val="24"/>
        </w:rPr>
        <w:t xml:space="preserve">considerava que </w:t>
      </w:r>
      <w:r w:rsidRPr="00CB0039">
        <w:rPr>
          <w:rFonts w:ascii="Arial" w:hAnsi="Arial" w:cs="Arial"/>
          <w:sz w:val="24"/>
          <w:szCs w:val="24"/>
        </w:rPr>
        <w:t>e</w:t>
      </w:r>
      <w:r w:rsidRPr="00CB0039">
        <w:rPr>
          <w:rFonts w:ascii="Arial" w:hAnsi="Arial" w:cs="Arial"/>
          <w:color w:val="323232"/>
          <w:sz w:val="24"/>
          <w:szCs w:val="24"/>
        </w:rPr>
        <w:t xml:space="preserve">xplicar um fenômeno social é identificar o fenômeno que o produz, normalmente para estabelecer a causa, </w:t>
      </w:r>
      <w:r>
        <w:rPr>
          <w:rFonts w:ascii="Arial" w:hAnsi="Arial" w:cs="Arial"/>
          <w:color w:val="323232"/>
          <w:sz w:val="24"/>
          <w:szCs w:val="24"/>
        </w:rPr>
        <w:t xml:space="preserve">a qual deve ser </w:t>
      </w:r>
      <w:r w:rsidRPr="00CB0039">
        <w:rPr>
          <w:rFonts w:ascii="Arial" w:hAnsi="Arial" w:cs="Arial"/>
          <w:color w:val="323232"/>
          <w:sz w:val="24"/>
          <w:szCs w:val="24"/>
        </w:rPr>
        <w:t>procurada no meio social.</w:t>
      </w:r>
    </w:p>
    <w:p w14:paraId="549C89E0" w14:textId="77777777" w:rsidR="00CB0039" w:rsidRDefault="00CB0039" w:rsidP="00CB0039">
      <w:pPr>
        <w:pStyle w:val="Standard"/>
        <w:spacing w:after="0" w:line="360" w:lineRule="auto"/>
        <w:ind w:right="11"/>
        <w:jc w:val="both"/>
      </w:pPr>
    </w:p>
    <w:p w14:paraId="14623F47" w14:textId="77777777" w:rsidR="00CB0039" w:rsidRPr="00F43C19" w:rsidRDefault="00CB0039" w:rsidP="00457AE1">
      <w:pPr>
        <w:pStyle w:val="Standard"/>
        <w:spacing w:after="0" w:line="360" w:lineRule="auto"/>
        <w:ind w:right="11"/>
        <w:jc w:val="both"/>
        <w:rPr>
          <w:rFonts w:ascii="Arial" w:hAnsi="Arial" w:cs="Arial"/>
          <w:b/>
          <w:bCs/>
          <w:color w:val="FF0000"/>
        </w:rPr>
      </w:pPr>
      <w:r w:rsidRPr="00F43C19">
        <w:rPr>
          <w:rFonts w:ascii="Arial" w:hAnsi="Arial" w:cs="Arial"/>
          <w:b/>
          <w:bCs/>
          <w:color w:val="FF0000"/>
          <w:sz w:val="24"/>
          <w:szCs w:val="24"/>
        </w:rPr>
        <w:t>&lt;Abrir</w:t>
      </w:r>
      <w:r w:rsidR="00A71E1F" w:rsidRPr="00F43C19">
        <w:rPr>
          <w:rFonts w:ascii="Arial" w:hAnsi="Arial" w:cs="Arial"/>
          <w:b/>
          <w:bCs/>
          <w:color w:val="FF0000"/>
          <w:sz w:val="24"/>
          <w:szCs w:val="24"/>
        </w:rPr>
        <w:t xml:space="preserve"> Destaque</w:t>
      </w:r>
      <w:r w:rsidRPr="00F43C19">
        <w:rPr>
          <w:rFonts w:ascii="Arial" w:hAnsi="Arial" w:cs="Arial"/>
          <w:b/>
          <w:bCs/>
          <w:color w:val="FF0000"/>
          <w:sz w:val="24"/>
          <w:szCs w:val="24"/>
        </w:rPr>
        <w:t>&gt;</w:t>
      </w:r>
    </w:p>
    <w:p w14:paraId="182245A9" w14:textId="56C03AC8" w:rsidR="00CB0039" w:rsidRPr="00F43C19" w:rsidRDefault="00CB0039" w:rsidP="0099063D">
      <w:pPr>
        <w:pStyle w:val="Textbody"/>
        <w:spacing w:line="360" w:lineRule="auto"/>
        <w:jc w:val="both"/>
        <w:rPr>
          <w:rFonts w:ascii="Arial" w:hAnsi="Arial" w:cs="Arial"/>
          <w:color w:val="FF0000"/>
          <w:sz w:val="24"/>
        </w:rPr>
      </w:pPr>
      <w:r w:rsidRPr="00F43C19">
        <w:rPr>
          <w:rFonts w:ascii="Arial" w:hAnsi="Arial" w:cs="Arial"/>
          <w:color w:val="FF0000"/>
          <w:sz w:val="24"/>
          <w:szCs w:val="24"/>
        </w:rPr>
        <w:t xml:space="preserve">O pensamento metodológico da teoria sociológica de Durkheim centra-se no </w:t>
      </w:r>
      <w:r w:rsidRPr="00F43C19">
        <w:rPr>
          <w:rFonts w:ascii="Arial" w:hAnsi="Arial" w:cs="Arial"/>
          <w:color w:val="FF0000"/>
          <w:sz w:val="24"/>
        </w:rPr>
        <w:t>fato social como específico e objeto da ciência, porque pode ser categorizado, dividido em conjuntos sociais e clas</w:t>
      </w:r>
      <w:r w:rsidR="002F1ADF" w:rsidRPr="00F43C19">
        <w:rPr>
          <w:rFonts w:ascii="Arial" w:hAnsi="Arial" w:cs="Arial"/>
          <w:color w:val="FF0000"/>
          <w:sz w:val="24"/>
        </w:rPr>
        <w:t>sificados em gêneros e espécies (DURKHEIM</w:t>
      </w:r>
      <w:r w:rsidR="00B03D8D">
        <w:rPr>
          <w:rFonts w:ascii="Arial" w:hAnsi="Arial" w:cs="Arial"/>
          <w:color w:val="FF0000"/>
          <w:sz w:val="24"/>
        </w:rPr>
        <w:t>,</w:t>
      </w:r>
      <w:r w:rsidRPr="00F43C19">
        <w:rPr>
          <w:rFonts w:ascii="Arial" w:hAnsi="Arial" w:cs="Arial"/>
          <w:color w:val="FF0000"/>
          <w:sz w:val="24"/>
          <w:szCs w:val="24"/>
        </w:rPr>
        <w:t xml:space="preserve"> 2001)</w:t>
      </w:r>
      <w:r w:rsidR="00B03D8D">
        <w:rPr>
          <w:rFonts w:ascii="Arial" w:hAnsi="Arial" w:cs="Arial"/>
          <w:color w:val="FF0000"/>
          <w:sz w:val="24"/>
          <w:szCs w:val="24"/>
        </w:rPr>
        <w:t>.</w:t>
      </w:r>
    </w:p>
    <w:p w14:paraId="75D72714" w14:textId="77777777" w:rsidR="00CB0039" w:rsidRPr="00F43C19" w:rsidRDefault="00CB0039" w:rsidP="00CB0039">
      <w:pPr>
        <w:pStyle w:val="Standard"/>
        <w:spacing w:after="0" w:line="360" w:lineRule="auto"/>
        <w:ind w:right="11"/>
        <w:jc w:val="both"/>
        <w:rPr>
          <w:rFonts w:ascii="Arial" w:hAnsi="Arial" w:cs="Arial"/>
          <w:b/>
          <w:bCs/>
          <w:color w:val="FF0000"/>
        </w:rPr>
      </w:pPr>
      <w:r w:rsidRPr="00F43C19">
        <w:rPr>
          <w:rFonts w:ascii="Arial" w:hAnsi="Arial" w:cs="Arial"/>
          <w:b/>
          <w:bCs/>
          <w:color w:val="FF0000"/>
          <w:sz w:val="24"/>
          <w:szCs w:val="24"/>
        </w:rPr>
        <w:t xml:space="preserve">&lt;Fechar </w:t>
      </w:r>
      <w:r w:rsidR="00A71E1F" w:rsidRPr="00F43C19">
        <w:rPr>
          <w:rFonts w:ascii="Arial" w:hAnsi="Arial" w:cs="Arial"/>
          <w:b/>
          <w:bCs/>
          <w:color w:val="FF0000"/>
          <w:sz w:val="24"/>
          <w:szCs w:val="24"/>
        </w:rPr>
        <w:t>Destaque</w:t>
      </w:r>
      <w:r w:rsidRPr="00F43C19">
        <w:rPr>
          <w:rFonts w:ascii="Arial" w:hAnsi="Arial" w:cs="Arial"/>
          <w:b/>
          <w:bCs/>
          <w:color w:val="FF0000"/>
          <w:sz w:val="24"/>
          <w:szCs w:val="24"/>
        </w:rPr>
        <w:t>&gt;</w:t>
      </w:r>
    </w:p>
    <w:p w14:paraId="5A031D6E" w14:textId="77777777" w:rsidR="00A05224" w:rsidRDefault="00A05224" w:rsidP="00A05224">
      <w:pPr>
        <w:spacing w:after="0" w:line="360" w:lineRule="auto"/>
        <w:ind w:right="11"/>
        <w:jc w:val="both"/>
        <w:rPr>
          <w:rFonts w:ascii="Arial" w:hAnsi="Arial" w:cs="Arial"/>
          <w:sz w:val="24"/>
          <w:szCs w:val="24"/>
        </w:rPr>
      </w:pPr>
    </w:p>
    <w:p w14:paraId="448CE5D8" w14:textId="222F5299" w:rsidR="002E07B4" w:rsidRDefault="00CB0039" w:rsidP="006052B8">
      <w:pPr>
        <w:spacing w:after="0" w:line="360" w:lineRule="auto"/>
        <w:ind w:right="11"/>
        <w:jc w:val="both"/>
        <w:rPr>
          <w:rFonts w:ascii="Arial" w:hAnsi="Arial" w:cs="Arial"/>
          <w:sz w:val="24"/>
          <w:szCs w:val="24"/>
        </w:rPr>
      </w:pPr>
      <w:r>
        <w:rPr>
          <w:rFonts w:ascii="Arial" w:hAnsi="Arial" w:cs="Arial"/>
          <w:sz w:val="24"/>
          <w:szCs w:val="24"/>
        </w:rPr>
        <w:t>Des</w:t>
      </w:r>
      <w:r w:rsidR="002D0221">
        <w:rPr>
          <w:rFonts w:ascii="Arial" w:hAnsi="Arial" w:cs="Arial"/>
          <w:sz w:val="24"/>
          <w:szCs w:val="24"/>
        </w:rPr>
        <w:t>s</w:t>
      </w:r>
      <w:r>
        <w:rPr>
          <w:rFonts w:ascii="Arial" w:hAnsi="Arial" w:cs="Arial"/>
          <w:sz w:val="24"/>
          <w:szCs w:val="24"/>
        </w:rPr>
        <w:t xml:space="preserve">a forma, podemos mensurar as causas dos fenômenos sociais por meio </w:t>
      </w:r>
      <w:r w:rsidR="000651AA" w:rsidRPr="00836D76">
        <w:rPr>
          <w:rFonts w:ascii="Arial" w:hAnsi="Arial" w:cs="Arial"/>
          <w:sz w:val="24"/>
          <w:szCs w:val="24"/>
        </w:rPr>
        <w:t xml:space="preserve">de recursos </w:t>
      </w:r>
      <w:r w:rsidR="000651AA" w:rsidRPr="00836D76">
        <w:rPr>
          <w:rFonts w:ascii="Arial" w:hAnsi="Arial" w:cs="Arial"/>
          <w:b/>
          <w:sz w:val="24"/>
          <w:szCs w:val="24"/>
        </w:rPr>
        <w:t>quantitativos</w:t>
      </w:r>
      <w:r w:rsidR="000651AA" w:rsidRPr="00836D76">
        <w:rPr>
          <w:rFonts w:ascii="Arial" w:hAnsi="Arial" w:cs="Arial"/>
          <w:sz w:val="24"/>
          <w:szCs w:val="24"/>
        </w:rPr>
        <w:t xml:space="preserve">, quando estes são replicáveis e mensuráveis (por exemplo, quando se lança mão de ferramentas de </w:t>
      </w:r>
      <w:r w:rsidR="006C6FCB">
        <w:rPr>
          <w:rFonts w:ascii="Arial" w:hAnsi="Arial" w:cs="Arial"/>
          <w:sz w:val="24"/>
          <w:szCs w:val="24"/>
        </w:rPr>
        <w:t>e</w:t>
      </w:r>
      <w:r w:rsidR="000651AA" w:rsidRPr="00836D76">
        <w:rPr>
          <w:rFonts w:ascii="Arial" w:hAnsi="Arial" w:cs="Arial"/>
          <w:sz w:val="24"/>
          <w:szCs w:val="24"/>
        </w:rPr>
        <w:t xml:space="preserve">statística), e recursos </w:t>
      </w:r>
      <w:r w:rsidR="000651AA" w:rsidRPr="00836D76">
        <w:rPr>
          <w:rFonts w:ascii="Arial" w:hAnsi="Arial" w:cs="Arial"/>
          <w:b/>
          <w:sz w:val="24"/>
          <w:szCs w:val="24"/>
        </w:rPr>
        <w:t>qualitativos</w:t>
      </w:r>
      <w:r w:rsidR="000651AA" w:rsidRPr="00836D76">
        <w:rPr>
          <w:rFonts w:ascii="Arial" w:hAnsi="Arial" w:cs="Arial"/>
          <w:sz w:val="24"/>
          <w:szCs w:val="24"/>
        </w:rPr>
        <w:t>, quando priorizam a narrativa e a interpretação conjuntural dos dados (como na utilizaç</w:t>
      </w:r>
      <w:r w:rsidR="006052B8">
        <w:rPr>
          <w:rFonts w:ascii="Arial" w:hAnsi="Arial" w:cs="Arial"/>
          <w:sz w:val="24"/>
          <w:szCs w:val="24"/>
        </w:rPr>
        <w:t>ão de entrevistas, por exemplo)</w:t>
      </w:r>
      <w:r w:rsidR="009950C2">
        <w:rPr>
          <w:rFonts w:ascii="Arial" w:hAnsi="Arial" w:cs="Arial"/>
          <w:sz w:val="24"/>
          <w:szCs w:val="24"/>
        </w:rPr>
        <w:t>.</w:t>
      </w:r>
    </w:p>
    <w:p w14:paraId="2BFF186D" w14:textId="77777777" w:rsidR="006366A2" w:rsidRDefault="006366A2" w:rsidP="006052B8">
      <w:pPr>
        <w:spacing w:after="0" w:line="360" w:lineRule="auto"/>
        <w:ind w:right="11"/>
        <w:jc w:val="both"/>
        <w:rPr>
          <w:rFonts w:ascii="Arial" w:hAnsi="Arial" w:cs="Arial"/>
          <w:sz w:val="24"/>
          <w:szCs w:val="24"/>
        </w:rPr>
      </w:pPr>
    </w:p>
    <w:p w14:paraId="32A197A1" w14:textId="77777777" w:rsidR="00A60079" w:rsidRDefault="00A60079" w:rsidP="006052B8">
      <w:pPr>
        <w:spacing w:after="0" w:line="360" w:lineRule="auto"/>
        <w:ind w:right="11"/>
        <w:jc w:val="both"/>
        <w:rPr>
          <w:rFonts w:ascii="Arial" w:hAnsi="Arial" w:cs="Arial"/>
          <w:sz w:val="24"/>
          <w:szCs w:val="24"/>
        </w:rPr>
      </w:pPr>
    </w:p>
    <w:p w14:paraId="4B378663" w14:textId="77777777" w:rsidR="00983295" w:rsidRDefault="00983295" w:rsidP="006052B8">
      <w:pPr>
        <w:spacing w:after="0" w:line="360" w:lineRule="auto"/>
        <w:ind w:right="11"/>
        <w:jc w:val="both"/>
        <w:rPr>
          <w:rFonts w:ascii="Arial" w:hAnsi="Arial" w:cs="Arial"/>
          <w:sz w:val="24"/>
          <w:szCs w:val="24"/>
        </w:rPr>
      </w:pPr>
    </w:p>
    <w:p w14:paraId="2C2B63CD" w14:textId="77777777" w:rsidR="00983295" w:rsidRDefault="00983295" w:rsidP="006052B8">
      <w:pPr>
        <w:spacing w:after="0" w:line="360" w:lineRule="auto"/>
        <w:ind w:right="11"/>
        <w:jc w:val="both"/>
        <w:rPr>
          <w:rFonts w:ascii="Arial" w:hAnsi="Arial" w:cs="Arial"/>
          <w:sz w:val="24"/>
          <w:szCs w:val="24"/>
        </w:rPr>
      </w:pPr>
    </w:p>
    <w:p w14:paraId="17A06F2A" w14:textId="77777777" w:rsidR="00983295" w:rsidRDefault="00983295" w:rsidP="006052B8">
      <w:pPr>
        <w:spacing w:after="0" w:line="360" w:lineRule="auto"/>
        <w:ind w:right="11"/>
        <w:jc w:val="both"/>
        <w:rPr>
          <w:rFonts w:ascii="Arial" w:hAnsi="Arial" w:cs="Arial"/>
          <w:sz w:val="24"/>
          <w:szCs w:val="24"/>
        </w:rPr>
      </w:pPr>
    </w:p>
    <w:p w14:paraId="00D560E0" w14:textId="77777777" w:rsidR="00983295" w:rsidRDefault="00983295" w:rsidP="006052B8">
      <w:pPr>
        <w:spacing w:after="0" w:line="360" w:lineRule="auto"/>
        <w:ind w:right="11"/>
        <w:jc w:val="both"/>
        <w:rPr>
          <w:rFonts w:ascii="Arial" w:hAnsi="Arial" w:cs="Arial"/>
          <w:sz w:val="24"/>
          <w:szCs w:val="24"/>
        </w:rPr>
      </w:pPr>
    </w:p>
    <w:p w14:paraId="14F210D9" w14:textId="77777777" w:rsidR="00983295" w:rsidRDefault="00983295" w:rsidP="006052B8">
      <w:pPr>
        <w:spacing w:after="0" w:line="360" w:lineRule="auto"/>
        <w:ind w:right="11"/>
        <w:jc w:val="both"/>
        <w:rPr>
          <w:rFonts w:ascii="Arial" w:hAnsi="Arial" w:cs="Arial"/>
          <w:sz w:val="24"/>
          <w:szCs w:val="24"/>
        </w:rPr>
      </w:pPr>
    </w:p>
    <w:p w14:paraId="2B6364AA" w14:textId="77777777" w:rsidR="00A60079" w:rsidRDefault="00A60079" w:rsidP="006052B8">
      <w:pPr>
        <w:spacing w:after="0" w:line="360" w:lineRule="auto"/>
        <w:ind w:right="11"/>
        <w:jc w:val="both"/>
        <w:rPr>
          <w:rFonts w:ascii="Arial" w:hAnsi="Arial" w:cs="Arial"/>
          <w:sz w:val="24"/>
          <w:szCs w:val="24"/>
        </w:rPr>
      </w:pPr>
    </w:p>
    <w:p w14:paraId="1F198A14" w14:textId="77777777" w:rsidR="00A60079" w:rsidRDefault="00A60079" w:rsidP="006052B8">
      <w:pPr>
        <w:spacing w:after="0" w:line="360" w:lineRule="auto"/>
        <w:ind w:right="11"/>
        <w:jc w:val="both"/>
        <w:rPr>
          <w:rFonts w:ascii="Arial" w:hAnsi="Arial" w:cs="Arial"/>
          <w:sz w:val="24"/>
          <w:szCs w:val="24"/>
        </w:rPr>
      </w:pPr>
    </w:p>
    <w:p w14:paraId="73C3F392" w14:textId="77777777" w:rsidR="00235AA8" w:rsidRDefault="00235AA8" w:rsidP="006052B8">
      <w:pPr>
        <w:spacing w:after="0" w:line="360" w:lineRule="auto"/>
        <w:ind w:right="11"/>
        <w:jc w:val="both"/>
        <w:rPr>
          <w:rFonts w:ascii="Arial" w:hAnsi="Arial" w:cs="Arial"/>
          <w:sz w:val="24"/>
          <w:szCs w:val="24"/>
        </w:rPr>
      </w:pPr>
    </w:p>
    <w:p w14:paraId="7C42D7F2" w14:textId="77777777" w:rsidR="00A60079" w:rsidRDefault="00A60079" w:rsidP="006052B8">
      <w:pPr>
        <w:spacing w:after="0" w:line="360" w:lineRule="auto"/>
        <w:ind w:right="11"/>
        <w:jc w:val="both"/>
        <w:rPr>
          <w:rFonts w:ascii="Arial" w:hAnsi="Arial" w:cs="Arial"/>
          <w:sz w:val="24"/>
          <w:szCs w:val="24"/>
        </w:rPr>
      </w:pPr>
    </w:p>
    <w:p w14:paraId="6C5A63FC" w14:textId="77777777" w:rsidR="000651AA" w:rsidRDefault="002E07B4" w:rsidP="00836D76">
      <w:pPr>
        <w:pStyle w:val="Ttulo1"/>
        <w:spacing w:after="0" w:line="360" w:lineRule="auto"/>
        <w:rPr>
          <w:rFonts w:ascii="Arial" w:eastAsia="Arial" w:hAnsi="Arial" w:cs="Arial"/>
          <w:sz w:val="24"/>
          <w:szCs w:val="24"/>
          <w:shd w:val="clear" w:color="auto" w:fill="4A86E8"/>
        </w:rPr>
      </w:pPr>
      <w:r w:rsidRPr="00574D4F">
        <w:rPr>
          <w:rFonts w:ascii="Arial" w:eastAsia="Arial" w:hAnsi="Arial" w:cs="Arial"/>
          <w:sz w:val="24"/>
          <w:szCs w:val="24"/>
          <w:shd w:val="clear" w:color="auto" w:fill="4A86E8"/>
        </w:rPr>
        <w:lastRenderedPageBreak/>
        <w:t>&lt;H1&gt;</w:t>
      </w:r>
      <w:r w:rsidRPr="00574D4F">
        <w:rPr>
          <w:rFonts w:ascii="Arial" w:eastAsia="Arial" w:hAnsi="Arial" w:cs="Arial"/>
          <w:sz w:val="24"/>
          <w:szCs w:val="24"/>
        </w:rPr>
        <w:t xml:space="preserve"> </w:t>
      </w:r>
      <w:r w:rsidR="000651AA" w:rsidRPr="00836D76">
        <w:rPr>
          <w:rFonts w:ascii="Arial" w:hAnsi="Arial" w:cs="Arial"/>
          <w:color w:val="auto"/>
          <w:sz w:val="24"/>
          <w:szCs w:val="24"/>
        </w:rPr>
        <w:t xml:space="preserve">Aula 3 – </w:t>
      </w:r>
      <w:r w:rsidR="00833BA9">
        <w:rPr>
          <w:rFonts w:ascii="Arial" w:hAnsi="Arial" w:cs="Arial"/>
          <w:color w:val="auto"/>
          <w:sz w:val="24"/>
          <w:szCs w:val="24"/>
        </w:rPr>
        <w:t>A</w:t>
      </w:r>
      <w:r w:rsidR="000651AA" w:rsidRPr="00836D76">
        <w:rPr>
          <w:rFonts w:ascii="Arial" w:hAnsi="Arial" w:cs="Arial"/>
          <w:color w:val="auto"/>
          <w:sz w:val="24"/>
          <w:szCs w:val="24"/>
        </w:rPr>
        <w:t xml:space="preserve"> </w:t>
      </w:r>
      <w:r w:rsidR="00063F68">
        <w:rPr>
          <w:rFonts w:ascii="Arial" w:hAnsi="Arial" w:cs="Arial"/>
          <w:color w:val="auto"/>
          <w:sz w:val="24"/>
          <w:szCs w:val="24"/>
        </w:rPr>
        <w:t>e</w:t>
      </w:r>
      <w:r w:rsidR="000651AA" w:rsidRPr="00836D76">
        <w:rPr>
          <w:rFonts w:ascii="Arial" w:hAnsi="Arial" w:cs="Arial"/>
          <w:color w:val="auto"/>
          <w:sz w:val="24"/>
          <w:szCs w:val="24"/>
        </w:rPr>
        <w:t>statística como</w:t>
      </w:r>
      <w:r w:rsidR="00063F68">
        <w:rPr>
          <w:rFonts w:ascii="Arial" w:hAnsi="Arial" w:cs="Arial"/>
          <w:color w:val="auto"/>
          <w:sz w:val="24"/>
          <w:szCs w:val="24"/>
        </w:rPr>
        <w:t xml:space="preserve"> ferramenta </w:t>
      </w:r>
      <w:r w:rsidR="000651AA" w:rsidRPr="00836D76">
        <w:rPr>
          <w:rFonts w:ascii="Arial" w:hAnsi="Arial" w:cs="Arial"/>
          <w:color w:val="auto"/>
          <w:sz w:val="24"/>
          <w:szCs w:val="24"/>
        </w:rPr>
        <w:t xml:space="preserve">para </w:t>
      </w:r>
      <w:r w:rsidR="00063F68">
        <w:rPr>
          <w:rFonts w:ascii="Arial" w:hAnsi="Arial" w:cs="Arial"/>
          <w:color w:val="auto"/>
          <w:sz w:val="24"/>
          <w:szCs w:val="24"/>
        </w:rPr>
        <w:t>g</w:t>
      </w:r>
      <w:r w:rsidR="000651AA" w:rsidRPr="00836D76">
        <w:rPr>
          <w:rFonts w:ascii="Arial" w:hAnsi="Arial" w:cs="Arial"/>
          <w:color w:val="auto"/>
          <w:sz w:val="24"/>
          <w:szCs w:val="24"/>
        </w:rPr>
        <w:t xml:space="preserve">estão </w:t>
      </w:r>
      <w:r w:rsidR="00063F68">
        <w:rPr>
          <w:rFonts w:ascii="Arial" w:hAnsi="Arial" w:cs="Arial"/>
          <w:color w:val="auto"/>
          <w:sz w:val="24"/>
          <w:szCs w:val="24"/>
        </w:rPr>
        <w:t>p</w:t>
      </w:r>
      <w:r w:rsidR="000651AA" w:rsidRPr="00836D76">
        <w:rPr>
          <w:rFonts w:ascii="Arial" w:hAnsi="Arial" w:cs="Arial"/>
          <w:color w:val="auto"/>
          <w:sz w:val="24"/>
          <w:szCs w:val="24"/>
        </w:rPr>
        <w:t>ública</w:t>
      </w:r>
      <w:r w:rsidRPr="00574D4F">
        <w:rPr>
          <w:rFonts w:ascii="Arial" w:eastAsia="Arial" w:hAnsi="Arial" w:cs="Arial"/>
          <w:sz w:val="24"/>
          <w:szCs w:val="24"/>
          <w:shd w:val="clear" w:color="auto" w:fill="4A86E8"/>
        </w:rPr>
        <w:t>&lt;</w:t>
      </w:r>
      <w:r>
        <w:rPr>
          <w:rFonts w:ascii="Arial" w:eastAsia="Arial" w:hAnsi="Arial" w:cs="Arial"/>
          <w:sz w:val="24"/>
          <w:szCs w:val="24"/>
          <w:shd w:val="clear" w:color="auto" w:fill="4A86E8"/>
        </w:rPr>
        <w:t>/</w:t>
      </w:r>
      <w:r w:rsidRPr="00574D4F">
        <w:rPr>
          <w:rFonts w:ascii="Arial" w:eastAsia="Arial" w:hAnsi="Arial" w:cs="Arial"/>
          <w:sz w:val="24"/>
          <w:szCs w:val="24"/>
          <w:shd w:val="clear" w:color="auto" w:fill="4A86E8"/>
        </w:rPr>
        <w:t>H1&gt;</w:t>
      </w:r>
    </w:p>
    <w:p w14:paraId="62BAB68D" w14:textId="77777777" w:rsidR="006C6FCB" w:rsidRPr="00F36DAB" w:rsidRDefault="006C6FCB" w:rsidP="00F36DAB"/>
    <w:p w14:paraId="2FFA30BE" w14:textId="0C8069A3" w:rsidR="0039597E" w:rsidRPr="007249B9" w:rsidRDefault="00063F68" w:rsidP="00063F68">
      <w:pPr>
        <w:rPr>
          <w:rFonts w:ascii="Arial" w:eastAsia="Arial" w:hAnsi="Arial" w:cs="Arial"/>
          <w:b/>
          <w:sz w:val="24"/>
          <w:szCs w:val="24"/>
          <w:shd w:val="clear" w:color="auto" w:fill="4A86E8"/>
        </w:rPr>
      </w:pPr>
      <w:r w:rsidRPr="007249B9">
        <w:rPr>
          <w:rFonts w:ascii="Arial" w:eastAsia="Arial" w:hAnsi="Arial" w:cs="Arial"/>
          <w:b/>
          <w:sz w:val="24"/>
          <w:szCs w:val="24"/>
          <w:shd w:val="clear" w:color="auto" w:fill="4A86E8"/>
        </w:rPr>
        <w:t>&lt;H2</w:t>
      </w:r>
      <w:r w:rsidR="00E90340" w:rsidRPr="007249B9">
        <w:rPr>
          <w:rFonts w:ascii="Arial" w:eastAsia="Arial" w:hAnsi="Arial" w:cs="Arial"/>
          <w:b/>
          <w:sz w:val="24"/>
          <w:szCs w:val="24"/>
          <w:shd w:val="clear" w:color="auto" w:fill="4A86E8"/>
        </w:rPr>
        <w:t>&gt;</w:t>
      </w:r>
      <w:r w:rsidR="00E90340" w:rsidRPr="007249B9">
        <w:rPr>
          <w:rFonts w:ascii="Arial" w:eastAsia="Arial" w:hAnsi="Arial" w:cs="Arial"/>
          <w:b/>
          <w:sz w:val="24"/>
          <w:szCs w:val="24"/>
        </w:rPr>
        <w:t xml:space="preserve"> </w:t>
      </w:r>
      <w:r w:rsidR="006C6FCB">
        <w:rPr>
          <w:rFonts w:ascii="Arial" w:hAnsi="Arial" w:cs="Arial"/>
          <w:b/>
          <w:sz w:val="24"/>
          <w:szCs w:val="24"/>
          <w:lang w:eastAsia="pt-BR"/>
        </w:rPr>
        <w:t>C</w:t>
      </w:r>
      <w:r w:rsidR="00E90340" w:rsidRPr="007249B9">
        <w:rPr>
          <w:rFonts w:ascii="Arial" w:hAnsi="Arial" w:cs="Arial"/>
          <w:b/>
          <w:sz w:val="24"/>
          <w:szCs w:val="24"/>
          <w:lang w:eastAsia="pt-BR"/>
        </w:rPr>
        <w:t>ontextualizando</w:t>
      </w:r>
      <w:r w:rsidR="005E0EB3">
        <w:rPr>
          <w:rFonts w:ascii="Arial" w:hAnsi="Arial" w:cs="Arial"/>
          <w:b/>
          <w:sz w:val="24"/>
          <w:szCs w:val="24"/>
          <w:lang w:eastAsia="pt-BR"/>
        </w:rPr>
        <w:t>...</w:t>
      </w:r>
      <w:r w:rsidRPr="007249B9">
        <w:rPr>
          <w:rFonts w:ascii="Arial" w:hAnsi="Arial" w:cs="Arial"/>
          <w:b/>
          <w:sz w:val="24"/>
          <w:szCs w:val="24"/>
          <w:lang w:eastAsia="pt-BR"/>
        </w:rPr>
        <w:t xml:space="preserve"> </w:t>
      </w:r>
      <w:r w:rsidRPr="007249B9">
        <w:rPr>
          <w:rFonts w:ascii="Arial" w:eastAsia="Arial" w:hAnsi="Arial" w:cs="Arial"/>
          <w:b/>
          <w:sz w:val="24"/>
          <w:szCs w:val="24"/>
          <w:shd w:val="clear" w:color="auto" w:fill="4A86E8"/>
        </w:rPr>
        <w:t>&lt;/H2&gt;</w:t>
      </w:r>
    </w:p>
    <w:p w14:paraId="2C2CA39E" w14:textId="661869F0" w:rsidR="00993C65" w:rsidRDefault="00993C65" w:rsidP="00993C65">
      <w:pPr>
        <w:spacing w:after="0" w:line="360" w:lineRule="auto"/>
        <w:ind w:right="4"/>
        <w:jc w:val="both"/>
        <w:rPr>
          <w:rFonts w:ascii="Arial" w:hAnsi="Arial" w:cs="Arial"/>
          <w:sz w:val="24"/>
          <w:szCs w:val="24"/>
        </w:rPr>
      </w:pPr>
      <w:r>
        <w:rPr>
          <w:rFonts w:ascii="Arial" w:hAnsi="Arial" w:cs="Arial"/>
          <w:sz w:val="24"/>
          <w:szCs w:val="24"/>
        </w:rPr>
        <w:t>Atualmente a</w:t>
      </w:r>
      <w:r w:rsidR="00F36DAB" w:rsidRPr="00F36DAB">
        <w:rPr>
          <w:rFonts w:ascii="Arial" w:hAnsi="Arial" w:cs="Arial"/>
          <w:sz w:val="24"/>
          <w:szCs w:val="24"/>
        </w:rPr>
        <w:t xml:space="preserve"> utilização da</w:t>
      </w:r>
      <w:r w:rsidR="00F36DAB">
        <w:rPr>
          <w:rFonts w:ascii="Arial" w:hAnsi="Arial" w:cs="Arial"/>
          <w:sz w:val="24"/>
          <w:szCs w:val="24"/>
        </w:rPr>
        <w:t xml:space="preserve"> estatística </w:t>
      </w:r>
      <w:r w:rsidR="00CE6D31">
        <w:rPr>
          <w:rFonts w:ascii="Arial" w:hAnsi="Arial" w:cs="Arial"/>
          <w:sz w:val="24"/>
          <w:szCs w:val="24"/>
        </w:rPr>
        <w:t>no planejamento</w:t>
      </w:r>
      <w:r w:rsidR="00F36DAB">
        <w:rPr>
          <w:rFonts w:ascii="Arial" w:hAnsi="Arial" w:cs="Arial"/>
          <w:sz w:val="24"/>
          <w:szCs w:val="24"/>
        </w:rPr>
        <w:t xml:space="preserve"> das atividades do</w:t>
      </w:r>
      <w:r w:rsidR="007249B9">
        <w:rPr>
          <w:rFonts w:ascii="Arial" w:hAnsi="Arial" w:cs="Arial"/>
          <w:sz w:val="24"/>
          <w:szCs w:val="24"/>
        </w:rPr>
        <w:t xml:space="preserve">s profissionais de segurança pública </w:t>
      </w:r>
      <w:r>
        <w:rPr>
          <w:rFonts w:ascii="Arial" w:hAnsi="Arial" w:cs="Arial"/>
          <w:sz w:val="24"/>
          <w:szCs w:val="24"/>
        </w:rPr>
        <w:t>se coloca</w:t>
      </w:r>
      <w:r w:rsidR="00F36DAB" w:rsidRPr="00F36DAB">
        <w:rPr>
          <w:rFonts w:ascii="Arial" w:hAnsi="Arial" w:cs="Arial"/>
          <w:sz w:val="24"/>
          <w:szCs w:val="24"/>
        </w:rPr>
        <w:t xml:space="preserve"> como </w:t>
      </w:r>
      <w:r w:rsidR="007249B9" w:rsidRPr="00F36DAB">
        <w:rPr>
          <w:rFonts w:ascii="Arial" w:hAnsi="Arial" w:cs="Arial"/>
          <w:sz w:val="24"/>
          <w:szCs w:val="24"/>
        </w:rPr>
        <w:t>um dos principais instrumentos</w:t>
      </w:r>
      <w:r w:rsidR="007249B9">
        <w:rPr>
          <w:rFonts w:ascii="Arial" w:hAnsi="Arial" w:cs="Arial"/>
          <w:sz w:val="24"/>
          <w:szCs w:val="24"/>
        </w:rPr>
        <w:t xml:space="preserve"> </w:t>
      </w:r>
      <w:r w:rsidR="00614FD6">
        <w:rPr>
          <w:rFonts w:ascii="Arial" w:hAnsi="Arial" w:cs="Arial"/>
          <w:sz w:val="24"/>
          <w:szCs w:val="24"/>
        </w:rPr>
        <w:t xml:space="preserve">para </w:t>
      </w:r>
      <w:r w:rsidR="00CE6D31">
        <w:rPr>
          <w:rFonts w:ascii="Arial" w:hAnsi="Arial" w:cs="Arial"/>
          <w:sz w:val="24"/>
          <w:szCs w:val="24"/>
        </w:rPr>
        <w:t>busca de</w:t>
      </w:r>
      <w:r w:rsidR="00614FD6">
        <w:rPr>
          <w:rFonts w:ascii="Arial" w:hAnsi="Arial" w:cs="Arial"/>
          <w:sz w:val="24"/>
          <w:szCs w:val="24"/>
        </w:rPr>
        <w:t xml:space="preserve"> </w:t>
      </w:r>
      <w:r w:rsidR="00614FD6" w:rsidRPr="00614FD6">
        <w:rPr>
          <w:rFonts w:ascii="Arial" w:hAnsi="Arial" w:cs="Arial"/>
          <w:sz w:val="24"/>
          <w:szCs w:val="24"/>
        </w:rPr>
        <w:t xml:space="preserve">resultados satisfatórios no controle social e democrático do crime e da violência. </w:t>
      </w:r>
      <w:r>
        <w:rPr>
          <w:rFonts w:ascii="Arial" w:hAnsi="Arial" w:cs="Arial"/>
          <w:sz w:val="24"/>
          <w:szCs w:val="24"/>
        </w:rPr>
        <w:t>Des</w:t>
      </w:r>
      <w:r w:rsidR="00FB4FAD">
        <w:rPr>
          <w:rFonts w:ascii="Arial" w:hAnsi="Arial" w:cs="Arial"/>
          <w:sz w:val="24"/>
          <w:szCs w:val="24"/>
        </w:rPr>
        <w:t>s</w:t>
      </w:r>
      <w:r>
        <w:rPr>
          <w:rFonts w:ascii="Arial" w:hAnsi="Arial" w:cs="Arial"/>
          <w:sz w:val="24"/>
          <w:szCs w:val="24"/>
        </w:rPr>
        <w:t>a forma</w:t>
      </w:r>
      <w:r w:rsidR="00CE6D31">
        <w:rPr>
          <w:rFonts w:ascii="Arial" w:hAnsi="Arial" w:cs="Arial"/>
          <w:sz w:val="24"/>
          <w:szCs w:val="24"/>
        </w:rPr>
        <w:t>,</w:t>
      </w:r>
      <w:r>
        <w:rPr>
          <w:rFonts w:ascii="Arial" w:hAnsi="Arial" w:cs="Arial"/>
          <w:sz w:val="24"/>
          <w:szCs w:val="24"/>
        </w:rPr>
        <w:t xml:space="preserve"> </w:t>
      </w:r>
      <w:r w:rsidR="00FB4FAD">
        <w:rPr>
          <w:rFonts w:ascii="Arial" w:hAnsi="Arial" w:cs="Arial"/>
          <w:sz w:val="24"/>
          <w:szCs w:val="24"/>
        </w:rPr>
        <w:t xml:space="preserve">abordaremos nesta aula </w:t>
      </w:r>
      <w:r>
        <w:rPr>
          <w:rFonts w:ascii="Arial" w:hAnsi="Arial" w:cs="Arial"/>
          <w:sz w:val="24"/>
          <w:szCs w:val="24"/>
        </w:rPr>
        <w:t>o estudo da e</w:t>
      </w:r>
      <w:r w:rsidR="00CE6D31">
        <w:rPr>
          <w:rFonts w:ascii="Arial" w:hAnsi="Arial" w:cs="Arial"/>
          <w:sz w:val="24"/>
          <w:szCs w:val="24"/>
        </w:rPr>
        <w:t xml:space="preserve">statística </w:t>
      </w:r>
      <w:r>
        <w:rPr>
          <w:rFonts w:ascii="Arial" w:hAnsi="Arial" w:cs="Arial"/>
          <w:sz w:val="24"/>
          <w:szCs w:val="24"/>
        </w:rPr>
        <w:t xml:space="preserve">e a </w:t>
      </w:r>
      <w:r w:rsidR="002D0221">
        <w:rPr>
          <w:rFonts w:ascii="Arial" w:hAnsi="Arial" w:cs="Arial"/>
          <w:sz w:val="24"/>
          <w:szCs w:val="24"/>
        </w:rPr>
        <w:t xml:space="preserve">sua </w:t>
      </w:r>
      <w:r>
        <w:rPr>
          <w:rFonts w:ascii="Arial" w:hAnsi="Arial" w:cs="Arial"/>
          <w:sz w:val="24"/>
          <w:szCs w:val="24"/>
        </w:rPr>
        <w:t>aplicação como instrumento para a gestão da segurança pública.</w:t>
      </w:r>
    </w:p>
    <w:p w14:paraId="478DBFE3" w14:textId="77777777" w:rsidR="00CE6D31" w:rsidRDefault="00CE6D31" w:rsidP="00993C65">
      <w:pPr>
        <w:spacing w:after="0" w:line="360" w:lineRule="auto"/>
        <w:ind w:right="4"/>
        <w:jc w:val="both"/>
        <w:rPr>
          <w:rFonts w:ascii="Arial" w:hAnsi="Arial" w:cs="Arial"/>
          <w:sz w:val="24"/>
          <w:szCs w:val="24"/>
        </w:rPr>
      </w:pPr>
      <w:r>
        <w:rPr>
          <w:rFonts w:ascii="Arial" w:hAnsi="Arial" w:cs="Arial"/>
          <w:sz w:val="24"/>
          <w:szCs w:val="24"/>
        </w:rPr>
        <w:t xml:space="preserve"> </w:t>
      </w:r>
    </w:p>
    <w:p w14:paraId="240738FD" w14:textId="77777777" w:rsidR="00993C65" w:rsidRDefault="00993C65" w:rsidP="00A3789B">
      <w:pPr>
        <w:rPr>
          <w:rFonts w:ascii="Arial" w:eastAsia="Arial" w:hAnsi="Arial" w:cs="Arial"/>
          <w:b/>
          <w:sz w:val="24"/>
          <w:szCs w:val="24"/>
          <w:shd w:val="clear" w:color="auto" w:fill="4A86E8"/>
        </w:rPr>
      </w:pPr>
      <w:r w:rsidRPr="00C977D2">
        <w:rPr>
          <w:rFonts w:ascii="Arial" w:eastAsia="Arial" w:hAnsi="Arial" w:cs="Arial"/>
          <w:b/>
          <w:sz w:val="24"/>
          <w:szCs w:val="24"/>
          <w:shd w:val="clear" w:color="auto" w:fill="4A86E8"/>
        </w:rPr>
        <w:t>&lt;H2&gt;</w:t>
      </w:r>
      <w:r w:rsidRPr="00C977D2">
        <w:rPr>
          <w:rFonts w:ascii="Arial" w:eastAsia="Arial" w:hAnsi="Arial" w:cs="Arial"/>
          <w:b/>
          <w:sz w:val="24"/>
          <w:szCs w:val="24"/>
        </w:rPr>
        <w:t xml:space="preserve"> </w:t>
      </w:r>
      <w:r w:rsidR="00833BA9">
        <w:rPr>
          <w:rFonts w:ascii="Arial" w:eastAsia="Arial" w:hAnsi="Arial" w:cs="Arial"/>
          <w:b/>
          <w:sz w:val="24"/>
          <w:szCs w:val="24"/>
        </w:rPr>
        <w:t xml:space="preserve">A </w:t>
      </w:r>
      <w:r w:rsidRPr="00C977D2">
        <w:rPr>
          <w:rFonts w:ascii="Arial" w:hAnsi="Arial" w:cs="Arial"/>
          <w:b/>
          <w:sz w:val="24"/>
          <w:szCs w:val="24"/>
          <w:lang w:eastAsia="pt-BR"/>
        </w:rPr>
        <w:t>estatística na gestão</w:t>
      </w:r>
      <w:r w:rsidR="002E6BCE">
        <w:rPr>
          <w:rFonts w:ascii="Arial" w:hAnsi="Arial" w:cs="Arial"/>
          <w:b/>
          <w:sz w:val="24"/>
          <w:szCs w:val="24"/>
          <w:lang w:eastAsia="pt-BR"/>
        </w:rPr>
        <w:t xml:space="preserve"> de segurança</w:t>
      </w:r>
      <w:r w:rsidRPr="00C977D2">
        <w:rPr>
          <w:rFonts w:ascii="Arial" w:hAnsi="Arial" w:cs="Arial"/>
          <w:b/>
          <w:sz w:val="24"/>
          <w:szCs w:val="24"/>
          <w:lang w:eastAsia="pt-BR"/>
        </w:rPr>
        <w:t xml:space="preserve"> pública </w:t>
      </w:r>
      <w:r w:rsidRPr="00C977D2">
        <w:rPr>
          <w:rFonts w:ascii="Arial" w:eastAsia="Arial" w:hAnsi="Arial" w:cs="Arial"/>
          <w:b/>
          <w:sz w:val="24"/>
          <w:szCs w:val="24"/>
          <w:shd w:val="clear" w:color="auto" w:fill="4A86E8"/>
        </w:rPr>
        <w:t>&lt;/H2&gt;</w:t>
      </w:r>
    </w:p>
    <w:p w14:paraId="734F8995" w14:textId="77777777" w:rsidR="00235AA8" w:rsidRDefault="00235AA8" w:rsidP="00A3789B">
      <w:pPr>
        <w:rPr>
          <w:rFonts w:ascii="Arial" w:hAnsi="Arial" w:cs="Arial"/>
          <w:sz w:val="24"/>
          <w:szCs w:val="24"/>
        </w:rPr>
      </w:pPr>
    </w:p>
    <w:p w14:paraId="44220D5D" w14:textId="5DC83B15" w:rsidR="000651AA" w:rsidRPr="00836D76" w:rsidRDefault="00A3789B" w:rsidP="00993C65">
      <w:pPr>
        <w:spacing w:after="0" w:line="360" w:lineRule="auto"/>
        <w:ind w:right="4"/>
        <w:jc w:val="both"/>
        <w:rPr>
          <w:rFonts w:ascii="Arial" w:hAnsi="Arial" w:cs="Arial"/>
          <w:sz w:val="24"/>
          <w:szCs w:val="24"/>
        </w:rPr>
      </w:pPr>
      <w:r>
        <w:rPr>
          <w:rFonts w:ascii="Arial" w:hAnsi="Arial" w:cs="Arial"/>
          <w:sz w:val="24"/>
          <w:szCs w:val="24"/>
        </w:rPr>
        <w:t xml:space="preserve">Antes de iniciarmos nosso estudo, </w:t>
      </w:r>
      <w:r w:rsidR="0039597E">
        <w:rPr>
          <w:rFonts w:ascii="Arial" w:hAnsi="Arial" w:cs="Arial"/>
          <w:sz w:val="24"/>
          <w:szCs w:val="24"/>
        </w:rPr>
        <w:t xml:space="preserve">vamos </w:t>
      </w:r>
      <w:r w:rsidR="00063F68">
        <w:rPr>
          <w:rFonts w:ascii="Arial" w:hAnsi="Arial" w:cs="Arial"/>
          <w:sz w:val="24"/>
          <w:szCs w:val="24"/>
        </w:rPr>
        <w:t xml:space="preserve">refletir </w:t>
      </w:r>
      <w:r w:rsidR="000651AA" w:rsidRPr="00836D76">
        <w:rPr>
          <w:rFonts w:ascii="Arial" w:hAnsi="Arial" w:cs="Arial"/>
          <w:sz w:val="24"/>
          <w:szCs w:val="24"/>
        </w:rPr>
        <w:t>sobre a</w:t>
      </w:r>
      <w:r>
        <w:rPr>
          <w:rFonts w:ascii="Arial" w:hAnsi="Arial" w:cs="Arial"/>
          <w:sz w:val="24"/>
          <w:szCs w:val="24"/>
        </w:rPr>
        <w:t>lguma</w:t>
      </w:r>
      <w:r w:rsidR="000651AA" w:rsidRPr="00836D76">
        <w:rPr>
          <w:rFonts w:ascii="Arial" w:hAnsi="Arial" w:cs="Arial"/>
          <w:sz w:val="24"/>
          <w:szCs w:val="24"/>
        </w:rPr>
        <w:t>s questões</w:t>
      </w:r>
      <w:r>
        <w:rPr>
          <w:rFonts w:ascii="Arial" w:hAnsi="Arial" w:cs="Arial"/>
          <w:sz w:val="24"/>
          <w:szCs w:val="24"/>
        </w:rPr>
        <w:t xml:space="preserve"> sobre criminalidade e estatística</w:t>
      </w:r>
      <w:r w:rsidR="00235AA8">
        <w:rPr>
          <w:rFonts w:ascii="Arial" w:hAnsi="Arial" w:cs="Arial"/>
          <w:sz w:val="24"/>
          <w:szCs w:val="24"/>
        </w:rPr>
        <w:t>. Clique nos números a seguir para conhecer as principais questões</w:t>
      </w:r>
      <w:r w:rsidR="000651AA" w:rsidRPr="00836D76">
        <w:rPr>
          <w:rFonts w:ascii="Arial" w:hAnsi="Arial" w:cs="Arial"/>
          <w:sz w:val="24"/>
          <w:szCs w:val="24"/>
        </w:rPr>
        <w:t>:</w:t>
      </w:r>
    </w:p>
    <w:p w14:paraId="69677F40" w14:textId="628FDB76" w:rsidR="000651AA" w:rsidRPr="00935ACC" w:rsidRDefault="000651AA" w:rsidP="0099063D">
      <w:pPr>
        <w:pStyle w:val="PargrafodaLista"/>
        <w:numPr>
          <w:ilvl w:val="0"/>
          <w:numId w:val="22"/>
        </w:numPr>
        <w:spacing w:after="0" w:line="360" w:lineRule="auto"/>
        <w:jc w:val="both"/>
        <w:rPr>
          <w:rFonts w:ascii="Arial" w:hAnsi="Arial" w:cs="Arial"/>
          <w:sz w:val="24"/>
          <w:szCs w:val="24"/>
        </w:rPr>
      </w:pPr>
      <w:commentRangeStart w:id="13"/>
      <w:r w:rsidRPr="00935ACC">
        <w:rPr>
          <w:rFonts w:ascii="Arial" w:hAnsi="Arial" w:cs="Arial"/>
          <w:sz w:val="24"/>
          <w:szCs w:val="24"/>
        </w:rPr>
        <w:t xml:space="preserve">Você conhece algo da história da estatística como instrumento para gestão </w:t>
      </w:r>
      <w:r w:rsidR="00614FD6" w:rsidRPr="00935ACC">
        <w:rPr>
          <w:rFonts w:ascii="Arial" w:hAnsi="Arial" w:cs="Arial"/>
          <w:sz w:val="24"/>
          <w:szCs w:val="24"/>
        </w:rPr>
        <w:t xml:space="preserve">da segurança </w:t>
      </w:r>
      <w:r w:rsidRPr="00935ACC">
        <w:rPr>
          <w:rFonts w:ascii="Arial" w:hAnsi="Arial" w:cs="Arial"/>
          <w:sz w:val="24"/>
          <w:szCs w:val="24"/>
        </w:rPr>
        <w:t>pública?</w:t>
      </w:r>
    </w:p>
    <w:p w14:paraId="4289AB9E" w14:textId="77777777" w:rsidR="000651AA" w:rsidRPr="00935ACC" w:rsidRDefault="000651AA" w:rsidP="0099063D">
      <w:pPr>
        <w:pStyle w:val="PargrafodaLista"/>
        <w:numPr>
          <w:ilvl w:val="0"/>
          <w:numId w:val="22"/>
        </w:numPr>
        <w:spacing w:after="0" w:line="360" w:lineRule="auto"/>
        <w:ind w:right="11"/>
        <w:rPr>
          <w:rFonts w:ascii="Arial" w:hAnsi="Arial" w:cs="Arial"/>
          <w:sz w:val="24"/>
          <w:szCs w:val="24"/>
        </w:rPr>
      </w:pPr>
      <w:r w:rsidRPr="00935ACC">
        <w:rPr>
          <w:rFonts w:ascii="Arial" w:hAnsi="Arial" w:cs="Arial"/>
          <w:sz w:val="24"/>
          <w:szCs w:val="24"/>
        </w:rPr>
        <w:t>Qual a importância de mensurar os registros criminais?</w:t>
      </w:r>
    </w:p>
    <w:p w14:paraId="36899F6B" w14:textId="77777777" w:rsidR="00A3789B" w:rsidRPr="00935ACC" w:rsidRDefault="000651AA" w:rsidP="0099063D">
      <w:pPr>
        <w:pStyle w:val="PargrafodaLista"/>
        <w:numPr>
          <w:ilvl w:val="0"/>
          <w:numId w:val="22"/>
        </w:numPr>
        <w:spacing w:after="0" w:line="360" w:lineRule="auto"/>
        <w:ind w:right="11"/>
        <w:rPr>
          <w:rFonts w:ascii="Arial" w:hAnsi="Arial" w:cs="Arial"/>
          <w:sz w:val="24"/>
          <w:szCs w:val="24"/>
        </w:rPr>
      </w:pPr>
      <w:r w:rsidRPr="00935ACC">
        <w:rPr>
          <w:rFonts w:ascii="Arial" w:hAnsi="Arial" w:cs="Arial"/>
          <w:sz w:val="24"/>
          <w:szCs w:val="24"/>
        </w:rPr>
        <w:t>Divulgar os índices de criminalidade assusta ou ajuda a prever o futuro?</w:t>
      </w:r>
      <w:commentRangeEnd w:id="13"/>
      <w:r w:rsidR="00235AA8">
        <w:rPr>
          <w:rStyle w:val="Refdecomentrio"/>
        </w:rPr>
        <w:commentReference w:id="13"/>
      </w:r>
    </w:p>
    <w:p w14:paraId="58B5AF99" w14:textId="77777777" w:rsidR="0039597E" w:rsidRPr="00836D76" w:rsidRDefault="0039597E" w:rsidP="00A3789B">
      <w:pPr>
        <w:spacing w:after="0" w:line="360" w:lineRule="auto"/>
        <w:ind w:left="1000" w:right="11"/>
        <w:rPr>
          <w:rFonts w:ascii="Arial" w:hAnsi="Arial" w:cs="Arial"/>
          <w:sz w:val="24"/>
          <w:szCs w:val="24"/>
        </w:rPr>
      </w:pPr>
    </w:p>
    <w:p w14:paraId="4D1E77B8" w14:textId="77777777" w:rsidR="00BC57D5" w:rsidRDefault="00BC57D5" w:rsidP="00B43152">
      <w:pPr>
        <w:spacing w:after="0" w:line="360" w:lineRule="auto"/>
        <w:ind w:right="11"/>
        <w:jc w:val="both"/>
        <w:rPr>
          <w:rFonts w:ascii="Arial" w:hAnsi="Arial" w:cs="Arial"/>
          <w:sz w:val="24"/>
          <w:szCs w:val="24"/>
        </w:rPr>
      </w:pPr>
      <w:r>
        <w:rPr>
          <w:rFonts w:ascii="Arial" w:hAnsi="Arial" w:cs="Arial"/>
          <w:sz w:val="24"/>
          <w:szCs w:val="24"/>
        </w:rPr>
        <w:t>A</w:t>
      </w:r>
      <w:r w:rsidR="00A3789B">
        <w:rPr>
          <w:rFonts w:ascii="Arial" w:hAnsi="Arial" w:cs="Arial"/>
          <w:sz w:val="24"/>
          <w:szCs w:val="24"/>
        </w:rPr>
        <w:t>gora</w:t>
      </w:r>
      <w:r w:rsidR="00A5383A">
        <w:rPr>
          <w:rFonts w:ascii="Arial" w:hAnsi="Arial" w:cs="Arial"/>
          <w:sz w:val="24"/>
          <w:szCs w:val="24"/>
        </w:rPr>
        <w:t>,</w:t>
      </w:r>
      <w:r w:rsidR="00A3789B">
        <w:rPr>
          <w:rFonts w:ascii="Arial" w:hAnsi="Arial" w:cs="Arial"/>
          <w:sz w:val="24"/>
          <w:szCs w:val="24"/>
        </w:rPr>
        <w:t xml:space="preserve"> vamos conhecer </w:t>
      </w:r>
      <w:r w:rsidR="00A5383A">
        <w:rPr>
          <w:rFonts w:ascii="Arial" w:hAnsi="Arial" w:cs="Arial"/>
          <w:sz w:val="24"/>
          <w:szCs w:val="24"/>
        </w:rPr>
        <w:t>a</w:t>
      </w:r>
      <w:r>
        <w:rPr>
          <w:rFonts w:ascii="Arial" w:hAnsi="Arial" w:cs="Arial"/>
          <w:sz w:val="24"/>
          <w:szCs w:val="24"/>
        </w:rPr>
        <w:t xml:space="preserve"> </w:t>
      </w:r>
      <w:r w:rsidR="000651AA" w:rsidRPr="00836D76">
        <w:rPr>
          <w:rFonts w:ascii="Arial" w:hAnsi="Arial" w:cs="Arial"/>
          <w:sz w:val="24"/>
          <w:szCs w:val="24"/>
        </w:rPr>
        <w:t xml:space="preserve">construção histórica da </w:t>
      </w:r>
      <w:r w:rsidR="00B43152" w:rsidRPr="00836D76">
        <w:rPr>
          <w:rFonts w:ascii="Arial" w:hAnsi="Arial" w:cs="Arial"/>
          <w:sz w:val="24"/>
          <w:szCs w:val="24"/>
        </w:rPr>
        <w:t>estatística</w:t>
      </w:r>
      <w:r w:rsidR="00A5383A">
        <w:rPr>
          <w:rFonts w:ascii="Arial" w:hAnsi="Arial" w:cs="Arial"/>
          <w:sz w:val="24"/>
          <w:szCs w:val="24"/>
        </w:rPr>
        <w:t xml:space="preserve"> e seu</w:t>
      </w:r>
      <w:r w:rsidR="00A3789B">
        <w:rPr>
          <w:rFonts w:ascii="Arial" w:hAnsi="Arial" w:cs="Arial"/>
          <w:sz w:val="24"/>
          <w:szCs w:val="24"/>
        </w:rPr>
        <w:t xml:space="preserve"> </w:t>
      </w:r>
      <w:r w:rsidR="00B43152" w:rsidRPr="00836D76">
        <w:rPr>
          <w:rFonts w:ascii="Arial" w:hAnsi="Arial" w:cs="Arial"/>
          <w:sz w:val="24"/>
          <w:szCs w:val="24"/>
        </w:rPr>
        <w:t>surg</w:t>
      </w:r>
      <w:r w:rsidR="00A5383A">
        <w:rPr>
          <w:rFonts w:ascii="Arial" w:hAnsi="Arial" w:cs="Arial"/>
          <w:sz w:val="24"/>
          <w:szCs w:val="24"/>
        </w:rPr>
        <w:t>imento</w:t>
      </w:r>
      <w:r w:rsidR="000651AA" w:rsidRPr="00836D76">
        <w:rPr>
          <w:rFonts w:ascii="Arial" w:hAnsi="Arial" w:cs="Arial"/>
          <w:sz w:val="24"/>
          <w:szCs w:val="24"/>
        </w:rPr>
        <w:t xml:space="preserve"> no contexto d</w:t>
      </w:r>
      <w:r w:rsidR="00B43152">
        <w:rPr>
          <w:rFonts w:ascii="Arial" w:hAnsi="Arial" w:cs="Arial"/>
          <w:sz w:val="24"/>
          <w:szCs w:val="24"/>
        </w:rPr>
        <w:t>o</w:t>
      </w:r>
      <w:r w:rsidR="000651AA" w:rsidRPr="00836D76">
        <w:rPr>
          <w:rFonts w:ascii="Arial" w:hAnsi="Arial" w:cs="Arial"/>
          <w:sz w:val="24"/>
          <w:szCs w:val="24"/>
        </w:rPr>
        <w:t xml:space="preserve"> </w:t>
      </w:r>
      <w:r w:rsidR="000651AA" w:rsidRPr="00836D76">
        <w:rPr>
          <w:rFonts w:ascii="Arial" w:hAnsi="Arial" w:cs="Arial"/>
          <w:b/>
          <w:sz w:val="24"/>
          <w:szCs w:val="24"/>
        </w:rPr>
        <w:t>desenvolvimento de um saber científico</w:t>
      </w:r>
      <w:r w:rsidR="000651AA" w:rsidRPr="00836D76">
        <w:rPr>
          <w:rFonts w:ascii="Arial" w:hAnsi="Arial" w:cs="Arial"/>
          <w:sz w:val="24"/>
          <w:szCs w:val="24"/>
        </w:rPr>
        <w:t xml:space="preserve"> de cunho positivista</w:t>
      </w:r>
      <w:r>
        <w:rPr>
          <w:rFonts w:ascii="Arial" w:hAnsi="Arial" w:cs="Arial"/>
          <w:sz w:val="24"/>
          <w:szCs w:val="24"/>
        </w:rPr>
        <w:t xml:space="preserve">. </w:t>
      </w:r>
      <w:r w:rsidR="00A5383A">
        <w:rPr>
          <w:rFonts w:ascii="Arial" w:hAnsi="Arial" w:cs="Arial"/>
          <w:sz w:val="24"/>
          <w:szCs w:val="24"/>
        </w:rPr>
        <w:t xml:space="preserve">É dessa concepção positivista que </w:t>
      </w:r>
      <w:r w:rsidR="00B43152" w:rsidRPr="00836D76">
        <w:rPr>
          <w:rFonts w:ascii="Arial" w:hAnsi="Arial" w:cs="Arial"/>
          <w:sz w:val="24"/>
          <w:szCs w:val="24"/>
        </w:rPr>
        <w:t>o</w:t>
      </w:r>
      <w:r w:rsidR="000651AA" w:rsidRPr="00836D76">
        <w:rPr>
          <w:rFonts w:ascii="Arial" w:hAnsi="Arial" w:cs="Arial"/>
          <w:sz w:val="24"/>
          <w:szCs w:val="24"/>
        </w:rPr>
        <w:t xml:space="preserve"> conhecimento estatístico </w:t>
      </w:r>
      <w:r w:rsidR="00A5383A">
        <w:rPr>
          <w:rFonts w:ascii="Arial" w:hAnsi="Arial" w:cs="Arial"/>
          <w:sz w:val="24"/>
          <w:szCs w:val="24"/>
        </w:rPr>
        <w:t xml:space="preserve">passa a ser </w:t>
      </w:r>
      <w:r w:rsidR="000651AA" w:rsidRPr="00836D76">
        <w:rPr>
          <w:rFonts w:ascii="Arial" w:hAnsi="Arial" w:cs="Arial"/>
          <w:sz w:val="24"/>
          <w:szCs w:val="24"/>
        </w:rPr>
        <w:t>assumido como uma ferramenta para a construção da objetividade na investigação dos fenômenos sociais e na gestão pública em muitos países</w:t>
      </w:r>
      <w:r w:rsidR="00B43152">
        <w:rPr>
          <w:rFonts w:ascii="Arial" w:hAnsi="Arial" w:cs="Arial"/>
          <w:sz w:val="24"/>
          <w:szCs w:val="24"/>
        </w:rPr>
        <w:t>.</w:t>
      </w:r>
    </w:p>
    <w:p w14:paraId="24E3A057" w14:textId="77777777" w:rsidR="00623893" w:rsidRDefault="00623893" w:rsidP="00B43152">
      <w:pPr>
        <w:spacing w:after="0" w:line="360" w:lineRule="auto"/>
        <w:ind w:right="11"/>
        <w:jc w:val="both"/>
        <w:rPr>
          <w:rFonts w:ascii="Arial" w:hAnsi="Arial" w:cs="Arial"/>
          <w:sz w:val="24"/>
          <w:szCs w:val="24"/>
        </w:rPr>
      </w:pPr>
    </w:p>
    <w:p w14:paraId="4B8B02EB" w14:textId="77777777" w:rsidR="00B43152" w:rsidRPr="00B43152" w:rsidRDefault="00B43152" w:rsidP="00B43152">
      <w:pPr>
        <w:spacing w:after="0" w:line="360" w:lineRule="auto"/>
        <w:ind w:right="11"/>
        <w:jc w:val="both"/>
        <w:rPr>
          <w:rFonts w:ascii="Arial" w:hAnsi="Arial" w:cs="Arial"/>
          <w:b/>
          <w:color w:val="FF0000"/>
          <w:sz w:val="24"/>
          <w:szCs w:val="24"/>
        </w:rPr>
      </w:pPr>
      <w:r w:rsidRPr="00B43152">
        <w:rPr>
          <w:rFonts w:ascii="Arial" w:hAnsi="Arial" w:cs="Arial"/>
          <w:b/>
          <w:color w:val="FF0000"/>
          <w:sz w:val="24"/>
          <w:szCs w:val="24"/>
        </w:rPr>
        <w:t>&lt;Abrir Destaque&gt;</w:t>
      </w:r>
    </w:p>
    <w:p w14:paraId="2EFBDEFE" w14:textId="26F834C9" w:rsidR="00B94CEB" w:rsidRPr="00B43152" w:rsidRDefault="00B43152" w:rsidP="00623893">
      <w:pPr>
        <w:spacing w:after="0" w:line="360" w:lineRule="auto"/>
        <w:ind w:left="-15" w:right="11"/>
        <w:jc w:val="both"/>
        <w:rPr>
          <w:rFonts w:ascii="Arial" w:hAnsi="Arial" w:cs="Arial"/>
          <w:color w:val="FF0000"/>
          <w:sz w:val="24"/>
          <w:szCs w:val="24"/>
        </w:rPr>
      </w:pPr>
      <w:r w:rsidRPr="00B43152">
        <w:rPr>
          <w:rFonts w:ascii="Arial" w:hAnsi="Arial" w:cs="Arial"/>
          <w:color w:val="FF0000"/>
          <w:sz w:val="24"/>
          <w:szCs w:val="24"/>
        </w:rPr>
        <w:t>O uso da estatística</w:t>
      </w:r>
      <w:r w:rsidR="000651AA" w:rsidRPr="00B43152">
        <w:rPr>
          <w:rFonts w:ascii="Arial" w:hAnsi="Arial" w:cs="Arial"/>
          <w:color w:val="FF0000"/>
          <w:sz w:val="24"/>
          <w:szCs w:val="24"/>
        </w:rPr>
        <w:t xml:space="preserve"> remonta aos anos de 5.000 a 2.000 a.C. e já se apresentava, em </w:t>
      </w:r>
      <w:r w:rsidR="000651AA" w:rsidRPr="00B43152">
        <w:rPr>
          <w:rFonts w:ascii="Arial" w:hAnsi="Arial" w:cs="Arial"/>
          <w:b/>
          <w:color w:val="FF0000"/>
          <w:sz w:val="24"/>
          <w:szCs w:val="24"/>
        </w:rPr>
        <w:t>civilizações antigas do Egito, Mesopotâmia e China</w:t>
      </w:r>
      <w:r w:rsidR="000651AA" w:rsidRPr="00B43152">
        <w:rPr>
          <w:rFonts w:ascii="Arial" w:hAnsi="Arial" w:cs="Arial"/>
          <w:color w:val="FF0000"/>
          <w:sz w:val="24"/>
          <w:szCs w:val="24"/>
        </w:rPr>
        <w:t xml:space="preserve">, como instrumento para </w:t>
      </w:r>
      <w:r w:rsidR="000651AA" w:rsidRPr="006C6FCB">
        <w:rPr>
          <w:rFonts w:ascii="Arial" w:hAnsi="Arial" w:cs="Arial"/>
          <w:color w:val="FF0000"/>
          <w:sz w:val="24"/>
          <w:szCs w:val="24"/>
        </w:rPr>
        <w:t>“gestão e administração do Estado, com ênfase nos negócios fiscais, militares e policiais”</w:t>
      </w:r>
      <w:r w:rsidR="000651AA" w:rsidRPr="00B43152">
        <w:rPr>
          <w:rFonts w:ascii="Arial" w:hAnsi="Arial" w:cs="Arial"/>
          <w:color w:val="FF0000"/>
          <w:sz w:val="24"/>
          <w:szCs w:val="24"/>
        </w:rPr>
        <w:t xml:space="preserve"> (LIMA, 2005, p.19).</w:t>
      </w:r>
    </w:p>
    <w:p w14:paraId="0FA68626" w14:textId="77777777" w:rsidR="00B43152" w:rsidRDefault="00B43152" w:rsidP="00B94CEB">
      <w:pPr>
        <w:spacing w:after="0" w:line="360" w:lineRule="auto"/>
        <w:ind w:left="-15" w:right="11"/>
        <w:jc w:val="both"/>
        <w:rPr>
          <w:rFonts w:ascii="Arial" w:hAnsi="Arial" w:cs="Arial"/>
          <w:b/>
          <w:color w:val="FF0000"/>
          <w:sz w:val="24"/>
          <w:szCs w:val="24"/>
        </w:rPr>
      </w:pPr>
      <w:r w:rsidRPr="00B43152">
        <w:rPr>
          <w:rFonts w:ascii="Arial" w:hAnsi="Arial" w:cs="Arial"/>
          <w:b/>
          <w:color w:val="FF0000"/>
          <w:sz w:val="24"/>
          <w:szCs w:val="24"/>
        </w:rPr>
        <w:t xml:space="preserve">&lt;Fechar Destaque&gt; </w:t>
      </w:r>
    </w:p>
    <w:p w14:paraId="02752B69" w14:textId="77777777" w:rsidR="00623893" w:rsidRPr="00B94CEB" w:rsidRDefault="00623893" w:rsidP="00B94CEB">
      <w:pPr>
        <w:spacing w:after="0" w:line="360" w:lineRule="auto"/>
        <w:ind w:left="-15" w:right="11"/>
        <w:jc w:val="both"/>
        <w:rPr>
          <w:rFonts w:ascii="Arial" w:hAnsi="Arial" w:cs="Arial"/>
          <w:b/>
          <w:color w:val="FF0000"/>
          <w:sz w:val="24"/>
          <w:szCs w:val="24"/>
        </w:rPr>
      </w:pPr>
    </w:p>
    <w:p w14:paraId="640F192F" w14:textId="2B6B4B95" w:rsidR="00B94CEB" w:rsidRDefault="00B43152" w:rsidP="0013044A">
      <w:pPr>
        <w:spacing w:after="0" w:line="360" w:lineRule="auto"/>
        <w:ind w:right="11"/>
        <w:jc w:val="both"/>
        <w:rPr>
          <w:rFonts w:ascii="Arial" w:hAnsi="Arial" w:cs="Arial"/>
          <w:sz w:val="24"/>
          <w:szCs w:val="24"/>
        </w:rPr>
      </w:pPr>
      <w:r>
        <w:rPr>
          <w:rFonts w:ascii="Arial" w:hAnsi="Arial" w:cs="Arial"/>
          <w:sz w:val="24"/>
          <w:szCs w:val="24"/>
        </w:rPr>
        <w:lastRenderedPageBreak/>
        <w:t>Historicamente</w:t>
      </w:r>
      <w:r w:rsidR="0013044A">
        <w:rPr>
          <w:rFonts w:ascii="Arial" w:hAnsi="Arial" w:cs="Arial"/>
          <w:sz w:val="24"/>
          <w:szCs w:val="24"/>
        </w:rPr>
        <w:t xml:space="preserve">, o conhecimento estatístico é voltado </w:t>
      </w:r>
      <w:r w:rsidRPr="00B43152">
        <w:rPr>
          <w:rFonts w:ascii="Arial" w:hAnsi="Arial" w:cs="Arial"/>
          <w:sz w:val="24"/>
          <w:szCs w:val="24"/>
        </w:rPr>
        <w:t>ao leva</w:t>
      </w:r>
      <w:r>
        <w:rPr>
          <w:rFonts w:ascii="Arial" w:hAnsi="Arial" w:cs="Arial"/>
          <w:sz w:val="24"/>
          <w:szCs w:val="24"/>
        </w:rPr>
        <w:t xml:space="preserve">ntamento de informações para </w:t>
      </w:r>
      <w:r w:rsidR="0013044A">
        <w:rPr>
          <w:rFonts w:ascii="Arial" w:hAnsi="Arial" w:cs="Arial"/>
          <w:sz w:val="24"/>
          <w:szCs w:val="24"/>
        </w:rPr>
        <w:t xml:space="preserve">que </w:t>
      </w:r>
      <w:r>
        <w:rPr>
          <w:rFonts w:ascii="Arial" w:hAnsi="Arial" w:cs="Arial"/>
          <w:sz w:val="24"/>
          <w:szCs w:val="24"/>
        </w:rPr>
        <w:t xml:space="preserve">o </w:t>
      </w:r>
      <w:r w:rsidRPr="00B43152">
        <w:rPr>
          <w:rFonts w:ascii="Arial" w:hAnsi="Arial" w:cs="Arial"/>
          <w:sz w:val="24"/>
          <w:szCs w:val="24"/>
        </w:rPr>
        <w:t>Estado</w:t>
      </w:r>
      <w:r>
        <w:rPr>
          <w:rFonts w:ascii="Arial" w:hAnsi="Arial" w:cs="Arial"/>
          <w:sz w:val="24"/>
          <w:szCs w:val="24"/>
        </w:rPr>
        <w:t xml:space="preserve"> </w:t>
      </w:r>
      <w:r w:rsidR="0013044A">
        <w:rPr>
          <w:rFonts w:ascii="Arial" w:hAnsi="Arial" w:cs="Arial"/>
          <w:sz w:val="24"/>
          <w:szCs w:val="24"/>
        </w:rPr>
        <w:t xml:space="preserve">possa governar </w:t>
      </w:r>
      <w:r w:rsidRPr="00B43152">
        <w:rPr>
          <w:rFonts w:ascii="Arial" w:hAnsi="Arial" w:cs="Arial"/>
          <w:sz w:val="24"/>
          <w:szCs w:val="24"/>
        </w:rPr>
        <w:t>e organizar o território</w:t>
      </w:r>
      <w:r w:rsidR="00731CF5">
        <w:rPr>
          <w:rFonts w:ascii="Arial" w:hAnsi="Arial" w:cs="Arial"/>
          <w:sz w:val="24"/>
          <w:szCs w:val="24"/>
        </w:rPr>
        <w:t>. A</w:t>
      </w:r>
      <w:r w:rsidR="0013044A">
        <w:rPr>
          <w:rFonts w:ascii="Arial" w:hAnsi="Arial" w:cs="Arial"/>
          <w:sz w:val="24"/>
          <w:szCs w:val="24"/>
        </w:rPr>
        <w:t xml:space="preserve"> </w:t>
      </w:r>
      <w:r w:rsidR="000651AA" w:rsidRPr="00836D76">
        <w:rPr>
          <w:rFonts w:ascii="Arial" w:hAnsi="Arial" w:cs="Arial"/>
          <w:sz w:val="24"/>
          <w:szCs w:val="24"/>
        </w:rPr>
        <w:t>partir do século XIX, o uso de registros estatísticos passa a servir a uma série de levantamentos e pesquisas sobre os mais diferenciados assuntos.</w:t>
      </w:r>
    </w:p>
    <w:p w14:paraId="32460934" w14:textId="77777777" w:rsidR="00623893" w:rsidRDefault="00623893" w:rsidP="0013044A">
      <w:pPr>
        <w:spacing w:after="0" w:line="360" w:lineRule="auto"/>
        <w:ind w:right="11"/>
        <w:jc w:val="both"/>
        <w:rPr>
          <w:rFonts w:ascii="Arial" w:hAnsi="Arial" w:cs="Arial"/>
          <w:sz w:val="24"/>
          <w:szCs w:val="24"/>
        </w:rPr>
      </w:pPr>
    </w:p>
    <w:p w14:paraId="43DBD44D" w14:textId="77777777" w:rsidR="004D7D3D" w:rsidRDefault="004D7D3D" w:rsidP="0013044A">
      <w:pPr>
        <w:spacing w:after="0" w:line="360" w:lineRule="auto"/>
        <w:ind w:right="11"/>
        <w:jc w:val="both"/>
        <w:rPr>
          <w:rFonts w:ascii="Arial" w:hAnsi="Arial" w:cs="Arial"/>
          <w:b/>
          <w:color w:val="FF0000"/>
          <w:sz w:val="24"/>
          <w:szCs w:val="24"/>
        </w:rPr>
      </w:pPr>
      <w:r w:rsidRPr="004D7D3D">
        <w:rPr>
          <w:rFonts w:ascii="Arial" w:hAnsi="Arial" w:cs="Arial"/>
          <w:b/>
          <w:color w:val="FF0000"/>
          <w:sz w:val="24"/>
          <w:szCs w:val="24"/>
        </w:rPr>
        <w:t>&lt;Abrir Citação&gt;</w:t>
      </w:r>
    </w:p>
    <w:p w14:paraId="636C6197" w14:textId="4E3F5930" w:rsidR="004D7D3D" w:rsidRPr="004D7D3D" w:rsidRDefault="005E0EB3" w:rsidP="004D7D3D">
      <w:pPr>
        <w:spacing w:after="0" w:line="360" w:lineRule="auto"/>
        <w:ind w:right="11"/>
        <w:jc w:val="both"/>
        <w:rPr>
          <w:rFonts w:ascii="Arial" w:hAnsi="Arial" w:cs="Arial"/>
          <w:color w:val="FF0000"/>
          <w:sz w:val="24"/>
          <w:szCs w:val="24"/>
        </w:rPr>
      </w:pPr>
      <w:r>
        <w:rPr>
          <w:rFonts w:ascii="Arial" w:hAnsi="Arial" w:cs="Arial"/>
          <w:color w:val="FF0000"/>
          <w:sz w:val="24"/>
          <w:szCs w:val="24"/>
        </w:rPr>
        <w:t>“</w:t>
      </w:r>
      <w:r w:rsidR="00B94CEB">
        <w:rPr>
          <w:rFonts w:ascii="Arial" w:hAnsi="Arial" w:cs="Arial"/>
          <w:color w:val="FF0000"/>
          <w:sz w:val="24"/>
          <w:szCs w:val="24"/>
        </w:rPr>
        <w:t>O</w:t>
      </w:r>
      <w:r w:rsidR="004D7D3D" w:rsidRPr="004D7D3D">
        <w:rPr>
          <w:rFonts w:ascii="Arial" w:hAnsi="Arial" w:cs="Arial"/>
          <w:color w:val="FF0000"/>
          <w:sz w:val="24"/>
          <w:szCs w:val="24"/>
        </w:rPr>
        <w:t xml:space="preserve"> século XIX viu florescer numerosas pesquisas estatísticas cobrindo domínios tão variados quanto a prostituição, as condições de vida dos operários, os traços antropométricos de conscritos ou criminosos, os sistemas industrial e agrícola</w:t>
      </w:r>
      <w:r w:rsidR="00C86EF9">
        <w:rPr>
          <w:rFonts w:ascii="Arial" w:hAnsi="Arial" w:cs="Arial"/>
          <w:color w:val="FF0000"/>
          <w:sz w:val="24"/>
          <w:szCs w:val="24"/>
        </w:rPr>
        <w:t>.</w:t>
      </w:r>
      <w:r w:rsidR="004D7D3D" w:rsidRPr="004D7D3D">
        <w:rPr>
          <w:rFonts w:ascii="Arial" w:hAnsi="Arial" w:cs="Arial"/>
          <w:color w:val="FF0000"/>
          <w:sz w:val="24"/>
          <w:szCs w:val="24"/>
        </w:rPr>
        <w:t>”</w:t>
      </w:r>
      <w:r w:rsidR="004D7D3D">
        <w:rPr>
          <w:rFonts w:ascii="Arial" w:hAnsi="Arial" w:cs="Arial"/>
          <w:color w:val="FF0000"/>
          <w:sz w:val="24"/>
          <w:szCs w:val="24"/>
        </w:rPr>
        <w:t xml:space="preserve"> (</w:t>
      </w:r>
      <w:r w:rsidR="004D7D3D" w:rsidRPr="004D7D3D">
        <w:rPr>
          <w:rFonts w:ascii="Arial" w:hAnsi="Arial" w:cs="Arial"/>
          <w:color w:val="FF0000"/>
          <w:sz w:val="24"/>
          <w:szCs w:val="24"/>
        </w:rPr>
        <w:t>MARTIN</w:t>
      </w:r>
      <w:r w:rsidR="00E90340">
        <w:rPr>
          <w:rFonts w:ascii="Arial" w:hAnsi="Arial" w:cs="Arial"/>
          <w:color w:val="FF0000"/>
          <w:sz w:val="24"/>
          <w:szCs w:val="24"/>
        </w:rPr>
        <w:t>,</w:t>
      </w:r>
      <w:r w:rsidR="004D7D3D" w:rsidRPr="004D7D3D">
        <w:rPr>
          <w:rFonts w:ascii="Arial" w:hAnsi="Arial" w:cs="Arial"/>
          <w:color w:val="FF0000"/>
          <w:sz w:val="24"/>
          <w:szCs w:val="24"/>
        </w:rPr>
        <w:t xml:space="preserve"> 2001, p.</w:t>
      </w:r>
      <w:r w:rsidR="009950C2">
        <w:rPr>
          <w:rFonts w:ascii="Arial" w:hAnsi="Arial" w:cs="Arial"/>
          <w:color w:val="FF0000"/>
          <w:sz w:val="24"/>
          <w:szCs w:val="24"/>
        </w:rPr>
        <w:t xml:space="preserve"> </w:t>
      </w:r>
      <w:r w:rsidR="004D7D3D" w:rsidRPr="004D7D3D">
        <w:rPr>
          <w:rFonts w:ascii="Arial" w:hAnsi="Arial" w:cs="Arial"/>
          <w:color w:val="FF0000"/>
          <w:sz w:val="24"/>
          <w:szCs w:val="24"/>
        </w:rPr>
        <w:t>14)</w:t>
      </w:r>
    </w:p>
    <w:p w14:paraId="4FE8D2F8" w14:textId="77777777" w:rsidR="004D7D3D" w:rsidRDefault="004D7D3D" w:rsidP="004D7D3D">
      <w:pPr>
        <w:spacing w:after="0" w:line="360" w:lineRule="auto"/>
        <w:ind w:right="11"/>
        <w:jc w:val="both"/>
        <w:rPr>
          <w:rFonts w:ascii="Arial" w:hAnsi="Arial" w:cs="Arial"/>
          <w:b/>
          <w:color w:val="FF0000"/>
          <w:sz w:val="24"/>
          <w:szCs w:val="24"/>
        </w:rPr>
      </w:pPr>
      <w:r w:rsidRPr="004D7D3D">
        <w:rPr>
          <w:rFonts w:ascii="Arial" w:hAnsi="Arial" w:cs="Arial"/>
          <w:b/>
          <w:color w:val="FF0000"/>
          <w:sz w:val="24"/>
          <w:szCs w:val="24"/>
        </w:rPr>
        <w:t xml:space="preserve">&lt;Fechar Citação&gt; </w:t>
      </w:r>
    </w:p>
    <w:p w14:paraId="31F24A43" w14:textId="77777777" w:rsidR="00623893" w:rsidRPr="004D7D3D" w:rsidRDefault="00623893" w:rsidP="004D7D3D">
      <w:pPr>
        <w:spacing w:after="0" w:line="360" w:lineRule="auto"/>
        <w:ind w:right="11"/>
        <w:jc w:val="both"/>
        <w:rPr>
          <w:rFonts w:ascii="Arial" w:hAnsi="Arial" w:cs="Arial"/>
          <w:b/>
          <w:color w:val="FF0000"/>
          <w:sz w:val="24"/>
          <w:szCs w:val="24"/>
        </w:rPr>
      </w:pPr>
    </w:p>
    <w:p w14:paraId="3717C1D5" w14:textId="6F4D59E8" w:rsidR="00061BB4" w:rsidRDefault="004D7D3D" w:rsidP="0013044A">
      <w:pPr>
        <w:spacing w:after="0" w:line="360" w:lineRule="auto"/>
        <w:ind w:right="11"/>
        <w:jc w:val="both"/>
        <w:rPr>
          <w:rFonts w:ascii="Arial" w:hAnsi="Arial" w:cs="Arial"/>
          <w:sz w:val="24"/>
          <w:szCs w:val="24"/>
        </w:rPr>
      </w:pPr>
      <w:r>
        <w:rPr>
          <w:rFonts w:ascii="Arial" w:hAnsi="Arial" w:cs="Arial"/>
          <w:sz w:val="24"/>
          <w:szCs w:val="24"/>
        </w:rPr>
        <w:t xml:space="preserve">Em </w:t>
      </w:r>
      <w:r w:rsidR="00B94CEB">
        <w:rPr>
          <w:rFonts w:ascii="Arial" w:hAnsi="Arial" w:cs="Arial"/>
          <w:sz w:val="24"/>
          <w:szCs w:val="24"/>
        </w:rPr>
        <w:t>outras palavras, segundo Lima (200</w:t>
      </w:r>
      <w:r w:rsidR="00A77F2D">
        <w:rPr>
          <w:rFonts w:ascii="Arial" w:hAnsi="Arial" w:cs="Arial"/>
          <w:sz w:val="24"/>
          <w:szCs w:val="24"/>
        </w:rPr>
        <w:t>5</w:t>
      </w:r>
      <w:r w:rsidR="00B94CEB">
        <w:rPr>
          <w:rFonts w:ascii="Arial" w:hAnsi="Arial" w:cs="Arial"/>
          <w:sz w:val="24"/>
          <w:szCs w:val="24"/>
        </w:rPr>
        <w:t>)</w:t>
      </w:r>
      <w:r w:rsidR="00C86EF9">
        <w:rPr>
          <w:rFonts w:ascii="Arial" w:hAnsi="Arial" w:cs="Arial"/>
          <w:sz w:val="24"/>
          <w:szCs w:val="24"/>
        </w:rPr>
        <w:t>,</w:t>
      </w:r>
      <w:r w:rsidR="00B94CEB">
        <w:rPr>
          <w:rFonts w:ascii="Arial" w:hAnsi="Arial" w:cs="Arial"/>
          <w:sz w:val="24"/>
          <w:szCs w:val="24"/>
        </w:rPr>
        <w:t xml:space="preserve"> os conhecimentos</w:t>
      </w:r>
      <w:r w:rsidRPr="004D7D3D">
        <w:rPr>
          <w:rFonts w:ascii="Arial" w:hAnsi="Arial" w:cs="Arial"/>
          <w:sz w:val="24"/>
          <w:szCs w:val="24"/>
        </w:rPr>
        <w:t xml:space="preserve"> estatísticos</w:t>
      </w:r>
      <w:r>
        <w:rPr>
          <w:rFonts w:ascii="Arial" w:hAnsi="Arial" w:cs="Arial"/>
          <w:sz w:val="24"/>
          <w:szCs w:val="24"/>
        </w:rPr>
        <w:t xml:space="preserve"> </w:t>
      </w:r>
      <w:r w:rsidR="00B94CEB">
        <w:rPr>
          <w:rFonts w:ascii="Arial" w:hAnsi="Arial" w:cs="Arial"/>
          <w:sz w:val="24"/>
          <w:szCs w:val="24"/>
        </w:rPr>
        <w:t xml:space="preserve">permitem </w:t>
      </w:r>
      <w:r>
        <w:rPr>
          <w:rFonts w:ascii="Arial" w:hAnsi="Arial" w:cs="Arial"/>
          <w:sz w:val="24"/>
          <w:szCs w:val="24"/>
        </w:rPr>
        <w:t xml:space="preserve">delimitar e </w:t>
      </w:r>
      <w:r w:rsidRPr="004D7D3D">
        <w:rPr>
          <w:rFonts w:ascii="Arial" w:hAnsi="Arial" w:cs="Arial"/>
          <w:sz w:val="24"/>
          <w:szCs w:val="24"/>
        </w:rPr>
        <w:t xml:space="preserve">controlar fenômenos sociais e, </w:t>
      </w:r>
      <w:r w:rsidR="00B94CEB">
        <w:rPr>
          <w:rFonts w:ascii="Arial" w:hAnsi="Arial" w:cs="Arial"/>
          <w:sz w:val="24"/>
          <w:szCs w:val="24"/>
        </w:rPr>
        <w:t>por meio dos registros</w:t>
      </w:r>
      <w:r w:rsidR="00C86EF9">
        <w:rPr>
          <w:rFonts w:ascii="Arial" w:hAnsi="Arial" w:cs="Arial"/>
          <w:sz w:val="24"/>
          <w:szCs w:val="24"/>
        </w:rPr>
        <w:t>,</w:t>
      </w:r>
      <w:r w:rsidR="00B94CEB">
        <w:rPr>
          <w:rFonts w:ascii="Arial" w:hAnsi="Arial" w:cs="Arial"/>
          <w:sz w:val="24"/>
          <w:szCs w:val="24"/>
        </w:rPr>
        <w:t xml:space="preserve"> </w:t>
      </w:r>
      <w:r w:rsidR="00C86EF9">
        <w:rPr>
          <w:rFonts w:ascii="Arial" w:hAnsi="Arial" w:cs="Arial"/>
          <w:sz w:val="24"/>
          <w:szCs w:val="24"/>
        </w:rPr>
        <w:t xml:space="preserve">possibilitam </w:t>
      </w:r>
      <w:r w:rsidRPr="004D7D3D">
        <w:rPr>
          <w:rFonts w:ascii="Arial" w:hAnsi="Arial" w:cs="Arial"/>
          <w:sz w:val="24"/>
          <w:szCs w:val="24"/>
        </w:rPr>
        <w:t xml:space="preserve">intervir </w:t>
      </w:r>
      <w:r w:rsidR="00B94CEB">
        <w:rPr>
          <w:rFonts w:ascii="Arial" w:hAnsi="Arial" w:cs="Arial"/>
          <w:sz w:val="24"/>
          <w:szCs w:val="24"/>
        </w:rPr>
        <w:t xml:space="preserve">na realidade humana. </w:t>
      </w:r>
    </w:p>
    <w:p w14:paraId="2573EBE3" w14:textId="77777777" w:rsidR="009B62E4" w:rsidRDefault="009B62E4" w:rsidP="0013044A">
      <w:pPr>
        <w:spacing w:after="0" w:line="360" w:lineRule="auto"/>
        <w:ind w:right="11"/>
        <w:jc w:val="both"/>
        <w:rPr>
          <w:rFonts w:ascii="Arial" w:hAnsi="Arial" w:cs="Arial"/>
          <w:sz w:val="24"/>
          <w:szCs w:val="24"/>
        </w:rPr>
      </w:pPr>
    </w:p>
    <w:p w14:paraId="6B2D1F55" w14:textId="77777777" w:rsidR="00A5383A" w:rsidRPr="000E5F68" w:rsidRDefault="00A5383A" w:rsidP="0013044A">
      <w:pPr>
        <w:spacing w:after="0" w:line="360" w:lineRule="auto"/>
        <w:ind w:right="11"/>
        <w:jc w:val="both"/>
        <w:rPr>
          <w:rFonts w:ascii="Arial" w:hAnsi="Arial" w:cs="Arial"/>
          <w:b/>
          <w:color w:val="2E74B5" w:themeColor="accent1" w:themeShade="BF"/>
          <w:sz w:val="24"/>
          <w:szCs w:val="24"/>
        </w:rPr>
      </w:pPr>
      <w:r w:rsidRPr="000E5F68">
        <w:rPr>
          <w:rFonts w:ascii="Arial" w:hAnsi="Arial" w:cs="Arial"/>
          <w:b/>
          <w:color w:val="2E74B5" w:themeColor="accent1" w:themeShade="BF"/>
          <w:sz w:val="24"/>
          <w:szCs w:val="24"/>
        </w:rPr>
        <w:t>&lt;Abrir Na Prática&gt;</w:t>
      </w:r>
    </w:p>
    <w:p w14:paraId="3D17DEBD" w14:textId="2F7B6131" w:rsidR="009B62E4" w:rsidRPr="000E5F68" w:rsidRDefault="003647AF" w:rsidP="000E5F68">
      <w:pPr>
        <w:pStyle w:val="content-textcontainer"/>
        <w:shd w:val="clear" w:color="auto" w:fill="FFFFFF"/>
        <w:spacing w:before="0" w:beforeAutospacing="0" w:after="0" w:afterAutospacing="0" w:line="360" w:lineRule="auto"/>
        <w:jc w:val="both"/>
        <w:textAlignment w:val="baseline"/>
        <w:rPr>
          <w:rFonts w:ascii="Arial" w:hAnsi="Arial" w:cs="Arial"/>
          <w:color w:val="2E74B5" w:themeColor="accent1" w:themeShade="BF"/>
        </w:rPr>
      </w:pPr>
      <w:r w:rsidRPr="000E5F68">
        <w:rPr>
          <w:rFonts w:ascii="Arial" w:hAnsi="Arial" w:cs="Arial"/>
          <w:color w:val="2E74B5" w:themeColor="accent1" w:themeShade="BF"/>
        </w:rPr>
        <w:t>Vamos lembrar do caso da chacina</w:t>
      </w:r>
      <w:r w:rsidR="002E6BCE">
        <w:rPr>
          <w:rFonts w:ascii="Arial" w:hAnsi="Arial" w:cs="Arial"/>
          <w:color w:val="2E74B5" w:themeColor="accent1" w:themeShade="BF"/>
        </w:rPr>
        <w:t xml:space="preserve"> das</w:t>
      </w:r>
      <w:r w:rsidRPr="000E5F68">
        <w:rPr>
          <w:rFonts w:ascii="Arial" w:hAnsi="Arial" w:cs="Arial"/>
          <w:color w:val="2E74B5" w:themeColor="accent1" w:themeShade="BF"/>
        </w:rPr>
        <w:t xml:space="preserve"> Cajazeiras, ocorrida em janeiro de 2018, na cidade de Fortaleza, no Ceará, em </w:t>
      </w:r>
      <w:r w:rsidR="009B62E4" w:rsidRPr="000E5F68">
        <w:rPr>
          <w:rFonts w:ascii="Arial" w:hAnsi="Arial" w:cs="Arial"/>
          <w:color w:val="2E74B5" w:themeColor="accent1" w:themeShade="BF"/>
        </w:rPr>
        <w:t xml:space="preserve">que </w:t>
      </w:r>
      <w:r w:rsidRPr="000E5F68">
        <w:rPr>
          <w:rFonts w:ascii="Arial" w:hAnsi="Arial" w:cs="Arial"/>
          <w:color w:val="2E74B5" w:themeColor="accent1" w:themeShade="BF"/>
        </w:rPr>
        <w:t xml:space="preserve">homens armados </w:t>
      </w:r>
      <w:r w:rsidR="009B62E4" w:rsidRPr="000E5F68">
        <w:rPr>
          <w:rFonts w:ascii="Arial" w:hAnsi="Arial" w:cs="Arial"/>
          <w:color w:val="2E74B5" w:themeColor="accent1" w:themeShade="BF"/>
        </w:rPr>
        <w:t xml:space="preserve">invadem atirando numa festa, </w:t>
      </w:r>
      <w:r w:rsidR="009950C2">
        <w:rPr>
          <w:rFonts w:ascii="Arial" w:hAnsi="Arial" w:cs="Arial"/>
          <w:color w:val="2E74B5" w:themeColor="accent1" w:themeShade="BF"/>
        </w:rPr>
        <w:t>resultando em</w:t>
      </w:r>
      <w:r w:rsidR="009B62E4" w:rsidRPr="000E5F68">
        <w:rPr>
          <w:rFonts w:ascii="Arial" w:hAnsi="Arial" w:cs="Arial"/>
          <w:color w:val="2E74B5" w:themeColor="accent1" w:themeShade="BF"/>
        </w:rPr>
        <w:t xml:space="preserve"> </w:t>
      </w:r>
      <w:r w:rsidR="009950C2">
        <w:rPr>
          <w:rFonts w:ascii="Arial" w:hAnsi="Arial" w:cs="Arial"/>
          <w:color w:val="2E74B5" w:themeColor="accent1" w:themeShade="BF"/>
        </w:rPr>
        <w:t>14</w:t>
      </w:r>
      <w:r w:rsidR="009950C2" w:rsidRPr="000E5F68">
        <w:rPr>
          <w:rFonts w:ascii="Arial" w:hAnsi="Arial" w:cs="Arial"/>
          <w:color w:val="2E74B5" w:themeColor="accent1" w:themeShade="BF"/>
        </w:rPr>
        <w:t xml:space="preserve"> </w:t>
      </w:r>
      <w:r w:rsidR="009B62E4" w:rsidRPr="000E5F68">
        <w:rPr>
          <w:rFonts w:ascii="Arial" w:hAnsi="Arial" w:cs="Arial"/>
          <w:color w:val="2E74B5" w:themeColor="accent1" w:themeShade="BF"/>
        </w:rPr>
        <w:t>pessoas mortas e outras 10 feridas. A polícia é chamada e, ao formalizar a ocorrência, quantos homicídios terão sido registrados?</w:t>
      </w:r>
      <w:r w:rsidR="005E0EB3">
        <w:rPr>
          <w:rFonts w:ascii="Arial" w:hAnsi="Arial" w:cs="Arial"/>
          <w:color w:val="2E74B5" w:themeColor="accent1" w:themeShade="BF"/>
        </w:rPr>
        <w:t xml:space="preserve"> </w:t>
      </w:r>
    </w:p>
    <w:p w14:paraId="57C8D100" w14:textId="77777777" w:rsidR="009B62E4" w:rsidRPr="000E5F68" w:rsidRDefault="009B62E4" w:rsidP="009B62E4">
      <w:pPr>
        <w:pStyle w:val="content-textcontainer"/>
        <w:shd w:val="clear" w:color="auto" w:fill="FFFFFF"/>
        <w:spacing w:before="0" w:beforeAutospacing="0" w:after="0" w:afterAutospacing="0"/>
        <w:textAlignment w:val="baseline"/>
        <w:rPr>
          <w:rFonts w:ascii="Arial" w:hAnsi="Arial" w:cs="Arial"/>
          <w:b/>
          <w:color w:val="2E74B5" w:themeColor="accent1" w:themeShade="BF"/>
        </w:rPr>
      </w:pPr>
      <w:r w:rsidRPr="000E5F68">
        <w:rPr>
          <w:rFonts w:ascii="Arial" w:hAnsi="Arial" w:cs="Arial"/>
          <w:b/>
          <w:color w:val="2E74B5" w:themeColor="accent1" w:themeShade="BF"/>
        </w:rPr>
        <w:t>&lt;Fechar Na Prática&gt;</w:t>
      </w:r>
    </w:p>
    <w:p w14:paraId="4E06CCC2" w14:textId="77777777" w:rsidR="009B62E4" w:rsidRDefault="009B62E4" w:rsidP="000E5F68">
      <w:pPr>
        <w:spacing w:after="0" w:line="360" w:lineRule="auto"/>
        <w:jc w:val="both"/>
        <w:rPr>
          <w:rFonts w:ascii="Arial" w:hAnsi="Arial" w:cs="Arial"/>
          <w:color w:val="333333"/>
          <w:sz w:val="24"/>
          <w:szCs w:val="24"/>
        </w:rPr>
      </w:pPr>
    </w:p>
    <w:p w14:paraId="75EA0D8F" w14:textId="65623470" w:rsidR="000651AA" w:rsidRPr="005E0EB3" w:rsidRDefault="005E0EB3" w:rsidP="005E0EB3">
      <w:pPr>
        <w:pStyle w:val="content-textcontainer"/>
        <w:shd w:val="clear" w:color="auto" w:fill="FFFFFF"/>
        <w:spacing w:before="0" w:beforeAutospacing="0" w:after="0" w:afterAutospacing="0" w:line="360" w:lineRule="auto"/>
        <w:jc w:val="both"/>
        <w:textAlignment w:val="baseline"/>
        <w:rPr>
          <w:rFonts w:ascii="Arial" w:hAnsi="Arial" w:cs="Arial"/>
          <w:color w:val="2E74B5" w:themeColor="accent1" w:themeShade="BF"/>
        </w:rPr>
      </w:pPr>
      <w:r>
        <w:rPr>
          <w:rFonts w:ascii="Arial" w:hAnsi="Arial" w:cs="Arial"/>
        </w:rPr>
        <w:t>No</w:t>
      </w:r>
      <w:r w:rsidR="002E6BCE">
        <w:rPr>
          <w:rFonts w:ascii="Arial" w:hAnsi="Arial" w:cs="Arial"/>
        </w:rPr>
        <w:t xml:space="preserve"> relato das ocorrências</w:t>
      </w:r>
      <w:r w:rsidR="009950C2">
        <w:rPr>
          <w:rFonts w:ascii="Arial" w:hAnsi="Arial" w:cs="Arial"/>
        </w:rPr>
        <w:t>,</w:t>
      </w:r>
      <w:r>
        <w:rPr>
          <w:rFonts w:ascii="Arial" w:hAnsi="Arial" w:cs="Arial"/>
        </w:rPr>
        <w:t xml:space="preserve"> </w:t>
      </w:r>
      <w:r w:rsidRPr="005E0EB3">
        <w:rPr>
          <w:rFonts w:ascii="Arial" w:hAnsi="Arial" w:cs="Arial"/>
        </w:rPr>
        <w:t>foram registradas 14 vítimas e outras 10 tentativas de homicídio, totalizando 24 ocorrências</w:t>
      </w:r>
      <w:r>
        <w:rPr>
          <w:rFonts w:ascii="Arial" w:hAnsi="Arial" w:cs="Arial"/>
        </w:rPr>
        <w:t xml:space="preserve"> na chacina das Cajazeiras. Des</w:t>
      </w:r>
      <w:r w:rsidR="003254FF">
        <w:rPr>
          <w:rFonts w:ascii="Arial" w:hAnsi="Arial" w:cs="Arial"/>
        </w:rPr>
        <w:t>s</w:t>
      </w:r>
      <w:r>
        <w:rPr>
          <w:rFonts w:ascii="Arial" w:hAnsi="Arial" w:cs="Arial"/>
        </w:rPr>
        <w:t xml:space="preserve">a forma, </w:t>
      </w:r>
      <w:r w:rsidR="000F4D32">
        <w:rPr>
          <w:rFonts w:ascii="Arial" w:hAnsi="Arial" w:cs="Arial"/>
        </w:rPr>
        <w:t xml:space="preserve">com </w:t>
      </w:r>
      <w:r w:rsidR="00147002">
        <w:rPr>
          <w:rFonts w:ascii="Arial" w:hAnsi="Arial" w:cs="Arial"/>
        </w:rPr>
        <w:t>o</w:t>
      </w:r>
      <w:r w:rsidR="000651AA" w:rsidRPr="00836D76">
        <w:rPr>
          <w:rFonts w:ascii="Arial" w:hAnsi="Arial" w:cs="Arial"/>
        </w:rPr>
        <w:t xml:space="preserve"> uso da estatística</w:t>
      </w:r>
      <w:r w:rsidR="00311198">
        <w:rPr>
          <w:rFonts w:ascii="Arial" w:hAnsi="Arial" w:cs="Arial"/>
        </w:rPr>
        <w:t>,</w:t>
      </w:r>
      <w:r w:rsidR="000651AA" w:rsidRPr="00836D76">
        <w:rPr>
          <w:rFonts w:ascii="Arial" w:hAnsi="Arial" w:cs="Arial"/>
        </w:rPr>
        <w:t xml:space="preserve"> </w:t>
      </w:r>
      <w:r w:rsidR="000F4D32">
        <w:rPr>
          <w:rFonts w:ascii="Arial" w:hAnsi="Arial" w:cs="Arial"/>
        </w:rPr>
        <w:t>pode-se construir índices que</w:t>
      </w:r>
      <w:r w:rsidR="000651AA" w:rsidRPr="00836D76">
        <w:rPr>
          <w:rFonts w:ascii="Arial" w:hAnsi="Arial" w:cs="Arial"/>
        </w:rPr>
        <w:t xml:space="preserve"> represent</w:t>
      </w:r>
      <w:r w:rsidR="000F4D32">
        <w:rPr>
          <w:rFonts w:ascii="Arial" w:hAnsi="Arial" w:cs="Arial"/>
        </w:rPr>
        <w:t xml:space="preserve">em </w:t>
      </w:r>
      <w:r w:rsidR="002E6BCE">
        <w:rPr>
          <w:rFonts w:ascii="Arial" w:hAnsi="Arial" w:cs="Arial"/>
        </w:rPr>
        <w:t>a realidade</w:t>
      </w:r>
      <w:r w:rsidR="00147002">
        <w:rPr>
          <w:rFonts w:ascii="Arial" w:hAnsi="Arial" w:cs="Arial"/>
        </w:rPr>
        <w:t xml:space="preserve">, </w:t>
      </w:r>
      <w:r w:rsidR="002E6BCE">
        <w:rPr>
          <w:rFonts w:ascii="Arial" w:hAnsi="Arial" w:cs="Arial"/>
        </w:rPr>
        <w:t>com a</w:t>
      </w:r>
      <w:r w:rsidR="000651AA" w:rsidRPr="00836D76">
        <w:rPr>
          <w:rFonts w:ascii="Arial" w:hAnsi="Arial" w:cs="Arial"/>
        </w:rPr>
        <w:t xml:space="preserve"> possibilidade de quantificação </w:t>
      </w:r>
      <w:r w:rsidR="002E6BCE">
        <w:rPr>
          <w:rFonts w:ascii="Arial" w:hAnsi="Arial" w:cs="Arial"/>
        </w:rPr>
        <w:t>dos dados</w:t>
      </w:r>
      <w:r w:rsidR="00311198">
        <w:rPr>
          <w:rFonts w:ascii="Arial" w:hAnsi="Arial" w:cs="Arial"/>
        </w:rPr>
        <w:t>, e, a partir disso, realizar o</w:t>
      </w:r>
      <w:r w:rsidR="002E6BCE">
        <w:rPr>
          <w:rFonts w:ascii="Arial" w:hAnsi="Arial" w:cs="Arial"/>
        </w:rPr>
        <w:t xml:space="preserve"> planejamento d</w:t>
      </w:r>
      <w:r w:rsidR="00311198">
        <w:rPr>
          <w:rFonts w:ascii="Arial" w:hAnsi="Arial" w:cs="Arial"/>
        </w:rPr>
        <w:t>as</w:t>
      </w:r>
      <w:r w:rsidR="002E6BCE">
        <w:rPr>
          <w:rFonts w:ascii="Arial" w:hAnsi="Arial" w:cs="Arial"/>
        </w:rPr>
        <w:t xml:space="preserve"> atividades dos profissionais da segurança pública.</w:t>
      </w:r>
      <w:r w:rsidR="00147002">
        <w:rPr>
          <w:rFonts w:ascii="Arial" w:hAnsi="Arial" w:cs="Arial"/>
        </w:rPr>
        <w:t xml:space="preserve"> Portanto, é com essa perspectiva que a estatística</w:t>
      </w:r>
      <w:r w:rsidR="002E6BCE">
        <w:rPr>
          <w:rFonts w:ascii="Arial" w:hAnsi="Arial" w:cs="Arial"/>
        </w:rPr>
        <w:t>, como ciência aplicada</w:t>
      </w:r>
      <w:r w:rsidR="00C86EF9">
        <w:rPr>
          <w:rFonts w:ascii="Arial" w:hAnsi="Arial" w:cs="Arial"/>
        </w:rPr>
        <w:t>,</w:t>
      </w:r>
      <w:r w:rsidR="002E6BCE">
        <w:rPr>
          <w:rFonts w:ascii="Arial" w:hAnsi="Arial" w:cs="Arial"/>
        </w:rPr>
        <w:t xml:space="preserve"> </w:t>
      </w:r>
      <w:r w:rsidR="000E5F68">
        <w:rPr>
          <w:rFonts w:ascii="Arial" w:hAnsi="Arial" w:cs="Arial"/>
        </w:rPr>
        <w:t xml:space="preserve">passa a </w:t>
      </w:r>
      <w:r>
        <w:rPr>
          <w:rFonts w:ascii="Arial" w:hAnsi="Arial" w:cs="Arial"/>
        </w:rPr>
        <w:t xml:space="preserve">se </w:t>
      </w:r>
      <w:r w:rsidR="000E5F68">
        <w:rPr>
          <w:rFonts w:ascii="Arial" w:hAnsi="Arial" w:cs="Arial"/>
        </w:rPr>
        <w:t xml:space="preserve">incorporar </w:t>
      </w:r>
      <w:r w:rsidR="00C86EF9">
        <w:rPr>
          <w:rFonts w:ascii="Arial" w:hAnsi="Arial" w:cs="Arial"/>
        </w:rPr>
        <w:t>a</w:t>
      </w:r>
      <w:r w:rsidR="000E5F68">
        <w:rPr>
          <w:rFonts w:ascii="Arial" w:hAnsi="Arial" w:cs="Arial"/>
        </w:rPr>
        <w:t>o trabalho do gestor público.</w:t>
      </w:r>
    </w:p>
    <w:p w14:paraId="2F17140C" w14:textId="77777777" w:rsidR="0039597E" w:rsidRDefault="0039597E" w:rsidP="0039597E">
      <w:pPr>
        <w:spacing w:after="0" w:line="360" w:lineRule="auto"/>
        <w:rPr>
          <w:rFonts w:ascii="Arial" w:hAnsi="Arial" w:cs="Arial"/>
          <w:b/>
          <w:sz w:val="24"/>
          <w:szCs w:val="24"/>
        </w:rPr>
      </w:pPr>
    </w:p>
    <w:p w14:paraId="2368D5D2" w14:textId="77777777" w:rsidR="0039597E" w:rsidRPr="000E5F68" w:rsidRDefault="0039597E" w:rsidP="00E90340">
      <w:pPr>
        <w:spacing w:after="0" w:line="360" w:lineRule="auto"/>
        <w:jc w:val="both"/>
        <w:rPr>
          <w:rFonts w:ascii="Arial" w:hAnsi="Arial" w:cs="Arial"/>
          <w:color w:val="2E74B5" w:themeColor="accent1" w:themeShade="BF"/>
          <w:sz w:val="24"/>
          <w:szCs w:val="24"/>
        </w:rPr>
      </w:pPr>
      <w:r w:rsidRPr="000E5F68">
        <w:rPr>
          <w:rFonts w:ascii="Arial" w:hAnsi="Arial" w:cs="Arial"/>
          <w:b/>
          <w:color w:val="2E74B5" w:themeColor="accent1" w:themeShade="BF"/>
          <w:sz w:val="24"/>
          <w:szCs w:val="24"/>
        </w:rPr>
        <w:t xml:space="preserve">&lt;Abrir </w:t>
      </w:r>
      <w:r w:rsidR="00B94CEB" w:rsidRPr="000E5F68">
        <w:rPr>
          <w:rFonts w:ascii="Arial" w:hAnsi="Arial" w:cs="Arial"/>
          <w:b/>
          <w:color w:val="2E74B5" w:themeColor="accent1" w:themeShade="BF"/>
          <w:sz w:val="24"/>
          <w:szCs w:val="24"/>
        </w:rPr>
        <w:t>Palavra do Especialista</w:t>
      </w:r>
      <w:r w:rsidRPr="000E5F68">
        <w:rPr>
          <w:rFonts w:ascii="Arial" w:hAnsi="Arial" w:cs="Arial"/>
          <w:b/>
          <w:color w:val="2E74B5" w:themeColor="accent1" w:themeShade="BF"/>
          <w:sz w:val="24"/>
          <w:szCs w:val="24"/>
        </w:rPr>
        <w:t xml:space="preserve">&gt; </w:t>
      </w:r>
    </w:p>
    <w:p w14:paraId="07DF9B61" w14:textId="658F8B9D" w:rsidR="00B94CEB" w:rsidRPr="000E5F68" w:rsidRDefault="00B94CEB" w:rsidP="00E90340">
      <w:pPr>
        <w:spacing w:after="0" w:line="360" w:lineRule="auto"/>
        <w:jc w:val="both"/>
        <w:rPr>
          <w:rFonts w:ascii="Arial" w:hAnsi="Arial" w:cs="Arial"/>
          <w:b/>
          <w:color w:val="2E74B5" w:themeColor="accent1" w:themeShade="BF"/>
          <w:sz w:val="24"/>
          <w:szCs w:val="24"/>
        </w:rPr>
      </w:pPr>
      <w:r w:rsidRPr="000E5F68">
        <w:rPr>
          <w:rFonts w:ascii="Arial" w:hAnsi="Arial" w:cs="Arial"/>
          <w:color w:val="2E74B5" w:themeColor="accent1" w:themeShade="BF"/>
          <w:sz w:val="24"/>
          <w:szCs w:val="24"/>
        </w:rPr>
        <w:t xml:space="preserve">Segundo </w:t>
      </w:r>
      <w:r w:rsidR="00623893" w:rsidRPr="000E5F68">
        <w:rPr>
          <w:rFonts w:ascii="Arial" w:hAnsi="Arial" w:cs="Arial"/>
          <w:color w:val="2E74B5" w:themeColor="accent1" w:themeShade="BF"/>
          <w:sz w:val="24"/>
          <w:szCs w:val="24"/>
        </w:rPr>
        <w:t>o autor d</w:t>
      </w:r>
      <w:r w:rsidRPr="000E5F68">
        <w:rPr>
          <w:rFonts w:ascii="Arial" w:hAnsi="Arial" w:cs="Arial"/>
          <w:color w:val="2E74B5" w:themeColor="accent1" w:themeShade="BF"/>
          <w:sz w:val="24"/>
          <w:szCs w:val="24"/>
        </w:rPr>
        <w:t xml:space="preserve">a tese </w:t>
      </w:r>
      <w:r w:rsidRPr="00935ACC">
        <w:rPr>
          <w:rFonts w:ascii="Arial" w:hAnsi="Arial" w:cs="Arial"/>
          <w:b/>
          <w:i/>
          <w:color w:val="2E74B5" w:themeColor="accent1" w:themeShade="BF"/>
          <w:sz w:val="24"/>
          <w:szCs w:val="24"/>
        </w:rPr>
        <w:t>Contando crimes e criminosos em São Paulo: uma sociologia das estatísticas produzidas e utilizadas entre 1871 e 2000</w:t>
      </w:r>
      <w:r w:rsidRPr="000E5F68">
        <w:rPr>
          <w:rFonts w:ascii="Arial" w:hAnsi="Arial" w:cs="Arial"/>
          <w:color w:val="2E74B5" w:themeColor="accent1" w:themeShade="BF"/>
          <w:sz w:val="24"/>
          <w:szCs w:val="24"/>
        </w:rPr>
        <w:t xml:space="preserve">, os dados </w:t>
      </w:r>
      <w:r w:rsidR="00623893" w:rsidRPr="000E5F68">
        <w:rPr>
          <w:rFonts w:ascii="Arial" w:hAnsi="Arial" w:cs="Arial"/>
          <w:color w:val="2E74B5" w:themeColor="accent1" w:themeShade="BF"/>
          <w:sz w:val="24"/>
          <w:szCs w:val="24"/>
        </w:rPr>
        <w:lastRenderedPageBreak/>
        <w:t>estatísticos</w:t>
      </w:r>
      <w:r w:rsidRPr="000E5F68">
        <w:rPr>
          <w:rFonts w:ascii="Arial" w:hAnsi="Arial" w:cs="Arial"/>
          <w:color w:val="2E74B5" w:themeColor="accent1" w:themeShade="BF"/>
          <w:sz w:val="24"/>
          <w:szCs w:val="24"/>
        </w:rPr>
        <w:t xml:space="preserve"> </w:t>
      </w:r>
      <w:r w:rsidR="00623893" w:rsidRPr="000E5F68">
        <w:rPr>
          <w:rFonts w:ascii="Arial" w:hAnsi="Arial" w:cs="Arial"/>
          <w:color w:val="2E74B5" w:themeColor="accent1" w:themeShade="BF"/>
          <w:sz w:val="24"/>
          <w:szCs w:val="24"/>
        </w:rPr>
        <w:t xml:space="preserve">em si </w:t>
      </w:r>
      <w:r w:rsidRPr="000E5F68">
        <w:rPr>
          <w:rFonts w:ascii="Arial" w:hAnsi="Arial" w:cs="Arial"/>
          <w:color w:val="2E74B5" w:themeColor="accent1" w:themeShade="BF"/>
          <w:sz w:val="24"/>
          <w:szCs w:val="24"/>
        </w:rPr>
        <w:t>são atribu</w:t>
      </w:r>
      <w:r w:rsidR="00623893" w:rsidRPr="000E5F68">
        <w:rPr>
          <w:rFonts w:ascii="Arial" w:hAnsi="Arial" w:cs="Arial"/>
          <w:color w:val="2E74B5" w:themeColor="accent1" w:themeShade="BF"/>
          <w:sz w:val="24"/>
          <w:szCs w:val="24"/>
        </w:rPr>
        <w:t>ídos</w:t>
      </w:r>
      <w:r w:rsidRPr="000E5F68">
        <w:rPr>
          <w:rFonts w:ascii="Arial" w:hAnsi="Arial" w:cs="Arial"/>
          <w:color w:val="2E74B5" w:themeColor="accent1" w:themeShade="BF"/>
          <w:sz w:val="24"/>
          <w:szCs w:val="24"/>
        </w:rPr>
        <w:t xml:space="preserve"> às co</w:t>
      </w:r>
      <w:r w:rsidR="00623893" w:rsidRPr="000E5F68">
        <w:rPr>
          <w:rFonts w:ascii="Arial" w:hAnsi="Arial" w:cs="Arial"/>
          <w:color w:val="2E74B5" w:themeColor="accent1" w:themeShade="BF"/>
          <w:sz w:val="24"/>
          <w:szCs w:val="24"/>
        </w:rPr>
        <w:t xml:space="preserve">isas, </w:t>
      </w:r>
      <w:r w:rsidRPr="000E5F68">
        <w:rPr>
          <w:rFonts w:ascii="Arial" w:hAnsi="Arial" w:cs="Arial"/>
          <w:color w:val="2E74B5" w:themeColor="accent1" w:themeShade="BF"/>
          <w:sz w:val="24"/>
          <w:szCs w:val="24"/>
        </w:rPr>
        <w:t xml:space="preserve">mas </w:t>
      </w:r>
      <w:r w:rsidR="00E90340" w:rsidRPr="000E5F68">
        <w:rPr>
          <w:rFonts w:ascii="Arial" w:hAnsi="Arial" w:cs="Arial"/>
          <w:color w:val="2E74B5" w:themeColor="accent1" w:themeShade="BF"/>
          <w:sz w:val="24"/>
          <w:szCs w:val="24"/>
        </w:rPr>
        <w:t>evocam a</w:t>
      </w:r>
      <w:r w:rsidRPr="000E5F68">
        <w:rPr>
          <w:rFonts w:ascii="Arial" w:hAnsi="Arial" w:cs="Arial"/>
          <w:color w:val="2E74B5" w:themeColor="accent1" w:themeShade="BF"/>
          <w:sz w:val="24"/>
          <w:szCs w:val="24"/>
        </w:rPr>
        <w:t xml:space="preserve"> prerrogativa para coisificar as não coisas, ou seja, conceitos como crime, criminalidade, criminosos</w:t>
      </w:r>
      <w:r w:rsidR="00623893" w:rsidRPr="000E5F68">
        <w:rPr>
          <w:rFonts w:ascii="Arial" w:hAnsi="Arial" w:cs="Arial"/>
          <w:b/>
          <w:color w:val="2E74B5" w:themeColor="accent1" w:themeShade="BF"/>
          <w:sz w:val="24"/>
          <w:szCs w:val="24"/>
        </w:rPr>
        <w:t xml:space="preserve"> </w:t>
      </w:r>
      <w:r w:rsidRPr="000E5F68">
        <w:rPr>
          <w:rFonts w:ascii="Arial" w:hAnsi="Arial" w:cs="Arial"/>
          <w:color w:val="2E74B5" w:themeColor="accent1" w:themeShade="BF"/>
          <w:sz w:val="24"/>
          <w:szCs w:val="24"/>
        </w:rPr>
        <w:t>e violência não são reduzíveis a objetos concretos no tempo</w:t>
      </w:r>
      <w:r w:rsidR="00623893" w:rsidRPr="000E5F68">
        <w:rPr>
          <w:rFonts w:ascii="Arial" w:hAnsi="Arial" w:cs="Arial"/>
          <w:color w:val="2E74B5" w:themeColor="accent1" w:themeShade="BF"/>
          <w:sz w:val="24"/>
          <w:szCs w:val="24"/>
        </w:rPr>
        <w:t xml:space="preserve"> </w:t>
      </w:r>
      <w:r w:rsidRPr="000E5F68">
        <w:rPr>
          <w:rFonts w:ascii="Arial" w:hAnsi="Arial" w:cs="Arial"/>
          <w:color w:val="2E74B5" w:themeColor="accent1" w:themeShade="BF"/>
          <w:sz w:val="24"/>
          <w:szCs w:val="24"/>
        </w:rPr>
        <w:t>e no espaço, mas traduzem situações e comportamentos sociais que se</w:t>
      </w:r>
      <w:r w:rsidR="00623893" w:rsidRPr="000E5F68">
        <w:rPr>
          <w:rFonts w:ascii="Arial" w:hAnsi="Arial" w:cs="Arial"/>
          <w:b/>
          <w:color w:val="2E74B5" w:themeColor="accent1" w:themeShade="BF"/>
          <w:sz w:val="24"/>
          <w:szCs w:val="24"/>
        </w:rPr>
        <w:t xml:space="preserve"> </w:t>
      </w:r>
      <w:r w:rsidRPr="000E5F68">
        <w:rPr>
          <w:rFonts w:ascii="Arial" w:hAnsi="Arial" w:cs="Arial"/>
          <w:color w:val="2E74B5" w:themeColor="accent1" w:themeShade="BF"/>
          <w:sz w:val="24"/>
          <w:szCs w:val="24"/>
        </w:rPr>
        <w:t>sobressaem aos olhares e saberes</w:t>
      </w:r>
      <w:r w:rsidRPr="000E5F68" w:rsidDel="00B94CEB">
        <w:rPr>
          <w:rFonts w:ascii="Arial" w:hAnsi="Arial" w:cs="Arial"/>
          <w:color w:val="2E74B5" w:themeColor="accent1" w:themeShade="BF"/>
          <w:sz w:val="24"/>
          <w:szCs w:val="24"/>
        </w:rPr>
        <w:t xml:space="preserve"> </w:t>
      </w:r>
      <w:r w:rsidR="00061BB4" w:rsidRPr="000E5F68">
        <w:rPr>
          <w:rFonts w:ascii="Arial" w:hAnsi="Arial" w:cs="Arial"/>
          <w:color w:val="2E74B5" w:themeColor="accent1" w:themeShade="BF"/>
          <w:sz w:val="24"/>
          <w:szCs w:val="24"/>
        </w:rPr>
        <w:t>(LIMA, 2005</w:t>
      </w:r>
      <w:r w:rsidR="00623893" w:rsidRPr="000E5F68">
        <w:rPr>
          <w:rFonts w:ascii="Arial" w:hAnsi="Arial" w:cs="Arial"/>
          <w:color w:val="2E74B5" w:themeColor="accent1" w:themeShade="BF"/>
          <w:sz w:val="24"/>
          <w:szCs w:val="24"/>
        </w:rPr>
        <w:t>)</w:t>
      </w:r>
      <w:r w:rsidR="00002B34">
        <w:rPr>
          <w:rFonts w:ascii="Arial" w:hAnsi="Arial" w:cs="Arial"/>
          <w:color w:val="2E74B5" w:themeColor="accent1" w:themeShade="BF"/>
          <w:sz w:val="24"/>
          <w:szCs w:val="24"/>
        </w:rPr>
        <w:t>.</w:t>
      </w:r>
    </w:p>
    <w:p w14:paraId="285893A8" w14:textId="77777777" w:rsidR="00BC57D5" w:rsidRDefault="00BC57D5" w:rsidP="00E90340">
      <w:pPr>
        <w:spacing w:after="0" w:line="360" w:lineRule="auto"/>
        <w:jc w:val="both"/>
        <w:rPr>
          <w:rFonts w:ascii="Arial" w:hAnsi="Arial" w:cs="Arial"/>
          <w:b/>
          <w:color w:val="2E74B5" w:themeColor="accent1" w:themeShade="BF"/>
          <w:sz w:val="24"/>
          <w:szCs w:val="24"/>
        </w:rPr>
      </w:pPr>
      <w:r w:rsidRPr="000E5F68">
        <w:rPr>
          <w:rFonts w:ascii="Arial" w:hAnsi="Arial" w:cs="Arial"/>
          <w:b/>
          <w:color w:val="2E74B5" w:themeColor="accent1" w:themeShade="BF"/>
          <w:sz w:val="24"/>
          <w:szCs w:val="24"/>
        </w:rPr>
        <w:t xml:space="preserve">&lt;Fechar </w:t>
      </w:r>
      <w:r w:rsidR="00B94CEB" w:rsidRPr="000E5F68">
        <w:rPr>
          <w:rFonts w:ascii="Arial" w:hAnsi="Arial" w:cs="Arial"/>
          <w:b/>
          <w:color w:val="2E74B5" w:themeColor="accent1" w:themeShade="BF"/>
          <w:sz w:val="24"/>
          <w:szCs w:val="24"/>
        </w:rPr>
        <w:t>Palavra do Especialista</w:t>
      </w:r>
      <w:r w:rsidRPr="000E5F68">
        <w:rPr>
          <w:rFonts w:ascii="Arial" w:hAnsi="Arial" w:cs="Arial"/>
          <w:b/>
          <w:color w:val="2E74B5" w:themeColor="accent1" w:themeShade="BF"/>
          <w:sz w:val="24"/>
          <w:szCs w:val="24"/>
        </w:rPr>
        <w:t>&gt;</w:t>
      </w:r>
    </w:p>
    <w:p w14:paraId="69256F71" w14:textId="77777777" w:rsidR="000E5F68" w:rsidRDefault="000E5F68" w:rsidP="00E90340">
      <w:pPr>
        <w:spacing w:after="0" w:line="360" w:lineRule="auto"/>
        <w:jc w:val="both"/>
        <w:rPr>
          <w:rFonts w:ascii="Arial" w:hAnsi="Arial" w:cs="Arial"/>
          <w:b/>
          <w:color w:val="2E74B5" w:themeColor="accent1" w:themeShade="BF"/>
          <w:sz w:val="24"/>
          <w:szCs w:val="24"/>
        </w:rPr>
      </w:pPr>
    </w:p>
    <w:p w14:paraId="63F08989" w14:textId="77777777" w:rsidR="002010EF" w:rsidRDefault="000E5F68" w:rsidP="00E90340">
      <w:pPr>
        <w:spacing w:after="0" w:line="360" w:lineRule="auto"/>
        <w:ind w:right="4"/>
        <w:jc w:val="both"/>
        <w:rPr>
          <w:rFonts w:ascii="Arial" w:hAnsi="Arial" w:cs="Arial"/>
          <w:sz w:val="24"/>
          <w:szCs w:val="24"/>
        </w:rPr>
      </w:pPr>
      <w:r>
        <w:rPr>
          <w:rFonts w:ascii="Arial" w:hAnsi="Arial" w:cs="Arial"/>
          <w:sz w:val="24"/>
          <w:szCs w:val="24"/>
        </w:rPr>
        <w:t>Importante observar que</w:t>
      </w:r>
      <w:r w:rsidR="008640D9">
        <w:rPr>
          <w:rFonts w:ascii="Arial" w:hAnsi="Arial" w:cs="Arial"/>
          <w:sz w:val="24"/>
          <w:szCs w:val="24"/>
        </w:rPr>
        <w:t>,</w:t>
      </w:r>
      <w:r>
        <w:rPr>
          <w:rFonts w:ascii="Arial" w:hAnsi="Arial" w:cs="Arial"/>
          <w:sz w:val="24"/>
          <w:szCs w:val="24"/>
        </w:rPr>
        <w:t xml:space="preserve"> c</w:t>
      </w:r>
      <w:r w:rsidR="00233EBB">
        <w:rPr>
          <w:rFonts w:ascii="Arial" w:hAnsi="Arial" w:cs="Arial"/>
          <w:sz w:val="24"/>
          <w:szCs w:val="24"/>
        </w:rPr>
        <w:t>om os avanços dos conhecimentos estatísticos, p</w:t>
      </w:r>
      <w:r w:rsidR="000651AA" w:rsidRPr="00836D76">
        <w:rPr>
          <w:rFonts w:ascii="Arial" w:hAnsi="Arial" w:cs="Arial"/>
          <w:sz w:val="24"/>
          <w:szCs w:val="24"/>
        </w:rPr>
        <w:t>aíses como Alemanha, Inglaterra e França prenunciaram algumas possibilidades de uso de dados quantificados</w:t>
      </w:r>
      <w:r w:rsidR="00233EBB">
        <w:rPr>
          <w:rFonts w:ascii="Arial" w:hAnsi="Arial" w:cs="Arial"/>
          <w:sz w:val="24"/>
          <w:szCs w:val="24"/>
        </w:rPr>
        <w:t>, como instrumentos para gestão pública</w:t>
      </w:r>
      <w:r w:rsidR="002010EF">
        <w:rPr>
          <w:rFonts w:ascii="Arial" w:hAnsi="Arial" w:cs="Arial"/>
          <w:sz w:val="24"/>
          <w:szCs w:val="24"/>
        </w:rPr>
        <w:t>.</w:t>
      </w:r>
    </w:p>
    <w:p w14:paraId="60419E33" w14:textId="4C87C88F" w:rsidR="00457AE1" w:rsidRDefault="002010EF" w:rsidP="00E90340">
      <w:pPr>
        <w:spacing w:after="0" w:line="360" w:lineRule="auto"/>
        <w:ind w:right="4"/>
        <w:jc w:val="both"/>
        <w:rPr>
          <w:rFonts w:ascii="Arial" w:hAnsi="Arial" w:cs="Arial"/>
          <w:sz w:val="24"/>
          <w:szCs w:val="24"/>
        </w:rPr>
      </w:pPr>
      <w:r>
        <w:rPr>
          <w:rFonts w:ascii="Arial" w:hAnsi="Arial" w:cs="Arial"/>
          <w:sz w:val="24"/>
          <w:szCs w:val="24"/>
        </w:rPr>
        <w:t xml:space="preserve">Clique nas </w:t>
      </w:r>
      <w:r w:rsidR="00235AA8">
        <w:rPr>
          <w:rFonts w:ascii="Arial" w:hAnsi="Arial" w:cs="Arial"/>
          <w:sz w:val="24"/>
          <w:szCs w:val="24"/>
        </w:rPr>
        <w:t>imagens</w:t>
      </w:r>
      <w:r>
        <w:rPr>
          <w:rFonts w:ascii="Arial" w:hAnsi="Arial" w:cs="Arial"/>
          <w:sz w:val="24"/>
          <w:szCs w:val="24"/>
        </w:rPr>
        <w:t xml:space="preserve"> a seguir </w:t>
      </w:r>
      <w:r w:rsidR="00457AE1">
        <w:rPr>
          <w:rFonts w:ascii="Arial" w:hAnsi="Arial" w:cs="Arial"/>
          <w:sz w:val="24"/>
          <w:szCs w:val="24"/>
        </w:rPr>
        <w:t>e conheça os modelos adotados por esses países.</w:t>
      </w:r>
    </w:p>
    <w:p w14:paraId="5C3132F7" w14:textId="493904B4" w:rsidR="000651AA" w:rsidRDefault="000651AA" w:rsidP="00E90340">
      <w:pPr>
        <w:spacing w:after="0" w:line="360" w:lineRule="auto"/>
        <w:ind w:right="4"/>
        <w:jc w:val="both"/>
        <w:rPr>
          <w:rFonts w:ascii="Arial" w:hAnsi="Arial" w:cs="Arial"/>
          <w:sz w:val="24"/>
          <w:szCs w:val="24"/>
        </w:rPr>
      </w:pPr>
    </w:p>
    <w:p w14:paraId="6EA7ED7D" w14:textId="3FD9766A" w:rsidR="000651AA" w:rsidRPr="00836D76" w:rsidRDefault="002010EF" w:rsidP="00061BB4">
      <w:pPr>
        <w:spacing w:after="0" w:line="360" w:lineRule="auto"/>
        <w:ind w:right="4"/>
        <w:jc w:val="both"/>
        <w:rPr>
          <w:rFonts w:ascii="Arial" w:hAnsi="Arial" w:cs="Arial"/>
          <w:sz w:val="24"/>
          <w:szCs w:val="24"/>
        </w:rPr>
      </w:pPr>
      <w:r>
        <w:rPr>
          <w:noProof/>
          <w:lang w:eastAsia="pt-BR"/>
        </w:rPr>
        <w:drawing>
          <wp:inline distT="0" distB="0" distL="0" distR="0" wp14:anchorId="0C2DC088" wp14:editId="523FCBBD">
            <wp:extent cx="762000" cy="457200"/>
            <wp:effectExtent l="0" t="0" r="0" b="0"/>
            <wp:docPr id="26" name="Imagem 7"/>
            <wp:cNvGraphicFramePr/>
            <a:graphic xmlns:a="http://schemas.openxmlformats.org/drawingml/2006/main">
              <a:graphicData uri="http://schemas.openxmlformats.org/drawingml/2006/picture">
                <pic:pic xmlns:pic="http://schemas.openxmlformats.org/drawingml/2006/picture">
                  <pic:nvPicPr>
                    <pic:cNvPr id="8" name="Imagem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62000" cy="457200"/>
                    </a:xfrm>
                    <a:prstGeom prst="rect">
                      <a:avLst/>
                    </a:prstGeom>
                  </pic:spPr>
                </pic:pic>
              </a:graphicData>
            </a:graphic>
          </wp:inline>
        </w:drawing>
      </w:r>
      <w:r>
        <w:rPr>
          <w:rFonts w:ascii="Arial" w:hAnsi="Arial" w:cs="Arial"/>
          <w:sz w:val="24"/>
          <w:szCs w:val="24"/>
        </w:rPr>
        <w:t xml:space="preserve"> </w:t>
      </w:r>
      <w:commentRangeStart w:id="14"/>
      <w:r w:rsidR="000651AA" w:rsidRPr="00836D76">
        <w:rPr>
          <w:rFonts w:ascii="Arial" w:hAnsi="Arial" w:cs="Arial"/>
          <w:b/>
          <w:sz w:val="24"/>
          <w:szCs w:val="24"/>
        </w:rPr>
        <w:t>Alemanha</w:t>
      </w:r>
      <w:r w:rsidR="000651AA" w:rsidRPr="00836D76">
        <w:rPr>
          <w:rFonts w:ascii="Arial" w:hAnsi="Arial" w:cs="Arial"/>
          <w:sz w:val="24"/>
          <w:szCs w:val="24"/>
        </w:rPr>
        <w:t xml:space="preserve">: </w:t>
      </w:r>
      <w:r w:rsidR="005F342B">
        <w:rPr>
          <w:rFonts w:ascii="Arial" w:hAnsi="Arial" w:cs="Arial"/>
          <w:sz w:val="24"/>
          <w:szCs w:val="24"/>
        </w:rPr>
        <w:t>modelo focado em</w:t>
      </w:r>
      <w:r w:rsidR="000651AA" w:rsidRPr="00836D76">
        <w:rPr>
          <w:rFonts w:ascii="Arial" w:hAnsi="Arial" w:cs="Arial"/>
          <w:sz w:val="24"/>
          <w:szCs w:val="24"/>
        </w:rPr>
        <w:t xml:space="preserve"> medições de fenômenos</w:t>
      </w:r>
      <w:r w:rsidR="005F342B">
        <w:rPr>
          <w:rFonts w:ascii="Arial" w:hAnsi="Arial" w:cs="Arial"/>
          <w:sz w:val="24"/>
          <w:szCs w:val="24"/>
        </w:rPr>
        <w:t xml:space="preserve"> sociais, por intermédio d</w:t>
      </w:r>
      <w:r w:rsidR="000651AA" w:rsidRPr="00836D76">
        <w:rPr>
          <w:rFonts w:ascii="Arial" w:hAnsi="Arial" w:cs="Arial"/>
          <w:sz w:val="24"/>
          <w:szCs w:val="24"/>
        </w:rPr>
        <w:t>a sistematização das informações sobre saúde, demografia e uso do espaço.</w:t>
      </w:r>
    </w:p>
    <w:p w14:paraId="3B4EB644" w14:textId="7E666698" w:rsidR="000651AA" w:rsidRPr="00836D76" w:rsidRDefault="002010EF" w:rsidP="00061BB4">
      <w:pPr>
        <w:spacing w:after="0" w:line="360" w:lineRule="auto"/>
        <w:ind w:right="4"/>
        <w:jc w:val="both"/>
        <w:rPr>
          <w:rFonts w:ascii="Arial" w:hAnsi="Arial" w:cs="Arial"/>
          <w:sz w:val="24"/>
          <w:szCs w:val="24"/>
        </w:rPr>
      </w:pPr>
      <w:r>
        <w:rPr>
          <w:noProof/>
          <w:lang w:eastAsia="pt-BR"/>
        </w:rPr>
        <w:drawing>
          <wp:inline distT="0" distB="0" distL="0" distR="0" wp14:anchorId="397AC9A8" wp14:editId="0DC32A2B">
            <wp:extent cx="742950" cy="752475"/>
            <wp:effectExtent l="0" t="0" r="0" b="9525"/>
            <wp:docPr id="24" name="Imagem 9"/>
            <wp:cNvGraphicFramePr/>
            <a:graphic xmlns:a="http://schemas.openxmlformats.org/drawingml/2006/main">
              <a:graphicData uri="http://schemas.openxmlformats.org/drawingml/2006/picture">
                <pic:pic xmlns:pic="http://schemas.openxmlformats.org/drawingml/2006/picture">
                  <pic:nvPicPr>
                    <pic:cNvPr id="4" name="Imagem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42950" cy="752475"/>
                    </a:xfrm>
                    <a:prstGeom prst="rect">
                      <a:avLst/>
                    </a:prstGeom>
                  </pic:spPr>
                </pic:pic>
              </a:graphicData>
            </a:graphic>
          </wp:inline>
        </w:drawing>
      </w:r>
      <w:r w:rsidR="000651AA" w:rsidRPr="00836D76">
        <w:rPr>
          <w:rFonts w:ascii="Arial" w:hAnsi="Arial" w:cs="Arial"/>
          <w:b/>
          <w:sz w:val="24"/>
          <w:szCs w:val="24"/>
        </w:rPr>
        <w:t>Inglaterra</w:t>
      </w:r>
      <w:r w:rsidR="005F342B">
        <w:rPr>
          <w:rFonts w:ascii="Arial" w:hAnsi="Arial" w:cs="Arial"/>
          <w:sz w:val="24"/>
          <w:szCs w:val="24"/>
        </w:rPr>
        <w:t>:</w:t>
      </w:r>
      <w:r w:rsidR="00002B34">
        <w:rPr>
          <w:rFonts w:ascii="Arial" w:hAnsi="Arial" w:cs="Arial"/>
          <w:sz w:val="24"/>
          <w:szCs w:val="24"/>
        </w:rPr>
        <w:t xml:space="preserve"> </w:t>
      </w:r>
      <w:r w:rsidR="000651AA" w:rsidRPr="00836D76">
        <w:rPr>
          <w:rFonts w:ascii="Arial" w:hAnsi="Arial" w:cs="Arial"/>
          <w:sz w:val="24"/>
          <w:szCs w:val="24"/>
        </w:rPr>
        <w:t xml:space="preserve">modelo aritmético </w:t>
      </w:r>
      <w:r w:rsidR="00002B34">
        <w:rPr>
          <w:rFonts w:ascii="Arial" w:hAnsi="Arial" w:cs="Arial"/>
          <w:sz w:val="24"/>
          <w:szCs w:val="24"/>
        </w:rPr>
        <w:t xml:space="preserve">que </w:t>
      </w:r>
      <w:r w:rsidR="000651AA" w:rsidRPr="00836D76">
        <w:rPr>
          <w:rFonts w:ascii="Arial" w:hAnsi="Arial" w:cs="Arial"/>
          <w:sz w:val="24"/>
          <w:szCs w:val="24"/>
        </w:rPr>
        <w:t>priorizava as questões da mortalidade e os aspectos demográficos</w:t>
      </w:r>
      <w:r w:rsidR="003416FC">
        <w:rPr>
          <w:rFonts w:ascii="Arial" w:hAnsi="Arial" w:cs="Arial"/>
          <w:sz w:val="24"/>
          <w:szCs w:val="24"/>
        </w:rPr>
        <w:t>;</w:t>
      </w:r>
      <w:r w:rsidR="000651AA" w:rsidRPr="00836D76">
        <w:rPr>
          <w:rFonts w:ascii="Arial" w:hAnsi="Arial" w:cs="Arial"/>
          <w:sz w:val="24"/>
          <w:szCs w:val="24"/>
        </w:rPr>
        <w:t xml:space="preserve"> </w:t>
      </w:r>
      <w:r w:rsidR="00002B34">
        <w:rPr>
          <w:rFonts w:ascii="Arial" w:hAnsi="Arial" w:cs="Arial"/>
          <w:sz w:val="24"/>
          <w:szCs w:val="24"/>
        </w:rPr>
        <w:t>seu</w:t>
      </w:r>
      <w:r w:rsidR="000651AA" w:rsidRPr="00836D76">
        <w:rPr>
          <w:rFonts w:ascii="Arial" w:hAnsi="Arial" w:cs="Arial"/>
          <w:sz w:val="24"/>
          <w:szCs w:val="24"/>
        </w:rPr>
        <w:t xml:space="preserve"> ponto de partida </w:t>
      </w:r>
      <w:r w:rsidR="00002B34">
        <w:rPr>
          <w:rFonts w:ascii="Arial" w:hAnsi="Arial" w:cs="Arial"/>
          <w:sz w:val="24"/>
          <w:szCs w:val="24"/>
        </w:rPr>
        <w:t xml:space="preserve">era </w:t>
      </w:r>
      <w:r w:rsidR="000651AA" w:rsidRPr="00836D76">
        <w:rPr>
          <w:rFonts w:ascii="Arial" w:hAnsi="Arial" w:cs="Arial"/>
          <w:sz w:val="24"/>
          <w:szCs w:val="24"/>
        </w:rPr>
        <w:t xml:space="preserve">a coleta, </w:t>
      </w:r>
      <w:r w:rsidR="00002B34">
        <w:rPr>
          <w:rFonts w:ascii="Arial" w:hAnsi="Arial" w:cs="Arial"/>
          <w:sz w:val="24"/>
          <w:szCs w:val="24"/>
        </w:rPr>
        <w:t xml:space="preserve">o </w:t>
      </w:r>
      <w:r w:rsidR="000651AA" w:rsidRPr="00836D76">
        <w:rPr>
          <w:rFonts w:ascii="Arial" w:hAnsi="Arial" w:cs="Arial"/>
          <w:sz w:val="24"/>
          <w:szCs w:val="24"/>
        </w:rPr>
        <w:t xml:space="preserve">registro e </w:t>
      </w:r>
      <w:r w:rsidR="00002B34">
        <w:rPr>
          <w:rFonts w:ascii="Arial" w:hAnsi="Arial" w:cs="Arial"/>
          <w:sz w:val="24"/>
          <w:szCs w:val="24"/>
        </w:rPr>
        <w:t xml:space="preserve">o </w:t>
      </w:r>
      <w:r w:rsidR="000651AA" w:rsidRPr="00836D76">
        <w:rPr>
          <w:rFonts w:ascii="Arial" w:hAnsi="Arial" w:cs="Arial"/>
          <w:sz w:val="24"/>
          <w:szCs w:val="24"/>
        </w:rPr>
        <w:t>tratamento de fenômenos como os nascimentos, casamentos, batismos e mortes.</w:t>
      </w:r>
    </w:p>
    <w:p w14:paraId="55B3313C" w14:textId="323F4691" w:rsidR="00C94B25" w:rsidRDefault="002010EF" w:rsidP="00061BB4">
      <w:pPr>
        <w:spacing w:after="0" w:line="360" w:lineRule="auto"/>
        <w:ind w:left="-15" w:right="11"/>
        <w:jc w:val="both"/>
        <w:rPr>
          <w:rFonts w:ascii="Arial" w:hAnsi="Arial" w:cs="Arial"/>
          <w:sz w:val="24"/>
          <w:szCs w:val="24"/>
        </w:rPr>
      </w:pPr>
      <w:r>
        <w:rPr>
          <w:noProof/>
          <w:lang w:eastAsia="pt-BR"/>
        </w:rPr>
        <w:drawing>
          <wp:inline distT="0" distB="0" distL="0" distR="0" wp14:anchorId="1256F2D4" wp14:editId="2CAE5F92">
            <wp:extent cx="871855" cy="580390"/>
            <wp:effectExtent l="0" t="0" r="4445" b="0"/>
            <wp:docPr id="25" name="Imagem 6"/>
            <wp:cNvGraphicFramePr/>
            <a:graphic xmlns:a="http://schemas.openxmlformats.org/drawingml/2006/main">
              <a:graphicData uri="http://schemas.openxmlformats.org/drawingml/2006/picture">
                <pic:pic xmlns:pic="http://schemas.openxmlformats.org/drawingml/2006/picture">
                  <pic:nvPicPr>
                    <pic:cNvPr id="7" name="Imagem 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71855" cy="580390"/>
                    </a:xfrm>
                    <a:prstGeom prst="rect">
                      <a:avLst/>
                    </a:prstGeom>
                  </pic:spPr>
                </pic:pic>
              </a:graphicData>
            </a:graphic>
          </wp:inline>
        </w:drawing>
      </w:r>
      <w:r>
        <w:rPr>
          <w:rFonts w:ascii="Arial" w:hAnsi="Arial" w:cs="Arial"/>
          <w:b/>
          <w:sz w:val="24"/>
          <w:szCs w:val="24"/>
        </w:rPr>
        <w:t xml:space="preserve"> </w:t>
      </w:r>
      <w:r w:rsidR="000651AA" w:rsidRPr="00836D76">
        <w:rPr>
          <w:rFonts w:ascii="Arial" w:hAnsi="Arial" w:cs="Arial"/>
          <w:b/>
          <w:sz w:val="24"/>
          <w:szCs w:val="24"/>
        </w:rPr>
        <w:t>França</w:t>
      </w:r>
      <w:r w:rsidR="000651AA" w:rsidRPr="00836D76">
        <w:rPr>
          <w:rFonts w:ascii="Arial" w:hAnsi="Arial" w:cs="Arial"/>
          <w:sz w:val="24"/>
          <w:szCs w:val="24"/>
        </w:rPr>
        <w:t xml:space="preserve">: </w:t>
      </w:r>
      <w:r w:rsidR="005F342B">
        <w:rPr>
          <w:rFonts w:ascii="Arial" w:hAnsi="Arial" w:cs="Arial"/>
          <w:sz w:val="24"/>
          <w:szCs w:val="24"/>
        </w:rPr>
        <w:t xml:space="preserve"> modelo que adota </w:t>
      </w:r>
      <w:r w:rsidR="000651AA" w:rsidRPr="00836D76">
        <w:rPr>
          <w:rFonts w:ascii="Arial" w:hAnsi="Arial" w:cs="Arial"/>
          <w:sz w:val="24"/>
          <w:szCs w:val="24"/>
        </w:rPr>
        <w:t>parâmetros técnicos e metodológicos</w:t>
      </w:r>
      <w:r w:rsidR="005F342B">
        <w:rPr>
          <w:rFonts w:ascii="Arial" w:hAnsi="Arial" w:cs="Arial"/>
          <w:sz w:val="24"/>
          <w:szCs w:val="24"/>
        </w:rPr>
        <w:t>,</w:t>
      </w:r>
      <w:r w:rsidR="000651AA" w:rsidRPr="00836D76">
        <w:rPr>
          <w:rFonts w:ascii="Arial" w:hAnsi="Arial" w:cs="Arial"/>
          <w:sz w:val="24"/>
          <w:szCs w:val="24"/>
        </w:rPr>
        <w:t xml:space="preserve"> </w:t>
      </w:r>
      <w:r w:rsidR="005F342B">
        <w:rPr>
          <w:rFonts w:ascii="Arial" w:hAnsi="Arial" w:cs="Arial"/>
          <w:sz w:val="24"/>
          <w:szCs w:val="24"/>
        </w:rPr>
        <w:t xml:space="preserve">desenvolvendo o </w:t>
      </w:r>
      <w:r w:rsidR="000651AA" w:rsidRPr="00836D76">
        <w:rPr>
          <w:rFonts w:ascii="Arial" w:hAnsi="Arial" w:cs="Arial"/>
          <w:sz w:val="24"/>
          <w:szCs w:val="24"/>
        </w:rPr>
        <w:t xml:space="preserve">recenseamento </w:t>
      </w:r>
      <w:r w:rsidR="005F342B">
        <w:rPr>
          <w:rFonts w:ascii="Arial" w:hAnsi="Arial" w:cs="Arial"/>
          <w:sz w:val="24"/>
          <w:szCs w:val="24"/>
        </w:rPr>
        <w:t>da</w:t>
      </w:r>
      <w:r w:rsidR="000651AA" w:rsidRPr="00836D76">
        <w:rPr>
          <w:rFonts w:ascii="Arial" w:hAnsi="Arial" w:cs="Arial"/>
          <w:sz w:val="24"/>
          <w:szCs w:val="24"/>
        </w:rPr>
        <w:t xml:space="preserve"> população</w:t>
      </w:r>
      <w:r w:rsidR="005F342B">
        <w:rPr>
          <w:rFonts w:ascii="Arial" w:hAnsi="Arial" w:cs="Arial"/>
          <w:sz w:val="24"/>
          <w:szCs w:val="24"/>
        </w:rPr>
        <w:t>, visando</w:t>
      </w:r>
      <w:r w:rsidR="000651AA" w:rsidRPr="00836D76">
        <w:rPr>
          <w:rFonts w:ascii="Arial" w:hAnsi="Arial" w:cs="Arial"/>
          <w:sz w:val="24"/>
          <w:szCs w:val="24"/>
        </w:rPr>
        <w:t xml:space="preserve"> </w:t>
      </w:r>
      <w:r w:rsidR="00002B34">
        <w:rPr>
          <w:rFonts w:ascii="Arial" w:hAnsi="Arial" w:cs="Arial"/>
          <w:sz w:val="24"/>
          <w:szCs w:val="24"/>
        </w:rPr>
        <w:t>a</w:t>
      </w:r>
      <w:r w:rsidR="005F342B">
        <w:rPr>
          <w:rFonts w:ascii="Arial" w:hAnsi="Arial" w:cs="Arial"/>
          <w:sz w:val="24"/>
          <w:szCs w:val="24"/>
        </w:rPr>
        <w:t>o</w:t>
      </w:r>
      <w:r w:rsidR="000651AA" w:rsidRPr="00836D76">
        <w:rPr>
          <w:rFonts w:ascii="Arial" w:hAnsi="Arial" w:cs="Arial"/>
          <w:sz w:val="24"/>
          <w:szCs w:val="24"/>
        </w:rPr>
        <w:t xml:space="preserve"> controle social</w:t>
      </w:r>
      <w:r w:rsidR="005F342B">
        <w:rPr>
          <w:rFonts w:ascii="Arial" w:hAnsi="Arial" w:cs="Arial"/>
          <w:sz w:val="24"/>
          <w:szCs w:val="24"/>
        </w:rPr>
        <w:t>.</w:t>
      </w:r>
      <w:commentRangeEnd w:id="14"/>
      <w:r w:rsidR="00A60079">
        <w:rPr>
          <w:rStyle w:val="Refdecomentrio"/>
        </w:rPr>
        <w:commentReference w:id="14"/>
      </w:r>
    </w:p>
    <w:p w14:paraId="530AFC54" w14:textId="77777777" w:rsidR="005F342B" w:rsidRDefault="005F342B" w:rsidP="00F43C19">
      <w:pPr>
        <w:spacing w:after="0" w:line="360" w:lineRule="auto"/>
        <w:ind w:right="4"/>
        <w:rPr>
          <w:rFonts w:ascii="Arial" w:hAnsi="Arial" w:cs="Arial"/>
          <w:sz w:val="24"/>
          <w:szCs w:val="24"/>
        </w:rPr>
      </w:pPr>
    </w:p>
    <w:p w14:paraId="677EF5D5" w14:textId="44C23723" w:rsidR="00F93AE4" w:rsidRDefault="005F342B" w:rsidP="00502636">
      <w:pPr>
        <w:spacing w:after="0" w:line="360" w:lineRule="auto"/>
        <w:ind w:right="4"/>
        <w:jc w:val="both"/>
        <w:rPr>
          <w:rFonts w:ascii="Arial" w:hAnsi="Arial" w:cs="Arial"/>
          <w:sz w:val="24"/>
          <w:szCs w:val="24"/>
        </w:rPr>
      </w:pPr>
      <w:r>
        <w:rPr>
          <w:rFonts w:ascii="Arial" w:hAnsi="Arial" w:cs="Arial"/>
          <w:sz w:val="24"/>
          <w:szCs w:val="24"/>
        </w:rPr>
        <w:t>Desta forma, es</w:t>
      </w:r>
      <w:r w:rsidR="00002B34">
        <w:rPr>
          <w:rFonts w:ascii="Arial" w:hAnsi="Arial" w:cs="Arial"/>
          <w:sz w:val="24"/>
          <w:szCs w:val="24"/>
        </w:rPr>
        <w:t>s</w:t>
      </w:r>
      <w:r>
        <w:rPr>
          <w:rFonts w:ascii="Arial" w:hAnsi="Arial" w:cs="Arial"/>
          <w:sz w:val="24"/>
          <w:szCs w:val="24"/>
        </w:rPr>
        <w:t xml:space="preserve">es foram os percursores de </w:t>
      </w:r>
      <w:r w:rsidRPr="00836D76">
        <w:rPr>
          <w:rFonts w:ascii="Arial" w:hAnsi="Arial" w:cs="Arial"/>
          <w:sz w:val="24"/>
          <w:szCs w:val="24"/>
        </w:rPr>
        <w:t xml:space="preserve">algumas possibilidades de uso de dados quantificados. </w:t>
      </w:r>
      <w:r w:rsidR="000E5F68">
        <w:rPr>
          <w:rFonts w:ascii="Arial" w:hAnsi="Arial" w:cs="Arial"/>
          <w:sz w:val="24"/>
          <w:szCs w:val="24"/>
        </w:rPr>
        <w:t>Observamos que</w:t>
      </w:r>
      <w:r w:rsidR="008640D9">
        <w:rPr>
          <w:rFonts w:ascii="Arial" w:hAnsi="Arial" w:cs="Arial"/>
          <w:sz w:val="24"/>
          <w:szCs w:val="24"/>
        </w:rPr>
        <w:t>,</w:t>
      </w:r>
      <w:r w:rsidR="000E5F68">
        <w:rPr>
          <w:rFonts w:ascii="Arial" w:hAnsi="Arial" w:cs="Arial"/>
          <w:sz w:val="24"/>
          <w:szCs w:val="24"/>
        </w:rPr>
        <w:t xml:space="preserve"> </w:t>
      </w:r>
      <w:r w:rsidR="000651AA" w:rsidRPr="00836D76">
        <w:rPr>
          <w:rFonts w:ascii="Arial" w:hAnsi="Arial" w:cs="Arial"/>
          <w:sz w:val="24"/>
          <w:szCs w:val="24"/>
        </w:rPr>
        <w:t>no período inicial</w:t>
      </w:r>
      <w:r w:rsidR="008640D9">
        <w:rPr>
          <w:rFonts w:ascii="Arial" w:hAnsi="Arial" w:cs="Arial"/>
          <w:sz w:val="24"/>
          <w:szCs w:val="24"/>
        </w:rPr>
        <w:t>,</w:t>
      </w:r>
      <w:r w:rsidR="000651AA" w:rsidRPr="00836D76">
        <w:rPr>
          <w:rFonts w:ascii="Arial" w:hAnsi="Arial" w:cs="Arial"/>
          <w:sz w:val="24"/>
          <w:szCs w:val="24"/>
        </w:rPr>
        <w:t xml:space="preserve"> predominava a </w:t>
      </w:r>
      <w:r w:rsidR="000651AA" w:rsidRPr="00836D76">
        <w:rPr>
          <w:rFonts w:ascii="Arial" w:hAnsi="Arial" w:cs="Arial"/>
          <w:b/>
          <w:sz w:val="24"/>
          <w:szCs w:val="24"/>
        </w:rPr>
        <w:t>visão positivista</w:t>
      </w:r>
      <w:r w:rsidR="003416FC">
        <w:rPr>
          <w:rFonts w:ascii="Arial" w:hAnsi="Arial" w:cs="Arial"/>
          <w:sz w:val="24"/>
          <w:szCs w:val="24"/>
        </w:rPr>
        <w:t>. O</w:t>
      </w:r>
      <w:r w:rsidR="000651AA" w:rsidRPr="00836D76">
        <w:rPr>
          <w:rFonts w:ascii="Arial" w:hAnsi="Arial" w:cs="Arial"/>
          <w:sz w:val="24"/>
          <w:szCs w:val="24"/>
        </w:rPr>
        <w:t xml:space="preserve"> desenvolvimento posterior das reflexões e parâmetros metodológicos a serem seguidos pelas </w:t>
      </w:r>
      <w:r w:rsidR="000651AA" w:rsidRPr="00E90340">
        <w:rPr>
          <w:rFonts w:ascii="Arial" w:hAnsi="Arial" w:cs="Arial"/>
          <w:b/>
          <w:sz w:val="24"/>
          <w:szCs w:val="24"/>
        </w:rPr>
        <w:t>ciências sociais</w:t>
      </w:r>
      <w:r w:rsidR="000651AA" w:rsidRPr="00836D76">
        <w:rPr>
          <w:rFonts w:ascii="Arial" w:hAnsi="Arial" w:cs="Arial"/>
          <w:sz w:val="24"/>
          <w:szCs w:val="24"/>
        </w:rPr>
        <w:t xml:space="preserve"> demonstraram que o real não se configura como um ente dado e pronto à percepção a partir do emprego dos instrumentos adequados de quantificação. </w:t>
      </w:r>
    </w:p>
    <w:p w14:paraId="0CA9EBFC" w14:textId="77777777" w:rsidR="00F93AE4" w:rsidRDefault="00F93AE4" w:rsidP="00A77F2D">
      <w:pPr>
        <w:spacing w:after="0" w:line="360" w:lineRule="auto"/>
        <w:ind w:left="-15" w:right="11"/>
        <w:jc w:val="both"/>
        <w:rPr>
          <w:rFonts w:ascii="Arial" w:hAnsi="Arial" w:cs="Arial"/>
          <w:sz w:val="24"/>
          <w:szCs w:val="24"/>
        </w:rPr>
      </w:pPr>
      <w:r>
        <w:rPr>
          <w:rFonts w:ascii="Arial" w:hAnsi="Arial" w:cs="Arial"/>
          <w:sz w:val="24"/>
          <w:szCs w:val="24"/>
        </w:rPr>
        <w:lastRenderedPageBreak/>
        <w:t>De acordo c</w:t>
      </w:r>
      <w:r w:rsidR="000651AA" w:rsidRPr="00836D76">
        <w:rPr>
          <w:rFonts w:ascii="Arial" w:hAnsi="Arial" w:cs="Arial"/>
          <w:sz w:val="24"/>
          <w:szCs w:val="24"/>
        </w:rPr>
        <w:t>om Lima</w:t>
      </w:r>
      <w:r>
        <w:rPr>
          <w:rFonts w:ascii="Arial" w:hAnsi="Arial" w:cs="Arial"/>
          <w:sz w:val="24"/>
          <w:szCs w:val="24"/>
        </w:rPr>
        <w:t xml:space="preserve"> </w:t>
      </w:r>
      <w:r w:rsidR="000651AA" w:rsidRPr="00836D76">
        <w:rPr>
          <w:rFonts w:ascii="Arial" w:hAnsi="Arial" w:cs="Arial"/>
          <w:sz w:val="24"/>
          <w:szCs w:val="24"/>
        </w:rPr>
        <w:t xml:space="preserve">(2005), o próprio processo de consolidação de informações e dados para aferição de uma dada realidade partem de </w:t>
      </w:r>
      <w:r w:rsidR="000651AA" w:rsidRPr="00836D76">
        <w:rPr>
          <w:rFonts w:ascii="Arial" w:hAnsi="Arial" w:cs="Arial"/>
          <w:b/>
          <w:sz w:val="24"/>
          <w:szCs w:val="24"/>
        </w:rPr>
        <w:t>percepções, construções, escolhas e limitações</w:t>
      </w:r>
      <w:r w:rsidR="000651AA" w:rsidRPr="00836D76">
        <w:rPr>
          <w:rFonts w:ascii="Arial" w:hAnsi="Arial" w:cs="Arial"/>
          <w:sz w:val="24"/>
          <w:szCs w:val="24"/>
        </w:rPr>
        <w:t>, bem como encontram-se submetidos, muitas vezes, ao sabor das disputas e conflitos de interesses de toda ordem</w:t>
      </w:r>
      <w:r w:rsidR="00845A79">
        <w:rPr>
          <w:rFonts w:ascii="Arial" w:hAnsi="Arial" w:cs="Arial"/>
          <w:sz w:val="24"/>
          <w:szCs w:val="24"/>
        </w:rPr>
        <w:t>.</w:t>
      </w:r>
      <w:r>
        <w:rPr>
          <w:rFonts w:ascii="Arial" w:hAnsi="Arial" w:cs="Arial"/>
          <w:sz w:val="24"/>
          <w:szCs w:val="24"/>
        </w:rPr>
        <w:t xml:space="preserve"> </w:t>
      </w:r>
    </w:p>
    <w:p w14:paraId="6DCEE2D5" w14:textId="383C8910" w:rsidR="000651AA" w:rsidRDefault="000651AA" w:rsidP="00935ACC">
      <w:pPr>
        <w:spacing w:after="0" w:line="360" w:lineRule="auto"/>
        <w:ind w:right="4"/>
        <w:jc w:val="both"/>
        <w:rPr>
          <w:rFonts w:ascii="Arial" w:hAnsi="Arial" w:cs="Arial"/>
          <w:sz w:val="24"/>
          <w:szCs w:val="24"/>
        </w:rPr>
      </w:pPr>
      <w:r w:rsidRPr="00836D76">
        <w:rPr>
          <w:rFonts w:ascii="Arial" w:hAnsi="Arial" w:cs="Arial"/>
          <w:sz w:val="24"/>
          <w:szCs w:val="24"/>
        </w:rPr>
        <w:t>Nes</w:t>
      </w:r>
      <w:r w:rsidR="008640D9">
        <w:rPr>
          <w:rFonts w:ascii="Arial" w:hAnsi="Arial" w:cs="Arial"/>
          <w:sz w:val="24"/>
          <w:szCs w:val="24"/>
        </w:rPr>
        <w:t>s</w:t>
      </w:r>
      <w:r w:rsidRPr="00836D76">
        <w:rPr>
          <w:rFonts w:ascii="Arial" w:hAnsi="Arial" w:cs="Arial"/>
          <w:sz w:val="24"/>
          <w:szCs w:val="24"/>
        </w:rPr>
        <w:t>e sentido, é interessante ressaltar a reflexão que pauta o estudo de Lima (2005)</w:t>
      </w:r>
      <w:r w:rsidR="003416FC">
        <w:rPr>
          <w:rFonts w:ascii="Arial" w:hAnsi="Arial" w:cs="Arial"/>
          <w:sz w:val="24"/>
          <w:szCs w:val="24"/>
        </w:rPr>
        <w:t xml:space="preserve"> </w:t>
      </w:r>
      <w:r w:rsidRPr="00836D76">
        <w:rPr>
          <w:rFonts w:ascii="Arial" w:hAnsi="Arial" w:cs="Arial"/>
          <w:sz w:val="24"/>
          <w:szCs w:val="24"/>
        </w:rPr>
        <w:t>sobre o uso de estatísticas para a análise criminal em São Paulo</w:t>
      </w:r>
      <w:r w:rsidR="003416FC">
        <w:rPr>
          <w:rFonts w:ascii="Arial" w:hAnsi="Arial" w:cs="Arial"/>
          <w:sz w:val="24"/>
          <w:szCs w:val="24"/>
        </w:rPr>
        <w:t>. Ele</w:t>
      </w:r>
      <w:r w:rsidRPr="00836D76">
        <w:rPr>
          <w:rFonts w:ascii="Arial" w:hAnsi="Arial" w:cs="Arial"/>
          <w:sz w:val="24"/>
          <w:szCs w:val="24"/>
        </w:rPr>
        <w:t xml:space="preserve"> defende</w:t>
      </w:r>
      <w:r w:rsidR="00A77F2D">
        <w:rPr>
          <w:rFonts w:ascii="Arial" w:hAnsi="Arial" w:cs="Arial"/>
          <w:sz w:val="24"/>
          <w:szCs w:val="24"/>
        </w:rPr>
        <w:t xml:space="preserve"> </w:t>
      </w:r>
      <w:r w:rsidRPr="00836D76">
        <w:rPr>
          <w:rFonts w:ascii="Arial" w:hAnsi="Arial" w:cs="Arial"/>
          <w:sz w:val="24"/>
          <w:szCs w:val="24"/>
        </w:rPr>
        <w:t>que</w:t>
      </w:r>
      <w:r w:rsidR="00B87785">
        <w:rPr>
          <w:rFonts w:ascii="Arial" w:hAnsi="Arial" w:cs="Arial"/>
          <w:sz w:val="24"/>
          <w:szCs w:val="24"/>
        </w:rPr>
        <w:t>:</w:t>
      </w:r>
    </w:p>
    <w:p w14:paraId="34E0FFBD" w14:textId="77777777" w:rsidR="00A77F2D" w:rsidRDefault="00A77F2D" w:rsidP="00F93AE4">
      <w:pPr>
        <w:spacing w:after="0" w:line="360" w:lineRule="auto"/>
        <w:ind w:right="4"/>
        <w:rPr>
          <w:rFonts w:ascii="Arial" w:hAnsi="Arial" w:cs="Arial"/>
          <w:sz w:val="24"/>
          <w:szCs w:val="24"/>
        </w:rPr>
      </w:pPr>
    </w:p>
    <w:p w14:paraId="36BFC0F7" w14:textId="77777777" w:rsidR="00A77F2D" w:rsidRPr="00061BB4" w:rsidRDefault="00A77F2D" w:rsidP="00F93AE4">
      <w:pPr>
        <w:spacing w:after="0" w:line="360" w:lineRule="auto"/>
        <w:ind w:right="4"/>
        <w:rPr>
          <w:rFonts w:ascii="Arial" w:hAnsi="Arial" w:cs="Arial"/>
          <w:b/>
          <w:color w:val="FF0000"/>
          <w:sz w:val="24"/>
          <w:szCs w:val="24"/>
        </w:rPr>
      </w:pPr>
      <w:r w:rsidRPr="00061BB4">
        <w:rPr>
          <w:rFonts w:ascii="Arial" w:hAnsi="Arial" w:cs="Arial"/>
          <w:b/>
          <w:color w:val="FF0000"/>
          <w:sz w:val="24"/>
          <w:szCs w:val="24"/>
        </w:rPr>
        <w:t>&lt;Abrir Citação&gt;</w:t>
      </w:r>
    </w:p>
    <w:p w14:paraId="755A8C42" w14:textId="77777777" w:rsidR="00A77F2D" w:rsidRPr="00061BB4" w:rsidRDefault="003E1409" w:rsidP="00061BB4">
      <w:pPr>
        <w:spacing w:after="0" w:line="360" w:lineRule="auto"/>
        <w:ind w:right="11"/>
        <w:jc w:val="both"/>
        <w:rPr>
          <w:rFonts w:ascii="Arial" w:hAnsi="Arial" w:cs="Arial"/>
          <w:color w:val="FF0000"/>
          <w:sz w:val="24"/>
          <w:szCs w:val="24"/>
        </w:rPr>
      </w:pPr>
      <w:r>
        <w:rPr>
          <w:rFonts w:ascii="Arial" w:hAnsi="Arial" w:cs="Arial"/>
          <w:color w:val="FF0000"/>
          <w:sz w:val="24"/>
          <w:szCs w:val="24"/>
        </w:rPr>
        <w:t>“</w:t>
      </w:r>
      <w:r w:rsidR="000651AA" w:rsidRPr="00061BB4">
        <w:rPr>
          <w:rFonts w:ascii="Arial" w:hAnsi="Arial" w:cs="Arial"/>
          <w:color w:val="FF0000"/>
          <w:sz w:val="24"/>
          <w:szCs w:val="24"/>
        </w:rPr>
        <w:t>[...] mais do que isentos, os números e as formas como eles estão organizados respondem às dinâmicas das disputas de poder em torno das regras sobre como e quem governa</w:t>
      </w:r>
      <w:r w:rsidR="00A77F2D">
        <w:rPr>
          <w:rFonts w:ascii="Arial" w:hAnsi="Arial" w:cs="Arial"/>
          <w:color w:val="FF0000"/>
          <w:sz w:val="24"/>
          <w:szCs w:val="24"/>
        </w:rPr>
        <w:t>”</w:t>
      </w:r>
      <w:r w:rsidR="003D67D5" w:rsidRPr="00061BB4">
        <w:rPr>
          <w:rFonts w:ascii="Arial" w:hAnsi="Arial" w:cs="Arial"/>
          <w:color w:val="FF0000"/>
          <w:sz w:val="24"/>
          <w:szCs w:val="24"/>
        </w:rPr>
        <w:t xml:space="preserve"> (LIMA, 2005, p. 27)</w:t>
      </w:r>
      <w:r w:rsidR="00061BB4">
        <w:rPr>
          <w:rFonts w:ascii="Arial" w:hAnsi="Arial" w:cs="Arial"/>
          <w:color w:val="FF0000"/>
          <w:sz w:val="24"/>
          <w:szCs w:val="24"/>
        </w:rPr>
        <w:t>.</w:t>
      </w:r>
    </w:p>
    <w:p w14:paraId="2DC3B996" w14:textId="77777777" w:rsidR="00A77F2D" w:rsidRDefault="00A77F2D" w:rsidP="00061BB4">
      <w:pPr>
        <w:spacing w:after="0" w:line="360" w:lineRule="auto"/>
        <w:ind w:right="11"/>
        <w:jc w:val="both"/>
        <w:rPr>
          <w:rFonts w:ascii="Arial" w:hAnsi="Arial" w:cs="Arial"/>
          <w:b/>
          <w:color w:val="FF0000"/>
          <w:sz w:val="24"/>
          <w:szCs w:val="24"/>
        </w:rPr>
      </w:pPr>
      <w:r w:rsidRPr="00061BB4">
        <w:rPr>
          <w:rFonts w:ascii="Arial" w:hAnsi="Arial" w:cs="Arial"/>
          <w:b/>
          <w:color w:val="FF0000"/>
          <w:sz w:val="24"/>
          <w:szCs w:val="24"/>
        </w:rPr>
        <w:t>&lt;Fechar Citação&gt;</w:t>
      </w:r>
    </w:p>
    <w:p w14:paraId="48B381D7" w14:textId="77777777" w:rsidR="00A77F2D" w:rsidRPr="00E90340" w:rsidRDefault="00A77F2D" w:rsidP="00061BB4">
      <w:pPr>
        <w:spacing w:after="0" w:line="360" w:lineRule="auto"/>
        <w:ind w:right="11"/>
        <w:jc w:val="both"/>
        <w:rPr>
          <w:rFonts w:ascii="Arial" w:hAnsi="Arial" w:cs="Arial"/>
          <w:color w:val="000000" w:themeColor="text1"/>
          <w:sz w:val="24"/>
          <w:szCs w:val="24"/>
        </w:rPr>
      </w:pPr>
    </w:p>
    <w:p w14:paraId="2988E07C" w14:textId="3F46B3EA" w:rsidR="00061BB4" w:rsidRPr="00061BB4" w:rsidRDefault="00A77F2D" w:rsidP="00061BB4">
      <w:pPr>
        <w:spacing w:after="0" w:line="360" w:lineRule="auto"/>
        <w:ind w:right="11"/>
        <w:jc w:val="both"/>
        <w:rPr>
          <w:rFonts w:ascii="Arial" w:hAnsi="Arial" w:cs="Arial"/>
          <w:color w:val="FF0000"/>
          <w:sz w:val="24"/>
          <w:szCs w:val="24"/>
        </w:rPr>
      </w:pPr>
      <w:r w:rsidRPr="00E90340">
        <w:rPr>
          <w:rFonts w:ascii="Arial" w:hAnsi="Arial" w:cs="Arial"/>
          <w:color w:val="000000" w:themeColor="text1"/>
          <w:sz w:val="24"/>
          <w:szCs w:val="24"/>
        </w:rPr>
        <w:t>Podemos dizer que os números para o gestor são instrumentos de um discurso</w:t>
      </w:r>
      <w:r w:rsidR="00652D7E" w:rsidRPr="00E90340">
        <w:rPr>
          <w:rFonts w:ascii="Arial" w:hAnsi="Arial" w:cs="Arial"/>
          <w:color w:val="000000" w:themeColor="text1"/>
          <w:sz w:val="24"/>
          <w:szCs w:val="24"/>
        </w:rPr>
        <w:t xml:space="preserve"> que busca a verdade de uma dada realidade</w:t>
      </w:r>
      <w:r w:rsidRPr="00E90340">
        <w:rPr>
          <w:rFonts w:ascii="Arial" w:hAnsi="Arial" w:cs="Arial"/>
          <w:color w:val="000000" w:themeColor="text1"/>
          <w:sz w:val="24"/>
          <w:szCs w:val="24"/>
        </w:rPr>
        <w:t xml:space="preserve">, com pressupostos de </w:t>
      </w:r>
      <w:r w:rsidRPr="000E5F68">
        <w:rPr>
          <w:rFonts w:ascii="Arial" w:hAnsi="Arial" w:cs="Arial"/>
          <w:b/>
          <w:color w:val="000000" w:themeColor="text1"/>
          <w:sz w:val="24"/>
          <w:szCs w:val="24"/>
        </w:rPr>
        <w:t>objetividade</w:t>
      </w:r>
      <w:r w:rsidRPr="00E90340">
        <w:rPr>
          <w:rFonts w:ascii="Arial" w:hAnsi="Arial" w:cs="Arial"/>
          <w:color w:val="000000" w:themeColor="text1"/>
          <w:sz w:val="24"/>
          <w:szCs w:val="24"/>
        </w:rPr>
        <w:t xml:space="preserve"> e de </w:t>
      </w:r>
      <w:r w:rsidRPr="000E5F68">
        <w:rPr>
          <w:rFonts w:ascii="Arial" w:hAnsi="Arial" w:cs="Arial"/>
          <w:b/>
          <w:color w:val="000000" w:themeColor="text1"/>
          <w:sz w:val="24"/>
          <w:szCs w:val="24"/>
        </w:rPr>
        <w:t>legitimidade</w:t>
      </w:r>
      <w:r w:rsidR="00652D7E" w:rsidRPr="00E90340">
        <w:rPr>
          <w:rFonts w:ascii="Arial" w:hAnsi="Arial" w:cs="Arial"/>
          <w:color w:val="000000" w:themeColor="text1"/>
          <w:sz w:val="24"/>
          <w:szCs w:val="24"/>
        </w:rPr>
        <w:t>, como</w:t>
      </w:r>
      <w:r w:rsidRPr="00E90340">
        <w:rPr>
          <w:rFonts w:ascii="Arial" w:hAnsi="Arial" w:cs="Arial"/>
          <w:color w:val="000000" w:themeColor="text1"/>
          <w:sz w:val="24"/>
          <w:szCs w:val="24"/>
        </w:rPr>
        <w:t xml:space="preserve"> resultado de múltiplos processos de contagem, medição e interpretação de fatos</w:t>
      </w:r>
      <w:r w:rsidR="006709CE">
        <w:rPr>
          <w:rFonts w:ascii="Arial" w:hAnsi="Arial" w:cs="Arial"/>
          <w:color w:val="000000" w:themeColor="text1"/>
          <w:sz w:val="24"/>
          <w:szCs w:val="24"/>
        </w:rPr>
        <w:t xml:space="preserve"> </w:t>
      </w:r>
      <w:r w:rsidR="00061BB4" w:rsidRPr="00061BB4">
        <w:rPr>
          <w:rFonts w:ascii="Arial" w:hAnsi="Arial" w:cs="Arial"/>
          <w:color w:val="000000" w:themeColor="text1"/>
          <w:sz w:val="24"/>
          <w:szCs w:val="24"/>
        </w:rPr>
        <w:t>(LIMA, 2005)</w:t>
      </w:r>
      <w:r w:rsidR="000E5F68">
        <w:rPr>
          <w:rFonts w:ascii="Arial" w:hAnsi="Arial" w:cs="Arial"/>
          <w:color w:val="000000" w:themeColor="text1"/>
          <w:sz w:val="24"/>
          <w:szCs w:val="24"/>
        </w:rPr>
        <w:t xml:space="preserve">, conforme </w:t>
      </w:r>
      <w:r w:rsidR="006709CE">
        <w:rPr>
          <w:rFonts w:ascii="Arial" w:hAnsi="Arial" w:cs="Arial"/>
          <w:color w:val="000000" w:themeColor="text1"/>
          <w:sz w:val="24"/>
          <w:szCs w:val="24"/>
        </w:rPr>
        <w:t>podemos identificar na</w:t>
      </w:r>
      <w:r w:rsidR="006B65E1">
        <w:rPr>
          <w:rFonts w:ascii="Arial" w:hAnsi="Arial" w:cs="Arial"/>
          <w:color w:val="000000" w:themeColor="text1"/>
          <w:sz w:val="24"/>
          <w:szCs w:val="24"/>
        </w:rPr>
        <w:t xml:space="preserve"> análise no laboratório de criminalística na</w:t>
      </w:r>
      <w:r w:rsidR="006709CE">
        <w:rPr>
          <w:rFonts w:ascii="Arial" w:hAnsi="Arial" w:cs="Arial"/>
          <w:color w:val="000000" w:themeColor="text1"/>
          <w:sz w:val="24"/>
          <w:szCs w:val="24"/>
        </w:rPr>
        <w:t xml:space="preserve"> imagem a seguir</w:t>
      </w:r>
      <w:r w:rsidR="000F104C">
        <w:rPr>
          <w:rFonts w:ascii="Arial" w:hAnsi="Arial" w:cs="Arial"/>
          <w:color w:val="000000" w:themeColor="text1"/>
          <w:sz w:val="24"/>
          <w:szCs w:val="24"/>
        </w:rPr>
        <w:t>.</w:t>
      </w:r>
      <w:r w:rsidR="006709CE">
        <w:rPr>
          <w:rFonts w:ascii="Arial" w:hAnsi="Arial" w:cs="Arial"/>
          <w:color w:val="000000" w:themeColor="text1"/>
          <w:sz w:val="24"/>
          <w:szCs w:val="24"/>
        </w:rPr>
        <w:t xml:space="preserve"> </w:t>
      </w:r>
      <w:r w:rsidR="000E5F68">
        <w:rPr>
          <w:rFonts w:ascii="Arial" w:hAnsi="Arial" w:cs="Arial"/>
          <w:color w:val="000000" w:themeColor="text1"/>
          <w:sz w:val="24"/>
          <w:szCs w:val="24"/>
        </w:rPr>
        <w:t xml:space="preserve"> </w:t>
      </w:r>
    </w:p>
    <w:p w14:paraId="0318C48D" w14:textId="77777777" w:rsidR="00652D7E" w:rsidRPr="00E90340" w:rsidRDefault="00652D7E" w:rsidP="00061BB4">
      <w:pPr>
        <w:spacing w:after="0" w:line="360" w:lineRule="auto"/>
        <w:ind w:right="11"/>
        <w:jc w:val="both"/>
        <w:rPr>
          <w:rFonts w:ascii="Arial" w:hAnsi="Arial" w:cs="Arial"/>
          <w:color w:val="000000" w:themeColor="text1"/>
          <w:sz w:val="24"/>
          <w:szCs w:val="24"/>
        </w:rPr>
      </w:pPr>
    </w:p>
    <w:p w14:paraId="6838FDFB" w14:textId="77777777" w:rsidR="00652D7E" w:rsidRDefault="006709CE" w:rsidP="00061BB4">
      <w:pPr>
        <w:spacing w:after="0" w:line="360" w:lineRule="auto"/>
        <w:ind w:right="11"/>
        <w:jc w:val="both"/>
        <w:rPr>
          <w:rFonts w:ascii="Arial" w:hAnsi="Arial" w:cs="Arial"/>
          <w:color w:val="FF0000"/>
          <w:sz w:val="24"/>
          <w:szCs w:val="24"/>
        </w:rPr>
      </w:pPr>
      <w:r>
        <w:rPr>
          <w:rStyle w:val="Refdecomentrio"/>
        </w:rPr>
        <w:lastRenderedPageBreak/>
        <w:commentReference w:id="15"/>
      </w:r>
      <w:r w:rsidR="006B65E1" w:rsidRPr="006B65E1">
        <w:t xml:space="preserve"> </w:t>
      </w:r>
      <w:r w:rsidR="006B65E1">
        <w:rPr>
          <w:noProof/>
          <w:lang w:eastAsia="pt-BR"/>
        </w:rPr>
        <w:drawing>
          <wp:inline distT="0" distB="0" distL="0" distR="0" wp14:anchorId="017A5B5D" wp14:editId="4E0FBB07">
            <wp:extent cx="5715000" cy="4162425"/>
            <wp:effectExtent l="0" t="0" r="0" b="9525"/>
            <wp:docPr id="7" name="Imagem 7" descr="Criminalistic Laboratory, hair analysis, conceptu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iminalistic Laboratory, hair analysis, conceptual 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5000" cy="4162425"/>
                    </a:xfrm>
                    <a:prstGeom prst="rect">
                      <a:avLst/>
                    </a:prstGeom>
                    <a:noFill/>
                    <a:ln>
                      <a:noFill/>
                    </a:ln>
                  </pic:spPr>
                </pic:pic>
              </a:graphicData>
            </a:graphic>
          </wp:inline>
        </w:drawing>
      </w:r>
    </w:p>
    <w:p w14:paraId="6D747F31" w14:textId="5BDFA036" w:rsidR="00502636" w:rsidRPr="002F1ADF" w:rsidRDefault="00652D7E" w:rsidP="0099063D">
      <w:pPr>
        <w:spacing w:after="0" w:line="240" w:lineRule="auto"/>
        <w:ind w:right="11"/>
        <w:jc w:val="both"/>
        <w:rPr>
          <w:rFonts w:ascii="Arial" w:hAnsi="Arial" w:cs="Arial"/>
          <w:color w:val="FF0000"/>
        </w:rPr>
      </w:pPr>
      <w:r w:rsidRPr="00061BB4">
        <w:rPr>
          <w:rFonts w:ascii="Arial" w:hAnsi="Arial" w:cs="Arial"/>
          <w:b/>
          <w:color w:val="FF0000"/>
        </w:rPr>
        <w:t xml:space="preserve">Figura </w:t>
      </w:r>
      <w:r w:rsidR="002010EF">
        <w:rPr>
          <w:rFonts w:ascii="Arial" w:hAnsi="Arial" w:cs="Arial"/>
          <w:b/>
          <w:color w:val="FF0000"/>
        </w:rPr>
        <w:t>7</w:t>
      </w:r>
      <w:r w:rsidRPr="00061BB4">
        <w:rPr>
          <w:rFonts w:ascii="Arial" w:hAnsi="Arial" w:cs="Arial"/>
          <w:b/>
          <w:color w:val="FF0000"/>
        </w:rPr>
        <w:t>:</w:t>
      </w:r>
      <w:r w:rsidRPr="00061BB4">
        <w:rPr>
          <w:rFonts w:ascii="Arial" w:hAnsi="Arial" w:cs="Arial"/>
          <w:color w:val="FF0000"/>
        </w:rPr>
        <w:t xml:space="preserve"> </w:t>
      </w:r>
      <w:r w:rsidR="00935ACC">
        <w:rPr>
          <w:rFonts w:ascii="Arial" w:hAnsi="Arial" w:cs="Arial"/>
          <w:color w:val="FF0000"/>
        </w:rPr>
        <w:t xml:space="preserve">Análise de </w:t>
      </w:r>
      <w:r w:rsidR="006B65E1">
        <w:rPr>
          <w:rFonts w:ascii="Arial" w:hAnsi="Arial" w:cs="Arial"/>
          <w:color w:val="FF0000"/>
        </w:rPr>
        <w:t>amostra de cabelos</w:t>
      </w:r>
      <w:r w:rsidR="00935ACC">
        <w:rPr>
          <w:rFonts w:ascii="Arial" w:hAnsi="Arial" w:cs="Arial"/>
          <w:color w:val="FF0000"/>
        </w:rPr>
        <w:t xml:space="preserve"> no laboratório de criminalística</w:t>
      </w:r>
      <w:r w:rsidRPr="00061BB4">
        <w:rPr>
          <w:rFonts w:ascii="Arial" w:hAnsi="Arial" w:cs="Arial"/>
          <w:color w:val="FF0000"/>
        </w:rPr>
        <w:t xml:space="preserve">.  </w:t>
      </w:r>
      <w:r w:rsidRPr="00061BB4">
        <w:rPr>
          <w:rFonts w:ascii="Arial" w:hAnsi="Arial" w:cs="Arial"/>
          <w:b/>
          <w:color w:val="FF0000"/>
        </w:rPr>
        <w:t>Fonte:</w:t>
      </w:r>
      <w:r w:rsidRPr="00061BB4">
        <w:rPr>
          <w:rFonts w:ascii="Arial" w:hAnsi="Arial" w:cs="Arial"/>
          <w:color w:val="FF0000"/>
        </w:rPr>
        <w:t xml:space="preserve"> </w:t>
      </w:r>
      <w:proofErr w:type="spellStart"/>
      <w:r w:rsidR="00502636" w:rsidRPr="005A21E2">
        <w:rPr>
          <w:rFonts w:ascii="Arial" w:hAnsi="Arial" w:cs="Arial"/>
          <w:color w:val="FF0000"/>
        </w:rPr>
        <w:t>Shutterstock</w:t>
      </w:r>
      <w:proofErr w:type="spellEnd"/>
      <w:r w:rsidR="00502636" w:rsidRPr="005A21E2">
        <w:rPr>
          <w:rFonts w:ascii="Arial" w:hAnsi="Arial" w:cs="Arial"/>
          <w:color w:val="FF0000"/>
        </w:rPr>
        <w:t xml:space="preserve"> (2019), adaptado por </w:t>
      </w:r>
      <w:proofErr w:type="spellStart"/>
      <w:r w:rsidR="00502636" w:rsidRPr="005A21E2">
        <w:rPr>
          <w:rFonts w:ascii="Arial" w:hAnsi="Arial" w:cs="Arial"/>
          <w:color w:val="FF0000"/>
        </w:rPr>
        <w:t>labSEAD</w:t>
      </w:r>
      <w:proofErr w:type="spellEnd"/>
      <w:r w:rsidR="000F104C">
        <w:rPr>
          <w:rFonts w:ascii="Arial" w:hAnsi="Arial" w:cs="Arial"/>
          <w:color w:val="FF0000"/>
        </w:rPr>
        <w:t>-UFSC</w:t>
      </w:r>
      <w:r w:rsidR="00502636" w:rsidRPr="005A21E2">
        <w:rPr>
          <w:rFonts w:ascii="Arial" w:hAnsi="Arial" w:cs="Arial"/>
          <w:color w:val="FF0000"/>
        </w:rPr>
        <w:t xml:space="preserve"> (2019).</w:t>
      </w:r>
      <w:r w:rsidR="00502636" w:rsidRPr="005A21E2" w:rsidDel="005A21E2">
        <w:rPr>
          <w:rFonts w:ascii="Arial" w:hAnsi="Arial" w:cs="Arial"/>
          <w:color w:val="FF0000"/>
        </w:rPr>
        <w:t xml:space="preserve"> </w:t>
      </w:r>
    </w:p>
    <w:p w14:paraId="2940790F" w14:textId="77777777" w:rsidR="00652D7E" w:rsidRDefault="00652D7E" w:rsidP="00502636">
      <w:pPr>
        <w:spacing w:after="0" w:line="360" w:lineRule="auto"/>
        <w:ind w:right="4"/>
        <w:jc w:val="both"/>
        <w:rPr>
          <w:rFonts w:ascii="Arial" w:hAnsi="Arial" w:cs="Arial"/>
          <w:color w:val="FF0000"/>
          <w:sz w:val="24"/>
          <w:szCs w:val="24"/>
        </w:rPr>
      </w:pPr>
    </w:p>
    <w:p w14:paraId="2970EA79" w14:textId="052BECD2" w:rsidR="004C5F78" w:rsidRPr="00061BB4" w:rsidRDefault="00652D7E" w:rsidP="004C5F78">
      <w:pPr>
        <w:spacing w:after="0" w:line="360" w:lineRule="auto"/>
        <w:ind w:right="11"/>
        <w:jc w:val="both"/>
        <w:rPr>
          <w:rFonts w:ascii="Arial" w:hAnsi="Arial" w:cs="Arial"/>
          <w:color w:val="FF0000"/>
          <w:sz w:val="24"/>
          <w:szCs w:val="24"/>
        </w:rPr>
      </w:pPr>
      <w:r w:rsidRPr="00061BB4">
        <w:rPr>
          <w:rFonts w:ascii="Arial" w:hAnsi="Arial" w:cs="Arial"/>
          <w:color w:val="000000" w:themeColor="text1"/>
          <w:sz w:val="24"/>
          <w:szCs w:val="24"/>
        </w:rPr>
        <w:t>P</w:t>
      </w:r>
      <w:r w:rsidR="00A77F2D" w:rsidRPr="00061BB4">
        <w:rPr>
          <w:rFonts w:ascii="Arial" w:hAnsi="Arial" w:cs="Arial"/>
          <w:color w:val="000000" w:themeColor="text1"/>
          <w:sz w:val="24"/>
          <w:szCs w:val="24"/>
        </w:rPr>
        <w:t xml:space="preserve">ortanto, </w:t>
      </w:r>
      <w:r w:rsidR="006709CE">
        <w:rPr>
          <w:rFonts w:ascii="Arial" w:hAnsi="Arial" w:cs="Arial"/>
          <w:color w:val="000000" w:themeColor="text1"/>
          <w:sz w:val="24"/>
          <w:szCs w:val="24"/>
        </w:rPr>
        <w:t>segundo Lima (2005)</w:t>
      </w:r>
      <w:r w:rsidR="000F104C">
        <w:rPr>
          <w:rFonts w:ascii="Arial" w:hAnsi="Arial" w:cs="Arial"/>
          <w:color w:val="000000" w:themeColor="text1"/>
          <w:sz w:val="24"/>
          <w:szCs w:val="24"/>
        </w:rPr>
        <w:t>,</w:t>
      </w:r>
      <w:r w:rsidR="006709CE">
        <w:rPr>
          <w:rFonts w:ascii="Arial" w:hAnsi="Arial" w:cs="Arial"/>
          <w:color w:val="000000" w:themeColor="text1"/>
          <w:sz w:val="24"/>
          <w:szCs w:val="24"/>
        </w:rPr>
        <w:t xml:space="preserve"> </w:t>
      </w:r>
      <w:r w:rsidR="005A50AE">
        <w:rPr>
          <w:rFonts w:ascii="Arial" w:hAnsi="Arial" w:cs="Arial"/>
          <w:color w:val="000000" w:themeColor="text1"/>
          <w:sz w:val="24"/>
          <w:szCs w:val="24"/>
        </w:rPr>
        <w:t xml:space="preserve">os dados quantificáveis passam a ter significação na medida </w:t>
      </w:r>
      <w:r w:rsidR="00B27CB7">
        <w:rPr>
          <w:rFonts w:ascii="Arial" w:hAnsi="Arial" w:cs="Arial"/>
          <w:color w:val="000000" w:themeColor="text1"/>
          <w:sz w:val="24"/>
          <w:szCs w:val="24"/>
        </w:rPr>
        <w:t xml:space="preserve">em </w:t>
      </w:r>
      <w:r w:rsidR="005A50AE">
        <w:rPr>
          <w:rFonts w:ascii="Arial" w:hAnsi="Arial" w:cs="Arial"/>
          <w:color w:val="000000" w:themeColor="text1"/>
          <w:sz w:val="24"/>
          <w:szCs w:val="24"/>
        </w:rPr>
        <w:t xml:space="preserve">que são </w:t>
      </w:r>
      <w:r>
        <w:rPr>
          <w:rFonts w:ascii="Arial" w:hAnsi="Arial" w:cs="Arial"/>
          <w:color w:val="000000" w:themeColor="text1"/>
          <w:sz w:val="24"/>
          <w:szCs w:val="24"/>
        </w:rPr>
        <w:t>interpreta</w:t>
      </w:r>
      <w:r w:rsidR="005A50AE">
        <w:rPr>
          <w:rFonts w:ascii="Arial" w:hAnsi="Arial" w:cs="Arial"/>
          <w:color w:val="000000" w:themeColor="text1"/>
          <w:sz w:val="24"/>
          <w:szCs w:val="24"/>
        </w:rPr>
        <w:t xml:space="preserve">dos, tornando-se assim </w:t>
      </w:r>
      <w:r w:rsidR="00A77F2D" w:rsidRPr="00A77F2D">
        <w:rPr>
          <w:rFonts w:ascii="Arial" w:hAnsi="Arial" w:cs="Arial"/>
          <w:color w:val="000000" w:themeColor="text1"/>
          <w:sz w:val="24"/>
          <w:szCs w:val="24"/>
        </w:rPr>
        <w:t>elementos</w:t>
      </w:r>
      <w:r w:rsidR="00A77F2D">
        <w:rPr>
          <w:rFonts w:ascii="Arial" w:hAnsi="Arial" w:cs="Arial"/>
          <w:color w:val="000000" w:themeColor="text1"/>
          <w:sz w:val="24"/>
          <w:szCs w:val="24"/>
        </w:rPr>
        <w:t xml:space="preserve"> </w:t>
      </w:r>
      <w:r w:rsidR="00A77F2D" w:rsidRPr="00061BB4">
        <w:rPr>
          <w:rFonts w:ascii="Arial" w:hAnsi="Arial" w:cs="Arial"/>
          <w:color w:val="000000" w:themeColor="text1"/>
          <w:sz w:val="24"/>
          <w:szCs w:val="24"/>
        </w:rPr>
        <w:t>de compreen</w:t>
      </w:r>
      <w:r w:rsidRPr="00652D7E">
        <w:rPr>
          <w:rFonts w:ascii="Arial" w:hAnsi="Arial" w:cs="Arial"/>
          <w:color w:val="000000" w:themeColor="text1"/>
          <w:sz w:val="24"/>
          <w:szCs w:val="24"/>
        </w:rPr>
        <w:t>são da produção</w:t>
      </w:r>
      <w:r w:rsidR="003E1409">
        <w:rPr>
          <w:rFonts w:ascii="Arial" w:hAnsi="Arial" w:cs="Arial"/>
          <w:color w:val="000000" w:themeColor="text1"/>
          <w:sz w:val="24"/>
          <w:szCs w:val="24"/>
        </w:rPr>
        <w:t xml:space="preserve"> e utilização de informações </w:t>
      </w:r>
      <w:r>
        <w:rPr>
          <w:rFonts w:ascii="Arial" w:hAnsi="Arial" w:cs="Arial"/>
          <w:color w:val="000000" w:themeColor="text1"/>
          <w:sz w:val="24"/>
          <w:szCs w:val="24"/>
        </w:rPr>
        <w:t>estatística</w:t>
      </w:r>
      <w:r w:rsidR="003E1409">
        <w:rPr>
          <w:rFonts w:ascii="Arial" w:hAnsi="Arial" w:cs="Arial"/>
          <w:color w:val="000000" w:themeColor="text1"/>
          <w:sz w:val="24"/>
          <w:szCs w:val="24"/>
        </w:rPr>
        <w:t>s</w:t>
      </w:r>
      <w:r w:rsidRPr="00652D7E">
        <w:rPr>
          <w:rFonts w:ascii="Arial" w:hAnsi="Arial" w:cs="Arial"/>
          <w:color w:val="000000" w:themeColor="text1"/>
          <w:sz w:val="24"/>
          <w:szCs w:val="24"/>
        </w:rPr>
        <w:t xml:space="preserve"> </w:t>
      </w:r>
      <w:r>
        <w:rPr>
          <w:rFonts w:ascii="Arial" w:hAnsi="Arial" w:cs="Arial"/>
          <w:color w:val="000000" w:themeColor="text1"/>
          <w:sz w:val="24"/>
          <w:szCs w:val="24"/>
        </w:rPr>
        <w:t>na prática da gestão da segurança pública</w:t>
      </w:r>
      <w:r w:rsidR="006709CE">
        <w:rPr>
          <w:rFonts w:ascii="Arial" w:hAnsi="Arial" w:cs="Arial"/>
          <w:color w:val="000000" w:themeColor="text1"/>
          <w:sz w:val="24"/>
          <w:szCs w:val="24"/>
        </w:rPr>
        <w:t>.</w:t>
      </w:r>
    </w:p>
    <w:p w14:paraId="6BDFFC5F" w14:textId="77777777" w:rsidR="00A77F2D" w:rsidRPr="00061BB4" w:rsidRDefault="00A77F2D" w:rsidP="00061BB4">
      <w:pPr>
        <w:spacing w:after="0" w:line="360" w:lineRule="auto"/>
        <w:ind w:right="11"/>
        <w:jc w:val="both"/>
        <w:rPr>
          <w:rFonts w:ascii="Arial" w:hAnsi="Arial" w:cs="Arial"/>
          <w:color w:val="000000" w:themeColor="text1"/>
          <w:sz w:val="24"/>
          <w:szCs w:val="24"/>
        </w:rPr>
      </w:pPr>
    </w:p>
    <w:p w14:paraId="0AE1AF3E" w14:textId="77777777" w:rsidR="0039597E" w:rsidRDefault="0039597E" w:rsidP="003D67D5">
      <w:pPr>
        <w:spacing w:after="0" w:line="360" w:lineRule="auto"/>
        <w:ind w:left="2268" w:right="11" w:firstLine="15"/>
        <w:jc w:val="both"/>
        <w:rPr>
          <w:rFonts w:ascii="Arial" w:hAnsi="Arial" w:cs="Arial"/>
          <w:sz w:val="24"/>
          <w:szCs w:val="24"/>
        </w:rPr>
      </w:pPr>
    </w:p>
    <w:p w14:paraId="0F0C9234" w14:textId="77777777" w:rsidR="00652D7E" w:rsidRDefault="00652D7E" w:rsidP="003D67D5">
      <w:pPr>
        <w:spacing w:after="0" w:line="360" w:lineRule="auto"/>
        <w:ind w:left="2268" w:right="11" w:firstLine="15"/>
        <w:jc w:val="both"/>
        <w:rPr>
          <w:rFonts w:ascii="Arial" w:hAnsi="Arial" w:cs="Arial"/>
          <w:sz w:val="24"/>
          <w:szCs w:val="24"/>
        </w:rPr>
      </w:pPr>
    </w:p>
    <w:p w14:paraId="70517C9A" w14:textId="77777777" w:rsidR="00652D7E" w:rsidRDefault="00652D7E" w:rsidP="003D67D5">
      <w:pPr>
        <w:spacing w:after="0" w:line="360" w:lineRule="auto"/>
        <w:ind w:left="2268" w:right="11" w:firstLine="15"/>
        <w:jc w:val="both"/>
        <w:rPr>
          <w:rFonts w:ascii="Arial" w:hAnsi="Arial" w:cs="Arial"/>
          <w:sz w:val="24"/>
          <w:szCs w:val="24"/>
        </w:rPr>
      </w:pPr>
    </w:p>
    <w:p w14:paraId="01260421" w14:textId="77777777" w:rsidR="00652D7E" w:rsidRDefault="00652D7E" w:rsidP="003D67D5">
      <w:pPr>
        <w:spacing w:after="0" w:line="360" w:lineRule="auto"/>
        <w:ind w:left="2268" w:right="11" w:firstLine="15"/>
        <w:jc w:val="both"/>
        <w:rPr>
          <w:rFonts w:ascii="Arial" w:hAnsi="Arial" w:cs="Arial"/>
          <w:sz w:val="24"/>
          <w:szCs w:val="24"/>
        </w:rPr>
      </w:pPr>
    </w:p>
    <w:p w14:paraId="2A7913EC" w14:textId="77777777" w:rsidR="00652D7E" w:rsidRDefault="00652D7E" w:rsidP="003D67D5">
      <w:pPr>
        <w:spacing w:after="0" w:line="360" w:lineRule="auto"/>
        <w:ind w:left="2268" w:right="11" w:firstLine="15"/>
        <w:jc w:val="both"/>
        <w:rPr>
          <w:rFonts w:ascii="Arial" w:hAnsi="Arial" w:cs="Arial"/>
          <w:sz w:val="24"/>
          <w:szCs w:val="24"/>
        </w:rPr>
      </w:pPr>
    </w:p>
    <w:p w14:paraId="01FE057A" w14:textId="77777777" w:rsidR="00652D7E" w:rsidRDefault="00652D7E" w:rsidP="003D67D5">
      <w:pPr>
        <w:spacing w:after="0" w:line="360" w:lineRule="auto"/>
        <w:ind w:left="2268" w:right="11" w:firstLine="15"/>
        <w:jc w:val="both"/>
        <w:rPr>
          <w:rFonts w:ascii="Arial" w:hAnsi="Arial" w:cs="Arial"/>
          <w:sz w:val="24"/>
          <w:szCs w:val="24"/>
        </w:rPr>
      </w:pPr>
    </w:p>
    <w:p w14:paraId="0924D5E7" w14:textId="77777777" w:rsidR="00652D7E" w:rsidRDefault="00652D7E" w:rsidP="003D67D5">
      <w:pPr>
        <w:spacing w:after="0" w:line="360" w:lineRule="auto"/>
        <w:ind w:left="2268" w:right="11" w:firstLine="15"/>
        <w:jc w:val="both"/>
        <w:rPr>
          <w:rFonts w:ascii="Arial" w:hAnsi="Arial" w:cs="Arial"/>
          <w:sz w:val="24"/>
          <w:szCs w:val="24"/>
        </w:rPr>
      </w:pPr>
    </w:p>
    <w:p w14:paraId="13356A66" w14:textId="77777777" w:rsidR="002010EF" w:rsidRDefault="002010EF" w:rsidP="003D67D5">
      <w:pPr>
        <w:spacing w:after="0" w:line="360" w:lineRule="auto"/>
        <w:ind w:left="2268" w:right="11" w:firstLine="15"/>
        <w:jc w:val="both"/>
        <w:rPr>
          <w:rFonts w:ascii="Arial" w:hAnsi="Arial" w:cs="Arial"/>
          <w:sz w:val="24"/>
          <w:szCs w:val="24"/>
        </w:rPr>
      </w:pPr>
    </w:p>
    <w:p w14:paraId="033F7611" w14:textId="77777777" w:rsidR="002010EF" w:rsidRDefault="002010EF" w:rsidP="003D67D5">
      <w:pPr>
        <w:spacing w:after="0" w:line="360" w:lineRule="auto"/>
        <w:ind w:left="2268" w:right="11" w:firstLine="15"/>
        <w:jc w:val="both"/>
        <w:rPr>
          <w:rFonts w:ascii="Arial" w:hAnsi="Arial" w:cs="Arial"/>
          <w:sz w:val="24"/>
          <w:szCs w:val="24"/>
        </w:rPr>
      </w:pPr>
    </w:p>
    <w:p w14:paraId="34A127B1" w14:textId="77777777" w:rsidR="002010EF" w:rsidRDefault="002010EF" w:rsidP="003D67D5">
      <w:pPr>
        <w:spacing w:after="0" w:line="360" w:lineRule="auto"/>
        <w:ind w:left="2268" w:right="11" w:firstLine="15"/>
        <w:jc w:val="both"/>
        <w:rPr>
          <w:rFonts w:ascii="Arial" w:hAnsi="Arial" w:cs="Arial"/>
          <w:sz w:val="24"/>
          <w:szCs w:val="24"/>
        </w:rPr>
      </w:pPr>
    </w:p>
    <w:p w14:paraId="5B4457C2" w14:textId="77777777" w:rsidR="000651AA" w:rsidRDefault="002E07B4" w:rsidP="00836D76">
      <w:pPr>
        <w:pStyle w:val="Ttulo1"/>
        <w:spacing w:after="0" w:line="360" w:lineRule="auto"/>
        <w:rPr>
          <w:rFonts w:ascii="Arial" w:eastAsia="Arial" w:hAnsi="Arial" w:cs="Arial"/>
          <w:sz w:val="24"/>
          <w:szCs w:val="24"/>
          <w:shd w:val="clear" w:color="auto" w:fill="4A86E8"/>
        </w:rPr>
      </w:pPr>
      <w:r w:rsidRPr="00574D4F">
        <w:rPr>
          <w:rFonts w:ascii="Arial" w:eastAsia="Arial" w:hAnsi="Arial" w:cs="Arial"/>
          <w:sz w:val="24"/>
          <w:szCs w:val="24"/>
          <w:shd w:val="clear" w:color="auto" w:fill="4A86E8"/>
        </w:rPr>
        <w:lastRenderedPageBreak/>
        <w:t>&lt;H1&gt;</w:t>
      </w:r>
      <w:r w:rsidRPr="00574D4F">
        <w:rPr>
          <w:rFonts w:ascii="Arial" w:eastAsia="Arial" w:hAnsi="Arial" w:cs="Arial"/>
          <w:sz w:val="24"/>
          <w:szCs w:val="24"/>
        </w:rPr>
        <w:t xml:space="preserve"> </w:t>
      </w:r>
      <w:r w:rsidR="000651AA" w:rsidRPr="00836D76">
        <w:rPr>
          <w:rFonts w:ascii="Arial" w:hAnsi="Arial" w:cs="Arial"/>
          <w:sz w:val="24"/>
          <w:szCs w:val="24"/>
        </w:rPr>
        <w:t xml:space="preserve">Aula 4 – Gestão pública fundamentada </w:t>
      </w:r>
      <w:r w:rsidR="00380792" w:rsidRPr="00F43C19">
        <w:rPr>
          <w:rFonts w:ascii="Arial" w:eastAsia="Arial" w:hAnsi="Arial" w:cs="Arial"/>
          <w:sz w:val="24"/>
          <w:szCs w:val="24"/>
        </w:rPr>
        <w:t>na perspectiva científica</w:t>
      </w:r>
      <w:r w:rsidR="00380792" w:rsidRPr="006709CE">
        <w:rPr>
          <w:rFonts w:ascii="Arial" w:hAnsi="Arial" w:cs="Arial"/>
          <w:b w:val="0"/>
          <w:sz w:val="24"/>
          <w:szCs w:val="24"/>
        </w:rPr>
        <w:t xml:space="preserve"> </w:t>
      </w:r>
      <w:r w:rsidRPr="00574D4F">
        <w:rPr>
          <w:rFonts w:ascii="Arial" w:eastAsia="Arial" w:hAnsi="Arial" w:cs="Arial"/>
          <w:sz w:val="24"/>
          <w:szCs w:val="24"/>
          <w:shd w:val="clear" w:color="auto" w:fill="4A86E8"/>
        </w:rPr>
        <w:t>&lt;</w:t>
      </w:r>
      <w:r>
        <w:rPr>
          <w:rFonts w:ascii="Arial" w:eastAsia="Arial" w:hAnsi="Arial" w:cs="Arial"/>
          <w:sz w:val="24"/>
          <w:szCs w:val="24"/>
          <w:shd w:val="clear" w:color="auto" w:fill="4A86E8"/>
        </w:rPr>
        <w:t>/</w:t>
      </w:r>
      <w:r w:rsidRPr="00574D4F">
        <w:rPr>
          <w:rFonts w:ascii="Arial" w:eastAsia="Arial" w:hAnsi="Arial" w:cs="Arial"/>
          <w:sz w:val="24"/>
          <w:szCs w:val="24"/>
          <w:shd w:val="clear" w:color="auto" w:fill="4A86E8"/>
        </w:rPr>
        <w:t>H1&gt;</w:t>
      </w:r>
    </w:p>
    <w:p w14:paraId="67E7909B" w14:textId="77777777" w:rsidR="001140E7" w:rsidRPr="006709CE" w:rsidRDefault="001140E7" w:rsidP="006709CE">
      <w:pPr>
        <w:pStyle w:val="Ttulo1"/>
        <w:spacing w:after="0" w:line="360" w:lineRule="auto"/>
        <w:rPr>
          <w:rFonts w:asciiTheme="minorHAnsi" w:eastAsiaTheme="minorHAnsi" w:hAnsiTheme="minorHAnsi" w:cstheme="minorBidi"/>
          <w:sz w:val="22"/>
        </w:rPr>
      </w:pPr>
    </w:p>
    <w:p w14:paraId="39A37010" w14:textId="77777777" w:rsidR="00D22251" w:rsidRPr="006709CE" w:rsidRDefault="00D22251" w:rsidP="00D22251">
      <w:pPr>
        <w:rPr>
          <w:rFonts w:ascii="Arial" w:eastAsia="Arial" w:hAnsi="Arial" w:cs="Arial"/>
          <w:b/>
          <w:sz w:val="24"/>
          <w:szCs w:val="24"/>
          <w:shd w:val="clear" w:color="auto" w:fill="4A86E8"/>
        </w:rPr>
      </w:pPr>
      <w:r w:rsidRPr="006709CE">
        <w:rPr>
          <w:rFonts w:ascii="Arial" w:eastAsia="Arial" w:hAnsi="Arial" w:cs="Arial"/>
          <w:b/>
          <w:sz w:val="24"/>
          <w:szCs w:val="24"/>
          <w:shd w:val="clear" w:color="auto" w:fill="4A86E8"/>
        </w:rPr>
        <w:t>&lt;H2&gt;</w:t>
      </w:r>
      <w:r w:rsidRPr="006709CE">
        <w:rPr>
          <w:rFonts w:ascii="Arial" w:eastAsia="Arial" w:hAnsi="Arial" w:cs="Arial"/>
          <w:b/>
          <w:sz w:val="24"/>
          <w:szCs w:val="24"/>
        </w:rPr>
        <w:t xml:space="preserve"> </w:t>
      </w:r>
      <w:r w:rsidR="001140E7">
        <w:rPr>
          <w:rFonts w:ascii="Arial" w:hAnsi="Arial" w:cs="Arial"/>
          <w:b/>
          <w:sz w:val="24"/>
          <w:szCs w:val="24"/>
          <w:lang w:eastAsia="pt-BR"/>
        </w:rPr>
        <w:t>C</w:t>
      </w:r>
      <w:r w:rsidRPr="006709CE">
        <w:rPr>
          <w:rFonts w:ascii="Arial" w:hAnsi="Arial" w:cs="Arial"/>
          <w:b/>
          <w:sz w:val="24"/>
          <w:szCs w:val="24"/>
          <w:lang w:eastAsia="pt-BR"/>
        </w:rPr>
        <w:t>ontextualizando</w:t>
      </w:r>
      <w:r w:rsidR="005E0EB3">
        <w:rPr>
          <w:rStyle w:val="Refdecomentrio"/>
        </w:rPr>
        <w:t>...</w:t>
      </w:r>
      <w:r w:rsidRPr="006709CE">
        <w:rPr>
          <w:rFonts w:ascii="Arial" w:eastAsia="Arial" w:hAnsi="Arial" w:cs="Arial"/>
          <w:b/>
          <w:sz w:val="24"/>
          <w:szCs w:val="24"/>
          <w:shd w:val="clear" w:color="auto" w:fill="4A86E8"/>
        </w:rPr>
        <w:t>&lt;/H2&gt;</w:t>
      </w:r>
    </w:p>
    <w:p w14:paraId="4E0EE2EA" w14:textId="17B7EE3E" w:rsidR="00833BA9" w:rsidRDefault="00833BA9" w:rsidP="005823FC">
      <w:pPr>
        <w:spacing w:after="0" w:line="360" w:lineRule="auto"/>
        <w:ind w:right="4"/>
        <w:jc w:val="both"/>
        <w:rPr>
          <w:rFonts w:ascii="Arial" w:hAnsi="Arial" w:cs="Arial"/>
          <w:sz w:val="24"/>
          <w:szCs w:val="24"/>
        </w:rPr>
      </w:pPr>
      <w:r>
        <w:rPr>
          <w:rFonts w:ascii="Arial" w:hAnsi="Arial" w:cs="Arial"/>
          <w:sz w:val="24"/>
          <w:szCs w:val="24"/>
        </w:rPr>
        <w:t xml:space="preserve">A </w:t>
      </w:r>
      <w:r w:rsidRPr="00836D76">
        <w:rPr>
          <w:rFonts w:ascii="Arial" w:hAnsi="Arial" w:cs="Arial"/>
          <w:sz w:val="24"/>
          <w:szCs w:val="24"/>
        </w:rPr>
        <w:t>visão científica da realidade</w:t>
      </w:r>
      <w:r>
        <w:rPr>
          <w:rFonts w:ascii="Arial" w:hAnsi="Arial" w:cs="Arial"/>
          <w:sz w:val="24"/>
          <w:szCs w:val="24"/>
        </w:rPr>
        <w:t xml:space="preserve"> passa </w:t>
      </w:r>
      <w:r w:rsidR="000F104C">
        <w:rPr>
          <w:rFonts w:ascii="Arial" w:hAnsi="Arial" w:cs="Arial"/>
          <w:sz w:val="24"/>
          <w:szCs w:val="24"/>
        </w:rPr>
        <w:t xml:space="preserve">a </w:t>
      </w:r>
      <w:r>
        <w:rPr>
          <w:rFonts w:ascii="Arial" w:hAnsi="Arial" w:cs="Arial"/>
          <w:sz w:val="24"/>
          <w:szCs w:val="24"/>
        </w:rPr>
        <w:t>fundamentar</w:t>
      </w:r>
      <w:r w:rsidRPr="00836D76">
        <w:rPr>
          <w:rFonts w:ascii="Arial" w:hAnsi="Arial" w:cs="Arial"/>
          <w:sz w:val="24"/>
          <w:szCs w:val="24"/>
        </w:rPr>
        <w:t xml:space="preserve"> a gestão pública</w:t>
      </w:r>
      <w:r>
        <w:rPr>
          <w:rFonts w:ascii="Arial" w:hAnsi="Arial" w:cs="Arial"/>
          <w:sz w:val="24"/>
          <w:szCs w:val="24"/>
        </w:rPr>
        <w:t xml:space="preserve">, </w:t>
      </w:r>
      <w:r w:rsidRPr="001074CD">
        <w:rPr>
          <w:rFonts w:ascii="Arial" w:hAnsi="Arial" w:cs="Arial"/>
          <w:sz w:val="24"/>
          <w:szCs w:val="24"/>
        </w:rPr>
        <w:t xml:space="preserve">a qual incorpora uma série de características do saber científico que </w:t>
      </w:r>
      <w:r w:rsidR="005823FC" w:rsidRPr="00432133">
        <w:rPr>
          <w:rFonts w:ascii="Arial" w:hAnsi="Arial" w:cs="Arial"/>
          <w:sz w:val="24"/>
          <w:szCs w:val="24"/>
        </w:rPr>
        <w:t>envolve o</w:t>
      </w:r>
      <w:r w:rsidR="004074AF" w:rsidRPr="002B6EC1">
        <w:rPr>
          <w:rFonts w:ascii="Arial" w:hAnsi="Arial" w:cs="Arial"/>
          <w:sz w:val="24"/>
          <w:szCs w:val="24"/>
        </w:rPr>
        <w:t xml:space="preserve"> processo de consolidação de informações e dados para aferição de uma dada realidade</w:t>
      </w:r>
      <w:r w:rsidR="005823FC" w:rsidRPr="00763C46">
        <w:rPr>
          <w:rFonts w:ascii="Arial" w:hAnsi="Arial" w:cs="Arial"/>
          <w:sz w:val="24"/>
          <w:szCs w:val="24"/>
        </w:rPr>
        <w:t>.</w:t>
      </w:r>
      <w:r w:rsidR="005823FC">
        <w:rPr>
          <w:rFonts w:ascii="Arial" w:hAnsi="Arial" w:cs="Arial"/>
          <w:sz w:val="24"/>
          <w:szCs w:val="24"/>
        </w:rPr>
        <w:t xml:space="preserve"> </w:t>
      </w:r>
    </w:p>
    <w:p w14:paraId="2C240154" w14:textId="2E8FE495" w:rsidR="004074AF" w:rsidRPr="00836D76" w:rsidRDefault="005823FC" w:rsidP="005823FC">
      <w:pPr>
        <w:spacing w:after="0" w:line="360" w:lineRule="auto"/>
        <w:ind w:right="4"/>
        <w:jc w:val="both"/>
        <w:rPr>
          <w:rFonts w:ascii="Arial" w:hAnsi="Arial" w:cs="Arial"/>
          <w:sz w:val="24"/>
          <w:szCs w:val="24"/>
        </w:rPr>
      </w:pPr>
      <w:r>
        <w:rPr>
          <w:rFonts w:ascii="Arial" w:hAnsi="Arial" w:cs="Arial"/>
          <w:sz w:val="24"/>
          <w:szCs w:val="24"/>
        </w:rPr>
        <w:t>Por isso</w:t>
      </w:r>
      <w:r w:rsidR="00380792">
        <w:rPr>
          <w:rFonts w:ascii="Arial" w:hAnsi="Arial" w:cs="Arial"/>
          <w:sz w:val="24"/>
          <w:szCs w:val="24"/>
        </w:rPr>
        <w:t>,</w:t>
      </w:r>
      <w:r w:rsidR="000B1E0C">
        <w:rPr>
          <w:rFonts w:ascii="Arial" w:hAnsi="Arial" w:cs="Arial"/>
          <w:sz w:val="24"/>
          <w:szCs w:val="24"/>
        </w:rPr>
        <w:t xml:space="preserve"> </w:t>
      </w:r>
      <w:r w:rsidR="000B1E0C" w:rsidRPr="00160774">
        <w:rPr>
          <w:rFonts w:ascii="Arial" w:hAnsi="Arial" w:cs="Arial"/>
          <w:iCs/>
          <w:spacing w:val="-5"/>
          <w:sz w:val="24"/>
          <w:szCs w:val="24"/>
        </w:rPr>
        <w:t xml:space="preserve">metodologias que possuem comprovação científica de efetividade </w:t>
      </w:r>
      <w:r w:rsidR="000B1E0C">
        <w:rPr>
          <w:rFonts w:ascii="Arial" w:hAnsi="Arial" w:cs="Arial"/>
          <w:iCs/>
          <w:spacing w:val="-5"/>
          <w:sz w:val="24"/>
          <w:szCs w:val="24"/>
        </w:rPr>
        <w:t xml:space="preserve">e que superam </w:t>
      </w:r>
      <w:r w:rsidR="00B27CB7">
        <w:rPr>
          <w:rFonts w:ascii="Arial" w:hAnsi="Arial" w:cs="Arial"/>
          <w:iCs/>
          <w:spacing w:val="-5"/>
          <w:sz w:val="24"/>
          <w:szCs w:val="24"/>
        </w:rPr>
        <w:t>“</w:t>
      </w:r>
      <w:r w:rsidR="000B1E0C" w:rsidRPr="00160774">
        <w:rPr>
          <w:rFonts w:ascii="Arial" w:hAnsi="Arial" w:cs="Arial"/>
          <w:iCs/>
          <w:spacing w:val="-5"/>
          <w:sz w:val="24"/>
          <w:szCs w:val="24"/>
        </w:rPr>
        <w:t>achismos</w:t>
      </w:r>
      <w:r w:rsidR="00B27CB7">
        <w:rPr>
          <w:rFonts w:ascii="Arial" w:hAnsi="Arial" w:cs="Arial"/>
          <w:iCs/>
          <w:spacing w:val="-5"/>
          <w:sz w:val="24"/>
          <w:szCs w:val="24"/>
        </w:rPr>
        <w:t>”</w:t>
      </w:r>
      <w:r w:rsidR="000B1E0C">
        <w:rPr>
          <w:rFonts w:ascii="Arial" w:hAnsi="Arial" w:cs="Arial"/>
          <w:iCs/>
          <w:spacing w:val="-5"/>
          <w:sz w:val="24"/>
          <w:szCs w:val="24"/>
        </w:rPr>
        <w:t xml:space="preserve"> passam a fundamentar as ações da gestão pública.</w:t>
      </w:r>
    </w:p>
    <w:p w14:paraId="7C53B094" w14:textId="77777777" w:rsidR="00D22251" w:rsidRDefault="00D22251" w:rsidP="00D22251">
      <w:pPr>
        <w:rPr>
          <w:lang w:eastAsia="pt-BR"/>
        </w:rPr>
      </w:pPr>
    </w:p>
    <w:p w14:paraId="31AA1F65" w14:textId="77777777" w:rsidR="00D22251" w:rsidRPr="006709CE" w:rsidRDefault="00D22251" w:rsidP="00D22251">
      <w:pPr>
        <w:rPr>
          <w:rFonts w:ascii="Arial" w:eastAsia="Arial" w:hAnsi="Arial" w:cs="Arial"/>
          <w:b/>
          <w:sz w:val="24"/>
          <w:szCs w:val="24"/>
          <w:shd w:val="clear" w:color="auto" w:fill="4A86E8"/>
        </w:rPr>
      </w:pPr>
      <w:r w:rsidRPr="006709CE">
        <w:rPr>
          <w:rFonts w:ascii="Arial" w:eastAsia="Arial" w:hAnsi="Arial" w:cs="Arial"/>
          <w:b/>
          <w:sz w:val="24"/>
          <w:szCs w:val="24"/>
          <w:shd w:val="clear" w:color="auto" w:fill="4A86E8"/>
        </w:rPr>
        <w:t>&lt;H2&gt;</w:t>
      </w:r>
      <w:r w:rsidRPr="006709CE">
        <w:rPr>
          <w:rFonts w:ascii="Arial" w:eastAsia="Arial" w:hAnsi="Arial" w:cs="Arial"/>
          <w:b/>
          <w:sz w:val="24"/>
          <w:szCs w:val="24"/>
        </w:rPr>
        <w:t xml:space="preserve"> A gestão pública na perspectiva científica</w:t>
      </w:r>
      <w:r w:rsidRPr="006709CE">
        <w:rPr>
          <w:rFonts w:ascii="Arial" w:hAnsi="Arial" w:cs="Arial"/>
          <w:b/>
          <w:sz w:val="24"/>
          <w:szCs w:val="24"/>
          <w:lang w:eastAsia="pt-BR"/>
        </w:rPr>
        <w:t xml:space="preserve"> </w:t>
      </w:r>
      <w:r w:rsidRPr="006709CE">
        <w:rPr>
          <w:rFonts w:ascii="Arial" w:eastAsia="Arial" w:hAnsi="Arial" w:cs="Arial"/>
          <w:b/>
          <w:sz w:val="24"/>
          <w:szCs w:val="24"/>
          <w:shd w:val="clear" w:color="auto" w:fill="4A86E8"/>
        </w:rPr>
        <w:t>&lt;/H2&gt;</w:t>
      </w:r>
    </w:p>
    <w:p w14:paraId="66832275" w14:textId="1548E087" w:rsidR="002A3ADA" w:rsidRDefault="006709CE" w:rsidP="003D5569">
      <w:pPr>
        <w:spacing w:after="0" w:line="360" w:lineRule="auto"/>
        <w:ind w:right="4"/>
        <w:jc w:val="both"/>
        <w:rPr>
          <w:rFonts w:ascii="Arial" w:hAnsi="Arial" w:cs="Arial"/>
          <w:sz w:val="24"/>
          <w:szCs w:val="24"/>
        </w:rPr>
      </w:pPr>
      <w:r>
        <w:rPr>
          <w:rFonts w:ascii="Arial" w:hAnsi="Arial" w:cs="Arial"/>
          <w:sz w:val="24"/>
          <w:szCs w:val="24"/>
        </w:rPr>
        <w:t xml:space="preserve">A </w:t>
      </w:r>
      <w:r w:rsidR="000651AA" w:rsidRPr="00836D76">
        <w:rPr>
          <w:rFonts w:ascii="Arial" w:hAnsi="Arial" w:cs="Arial"/>
          <w:sz w:val="24"/>
          <w:szCs w:val="24"/>
        </w:rPr>
        <w:t>visão científica da realidade</w:t>
      </w:r>
      <w:r>
        <w:rPr>
          <w:rFonts w:ascii="Arial" w:hAnsi="Arial" w:cs="Arial"/>
          <w:sz w:val="24"/>
          <w:szCs w:val="24"/>
        </w:rPr>
        <w:t xml:space="preserve"> visa fundamentar</w:t>
      </w:r>
      <w:r w:rsidRPr="00836D76">
        <w:rPr>
          <w:rFonts w:ascii="Arial" w:hAnsi="Arial" w:cs="Arial"/>
          <w:sz w:val="24"/>
          <w:szCs w:val="24"/>
        </w:rPr>
        <w:t xml:space="preserve"> </w:t>
      </w:r>
      <w:r w:rsidR="000651AA" w:rsidRPr="00836D76">
        <w:rPr>
          <w:rFonts w:ascii="Arial" w:hAnsi="Arial" w:cs="Arial"/>
          <w:sz w:val="24"/>
          <w:szCs w:val="24"/>
        </w:rPr>
        <w:t>a gestão pública</w:t>
      </w:r>
      <w:r>
        <w:rPr>
          <w:rFonts w:ascii="Arial" w:hAnsi="Arial" w:cs="Arial"/>
          <w:sz w:val="24"/>
          <w:szCs w:val="24"/>
        </w:rPr>
        <w:t>, a qual</w:t>
      </w:r>
      <w:r w:rsidR="000651AA" w:rsidRPr="00836D76">
        <w:rPr>
          <w:rFonts w:ascii="Arial" w:hAnsi="Arial" w:cs="Arial"/>
          <w:sz w:val="24"/>
          <w:szCs w:val="24"/>
        </w:rPr>
        <w:t xml:space="preserve"> incorpora uma série de características do saber científico</w:t>
      </w:r>
      <w:r w:rsidR="002A3ADA">
        <w:rPr>
          <w:rFonts w:ascii="Arial" w:hAnsi="Arial" w:cs="Arial"/>
          <w:sz w:val="24"/>
          <w:szCs w:val="24"/>
        </w:rPr>
        <w:t>. O conhecimento científico tem como característica a busca pela rigorosidade</w:t>
      </w:r>
      <w:r w:rsidR="000D7571">
        <w:rPr>
          <w:rFonts w:ascii="Arial" w:hAnsi="Arial" w:cs="Arial"/>
          <w:sz w:val="24"/>
          <w:szCs w:val="24"/>
        </w:rPr>
        <w:t xml:space="preserve"> e</w:t>
      </w:r>
      <w:r w:rsidR="002A3ADA">
        <w:rPr>
          <w:rFonts w:ascii="Arial" w:hAnsi="Arial" w:cs="Arial"/>
          <w:sz w:val="24"/>
          <w:szCs w:val="24"/>
        </w:rPr>
        <w:t xml:space="preserve">, para </w:t>
      </w:r>
      <w:r w:rsidR="00D15CA9">
        <w:rPr>
          <w:rFonts w:ascii="Arial" w:hAnsi="Arial" w:cs="Arial"/>
          <w:sz w:val="24"/>
          <w:szCs w:val="24"/>
        </w:rPr>
        <w:t xml:space="preserve">isso, </w:t>
      </w:r>
      <w:r w:rsidR="002A3ADA">
        <w:rPr>
          <w:rFonts w:ascii="Arial" w:hAnsi="Arial" w:cs="Arial"/>
          <w:sz w:val="24"/>
          <w:szCs w:val="24"/>
        </w:rPr>
        <w:t xml:space="preserve">faz o uso de uma metodologia específica. </w:t>
      </w:r>
    </w:p>
    <w:p w14:paraId="4FCDC842" w14:textId="77777777" w:rsidR="00F40D76" w:rsidRDefault="00F40D76" w:rsidP="003D5569">
      <w:pPr>
        <w:spacing w:after="0" w:line="360" w:lineRule="auto"/>
        <w:ind w:right="4"/>
        <w:jc w:val="both"/>
        <w:rPr>
          <w:rFonts w:ascii="Arial" w:hAnsi="Arial" w:cs="Arial"/>
          <w:sz w:val="24"/>
          <w:szCs w:val="24"/>
        </w:rPr>
      </w:pPr>
    </w:p>
    <w:p w14:paraId="24885914" w14:textId="77777777" w:rsidR="002A3ADA" w:rsidRPr="00F40D76" w:rsidRDefault="002A3ADA" w:rsidP="003D5569">
      <w:pPr>
        <w:spacing w:after="0" w:line="360" w:lineRule="auto"/>
        <w:ind w:right="4"/>
        <w:jc w:val="both"/>
        <w:rPr>
          <w:rFonts w:ascii="Arial" w:hAnsi="Arial" w:cs="Arial"/>
          <w:b/>
          <w:color w:val="538135" w:themeColor="accent6" w:themeShade="BF"/>
          <w:sz w:val="24"/>
          <w:szCs w:val="24"/>
        </w:rPr>
      </w:pPr>
      <w:r w:rsidRPr="00F40D76">
        <w:rPr>
          <w:rFonts w:ascii="Arial" w:hAnsi="Arial" w:cs="Arial"/>
          <w:b/>
          <w:color w:val="538135" w:themeColor="accent6" w:themeShade="BF"/>
          <w:sz w:val="24"/>
          <w:szCs w:val="24"/>
        </w:rPr>
        <w:t>&lt;Abrir Glossário&gt;</w:t>
      </w:r>
    </w:p>
    <w:p w14:paraId="1DCE2A96" w14:textId="27DA5F28" w:rsidR="002A3ADA" w:rsidRPr="00F40D76" w:rsidRDefault="00F40D76" w:rsidP="003D5569">
      <w:pPr>
        <w:spacing w:after="0" w:line="360" w:lineRule="auto"/>
        <w:ind w:right="4"/>
        <w:jc w:val="both"/>
        <w:rPr>
          <w:rFonts w:ascii="Arial" w:hAnsi="Arial" w:cs="Arial"/>
          <w:color w:val="538135" w:themeColor="accent6" w:themeShade="BF"/>
          <w:sz w:val="24"/>
          <w:szCs w:val="24"/>
        </w:rPr>
      </w:pPr>
      <w:r w:rsidRPr="00F40D76">
        <w:rPr>
          <w:rFonts w:ascii="Arial" w:hAnsi="Arial" w:cs="Arial"/>
          <w:color w:val="538135" w:themeColor="accent6" w:themeShade="BF"/>
          <w:sz w:val="24"/>
          <w:szCs w:val="24"/>
        </w:rPr>
        <w:t xml:space="preserve">Palavra derivada de “método”, do </w:t>
      </w:r>
      <w:r w:rsidR="00F66591">
        <w:rPr>
          <w:rFonts w:ascii="Arial" w:hAnsi="Arial" w:cs="Arial"/>
          <w:color w:val="538135" w:themeColor="accent6" w:themeShade="BF"/>
          <w:sz w:val="24"/>
          <w:szCs w:val="24"/>
        </w:rPr>
        <w:t>l</w:t>
      </w:r>
      <w:r w:rsidRPr="00F40D76">
        <w:rPr>
          <w:rFonts w:ascii="Arial" w:hAnsi="Arial" w:cs="Arial"/>
          <w:color w:val="538135" w:themeColor="accent6" w:themeShade="BF"/>
          <w:sz w:val="24"/>
          <w:szCs w:val="24"/>
        </w:rPr>
        <w:t xml:space="preserve">atim </w:t>
      </w:r>
      <w:r w:rsidRPr="00F43C19">
        <w:rPr>
          <w:rFonts w:ascii="Arial" w:hAnsi="Arial" w:cs="Arial"/>
          <w:i/>
          <w:color w:val="538135" w:themeColor="accent6" w:themeShade="BF"/>
          <w:sz w:val="24"/>
          <w:szCs w:val="24"/>
        </w:rPr>
        <w:t>“</w:t>
      </w:r>
      <w:proofErr w:type="spellStart"/>
      <w:r w:rsidRPr="00F43C19">
        <w:rPr>
          <w:rFonts w:ascii="Arial" w:hAnsi="Arial" w:cs="Arial"/>
          <w:i/>
          <w:color w:val="538135" w:themeColor="accent6" w:themeShade="BF"/>
          <w:sz w:val="24"/>
          <w:szCs w:val="24"/>
          <w:highlight w:val="cyan"/>
        </w:rPr>
        <w:t>methodus</w:t>
      </w:r>
      <w:proofErr w:type="spellEnd"/>
      <w:r w:rsidRPr="00F40D76">
        <w:rPr>
          <w:rFonts w:ascii="Arial" w:hAnsi="Arial" w:cs="Arial"/>
          <w:color w:val="538135" w:themeColor="accent6" w:themeShade="BF"/>
          <w:sz w:val="24"/>
          <w:szCs w:val="24"/>
        </w:rPr>
        <w:t>”</w:t>
      </w:r>
      <w:r w:rsidR="000D7571">
        <w:rPr>
          <w:rFonts w:ascii="Arial" w:hAnsi="Arial" w:cs="Arial"/>
          <w:color w:val="538135" w:themeColor="accent6" w:themeShade="BF"/>
          <w:sz w:val="24"/>
          <w:szCs w:val="24"/>
        </w:rPr>
        <w:t>,</w:t>
      </w:r>
      <w:r w:rsidRPr="00F40D76">
        <w:rPr>
          <w:rFonts w:ascii="Arial" w:hAnsi="Arial" w:cs="Arial"/>
          <w:color w:val="538135" w:themeColor="accent6" w:themeShade="BF"/>
          <w:sz w:val="24"/>
          <w:szCs w:val="24"/>
        </w:rPr>
        <w:t xml:space="preserve"> cujo significado é “caminho ou a via para a realização de algo”. Metodologia é o campo em que se estuda os melhores métodos praticados em determinada área para a produção do conhecimento.</w:t>
      </w:r>
    </w:p>
    <w:p w14:paraId="09447990" w14:textId="77777777" w:rsidR="002A3ADA" w:rsidRPr="00F40D76" w:rsidRDefault="002A3ADA" w:rsidP="003D5569">
      <w:pPr>
        <w:spacing w:after="0" w:line="360" w:lineRule="auto"/>
        <w:ind w:right="4"/>
        <w:jc w:val="both"/>
        <w:rPr>
          <w:rFonts w:ascii="Arial" w:hAnsi="Arial" w:cs="Arial"/>
          <w:b/>
          <w:color w:val="538135" w:themeColor="accent6" w:themeShade="BF"/>
          <w:sz w:val="24"/>
          <w:szCs w:val="24"/>
        </w:rPr>
      </w:pPr>
      <w:r w:rsidRPr="00F40D76">
        <w:rPr>
          <w:rFonts w:ascii="Arial" w:hAnsi="Arial" w:cs="Arial"/>
          <w:b/>
          <w:color w:val="538135" w:themeColor="accent6" w:themeShade="BF"/>
          <w:sz w:val="24"/>
          <w:szCs w:val="24"/>
        </w:rPr>
        <w:t>&lt;Fechar Glossário&gt;</w:t>
      </w:r>
    </w:p>
    <w:p w14:paraId="22F83E37" w14:textId="77777777" w:rsidR="00F40D76" w:rsidRDefault="00F40D76" w:rsidP="003D5569">
      <w:pPr>
        <w:spacing w:after="0" w:line="360" w:lineRule="auto"/>
        <w:ind w:right="4"/>
        <w:jc w:val="both"/>
        <w:rPr>
          <w:rFonts w:ascii="Arial" w:hAnsi="Arial" w:cs="Arial"/>
          <w:sz w:val="24"/>
          <w:szCs w:val="24"/>
        </w:rPr>
      </w:pPr>
    </w:p>
    <w:p w14:paraId="5731882D" w14:textId="212FE215" w:rsidR="00DE47D8" w:rsidRDefault="00F40D76" w:rsidP="003D5569">
      <w:pPr>
        <w:spacing w:after="0" w:line="360" w:lineRule="auto"/>
        <w:ind w:right="4"/>
        <w:jc w:val="both"/>
        <w:rPr>
          <w:rFonts w:ascii="Arial" w:hAnsi="Arial" w:cs="Arial"/>
          <w:sz w:val="24"/>
          <w:szCs w:val="24"/>
        </w:rPr>
      </w:pPr>
      <w:r>
        <w:rPr>
          <w:rFonts w:ascii="Arial" w:hAnsi="Arial" w:cs="Arial"/>
          <w:sz w:val="24"/>
          <w:szCs w:val="24"/>
        </w:rPr>
        <w:t xml:space="preserve">Assim, por meio de uma metodologia, a estatística aplicada visa </w:t>
      </w:r>
      <w:r w:rsidR="002A3ADA">
        <w:rPr>
          <w:rFonts w:ascii="Arial" w:hAnsi="Arial" w:cs="Arial"/>
          <w:sz w:val="24"/>
          <w:szCs w:val="24"/>
        </w:rPr>
        <w:t>prever</w:t>
      </w:r>
      <w:r w:rsidR="00D22251">
        <w:rPr>
          <w:rFonts w:ascii="Arial" w:hAnsi="Arial" w:cs="Arial"/>
          <w:sz w:val="24"/>
          <w:szCs w:val="24"/>
        </w:rPr>
        <w:t xml:space="preserve"> os possíveis cenários para melhoria da gestão da segurança da informação, conforme </w:t>
      </w:r>
      <w:r w:rsidR="000327E8">
        <w:rPr>
          <w:rFonts w:ascii="Arial" w:hAnsi="Arial" w:cs="Arial"/>
          <w:sz w:val="24"/>
          <w:szCs w:val="24"/>
        </w:rPr>
        <w:t>representado</w:t>
      </w:r>
      <w:r w:rsidR="005A50AE">
        <w:rPr>
          <w:rFonts w:ascii="Arial" w:hAnsi="Arial" w:cs="Arial"/>
          <w:sz w:val="24"/>
          <w:szCs w:val="24"/>
        </w:rPr>
        <w:t xml:space="preserve"> </w:t>
      </w:r>
      <w:r w:rsidR="00DE47D8">
        <w:rPr>
          <w:rFonts w:ascii="Arial" w:hAnsi="Arial" w:cs="Arial"/>
          <w:sz w:val="24"/>
          <w:szCs w:val="24"/>
        </w:rPr>
        <w:t>a seguir.</w:t>
      </w:r>
      <w:r w:rsidR="00463090">
        <w:rPr>
          <w:rFonts w:ascii="Arial" w:hAnsi="Arial" w:cs="Arial"/>
          <w:sz w:val="24"/>
          <w:szCs w:val="24"/>
        </w:rPr>
        <w:t xml:space="preserve"> Clique nas setas para conhecer alguns destes cenários.</w:t>
      </w:r>
    </w:p>
    <w:p w14:paraId="0B8D4567" w14:textId="4500FF9E" w:rsidR="00D22251" w:rsidRPr="00836D76" w:rsidRDefault="00D22251" w:rsidP="003D5569">
      <w:pPr>
        <w:spacing w:after="0" w:line="360" w:lineRule="auto"/>
        <w:ind w:right="4"/>
        <w:jc w:val="both"/>
        <w:rPr>
          <w:rFonts w:ascii="Arial" w:hAnsi="Arial" w:cs="Arial"/>
          <w:sz w:val="24"/>
          <w:szCs w:val="24"/>
        </w:rPr>
      </w:pPr>
    </w:p>
    <w:p w14:paraId="45AC2F66" w14:textId="5881EAD7" w:rsidR="000651AA" w:rsidRPr="00836D76" w:rsidRDefault="000D7571" w:rsidP="00F43C19">
      <w:pPr>
        <w:numPr>
          <w:ilvl w:val="0"/>
          <w:numId w:val="4"/>
        </w:numPr>
        <w:spacing w:after="0" w:line="360" w:lineRule="auto"/>
        <w:ind w:right="11"/>
        <w:jc w:val="both"/>
        <w:rPr>
          <w:rFonts w:ascii="Arial" w:hAnsi="Arial" w:cs="Arial"/>
          <w:sz w:val="24"/>
          <w:szCs w:val="24"/>
        </w:rPr>
      </w:pPr>
      <w:r>
        <w:rPr>
          <w:rFonts w:ascii="Arial" w:hAnsi="Arial" w:cs="Arial"/>
          <w:sz w:val="24"/>
          <w:szCs w:val="24"/>
        </w:rPr>
        <w:t xml:space="preserve"> </w:t>
      </w:r>
      <w:commentRangeStart w:id="16"/>
      <w:r w:rsidR="000651AA" w:rsidRPr="00836D76">
        <w:rPr>
          <w:rFonts w:ascii="Arial" w:hAnsi="Arial" w:cs="Arial"/>
          <w:sz w:val="24"/>
          <w:szCs w:val="24"/>
        </w:rPr>
        <w:t>A necessidade de adquirir os conhecimentos por meio da experiência sensível</w:t>
      </w:r>
      <w:r w:rsidR="001140E7">
        <w:rPr>
          <w:rFonts w:ascii="Arial" w:hAnsi="Arial" w:cs="Arial"/>
          <w:sz w:val="24"/>
          <w:szCs w:val="24"/>
        </w:rPr>
        <w:t>.</w:t>
      </w:r>
    </w:p>
    <w:p w14:paraId="79A3319F" w14:textId="0B1B1B24" w:rsidR="000651AA" w:rsidRPr="00836D76" w:rsidRDefault="000D7571" w:rsidP="00F43C19">
      <w:pPr>
        <w:numPr>
          <w:ilvl w:val="0"/>
          <w:numId w:val="4"/>
        </w:numPr>
        <w:spacing w:after="0" w:line="360" w:lineRule="auto"/>
        <w:ind w:right="11"/>
        <w:jc w:val="both"/>
        <w:rPr>
          <w:rFonts w:ascii="Arial" w:hAnsi="Arial" w:cs="Arial"/>
          <w:sz w:val="24"/>
          <w:szCs w:val="24"/>
        </w:rPr>
      </w:pPr>
      <w:r>
        <w:rPr>
          <w:rFonts w:ascii="Arial" w:hAnsi="Arial" w:cs="Arial"/>
          <w:sz w:val="24"/>
          <w:szCs w:val="24"/>
        </w:rPr>
        <w:t xml:space="preserve"> </w:t>
      </w:r>
      <w:r w:rsidR="000651AA" w:rsidRPr="00836D76">
        <w:rPr>
          <w:rFonts w:ascii="Arial" w:hAnsi="Arial" w:cs="Arial"/>
          <w:sz w:val="24"/>
          <w:szCs w:val="24"/>
        </w:rPr>
        <w:t>O fato de buscar controlar ao máximo os preconceitos que deturpam a visão da realidade</w:t>
      </w:r>
      <w:r w:rsidR="001140E7">
        <w:rPr>
          <w:rFonts w:ascii="Arial" w:hAnsi="Arial" w:cs="Arial"/>
          <w:sz w:val="24"/>
          <w:szCs w:val="24"/>
        </w:rPr>
        <w:t>.</w:t>
      </w:r>
    </w:p>
    <w:p w14:paraId="04B38B3D" w14:textId="29ECF02C" w:rsidR="000651AA" w:rsidRPr="00836D76" w:rsidRDefault="000D7571" w:rsidP="00F43C19">
      <w:pPr>
        <w:numPr>
          <w:ilvl w:val="0"/>
          <w:numId w:val="4"/>
        </w:numPr>
        <w:spacing w:after="0" w:line="360" w:lineRule="auto"/>
        <w:ind w:right="11"/>
        <w:jc w:val="both"/>
        <w:rPr>
          <w:rFonts w:ascii="Arial" w:hAnsi="Arial" w:cs="Arial"/>
          <w:sz w:val="24"/>
          <w:szCs w:val="24"/>
        </w:rPr>
      </w:pPr>
      <w:r>
        <w:rPr>
          <w:rFonts w:ascii="Arial" w:hAnsi="Arial" w:cs="Arial"/>
          <w:sz w:val="24"/>
          <w:szCs w:val="24"/>
        </w:rPr>
        <w:t xml:space="preserve"> </w:t>
      </w:r>
      <w:r w:rsidR="000651AA" w:rsidRPr="00836D76">
        <w:rPr>
          <w:rFonts w:ascii="Arial" w:hAnsi="Arial" w:cs="Arial"/>
          <w:sz w:val="24"/>
          <w:szCs w:val="24"/>
        </w:rPr>
        <w:t>A fundamentação do conhecimento em experiências empíricas rigorosamente determinadas em termos metodológicos</w:t>
      </w:r>
      <w:r w:rsidR="001140E7">
        <w:rPr>
          <w:rFonts w:ascii="Arial" w:hAnsi="Arial" w:cs="Arial"/>
          <w:sz w:val="24"/>
          <w:szCs w:val="24"/>
        </w:rPr>
        <w:t>.</w:t>
      </w:r>
    </w:p>
    <w:p w14:paraId="76F15AFB" w14:textId="01C69564" w:rsidR="000651AA" w:rsidRPr="00836D76" w:rsidRDefault="000D7571" w:rsidP="00F43C19">
      <w:pPr>
        <w:numPr>
          <w:ilvl w:val="0"/>
          <w:numId w:val="4"/>
        </w:numPr>
        <w:spacing w:after="0" w:line="360" w:lineRule="auto"/>
        <w:ind w:right="11"/>
        <w:jc w:val="both"/>
        <w:rPr>
          <w:rFonts w:ascii="Arial" w:hAnsi="Arial" w:cs="Arial"/>
          <w:sz w:val="24"/>
          <w:szCs w:val="24"/>
        </w:rPr>
      </w:pPr>
      <w:r>
        <w:rPr>
          <w:rFonts w:ascii="Arial" w:hAnsi="Arial" w:cs="Arial"/>
          <w:sz w:val="24"/>
          <w:szCs w:val="24"/>
        </w:rPr>
        <w:t xml:space="preserve"> </w:t>
      </w:r>
      <w:r w:rsidR="000651AA" w:rsidRPr="00836D76">
        <w:rPr>
          <w:rFonts w:ascii="Arial" w:hAnsi="Arial" w:cs="Arial"/>
          <w:sz w:val="24"/>
          <w:szCs w:val="24"/>
        </w:rPr>
        <w:t>A busca pelo estabelecimento de previsões.</w:t>
      </w:r>
      <w:commentRangeEnd w:id="16"/>
      <w:r w:rsidR="002010EF">
        <w:rPr>
          <w:rStyle w:val="Refdecomentrio"/>
        </w:rPr>
        <w:commentReference w:id="16"/>
      </w:r>
    </w:p>
    <w:p w14:paraId="34D8E784" w14:textId="77777777" w:rsidR="000651AA" w:rsidRPr="00836D76" w:rsidRDefault="000651AA" w:rsidP="00D22251">
      <w:pPr>
        <w:spacing w:after="0" w:line="360" w:lineRule="auto"/>
        <w:rPr>
          <w:rFonts w:ascii="Arial" w:hAnsi="Arial" w:cs="Arial"/>
          <w:sz w:val="24"/>
          <w:szCs w:val="24"/>
        </w:rPr>
      </w:pPr>
    </w:p>
    <w:p w14:paraId="0036708C" w14:textId="7A953949" w:rsidR="00F40D76" w:rsidRDefault="000651AA" w:rsidP="000327E8">
      <w:pPr>
        <w:spacing w:after="0" w:line="360" w:lineRule="auto"/>
        <w:ind w:right="4"/>
        <w:jc w:val="both"/>
        <w:rPr>
          <w:rFonts w:ascii="Arial" w:hAnsi="Arial" w:cs="Arial"/>
          <w:sz w:val="24"/>
          <w:szCs w:val="24"/>
        </w:rPr>
      </w:pPr>
      <w:r w:rsidRPr="00836D76">
        <w:rPr>
          <w:rFonts w:ascii="Arial" w:hAnsi="Arial" w:cs="Arial"/>
          <w:sz w:val="24"/>
          <w:szCs w:val="24"/>
        </w:rPr>
        <w:lastRenderedPageBreak/>
        <w:t xml:space="preserve">Um bom exemplo da aplicação dos princípios científicos à gestão de políticas públicas foi um estudo realizado pela </w:t>
      </w:r>
      <w:proofErr w:type="spellStart"/>
      <w:r w:rsidRPr="00F66591">
        <w:rPr>
          <w:rFonts w:ascii="Arial" w:hAnsi="Arial" w:cs="Arial"/>
          <w:i/>
          <w:sz w:val="24"/>
          <w:szCs w:val="24"/>
          <w:highlight w:val="cyan"/>
        </w:rPr>
        <w:t>Rand</w:t>
      </w:r>
      <w:proofErr w:type="spellEnd"/>
      <w:r w:rsidRPr="00F66591">
        <w:rPr>
          <w:rFonts w:ascii="Arial" w:hAnsi="Arial" w:cs="Arial"/>
          <w:i/>
          <w:sz w:val="24"/>
          <w:szCs w:val="24"/>
          <w:highlight w:val="cyan"/>
        </w:rPr>
        <w:t xml:space="preserve"> Corporation</w:t>
      </w:r>
      <w:r w:rsidR="00D21E25">
        <w:rPr>
          <w:rFonts w:ascii="Arial" w:hAnsi="Arial" w:cs="Arial"/>
          <w:i/>
          <w:sz w:val="24"/>
          <w:szCs w:val="24"/>
        </w:rPr>
        <w:t xml:space="preserve"> </w:t>
      </w:r>
      <w:r w:rsidR="00F40D76" w:rsidRPr="00F40D76">
        <w:rPr>
          <w:rFonts w:ascii="Arial" w:hAnsi="Arial" w:cs="Arial"/>
          <w:sz w:val="24"/>
          <w:szCs w:val="24"/>
        </w:rPr>
        <w:t>(Pesquisa e Desenvolvimento)</w:t>
      </w:r>
      <w:r w:rsidRPr="00836D76">
        <w:rPr>
          <w:rFonts w:ascii="Arial" w:hAnsi="Arial" w:cs="Arial"/>
          <w:sz w:val="24"/>
          <w:szCs w:val="24"/>
        </w:rPr>
        <w:t>, em 1996,</w:t>
      </w:r>
      <w:r w:rsidR="001140E7">
        <w:rPr>
          <w:rFonts w:ascii="Arial" w:hAnsi="Arial" w:cs="Arial"/>
          <w:sz w:val="24"/>
          <w:szCs w:val="24"/>
        </w:rPr>
        <w:t xml:space="preserve"> que</w:t>
      </w:r>
      <w:r w:rsidRPr="00836D76">
        <w:rPr>
          <w:rFonts w:ascii="Arial" w:hAnsi="Arial" w:cs="Arial"/>
          <w:sz w:val="24"/>
          <w:szCs w:val="24"/>
        </w:rPr>
        <w:t xml:space="preserve"> avaliou os resultados de cinco ações diferentes realizadas nos Estados Unidos para retirar</w:t>
      </w:r>
      <w:r w:rsidR="00F40D76">
        <w:rPr>
          <w:rFonts w:ascii="Arial" w:hAnsi="Arial" w:cs="Arial"/>
          <w:sz w:val="24"/>
          <w:szCs w:val="24"/>
        </w:rPr>
        <w:t xml:space="preserve"> as</w:t>
      </w:r>
      <w:r w:rsidRPr="00836D76">
        <w:rPr>
          <w:rFonts w:ascii="Arial" w:hAnsi="Arial" w:cs="Arial"/>
          <w:sz w:val="24"/>
          <w:szCs w:val="24"/>
        </w:rPr>
        <w:t xml:space="preserve"> crianças do mundo do crime, </w:t>
      </w:r>
      <w:r w:rsidR="00F40D76">
        <w:rPr>
          <w:rFonts w:ascii="Arial" w:hAnsi="Arial" w:cs="Arial"/>
          <w:sz w:val="24"/>
          <w:szCs w:val="24"/>
        </w:rPr>
        <w:t>considerando o</w:t>
      </w:r>
      <w:r w:rsidRPr="00836D76">
        <w:rPr>
          <w:rFonts w:ascii="Arial" w:hAnsi="Arial" w:cs="Arial"/>
          <w:sz w:val="24"/>
          <w:szCs w:val="24"/>
        </w:rPr>
        <w:t xml:space="preserve"> custos e benefícios</w:t>
      </w:r>
      <w:r w:rsidR="00F40D76">
        <w:rPr>
          <w:rFonts w:ascii="Arial" w:hAnsi="Arial" w:cs="Arial"/>
          <w:sz w:val="24"/>
          <w:szCs w:val="24"/>
        </w:rPr>
        <w:t xml:space="preserve"> das ações.</w:t>
      </w:r>
      <w:r w:rsidRPr="00836D76">
        <w:rPr>
          <w:rFonts w:ascii="Arial" w:hAnsi="Arial" w:cs="Arial"/>
          <w:sz w:val="24"/>
          <w:szCs w:val="24"/>
        </w:rPr>
        <w:t xml:space="preserve"> </w:t>
      </w:r>
    </w:p>
    <w:p w14:paraId="43886A2D" w14:textId="77777777" w:rsidR="002F4081" w:rsidRPr="002F4081" w:rsidRDefault="002F4081" w:rsidP="000327E8">
      <w:pPr>
        <w:spacing w:after="0" w:line="360" w:lineRule="auto"/>
        <w:ind w:right="4"/>
        <w:jc w:val="both"/>
        <w:rPr>
          <w:rFonts w:ascii="Arial" w:hAnsi="Arial" w:cs="Arial"/>
          <w:b/>
          <w:sz w:val="24"/>
          <w:szCs w:val="24"/>
        </w:rPr>
      </w:pPr>
    </w:p>
    <w:p w14:paraId="635E067B" w14:textId="77777777" w:rsidR="00F40D76" w:rsidRPr="002F4081" w:rsidRDefault="00F40D76" w:rsidP="000327E8">
      <w:pPr>
        <w:spacing w:after="0" w:line="360" w:lineRule="auto"/>
        <w:ind w:right="4"/>
        <w:jc w:val="both"/>
        <w:rPr>
          <w:rFonts w:ascii="Arial" w:hAnsi="Arial" w:cs="Arial"/>
          <w:b/>
          <w:color w:val="FF0000"/>
          <w:sz w:val="24"/>
          <w:szCs w:val="24"/>
        </w:rPr>
      </w:pPr>
      <w:r w:rsidRPr="002F4081">
        <w:rPr>
          <w:rFonts w:ascii="Arial" w:hAnsi="Arial" w:cs="Arial"/>
          <w:b/>
          <w:color w:val="FF0000"/>
          <w:sz w:val="24"/>
          <w:szCs w:val="24"/>
        </w:rPr>
        <w:t>&lt;Abrir Saiba Mais&gt;</w:t>
      </w:r>
    </w:p>
    <w:p w14:paraId="292B8583" w14:textId="11165305" w:rsidR="00A910AD" w:rsidRPr="002F4081" w:rsidRDefault="003A5212" w:rsidP="00A910AD">
      <w:pPr>
        <w:spacing w:after="0" w:line="360" w:lineRule="auto"/>
        <w:ind w:right="4"/>
        <w:jc w:val="both"/>
        <w:rPr>
          <w:rFonts w:ascii="Arial" w:hAnsi="Arial" w:cs="Arial"/>
          <w:color w:val="FF0000"/>
          <w:sz w:val="24"/>
          <w:szCs w:val="24"/>
        </w:rPr>
      </w:pPr>
      <w:r w:rsidRPr="002F4081">
        <w:rPr>
          <w:rFonts w:ascii="Arial" w:hAnsi="Arial" w:cs="Arial"/>
          <w:color w:val="FF0000"/>
          <w:sz w:val="24"/>
          <w:szCs w:val="24"/>
        </w:rPr>
        <w:t>Conheça as pesquisas</w:t>
      </w:r>
      <w:r w:rsidR="00A910AD" w:rsidRPr="002F4081">
        <w:rPr>
          <w:rFonts w:ascii="Arial" w:hAnsi="Arial" w:cs="Arial"/>
          <w:color w:val="FF0000"/>
          <w:sz w:val="24"/>
          <w:szCs w:val="24"/>
        </w:rPr>
        <w:t xml:space="preserve"> </w:t>
      </w:r>
      <w:r w:rsidRPr="002F4081">
        <w:rPr>
          <w:rFonts w:ascii="Arial" w:hAnsi="Arial" w:cs="Arial"/>
          <w:color w:val="FF0000"/>
          <w:sz w:val="24"/>
          <w:szCs w:val="24"/>
        </w:rPr>
        <w:t>realizada</w:t>
      </w:r>
      <w:r w:rsidR="00A03DA1">
        <w:rPr>
          <w:rFonts w:ascii="Arial" w:hAnsi="Arial" w:cs="Arial"/>
          <w:color w:val="FF0000"/>
          <w:sz w:val="24"/>
          <w:szCs w:val="24"/>
        </w:rPr>
        <w:t>s</w:t>
      </w:r>
      <w:r w:rsidR="00DE47D8">
        <w:rPr>
          <w:rFonts w:ascii="Arial" w:hAnsi="Arial" w:cs="Arial"/>
          <w:color w:val="FF0000"/>
          <w:sz w:val="24"/>
          <w:szCs w:val="24"/>
        </w:rPr>
        <w:t>,</w:t>
      </w:r>
      <w:r w:rsidR="00DE47D8" w:rsidRPr="002F4081">
        <w:rPr>
          <w:rFonts w:ascii="Arial" w:hAnsi="Arial" w:cs="Arial"/>
          <w:color w:val="FF0000"/>
          <w:sz w:val="24"/>
          <w:szCs w:val="24"/>
        </w:rPr>
        <w:t xml:space="preserve"> na área da gestão pública em diversos países</w:t>
      </w:r>
      <w:r w:rsidR="00DE47D8">
        <w:rPr>
          <w:rFonts w:ascii="Arial" w:hAnsi="Arial" w:cs="Arial"/>
          <w:color w:val="FF0000"/>
          <w:sz w:val="24"/>
          <w:szCs w:val="24"/>
        </w:rPr>
        <w:t xml:space="preserve"> acessando o site da </w:t>
      </w:r>
      <w:proofErr w:type="spellStart"/>
      <w:r w:rsidR="00F66591" w:rsidRPr="0099063D">
        <w:rPr>
          <w:rFonts w:ascii="Arial" w:hAnsi="Arial" w:cs="Arial"/>
          <w:b/>
          <w:i/>
          <w:color w:val="FF0000"/>
          <w:sz w:val="24"/>
          <w:szCs w:val="24"/>
          <w:highlight w:val="cyan"/>
          <w:u w:val="single"/>
        </w:rPr>
        <w:t>Rand</w:t>
      </w:r>
      <w:proofErr w:type="spellEnd"/>
      <w:r w:rsidR="00F66591" w:rsidRPr="0099063D">
        <w:rPr>
          <w:rFonts w:ascii="Arial" w:hAnsi="Arial" w:cs="Arial"/>
          <w:b/>
          <w:i/>
          <w:color w:val="FF0000"/>
          <w:sz w:val="24"/>
          <w:szCs w:val="24"/>
          <w:highlight w:val="cyan"/>
        </w:rPr>
        <w:t xml:space="preserve"> </w:t>
      </w:r>
      <w:proofErr w:type="spellStart"/>
      <w:r w:rsidR="00F66591" w:rsidRPr="0099063D">
        <w:rPr>
          <w:rFonts w:ascii="Arial" w:hAnsi="Arial" w:cs="Arial"/>
          <w:b/>
          <w:i/>
          <w:color w:val="FF0000"/>
          <w:sz w:val="24"/>
          <w:szCs w:val="24"/>
          <w:highlight w:val="cyan"/>
        </w:rPr>
        <w:t>Coporation</w:t>
      </w:r>
      <w:proofErr w:type="spellEnd"/>
      <w:r w:rsidR="00F66591" w:rsidRPr="002F4081">
        <w:rPr>
          <w:rFonts w:ascii="Arial" w:hAnsi="Arial" w:cs="Arial"/>
          <w:color w:val="FF0000"/>
          <w:sz w:val="24"/>
          <w:szCs w:val="24"/>
        </w:rPr>
        <w:t xml:space="preserve"> </w:t>
      </w:r>
      <w:r w:rsidR="00DE47D8" w:rsidRPr="002F4081">
        <w:rPr>
          <w:rFonts w:ascii="Arial" w:hAnsi="Arial" w:cs="Arial"/>
          <w:color w:val="FF0000"/>
          <w:sz w:val="24"/>
          <w:szCs w:val="24"/>
          <w:highlight w:val="yellow"/>
        </w:rPr>
        <w:t>&lt;</w:t>
      </w:r>
      <w:hyperlink r:id="rId23" w:history="1">
        <w:r w:rsidR="00DE47D8" w:rsidRPr="002F4081">
          <w:rPr>
            <w:rStyle w:val="Hyperlink"/>
            <w:rFonts w:ascii="Arial" w:hAnsi="Arial" w:cs="Arial"/>
            <w:color w:val="FF0000"/>
            <w:sz w:val="24"/>
            <w:szCs w:val="24"/>
            <w:highlight w:val="yellow"/>
          </w:rPr>
          <w:t>https://www.rand.org/research.html</w:t>
        </w:r>
      </w:hyperlink>
      <w:r w:rsidR="00DE47D8">
        <w:rPr>
          <w:rStyle w:val="Hyperlink"/>
          <w:rFonts w:ascii="Arial" w:hAnsi="Arial" w:cs="Arial"/>
          <w:color w:val="FF0000"/>
          <w:sz w:val="24"/>
          <w:szCs w:val="24"/>
        </w:rPr>
        <w:t>&gt;</w:t>
      </w:r>
      <w:r w:rsidRPr="002F4081">
        <w:rPr>
          <w:rFonts w:ascii="Arial" w:hAnsi="Arial" w:cs="Arial"/>
          <w:i/>
          <w:color w:val="FF0000"/>
          <w:sz w:val="24"/>
          <w:szCs w:val="24"/>
        </w:rPr>
        <w:t>,</w:t>
      </w:r>
      <w:r w:rsidR="00F66591">
        <w:rPr>
          <w:rFonts w:ascii="Arial" w:hAnsi="Arial" w:cs="Arial"/>
          <w:color w:val="FF0000"/>
          <w:sz w:val="24"/>
          <w:szCs w:val="24"/>
        </w:rPr>
        <w:t xml:space="preserve"> </w:t>
      </w:r>
      <w:r w:rsidR="002F4081" w:rsidRPr="00F66591">
        <w:rPr>
          <w:rFonts w:ascii="Arial" w:hAnsi="Arial" w:cs="Arial"/>
          <w:color w:val="FF0000"/>
          <w:sz w:val="24"/>
          <w:szCs w:val="24"/>
        </w:rPr>
        <w:t>observ</w:t>
      </w:r>
      <w:r w:rsidR="00DE47D8">
        <w:rPr>
          <w:rFonts w:ascii="Arial" w:hAnsi="Arial" w:cs="Arial"/>
          <w:color w:val="FF0000"/>
          <w:sz w:val="24"/>
          <w:szCs w:val="24"/>
        </w:rPr>
        <w:t>ando</w:t>
      </w:r>
      <w:r w:rsidR="002F4081" w:rsidRPr="00F66591">
        <w:rPr>
          <w:rFonts w:ascii="Arial" w:hAnsi="Arial" w:cs="Arial"/>
          <w:color w:val="FF0000"/>
          <w:sz w:val="24"/>
          <w:szCs w:val="24"/>
        </w:rPr>
        <w:t xml:space="preserve"> </w:t>
      </w:r>
      <w:r w:rsidRPr="00F66591">
        <w:rPr>
          <w:rFonts w:ascii="Arial" w:hAnsi="Arial" w:cs="Arial"/>
          <w:color w:val="FF0000"/>
          <w:sz w:val="24"/>
          <w:szCs w:val="24"/>
        </w:rPr>
        <w:t>a análise e objetividade rigorosa</w:t>
      </w:r>
      <w:r w:rsidR="002F4081" w:rsidRPr="00F66591">
        <w:rPr>
          <w:rFonts w:ascii="Arial" w:hAnsi="Arial" w:cs="Arial"/>
          <w:color w:val="FF0000"/>
          <w:sz w:val="24"/>
          <w:szCs w:val="24"/>
        </w:rPr>
        <w:t xml:space="preserve"> dos projetos da organização.</w:t>
      </w:r>
    </w:p>
    <w:p w14:paraId="05ADAA7E" w14:textId="77777777" w:rsidR="00F40D76" w:rsidRPr="002F4081" w:rsidRDefault="00F40D76" w:rsidP="000327E8">
      <w:pPr>
        <w:spacing w:after="0" w:line="360" w:lineRule="auto"/>
        <w:ind w:right="4"/>
        <w:jc w:val="both"/>
        <w:rPr>
          <w:rFonts w:ascii="Arial" w:hAnsi="Arial" w:cs="Arial"/>
          <w:b/>
          <w:color w:val="FF0000"/>
          <w:sz w:val="24"/>
          <w:szCs w:val="24"/>
        </w:rPr>
      </w:pPr>
      <w:r w:rsidRPr="002F4081">
        <w:rPr>
          <w:rFonts w:ascii="Arial" w:hAnsi="Arial" w:cs="Arial"/>
          <w:b/>
          <w:color w:val="FF0000"/>
          <w:sz w:val="24"/>
          <w:szCs w:val="24"/>
        </w:rPr>
        <w:t>&lt;Fechar Saiba Mais&gt;</w:t>
      </w:r>
    </w:p>
    <w:p w14:paraId="72724437" w14:textId="77777777" w:rsidR="002F4081" w:rsidRDefault="002F4081" w:rsidP="000327E8">
      <w:pPr>
        <w:spacing w:after="0" w:line="360" w:lineRule="auto"/>
        <w:ind w:right="4"/>
        <w:jc w:val="both"/>
        <w:rPr>
          <w:rFonts w:ascii="Arial" w:hAnsi="Arial" w:cs="Arial"/>
          <w:sz w:val="24"/>
          <w:szCs w:val="24"/>
        </w:rPr>
      </w:pPr>
    </w:p>
    <w:p w14:paraId="24AFE4C6" w14:textId="43508498" w:rsidR="000651AA" w:rsidRDefault="002F4081" w:rsidP="000327E8">
      <w:pPr>
        <w:spacing w:after="0" w:line="360" w:lineRule="auto"/>
        <w:ind w:right="4"/>
        <w:jc w:val="both"/>
        <w:rPr>
          <w:rFonts w:ascii="Arial" w:hAnsi="Arial" w:cs="Arial"/>
          <w:sz w:val="24"/>
          <w:szCs w:val="24"/>
        </w:rPr>
      </w:pPr>
      <w:r>
        <w:rPr>
          <w:rFonts w:ascii="Arial" w:hAnsi="Arial" w:cs="Arial"/>
          <w:sz w:val="24"/>
          <w:szCs w:val="24"/>
        </w:rPr>
        <w:t>Com base nes</w:t>
      </w:r>
      <w:r w:rsidR="00D15CA9">
        <w:rPr>
          <w:rFonts w:ascii="Arial" w:hAnsi="Arial" w:cs="Arial"/>
          <w:sz w:val="24"/>
          <w:szCs w:val="24"/>
        </w:rPr>
        <w:t>s</w:t>
      </w:r>
      <w:r>
        <w:rPr>
          <w:rFonts w:ascii="Arial" w:hAnsi="Arial" w:cs="Arial"/>
          <w:sz w:val="24"/>
          <w:szCs w:val="24"/>
        </w:rPr>
        <w:t xml:space="preserve">e estudo destacado, ocorreu </w:t>
      </w:r>
      <w:r w:rsidR="000651AA" w:rsidRPr="00836D76">
        <w:rPr>
          <w:rFonts w:ascii="Arial" w:hAnsi="Arial" w:cs="Arial"/>
          <w:sz w:val="24"/>
          <w:szCs w:val="24"/>
        </w:rPr>
        <w:t xml:space="preserve">uma mudança significativa na ação do governo dos Estados Unidos em termos da gestão de políticas de segurança pública, </w:t>
      </w:r>
      <w:r w:rsidR="00457AE1">
        <w:rPr>
          <w:rFonts w:ascii="Arial" w:hAnsi="Arial" w:cs="Arial"/>
          <w:sz w:val="24"/>
          <w:szCs w:val="24"/>
        </w:rPr>
        <w:t>conforme apresentado na figura a seguir.</w:t>
      </w:r>
    </w:p>
    <w:p w14:paraId="0AE83DE6" w14:textId="77777777" w:rsidR="001140E7" w:rsidRDefault="001140E7" w:rsidP="000327E8">
      <w:pPr>
        <w:spacing w:after="0" w:line="360" w:lineRule="auto"/>
        <w:ind w:right="4"/>
        <w:jc w:val="both"/>
        <w:rPr>
          <w:rFonts w:ascii="Arial" w:hAnsi="Arial" w:cs="Arial"/>
          <w:sz w:val="24"/>
          <w:szCs w:val="24"/>
        </w:rPr>
      </w:pPr>
    </w:p>
    <w:p w14:paraId="0A9B5C5A" w14:textId="77777777" w:rsidR="003D5569" w:rsidRDefault="003D5569" w:rsidP="000327E8">
      <w:pPr>
        <w:spacing w:after="0" w:line="360" w:lineRule="auto"/>
        <w:ind w:right="4"/>
        <w:jc w:val="both"/>
        <w:rPr>
          <w:rFonts w:ascii="Arial" w:hAnsi="Arial" w:cs="Arial"/>
          <w:sz w:val="24"/>
          <w:szCs w:val="24"/>
        </w:rPr>
      </w:pPr>
      <w:r>
        <w:rPr>
          <w:noProof/>
          <w:lang w:eastAsia="pt-BR"/>
        </w:rPr>
        <w:drawing>
          <wp:inline distT="0" distB="0" distL="0" distR="0" wp14:anchorId="349182D9" wp14:editId="4D5583FE">
            <wp:extent cx="5715000" cy="4000500"/>
            <wp:effectExtent l="0" t="0" r="0" b="0"/>
            <wp:docPr id="12" name="Imagem 12" descr="Mapa de localização isométrica ou 3d moderno com edifícios coloridos e industriais, marcos da cidade, ruas e lugar para texto ou descrição. Modelo de design infográfico limpo. Ilustração ve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pa de localização isométrica ou 3d moderno com edifícios coloridos e industriais, marcos da cidade, ruas e lugar para texto ou descrição. Modelo de design infográfico limpo. Ilustração vetorial"/>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15000" cy="4000500"/>
                    </a:xfrm>
                    <a:prstGeom prst="rect">
                      <a:avLst/>
                    </a:prstGeom>
                    <a:noFill/>
                    <a:ln>
                      <a:noFill/>
                    </a:ln>
                  </pic:spPr>
                </pic:pic>
              </a:graphicData>
            </a:graphic>
          </wp:inline>
        </w:drawing>
      </w:r>
    </w:p>
    <w:p w14:paraId="05329A3A" w14:textId="77777777" w:rsidR="003D5569" w:rsidRDefault="003D5569" w:rsidP="003D5569">
      <w:pPr>
        <w:spacing w:after="0" w:line="360" w:lineRule="auto"/>
        <w:ind w:right="4"/>
        <w:jc w:val="both"/>
        <w:rPr>
          <w:rFonts w:ascii="Arial" w:hAnsi="Arial" w:cs="Arial"/>
          <w:b/>
          <w:color w:val="FF0000"/>
        </w:rPr>
      </w:pPr>
    </w:p>
    <w:p w14:paraId="01535906" w14:textId="77777777" w:rsidR="003D5569" w:rsidRPr="00836D76" w:rsidRDefault="003D5569" w:rsidP="003D5569">
      <w:pPr>
        <w:numPr>
          <w:ilvl w:val="0"/>
          <w:numId w:val="5"/>
        </w:numPr>
        <w:spacing w:after="0" w:line="360" w:lineRule="auto"/>
        <w:ind w:right="4" w:hanging="227"/>
        <w:rPr>
          <w:rFonts w:ascii="Arial" w:hAnsi="Arial" w:cs="Arial"/>
          <w:sz w:val="24"/>
          <w:szCs w:val="24"/>
        </w:rPr>
      </w:pPr>
      <w:commentRangeStart w:id="17"/>
      <w:commentRangeStart w:id="18"/>
      <w:r w:rsidRPr="00836D76">
        <w:rPr>
          <w:rFonts w:ascii="Arial" w:hAnsi="Arial" w:cs="Arial"/>
          <w:sz w:val="24"/>
          <w:szCs w:val="24"/>
        </w:rPr>
        <w:t xml:space="preserve">Visitas a </w:t>
      </w:r>
      <w:r w:rsidR="001140E7">
        <w:rPr>
          <w:rFonts w:ascii="Arial" w:hAnsi="Arial" w:cs="Arial"/>
          <w:sz w:val="24"/>
          <w:szCs w:val="24"/>
        </w:rPr>
        <w:t>f</w:t>
      </w:r>
      <w:r w:rsidRPr="00836D76">
        <w:rPr>
          <w:rFonts w:ascii="Arial" w:hAnsi="Arial" w:cs="Arial"/>
          <w:sz w:val="24"/>
          <w:szCs w:val="24"/>
        </w:rPr>
        <w:t xml:space="preserve">amílias em </w:t>
      </w:r>
      <w:r w:rsidR="001140E7">
        <w:rPr>
          <w:rFonts w:ascii="Arial" w:hAnsi="Arial" w:cs="Arial"/>
          <w:sz w:val="24"/>
          <w:szCs w:val="24"/>
        </w:rPr>
        <w:t>s</w:t>
      </w:r>
      <w:r w:rsidRPr="00836D76">
        <w:rPr>
          <w:rFonts w:ascii="Arial" w:hAnsi="Arial" w:cs="Arial"/>
          <w:sz w:val="24"/>
          <w:szCs w:val="24"/>
        </w:rPr>
        <w:t xml:space="preserve">ituação de </w:t>
      </w:r>
      <w:r w:rsidR="001140E7">
        <w:rPr>
          <w:rFonts w:ascii="Arial" w:hAnsi="Arial" w:cs="Arial"/>
          <w:sz w:val="24"/>
          <w:szCs w:val="24"/>
        </w:rPr>
        <w:t>r</w:t>
      </w:r>
      <w:r w:rsidRPr="00836D76">
        <w:rPr>
          <w:rFonts w:ascii="Arial" w:hAnsi="Arial" w:cs="Arial"/>
          <w:sz w:val="24"/>
          <w:szCs w:val="24"/>
        </w:rPr>
        <w:t>isco</w:t>
      </w:r>
      <w:r w:rsidR="001140E7">
        <w:rPr>
          <w:rFonts w:ascii="Arial" w:hAnsi="Arial" w:cs="Arial"/>
          <w:sz w:val="24"/>
          <w:szCs w:val="24"/>
        </w:rPr>
        <w:t>.</w:t>
      </w:r>
    </w:p>
    <w:p w14:paraId="758AE643" w14:textId="77777777" w:rsidR="003D5569" w:rsidRPr="00836D76" w:rsidRDefault="003D5569" w:rsidP="003D5569">
      <w:pPr>
        <w:numPr>
          <w:ilvl w:val="0"/>
          <w:numId w:val="5"/>
        </w:numPr>
        <w:spacing w:after="0" w:line="360" w:lineRule="auto"/>
        <w:ind w:right="4" w:hanging="227"/>
        <w:rPr>
          <w:rFonts w:ascii="Arial" w:hAnsi="Arial" w:cs="Arial"/>
          <w:sz w:val="24"/>
          <w:szCs w:val="24"/>
        </w:rPr>
      </w:pPr>
      <w:r w:rsidRPr="00836D76">
        <w:rPr>
          <w:rFonts w:ascii="Arial" w:hAnsi="Arial" w:cs="Arial"/>
          <w:sz w:val="24"/>
          <w:szCs w:val="24"/>
        </w:rPr>
        <w:lastRenderedPageBreak/>
        <w:t xml:space="preserve">Capacitação de </w:t>
      </w:r>
      <w:r w:rsidR="001140E7">
        <w:rPr>
          <w:rFonts w:ascii="Arial" w:hAnsi="Arial" w:cs="Arial"/>
          <w:sz w:val="24"/>
          <w:szCs w:val="24"/>
        </w:rPr>
        <w:t>p</w:t>
      </w:r>
      <w:r w:rsidRPr="00836D76">
        <w:rPr>
          <w:rFonts w:ascii="Arial" w:hAnsi="Arial" w:cs="Arial"/>
          <w:sz w:val="24"/>
          <w:szCs w:val="24"/>
        </w:rPr>
        <w:t xml:space="preserve">ais cujos </w:t>
      </w:r>
      <w:r w:rsidR="001140E7">
        <w:rPr>
          <w:rFonts w:ascii="Arial" w:hAnsi="Arial" w:cs="Arial"/>
          <w:sz w:val="24"/>
          <w:szCs w:val="24"/>
        </w:rPr>
        <w:t>f</w:t>
      </w:r>
      <w:r w:rsidRPr="00836D76">
        <w:rPr>
          <w:rFonts w:ascii="Arial" w:hAnsi="Arial" w:cs="Arial"/>
          <w:sz w:val="24"/>
          <w:szCs w:val="24"/>
        </w:rPr>
        <w:t xml:space="preserve">ilhos </w:t>
      </w:r>
      <w:r w:rsidR="001140E7">
        <w:rPr>
          <w:rFonts w:ascii="Arial" w:hAnsi="Arial" w:cs="Arial"/>
          <w:sz w:val="24"/>
          <w:szCs w:val="24"/>
        </w:rPr>
        <w:t>a</w:t>
      </w:r>
      <w:r w:rsidRPr="00836D76">
        <w:rPr>
          <w:rFonts w:ascii="Arial" w:hAnsi="Arial" w:cs="Arial"/>
          <w:sz w:val="24"/>
          <w:szCs w:val="24"/>
        </w:rPr>
        <w:t xml:space="preserve">presentam </w:t>
      </w:r>
      <w:r w:rsidR="001140E7">
        <w:rPr>
          <w:rFonts w:ascii="Arial" w:hAnsi="Arial" w:cs="Arial"/>
          <w:sz w:val="24"/>
          <w:szCs w:val="24"/>
        </w:rPr>
        <w:t>p</w:t>
      </w:r>
      <w:r w:rsidRPr="00836D76">
        <w:rPr>
          <w:rFonts w:ascii="Arial" w:hAnsi="Arial" w:cs="Arial"/>
          <w:sz w:val="24"/>
          <w:szCs w:val="24"/>
        </w:rPr>
        <w:t>roblemas</w:t>
      </w:r>
      <w:r w:rsidR="001140E7">
        <w:rPr>
          <w:rFonts w:ascii="Arial" w:hAnsi="Arial" w:cs="Arial"/>
          <w:sz w:val="24"/>
          <w:szCs w:val="24"/>
        </w:rPr>
        <w:t>.</w:t>
      </w:r>
    </w:p>
    <w:p w14:paraId="6CB08330" w14:textId="77777777" w:rsidR="003D5569" w:rsidRPr="00836D76" w:rsidRDefault="003D5569" w:rsidP="003D5569">
      <w:pPr>
        <w:numPr>
          <w:ilvl w:val="0"/>
          <w:numId w:val="5"/>
        </w:numPr>
        <w:spacing w:after="0" w:line="360" w:lineRule="auto"/>
        <w:ind w:right="4" w:hanging="227"/>
        <w:rPr>
          <w:rFonts w:ascii="Arial" w:hAnsi="Arial" w:cs="Arial"/>
          <w:sz w:val="24"/>
          <w:szCs w:val="24"/>
        </w:rPr>
      </w:pPr>
      <w:r w:rsidRPr="00836D76">
        <w:rPr>
          <w:rFonts w:ascii="Arial" w:hAnsi="Arial" w:cs="Arial"/>
          <w:sz w:val="24"/>
          <w:szCs w:val="24"/>
        </w:rPr>
        <w:t xml:space="preserve">Programas nas </w:t>
      </w:r>
      <w:r w:rsidR="001140E7">
        <w:rPr>
          <w:rFonts w:ascii="Arial" w:hAnsi="Arial" w:cs="Arial"/>
          <w:sz w:val="24"/>
          <w:szCs w:val="24"/>
        </w:rPr>
        <w:t>e</w:t>
      </w:r>
      <w:r w:rsidRPr="00836D76">
        <w:rPr>
          <w:rFonts w:ascii="Arial" w:hAnsi="Arial" w:cs="Arial"/>
          <w:sz w:val="24"/>
          <w:szCs w:val="24"/>
        </w:rPr>
        <w:t xml:space="preserve">scolas de </w:t>
      </w:r>
      <w:r w:rsidR="001140E7">
        <w:rPr>
          <w:rFonts w:ascii="Arial" w:hAnsi="Arial" w:cs="Arial"/>
          <w:sz w:val="24"/>
          <w:szCs w:val="24"/>
        </w:rPr>
        <w:t>i</w:t>
      </w:r>
      <w:r w:rsidRPr="00836D76">
        <w:rPr>
          <w:rFonts w:ascii="Arial" w:hAnsi="Arial" w:cs="Arial"/>
          <w:sz w:val="24"/>
          <w:szCs w:val="24"/>
        </w:rPr>
        <w:t xml:space="preserve">ncentivo à </w:t>
      </w:r>
      <w:r w:rsidR="001140E7">
        <w:rPr>
          <w:rFonts w:ascii="Arial" w:hAnsi="Arial" w:cs="Arial"/>
          <w:sz w:val="24"/>
          <w:szCs w:val="24"/>
        </w:rPr>
        <w:t>e</w:t>
      </w:r>
      <w:r w:rsidRPr="00836D76">
        <w:rPr>
          <w:rFonts w:ascii="Arial" w:hAnsi="Arial" w:cs="Arial"/>
          <w:sz w:val="24"/>
          <w:szCs w:val="24"/>
        </w:rPr>
        <w:t xml:space="preserve">ntrada na </w:t>
      </w:r>
      <w:r w:rsidR="001140E7">
        <w:rPr>
          <w:rFonts w:ascii="Arial" w:hAnsi="Arial" w:cs="Arial"/>
          <w:sz w:val="24"/>
          <w:szCs w:val="24"/>
        </w:rPr>
        <w:t>u</w:t>
      </w:r>
      <w:r w:rsidRPr="00836D76">
        <w:rPr>
          <w:rFonts w:ascii="Arial" w:hAnsi="Arial" w:cs="Arial"/>
          <w:sz w:val="24"/>
          <w:szCs w:val="24"/>
        </w:rPr>
        <w:t>niversidade</w:t>
      </w:r>
      <w:r w:rsidR="001140E7">
        <w:rPr>
          <w:rFonts w:ascii="Arial" w:hAnsi="Arial" w:cs="Arial"/>
          <w:sz w:val="24"/>
          <w:szCs w:val="24"/>
        </w:rPr>
        <w:t>.</w:t>
      </w:r>
    </w:p>
    <w:p w14:paraId="4AA5AE90" w14:textId="77777777" w:rsidR="003D5569" w:rsidRDefault="003D5569" w:rsidP="003D5569">
      <w:pPr>
        <w:numPr>
          <w:ilvl w:val="0"/>
          <w:numId w:val="5"/>
        </w:numPr>
        <w:spacing w:after="0" w:line="360" w:lineRule="auto"/>
        <w:ind w:right="4" w:hanging="227"/>
        <w:rPr>
          <w:rFonts w:ascii="Arial" w:hAnsi="Arial" w:cs="Arial"/>
          <w:b/>
          <w:color w:val="FF0000"/>
        </w:rPr>
      </w:pPr>
      <w:r w:rsidRPr="00836D76">
        <w:rPr>
          <w:rFonts w:ascii="Arial" w:hAnsi="Arial" w:cs="Arial"/>
          <w:sz w:val="24"/>
          <w:szCs w:val="24"/>
        </w:rPr>
        <w:t xml:space="preserve">Supervisão de </w:t>
      </w:r>
      <w:r w:rsidR="001140E7">
        <w:rPr>
          <w:rFonts w:ascii="Arial" w:hAnsi="Arial" w:cs="Arial"/>
          <w:sz w:val="24"/>
          <w:szCs w:val="24"/>
        </w:rPr>
        <w:t>d</w:t>
      </w:r>
      <w:r w:rsidRPr="00836D76">
        <w:rPr>
          <w:rFonts w:ascii="Arial" w:hAnsi="Arial" w:cs="Arial"/>
          <w:sz w:val="24"/>
          <w:szCs w:val="24"/>
        </w:rPr>
        <w:t xml:space="preserve">elinquentes </w:t>
      </w:r>
      <w:r w:rsidR="001140E7">
        <w:rPr>
          <w:rFonts w:ascii="Arial" w:hAnsi="Arial" w:cs="Arial"/>
          <w:sz w:val="24"/>
          <w:szCs w:val="24"/>
        </w:rPr>
        <w:t>f</w:t>
      </w:r>
      <w:r w:rsidRPr="00836D76">
        <w:rPr>
          <w:rFonts w:ascii="Arial" w:hAnsi="Arial" w:cs="Arial"/>
          <w:sz w:val="24"/>
          <w:szCs w:val="24"/>
        </w:rPr>
        <w:t xml:space="preserve">ora da </w:t>
      </w:r>
      <w:r w:rsidR="001140E7">
        <w:rPr>
          <w:rFonts w:ascii="Arial" w:hAnsi="Arial" w:cs="Arial"/>
          <w:sz w:val="24"/>
          <w:szCs w:val="24"/>
        </w:rPr>
        <w:t>p</w:t>
      </w:r>
      <w:r w:rsidRPr="00836D76">
        <w:rPr>
          <w:rFonts w:ascii="Arial" w:hAnsi="Arial" w:cs="Arial"/>
          <w:sz w:val="24"/>
          <w:szCs w:val="24"/>
        </w:rPr>
        <w:t>risão</w:t>
      </w:r>
      <w:r w:rsidR="001140E7">
        <w:rPr>
          <w:rFonts w:ascii="Arial" w:hAnsi="Arial" w:cs="Arial"/>
          <w:sz w:val="24"/>
          <w:szCs w:val="24"/>
        </w:rPr>
        <w:t>.</w:t>
      </w:r>
      <w:commentRangeEnd w:id="17"/>
      <w:r w:rsidR="00380792">
        <w:rPr>
          <w:rStyle w:val="Refdecomentrio"/>
        </w:rPr>
        <w:commentReference w:id="17"/>
      </w:r>
      <w:commentRangeEnd w:id="18"/>
      <w:r w:rsidR="00463090">
        <w:rPr>
          <w:rStyle w:val="Refdecomentrio"/>
        </w:rPr>
        <w:commentReference w:id="18"/>
      </w:r>
    </w:p>
    <w:p w14:paraId="5126BA54" w14:textId="0B3B7379" w:rsidR="003D5569" w:rsidRPr="000327E8" w:rsidRDefault="003D5569" w:rsidP="0099063D">
      <w:pPr>
        <w:spacing w:after="0" w:line="240" w:lineRule="auto"/>
        <w:ind w:right="6"/>
        <w:jc w:val="both"/>
        <w:rPr>
          <w:rFonts w:ascii="Arial" w:hAnsi="Arial" w:cs="Arial"/>
          <w:color w:val="FF0000"/>
        </w:rPr>
      </w:pPr>
      <w:r w:rsidRPr="000327E8">
        <w:rPr>
          <w:rFonts w:ascii="Arial" w:hAnsi="Arial" w:cs="Arial"/>
          <w:b/>
          <w:color w:val="FF0000"/>
        </w:rPr>
        <w:t xml:space="preserve">Figura </w:t>
      </w:r>
      <w:r w:rsidR="002010EF">
        <w:rPr>
          <w:rFonts w:ascii="Arial" w:hAnsi="Arial" w:cs="Arial"/>
          <w:b/>
          <w:color w:val="FF0000"/>
        </w:rPr>
        <w:t>8</w:t>
      </w:r>
      <w:r w:rsidRPr="000327E8">
        <w:rPr>
          <w:rFonts w:ascii="Arial" w:hAnsi="Arial" w:cs="Arial"/>
          <w:b/>
          <w:color w:val="FF0000"/>
        </w:rPr>
        <w:t>:</w:t>
      </w:r>
      <w:r w:rsidRPr="000327E8">
        <w:rPr>
          <w:rFonts w:ascii="Arial" w:hAnsi="Arial" w:cs="Arial"/>
          <w:color w:val="FF0000"/>
        </w:rPr>
        <w:t xml:space="preserve"> </w:t>
      </w:r>
      <w:r w:rsidR="0016115B">
        <w:rPr>
          <w:rFonts w:ascii="Arial" w:hAnsi="Arial" w:cs="Arial"/>
          <w:color w:val="FF0000"/>
        </w:rPr>
        <w:t>A</w:t>
      </w:r>
      <w:r w:rsidR="0016115B" w:rsidRPr="0016115B">
        <w:rPr>
          <w:rFonts w:ascii="Arial" w:hAnsi="Arial" w:cs="Arial"/>
          <w:color w:val="FF0000"/>
        </w:rPr>
        <w:t>plicação dos princípios científicos</w:t>
      </w:r>
      <w:r w:rsidR="0016115B">
        <w:rPr>
          <w:rFonts w:ascii="Arial" w:hAnsi="Arial" w:cs="Arial"/>
          <w:color w:val="FF0000"/>
        </w:rPr>
        <w:t xml:space="preserve"> na segurança pública no governo dos Estados Unidos da América</w:t>
      </w:r>
      <w:r w:rsidR="0016115B" w:rsidRPr="0016115B">
        <w:rPr>
          <w:rFonts w:ascii="Arial" w:hAnsi="Arial" w:cs="Arial"/>
          <w:color w:val="FF0000"/>
        </w:rPr>
        <w:t>.</w:t>
      </w:r>
      <w:r w:rsidRPr="0016115B">
        <w:rPr>
          <w:rFonts w:ascii="Arial" w:hAnsi="Arial" w:cs="Arial"/>
          <w:color w:val="FF0000"/>
        </w:rPr>
        <w:t xml:space="preserve">  </w:t>
      </w:r>
      <w:r w:rsidRPr="000327E8">
        <w:rPr>
          <w:rFonts w:ascii="Arial" w:hAnsi="Arial" w:cs="Arial"/>
          <w:b/>
          <w:color w:val="FF0000"/>
        </w:rPr>
        <w:t>Fonte:</w:t>
      </w:r>
      <w:r w:rsidRPr="000327E8">
        <w:rPr>
          <w:rFonts w:ascii="Arial" w:hAnsi="Arial" w:cs="Arial"/>
          <w:color w:val="FF0000"/>
        </w:rPr>
        <w:t xml:space="preserve"> </w:t>
      </w:r>
      <w:proofErr w:type="spellStart"/>
      <w:r w:rsidRPr="000327E8">
        <w:rPr>
          <w:rFonts w:ascii="Arial" w:hAnsi="Arial" w:cs="Arial"/>
          <w:color w:val="FF0000"/>
        </w:rPr>
        <w:t>labSEAD</w:t>
      </w:r>
      <w:proofErr w:type="spellEnd"/>
      <w:r w:rsidRPr="000327E8">
        <w:rPr>
          <w:rFonts w:ascii="Arial" w:hAnsi="Arial" w:cs="Arial"/>
          <w:color w:val="FF0000"/>
        </w:rPr>
        <w:t>-UFSC (2019).</w:t>
      </w:r>
    </w:p>
    <w:p w14:paraId="55C7178F" w14:textId="77777777" w:rsidR="003D5569" w:rsidRPr="003D5569" w:rsidRDefault="003D5569" w:rsidP="003D5569">
      <w:pPr>
        <w:spacing w:after="0" w:line="360" w:lineRule="auto"/>
        <w:ind w:right="11"/>
        <w:rPr>
          <w:rFonts w:ascii="Arial" w:hAnsi="Arial" w:cs="Arial"/>
          <w:sz w:val="24"/>
          <w:szCs w:val="24"/>
        </w:rPr>
      </w:pPr>
    </w:p>
    <w:p w14:paraId="51DFAA21" w14:textId="58641001" w:rsidR="000327E8" w:rsidRDefault="000651AA" w:rsidP="000327E8">
      <w:pPr>
        <w:spacing w:after="0" w:line="360" w:lineRule="auto"/>
        <w:ind w:left="-15" w:right="11"/>
        <w:jc w:val="both"/>
        <w:rPr>
          <w:rFonts w:ascii="Arial" w:hAnsi="Arial" w:cs="Arial"/>
          <w:sz w:val="24"/>
          <w:szCs w:val="24"/>
        </w:rPr>
      </w:pPr>
      <w:r w:rsidRPr="00836D76">
        <w:rPr>
          <w:rFonts w:ascii="Arial" w:hAnsi="Arial" w:cs="Arial"/>
          <w:sz w:val="24"/>
          <w:szCs w:val="24"/>
        </w:rPr>
        <w:t>A ação do gestor público fundamentou</w:t>
      </w:r>
      <w:r w:rsidR="00D15CA9">
        <w:rPr>
          <w:rFonts w:ascii="Arial" w:hAnsi="Arial" w:cs="Arial"/>
          <w:sz w:val="24"/>
          <w:szCs w:val="24"/>
        </w:rPr>
        <w:t>-se</w:t>
      </w:r>
      <w:r w:rsidRPr="00836D76">
        <w:rPr>
          <w:rFonts w:ascii="Arial" w:hAnsi="Arial" w:cs="Arial"/>
          <w:sz w:val="24"/>
          <w:szCs w:val="24"/>
        </w:rPr>
        <w:t xml:space="preserve"> em uma avaliação empírica e objetiva dos resultados de diferentes opções de respostas para um mesmo problema</w:t>
      </w:r>
      <w:r w:rsidR="005E3E31">
        <w:rPr>
          <w:rFonts w:ascii="Arial" w:hAnsi="Arial" w:cs="Arial"/>
          <w:sz w:val="24"/>
          <w:szCs w:val="24"/>
        </w:rPr>
        <w:t>,</w:t>
      </w:r>
      <w:r w:rsidRPr="00836D76">
        <w:rPr>
          <w:rFonts w:ascii="Arial" w:hAnsi="Arial" w:cs="Arial"/>
          <w:sz w:val="24"/>
          <w:szCs w:val="24"/>
        </w:rPr>
        <w:t xml:space="preserve"> </w:t>
      </w:r>
      <w:r w:rsidR="005E3E31">
        <w:rPr>
          <w:rFonts w:ascii="Arial" w:hAnsi="Arial" w:cs="Arial"/>
          <w:sz w:val="24"/>
          <w:szCs w:val="24"/>
        </w:rPr>
        <w:t>possibilitando</w:t>
      </w:r>
      <w:r w:rsidR="005E3E31" w:rsidRPr="00836D76">
        <w:rPr>
          <w:rFonts w:ascii="Arial" w:hAnsi="Arial" w:cs="Arial"/>
          <w:sz w:val="24"/>
          <w:szCs w:val="24"/>
        </w:rPr>
        <w:t xml:space="preserve"> </w:t>
      </w:r>
      <w:r w:rsidRPr="00836D76">
        <w:rPr>
          <w:rFonts w:ascii="Arial" w:hAnsi="Arial" w:cs="Arial"/>
          <w:sz w:val="24"/>
          <w:szCs w:val="24"/>
        </w:rPr>
        <w:t>que se construísse uma projeção dos resultados futuros des</w:t>
      </w:r>
      <w:r w:rsidR="00D15CA9">
        <w:rPr>
          <w:rFonts w:ascii="Arial" w:hAnsi="Arial" w:cs="Arial"/>
          <w:sz w:val="24"/>
          <w:szCs w:val="24"/>
        </w:rPr>
        <w:t>s</w:t>
      </w:r>
      <w:r w:rsidRPr="00836D76">
        <w:rPr>
          <w:rFonts w:ascii="Arial" w:hAnsi="Arial" w:cs="Arial"/>
          <w:sz w:val="24"/>
          <w:szCs w:val="24"/>
        </w:rPr>
        <w:t>as ações</w:t>
      </w:r>
      <w:r w:rsidR="000327E8">
        <w:rPr>
          <w:rFonts w:ascii="Arial" w:hAnsi="Arial" w:cs="Arial"/>
          <w:sz w:val="24"/>
          <w:szCs w:val="24"/>
        </w:rPr>
        <w:t>.</w:t>
      </w:r>
    </w:p>
    <w:p w14:paraId="0C8EA462" w14:textId="77777777" w:rsidR="002F4081" w:rsidRDefault="002F4081" w:rsidP="000327E8">
      <w:pPr>
        <w:spacing w:after="0" w:line="360" w:lineRule="auto"/>
        <w:ind w:left="-15" w:right="11"/>
        <w:rPr>
          <w:rFonts w:ascii="Arial" w:hAnsi="Arial" w:cs="Arial"/>
          <w:b/>
          <w:color w:val="FF0000"/>
          <w:sz w:val="24"/>
          <w:szCs w:val="24"/>
        </w:rPr>
      </w:pPr>
    </w:p>
    <w:p w14:paraId="574508C2" w14:textId="77777777" w:rsidR="000651AA" w:rsidRPr="000327E8" w:rsidRDefault="000327E8" w:rsidP="000327E8">
      <w:pPr>
        <w:spacing w:after="0" w:line="360" w:lineRule="auto"/>
        <w:ind w:left="-15" w:right="11"/>
        <w:rPr>
          <w:rFonts w:ascii="Arial" w:hAnsi="Arial" w:cs="Arial"/>
          <w:b/>
          <w:color w:val="FF0000"/>
          <w:sz w:val="24"/>
          <w:szCs w:val="24"/>
        </w:rPr>
      </w:pPr>
      <w:r w:rsidRPr="000327E8">
        <w:rPr>
          <w:rFonts w:ascii="Arial" w:hAnsi="Arial" w:cs="Arial"/>
          <w:b/>
          <w:color w:val="FF0000"/>
          <w:sz w:val="24"/>
          <w:szCs w:val="24"/>
        </w:rPr>
        <w:t>&lt;Abrir destaque</w:t>
      </w:r>
      <w:r>
        <w:rPr>
          <w:rFonts w:ascii="Arial" w:hAnsi="Arial" w:cs="Arial"/>
          <w:b/>
          <w:color w:val="FF0000"/>
          <w:sz w:val="24"/>
          <w:szCs w:val="24"/>
        </w:rPr>
        <w:t>&gt;</w:t>
      </w:r>
    </w:p>
    <w:p w14:paraId="0E6DED6B" w14:textId="55C308FC" w:rsidR="000651AA" w:rsidRPr="000327E8" w:rsidRDefault="000651AA" w:rsidP="00AD20F7">
      <w:pPr>
        <w:spacing w:after="0" w:line="360" w:lineRule="auto"/>
        <w:ind w:right="4"/>
        <w:jc w:val="both"/>
        <w:rPr>
          <w:rFonts w:ascii="Arial" w:hAnsi="Arial" w:cs="Arial"/>
          <w:color w:val="FF0000"/>
          <w:sz w:val="24"/>
          <w:szCs w:val="24"/>
        </w:rPr>
      </w:pPr>
      <w:r w:rsidRPr="000327E8">
        <w:rPr>
          <w:rFonts w:ascii="Arial" w:hAnsi="Arial" w:cs="Arial"/>
          <w:color w:val="FF0000"/>
          <w:sz w:val="24"/>
          <w:szCs w:val="24"/>
        </w:rPr>
        <w:t xml:space="preserve">Esse procedimento implica uma </w:t>
      </w:r>
      <w:r w:rsidR="00D15CA9" w:rsidRPr="000327E8">
        <w:rPr>
          <w:rFonts w:ascii="Arial" w:hAnsi="Arial" w:cs="Arial"/>
          <w:b/>
          <w:color w:val="FF0000"/>
          <w:sz w:val="24"/>
          <w:szCs w:val="24"/>
        </w:rPr>
        <w:t>gestão de resultados</w:t>
      </w:r>
      <w:r w:rsidRPr="000327E8">
        <w:rPr>
          <w:rStyle w:val="Refdecomentrio"/>
          <w:rFonts w:ascii="Arial" w:hAnsi="Arial" w:cs="Arial"/>
          <w:color w:val="FF0000"/>
          <w:sz w:val="24"/>
          <w:szCs w:val="24"/>
        </w:rPr>
        <w:t>,</w:t>
      </w:r>
      <w:r w:rsidRPr="000327E8">
        <w:rPr>
          <w:rFonts w:ascii="Arial" w:hAnsi="Arial" w:cs="Arial"/>
          <w:color w:val="FF0000"/>
          <w:sz w:val="24"/>
          <w:szCs w:val="24"/>
        </w:rPr>
        <w:t xml:space="preserve"> entendida </w:t>
      </w:r>
      <w:r w:rsidR="000327E8" w:rsidRPr="000327E8">
        <w:rPr>
          <w:rFonts w:ascii="Arial" w:hAnsi="Arial" w:cs="Arial"/>
          <w:color w:val="FF0000"/>
          <w:sz w:val="24"/>
          <w:szCs w:val="24"/>
        </w:rPr>
        <w:t>p</w:t>
      </w:r>
      <w:r w:rsidRPr="000327E8">
        <w:rPr>
          <w:rFonts w:ascii="Arial" w:hAnsi="Arial" w:cs="Arial"/>
          <w:color w:val="FF0000"/>
          <w:sz w:val="24"/>
          <w:szCs w:val="24"/>
        </w:rPr>
        <w:t>or meio da experiência empírica</w:t>
      </w:r>
      <w:r w:rsidR="005E3E31">
        <w:rPr>
          <w:rFonts w:ascii="Arial" w:hAnsi="Arial" w:cs="Arial"/>
          <w:color w:val="FF0000"/>
          <w:sz w:val="24"/>
          <w:szCs w:val="24"/>
        </w:rPr>
        <w:t>.</w:t>
      </w:r>
      <w:r w:rsidRPr="000327E8">
        <w:rPr>
          <w:rFonts w:ascii="Arial" w:hAnsi="Arial" w:cs="Arial"/>
          <w:color w:val="FF0000"/>
          <w:sz w:val="24"/>
          <w:szCs w:val="24"/>
        </w:rPr>
        <w:t xml:space="preserve"> </w:t>
      </w:r>
      <w:r w:rsidR="005E3E31">
        <w:rPr>
          <w:rFonts w:ascii="Arial" w:hAnsi="Arial" w:cs="Arial"/>
          <w:color w:val="FF0000"/>
          <w:sz w:val="24"/>
          <w:szCs w:val="24"/>
        </w:rPr>
        <w:t>E</w:t>
      </w:r>
      <w:r w:rsidRPr="000327E8">
        <w:rPr>
          <w:rFonts w:ascii="Arial" w:hAnsi="Arial" w:cs="Arial"/>
          <w:color w:val="FF0000"/>
          <w:sz w:val="24"/>
          <w:szCs w:val="24"/>
        </w:rPr>
        <w:t>stabelece-se um conhecimento sobre quais são as ações que levam ao alcance do melhor resultado possível e, partir daí</w:t>
      </w:r>
      <w:r w:rsidR="005E3E31">
        <w:rPr>
          <w:rFonts w:ascii="Arial" w:hAnsi="Arial" w:cs="Arial"/>
          <w:color w:val="FF0000"/>
          <w:sz w:val="24"/>
          <w:szCs w:val="24"/>
        </w:rPr>
        <w:t>,</w:t>
      </w:r>
      <w:r w:rsidRPr="000327E8">
        <w:rPr>
          <w:rFonts w:ascii="Arial" w:hAnsi="Arial" w:cs="Arial"/>
          <w:color w:val="FF0000"/>
          <w:sz w:val="24"/>
          <w:szCs w:val="24"/>
        </w:rPr>
        <w:t xml:space="preserve"> a gestão passa a ser orientada por es</w:t>
      </w:r>
      <w:r w:rsidR="00D15CA9">
        <w:rPr>
          <w:rFonts w:ascii="Arial" w:hAnsi="Arial" w:cs="Arial"/>
          <w:color w:val="FF0000"/>
          <w:sz w:val="24"/>
          <w:szCs w:val="24"/>
        </w:rPr>
        <w:t>s</w:t>
      </w:r>
      <w:r w:rsidRPr="000327E8">
        <w:rPr>
          <w:rFonts w:ascii="Arial" w:hAnsi="Arial" w:cs="Arial"/>
          <w:color w:val="FF0000"/>
          <w:sz w:val="24"/>
          <w:szCs w:val="24"/>
        </w:rPr>
        <w:t>e conhecimento.</w:t>
      </w:r>
    </w:p>
    <w:p w14:paraId="2A39EDC6" w14:textId="77777777" w:rsidR="000327E8" w:rsidRDefault="000327E8" w:rsidP="000327E8">
      <w:pPr>
        <w:spacing w:after="0" w:line="360" w:lineRule="auto"/>
        <w:ind w:right="4"/>
        <w:rPr>
          <w:rFonts w:ascii="Arial" w:hAnsi="Arial" w:cs="Arial"/>
          <w:b/>
          <w:color w:val="FF0000"/>
          <w:sz w:val="24"/>
          <w:szCs w:val="24"/>
        </w:rPr>
      </w:pPr>
      <w:r w:rsidRPr="000327E8">
        <w:rPr>
          <w:rFonts w:ascii="Arial" w:hAnsi="Arial" w:cs="Arial"/>
          <w:b/>
          <w:color w:val="FF0000"/>
          <w:sz w:val="24"/>
          <w:szCs w:val="24"/>
        </w:rPr>
        <w:t>&lt; Fechar Destaque&gt;</w:t>
      </w:r>
    </w:p>
    <w:p w14:paraId="0B639ED9" w14:textId="77777777" w:rsidR="000327E8" w:rsidRDefault="000327E8" w:rsidP="000327E8">
      <w:pPr>
        <w:spacing w:after="0" w:line="360" w:lineRule="auto"/>
        <w:ind w:right="4"/>
        <w:rPr>
          <w:rFonts w:ascii="Arial" w:hAnsi="Arial" w:cs="Arial"/>
          <w:b/>
          <w:color w:val="FF0000"/>
          <w:sz w:val="24"/>
          <w:szCs w:val="24"/>
        </w:rPr>
      </w:pPr>
    </w:p>
    <w:p w14:paraId="0F851072" w14:textId="0E8E33F2" w:rsidR="00AD20F7" w:rsidRPr="00457AE1" w:rsidRDefault="000651AA" w:rsidP="00AD20F7">
      <w:pPr>
        <w:spacing w:after="0" w:line="360" w:lineRule="auto"/>
        <w:ind w:right="4"/>
        <w:jc w:val="both"/>
        <w:rPr>
          <w:rFonts w:ascii="Arial" w:hAnsi="Arial" w:cs="Arial"/>
          <w:sz w:val="24"/>
          <w:szCs w:val="24"/>
        </w:rPr>
      </w:pPr>
      <w:r w:rsidRPr="00836D76">
        <w:rPr>
          <w:rFonts w:ascii="Arial" w:hAnsi="Arial" w:cs="Arial"/>
          <w:sz w:val="24"/>
          <w:szCs w:val="24"/>
        </w:rPr>
        <w:t xml:space="preserve">Cabe destacar que essa classificação das ações em função dos seus resultados previstos sempre deverá ser </w:t>
      </w:r>
      <w:r w:rsidRPr="007826DD">
        <w:rPr>
          <w:rFonts w:ascii="Arial" w:hAnsi="Arial" w:cs="Arial"/>
          <w:b/>
          <w:sz w:val="24"/>
          <w:szCs w:val="24"/>
        </w:rPr>
        <w:t>contextualizada</w:t>
      </w:r>
      <w:r w:rsidRPr="00836D76">
        <w:rPr>
          <w:rFonts w:ascii="Arial" w:hAnsi="Arial" w:cs="Arial"/>
          <w:sz w:val="24"/>
          <w:szCs w:val="24"/>
        </w:rPr>
        <w:t>, levando em conta as características de inúmeros fatores externos intervenientes (chamados variáveis) na relação entre ação e resultado.</w:t>
      </w:r>
      <w:r w:rsidR="00DE47D8">
        <w:rPr>
          <w:rFonts w:ascii="Arial" w:hAnsi="Arial" w:cs="Arial"/>
          <w:sz w:val="24"/>
          <w:szCs w:val="24"/>
        </w:rPr>
        <w:t xml:space="preserve"> </w:t>
      </w:r>
      <w:r w:rsidRPr="00836D76">
        <w:rPr>
          <w:rFonts w:ascii="Arial" w:hAnsi="Arial" w:cs="Arial"/>
          <w:sz w:val="24"/>
          <w:szCs w:val="24"/>
        </w:rPr>
        <w:t xml:space="preserve">Ao discutir o processo de evolução das ciências, Popper (1973) aponta </w:t>
      </w:r>
      <w:r w:rsidR="00AD20F7">
        <w:rPr>
          <w:rFonts w:ascii="Arial" w:hAnsi="Arial" w:cs="Arial"/>
          <w:sz w:val="24"/>
          <w:szCs w:val="24"/>
        </w:rPr>
        <w:t xml:space="preserve">uma </w:t>
      </w:r>
      <w:r w:rsidRPr="00836D76">
        <w:rPr>
          <w:rFonts w:ascii="Arial" w:hAnsi="Arial" w:cs="Arial"/>
          <w:sz w:val="24"/>
          <w:szCs w:val="24"/>
        </w:rPr>
        <w:t>questão importante a ser observada</w:t>
      </w:r>
      <w:r w:rsidR="00DE47D8">
        <w:rPr>
          <w:rFonts w:ascii="Arial" w:hAnsi="Arial" w:cs="Arial"/>
          <w:sz w:val="24"/>
          <w:szCs w:val="24"/>
        </w:rPr>
        <w:t xml:space="preserve">, de que </w:t>
      </w:r>
      <w:r w:rsidR="00DE47D8" w:rsidRPr="0099063D">
        <w:rPr>
          <w:rFonts w:ascii="Arial" w:hAnsi="Arial" w:cs="Arial"/>
          <w:sz w:val="24"/>
          <w:szCs w:val="24"/>
        </w:rPr>
        <w:t>a teoria científica será sempre conjectural e provisória, o que significa dizer.</w:t>
      </w:r>
      <w:r w:rsidR="00AD20F7" w:rsidRPr="00457AE1">
        <w:rPr>
          <w:rFonts w:ascii="Arial" w:hAnsi="Arial" w:cs="Arial"/>
          <w:sz w:val="24"/>
          <w:szCs w:val="24"/>
        </w:rPr>
        <w:t xml:space="preserve"> </w:t>
      </w:r>
    </w:p>
    <w:p w14:paraId="7ED48DA6" w14:textId="77777777" w:rsidR="00AD20F7" w:rsidRDefault="00AD20F7" w:rsidP="00AD20F7">
      <w:pPr>
        <w:spacing w:after="0" w:line="360" w:lineRule="auto"/>
        <w:ind w:right="4"/>
        <w:jc w:val="both"/>
        <w:rPr>
          <w:rFonts w:ascii="Arial" w:hAnsi="Arial" w:cs="Arial"/>
          <w:sz w:val="24"/>
          <w:szCs w:val="24"/>
        </w:rPr>
      </w:pPr>
    </w:p>
    <w:p w14:paraId="3B4B07E6" w14:textId="77777777" w:rsidR="000651AA" w:rsidRPr="00AD20F7" w:rsidRDefault="00AD20F7" w:rsidP="00AD20F7">
      <w:pPr>
        <w:spacing w:after="0" w:line="360" w:lineRule="auto"/>
        <w:ind w:right="4"/>
        <w:jc w:val="both"/>
        <w:rPr>
          <w:rFonts w:ascii="Arial" w:hAnsi="Arial" w:cs="Arial"/>
          <w:b/>
          <w:color w:val="2E74B5" w:themeColor="accent1" w:themeShade="BF"/>
          <w:sz w:val="24"/>
          <w:szCs w:val="24"/>
        </w:rPr>
      </w:pPr>
      <w:r w:rsidRPr="00AD20F7">
        <w:rPr>
          <w:rFonts w:ascii="Arial" w:hAnsi="Arial" w:cs="Arial"/>
          <w:b/>
          <w:color w:val="2E74B5" w:themeColor="accent1" w:themeShade="BF"/>
          <w:sz w:val="24"/>
          <w:szCs w:val="24"/>
        </w:rPr>
        <w:t>&lt; Abrir Palavra do Especialista&gt;</w:t>
      </w:r>
    </w:p>
    <w:p w14:paraId="487AE04A" w14:textId="38422EE9" w:rsidR="00AD20F7" w:rsidRPr="00AD20F7" w:rsidRDefault="00DE47D8" w:rsidP="00AD20F7">
      <w:pPr>
        <w:spacing w:after="0" w:line="360" w:lineRule="auto"/>
        <w:jc w:val="both"/>
        <w:rPr>
          <w:rFonts w:ascii="Arial" w:hAnsi="Arial" w:cs="Arial"/>
          <w:color w:val="2E74B5" w:themeColor="accent1" w:themeShade="BF"/>
          <w:sz w:val="24"/>
          <w:szCs w:val="24"/>
        </w:rPr>
      </w:pPr>
      <w:r>
        <w:rPr>
          <w:rFonts w:ascii="Arial" w:hAnsi="Arial" w:cs="Arial"/>
          <w:color w:val="2E74B5" w:themeColor="accent1" w:themeShade="BF"/>
          <w:sz w:val="24"/>
          <w:szCs w:val="24"/>
        </w:rPr>
        <w:t>Que n</w:t>
      </w:r>
      <w:r w:rsidR="000651AA" w:rsidRPr="00AD20F7">
        <w:rPr>
          <w:rFonts w:ascii="Arial" w:hAnsi="Arial" w:cs="Arial"/>
          <w:color w:val="2E74B5" w:themeColor="accent1" w:themeShade="BF"/>
          <w:sz w:val="24"/>
          <w:szCs w:val="24"/>
        </w:rPr>
        <w:t>ão é possível confirmar a veracidade de uma teoria pela simples constatação de que os resultados de uma previsão efetuada com base naquela teoria se verificaram. Essa teoria deverá gozar apenas do estatuto de uma teoria não (ou ainda não) contrariada pelos fatos. A isto Popper</w:t>
      </w:r>
      <w:r w:rsidR="00D21E25">
        <w:rPr>
          <w:rFonts w:ascii="Arial" w:hAnsi="Arial" w:cs="Arial"/>
          <w:color w:val="2E74B5" w:themeColor="accent1" w:themeShade="BF"/>
          <w:sz w:val="24"/>
          <w:szCs w:val="24"/>
        </w:rPr>
        <w:t xml:space="preserve"> (1973)</w:t>
      </w:r>
      <w:r w:rsidR="000651AA" w:rsidRPr="00AD20F7">
        <w:rPr>
          <w:rFonts w:ascii="Arial" w:hAnsi="Arial" w:cs="Arial"/>
          <w:color w:val="2E74B5" w:themeColor="accent1" w:themeShade="BF"/>
          <w:sz w:val="24"/>
          <w:szCs w:val="24"/>
        </w:rPr>
        <w:t xml:space="preserve"> deu o nome de “princípio da falseabilidade”. </w:t>
      </w:r>
    </w:p>
    <w:p w14:paraId="2CFB59A4" w14:textId="77777777" w:rsidR="00AD20F7" w:rsidRPr="00AD20F7" w:rsidRDefault="00AD20F7" w:rsidP="00AD20F7">
      <w:pPr>
        <w:spacing w:after="0" w:line="360" w:lineRule="auto"/>
        <w:jc w:val="both"/>
        <w:rPr>
          <w:rFonts w:ascii="Arial" w:hAnsi="Arial" w:cs="Arial"/>
          <w:b/>
          <w:color w:val="2E74B5" w:themeColor="accent1" w:themeShade="BF"/>
          <w:sz w:val="24"/>
          <w:szCs w:val="24"/>
        </w:rPr>
      </w:pPr>
      <w:r w:rsidRPr="00AD20F7">
        <w:rPr>
          <w:rFonts w:ascii="Arial" w:hAnsi="Arial" w:cs="Arial"/>
          <w:b/>
          <w:color w:val="2E74B5" w:themeColor="accent1" w:themeShade="BF"/>
          <w:sz w:val="24"/>
          <w:szCs w:val="24"/>
        </w:rPr>
        <w:t>&lt; Fechar Palavra do Especialista&gt;</w:t>
      </w:r>
    </w:p>
    <w:p w14:paraId="41AAAB7D" w14:textId="77777777" w:rsidR="00AD20F7" w:rsidRDefault="00AD20F7" w:rsidP="00AD20F7">
      <w:pPr>
        <w:spacing w:after="0" w:line="360" w:lineRule="auto"/>
        <w:ind w:right="11"/>
        <w:rPr>
          <w:rFonts w:ascii="Arial" w:hAnsi="Arial" w:cs="Arial"/>
          <w:sz w:val="24"/>
          <w:szCs w:val="24"/>
        </w:rPr>
      </w:pPr>
    </w:p>
    <w:p w14:paraId="4B81BC1E" w14:textId="77777777" w:rsidR="00AD20F7" w:rsidRDefault="000651AA" w:rsidP="004074AF">
      <w:pPr>
        <w:spacing w:after="0" w:line="360" w:lineRule="auto"/>
        <w:ind w:right="11"/>
        <w:jc w:val="both"/>
        <w:rPr>
          <w:rFonts w:ascii="Arial" w:hAnsi="Arial" w:cs="Arial"/>
          <w:sz w:val="24"/>
          <w:szCs w:val="24"/>
        </w:rPr>
      </w:pPr>
      <w:r w:rsidRPr="00836D76">
        <w:rPr>
          <w:rFonts w:ascii="Arial" w:hAnsi="Arial" w:cs="Arial"/>
          <w:sz w:val="24"/>
          <w:szCs w:val="24"/>
        </w:rPr>
        <w:lastRenderedPageBreak/>
        <w:t>Conforme Santos</w:t>
      </w:r>
      <w:r w:rsidR="001140E7">
        <w:rPr>
          <w:rFonts w:ascii="Arial" w:hAnsi="Arial" w:cs="Arial"/>
          <w:sz w:val="24"/>
          <w:szCs w:val="24"/>
        </w:rPr>
        <w:t xml:space="preserve"> (</w:t>
      </w:r>
      <w:r w:rsidR="001140E7" w:rsidRPr="00836D76">
        <w:rPr>
          <w:rFonts w:ascii="Arial" w:hAnsi="Arial" w:cs="Arial"/>
          <w:sz w:val="24"/>
          <w:szCs w:val="24"/>
        </w:rPr>
        <w:t>2015)</w:t>
      </w:r>
      <w:r w:rsidR="00AD20F7">
        <w:rPr>
          <w:rFonts w:ascii="Arial" w:hAnsi="Arial" w:cs="Arial"/>
          <w:sz w:val="24"/>
          <w:szCs w:val="24"/>
        </w:rPr>
        <w:t xml:space="preserve">, </w:t>
      </w:r>
      <w:r w:rsidR="007826DD">
        <w:rPr>
          <w:rFonts w:ascii="Arial" w:hAnsi="Arial" w:cs="Arial"/>
          <w:sz w:val="24"/>
          <w:szCs w:val="24"/>
        </w:rPr>
        <w:t xml:space="preserve">o </w:t>
      </w:r>
      <w:r w:rsidR="007826DD" w:rsidRPr="00836D76">
        <w:rPr>
          <w:rFonts w:ascii="Arial" w:hAnsi="Arial" w:cs="Arial"/>
          <w:sz w:val="24"/>
          <w:szCs w:val="24"/>
        </w:rPr>
        <w:t>princípio</w:t>
      </w:r>
      <w:r w:rsidRPr="00836D76">
        <w:rPr>
          <w:rFonts w:ascii="Arial" w:hAnsi="Arial" w:cs="Arial"/>
          <w:sz w:val="24"/>
          <w:szCs w:val="24"/>
        </w:rPr>
        <w:t xml:space="preserve"> proposto por Popper, em vez de buscar a verificação de experiências empíricas que confirmassem uma teoria, buscava fatos particulares que, depois de verificados, refutariam a hipótese. </w:t>
      </w:r>
    </w:p>
    <w:p w14:paraId="4B1A9F58" w14:textId="77777777" w:rsidR="000651AA" w:rsidRDefault="000651AA" w:rsidP="004074AF">
      <w:pPr>
        <w:spacing w:after="0" w:line="360" w:lineRule="auto"/>
        <w:ind w:right="11"/>
        <w:jc w:val="both"/>
        <w:rPr>
          <w:rFonts w:ascii="Arial" w:hAnsi="Arial" w:cs="Arial"/>
          <w:sz w:val="24"/>
          <w:szCs w:val="24"/>
        </w:rPr>
      </w:pPr>
      <w:r w:rsidRPr="00836D76">
        <w:rPr>
          <w:rFonts w:ascii="Arial" w:hAnsi="Arial" w:cs="Arial"/>
          <w:sz w:val="24"/>
          <w:szCs w:val="24"/>
        </w:rPr>
        <w:t xml:space="preserve">Assim, em vez de se preocupar em provar que uma teoria era verdadeira, ele se preocupava em provar que ela era falsa. Quando a teoria resiste à refutação pela experiência, pode ser considerada comprovada. </w:t>
      </w:r>
    </w:p>
    <w:p w14:paraId="575FC1A4" w14:textId="77777777" w:rsidR="007826DD" w:rsidRDefault="007826DD" w:rsidP="00AD20F7">
      <w:pPr>
        <w:spacing w:after="0" w:line="360" w:lineRule="auto"/>
        <w:ind w:right="11"/>
        <w:rPr>
          <w:rFonts w:ascii="Arial" w:hAnsi="Arial" w:cs="Arial"/>
          <w:sz w:val="24"/>
          <w:szCs w:val="24"/>
        </w:rPr>
      </w:pPr>
    </w:p>
    <w:p w14:paraId="0F94A625" w14:textId="77777777" w:rsidR="007826DD" w:rsidRPr="007826DD" w:rsidRDefault="007826DD" w:rsidP="00AD20F7">
      <w:pPr>
        <w:spacing w:after="0" w:line="360" w:lineRule="auto"/>
        <w:ind w:right="11"/>
        <w:rPr>
          <w:rFonts w:ascii="Arial" w:hAnsi="Arial" w:cs="Arial"/>
          <w:b/>
          <w:color w:val="FF0000"/>
          <w:sz w:val="24"/>
          <w:szCs w:val="24"/>
        </w:rPr>
      </w:pPr>
      <w:r w:rsidRPr="007826DD">
        <w:rPr>
          <w:rFonts w:ascii="Arial" w:hAnsi="Arial" w:cs="Arial"/>
          <w:b/>
          <w:color w:val="FF0000"/>
          <w:sz w:val="24"/>
          <w:szCs w:val="24"/>
        </w:rPr>
        <w:t xml:space="preserve">&lt;Abrir </w:t>
      </w:r>
      <w:r w:rsidR="007B7D17">
        <w:rPr>
          <w:rFonts w:ascii="Arial" w:hAnsi="Arial" w:cs="Arial"/>
          <w:b/>
          <w:color w:val="FF0000"/>
          <w:sz w:val="24"/>
          <w:szCs w:val="24"/>
        </w:rPr>
        <w:t>Destaque</w:t>
      </w:r>
      <w:r w:rsidRPr="007826DD">
        <w:rPr>
          <w:rFonts w:ascii="Arial" w:hAnsi="Arial" w:cs="Arial"/>
          <w:b/>
          <w:color w:val="FF0000"/>
          <w:sz w:val="24"/>
          <w:szCs w:val="24"/>
        </w:rPr>
        <w:t>&gt;</w:t>
      </w:r>
    </w:p>
    <w:p w14:paraId="54B68CB1" w14:textId="77777777" w:rsidR="007826DD" w:rsidRPr="007826DD" w:rsidRDefault="007826DD" w:rsidP="007826DD">
      <w:pPr>
        <w:pStyle w:val="Ttulo3"/>
        <w:spacing w:before="0" w:line="360" w:lineRule="auto"/>
        <w:jc w:val="both"/>
        <w:rPr>
          <w:rFonts w:ascii="Arial" w:hAnsi="Arial" w:cs="Arial"/>
          <w:iCs/>
          <w:color w:val="FF0000"/>
          <w:spacing w:val="-5"/>
        </w:rPr>
      </w:pPr>
      <w:r w:rsidRPr="007826DD">
        <w:rPr>
          <w:rFonts w:ascii="Arial" w:hAnsi="Arial" w:cs="Arial"/>
          <w:iCs/>
          <w:color w:val="FF0000"/>
          <w:spacing w:val="-5"/>
        </w:rPr>
        <w:t>Muito mais do que uma pirotecnia tecnológica, a revolução da segurança pública ocorre com o uso de metodologias cada vez mais focadas, proativas e integradas, que possuem comprovação científica de efetividade, superando a era dos 'achismos'</w:t>
      </w:r>
      <w:r>
        <w:rPr>
          <w:rFonts w:ascii="Arial" w:hAnsi="Arial" w:cs="Arial"/>
          <w:iCs/>
          <w:color w:val="FF0000"/>
          <w:spacing w:val="-5"/>
        </w:rPr>
        <w:t xml:space="preserve"> (LIMA, 20</w:t>
      </w:r>
      <w:r w:rsidR="003D5569">
        <w:rPr>
          <w:rFonts w:ascii="Arial" w:hAnsi="Arial" w:cs="Arial"/>
          <w:iCs/>
          <w:color w:val="FF0000"/>
          <w:spacing w:val="-5"/>
        </w:rPr>
        <w:t>18)</w:t>
      </w:r>
      <w:r w:rsidR="00833BA9">
        <w:rPr>
          <w:rFonts w:ascii="Arial" w:hAnsi="Arial" w:cs="Arial"/>
          <w:iCs/>
          <w:color w:val="FF0000"/>
          <w:spacing w:val="-5"/>
        </w:rPr>
        <w:t>.</w:t>
      </w:r>
    </w:p>
    <w:p w14:paraId="7A40456D" w14:textId="77777777" w:rsidR="007826DD" w:rsidRPr="007826DD" w:rsidRDefault="007826DD" w:rsidP="007826DD">
      <w:pPr>
        <w:spacing w:after="0" w:line="360" w:lineRule="auto"/>
        <w:ind w:right="11"/>
        <w:rPr>
          <w:rFonts w:ascii="Arial" w:hAnsi="Arial" w:cs="Arial"/>
          <w:b/>
          <w:color w:val="FF0000"/>
          <w:sz w:val="24"/>
          <w:szCs w:val="24"/>
        </w:rPr>
      </w:pPr>
      <w:r w:rsidRPr="007826DD">
        <w:rPr>
          <w:rFonts w:ascii="Arial" w:hAnsi="Arial" w:cs="Arial"/>
          <w:b/>
          <w:color w:val="FF0000"/>
          <w:sz w:val="24"/>
          <w:szCs w:val="24"/>
        </w:rPr>
        <w:t xml:space="preserve">&lt;Fechar </w:t>
      </w:r>
      <w:r w:rsidR="007B7D17">
        <w:rPr>
          <w:rFonts w:ascii="Arial" w:hAnsi="Arial" w:cs="Arial"/>
          <w:b/>
          <w:color w:val="FF0000"/>
          <w:sz w:val="24"/>
          <w:szCs w:val="24"/>
        </w:rPr>
        <w:t>Destaque</w:t>
      </w:r>
      <w:r w:rsidRPr="007826DD">
        <w:rPr>
          <w:rFonts w:ascii="Arial" w:hAnsi="Arial" w:cs="Arial"/>
          <w:b/>
          <w:color w:val="FF0000"/>
          <w:sz w:val="24"/>
          <w:szCs w:val="24"/>
        </w:rPr>
        <w:t xml:space="preserve">&gt; </w:t>
      </w:r>
    </w:p>
    <w:p w14:paraId="0EB472B8" w14:textId="77777777" w:rsidR="007826DD" w:rsidRDefault="007826DD" w:rsidP="00AD20F7">
      <w:pPr>
        <w:spacing w:after="0" w:line="360" w:lineRule="auto"/>
        <w:ind w:right="11"/>
        <w:rPr>
          <w:rFonts w:ascii="Arial" w:hAnsi="Arial" w:cs="Arial"/>
          <w:sz w:val="24"/>
          <w:szCs w:val="24"/>
        </w:rPr>
      </w:pPr>
    </w:p>
    <w:p w14:paraId="3BA1A3BB" w14:textId="4AF7DD99" w:rsidR="00AD20F7" w:rsidRDefault="001140E7" w:rsidP="00AD20F7">
      <w:pPr>
        <w:spacing w:after="0" w:line="360" w:lineRule="auto"/>
        <w:ind w:right="11"/>
        <w:jc w:val="both"/>
        <w:rPr>
          <w:rFonts w:ascii="Arial" w:hAnsi="Arial" w:cs="Arial"/>
          <w:sz w:val="24"/>
          <w:szCs w:val="24"/>
        </w:rPr>
      </w:pPr>
      <w:r>
        <w:rPr>
          <w:rFonts w:ascii="Arial" w:hAnsi="Arial" w:cs="Arial"/>
          <w:sz w:val="24"/>
          <w:szCs w:val="24"/>
        </w:rPr>
        <w:t>É i</w:t>
      </w:r>
      <w:r w:rsidR="003D5569">
        <w:rPr>
          <w:rFonts w:ascii="Arial" w:hAnsi="Arial" w:cs="Arial"/>
          <w:sz w:val="24"/>
          <w:szCs w:val="24"/>
        </w:rPr>
        <w:t>mportante</w:t>
      </w:r>
      <w:r>
        <w:rPr>
          <w:rFonts w:ascii="Arial" w:hAnsi="Arial" w:cs="Arial"/>
          <w:sz w:val="24"/>
          <w:szCs w:val="24"/>
        </w:rPr>
        <w:t>,</w:t>
      </w:r>
      <w:r w:rsidR="003D5569">
        <w:rPr>
          <w:rFonts w:ascii="Arial" w:hAnsi="Arial" w:cs="Arial"/>
          <w:sz w:val="24"/>
          <w:szCs w:val="24"/>
        </w:rPr>
        <w:t xml:space="preserve"> nes</w:t>
      </w:r>
      <w:r>
        <w:rPr>
          <w:rFonts w:ascii="Arial" w:hAnsi="Arial" w:cs="Arial"/>
          <w:sz w:val="24"/>
          <w:szCs w:val="24"/>
        </w:rPr>
        <w:t>t</w:t>
      </w:r>
      <w:r w:rsidR="003D5569">
        <w:rPr>
          <w:rFonts w:ascii="Arial" w:hAnsi="Arial" w:cs="Arial"/>
          <w:sz w:val="24"/>
          <w:szCs w:val="24"/>
        </w:rPr>
        <w:t>e</w:t>
      </w:r>
      <w:r w:rsidR="003D5569" w:rsidRPr="00836D76">
        <w:rPr>
          <w:rFonts w:ascii="Arial" w:hAnsi="Arial" w:cs="Arial"/>
          <w:sz w:val="24"/>
          <w:szCs w:val="24"/>
        </w:rPr>
        <w:t xml:space="preserve"> </w:t>
      </w:r>
      <w:r w:rsidR="000651AA" w:rsidRPr="00836D76">
        <w:rPr>
          <w:rFonts w:ascii="Arial" w:hAnsi="Arial" w:cs="Arial"/>
          <w:sz w:val="24"/>
          <w:szCs w:val="24"/>
        </w:rPr>
        <w:t>caso</w:t>
      </w:r>
      <w:r>
        <w:rPr>
          <w:rFonts w:ascii="Arial" w:hAnsi="Arial" w:cs="Arial"/>
          <w:sz w:val="24"/>
          <w:szCs w:val="24"/>
        </w:rPr>
        <w:t>,</w:t>
      </w:r>
      <w:r w:rsidR="000651AA" w:rsidRPr="00836D76">
        <w:rPr>
          <w:rFonts w:ascii="Arial" w:hAnsi="Arial" w:cs="Arial"/>
          <w:sz w:val="24"/>
          <w:szCs w:val="24"/>
        </w:rPr>
        <w:t xml:space="preserve"> eliminar a teoria que se provou falsa e procurar uma outra teoria para explicar o fenômeno em análise. Es</w:t>
      </w:r>
      <w:r w:rsidR="007B4D20">
        <w:rPr>
          <w:rFonts w:ascii="Arial" w:hAnsi="Arial" w:cs="Arial"/>
          <w:sz w:val="24"/>
          <w:szCs w:val="24"/>
        </w:rPr>
        <w:t>s</w:t>
      </w:r>
      <w:r w:rsidR="000651AA" w:rsidRPr="00836D76">
        <w:rPr>
          <w:rFonts w:ascii="Arial" w:hAnsi="Arial" w:cs="Arial"/>
          <w:sz w:val="24"/>
          <w:szCs w:val="24"/>
        </w:rPr>
        <w:t>e aspecto é fundamental para a definição da ciência</w:t>
      </w:r>
      <w:r w:rsidR="007B4D20">
        <w:rPr>
          <w:rFonts w:ascii="Arial" w:hAnsi="Arial" w:cs="Arial"/>
          <w:sz w:val="24"/>
          <w:szCs w:val="24"/>
        </w:rPr>
        <w:t>, p</w:t>
      </w:r>
      <w:r w:rsidR="007826DD">
        <w:rPr>
          <w:rFonts w:ascii="Arial" w:hAnsi="Arial" w:cs="Arial"/>
          <w:sz w:val="24"/>
          <w:szCs w:val="24"/>
        </w:rPr>
        <w:t xml:space="preserve">ois </w:t>
      </w:r>
      <w:r w:rsidR="000651AA" w:rsidRPr="007B7D17">
        <w:rPr>
          <w:rFonts w:ascii="Arial" w:hAnsi="Arial" w:cs="Arial"/>
          <w:b/>
          <w:sz w:val="24"/>
          <w:szCs w:val="24"/>
        </w:rPr>
        <w:t>“</w:t>
      </w:r>
      <w:r w:rsidR="007B4D20">
        <w:rPr>
          <w:rFonts w:ascii="Arial" w:hAnsi="Arial" w:cs="Arial"/>
          <w:b/>
          <w:sz w:val="24"/>
          <w:szCs w:val="24"/>
        </w:rPr>
        <w:t>c</w:t>
      </w:r>
      <w:r w:rsidR="000651AA" w:rsidRPr="007B7D17">
        <w:rPr>
          <w:rFonts w:ascii="Arial" w:hAnsi="Arial" w:cs="Arial"/>
          <w:b/>
          <w:sz w:val="24"/>
          <w:szCs w:val="24"/>
        </w:rPr>
        <w:t>ientífico”</w:t>
      </w:r>
      <w:r w:rsidR="000651AA" w:rsidRPr="00836D76">
        <w:rPr>
          <w:rFonts w:ascii="Arial" w:hAnsi="Arial" w:cs="Arial"/>
          <w:sz w:val="24"/>
          <w:szCs w:val="24"/>
        </w:rPr>
        <w:t xml:space="preserve"> é apenas aquilo que se sujeita a este confronto com os fatos. Ou seja, só é científica a</w:t>
      </w:r>
      <w:r w:rsidR="007B4D20">
        <w:rPr>
          <w:rFonts w:ascii="Arial" w:hAnsi="Arial" w:cs="Arial"/>
          <w:sz w:val="24"/>
          <w:szCs w:val="24"/>
        </w:rPr>
        <w:t xml:space="preserve"> </w:t>
      </w:r>
      <w:r w:rsidR="000651AA" w:rsidRPr="00836D76">
        <w:rPr>
          <w:rFonts w:ascii="Arial" w:hAnsi="Arial" w:cs="Arial"/>
          <w:sz w:val="24"/>
          <w:szCs w:val="24"/>
        </w:rPr>
        <w:t xml:space="preserve">teoria que </w:t>
      </w:r>
      <w:r w:rsidR="007B4D20">
        <w:rPr>
          <w:rFonts w:ascii="Arial" w:hAnsi="Arial" w:cs="Arial"/>
          <w:sz w:val="24"/>
          <w:szCs w:val="24"/>
        </w:rPr>
        <w:t>pode</w:t>
      </w:r>
      <w:r w:rsidR="007B4D20" w:rsidRPr="00836D76">
        <w:rPr>
          <w:rFonts w:ascii="Arial" w:hAnsi="Arial" w:cs="Arial"/>
          <w:sz w:val="24"/>
          <w:szCs w:val="24"/>
        </w:rPr>
        <w:t xml:space="preserve"> </w:t>
      </w:r>
      <w:r w:rsidR="000651AA" w:rsidRPr="00836D76">
        <w:rPr>
          <w:rFonts w:ascii="Arial" w:hAnsi="Arial" w:cs="Arial"/>
          <w:sz w:val="24"/>
          <w:szCs w:val="24"/>
        </w:rPr>
        <w:t xml:space="preserve">ser refutável. </w:t>
      </w:r>
    </w:p>
    <w:p w14:paraId="43132130" w14:textId="77777777" w:rsidR="00AD20F7" w:rsidRPr="00AD20F7" w:rsidRDefault="00AD20F7" w:rsidP="00AD20F7">
      <w:pPr>
        <w:spacing w:after="0" w:line="360" w:lineRule="auto"/>
        <w:ind w:right="11"/>
        <w:jc w:val="both"/>
        <w:rPr>
          <w:rFonts w:ascii="Arial" w:hAnsi="Arial" w:cs="Arial"/>
          <w:b/>
          <w:sz w:val="24"/>
          <w:szCs w:val="24"/>
        </w:rPr>
      </w:pPr>
    </w:p>
    <w:p w14:paraId="4FED09A0" w14:textId="77777777" w:rsidR="00AD20F7" w:rsidRPr="00AD20F7" w:rsidRDefault="00AD20F7" w:rsidP="00AD20F7">
      <w:pPr>
        <w:spacing w:after="0" w:line="360" w:lineRule="auto"/>
        <w:ind w:right="11"/>
        <w:jc w:val="both"/>
        <w:rPr>
          <w:rFonts w:ascii="Arial" w:hAnsi="Arial" w:cs="Arial"/>
          <w:b/>
          <w:color w:val="FF0000"/>
          <w:sz w:val="24"/>
          <w:szCs w:val="24"/>
        </w:rPr>
      </w:pPr>
      <w:r w:rsidRPr="00AD20F7">
        <w:rPr>
          <w:rFonts w:ascii="Arial" w:hAnsi="Arial" w:cs="Arial"/>
          <w:b/>
          <w:color w:val="FF0000"/>
          <w:sz w:val="24"/>
          <w:szCs w:val="24"/>
        </w:rPr>
        <w:t xml:space="preserve">&lt; Abrir Destaque&gt; </w:t>
      </w:r>
    </w:p>
    <w:p w14:paraId="53971B23" w14:textId="77777777" w:rsidR="000651AA" w:rsidRPr="007826DD" w:rsidRDefault="000651AA" w:rsidP="00AD20F7">
      <w:pPr>
        <w:spacing w:after="0" w:line="360" w:lineRule="auto"/>
        <w:ind w:right="11"/>
        <w:jc w:val="both"/>
        <w:rPr>
          <w:rFonts w:ascii="Arial" w:hAnsi="Arial" w:cs="Arial"/>
          <w:b/>
          <w:color w:val="FF0000"/>
          <w:sz w:val="24"/>
          <w:szCs w:val="24"/>
        </w:rPr>
      </w:pPr>
      <w:r w:rsidRPr="007826DD">
        <w:rPr>
          <w:rFonts w:ascii="Arial" w:hAnsi="Arial" w:cs="Arial"/>
          <w:color w:val="FF0000"/>
          <w:sz w:val="24"/>
          <w:szCs w:val="24"/>
        </w:rPr>
        <w:t xml:space="preserve">Uma afirmação que não possa ser confrontada em sua veracidade pela comparação com a realidade não é científica. </w:t>
      </w:r>
      <w:r w:rsidRPr="004074AF">
        <w:rPr>
          <w:rFonts w:ascii="Arial" w:hAnsi="Arial" w:cs="Arial"/>
          <w:color w:val="FF0000"/>
          <w:sz w:val="24"/>
          <w:szCs w:val="24"/>
        </w:rPr>
        <w:t>Para Popper (1973), a verdade é inalcançável, todavia devemos nos aproximar dela por tentativas.</w:t>
      </w:r>
    </w:p>
    <w:p w14:paraId="66F8E9A6" w14:textId="77777777" w:rsidR="00AD20F7" w:rsidRDefault="00AD20F7" w:rsidP="00AD20F7">
      <w:pPr>
        <w:spacing w:after="0" w:line="360" w:lineRule="auto"/>
        <w:ind w:right="11"/>
        <w:jc w:val="both"/>
        <w:rPr>
          <w:rFonts w:ascii="Arial" w:hAnsi="Arial" w:cs="Arial"/>
          <w:b/>
          <w:color w:val="FF0000"/>
          <w:sz w:val="24"/>
          <w:szCs w:val="24"/>
        </w:rPr>
      </w:pPr>
      <w:r w:rsidRPr="00AD20F7">
        <w:rPr>
          <w:rFonts w:ascii="Arial" w:hAnsi="Arial" w:cs="Arial"/>
          <w:b/>
          <w:color w:val="FF0000"/>
          <w:sz w:val="24"/>
          <w:szCs w:val="24"/>
        </w:rPr>
        <w:t>&lt;</w:t>
      </w:r>
      <w:r>
        <w:rPr>
          <w:rFonts w:ascii="Arial" w:hAnsi="Arial" w:cs="Arial"/>
          <w:b/>
          <w:color w:val="FF0000"/>
          <w:sz w:val="24"/>
          <w:szCs w:val="24"/>
        </w:rPr>
        <w:t>F</w:t>
      </w:r>
      <w:r w:rsidRPr="00AD20F7">
        <w:rPr>
          <w:rFonts w:ascii="Arial" w:hAnsi="Arial" w:cs="Arial"/>
          <w:b/>
          <w:color w:val="FF0000"/>
          <w:sz w:val="24"/>
          <w:szCs w:val="24"/>
        </w:rPr>
        <w:t>echar destaque&gt;</w:t>
      </w:r>
    </w:p>
    <w:p w14:paraId="762880A2" w14:textId="77777777" w:rsidR="00AD20F7" w:rsidRPr="00AD20F7" w:rsidRDefault="00AD20F7" w:rsidP="00AD20F7">
      <w:pPr>
        <w:spacing w:after="0" w:line="360" w:lineRule="auto"/>
        <w:ind w:right="11"/>
        <w:jc w:val="both"/>
        <w:rPr>
          <w:rFonts w:ascii="Arial" w:hAnsi="Arial" w:cs="Arial"/>
          <w:b/>
          <w:color w:val="FF0000"/>
          <w:sz w:val="24"/>
          <w:szCs w:val="24"/>
        </w:rPr>
      </w:pPr>
    </w:p>
    <w:p w14:paraId="0ADBC64F" w14:textId="08306D59" w:rsidR="004074AF" w:rsidRDefault="00AD20F7" w:rsidP="00AD20F7">
      <w:pPr>
        <w:spacing w:after="0" w:line="360" w:lineRule="auto"/>
        <w:ind w:right="11"/>
        <w:jc w:val="both"/>
        <w:rPr>
          <w:rFonts w:ascii="Arial" w:hAnsi="Arial" w:cs="Arial"/>
          <w:sz w:val="24"/>
          <w:szCs w:val="24"/>
        </w:rPr>
      </w:pPr>
      <w:r>
        <w:rPr>
          <w:rFonts w:ascii="Arial" w:hAnsi="Arial" w:cs="Arial"/>
          <w:sz w:val="24"/>
          <w:szCs w:val="24"/>
        </w:rPr>
        <w:t>Des</w:t>
      </w:r>
      <w:r w:rsidR="00BA2C36">
        <w:rPr>
          <w:rFonts w:ascii="Arial" w:hAnsi="Arial" w:cs="Arial"/>
          <w:sz w:val="24"/>
          <w:szCs w:val="24"/>
        </w:rPr>
        <w:t>s</w:t>
      </w:r>
      <w:r>
        <w:rPr>
          <w:rFonts w:ascii="Arial" w:hAnsi="Arial" w:cs="Arial"/>
          <w:sz w:val="24"/>
          <w:szCs w:val="24"/>
        </w:rPr>
        <w:t>a forma,</w:t>
      </w:r>
      <w:r w:rsidR="000651AA" w:rsidRPr="00836D76">
        <w:rPr>
          <w:rFonts w:ascii="Arial" w:hAnsi="Arial" w:cs="Arial"/>
          <w:sz w:val="24"/>
          <w:szCs w:val="24"/>
        </w:rPr>
        <w:t xml:space="preserve"> </w:t>
      </w:r>
      <w:r>
        <w:rPr>
          <w:rFonts w:ascii="Arial" w:hAnsi="Arial" w:cs="Arial"/>
          <w:sz w:val="24"/>
          <w:szCs w:val="24"/>
        </w:rPr>
        <w:t xml:space="preserve">podemos </w:t>
      </w:r>
      <w:r w:rsidR="000651AA" w:rsidRPr="00836D76">
        <w:rPr>
          <w:rFonts w:ascii="Arial" w:hAnsi="Arial" w:cs="Arial"/>
          <w:sz w:val="24"/>
          <w:szCs w:val="24"/>
        </w:rPr>
        <w:t xml:space="preserve">concluir que o estado atual da ciência é sempre provisório. </w:t>
      </w:r>
      <w:r w:rsidR="0027751A">
        <w:rPr>
          <w:rFonts w:ascii="Arial" w:hAnsi="Arial" w:cs="Arial"/>
          <w:sz w:val="24"/>
          <w:szCs w:val="24"/>
        </w:rPr>
        <w:t>E</w:t>
      </w:r>
      <w:r w:rsidR="000651AA" w:rsidRPr="00836D76">
        <w:rPr>
          <w:rFonts w:ascii="Arial" w:hAnsi="Arial" w:cs="Arial"/>
          <w:sz w:val="24"/>
          <w:szCs w:val="24"/>
        </w:rPr>
        <w:t>ssa evolução se caracteriza principalmente pela constante incerteza sobre o que é e pela certeza sobre o que não é.</w:t>
      </w:r>
      <w:r>
        <w:rPr>
          <w:rFonts w:ascii="Arial" w:hAnsi="Arial" w:cs="Arial"/>
          <w:sz w:val="24"/>
          <w:szCs w:val="24"/>
        </w:rPr>
        <w:t xml:space="preserve"> </w:t>
      </w:r>
    </w:p>
    <w:p w14:paraId="2C537721" w14:textId="04E62D80" w:rsidR="00AD20F7" w:rsidRDefault="000651AA" w:rsidP="00AD20F7">
      <w:pPr>
        <w:spacing w:after="0" w:line="360" w:lineRule="auto"/>
        <w:ind w:right="11"/>
        <w:jc w:val="both"/>
        <w:rPr>
          <w:rFonts w:ascii="Arial" w:hAnsi="Arial" w:cs="Arial"/>
          <w:sz w:val="24"/>
          <w:szCs w:val="24"/>
        </w:rPr>
      </w:pPr>
      <w:r w:rsidRPr="00836D76">
        <w:rPr>
          <w:rFonts w:ascii="Arial" w:hAnsi="Arial" w:cs="Arial"/>
          <w:sz w:val="24"/>
          <w:szCs w:val="24"/>
        </w:rPr>
        <w:t>Assim, grandes achados científicos que durante décadas foram considerados como verdade absoluta podem, em decorrência des</w:t>
      </w:r>
      <w:r w:rsidR="001141A8">
        <w:rPr>
          <w:rFonts w:ascii="Arial" w:hAnsi="Arial" w:cs="Arial"/>
          <w:sz w:val="24"/>
          <w:szCs w:val="24"/>
        </w:rPr>
        <w:t>s</w:t>
      </w:r>
      <w:r w:rsidRPr="00836D76">
        <w:rPr>
          <w:rFonts w:ascii="Arial" w:hAnsi="Arial" w:cs="Arial"/>
          <w:sz w:val="24"/>
          <w:szCs w:val="24"/>
        </w:rPr>
        <w:t>e princípio, ser invalidados em algum momento.</w:t>
      </w:r>
    </w:p>
    <w:p w14:paraId="190DE9D5" w14:textId="77777777" w:rsidR="00AD20F7" w:rsidRDefault="00AD20F7" w:rsidP="00AD20F7">
      <w:pPr>
        <w:spacing w:after="0" w:line="360" w:lineRule="auto"/>
        <w:ind w:right="11"/>
        <w:jc w:val="both"/>
        <w:rPr>
          <w:rFonts w:ascii="Arial" w:hAnsi="Arial" w:cs="Arial"/>
          <w:sz w:val="24"/>
          <w:szCs w:val="24"/>
        </w:rPr>
      </w:pPr>
    </w:p>
    <w:p w14:paraId="45D056BD" w14:textId="77777777" w:rsidR="00AD20F7" w:rsidRPr="004074AF" w:rsidRDefault="00AD20F7" w:rsidP="00AD20F7">
      <w:pPr>
        <w:spacing w:after="0" w:line="360" w:lineRule="auto"/>
        <w:ind w:right="4"/>
        <w:jc w:val="both"/>
        <w:rPr>
          <w:rFonts w:ascii="Arial" w:hAnsi="Arial" w:cs="Arial"/>
          <w:b/>
          <w:color w:val="C45911" w:themeColor="accent2" w:themeShade="BF"/>
          <w:sz w:val="24"/>
          <w:szCs w:val="24"/>
        </w:rPr>
      </w:pPr>
      <w:r w:rsidRPr="004074AF">
        <w:rPr>
          <w:rFonts w:ascii="Arial" w:hAnsi="Arial" w:cs="Arial"/>
          <w:b/>
          <w:color w:val="C45911" w:themeColor="accent2" w:themeShade="BF"/>
          <w:sz w:val="24"/>
          <w:szCs w:val="24"/>
        </w:rPr>
        <w:t>&lt;Abrir Saiba Mais&gt;</w:t>
      </w:r>
    </w:p>
    <w:p w14:paraId="649C59A3" w14:textId="0C769FEB" w:rsidR="00AD20F7" w:rsidRPr="001140E7" w:rsidRDefault="003D4C60" w:rsidP="00AD20F7">
      <w:pPr>
        <w:spacing w:after="0" w:line="360" w:lineRule="auto"/>
        <w:ind w:right="4"/>
        <w:jc w:val="both"/>
        <w:rPr>
          <w:rFonts w:ascii="Arial" w:hAnsi="Arial" w:cs="Arial"/>
          <w:color w:val="FF0000"/>
          <w:sz w:val="24"/>
          <w:szCs w:val="24"/>
        </w:rPr>
      </w:pPr>
      <w:r w:rsidRPr="004074AF">
        <w:rPr>
          <w:rFonts w:ascii="Arial" w:hAnsi="Arial" w:cs="Arial"/>
          <w:color w:val="C45911" w:themeColor="accent2" w:themeShade="BF"/>
          <w:sz w:val="24"/>
          <w:szCs w:val="24"/>
        </w:rPr>
        <w:t xml:space="preserve">Conheça a experiência de como a cidade Nova York se tornou exemplo ao usar a ciência para frear a criminalidade, </w:t>
      </w:r>
      <w:r w:rsidR="002010EF">
        <w:rPr>
          <w:rFonts w:ascii="Arial" w:hAnsi="Arial" w:cs="Arial"/>
          <w:color w:val="C45911" w:themeColor="accent2" w:themeShade="BF"/>
          <w:sz w:val="24"/>
          <w:szCs w:val="24"/>
        </w:rPr>
        <w:t xml:space="preserve">acessando </w:t>
      </w:r>
      <w:r w:rsidRPr="004074AF">
        <w:rPr>
          <w:rFonts w:ascii="Arial" w:hAnsi="Arial" w:cs="Arial"/>
          <w:color w:val="C45911" w:themeColor="accent2" w:themeShade="BF"/>
          <w:sz w:val="24"/>
          <w:szCs w:val="24"/>
        </w:rPr>
        <w:t xml:space="preserve">a matéria  </w:t>
      </w:r>
      <w:r w:rsidR="00BA2C36">
        <w:rPr>
          <w:rFonts w:ascii="Arial" w:hAnsi="Arial" w:cs="Arial"/>
          <w:color w:val="C45911" w:themeColor="accent2" w:themeShade="BF"/>
          <w:sz w:val="24"/>
          <w:szCs w:val="24"/>
        </w:rPr>
        <w:t>“</w:t>
      </w:r>
      <w:r w:rsidRPr="00F43C19">
        <w:rPr>
          <w:rFonts w:ascii="Arial" w:hAnsi="Arial" w:cs="Arial"/>
          <w:b/>
          <w:color w:val="C45911" w:themeColor="accent2" w:themeShade="BF"/>
          <w:sz w:val="24"/>
          <w:szCs w:val="24"/>
          <w:highlight w:val="yellow"/>
        </w:rPr>
        <w:t xml:space="preserve">É uma revolução: a análise </w:t>
      </w:r>
      <w:r w:rsidRPr="00F43C19">
        <w:rPr>
          <w:rFonts w:ascii="Arial" w:hAnsi="Arial" w:cs="Arial"/>
          <w:b/>
          <w:color w:val="C45911" w:themeColor="accent2" w:themeShade="BF"/>
          <w:sz w:val="24"/>
          <w:szCs w:val="24"/>
          <w:highlight w:val="yellow"/>
        </w:rPr>
        <w:lastRenderedPageBreak/>
        <w:t>de dados e o uso de evidências científicas mudaram a segurança pública</w:t>
      </w:r>
      <w:r w:rsidR="00BA2C36">
        <w:rPr>
          <w:rFonts w:ascii="Arial" w:hAnsi="Arial" w:cs="Arial"/>
          <w:b/>
          <w:color w:val="C45911" w:themeColor="accent2" w:themeShade="BF"/>
          <w:sz w:val="24"/>
          <w:szCs w:val="24"/>
        </w:rPr>
        <w:t>”</w:t>
      </w:r>
      <w:r w:rsidR="00DE47D8">
        <w:rPr>
          <w:rFonts w:ascii="Arial" w:hAnsi="Arial" w:cs="Arial"/>
          <w:color w:val="C45911" w:themeColor="accent2" w:themeShade="BF"/>
          <w:sz w:val="24"/>
          <w:szCs w:val="24"/>
        </w:rPr>
        <w:t>.</w:t>
      </w:r>
      <w:r w:rsidR="002010EF" w:rsidRPr="0099063D">
        <w:rPr>
          <w:rFonts w:ascii="Arial" w:hAnsi="Arial" w:cs="Arial"/>
          <w:color w:val="FF0000"/>
          <w:sz w:val="24"/>
          <w:szCs w:val="24"/>
        </w:rPr>
        <w:t>&lt;</w:t>
      </w:r>
      <w:hyperlink r:id="rId25" w:history="1">
        <w:r w:rsidR="006E49C8" w:rsidRPr="0099063D">
          <w:rPr>
            <w:rStyle w:val="Hyperlink"/>
            <w:rFonts w:ascii="Arial" w:hAnsi="Arial" w:cs="Arial"/>
            <w:color w:val="FF0000"/>
            <w:sz w:val="24"/>
            <w:szCs w:val="24"/>
            <w:highlight w:val="yellow"/>
          </w:rPr>
          <w:t>https://gauchazh.clicrbs.com.br/seguranca/noticia/2019/07/e-uma-revolucao-a-analise-de-dados-e-o-uso-de-evidencias-cientificas-mudaram-a-seguranca-publica-cjxnm8u7b057v01o9gsi0hp22.html</w:t>
        </w:r>
      </w:hyperlink>
      <w:r w:rsidR="002010EF" w:rsidRPr="0099063D">
        <w:rPr>
          <w:rStyle w:val="Hyperlink"/>
          <w:rFonts w:ascii="Arial" w:hAnsi="Arial" w:cs="Arial"/>
          <w:color w:val="FF0000"/>
          <w:sz w:val="24"/>
          <w:szCs w:val="24"/>
        </w:rPr>
        <w:t>&gt;</w:t>
      </w:r>
      <w:r w:rsidR="006E49C8" w:rsidRPr="00983295">
        <w:rPr>
          <w:rFonts w:ascii="Arial" w:hAnsi="Arial" w:cs="Arial"/>
          <w:color w:val="FF0000"/>
          <w:sz w:val="24"/>
          <w:szCs w:val="24"/>
        </w:rPr>
        <w:t>.</w:t>
      </w:r>
    </w:p>
    <w:p w14:paraId="5D27BF45" w14:textId="77777777" w:rsidR="00AD20F7" w:rsidRPr="004074AF" w:rsidRDefault="00AD20F7" w:rsidP="00AD20F7">
      <w:pPr>
        <w:spacing w:after="0" w:line="360" w:lineRule="auto"/>
        <w:ind w:right="4"/>
        <w:jc w:val="both"/>
        <w:rPr>
          <w:rFonts w:ascii="Arial" w:hAnsi="Arial" w:cs="Arial"/>
          <w:b/>
          <w:color w:val="C45911" w:themeColor="accent2" w:themeShade="BF"/>
          <w:sz w:val="24"/>
          <w:szCs w:val="24"/>
        </w:rPr>
      </w:pPr>
      <w:r w:rsidRPr="004074AF">
        <w:rPr>
          <w:rFonts w:ascii="Arial" w:hAnsi="Arial" w:cs="Arial"/>
          <w:b/>
          <w:color w:val="C45911" w:themeColor="accent2" w:themeShade="BF"/>
          <w:sz w:val="24"/>
          <w:szCs w:val="24"/>
        </w:rPr>
        <w:t xml:space="preserve">&lt;Fechar Saiba Mais&gt; </w:t>
      </w:r>
    </w:p>
    <w:p w14:paraId="58E199F9" w14:textId="77777777" w:rsidR="00AD20F7" w:rsidRPr="00836D76" w:rsidRDefault="00AD20F7" w:rsidP="00AD20F7">
      <w:pPr>
        <w:spacing w:after="0" w:line="360" w:lineRule="auto"/>
        <w:ind w:right="4"/>
        <w:jc w:val="both"/>
        <w:rPr>
          <w:rFonts w:ascii="Arial" w:hAnsi="Arial" w:cs="Arial"/>
          <w:sz w:val="24"/>
          <w:szCs w:val="24"/>
        </w:rPr>
      </w:pPr>
    </w:p>
    <w:p w14:paraId="61DCD27A" w14:textId="77777777" w:rsidR="000651AA" w:rsidRDefault="000651AA" w:rsidP="00AD20F7">
      <w:pPr>
        <w:tabs>
          <w:tab w:val="left" w:pos="851"/>
        </w:tabs>
        <w:spacing w:after="0" w:line="360" w:lineRule="auto"/>
        <w:ind w:left="-5" w:right="11"/>
        <w:jc w:val="both"/>
        <w:rPr>
          <w:rFonts w:ascii="Arial" w:hAnsi="Arial" w:cs="Arial"/>
          <w:sz w:val="24"/>
          <w:szCs w:val="24"/>
        </w:rPr>
      </w:pPr>
      <w:r w:rsidRPr="00836D76">
        <w:rPr>
          <w:rFonts w:ascii="Arial" w:hAnsi="Arial" w:cs="Arial"/>
          <w:sz w:val="24"/>
          <w:szCs w:val="24"/>
        </w:rPr>
        <w:t>Por essa razão, a gestão pública tem que submeter suas ações a testes contínuos, pois a constante mudança da realidade vivida pode trazer surpresas em relação aos resultados previstos para as ações executadas.</w:t>
      </w:r>
    </w:p>
    <w:p w14:paraId="6F83772C" w14:textId="77777777" w:rsidR="004074AF" w:rsidRPr="00836D76" w:rsidRDefault="004074AF" w:rsidP="00AD20F7">
      <w:pPr>
        <w:tabs>
          <w:tab w:val="left" w:pos="851"/>
        </w:tabs>
        <w:spacing w:after="0" w:line="360" w:lineRule="auto"/>
        <w:ind w:left="-5" w:right="11"/>
        <w:jc w:val="both"/>
        <w:rPr>
          <w:rFonts w:ascii="Arial" w:hAnsi="Arial" w:cs="Arial"/>
          <w:sz w:val="24"/>
          <w:szCs w:val="24"/>
        </w:rPr>
      </w:pPr>
    </w:p>
    <w:p w14:paraId="217FBF8F" w14:textId="77777777" w:rsidR="002E07B4" w:rsidRDefault="002E07B4" w:rsidP="002E07B4">
      <w:pPr>
        <w:spacing w:after="0" w:line="360" w:lineRule="auto"/>
        <w:rPr>
          <w:rFonts w:ascii="Arial" w:hAnsi="Arial" w:cs="Arial"/>
          <w:b/>
          <w:sz w:val="24"/>
          <w:szCs w:val="24"/>
        </w:rPr>
      </w:pPr>
    </w:p>
    <w:p w14:paraId="4BF2149A" w14:textId="77777777" w:rsidR="002010EF" w:rsidRDefault="002010EF" w:rsidP="002E07B4">
      <w:pPr>
        <w:spacing w:after="0" w:line="360" w:lineRule="auto"/>
        <w:rPr>
          <w:rFonts w:ascii="Arial" w:hAnsi="Arial" w:cs="Arial"/>
          <w:b/>
          <w:sz w:val="24"/>
          <w:szCs w:val="24"/>
        </w:rPr>
      </w:pPr>
    </w:p>
    <w:p w14:paraId="2F7CC8BF" w14:textId="77777777" w:rsidR="00457AE1" w:rsidRDefault="00457AE1" w:rsidP="002E07B4">
      <w:pPr>
        <w:spacing w:after="0" w:line="360" w:lineRule="auto"/>
        <w:rPr>
          <w:rFonts w:ascii="Arial" w:hAnsi="Arial" w:cs="Arial"/>
          <w:b/>
          <w:sz w:val="24"/>
          <w:szCs w:val="24"/>
        </w:rPr>
      </w:pPr>
    </w:p>
    <w:p w14:paraId="612E2712" w14:textId="77777777" w:rsidR="00457AE1" w:rsidRDefault="00457AE1" w:rsidP="002E07B4">
      <w:pPr>
        <w:spacing w:after="0" w:line="360" w:lineRule="auto"/>
        <w:rPr>
          <w:rFonts w:ascii="Arial" w:hAnsi="Arial" w:cs="Arial"/>
          <w:b/>
          <w:sz w:val="24"/>
          <w:szCs w:val="24"/>
        </w:rPr>
      </w:pPr>
    </w:p>
    <w:p w14:paraId="429DB5A8" w14:textId="77777777" w:rsidR="00457AE1" w:rsidRDefault="00457AE1" w:rsidP="002E07B4">
      <w:pPr>
        <w:spacing w:after="0" w:line="360" w:lineRule="auto"/>
        <w:rPr>
          <w:rFonts w:ascii="Arial" w:hAnsi="Arial" w:cs="Arial"/>
          <w:b/>
          <w:sz w:val="24"/>
          <w:szCs w:val="24"/>
        </w:rPr>
      </w:pPr>
    </w:p>
    <w:p w14:paraId="374EB8E3" w14:textId="77777777" w:rsidR="00457AE1" w:rsidRDefault="00457AE1" w:rsidP="002E07B4">
      <w:pPr>
        <w:spacing w:after="0" w:line="360" w:lineRule="auto"/>
        <w:rPr>
          <w:rFonts w:ascii="Arial" w:hAnsi="Arial" w:cs="Arial"/>
          <w:b/>
          <w:sz w:val="24"/>
          <w:szCs w:val="24"/>
        </w:rPr>
      </w:pPr>
    </w:p>
    <w:p w14:paraId="6217A18C" w14:textId="77777777" w:rsidR="00457AE1" w:rsidRDefault="00457AE1" w:rsidP="002E07B4">
      <w:pPr>
        <w:spacing w:after="0" w:line="360" w:lineRule="auto"/>
        <w:rPr>
          <w:rFonts w:ascii="Arial" w:hAnsi="Arial" w:cs="Arial"/>
          <w:b/>
          <w:sz w:val="24"/>
          <w:szCs w:val="24"/>
        </w:rPr>
      </w:pPr>
    </w:p>
    <w:p w14:paraId="3F9D63D5" w14:textId="77777777" w:rsidR="00457AE1" w:rsidRDefault="00457AE1" w:rsidP="002E07B4">
      <w:pPr>
        <w:spacing w:after="0" w:line="360" w:lineRule="auto"/>
        <w:rPr>
          <w:rFonts w:ascii="Arial" w:hAnsi="Arial" w:cs="Arial"/>
          <w:b/>
          <w:sz w:val="24"/>
          <w:szCs w:val="24"/>
        </w:rPr>
      </w:pPr>
    </w:p>
    <w:p w14:paraId="140BB268" w14:textId="77777777" w:rsidR="00457AE1" w:rsidRDefault="00457AE1" w:rsidP="002E07B4">
      <w:pPr>
        <w:spacing w:after="0" w:line="360" w:lineRule="auto"/>
        <w:rPr>
          <w:rFonts w:ascii="Arial" w:hAnsi="Arial" w:cs="Arial"/>
          <w:b/>
          <w:sz w:val="24"/>
          <w:szCs w:val="24"/>
        </w:rPr>
      </w:pPr>
    </w:p>
    <w:p w14:paraId="1FC7F2F6" w14:textId="77777777" w:rsidR="00457AE1" w:rsidRDefault="00457AE1" w:rsidP="002E07B4">
      <w:pPr>
        <w:spacing w:after="0" w:line="360" w:lineRule="auto"/>
        <w:rPr>
          <w:rFonts w:ascii="Arial" w:hAnsi="Arial" w:cs="Arial"/>
          <w:b/>
          <w:sz w:val="24"/>
          <w:szCs w:val="24"/>
        </w:rPr>
      </w:pPr>
    </w:p>
    <w:p w14:paraId="54C07D2A" w14:textId="77777777" w:rsidR="00457AE1" w:rsidRDefault="00457AE1" w:rsidP="002E07B4">
      <w:pPr>
        <w:spacing w:after="0" w:line="360" w:lineRule="auto"/>
        <w:rPr>
          <w:rFonts w:ascii="Arial" w:hAnsi="Arial" w:cs="Arial"/>
          <w:b/>
          <w:sz w:val="24"/>
          <w:szCs w:val="24"/>
        </w:rPr>
      </w:pPr>
    </w:p>
    <w:p w14:paraId="778E9E21" w14:textId="77777777" w:rsidR="00457AE1" w:rsidRDefault="00457AE1" w:rsidP="002E07B4">
      <w:pPr>
        <w:spacing w:after="0" w:line="360" w:lineRule="auto"/>
        <w:rPr>
          <w:rFonts w:ascii="Arial" w:hAnsi="Arial" w:cs="Arial"/>
          <w:b/>
          <w:sz w:val="24"/>
          <w:szCs w:val="24"/>
        </w:rPr>
      </w:pPr>
    </w:p>
    <w:p w14:paraId="35554B14" w14:textId="77777777" w:rsidR="00457AE1" w:rsidRDefault="00457AE1" w:rsidP="002E07B4">
      <w:pPr>
        <w:spacing w:after="0" w:line="360" w:lineRule="auto"/>
        <w:rPr>
          <w:rFonts w:ascii="Arial" w:hAnsi="Arial" w:cs="Arial"/>
          <w:b/>
          <w:sz w:val="24"/>
          <w:szCs w:val="24"/>
        </w:rPr>
      </w:pPr>
    </w:p>
    <w:p w14:paraId="242E181B" w14:textId="77777777" w:rsidR="00457AE1" w:rsidRDefault="00457AE1" w:rsidP="002E07B4">
      <w:pPr>
        <w:spacing w:after="0" w:line="360" w:lineRule="auto"/>
        <w:rPr>
          <w:rFonts w:ascii="Arial" w:hAnsi="Arial" w:cs="Arial"/>
          <w:b/>
          <w:sz w:val="24"/>
          <w:szCs w:val="24"/>
        </w:rPr>
      </w:pPr>
    </w:p>
    <w:p w14:paraId="175F957C" w14:textId="77777777" w:rsidR="00457AE1" w:rsidRDefault="00457AE1" w:rsidP="002E07B4">
      <w:pPr>
        <w:spacing w:after="0" w:line="360" w:lineRule="auto"/>
        <w:rPr>
          <w:rFonts w:ascii="Arial" w:hAnsi="Arial" w:cs="Arial"/>
          <w:b/>
          <w:sz w:val="24"/>
          <w:szCs w:val="24"/>
        </w:rPr>
      </w:pPr>
    </w:p>
    <w:p w14:paraId="48F66913" w14:textId="77777777" w:rsidR="00457AE1" w:rsidRDefault="00457AE1" w:rsidP="002E07B4">
      <w:pPr>
        <w:spacing w:after="0" w:line="360" w:lineRule="auto"/>
        <w:rPr>
          <w:rFonts w:ascii="Arial" w:hAnsi="Arial" w:cs="Arial"/>
          <w:b/>
          <w:sz w:val="24"/>
          <w:szCs w:val="24"/>
        </w:rPr>
      </w:pPr>
    </w:p>
    <w:p w14:paraId="3029CC21" w14:textId="77777777" w:rsidR="00457AE1" w:rsidRDefault="00457AE1" w:rsidP="002E07B4">
      <w:pPr>
        <w:spacing w:after="0" w:line="360" w:lineRule="auto"/>
        <w:rPr>
          <w:rFonts w:ascii="Arial" w:hAnsi="Arial" w:cs="Arial"/>
          <w:b/>
          <w:sz w:val="24"/>
          <w:szCs w:val="24"/>
        </w:rPr>
      </w:pPr>
    </w:p>
    <w:p w14:paraId="4E88D9BD" w14:textId="77777777" w:rsidR="00457AE1" w:rsidRDefault="00457AE1" w:rsidP="002E07B4">
      <w:pPr>
        <w:spacing w:after="0" w:line="360" w:lineRule="auto"/>
        <w:rPr>
          <w:rFonts w:ascii="Arial" w:hAnsi="Arial" w:cs="Arial"/>
          <w:b/>
          <w:sz w:val="24"/>
          <w:szCs w:val="24"/>
        </w:rPr>
      </w:pPr>
    </w:p>
    <w:p w14:paraId="731619FF" w14:textId="77777777" w:rsidR="00457AE1" w:rsidRDefault="00457AE1" w:rsidP="002E07B4">
      <w:pPr>
        <w:spacing w:after="0" w:line="360" w:lineRule="auto"/>
        <w:rPr>
          <w:rFonts w:ascii="Arial" w:hAnsi="Arial" w:cs="Arial"/>
          <w:b/>
          <w:sz w:val="24"/>
          <w:szCs w:val="24"/>
        </w:rPr>
      </w:pPr>
    </w:p>
    <w:p w14:paraId="31F052E2" w14:textId="77777777" w:rsidR="00457AE1" w:rsidRDefault="00457AE1" w:rsidP="002E07B4">
      <w:pPr>
        <w:spacing w:after="0" w:line="360" w:lineRule="auto"/>
        <w:rPr>
          <w:rFonts w:ascii="Arial" w:hAnsi="Arial" w:cs="Arial"/>
          <w:b/>
          <w:sz w:val="24"/>
          <w:szCs w:val="24"/>
        </w:rPr>
      </w:pPr>
    </w:p>
    <w:p w14:paraId="6BA87CB1" w14:textId="77777777" w:rsidR="00457AE1" w:rsidRDefault="00457AE1" w:rsidP="002E07B4">
      <w:pPr>
        <w:spacing w:after="0" w:line="360" w:lineRule="auto"/>
        <w:rPr>
          <w:rFonts w:ascii="Arial" w:hAnsi="Arial" w:cs="Arial"/>
          <w:b/>
          <w:sz w:val="24"/>
          <w:szCs w:val="24"/>
        </w:rPr>
      </w:pPr>
    </w:p>
    <w:p w14:paraId="39C49547" w14:textId="77777777" w:rsidR="00457AE1" w:rsidRDefault="00457AE1" w:rsidP="002E07B4">
      <w:pPr>
        <w:spacing w:after="0" w:line="360" w:lineRule="auto"/>
        <w:rPr>
          <w:rFonts w:ascii="Arial" w:hAnsi="Arial" w:cs="Arial"/>
          <w:b/>
          <w:sz w:val="24"/>
          <w:szCs w:val="24"/>
        </w:rPr>
      </w:pPr>
    </w:p>
    <w:p w14:paraId="459F8BC0" w14:textId="77777777" w:rsidR="00457AE1" w:rsidRDefault="00457AE1" w:rsidP="002E07B4">
      <w:pPr>
        <w:spacing w:after="0" w:line="360" w:lineRule="auto"/>
        <w:rPr>
          <w:rFonts w:ascii="Arial" w:hAnsi="Arial" w:cs="Arial"/>
          <w:b/>
          <w:sz w:val="24"/>
          <w:szCs w:val="24"/>
        </w:rPr>
      </w:pPr>
    </w:p>
    <w:p w14:paraId="3CE48C11" w14:textId="77777777" w:rsidR="002E07B4" w:rsidRDefault="002E07B4" w:rsidP="002E07B4">
      <w:pPr>
        <w:spacing w:after="0" w:line="360" w:lineRule="auto"/>
        <w:rPr>
          <w:rFonts w:ascii="Arial" w:hAnsi="Arial" w:cs="Arial"/>
          <w:b/>
          <w:sz w:val="24"/>
          <w:szCs w:val="24"/>
        </w:rPr>
      </w:pPr>
    </w:p>
    <w:p w14:paraId="26DE4E15" w14:textId="77777777" w:rsidR="00CB52C2" w:rsidRDefault="00CB52C2" w:rsidP="00CB52C2">
      <w:pPr>
        <w:pStyle w:val="Ttulo1"/>
        <w:spacing w:after="0" w:line="360" w:lineRule="auto"/>
        <w:rPr>
          <w:rFonts w:ascii="Arial" w:eastAsia="Arial" w:hAnsi="Arial" w:cs="Arial"/>
          <w:sz w:val="24"/>
          <w:szCs w:val="24"/>
          <w:shd w:val="clear" w:color="auto" w:fill="4A86E8"/>
        </w:rPr>
      </w:pPr>
      <w:r w:rsidRPr="00574D4F">
        <w:rPr>
          <w:rFonts w:ascii="Arial" w:eastAsia="Arial" w:hAnsi="Arial" w:cs="Arial"/>
          <w:sz w:val="24"/>
          <w:szCs w:val="24"/>
          <w:shd w:val="clear" w:color="auto" w:fill="4A86E8"/>
        </w:rPr>
        <w:lastRenderedPageBreak/>
        <w:t>&lt;H1&gt;</w:t>
      </w:r>
      <w:r w:rsidRPr="00574D4F">
        <w:rPr>
          <w:rFonts w:ascii="Arial" w:eastAsia="Arial" w:hAnsi="Arial" w:cs="Arial"/>
          <w:sz w:val="24"/>
          <w:szCs w:val="24"/>
        </w:rPr>
        <w:t xml:space="preserve"> </w:t>
      </w:r>
      <w:r w:rsidRPr="00836D76">
        <w:rPr>
          <w:rFonts w:ascii="Arial" w:hAnsi="Arial" w:cs="Arial"/>
          <w:sz w:val="24"/>
          <w:szCs w:val="24"/>
        </w:rPr>
        <w:t xml:space="preserve">Referências </w:t>
      </w:r>
      <w:r w:rsidRPr="00574D4F">
        <w:rPr>
          <w:rFonts w:ascii="Arial" w:eastAsia="Arial" w:hAnsi="Arial" w:cs="Arial"/>
          <w:sz w:val="24"/>
          <w:szCs w:val="24"/>
          <w:shd w:val="clear" w:color="auto" w:fill="4A86E8"/>
        </w:rPr>
        <w:t>&lt;</w:t>
      </w:r>
      <w:r>
        <w:rPr>
          <w:rFonts w:ascii="Arial" w:eastAsia="Arial" w:hAnsi="Arial" w:cs="Arial"/>
          <w:b w:val="0"/>
          <w:sz w:val="24"/>
          <w:szCs w:val="24"/>
          <w:shd w:val="clear" w:color="auto" w:fill="4A86E8"/>
        </w:rPr>
        <w:t>/</w:t>
      </w:r>
      <w:r w:rsidRPr="00574D4F">
        <w:rPr>
          <w:rFonts w:ascii="Arial" w:eastAsia="Arial" w:hAnsi="Arial" w:cs="Arial"/>
          <w:sz w:val="24"/>
          <w:szCs w:val="24"/>
          <w:shd w:val="clear" w:color="auto" w:fill="4A86E8"/>
        </w:rPr>
        <w:t>H1&gt;</w:t>
      </w:r>
    </w:p>
    <w:p w14:paraId="3966304E" w14:textId="7685355B" w:rsidR="00EA2D58" w:rsidRPr="00EC6667" w:rsidRDefault="00EA2D58" w:rsidP="00EA2D58">
      <w:pPr>
        <w:pStyle w:val="Ttulo3"/>
        <w:shd w:val="clear" w:color="auto" w:fill="FFFFFF"/>
        <w:spacing w:line="360" w:lineRule="auto"/>
        <w:rPr>
          <w:rFonts w:ascii="Arial" w:hAnsi="Arial" w:cs="Arial"/>
          <w:color w:val="800000"/>
        </w:rPr>
      </w:pPr>
      <w:r w:rsidRPr="00EA016E">
        <w:rPr>
          <w:rFonts w:ascii="Arial" w:hAnsi="Arial" w:cs="Arial"/>
          <w:bCs/>
          <w:color w:val="000000"/>
          <w:shd w:val="clear" w:color="auto" w:fill="FFFFFF"/>
        </w:rPr>
        <w:t>ARAÚJO</w:t>
      </w:r>
      <w:r w:rsidRPr="00EC6667">
        <w:rPr>
          <w:rFonts w:ascii="Arial" w:hAnsi="Arial" w:cs="Arial"/>
          <w:bCs/>
          <w:color w:val="000000"/>
          <w:shd w:val="clear" w:color="auto" w:fill="FFFFFF"/>
        </w:rPr>
        <w:t>, C</w:t>
      </w:r>
      <w:r w:rsidR="00281713">
        <w:rPr>
          <w:rFonts w:ascii="Arial" w:hAnsi="Arial" w:cs="Arial"/>
          <w:bCs/>
          <w:color w:val="000000"/>
          <w:shd w:val="clear" w:color="auto" w:fill="FFFFFF"/>
        </w:rPr>
        <w:t>.</w:t>
      </w:r>
      <w:r w:rsidRPr="00EC6667">
        <w:rPr>
          <w:rFonts w:ascii="Arial" w:hAnsi="Arial" w:cs="Arial"/>
          <w:bCs/>
          <w:color w:val="000000"/>
          <w:shd w:val="clear" w:color="auto" w:fill="FFFFFF"/>
        </w:rPr>
        <w:t xml:space="preserve"> A</w:t>
      </w:r>
      <w:r w:rsidR="00281713">
        <w:rPr>
          <w:rFonts w:ascii="Arial" w:hAnsi="Arial" w:cs="Arial"/>
          <w:bCs/>
          <w:color w:val="000000"/>
          <w:shd w:val="clear" w:color="auto" w:fill="FFFFFF"/>
        </w:rPr>
        <w:t>.</w:t>
      </w:r>
      <w:r w:rsidRPr="00EC6667">
        <w:rPr>
          <w:rFonts w:ascii="Arial" w:hAnsi="Arial" w:cs="Arial"/>
          <w:bCs/>
          <w:color w:val="000000"/>
          <w:shd w:val="clear" w:color="auto" w:fill="FFFFFF"/>
        </w:rPr>
        <w:t xml:space="preserve"> Á.</w:t>
      </w:r>
      <w:r w:rsidRPr="00EC6667">
        <w:rPr>
          <w:rFonts w:ascii="Arial" w:hAnsi="Arial" w:cs="Arial"/>
          <w:b/>
          <w:bCs/>
          <w:color w:val="000000"/>
          <w:shd w:val="clear" w:color="auto" w:fill="FFFFFF"/>
        </w:rPr>
        <w:t xml:space="preserve"> </w:t>
      </w:r>
      <w:r w:rsidRPr="00935ACC">
        <w:rPr>
          <w:rFonts w:ascii="Arial" w:hAnsi="Arial" w:cs="Arial"/>
          <w:bCs/>
          <w:color w:val="000000"/>
          <w:shd w:val="clear" w:color="auto" w:fill="FFFFFF"/>
        </w:rPr>
        <w:t>A ciência como forma de conhecimento.</w:t>
      </w:r>
      <w:r w:rsidRPr="00EC6667">
        <w:rPr>
          <w:rFonts w:ascii="Arial" w:hAnsi="Arial" w:cs="Arial"/>
          <w:b/>
          <w:bCs/>
          <w:color w:val="000000"/>
          <w:shd w:val="clear" w:color="auto" w:fill="FFFFFF"/>
        </w:rPr>
        <w:t xml:space="preserve"> </w:t>
      </w:r>
      <w:r w:rsidRPr="00935ACC">
        <w:rPr>
          <w:rFonts w:ascii="Arial" w:hAnsi="Arial" w:cs="Arial"/>
          <w:b/>
          <w:color w:val="auto"/>
        </w:rPr>
        <w:t>Ci</w:t>
      </w:r>
      <w:r w:rsidRPr="00935ACC">
        <w:rPr>
          <w:rFonts w:ascii="Arial" w:hAnsi="Arial" w:cs="Arial" w:hint="eastAsia"/>
          <w:b/>
          <w:color w:val="auto"/>
        </w:rPr>
        <w:t>ê</w:t>
      </w:r>
      <w:r w:rsidRPr="00935ACC">
        <w:rPr>
          <w:rFonts w:ascii="Arial" w:hAnsi="Arial" w:cs="Arial"/>
          <w:b/>
          <w:color w:val="auto"/>
        </w:rPr>
        <w:t>nc</w:t>
      </w:r>
      <w:r w:rsidR="00281713" w:rsidRPr="00935ACC">
        <w:rPr>
          <w:rFonts w:ascii="Arial" w:hAnsi="Arial" w:cs="Arial"/>
          <w:b/>
          <w:color w:val="auto"/>
        </w:rPr>
        <w:t>ia</w:t>
      </w:r>
      <w:r w:rsidRPr="00935ACC">
        <w:rPr>
          <w:rFonts w:ascii="Arial" w:hAnsi="Arial" w:cs="Arial"/>
          <w:b/>
          <w:color w:val="auto"/>
        </w:rPr>
        <w:t xml:space="preserve"> cogn</w:t>
      </w:r>
      <w:r w:rsidR="00281713" w:rsidRPr="00935ACC">
        <w:rPr>
          <w:rFonts w:ascii="Arial" w:hAnsi="Arial" w:cs="Arial"/>
          <w:b/>
          <w:color w:val="auto"/>
        </w:rPr>
        <w:t>itiva</w:t>
      </w:r>
      <w:r w:rsidR="00281713">
        <w:rPr>
          <w:rFonts w:ascii="Arial" w:hAnsi="Arial" w:cs="Arial"/>
          <w:color w:val="auto"/>
        </w:rPr>
        <w:t>,</w:t>
      </w:r>
      <w:r w:rsidRPr="00EC6667">
        <w:rPr>
          <w:rFonts w:ascii="Arial" w:hAnsi="Arial" w:cs="Arial" w:hint="eastAsia"/>
          <w:color w:val="auto"/>
        </w:rPr>
        <w:t> </w:t>
      </w:r>
      <w:r w:rsidR="00281713" w:rsidRPr="00EC6667">
        <w:rPr>
          <w:rFonts w:ascii="Arial" w:hAnsi="Arial" w:cs="Arial"/>
          <w:color w:val="auto"/>
        </w:rPr>
        <w:t>Rio de Janeiro</w:t>
      </w:r>
      <w:r w:rsidR="00281713">
        <w:rPr>
          <w:rFonts w:ascii="Arial" w:hAnsi="Arial" w:cs="Arial"/>
          <w:color w:val="auto"/>
        </w:rPr>
        <w:t>,</w:t>
      </w:r>
      <w:r w:rsidR="00281713" w:rsidRPr="00EC6667">
        <w:rPr>
          <w:rFonts w:ascii="Arial" w:hAnsi="Arial" w:cs="Arial"/>
          <w:color w:val="auto"/>
        </w:rPr>
        <w:t xml:space="preserve"> </w:t>
      </w:r>
      <w:r w:rsidRPr="00EC6667">
        <w:rPr>
          <w:rFonts w:ascii="Arial" w:hAnsi="Arial" w:cs="Arial"/>
          <w:color w:val="auto"/>
        </w:rPr>
        <w:t>v.8</w:t>
      </w:r>
      <w:r w:rsidR="00281713">
        <w:rPr>
          <w:rFonts w:ascii="Arial" w:hAnsi="Arial" w:cs="Arial"/>
          <w:color w:val="auto"/>
        </w:rPr>
        <w:t>,</w:t>
      </w:r>
      <w:r w:rsidR="00281713" w:rsidRPr="00EC6667" w:rsidDel="00281713">
        <w:rPr>
          <w:rFonts w:ascii="Arial" w:hAnsi="Arial" w:cs="Arial"/>
          <w:color w:val="auto"/>
        </w:rPr>
        <w:t xml:space="preserve"> </w:t>
      </w:r>
      <w:r w:rsidRPr="00EC6667">
        <w:rPr>
          <w:rFonts w:ascii="Arial" w:hAnsi="Arial" w:cs="Arial"/>
          <w:color w:val="auto"/>
        </w:rPr>
        <w:t>ago.</w:t>
      </w:r>
      <w:r w:rsidRPr="00EC6667">
        <w:rPr>
          <w:rFonts w:ascii="Arial" w:hAnsi="Arial" w:cs="Arial" w:hint="eastAsia"/>
          <w:color w:val="auto"/>
        </w:rPr>
        <w:t> </w:t>
      </w:r>
      <w:r w:rsidR="00503298" w:rsidRPr="00503298">
        <w:rPr>
          <w:rFonts w:ascii="Arial" w:hAnsi="Arial" w:cs="Arial"/>
          <w:color w:val="auto"/>
        </w:rPr>
        <w:t> p. 127-142, ago. </w:t>
      </w:r>
      <w:r w:rsidRPr="00EC6667">
        <w:rPr>
          <w:rFonts w:ascii="Arial" w:hAnsi="Arial" w:cs="Arial"/>
          <w:color w:val="auto"/>
        </w:rPr>
        <w:t>2006. Dispon</w:t>
      </w:r>
      <w:r w:rsidRPr="00EC6667">
        <w:rPr>
          <w:rFonts w:ascii="Arial" w:hAnsi="Arial" w:cs="Arial" w:hint="eastAsia"/>
          <w:color w:val="auto"/>
        </w:rPr>
        <w:t>í</w:t>
      </w:r>
      <w:r w:rsidRPr="00EC6667">
        <w:rPr>
          <w:rFonts w:ascii="Arial" w:hAnsi="Arial" w:cs="Arial"/>
          <w:color w:val="auto"/>
        </w:rPr>
        <w:t xml:space="preserve">vel em: </w:t>
      </w:r>
      <w:r w:rsidR="00281713" w:rsidRPr="00281713">
        <w:rPr>
          <w:rStyle w:val="Hyperlink"/>
          <w:rFonts w:ascii="Arial" w:hAnsi="Arial" w:cs="Arial"/>
        </w:rPr>
        <w:t>http://pepsic.bvsalud.org/scielo.php?script=sci_arttext&amp;pid=S1806-58212006000200014</w:t>
      </w:r>
      <w:r w:rsidR="002F43F7">
        <w:rPr>
          <w:rFonts w:ascii="Arial" w:hAnsi="Arial" w:cs="Arial"/>
        </w:rPr>
        <w:t xml:space="preserve">. </w:t>
      </w:r>
      <w:r w:rsidR="002F43F7" w:rsidRPr="00935ACC">
        <w:rPr>
          <w:rFonts w:ascii="Arial" w:hAnsi="Arial" w:cs="Arial"/>
          <w:color w:val="auto"/>
        </w:rPr>
        <w:t xml:space="preserve">Acesso em: 11 nov. </w:t>
      </w:r>
      <w:r w:rsidRPr="00935ACC">
        <w:rPr>
          <w:rFonts w:ascii="Arial" w:hAnsi="Arial" w:cs="Arial"/>
          <w:color w:val="auto"/>
        </w:rPr>
        <w:t>2019.</w:t>
      </w:r>
    </w:p>
    <w:p w14:paraId="2057EE6A" w14:textId="77777777" w:rsidR="007826DD" w:rsidRDefault="007826DD" w:rsidP="00CB52C2">
      <w:pPr>
        <w:spacing w:after="0" w:line="360" w:lineRule="auto"/>
        <w:ind w:right="4"/>
        <w:rPr>
          <w:rFonts w:ascii="Arial" w:hAnsi="Arial" w:cs="Arial"/>
          <w:sz w:val="24"/>
          <w:szCs w:val="24"/>
        </w:rPr>
      </w:pPr>
    </w:p>
    <w:p w14:paraId="68621652" w14:textId="0AA9CB26" w:rsidR="00CB52C2" w:rsidRDefault="00CB52C2" w:rsidP="00CB52C2">
      <w:pPr>
        <w:spacing w:after="0" w:line="360" w:lineRule="auto"/>
        <w:ind w:right="4"/>
        <w:rPr>
          <w:rFonts w:ascii="Arial" w:hAnsi="Arial" w:cs="Arial"/>
          <w:sz w:val="24"/>
          <w:szCs w:val="24"/>
        </w:rPr>
      </w:pPr>
      <w:r w:rsidRPr="00836D76">
        <w:rPr>
          <w:rFonts w:ascii="Arial" w:hAnsi="Arial" w:cs="Arial"/>
          <w:sz w:val="24"/>
          <w:szCs w:val="24"/>
        </w:rPr>
        <w:t xml:space="preserve">BRASIL. </w:t>
      </w:r>
      <w:r w:rsidR="001074CD" w:rsidRPr="00836D76">
        <w:rPr>
          <w:rFonts w:ascii="Arial" w:hAnsi="Arial" w:cs="Arial"/>
          <w:sz w:val="24"/>
          <w:szCs w:val="24"/>
        </w:rPr>
        <w:t>Ministério da Justiça</w:t>
      </w:r>
      <w:r w:rsidR="001074CD">
        <w:rPr>
          <w:rFonts w:ascii="Arial" w:hAnsi="Arial" w:cs="Arial"/>
          <w:sz w:val="24"/>
          <w:szCs w:val="24"/>
        </w:rPr>
        <w:t>.</w:t>
      </w:r>
      <w:r w:rsidR="001074CD" w:rsidRPr="00836D76">
        <w:rPr>
          <w:rFonts w:ascii="Arial" w:hAnsi="Arial" w:cs="Arial"/>
          <w:sz w:val="24"/>
          <w:szCs w:val="24"/>
        </w:rPr>
        <w:t xml:space="preserve"> </w:t>
      </w:r>
      <w:r w:rsidRPr="00836D76">
        <w:rPr>
          <w:rFonts w:ascii="Arial" w:hAnsi="Arial" w:cs="Arial"/>
          <w:sz w:val="24"/>
          <w:szCs w:val="24"/>
        </w:rPr>
        <w:t>Secretaria Nacional de Segurança Pública</w:t>
      </w:r>
      <w:r w:rsidR="00432133">
        <w:rPr>
          <w:rFonts w:ascii="Arial" w:hAnsi="Arial" w:cs="Arial"/>
          <w:sz w:val="24"/>
          <w:szCs w:val="24"/>
        </w:rPr>
        <w:t>.</w:t>
      </w:r>
      <w:r w:rsidRPr="00836D76">
        <w:rPr>
          <w:rFonts w:ascii="Arial" w:hAnsi="Arial" w:cs="Arial"/>
          <w:sz w:val="24"/>
          <w:szCs w:val="24"/>
        </w:rPr>
        <w:t> </w:t>
      </w:r>
      <w:r w:rsidRPr="00836D76">
        <w:rPr>
          <w:rFonts w:ascii="Arial" w:hAnsi="Arial" w:cs="Arial"/>
          <w:b/>
          <w:bCs/>
          <w:sz w:val="24"/>
          <w:szCs w:val="24"/>
        </w:rPr>
        <w:t xml:space="preserve">O </w:t>
      </w:r>
      <w:proofErr w:type="spellStart"/>
      <w:r w:rsidRPr="00836D76">
        <w:rPr>
          <w:rFonts w:ascii="Arial" w:hAnsi="Arial" w:cs="Arial"/>
          <w:b/>
          <w:bCs/>
          <w:sz w:val="24"/>
          <w:szCs w:val="24"/>
        </w:rPr>
        <w:t>Sinesp</w:t>
      </w:r>
      <w:proofErr w:type="spellEnd"/>
      <w:r w:rsidRPr="00836D76">
        <w:rPr>
          <w:rFonts w:ascii="Arial" w:hAnsi="Arial" w:cs="Arial"/>
          <w:b/>
          <w:bCs/>
          <w:sz w:val="24"/>
          <w:szCs w:val="24"/>
        </w:rPr>
        <w:t>.</w:t>
      </w:r>
      <w:r w:rsidR="00432133">
        <w:rPr>
          <w:rFonts w:ascii="Arial" w:hAnsi="Arial" w:cs="Arial"/>
          <w:b/>
          <w:bCs/>
          <w:sz w:val="24"/>
          <w:szCs w:val="24"/>
        </w:rPr>
        <w:t xml:space="preserve"> </w:t>
      </w:r>
      <w:r w:rsidR="00432133" w:rsidRPr="00935ACC">
        <w:rPr>
          <w:rFonts w:ascii="Arial" w:hAnsi="Arial" w:cs="Arial"/>
          <w:bCs/>
          <w:sz w:val="24"/>
          <w:szCs w:val="24"/>
        </w:rPr>
        <w:t>Brasília</w:t>
      </w:r>
      <w:r w:rsidR="00432133">
        <w:rPr>
          <w:rFonts w:ascii="Arial" w:hAnsi="Arial" w:cs="Arial"/>
          <w:bCs/>
          <w:sz w:val="24"/>
          <w:szCs w:val="24"/>
        </w:rPr>
        <w:t>,</w:t>
      </w:r>
      <w:r w:rsidR="00432133">
        <w:rPr>
          <w:rFonts w:ascii="Arial" w:hAnsi="Arial" w:cs="Arial"/>
          <w:b/>
          <w:bCs/>
          <w:sz w:val="24"/>
          <w:szCs w:val="24"/>
        </w:rPr>
        <w:t xml:space="preserve"> </w:t>
      </w:r>
      <w:r w:rsidR="001074CD">
        <w:rPr>
          <w:rFonts w:ascii="Arial" w:hAnsi="Arial" w:cs="Arial"/>
          <w:bCs/>
          <w:sz w:val="24"/>
          <w:szCs w:val="24"/>
        </w:rPr>
        <w:t>[201</w:t>
      </w:r>
      <w:r w:rsidR="00503298">
        <w:rPr>
          <w:rFonts w:ascii="Arial" w:hAnsi="Arial" w:cs="Arial"/>
          <w:bCs/>
          <w:sz w:val="24"/>
          <w:szCs w:val="24"/>
        </w:rPr>
        <w:t>2?</w:t>
      </w:r>
      <w:r w:rsidR="001074CD">
        <w:rPr>
          <w:rFonts w:ascii="Arial" w:hAnsi="Arial" w:cs="Arial"/>
          <w:bCs/>
          <w:sz w:val="24"/>
          <w:szCs w:val="24"/>
        </w:rPr>
        <w:t>]</w:t>
      </w:r>
      <w:r w:rsidR="002F43F7">
        <w:rPr>
          <w:rFonts w:ascii="Arial" w:hAnsi="Arial" w:cs="Arial"/>
          <w:sz w:val="24"/>
          <w:szCs w:val="24"/>
        </w:rPr>
        <w:t xml:space="preserve">. Disponível em: </w:t>
      </w:r>
      <w:r w:rsidRPr="00836D76">
        <w:rPr>
          <w:rFonts w:ascii="Arial" w:hAnsi="Arial" w:cs="Arial"/>
          <w:sz w:val="24"/>
          <w:szCs w:val="24"/>
        </w:rPr>
        <w:t>https://www.justica.gov.br/sua-seguranca/seguranca-publi</w:t>
      </w:r>
      <w:r w:rsidR="002F43F7">
        <w:rPr>
          <w:rFonts w:ascii="Arial" w:hAnsi="Arial" w:cs="Arial"/>
          <w:sz w:val="24"/>
          <w:szCs w:val="24"/>
        </w:rPr>
        <w:t>ca/sinesp-1/o-sinesp-1/o-sinesp</w:t>
      </w:r>
      <w:r w:rsidRPr="00836D76">
        <w:rPr>
          <w:rFonts w:ascii="Arial" w:hAnsi="Arial" w:cs="Arial"/>
          <w:sz w:val="24"/>
          <w:szCs w:val="24"/>
        </w:rPr>
        <w:t>. Acesso em: 19 set. 2019.</w:t>
      </w:r>
    </w:p>
    <w:p w14:paraId="15FF4260" w14:textId="77777777" w:rsidR="00CB52C2" w:rsidRPr="00836D76" w:rsidRDefault="00CB52C2" w:rsidP="00CB52C2">
      <w:pPr>
        <w:spacing w:after="0" w:line="360" w:lineRule="auto"/>
        <w:ind w:right="4"/>
        <w:rPr>
          <w:rFonts w:ascii="Arial" w:hAnsi="Arial" w:cs="Arial"/>
          <w:sz w:val="24"/>
          <w:szCs w:val="24"/>
        </w:rPr>
      </w:pPr>
    </w:p>
    <w:p w14:paraId="7CA216A4" w14:textId="4DCB49A9" w:rsidR="00CB52C2" w:rsidRDefault="007826DD" w:rsidP="00CB52C2">
      <w:pPr>
        <w:spacing w:after="0" w:line="360" w:lineRule="auto"/>
        <w:ind w:right="4"/>
        <w:rPr>
          <w:rFonts w:ascii="Arial" w:hAnsi="Arial" w:cs="Arial"/>
          <w:sz w:val="24"/>
          <w:szCs w:val="24"/>
        </w:rPr>
      </w:pPr>
      <w:r w:rsidRPr="00836D76">
        <w:rPr>
          <w:rFonts w:ascii="Arial" w:hAnsi="Arial" w:cs="Arial"/>
          <w:sz w:val="24"/>
          <w:szCs w:val="24"/>
        </w:rPr>
        <w:t>BRASIL.</w:t>
      </w:r>
      <w:r w:rsidR="00CB52C2" w:rsidRPr="00836D76">
        <w:rPr>
          <w:rFonts w:ascii="Arial" w:hAnsi="Arial" w:cs="Arial"/>
          <w:sz w:val="24"/>
          <w:szCs w:val="24"/>
        </w:rPr>
        <w:t xml:space="preserve"> </w:t>
      </w:r>
      <w:r w:rsidR="001074CD" w:rsidRPr="00836D76">
        <w:rPr>
          <w:rFonts w:ascii="Arial" w:hAnsi="Arial" w:cs="Arial"/>
          <w:sz w:val="24"/>
          <w:szCs w:val="24"/>
        </w:rPr>
        <w:t>Ministério da Justiça. </w:t>
      </w:r>
      <w:r w:rsidR="00CB52C2" w:rsidRPr="00836D76">
        <w:rPr>
          <w:rFonts w:ascii="Arial" w:hAnsi="Arial" w:cs="Arial"/>
          <w:sz w:val="24"/>
          <w:szCs w:val="24"/>
        </w:rPr>
        <w:t xml:space="preserve">Secretaria Nacional de Segurança Pública. </w:t>
      </w:r>
      <w:r w:rsidR="00CB52C2" w:rsidRPr="00836D76">
        <w:rPr>
          <w:rFonts w:ascii="Arial" w:hAnsi="Arial" w:cs="Arial"/>
          <w:b/>
          <w:bCs/>
          <w:sz w:val="24"/>
          <w:szCs w:val="24"/>
        </w:rPr>
        <w:t>Pesquisa perfil das instituições de segurança pública</w:t>
      </w:r>
      <w:r w:rsidR="00CB52C2" w:rsidRPr="00935ACC">
        <w:rPr>
          <w:rFonts w:ascii="Arial" w:hAnsi="Arial" w:cs="Arial"/>
          <w:bCs/>
          <w:sz w:val="24"/>
          <w:szCs w:val="24"/>
        </w:rPr>
        <w:t>.</w:t>
      </w:r>
      <w:r w:rsidR="00CB52C2" w:rsidRPr="00836D76">
        <w:rPr>
          <w:rFonts w:ascii="Arial" w:hAnsi="Arial" w:cs="Arial"/>
          <w:b/>
          <w:bCs/>
          <w:sz w:val="24"/>
          <w:szCs w:val="24"/>
        </w:rPr>
        <w:t> </w:t>
      </w:r>
      <w:r w:rsidR="00CB52C2" w:rsidRPr="00836D76">
        <w:rPr>
          <w:rFonts w:ascii="Arial" w:hAnsi="Arial" w:cs="Arial"/>
          <w:sz w:val="24"/>
          <w:szCs w:val="24"/>
        </w:rPr>
        <w:t>Brasília,</w:t>
      </w:r>
      <w:r w:rsidR="00503298">
        <w:rPr>
          <w:rFonts w:ascii="Arial" w:hAnsi="Arial" w:cs="Arial"/>
          <w:sz w:val="24"/>
          <w:szCs w:val="24"/>
        </w:rPr>
        <w:t xml:space="preserve"> DF, </w:t>
      </w:r>
      <w:r w:rsidR="00CB52C2" w:rsidRPr="00836D76">
        <w:rPr>
          <w:rFonts w:ascii="Arial" w:hAnsi="Arial" w:cs="Arial"/>
          <w:sz w:val="24"/>
          <w:szCs w:val="24"/>
        </w:rPr>
        <w:t>2013. 254 p.</w:t>
      </w:r>
    </w:p>
    <w:p w14:paraId="714B9380" w14:textId="77777777" w:rsidR="00CB52C2" w:rsidRPr="00836D76" w:rsidRDefault="00CB52C2" w:rsidP="00CB52C2">
      <w:pPr>
        <w:spacing w:after="0" w:line="360" w:lineRule="auto"/>
        <w:ind w:right="4"/>
        <w:rPr>
          <w:rFonts w:ascii="Arial" w:hAnsi="Arial" w:cs="Arial"/>
          <w:sz w:val="24"/>
          <w:szCs w:val="24"/>
        </w:rPr>
      </w:pPr>
    </w:p>
    <w:p w14:paraId="340F9854" w14:textId="7834C7BA" w:rsidR="001074CD" w:rsidRPr="00836D76" w:rsidRDefault="001074CD" w:rsidP="001074CD">
      <w:pPr>
        <w:spacing w:after="0" w:line="360" w:lineRule="auto"/>
        <w:ind w:left="-15" w:right="11"/>
        <w:rPr>
          <w:rFonts w:ascii="Arial" w:hAnsi="Arial" w:cs="Arial"/>
          <w:sz w:val="24"/>
          <w:szCs w:val="24"/>
        </w:rPr>
      </w:pPr>
      <w:r>
        <w:rPr>
          <w:rFonts w:ascii="Arial" w:hAnsi="Arial" w:cs="Arial"/>
          <w:sz w:val="24"/>
          <w:szCs w:val="24"/>
        </w:rPr>
        <w:t xml:space="preserve">BRASIL. </w:t>
      </w:r>
      <w:r w:rsidR="00432133">
        <w:rPr>
          <w:rFonts w:ascii="Arial" w:hAnsi="Arial" w:cs="Arial"/>
          <w:sz w:val="24"/>
          <w:szCs w:val="24"/>
        </w:rPr>
        <w:t>Secretaria nacional de segurança pública</w:t>
      </w:r>
      <w:r>
        <w:rPr>
          <w:rFonts w:ascii="Arial" w:hAnsi="Arial" w:cs="Arial"/>
          <w:sz w:val="24"/>
          <w:szCs w:val="24"/>
        </w:rPr>
        <w:t xml:space="preserve">. </w:t>
      </w:r>
      <w:r w:rsidRPr="00935ACC">
        <w:rPr>
          <w:rFonts w:ascii="Arial" w:hAnsi="Arial" w:cs="Arial"/>
          <w:b/>
          <w:sz w:val="24"/>
          <w:szCs w:val="24"/>
        </w:rPr>
        <w:t>Relatório de Atividades da Coordenação Geral de Pesquisa da Secretaria Nacional de Segurança Pública</w:t>
      </w:r>
      <w:r>
        <w:rPr>
          <w:rFonts w:ascii="Arial" w:hAnsi="Arial" w:cs="Arial"/>
          <w:sz w:val="24"/>
          <w:szCs w:val="24"/>
        </w:rPr>
        <w:t>.</w:t>
      </w:r>
      <w:r w:rsidRPr="00836D76">
        <w:rPr>
          <w:rFonts w:ascii="Arial" w:hAnsi="Arial" w:cs="Arial"/>
          <w:sz w:val="24"/>
          <w:szCs w:val="24"/>
        </w:rPr>
        <w:t xml:space="preserve"> </w:t>
      </w:r>
      <w:r w:rsidR="00432133">
        <w:rPr>
          <w:rFonts w:ascii="Arial" w:hAnsi="Arial" w:cs="Arial"/>
          <w:sz w:val="24"/>
          <w:szCs w:val="24"/>
        </w:rPr>
        <w:t xml:space="preserve">Brasília, </w:t>
      </w:r>
      <w:r w:rsidRPr="00836D76">
        <w:rPr>
          <w:rFonts w:ascii="Arial" w:hAnsi="Arial" w:cs="Arial"/>
          <w:sz w:val="24"/>
          <w:szCs w:val="24"/>
        </w:rPr>
        <w:t>2003/2004. Disponível em: www.mj.gov.br/</w:t>
      </w:r>
      <w:proofErr w:type="spellStart"/>
      <w:r w:rsidRPr="00836D76">
        <w:rPr>
          <w:rFonts w:ascii="Arial" w:hAnsi="Arial" w:cs="Arial"/>
          <w:sz w:val="24"/>
          <w:szCs w:val="24"/>
        </w:rPr>
        <w:t>senasp</w:t>
      </w:r>
      <w:proofErr w:type="spellEnd"/>
      <w:r w:rsidRPr="00836D76">
        <w:rPr>
          <w:rFonts w:ascii="Arial" w:hAnsi="Arial" w:cs="Arial"/>
          <w:sz w:val="24"/>
          <w:szCs w:val="24"/>
        </w:rPr>
        <w:t>. Acesso em</w:t>
      </w:r>
      <w:r>
        <w:rPr>
          <w:rFonts w:ascii="Arial" w:hAnsi="Arial" w:cs="Arial"/>
          <w:sz w:val="24"/>
          <w:szCs w:val="24"/>
        </w:rPr>
        <w:t>:</w:t>
      </w:r>
      <w:r w:rsidRPr="00836D76">
        <w:rPr>
          <w:rFonts w:ascii="Arial" w:hAnsi="Arial" w:cs="Arial"/>
          <w:sz w:val="24"/>
          <w:szCs w:val="24"/>
        </w:rPr>
        <w:t xml:space="preserve"> 24 nov. 2014.</w:t>
      </w:r>
    </w:p>
    <w:p w14:paraId="7B669480" w14:textId="0AD5C558" w:rsidR="00CB52C2" w:rsidRDefault="007826DD" w:rsidP="00CB52C2">
      <w:pPr>
        <w:spacing w:after="0" w:line="360" w:lineRule="auto"/>
        <w:ind w:right="4"/>
        <w:rPr>
          <w:rFonts w:ascii="Arial" w:hAnsi="Arial" w:cs="Arial"/>
          <w:sz w:val="24"/>
          <w:szCs w:val="24"/>
        </w:rPr>
      </w:pPr>
      <w:r>
        <w:rPr>
          <w:rFonts w:ascii="Arial" w:hAnsi="Arial" w:cs="Arial"/>
          <w:sz w:val="24"/>
          <w:szCs w:val="24"/>
        </w:rPr>
        <w:t>BRASIL</w:t>
      </w:r>
      <w:r w:rsidR="00CB52C2" w:rsidRPr="00836D76">
        <w:rPr>
          <w:rFonts w:ascii="Arial" w:hAnsi="Arial" w:cs="Arial"/>
          <w:sz w:val="24"/>
          <w:szCs w:val="24"/>
        </w:rPr>
        <w:t xml:space="preserve">. </w:t>
      </w:r>
      <w:r w:rsidR="001074CD" w:rsidRPr="00836D76">
        <w:rPr>
          <w:rFonts w:ascii="Arial" w:hAnsi="Arial" w:cs="Arial"/>
          <w:sz w:val="24"/>
          <w:szCs w:val="24"/>
        </w:rPr>
        <w:t>Ministério da Justiça e Segurança Pública. </w:t>
      </w:r>
      <w:r w:rsidR="00CB52C2" w:rsidRPr="00836D76">
        <w:rPr>
          <w:rFonts w:ascii="Arial" w:hAnsi="Arial" w:cs="Arial"/>
          <w:sz w:val="24"/>
          <w:szCs w:val="24"/>
        </w:rPr>
        <w:t xml:space="preserve">Assessoria de Comunicação Social. </w:t>
      </w:r>
      <w:r w:rsidR="00CB52C2" w:rsidRPr="00836D76">
        <w:rPr>
          <w:rFonts w:ascii="Arial" w:hAnsi="Arial" w:cs="Arial"/>
          <w:b/>
          <w:bCs/>
          <w:sz w:val="24"/>
          <w:szCs w:val="24"/>
        </w:rPr>
        <w:t>MJSP lança quinta Pesquisa Perfil das Instituições de Segurança Pública. </w:t>
      </w:r>
      <w:r w:rsidR="00432133" w:rsidRPr="00935ACC">
        <w:rPr>
          <w:rFonts w:ascii="Arial" w:hAnsi="Arial" w:cs="Arial"/>
          <w:bCs/>
          <w:sz w:val="24"/>
          <w:szCs w:val="24"/>
        </w:rPr>
        <w:t>Brasília,</w:t>
      </w:r>
      <w:r w:rsidR="00432133">
        <w:rPr>
          <w:rFonts w:ascii="Arial" w:hAnsi="Arial" w:cs="Arial"/>
          <w:b/>
          <w:bCs/>
          <w:sz w:val="24"/>
          <w:szCs w:val="24"/>
        </w:rPr>
        <w:t xml:space="preserve"> </w:t>
      </w:r>
      <w:r w:rsidR="002F43F7">
        <w:rPr>
          <w:rFonts w:ascii="Arial" w:hAnsi="Arial" w:cs="Arial"/>
          <w:sz w:val="24"/>
          <w:szCs w:val="24"/>
        </w:rPr>
        <w:t xml:space="preserve">2017. Disponível em: </w:t>
      </w:r>
      <w:r w:rsidR="00CB52C2" w:rsidRPr="00836D76">
        <w:rPr>
          <w:rFonts w:ascii="Arial" w:hAnsi="Arial" w:cs="Arial"/>
          <w:sz w:val="24"/>
          <w:szCs w:val="24"/>
        </w:rPr>
        <w:t>https://justica.gov.br/news/mjsp-lanca-quinta-pesquisa-perfil-das-instituicoes-de-seguranca-publica. Acesso em: 19 set. 2019.</w:t>
      </w:r>
    </w:p>
    <w:p w14:paraId="295BEE35" w14:textId="77777777" w:rsidR="00CB52C2" w:rsidRPr="00836D76" w:rsidRDefault="00CB52C2" w:rsidP="00CB52C2">
      <w:pPr>
        <w:spacing w:after="0" w:line="360" w:lineRule="auto"/>
        <w:ind w:right="4"/>
        <w:rPr>
          <w:rFonts w:ascii="Arial" w:hAnsi="Arial" w:cs="Arial"/>
          <w:sz w:val="24"/>
          <w:szCs w:val="24"/>
        </w:rPr>
      </w:pPr>
    </w:p>
    <w:p w14:paraId="46CE3CE6" w14:textId="586D3998" w:rsidR="00CB52C2" w:rsidRPr="00F43C19" w:rsidRDefault="007826DD" w:rsidP="00CB52C2">
      <w:pPr>
        <w:spacing w:after="0" w:line="360" w:lineRule="auto"/>
        <w:ind w:right="4"/>
        <w:rPr>
          <w:rFonts w:ascii="Arial" w:hAnsi="Arial" w:cs="Arial"/>
          <w:color w:val="222222"/>
          <w:sz w:val="24"/>
          <w:szCs w:val="24"/>
          <w:shd w:val="clear" w:color="auto" w:fill="FFFFFF"/>
        </w:rPr>
      </w:pPr>
      <w:r>
        <w:rPr>
          <w:rFonts w:ascii="Arial" w:hAnsi="Arial" w:cs="Arial"/>
          <w:sz w:val="24"/>
          <w:szCs w:val="24"/>
        </w:rPr>
        <w:t>BRASIL</w:t>
      </w:r>
      <w:r w:rsidR="00CB52C2" w:rsidRPr="00836D76">
        <w:rPr>
          <w:rFonts w:ascii="Arial" w:hAnsi="Arial" w:cs="Arial"/>
          <w:color w:val="222222"/>
          <w:sz w:val="24"/>
          <w:szCs w:val="24"/>
          <w:shd w:val="clear" w:color="auto" w:fill="FFFFFF"/>
        </w:rPr>
        <w:t>. Ministério da Justiça e Segurança Pública. </w:t>
      </w:r>
      <w:r w:rsidR="00CB52C2" w:rsidRPr="00836D76">
        <w:rPr>
          <w:rStyle w:val="Forte"/>
          <w:rFonts w:ascii="Arial" w:hAnsi="Arial" w:cs="Arial"/>
          <w:color w:val="222222"/>
          <w:sz w:val="24"/>
          <w:szCs w:val="24"/>
          <w:shd w:val="clear" w:color="auto" w:fill="FFFFFF"/>
        </w:rPr>
        <w:t>Ministério entrega aos estados primeiras ferramentas de Big Data e Inteligência Artificial para combater a criminalidade. </w:t>
      </w:r>
      <w:r w:rsidR="00432133" w:rsidRPr="00FB4FAD">
        <w:rPr>
          <w:rStyle w:val="Forte"/>
          <w:rFonts w:ascii="Arial" w:hAnsi="Arial" w:cs="Arial"/>
          <w:b w:val="0"/>
          <w:color w:val="222222"/>
          <w:sz w:val="24"/>
          <w:szCs w:val="24"/>
          <w:shd w:val="clear" w:color="auto" w:fill="FFFFFF"/>
        </w:rPr>
        <w:t>Brasília,</w:t>
      </w:r>
      <w:r w:rsidR="00432133">
        <w:rPr>
          <w:rStyle w:val="Forte"/>
          <w:rFonts w:ascii="Arial" w:hAnsi="Arial" w:cs="Arial"/>
          <w:color w:val="222222"/>
          <w:sz w:val="24"/>
          <w:szCs w:val="24"/>
          <w:shd w:val="clear" w:color="auto" w:fill="FFFFFF"/>
        </w:rPr>
        <w:t xml:space="preserve"> </w:t>
      </w:r>
      <w:r w:rsidR="00CB52C2" w:rsidRPr="00836D76">
        <w:rPr>
          <w:rFonts w:ascii="Arial" w:hAnsi="Arial" w:cs="Arial"/>
          <w:color w:val="222222"/>
          <w:sz w:val="24"/>
          <w:szCs w:val="24"/>
          <w:shd w:val="clear" w:color="auto" w:fill="FFFFFF"/>
        </w:rPr>
        <w:t xml:space="preserve">2019. Disponível em: https://www.justica.gov.br/news/collective-nitf-content-1566331890.72. </w:t>
      </w:r>
      <w:r w:rsidR="00CB52C2" w:rsidRPr="00F43C19">
        <w:rPr>
          <w:rFonts w:ascii="Arial" w:hAnsi="Arial" w:cs="Arial"/>
          <w:color w:val="222222"/>
          <w:sz w:val="24"/>
          <w:szCs w:val="24"/>
          <w:shd w:val="clear" w:color="auto" w:fill="FFFFFF"/>
        </w:rPr>
        <w:t>Acesso em: 20 ago. 2019.</w:t>
      </w:r>
    </w:p>
    <w:p w14:paraId="71030EA1" w14:textId="77777777" w:rsidR="00C805EA" w:rsidRDefault="00C805EA" w:rsidP="00041207">
      <w:pPr>
        <w:spacing w:after="0" w:line="360" w:lineRule="auto"/>
        <w:ind w:right="4"/>
        <w:rPr>
          <w:rFonts w:ascii="Arial" w:hAnsi="Arial" w:cs="Arial"/>
          <w:color w:val="222222"/>
          <w:sz w:val="24"/>
          <w:szCs w:val="24"/>
          <w:shd w:val="clear" w:color="auto" w:fill="FFFFFF"/>
        </w:rPr>
      </w:pPr>
    </w:p>
    <w:p w14:paraId="1D5536D8" w14:textId="30217022" w:rsidR="00041207" w:rsidRPr="00935ACC" w:rsidRDefault="00041207" w:rsidP="00041207">
      <w:pPr>
        <w:spacing w:after="0" w:line="360" w:lineRule="auto"/>
        <w:ind w:right="4"/>
        <w:rPr>
          <w:rFonts w:ascii="Arial" w:hAnsi="Arial" w:cs="Arial"/>
          <w:b/>
          <w:color w:val="222222"/>
          <w:sz w:val="24"/>
          <w:szCs w:val="24"/>
          <w:shd w:val="clear" w:color="auto" w:fill="FFFFFF"/>
        </w:rPr>
      </w:pPr>
      <w:r w:rsidRPr="00041207">
        <w:rPr>
          <w:rFonts w:ascii="Arial" w:hAnsi="Arial" w:cs="Arial"/>
          <w:color w:val="222222"/>
          <w:sz w:val="24"/>
          <w:szCs w:val="24"/>
          <w:shd w:val="clear" w:color="auto" w:fill="FFFFFF"/>
        </w:rPr>
        <w:t>COMTE, A.</w:t>
      </w:r>
      <w:r>
        <w:rPr>
          <w:rFonts w:ascii="Arial" w:hAnsi="Arial" w:cs="Arial"/>
          <w:color w:val="222222"/>
          <w:sz w:val="24"/>
          <w:szCs w:val="24"/>
          <w:shd w:val="clear" w:color="auto" w:fill="FFFFFF"/>
        </w:rPr>
        <w:t xml:space="preserve"> </w:t>
      </w:r>
      <w:r w:rsidR="004C33BE" w:rsidRPr="00935ACC">
        <w:rPr>
          <w:rFonts w:ascii="Arial" w:hAnsi="Arial" w:cs="Arial"/>
          <w:b/>
          <w:color w:val="222222"/>
          <w:sz w:val="24"/>
          <w:szCs w:val="24"/>
          <w:shd w:val="clear" w:color="auto" w:fill="FFFFFF"/>
        </w:rPr>
        <w:t>Curso de filosofia positiva</w:t>
      </w:r>
      <w:r w:rsidR="006A26EC" w:rsidRPr="00935ACC">
        <w:rPr>
          <w:rFonts w:ascii="Arial" w:hAnsi="Arial" w:cs="Arial"/>
          <w:b/>
          <w:color w:val="222222"/>
          <w:sz w:val="24"/>
          <w:szCs w:val="24"/>
          <w:shd w:val="clear" w:color="auto" w:fill="FFFFFF"/>
        </w:rPr>
        <w:t>.</w:t>
      </w:r>
      <w:r w:rsidRPr="00935ACC">
        <w:rPr>
          <w:rFonts w:ascii="Arial" w:hAnsi="Arial" w:cs="Arial"/>
          <w:b/>
          <w:color w:val="222222"/>
          <w:sz w:val="24"/>
          <w:szCs w:val="24"/>
          <w:shd w:val="clear" w:color="auto" w:fill="FFFFFF"/>
        </w:rPr>
        <w:t xml:space="preserve"> Discurso sobre o</w:t>
      </w:r>
    </w:p>
    <w:p w14:paraId="6925B5C9" w14:textId="4E4EE1D9" w:rsidR="00041207" w:rsidRPr="005473B9" w:rsidRDefault="00041207" w:rsidP="00041207">
      <w:pPr>
        <w:spacing w:after="0" w:line="360" w:lineRule="auto"/>
        <w:ind w:right="4"/>
        <w:rPr>
          <w:rFonts w:ascii="Arial" w:hAnsi="Arial" w:cs="Arial"/>
          <w:color w:val="222222"/>
          <w:sz w:val="24"/>
          <w:szCs w:val="24"/>
          <w:shd w:val="clear" w:color="auto" w:fill="FFFFFF"/>
        </w:rPr>
      </w:pPr>
      <w:proofErr w:type="gramStart"/>
      <w:r w:rsidRPr="00935ACC">
        <w:rPr>
          <w:rFonts w:ascii="Arial" w:hAnsi="Arial" w:cs="Arial"/>
          <w:b/>
          <w:color w:val="222222"/>
          <w:sz w:val="24"/>
          <w:szCs w:val="24"/>
          <w:shd w:val="clear" w:color="auto" w:fill="FFFFFF"/>
        </w:rPr>
        <w:t>espírito</w:t>
      </w:r>
      <w:proofErr w:type="gramEnd"/>
      <w:r w:rsidRPr="00935ACC">
        <w:rPr>
          <w:rFonts w:ascii="Arial" w:hAnsi="Arial" w:cs="Arial"/>
          <w:b/>
          <w:color w:val="222222"/>
          <w:sz w:val="24"/>
          <w:szCs w:val="24"/>
          <w:shd w:val="clear" w:color="auto" w:fill="FFFFFF"/>
        </w:rPr>
        <w:t xml:space="preserve"> positivo</w:t>
      </w:r>
      <w:r w:rsidR="006A26EC" w:rsidRPr="00935ACC">
        <w:rPr>
          <w:rFonts w:ascii="Arial" w:hAnsi="Arial" w:cs="Arial"/>
          <w:b/>
          <w:color w:val="222222"/>
          <w:sz w:val="24"/>
          <w:szCs w:val="24"/>
          <w:shd w:val="clear" w:color="auto" w:fill="FFFFFF"/>
        </w:rPr>
        <w:t>.</w:t>
      </w:r>
      <w:r w:rsidRPr="00935ACC">
        <w:rPr>
          <w:rFonts w:ascii="Arial" w:hAnsi="Arial" w:cs="Arial"/>
          <w:b/>
          <w:color w:val="222222"/>
          <w:sz w:val="24"/>
          <w:szCs w:val="24"/>
          <w:shd w:val="clear" w:color="auto" w:fill="FFFFFF"/>
        </w:rPr>
        <w:t xml:space="preserve"> Discurso preliminar sobre o conjunto do positivismo</w:t>
      </w:r>
      <w:r w:rsidR="006A26EC" w:rsidRPr="00935ACC">
        <w:rPr>
          <w:rFonts w:ascii="Arial" w:hAnsi="Arial" w:cs="Arial"/>
          <w:b/>
          <w:color w:val="222222"/>
          <w:sz w:val="24"/>
          <w:szCs w:val="24"/>
          <w:shd w:val="clear" w:color="auto" w:fill="FFFFFF"/>
        </w:rPr>
        <w:t>.</w:t>
      </w:r>
      <w:r w:rsidRPr="00935ACC">
        <w:rPr>
          <w:rFonts w:ascii="Arial" w:hAnsi="Arial" w:cs="Arial"/>
          <w:b/>
          <w:color w:val="222222"/>
          <w:sz w:val="24"/>
          <w:szCs w:val="24"/>
          <w:shd w:val="clear" w:color="auto" w:fill="FFFFFF"/>
        </w:rPr>
        <w:t xml:space="preserve"> Catecismo positivista</w:t>
      </w:r>
      <w:r w:rsidR="006A26EC">
        <w:rPr>
          <w:rFonts w:ascii="Arial" w:hAnsi="Arial" w:cs="Arial"/>
          <w:color w:val="222222"/>
          <w:sz w:val="24"/>
          <w:szCs w:val="24"/>
          <w:shd w:val="clear" w:color="auto" w:fill="FFFFFF"/>
        </w:rPr>
        <w:t>.</w:t>
      </w:r>
      <w:r w:rsidRPr="00041207">
        <w:rPr>
          <w:rFonts w:ascii="Arial" w:hAnsi="Arial" w:cs="Arial"/>
          <w:color w:val="222222"/>
          <w:sz w:val="24"/>
          <w:szCs w:val="24"/>
          <w:shd w:val="clear" w:color="auto" w:fill="FFFFFF"/>
        </w:rPr>
        <w:t xml:space="preserve"> </w:t>
      </w:r>
      <w:r w:rsidR="006A26EC">
        <w:rPr>
          <w:rFonts w:ascii="Arial" w:hAnsi="Arial" w:cs="Arial"/>
          <w:color w:val="222222"/>
          <w:sz w:val="24"/>
          <w:szCs w:val="24"/>
          <w:shd w:val="clear" w:color="auto" w:fill="FFFFFF"/>
        </w:rPr>
        <w:t>T</w:t>
      </w:r>
      <w:r w:rsidRPr="00041207">
        <w:rPr>
          <w:rFonts w:ascii="Arial" w:hAnsi="Arial" w:cs="Arial"/>
          <w:color w:val="222222"/>
          <w:sz w:val="24"/>
          <w:szCs w:val="24"/>
          <w:shd w:val="clear" w:color="auto" w:fill="FFFFFF"/>
        </w:rPr>
        <w:t>raduções de José Arthur</w:t>
      </w:r>
      <w:r>
        <w:rPr>
          <w:rFonts w:ascii="Arial" w:hAnsi="Arial" w:cs="Arial"/>
          <w:color w:val="222222"/>
          <w:sz w:val="24"/>
          <w:szCs w:val="24"/>
          <w:shd w:val="clear" w:color="auto" w:fill="FFFFFF"/>
        </w:rPr>
        <w:t xml:space="preserve"> </w:t>
      </w:r>
      <w:r w:rsidRPr="00041207">
        <w:rPr>
          <w:rFonts w:ascii="Arial" w:hAnsi="Arial" w:cs="Arial"/>
          <w:color w:val="222222"/>
          <w:sz w:val="24"/>
          <w:szCs w:val="24"/>
          <w:shd w:val="clear" w:color="auto" w:fill="FFFFFF"/>
        </w:rPr>
        <w:t>Gianno</w:t>
      </w:r>
      <w:r w:rsidR="002F43F7">
        <w:rPr>
          <w:rFonts w:ascii="Arial" w:hAnsi="Arial" w:cs="Arial"/>
          <w:color w:val="222222"/>
          <w:sz w:val="24"/>
          <w:szCs w:val="24"/>
          <w:shd w:val="clear" w:color="auto" w:fill="FFFFFF"/>
        </w:rPr>
        <w:t>tti e Miguel Lemos.  São Paulo</w:t>
      </w:r>
      <w:r w:rsidRPr="00041207">
        <w:rPr>
          <w:rFonts w:ascii="Arial" w:hAnsi="Arial" w:cs="Arial"/>
          <w:color w:val="222222"/>
          <w:sz w:val="24"/>
          <w:szCs w:val="24"/>
          <w:shd w:val="clear" w:color="auto" w:fill="FFFFFF"/>
        </w:rPr>
        <w:t xml:space="preserve">: Abril Cultural, 1978. Disponível em: </w:t>
      </w:r>
      <w:hyperlink r:id="rId26" w:history="1">
        <w:r w:rsidRPr="00041207">
          <w:rPr>
            <w:rStyle w:val="Hyperlink"/>
            <w:rFonts w:ascii="Arial" w:hAnsi="Arial" w:cs="Arial"/>
            <w:sz w:val="24"/>
            <w:szCs w:val="24"/>
            <w:shd w:val="clear" w:color="auto" w:fill="FFFFFF"/>
          </w:rPr>
          <w:t>http://www.ldaceliaoliveira.seed.pr.gov.br/redeescola/escolas/18/1380/184/arquivos/</w:t>
        </w:r>
        <w:r w:rsidRPr="00041207">
          <w:rPr>
            <w:rStyle w:val="Hyperlink"/>
            <w:rFonts w:ascii="Arial" w:hAnsi="Arial" w:cs="Arial"/>
            <w:sz w:val="24"/>
            <w:szCs w:val="24"/>
            <w:shd w:val="clear" w:color="auto" w:fill="FFFFFF"/>
          </w:rPr>
          <w:lastRenderedPageBreak/>
          <w:t>File/materiais/2014/sociologia/Colecao_Os_Pensadores_Auguste_Comte.pdf</w:t>
        </w:r>
      </w:hyperlink>
      <w:r>
        <w:rPr>
          <w:rFonts w:ascii="Arial" w:hAnsi="Arial" w:cs="Arial"/>
          <w:color w:val="222222"/>
          <w:sz w:val="24"/>
          <w:szCs w:val="24"/>
          <w:shd w:val="clear" w:color="auto" w:fill="FFFFFF"/>
        </w:rPr>
        <w:t xml:space="preserve">. </w:t>
      </w:r>
      <w:r w:rsidR="00C1619A" w:rsidRPr="005473B9">
        <w:rPr>
          <w:rFonts w:ascii="Arial" w:hAnsi="Arial" w:cs="Arial"/>
          <w:color w:val="222222"/>
          <w:sz w:val="24"/>
          <w:szCs w:val="24"/>
          <w:shd w:val="clear" w:color="auto" w:fill="FFFFFF"/>
        </w:rPr>
        <w:t>Acesso</w:t>
      </w:r>
      <w:r w:rsidR="006A26EC" w:rsidRPr="005473B9">
        <w:rPr>
          <w:rFonts w:ascii="Arial" w:hAnsi="Arial" w:cs="Arial"/>
          <w:color w:val="222222"/>
          <w:sz w:val="24"/>
          <w:szCs w:val="24"/>
          <w:shd w:val="clear" w:color="auto" w:fill="FFFFFF"/>
        </w:rPr>
        <w:t xml:space="preserve"> em:</w:t>
      </w:r>
      <w:r w:rsidR="00C1619A" w:rsidRPr="005473B9">
        <w:rPr>
          <w:rFonts w:ascii="Arial" w:hAnsi="Arial" w:cs="Arial"/>
          <w:color w:val="222222"/>
          <w:sz w:val="24"/>
          <w:szCs w:val="24"/>
          <w:shd w:val="clear" w:color="auto" w:fill="FFFFFF"/>
        </w:rPr>
        <w:t xml:space="preserve"> 25 out</w:t>
      </w:r>
      <w:r w:rsidR="00242C83" w:rsidRPr="005473B9">
        <w:rPr>
          <w:rFonts w:ascii="Arial" w:hAnsi="Arial" w:cs="Arial"/>
          <w:color w:val="222222"/>
          <w:sz w:val="24"/>
          <w:szCs w:val="24"/>
          <w:shd w:val="clear" w:color="auto" w:fill="FFFFFF"/>
        </w:rPr>
        <w:t>.</w:t>
      </w:r>
      <w:r w:rsidR="00C1619A" w:rsidRPr="005473B9">
        <w:rPr>
          <w:rFonts w:ascii="Arial" w:hAnsi="Arial" w:cs="Arial"/>
          <w:color w:val="222222"/>
          <w:sz w:val="24"/>
          <w:szCs w:val="24"/>
          <w:shd w:val="clear" w:color="auto" w:fill="FFFFFF"/>
        </w:rPr>
        <w:t xml:space="preserve"> 2019.</w:t>
      </w:r>
    </w:p>
    <w:p w14:paraId="66BBDE7F" w14:textId="77777777" w:rsidR="00CB52C2" w:rsidRPr="005473B9" w:rsidRDefault="00CB52C2" w:rsidP="00CB52C2">
      <w:pPr>
        <w:spacing w:after="0" w:line="360" w:lineRule="auto"/>
        <w:ind w:right="4"/>
        <w:rPr>
          <w:rFonts w:ascii="Arial" w:hAnsi="Arial" w:cs="Arial"/>
          <w:sz w:val="24"/>
          <w:szCs w:val="24"/>
        </w:rPr>
      </w:pPr>
    </w:p>
    <w:p w14:paraId="4E24F00D" w14:textId="7930E843" w:rsidR="001D5BA4" w:rsidRPr="00242C83" w:rsidRDefault="00CB52C2" w:rsidP="00CB52C2">
      <w:pPr>
        <w:spacing w:after="0" w:line="360" w:lineRule="auto"/>
        <w:ind w:right="4"/>
        <w:rPr>
          <w:rFonts w:ascii="Arial" w:hAnsi="Arial" w:cs="Arial"/>
          <w:sz w:val="24"/>
          <w:szCs w:val="24"/>
        </w:rPr>
      </w:pPr>
      <w:r w:rsidRPr="00836D76">
        <w:rPr>
          <w:rFonts w:ascii="Arial" w:hAnsi="Arial" w:cs="Arial"/>
          <w:sz w:val="24"/>
          <w:szCs w:val="24"/>
        </w:rPr>
        <w:t xml:space="preserve">DURKHEIM, É. </w:t>
      </w:r>
      <w:r w:rsidRPr="00935ACC">
        <w:rPr>
          <w:rFonts w:ascii="Arial" w:hAnsi="Arial" w:cs="Arial"/>
          <w:b/>
          <w:sz w:val="24"/>
          <w:szCs w:val="24"/>
        </w:rPr>
        <w:t>As regras do método sociológico</w:t>
      </w:r>
      <w:r w:rsidRPr="00836D76">
        <w:rPr>
          <w:rFonts w:ascii="Arial" w:hAnsi="Arial" w:cs="Arial"/>
          <w:sz w:val="24"/>
          <w:szCs w:val="24"/>
        </w:rPr>
        <w:t xml:space="preserve">. </w:t>
      </w:r>
      <w:r w:rsidRPr="00242C83">
        <w:rPr>
          <w:rFonts w:ascii="Arial" w:hAnsi="Arial" w:cs="Arial"/>
          <w:sz w:val="24"/>
          <w:szCs w:val="24"/>
        </w:rPr>
        <w:t xml:space="preserve">São Paulo: Martin </w:t>
      </w:r>
      <w:proofErr w:type="spellStart"/>
      <w:r w:rsidRPr="00242C83">
        <w:rPr>
          <w:rFonts w:ascii="Arial" w:hAnsi="Arial" w:cs="Arial"/>
          <w:sz w:val="24"/>
          <w:szCs w:val="24"/>
        </w:rPr>
        <w:t>Claret</w:t>
      </w:r>
      <w:proofErr w:type="spellEnd"/>
      <w:r w:rsidRPr="00242C83">
        <w:rPr>
          <w:rFonts w:ascii="Arial" w:hAnsi="Arial" w:cs="Arial"/>
          <w:sz w:val="24"/>
          <w:szCs w:val="24"/>
        </w:rPr>
        <w:t xml:space="preserve">, 2001. </w:t>
      </w:r>
    </w:p>
    <w:p w14:paraId="7A19F2BE" w14:textId="77777777" w:rsidR="00242C83" w:rsidRPr="00242C83" w:rsidRDefault="00242C83" w:rsidP="00CB52C2">
      <w:pPr>
        <w:spacing w:after="0" w:line="360" w:lineRule="auto"/>
        <w:ind w:right="4"/>
        <w:rPr>
          <w:rFonts w:ascii="Arial" w:hAnsi="Arial" w:cs="Arial"/>
          <w:sz w:val="24"/>
          <w:szCs w:val="24"/>
        </w:rPr>
      </w:pPr>
    </w:p>
    <w:p w14:paraId="508262ED" w14:textId="3743207C" w:rsidR="006E49C8" w:rsidRPr="00F43C19" w:rsidRDefault="002F43F7" w:rsidP="00CB52C2">
      <w:pPr>
        <w:spacing w:after="0" w:line="360" w:lineRule="auto"/>
        <w:ind w:right="4"/>
        <w:rPr>
          <w:rFonts w:ascii="Arial" w:hAnsi="Arial" w:cs="Arial"/>
          <w:b/>
          <w:sz w:val="24"/>
          <w:szCs w:val="24"/>
        </w:rPr>
      </w:pPr>
      <w:r>
        <w:rPr>
          <w:rStyle w:val="Forte"/>
          <w:rFonts w:ascii="Arial" w:hAnsi="Arial" w:cs="Arial"/>
          <w:b w:val="0"/>
          <w:color w:val="151316"/>
          <w:spacing w:val="-5"/>
          <w:sz w:val="24"/>
          <w:szCs w:val="24"/>
        </w:rPr>
        <w:t xml:space="preserve">KOPITTKE, </w:t>
      </w:r>
      <w:r w:rsidRPr="00F43C19">
        <w:rPr>
          <w:rStyle w:val="Forte"/>
          <w:rFonts w:ascii="Arial" w:hAnsi="Arial" w:cs="Arial"/>
          <w:b w:val="0"/>
          <w:color w:val="151316"/>
          <w:spacing w:val="-5"/>
          <w:sz w:val="24"/>
          <w:szCs w:val="24"/>
        </w:rPr>
        <w:t>A</w:t>
      </w:r>
      <w:r w:rsidR="007A443B">
        <w:rPr>
          <w:rStyle w:val="Forte"/>
          <w:rFonts w:ascii="Arial" w:hAnsi="Arial" w:cs="Arial"/>
          <w:b w:val="0"/>
          <w:color w:val="151316"/>
          <w:spacing w:val="-5"/>
          <w:sz w:val="24"/>
          <w:szCs w:val="24"/>
        </w:rPr>
        <w:t>.</w:t>
      </w:r>
      <w:r w:rsidR="006E49C8" w:rsidRPr="00F43C19">
        <w:rPr>
          <w:rStyle w:val="Forte"/>
          <w:rFonts w:ascii="Arial" w:hAnsi="Arial" w:cs="Arial"/>
          <w:b w:val="0"/>
          <w:color w:val="151316"/>
          <w:spacing w:val="-5"/>
          <w:sz w:val="24"/>
          <w:szCs w:val="24"/>
        </w:rPr>
        <w:t xml:space="preserve"> W</w:t>
      </w:r>
      <w:r w:rsidR="001D5BA4" w:rsidRPr="00F43C19">
        <w:rPr>
          <w:rStyle w:val="Forte"/>
          <w:rFonts w:ascii="Arial" w:hAnsi="Arial" w:cs="Arial"/>
          <w:b w:val="0"/>
          <w:color w:val="151316"/>
          <w:spacing w:val="-5"/>
          <w:sz w:val="24"/>
          <w:szCs w:val="24"/>
        </w:rPr>
        <w:t xml:space="preserve">. É uma revolução: a análise de dados e o uso de evidências científicas mudaram a segurança pública. </w:t>
      </w:r>
      <w:proofErr w:type="spellStart"/>
      <w:r w:rsidR="001D5BA4" w:rsidRPr="00F43C19">
        <w:rPr>
          <w:rStyle w:val="Forte"/>
          <w:rFonts w:ascii="Arial" w:hAnsi="Arial" w:cs="Arial"/>
          <w:color w:val="151316"/>
          <w:spacing w:val="-5"/>
          <w:sz w:val="24"/>
          <w:szCs w:val="24"/>
        </w:rPr>
        <w:t>GauchaZH</w:t>
      </w:r>
      <w:proofErr w:type="spellEnd"/>
      <w:r w:rsidR="001D5BA4" w:rsidRPr="00F43C19">
        <w:rPr>
          <w:rStyle w:val="Forte"/>
          <w:rFonts w:ascii="Arial" w:hAnsi="Arial" w:cs="Arial"/>
          <w:color w:val="151316"/>
          <w:spacing w:val="-5"/>
          <w:sz w:val="24"/>
          <w:szCs w:val="24"/>
        </w:rPr>
        <w:t xml:space="preserve"> Segurança</w:t>
      </w:r>
      <w:r w:rsidR="001D5BA4" w:rsidRPr="00F43C19">
        <w:rPr>
          <w:rStyle w:val="Forte"/>
          <w:rFonts w:ascii="Arial" w:hAnsi="Arial" w:cs="Arial"/>
          <w:b w:val="0"/>
          <w:color w:val="151316"/>
          <w:spacing w:val="-5"/>
          <w:sz w:val="24"/>
          <w:szCs w:val="24"/>
        </w:rPr>
        <w:t xml:space="preserve">, 4 jul. 2019. Disponível em: </w:t>
      </w:r>
      <w:hyperlink r:id="rId27" w:history="1">
        <w:r w:rsidR="001D5BA4" w:rsidRPr="00F43C19">
          <w:rPr>
            <w:rStyle w:val="Hyperlink"/>
            <w:rFonts w:ascii="Arial" w:hAnsi="Arial" w:cs="Arial"/>
            <w:sz w:val="24"/>
            <w:szCs w:val="24"/>
          </w:rPr>
          <w:t>https://gauchazh.clicrbs.com.br/seguranca/noticia/2019/07/e-uma-revolucao-a-analise-de-dados-e-o-uso-de-evidencias-cientificas-mudaram-a-seguranca-publica-cjxnm8u7b057v01o9gsi0hp22.html</w:t>
        </w:r>
      </w:hyperlink>
      <w:r w:rsidR="001D5BA4" w:rsidRPr="00F43C19">
        <w:rPr>
          <w:rFonts w:ascii="Arial" w:hAnsi="Arial" w:cs="Arial"/>
          <w:sz w:val="24"/>
          <w:szCs w:val="24"/>
        </w:rPr>
        <w:t>. Acesso em: 11 nov</w:t>
      </w:r>
      <w:r>
        <w:rPr>
          <w:rFonts w:ascii="Arial" w:hAnsi="Arial" w:cs="Arial"/>
          <w:sz w:val="24"/>
          <w:szCs w:val="24"/>
        </w:rPr>
        <w:t>.</w:t>
      </w:r>
      <w:r w:rsidR="001D5BA4" w:rsidRPr="00F43C19">
        <w:rPr>
          <w:rFonts w:ascii="Arial" w:hAnsi="Arial" w:cs="Arial"/>
          <w:sz w:val="24"/>
          <w:szCs w:val="24"/>
        </w:rPr>
        <w:t xml:space="preserve"> 2019</w:t>
      </w:r>
      <w:r w:rsidR="001D5BA4">
        <w:rPr>
          <w:rFonts w:ascii="Arial" w:hAnsi="Arial" w:cs="Arial"/>
          <w:sz w:val="24"/>
          <w:szCs w:val="24"/>
        </w:rPr>
        <w:t>.</w:t>
      </w:r>
    </w:p>
    <w:p w14:paraId="3519FA56" w14:textId="77777777" w:rsidR="00494AB3" w:rsidRDefault="00494AB3" w:rsidP="00CB52C2">
      <w:pPr>
        <w:spacing w:after="0" w:line="360" w:lineRule="auto"/>
        <w:ind w:right="4"/>
        <w:rPr>
          <w:rFonts w:ascii="Arial" w:hAnsi="Arial" w:cs="Arial"/>
          <w:sz w:val="24"/>
          <w:szCs w:val="24"/>
        </w:rPr>
      </w:pPr>
    </w:p>
    <w:p w14:paraId="40A57FB9" w14:textId="4820BA53" w:rsidR="00494AB3" w:rsidRDefault="00494AB3" w:rsidP="00CB52C2">
      <w:pPr>
        <w:spacing w:after="0" w:line="360" w:lineRule="auto"/>
        <w:ind w:right="4"/>
        <w:rPr>
          <w:rFonts w:ascii="Arial" w:hAnsi="Arial" w:cs="Arial"/>
          <w:sz w:val="24"/>
          <w:szCs w:val="24"/>
        </w:rPr>
      </w:pPr>
      <w:r w:rsidRPr="00494AB3">
        <w:rPr>
          <w:rFonts w:ascii="Arial" w:hAnsi="Arial" w:cs="Arial"/>
          <w:sz w:val="24"/>
          <w:szCs w:val="24"/>
        </w:rPr>
        <w:t>LAGAR, F</w:t>
      </w:r>
      <w:r w:rsidR="007A443B">
        <w:rPr>
          <w:rFonts w:ascii="Arial" w:hAnsi="Arial" w:cs="Arial"/>
          <w:sz w:val="24"/>
          <w:szCs w:val="24"/>
        </w:rPr>
        <w:t>.</w:t>
      </w:r>
      <w:r w:rsidRPr="00494AB3">
        <w:rPr>
          <w:rFonts w:ascii="Arial" w:hAnsi="Arial" w:cs="Arial"/>
          <w:sz w:val="24"/>
          <w:szCs w:val="24"/>
        </w:rPr>
        <w:t>; SANTANA, B</w:t>
      </w:r>
      <w:r w:rsidR="007A443B">
        <w:rPr>
          <w:rFonts w:ascii="Arial" w:hAnsi="Arial" w:cs="Arial"/>
          <w:sz w:val="24"/>
          <w:szCs w:val="24"/>
        </w:rPr>
        <w:t>.</w:t>
      </w:r>
      <w:r w:rsidRPr="00494AB3">
        <w:rPr>
          <w:rFonts w:ascii="Arial" w:hAnsi="Arial" w:cs="Arial"/>
          <w:sz w:val="24"/>
          <w:szCs w:val="24"/>
        </w:rPr>
        <w:t xml:space="preserve"> B</w:t>
      </w:r>
      <w:r w:rsidR="007A443B">
        <w:rPr>
          <w:rFonts w:ascii="Arial" w:hAnsi="Arial" w:cs="Arial"/>
          <w:sz w:val="24"/>
          <w:szCs w:val="24"/>
        </w:rPr>
        <w:t>.</w:t>
      </w:r>
      <w:r w:rsidRPr="00494AB3">
        <w:rPr>
          <w:rFonts w:ascii="Arial" w:hAnsi="Arial" w:cs="Arial"/>
          <w:sz w:val="24"/>
          <w:szCs w:val="24"/>
        </w:rPr>
        <w:t xml:space="preserve"> de; DUTRA, R.</w:t>
      </w:r>
      <w:r w:rsidRPr="00494AB3">
        <w:rPr>
          <w:rFonts w:ascii="Arial" w:hAnsi="Arial" w:cs="Arial"/>
          <w:b/>
          <w:sz w:val="24"/>
          <w:szCs w:val="24"/>
        </w:rPr>
        <w:t xml:space="preserve"> Conhecimentos </w:t>
      </w:r>
      <w:r w:rsidR="001F75BA" w:rsidRPr="00494AB3">
        <w:rPr>
          <w:rFonts w:ascii="Arial" w:hAnsi="Arial" w:cs="Arial"/>
          <w:b/>
          <w:sz w:val="24"/>
          <w:szCs w:val="24"/>
        </w:rPr>
        <w:t>pedagógicos para concursos públicos</w:t>
      </w:r>
      <w:r w:rsidRPr="00494AB3">
        <w:rPr>
          <w:rFonts w:ascii="Arial" w:hAnsi="Arial" w:cs="Arial"/>
          <w:b/>
          <w:sz w:val="24"/>
          <w:szCs w:val="24"/>
        </w:rPr>
        <w:t xml:space="preserve">. </w:t>
      </w:r>
      <w:r w:rsidRPr="00494AB3">
        <w:rPr>
          <w:rFonts w:ascii="Arial" w:hAnsi="Arial" w:cs="Arial"/>
          <w:sz w:val="24"/>
          <w:szCs w:val="24"/>
        </w:rPr>
        <w:t xml:space="preserve">3. ed. Brasília: </w:t>
      </w:r>
      <w:proofErr w:type="spellStart"/>
      <w:r w:rsidRPr="00494AB3">
        <w:rPr>
          <w:rFonts w:ascii="Arial" w:hAnsi="Arial" w:cs="Arial"/>
          <w:sz w:val="24"/>
          <w:szCs w:val="24"/>
        </w:rPr>
        <w:t>Gran</w:t>
      </w:r>
      <w:proofErr w:type="spellEnd"/>
      <w:r w:rsidRPr="00494AB3">
        <w:rPr>
          <w:rFonts w:ascii="Arial" w:hAnsi="Arial" w:cs="Arial"/>
          <w:sz w:val="24"/>
          <w:szCs w:val="24"/>
        </w:rPr>
        <w:t xml:space="preserve"> Cursos, 2013.</w:t>
      </w:r>
    </w:p>
    <w:p w14:paraId="2821A4D0" w14:textId="77777777" w:rsidR="00494AB3" w:rsidRPr="00494AB3" w:rsidRDefault="00494AB3" w:rsidP="00CB52C2">
      <w:pPr>
        <w:spacing w:after="0" w:line="360" w:lineRule="auto"/>
        <w:ind w:right="4"/>
        <w:rPr>
          <w:rFonts w:ascii="Arial" w:hAnsi="Arial" w:cs="Arial"/>
          <w:sz w:val="24"/>
          <w:szCs w:val="24"/>
        </w:rPr>
      </w:pPr>
    </w:p>
    <w:p w14:paraId="2DBC99C7" w14:textId="47251AF6" w:rsidR="00CB52C2" w:rsidRDefault="00CB52C2" w:rsidP="00CB52C2">
      <w:pPr>
        <w:spacing w:after="0" w:line="360" w:lineRule="auto"/>
        <w:ind w:left="-15" w:right="11"/>
        <w:rPr>
          <w:rFonts w:ascii="Arial" w:hAnsi="Arial" w:cs="Arial"/>
          <w:sz w:val="24"/>
          <w:szCs w:val="24"/>
        </w:rPr>
      </w:pPr>
      <w:r w:rsidRPr="00836D76">
        <w:rPr>
          <w:rFonts w:ascii="Arial" w:hAnsi="Arial" w:cs="Arial"/>
          <w:sz w:val="24"/>
          <w:szCs w:val="24"/>
        </w:rPr>
        <w:t>LA</w:t>
      </w:r>
      <w:r w:rsidR="00242C83">
        <w:rPr>
          <w:rFonts w:ascii="Arial" w:hAnsi="Arial" w:cs="Arial"/>
          <w:sz w:val="24"/>
          <w:szCs w:val="24"/>
        </w:rPr>
        <w:t xml:space="preserve">VILLE, </w:t>
      </w:r>
      <w:r w:rsidR="007A443B">
        <w:rPr>
          <w:rFonts w:ascii="Arial" w:hAnsi="Arial" w:cs="Arial"/>
          <w:sz w:val="24"/>
          <w:szCs w:val="24"/>
        </w:rPr>
        <w:t>C.</w:t>
      </w:r>
      <w:r w:rsidR="00242C83">
        <w:rPr>
          <w:rFonts w:ascii="Arial" w:hAnsi="Arial" w:cs="Arial"/>
          <w:sz w:val="24"/>
          <w:szCs w:val="24"/>
        </w:rPr>
        <w:t>; DIONNE, J.</w:t>
      </w:r>
      <w:r w:rsidRPr="00836D76">
        <w:rPr>
          <w:rFonts w:ascii="Arial" w:hAnsi="Arial" w:cs="Arial"/>
          <w:sz w:val="24"/>
          <w:szCs w:val="24"/>
        </w:rPr>
        <w:t xml:space="preserve"> </w:t>
      </w:r>
      <w:r w:rsidRPr="00836D76">
        <w:rPr>
          <w:rFonts w:ascii="Arial" w:hAnsi="Arial" w:cs="Arial"/>
          <w:b/>
          <w:sz w:val="24"/>
          <w:szCs w:val="24"/>
        </w:rPr>
        <w:t xml:space="preserve">A </w:t>
      </w:r>
      <w:r w:rsidR="001F75BA" w:rsidRPr="00836D76">
        <w:rPr>
          <w:rFonts w:ascii="Arial" w:hAnsi="Arial" w:cs="Arial"/>
          <w:b/>
          <w:sz w:val="24"/>
          <w:szCs w:val="24"/>
        </w:rPr>
        <w:t>construção do saber:</w:t>
      </w:r>
      <w:r w:rsidR="001F75BA" w:rsidRPr="00836D76">
        <w:rPr>
          <w:rFonts w:ascii="Arial" w:hAnsi="Arial" w:cs="Arial"/>
          <w:sz w:val="24"/>
          <w:szCs w:val="24"/>
        </w:rPr>
        <w:t xml:space="preserve"> manual </w:t>
      </w:r>
      <w:r w:rsidRPr="00836D76">
        <w:rPr>
          <w:rFonts w:ascii="Arial" w:hAnsi="Arial" w:cs="Arial"/>
          <w:sz w:val="24"/>
          <w:szCs w:val="24"/>
        </w:rPr>
        <w:t xml:space="preserve">de metodologia da pesquisa em ciências humanas. Porto Alegre: ARTMED, Belo Horizonte: UFMG, 1999. </w:t>
      </w:r>
    </w:p>
    <w:p w14:paraId="37643572" w14:textId="77777777" w:rsidR="00CB52C2" w:rsidRPr="00836D76" w:rsidRDefault="00CB52C2" w:rsidP="00CB52C2">
      <w:pPr>
        <w:spacing w:after="0" w:line="360" w:lineRule="auto"/>
        <w:ind w:left="-15" w:right="11"/>
        <w:rPr>
          <w:rFonts w:ascii="Arial" w:hAnsi="Arial" w:cs="Arial"/>
          <w:sz w:val="24"/>
          <w:szCs w:val="24"/>
        </w:rPr>
      </w:pPr>
    </w:p>
    <w:p w14:paraId="1A631B33" w14:textId="020F3A09" w:rsidR="00BE4FD1" w:rsidRPr="00836D76" w:rsidRDefault="00CB52C2" w:rsidP="00CB52C2">
      <w:pPr>
        <w:spacing w:after="0" w:line="360" w:lineRule="auto"/>
        <w:ind w:right="4"/>
        <w:rPr>
          <w:rFonts w:ascii="Arial" w:hAnsi="Arial" w:cs="Arial"/>
          <w:sz w:val="24"/>
          <w:szCs w:val="24"/>
        </w:rPr>
      </w:pPr>
      <w:r w:rsidRPr="00836D76">
        <w:rPr>
          <w:rFonts w:ascii="Arial" w:hAnsi="Arial" w:cs="Arial"/>
          <w:sz w:val="24"/>
          <w:szCs w:val="24"/>
        </w:rPr>
        <w:t xml:space="preserve">LIMA, </w:t>
      </w:r>
      <w:r w:rsidR="007A443B" w:rsidRPr="00836D76">
        <w:rPr>
          <w:rFonts w:ascii="Arial" w:hAnsi="Arial" w:cs="Arial"/>
          <w:sz w:val="24"/>
          <w:szCs w:val="24"/>
        </w:rPr>
        <w:t>R</w:t>
      </w:r>
      <w:r w:rsidR="007A443B">
        <w:rPr>
          <w:rFonts w:ascii="Arial" w:hAnsi="Arial" w:cs="Arial"/>
          <w:sz w:val="24"/>
          <w:szCs w:val="24"/>
        </w:rPr>
        <w:t>.</w:t>
      </w:r>
      <w:r w:rsidR="007A443B" w:rsidRPr="00836D76">
        <w:rPr>
          <w:rFonts w:ascii="Arial" w:hAnsi="Arial" w:cs="Arial"/>
          <w:sz w:val="24"/>
          <w:szCs w:val="24"/>
        </w:rPr>
        <w:t xml:space="preserve"> S</w:t>
      </w:r>
      <w:r w:rsidR="007A443B">
        <w:rPr>
          <w:rFonts w:ascii="Arial" w:hAnsi="Arial" w:cs="Arial"/>
          <w:sz w:val="24"/>
          <w:szCs w:val="24"/>
        </w:rPr>
        <w:t>.</w:t>
      </w:r>
      <w:r w:rsidR="007A443B" w:rsidRPr="00836D76">
        <w:rPr>
          <w:rFonts w:ascii="Arial" w:hAnsi="Arial" w:cs="Arial"/>
          <w:sz w:val="24"/>
          <w:szCs w:val="24"/>
        </w:rPr>
        <w:t xml:space="preserve"> </w:t>
      </w:r>
      <w:r w:rsidRPr="00836D76">
        <w:rPr>
          <w:rFonts w:ascii="Arial" w:hAnsi="Arial" w:cs="Arial"/>
          <w:sz w:val="24"/>
          <w:szCs w:val="24"/>
        </w:rPr>
        <w:t xml:space="preserve">de. </w:t>
      </w:r>
      <w:r w:rsidRPr="00935ACC">
        <w:rPr>
          <w:rFonts w:ascii="Arial" w:hAnsi="Arial" w:cs="Arial"/>
          <w:b/>
          <w:sz w:val="24"/>
          <w:szCs w:val="24"/>
        </w:rPr>
        <w:t xml:space="preserve">Contando </w:t>
      </w:r>
      <w:r w:rsidR="001F75BA" w:rsidRPr="001F75BA">
        <w:rPr>
          <w:rFonts w:ascii="Arial" w:hAnsi="Arial" w:cs="Arial"/>
          <w:b/>
          <w:sz w:val="24"/>
          <w:szCs w:val="24"/>
        </w:rPr>
        <w:t xml:space="preserve">crimes e criminosos </w:t>
      </w:r>
      <w:r w:rsidRPr="00935ACC">
        <w:rPr>
          <w:rFonts w:ascii="Arial" w:hAnsi="Arial" w:cs="Arial"/>
          <w:b/>
          <w:sz w:val="24"/>
          <w:szCs w:val="24"/>
        </w:rPr>
        <w:t>em São Paulo:</w:t>
      </w:r>
      <w:r w:rsidRPr="00836D76">
        <w:rPr>
          <w:rFonts w:ascii="Arial" w:hAnsi="Arial" w:cs="Arial"/>
          <w:sz w:val="24"/>
          <w:szCs w:val="24"/>
        </w:rPr>
        <w:t xml:space="preserve"> uma sociologia das estatísticas produzidas e utilizadas entre 187</w:t>
      </w:r>
      <w:r w:rsidR="002F43F7">
        <w:rPr>
          <w:rFonts w:ascii="Arial" w:hAnsi="Arial" w:cs="Arial"/>
          <w:sz w:val="24"/>
          <w:szCs w:val="24"/>
        </w:rPr>
        <w:t xml:space="preserve">1 e 2000. 2005. Disponível em: </w:t>
      </w:r>
      <w:r w:rsidR="004D7D3D" w:rsidRPr="004D7D3D">
        <w:rPr>
          <w:rFonts w:ascii="Arial" w:hAnsi="Arial" w:cs="Arial"/>
          <w:sz w:val="24"/>
          <w:szCs w:val="24"/>
        </w:rPr>
        <w:t>https://www.teses.usp.br/teses/disponiveis/8/8132/tde-04022006-201043/publico/TeseRenatoSergiodeLima.pdf.pdf</w:t>
      </w:r>
      <w:r w:rsidRPr="00836D76">
        <w:rPr>
          <w:rFonts w:ascii="Arial" w:hAnsi="Arial" w:cs="Arial"/>
          <w:sz w:val="24"/>
          <w:szCs w:val="24"/>
        </w:rPr>
        <w:t>. Acesso em</w:t>
      </w:r>
      <w:r w:rsidR="007A443B">
        <w:rPr>
          <w:rFonts w:ascii="Arial" w:hAnsi="Arial" w:cs="Arial"/>
          <w:sz w:val="24"/>
          <w:szCs w:val="24"/>
        </w:rPr>
        <w:t>:</w:t>
      </w:r>
      <w:r w:rsidRPr="00836D76">
        <w:rPr>
          <w:rFonts w:ascii="Arial" w:hAnsi="Arial" w:cs="Arial"/>
          <w:sz w:val="24"/>
          <w:szCs w:val="24"/>
        </w:rPr>
        <w:t xml:space="preserve"> 24 nov. 2014.</w:t>
      </w:r>
    </w:p>
    <w:p w14:paraId="671743A0" w14:textId="77777777" w:rsidR="00CB52C2" w:rsidRDefault="00CB52C2" w:rsidP="00CB52C2">
      <w:pPr>
        <w:spacing w:after="0" w:line="360" w:lineRule="auto"/>
        <w:ind w:right="4"/>
        <w:rPr>
          <w:rFonts w:ascii="Arial" w:hAnsi="Arial" w:cs="Arial"/>
          <w:color w:val="222222"/>
          <w:sz w:val="24"/>
          <w:szCs w:val="24"/>
          <w:shd w:val="clear" w:color="auto" w:fill="FFFFFF"/>
        </w:rPr>
      </w:pPr>
    </w:p>
    <w:p w14:paraId="028A31A3" w14:textId="687CB3F7" w:rsidR="00CB52C2" w:rsidRDefault="00CB52C2" w:rsidP="00CB52C2">
      <w:pPr>
        <w:spacing w:after="0" w:line="360" w:lineRule="auto"/>
        <w:ind w:right="4"/>
        <w:rPr>
          <w:rFonts w:ascii="Arial" w:hAnsi="Arial" w:cs="Arial"/>
          <w:color w:val="222222"/>
          <w:sz w:val="24"/>
          <w:szCs w:val="24"/>
          <w:shd w:val="clear" w:color="auto" w:fill="FFFFFF"/>
        </w:rPr>
      </w:pPr>
      <w:r w:rsidRPr="00836D76">
        <w:rPr>
          <w:rFonts w:ascii="Arial" w:hAnsi="Arial" w:cs="Arial"/>
          <w:color w:val="222222"/>
          <w:sz w:val="24"/>
          <w:szCs w:val="24"/>
          <w:shd w:val="clear" w:color="auto" w:fill="FFFFFF"/>
        </w:rPr>
        <w:t xml:space="preserve">LIMA, </w:t>
      </w:r>
      <w:r w:rsidR="007A443B" w:rsidRPr="00836D76">
        <w:rPr>
          <w:rFonts w:ascii="Arial" w:hAnsi="Arial" w:cs="Arial"/>
          <w:color w:val="222222"/>
          <w:sz w:val="24"/>
          <w:szCs w:val="24"/>
          <w:shd w:val="clear" w:color="auto" w:fill="FFFFFF"/>
        </w:rPr>
        <w:t>R</w:t>
      </w:r>
      <w:r w:rsidR="007A443B">
        <w:rPr>
          <w:rFonts w:ascii="Arial" w:hAnsi="Arial" w:cs="Arial"/>
          <w:color w:val="222222"/>
          <w:sz w:val="24"/>
          <w:szCs w:val="24"/>
          <w:shd w:val="clear" w:color="auto" w:fill="FFFFFF"/>
        </w:rPr>
        <w:t>.</w:t>
      </w:r>
      <w:r w:rsidR="007A443B" w:rsidRPr="00836D76">
        <w:rPr>
          <w:rFonts w:ascii="Arial" w:hAnsi="Arial" w:cs="Arial"/>
          <w:color w:val="222222"/>
          <w:sz w:val="24"/>
          <w:szCs w:val="24"/>
          <w:shd w:val="clear" w:color="auto" w:fill="FFFFFF"/>
        </w:rPr>
        <w:t xml:space="preserve"> S</w:t>
      </w:r>
      <w:r w:rsidR="007A443B">
        <w:rPr>
          <w:rFonts w:ascii="Arial" w:hAnsi="Arial" w:cs="Arial"/>
          <w:color w:val="222222"/>
          <w:sz w:val="24"/>
          <w:szCs w:val="24"/>
          <w:shd w:val="clear" w:color="auto" w:fill="FFFFFF"/>
        </w:rPr>
        <w:t>.</w:t>
      </w:r>
      <w:r w:rsidR="007A443B" w:rsidRPr="00836D76">
        <w:rPr>
          <w:rFonts w:ascii="Arial" w:hAnsi="Arial" w:cs="Arial"/>
          <w:color w:val="222222"/>
          <w:sz w:val="24"/>
          <w:szCs w:val="24"/>
          <w:shd w:val="clear" w:color="auto" w:fill="FFFFFF"/>
        </w:rPr>
        <w:t xml:space="preserve"> </w:t>
      </w:r>
      <w:r w:rsidRPr="00836D76">
        <w:rPr>
          <w:rFonts w:ascii="Arial" w:hAnsi="Arial" w:cs="Arial"/>
          <w:color w:val="222222"/>
          <w:sz w:val="24"/>
          <w:szCs w:val="24"/>
          <w:shd w:val="clear" w:color="auto" w:fill="FFFFFF"/>
        </w:rPr>
        <w:t>de; BUENO, S. O buraco negro da informação em segurança pública no Brasil. </w:t>
      </w:r>
      <w:r w:rsidRPr="00836D76">
        <w:rPr>
          <w:rStyle w:val="Forte"/>
          <w:rFonts w:ascii="Arial" w:hAnsi="Arial" w:cs="Arial"/>
          <w:color w:val="222222"/>
          <w:sz w:val="24"/>
          <w:szCs w:val="24"/>
          <w:shd w:val="clear" w:color="auto" w:fill="FFFFFF"/>
        </w:rPr>
        <w:t>G1</w:t>
      </w:r>
      <w:r w:rsidR="001F75BA" w:rsidRPr="00935ACC">
        <w:rPr>
          <w:rStyle w:val="Forte"/>
          <w:rFonts w:ascii="Arial" w:hAnsi="Arial" w:cs="Arial"/>
          <w:b w:val="0"/>
          <w:color w:val="222222"/>
          <w:sz w:val="24"/>
          <w:szCs w:val="24"/>
          <w:shd w:val="clear" w:color="auto" w:fill="FFFFFF"/>
        </w:rPr>
        <w:t>,</w:t>
      </w:r>
      <w:r w:rsidRPr="00836D76">
        <w:rPr>
          <w:rStyle w:val="Forte"/>
          <w:rFonts w:ascii="Arial" w:hAnsi="Arial" w:cs="Arial"/>
          <w:color w:val="222222"/>
          <w:sz w:val="24"/>
          <w:szCs w:val="24"/>
          <w:shd w:val="clear" w:color="auto" w:fill="FFFFFF"/>
        </w:rPr>
        <w:t> </w:t>
      </w:r>
      <w:r w:rsidRPr="00836D76">
        <w:rPr>
          <w:rFonts w:ascii="Arial" w:hAnsi="Arial" w:cs="Arial"/>
          <w:color w:val="222222"/>
          <w:sz w:val="24"/>
          <w:szCs w:val="24"/>
          <w:shd w:val="clear" w:color="auto" w:fill="FFFFFF"/>
        </w:rPr>
        <w:t>Rio de Janeiro</w:t>
      </w:r>
      <w:r w:rsidR="001F75BA">
        <w:rPr>
          <w:rFonts w:ascii="Arial" w:hAnsi="Arial" w:cs="Arial"/>
          <w:color w:val="222222"/>
          <w:sz w:val="24"/>
          <w:szCs w:val="24"/>
          <w:shd w:val="clear" w:color="auto" w:fill="FFFFFF"/>
        </w:rPr>
        <w:t>,</w:t>
      </w:r>
      <w:r w:rsidR="002F43F7">
        <w:rPr>
          <w:rFonts w:ascii="Arial" w:hAnsi="Arial" w:cs="Arial"/>
          <w:color w:val="222222"/>
          <w:sz w:val="24"/>
          <w:szCs w:val="24"/>
          <w:shd w:val="clear" w:color="auto" w:fill="FFFFFF"/>
        </w:rPr>
        <w:t xml:space="preserve"> 22 mar. 2018. Disponível em: </w:t>
      </w:r>
      <w:r w:rsidRPr="00836D76">
        <w:rPr>
          <w:rFonts w:ascii="Arial" w:hAnsi="Arial" w:cs="Arial"/>
          <w:color w:val="222222"/>
          <w:sz w:val="24"/>
          <w:szCs w:val="24"/>
          <w:shd w:val="clear" w:color="auto" w:fill="FFFFFF"/>
        </w:rPr>
        <w:t>https://g1.globo.com/monitor-da-violencia/noticia/o-buraco-negro-da-informacao-em-seguranca-publica-no-brasil.ghtml. Acesso em: 19 set. 2019.</w:t>
      </w:r>
    </w:p>
    <w:p w14:paraId="0A9EEBE5" w14:textId="77777777" w:rsidR="004D7D3D" w:rsidRDefault="004D7D3D" w:rsidP="00CB52C2">
      <w:pPr>
        <w:spacing w:after="0" w:line="360" w:lineRule="auto"/>
        <w:ind w:right="4"/>
        <w:rPr>
          <w:rFonts w:ascii="Arial" w:hAnsi="Arial" w:cs="Arial"/>
          <w:color w:val="222222"/>
          <w:sz w:val="24"/>
          <w:szCs w:val="24"/>
          <w:shd w:val="clear" w:color="auto" w:fill="FFFFFF"/>
        </w:rPr>
      </w:pPr>
    </w:p>
    <w:p w14:paraId="0DCC7415" w14:textId="13110C96" w:rsidR="004D7D3D" w:rsidRDefault="004D7D3D" w:rsidP="004D7D3D">
      <w:pPr>
        <w:spacing w:after="0" w:line="360" w:lineRule="auto"/>
        <w:ind w:right="4"/>
        <w:rPr>
          <w:rFonts w:ascii="Arial" w:hAnsi="Arial" w:cs="Arial"/>
          <w:color w:val="222222"/>
          <w:sz w:val="24"/>
          <w:szCs w:val="24"/>
          <w:shd w:val="clear" w:color="auto" w:fill="FFFFFF"/>
        </w:rPr>
      </w:pPr>
      <w:r w:rsidRPr="004D7D3D">
        <w:rPr>
          <w:rFonts w:ascii="Arial" w:hAnsi="Arial" w:cs="Arial"/>
          <w:color w:val="222222"/>
          <w:sz w:val="24"/>
          <w:szCs w:val="24"/>
          <w:shd w:val="clear" w:color="auto" w:fill="FFFFFF"/>
        </w:rPr>
        <w:t>MA</w:t>
      </w:r>
      <w:r>
        <w:rPr>
          <w:rFonts w:ascii="Arial" w:hAnsi="Arial" w:cs="Arial"/>
          <w:color w:val="222222"/>
          <w:sz w:val="24"/>
          <w:szCs w:val="24"/>
          <w:shd w:val="clear" w:color="auto" w:fill="FFFFFF"/>
        </w:rPr>
        <w:t xml:space="preserve">RTIN, O. </w:t>
      </w:r>
      <w:r w:rsidRPr="00935ACC">
        <w:rPr>
          <w:rFonts w:ascii="Arial" w:hAnsi="Arial" w:cs="Arial"/>
          <w:color w:val="222222"/>
          <w:sz w:val="24"/>
          <w:szCs w:val="24"/>
          <w:shd w:val="clear" w:color="auto" w:fill="FFFFFF"/>
        </w:rPr>
        <w:t>Da estatística política à sociologia estatística</w:t>
      </w:r>
      <w:r>
        <w:rPr>
          <w:rFonts w:ascii="Arial" w:hAnsi="Arial" w:cs="Arial"/>
          <w:color w:val="222222"/>
          <w:sz w:val="24"/>
          <w:szCs w:val="24"/>
          <w:shd w:val="clear" w:color="auto" w:fill="FFFFFF"/>
        </w:rPr>
        <w:t xml:space="preserve">. </w:t>
      </w:r>
      <w:r w:rsidRPr="004D7D3D">
        <w:rPr>
          <w:rFonts w:ascii="Arial" w:hAnsi="Arial" w:cs="Arial"/>
          <w:color w:val="222222"/>
          <w:sz w:val="24"/>
          <w:szCs w:val="24"/>
          <w:shd w:val="clear" w:color="auto" w:fill="FFFFFF"/>
        </w:rPr>
        <w:t>Desenvolvimento e transformações da a</w:t>
      </w:r>
      <w:r>
        <w:rPr>
          <w:rFonts w:ascii="Arial" w:hAnsi="Arial" w:cs="Arial"/>
          <w:color w:val="222222"/>
          <w:sz w:val="24"/>
          <w:szCs w:val="24"/>
          <w:shd w:val="clear" w:color="auto" w:fill="FFFFFF"/>
        </w:rPr>
        <w:t xml:space="preserve">nálise estatística da sociedade </w:t>
      </w:r>
      <w:r w:rsidRPr="004D7D3D">
        <w:rPr>
          <w:rFonts w:ascii="Arial" w:hAnsi="Arial" w:cs="Arial"/>
          <w:color w:val="222222"/>
          <w:sz w:val="24"/>
          <w:szCs w:val="24"/>
          <w:shd w:val="clear" w:color="auto" w:fill="FFFFFF"/>
        </w:rPr>
        <w:t xml:space="preserve">(séculos XVII-XIX). </w:t>
      </w:r>
      <w:r w:rsidRPr="00935ACC">
        <w:rPr>
          <w:rFonts w:ascii="Arial" w:hAnsi="Arial" w:cs="Arial"/>
          <w:b/>
          <w:color w:val="222222"/>
          <w:sz w:val="24"/>
          <w:szCs w:val="24"/>
          <w:shd w:val="clear" w:color="auto" w:fill="FFFFFF"/>
        </w:rPr>
        <w:t>Revista Brasileira de História</w:t>
      </w:r>
      <w:r w:rsidRPr="004D7D3D">
        <w:rPr>
          <w:rFonts w:ascii="Arial" w:hAnsi="Arial" w:cs="Arial"/>
          <w:color w:val="222222"/>
          <w:sz w:val="24"/>
          <w:szCs w:val="24"/>
          <w:shd w:val="clear" w:color="auto" w:fill="FFFFFF"/>
        </w:rPr>
        <w:t>, São Paulo,</w:t>
      </w:r>
      <w:r>
        <w:rPr>
          <w:rFonts w:ascii="Arial" w:hAnsi="Arial" w:cs="Arial"/>
          <w:color w:val="222222"/>
          <w:sz w:val="24"/>
          <w:szCs w:val="24"/>
          <w:shd w:val="clear" w:color="auto" w:fill="FFFFFF"/>
        </w:rPr>
        <w:t xml:space="preserve"> </w:t>
      </w:r>
      <w:r w:rsidR="001F75BA" w:rsidRPr="001F75BA">
        <w:rPr>
          <w:rFonts w:ascii="Arial" w:hAnsi="Arial" w:cs="Arial"/>
          <w:color w:val="222222"/>
          <w:sz w:val="24"/>
          <w:szCs w:val="24"/>
          <w:shd w:val="clear" w:color="auto" w:fill="FFFFFF"/>
        </w:rPr>
        <w:t>v. 21, n. 41, p. 13-34, </w:t>
      </w:r>
      <w:r>
        <w:rPr>
          <w:rFonts w:ascii="Arial" w:hAnsi="Arial" w:cs="Arial"/>
          <w:color w:val="222222"/>
          <w:sz w:val="24"/>
          <w:szCs w:val="24"/>
          <w:shd w:val="clear" w:color="auto" w:fill="FFFFFF"/>
        </w:rPr>
        <w:t>2001.</w:t>
      </w:r>
      <w:r w:rsidR="00242C83">
        <w:rPr>
          <w:rFonts w:ascii="Arial" w:hAnsi="Arial" w:cs="Arial"/>
          <w:color w:val="222222"/>
          <w:sz w:val="24"/>
          <w:szCs w:val="24"/>
          <w:shd w:val="clear" w:color="auto" w:fill="FFFFFF"/>
        </w:rPr>
        <w:t xml:space="preserve"> Disponível em: </w:t>
      </w:r>
      <w:hyperlink r:id="rId28" w:history="1">
        <w:r w:rsidR="00242C83" w:rsidRPr="00B83C23">
          <w:rPr>
            <w:rStyle w:val="Hyperlink"/>
            <w:rFonts w:ascii="Arial" w:hAnsi="Arial" w:cs="Arial"/>
            <w:sz w:val="24"/>
            <w:szCs w:val="24"/>
            <w:shd w:val="clear" w:color="auto" w:fill="FFFFFF"/>
          </w:rPr>
          <w:t>http://www.scielo.br/scielo.php?script=sci_arttext&amp;pid=S0102-01882001000200002</w:t>
        </w:r>
      </w:hyperlink>
    </w:p>
    <w:p w14:paraId="778E0376" w14:textId="77777777" w:rsidR="00242C83" w:rsidRPr="004D7D3D" w:rsidRDefault="002F43F7" w:rsidP="004D7D3D">
      <w:pPr>
        <w:spacing w:after="0" w:line="360" w:lineRule="auto"/>
        <w:ind w:right="4"/>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Acesso em: 14 nov. </w:t>
      </w:r>
      <w:r w:rsidR="00242C83">
        <w:rPr>
          <w:rFonts w:ascii="Arial" w:hAnsi="Arial" w:cs="Arial"/>
          <w:color w:val="222222"/>
          <w:sz w:val="24"/>
          <w:szCs w:val="24"/>
          <w:shd w:val="clear" w:color="auto" w:fill="FFFFFF"/>
        </w:rPr>
        <w:t>2019</w:t>
      </w:r>
    </w:p>
    <w:p w14:paraId="1E27BF84" w14:textId="77777777" w:rsidR="00CB52C2" w:rsidRDefault="00CB52C2" w:rsidP="00CB52C2">
      <w:pPr>
        <w:spacing w:after="0" w:line="360" w:lineRule="auto"/>
        <w:ind w:right="4"/>
        <w:rPr>
          <w:rFonts w:ascii="Arial" w:hAnsi="Arial" w:cs="Arial"/>
          <w:sz w:val="24"/>
          <w:szCs w:val="24"/>
        </w:rPr>
      </w:pPr>
    </w:p>
    <w:p w14:paraId="75EAED90" w14:textId="101C81A7" w:rsidR="00CB52C2" w:rsidRPr="00836D76" w:rsidRDefault="00CB52C2" w:rsidP="00CB52C2">
      <w:pPr>
        <w:spacing w:after="0" w:line="360" w:lineRule="auto"/>
        <w:ind w:right="4"/>
        <w:rPr>
          <w:rFonts w:ascii="Arial" w:hAnsi="Arial" w:cs="Arial"/>
          <w:sz w:val="24"/>
          <w:szCs w:val="24"/>
        </w:rPr>
      </w:pPr>
      <w:r w:rsidRPr="00836D76">
        <w:rPr>
          <w:rFonts w:ascii="Arial" w:hAnsi="Arial" w:cs="Arial"/>
          <w:sz w:val="24"/>
          <w:szCs w:val="24"/>
        </w:rPr>
        <w:lastRenderedPageBreak/>
        <w:t xml:space="preserve">MOSCOVICI, S. </w:t>
      </w:r>
      <w:r w:rsidRPr="00836D76">
        <w:rPr>
          <w:rFonts w:ascii="Arial" w:hAnsi="Arial" w:cs="Arial"/>
          <w:b/>
          <w:sz w:val="24"/>
          <w:szCs w:val="24"/>
        </w:rPr>
        <w:t>Representações sociais:</w:t>
      </w:r>
      <w:r w:rsidRPr="00836D76">
        <w:rPr>
          <w:rFonts w:ascii="Arial" w:hAnsi="Arial" w:cs="Arial"/>
          <w:sz w:val="24"/>
          <w:szCs w:val="24"/>
        </w:rPr>
        <w:t xml:space="preserve"> </w:t>
      </w:r>
      <w:r w:rsidR="001F75BA" w:rsidRPr="00836D76">
        <w:rPr>
          <w:rFonts w:ascii="Arial" w:hAnsi="Arial" w:cs="Arial"/>
          <w:sz w:val="24"/>
          <w:szCs w:val="24"/>
        </w:rPr>
        <w:t>investigações em psicologia social</w:t>
      </w:r>
      <w:r w:rsidRPr="00836D76">
        <w:rPr>
          <w:rFonts w:ascii="Arial" w:hAnsi="Arial" w:cs="Arial"/>
          <w:sz w:val="24"/>
          <w:szCs w:val="24"/>
        </w:rPr>
        <w:t>. Petrópolis: Vozes, 2011.</w:t>
      </w:r>
    </w:p>
    <w:p w14:paraId="50A89982" w14:textId="77777777" w:rsidR="00CB52C2" w:rsidRDefault="00CB52C2" w:rsidP="00CB52C2">
      <w:pPr>
        <w:spacing w:after="0" w:line="360" w:lineRule="auto"/>
        <w:ind w:right="4"/>
        <w:rPr>
          <w:rFonts w:ascii="Arial" w:hAnsi="Arial" w:cs="Arial"/>
          <w:sz w:val="24"/>
          <w:szCs w:val="24"/>
        </w:rPr>
      </w:pPr>
    </w:p>
    <w:p w14:paraId="6F15F527" w14:textId="5E665835" w:rsidR="00CB52C2" w:rsidRPr="009406C7" w:rsidRDefault="00CB52C2" w:rsidP="00CB52C2">
      <w:pPr>
        <w:spacing w:after="0" w:line="360" w:lineRule="auto"/>
        <w:ind w:right="4"/>
        <w:rPr>
          <w:rFonts w:ascii="Arial" w:hAnsi="Arial" w:cs="Arial"/>
          <w:sz w:val="24"/>
          <w:szCs w:val="24"/>
        </w:rPr>
      </w:pPr>
      <w:r w:rsidRPr="00836D76">
        <w:rPr>
          <w:rFonts w:ascii="Arial" w:hAnsi="Arial" w:cs="Arial"/>
          <w:sz w:val="24"/>
          <w:szCs w:val="24"/>
        </w:rPr>
        <w:t xml:space="preserve">POPPER, K. </w:t>
      </w:r>
      <w:r w:rsidRPr="00935ACC">
        <w:rPr>
          <w:rFonts w:ascii="Arial" w:hAnsi="Arial" w:cs="Arial"/>
          <w:b/>
          <w:sz w:val="24"/>
          <w:szCs w:val="24"/>
        </w:rPr>
        <w:t xml:space="preserve">La Logica de </w:t>
      </w:r>
      <w:proofErr w:type="spellStart"/>
      <w:r w:rsidR="001F75BA" w:rsidRPr="001F75BA">
        <w:rPr>
          <w:rFonts w:ascii="Arial" w:hAnsi="Arial" w:cs="Arial"/>
          <w:b/>
          <w:sz w:val="24"/>
          <w:szCs w:val="24"/>
        </w:rPr>
        <w:t>la</w:t>
      </w:r>
      <w:proofErr w:type="spellEnd"/>
      <w:r w:rsidR="001F75BA" w:rsidRPr="001F75BA">
        <w:rPr>
          <w:rFonts w:ascii="Arial" w:hAnsi="Arial" w:cs="Arial"/>
          <w:b/>
          <w:sz w:val="24"/>
          <w:szCs w:val="24"/>
        </w:rPr>
        <w:t xml:space="preserve"> </w:t>
      </w:r>
      <w:proofErr w:type="spellStart"/>
      <w:r w:rsidR="001F75BA" w:rsidRPr="001F75BA">
        <w:rPr>
          <w:rFonts w:ascii="Arial" w:hAnsi="Arial" w:cs="Arial"/>
          <w:b/>
          <w:sz w:val="24"/>
          <w:szCs w:val="24"/>
        </w:rPr>
        <w:t>investigación</w:t>
      </w:r>
      <w:proofErr w:type="spellEnd"/>
      <w:r w:rsidR="001F75BA" w:rsidRPr="001F75BA">
        <w:rPr>
          <w:rFonts w:ascii="Arial" w:hAnsi="Arial" w:cs="Arial"/>
          <w:b/>
          <w:sz w:val="24"/>
          <w:szCs w:val="24"/>
        </w:rPr>
        <w:t xml:space="preserve"> científica</w:t>
      </w:r>
      <w:r w:rsidRPr="00836D76">
        <w:rPr>
          <w:rFonts w:ascii="Arial" w:hAnsi="Arial" w:cs="Arial"/>
          <w:sz w:val="24"/>
          <w:szCs w:val="24"/>
        </w:rPr>
        <w:t>. Trad</w:t>
      </w:r>
      <w:r w:rsidR="00831516">
        <w:rPr>
          <w:rFonts w:ascii="Arial" w:hAnsi="Arial" w:cs="Arial"/>
          <w:sz w:val="24"/>
          <w:szCs w:val="24"/>
        </w:rPr>
        <w:t>ução</w:t>
      </w:r>
      <w:r w:rsidR="00831516" w:rsidRPr="00836D76">
        <w:rPr>
          <w:rFonts w:ascii="Arial" w:hAnsi="Arial" w:cs="Arial"/>
          <w:sz w:val="24"/>
          <w:szCs w:val="24"/>
        </w:rPr>
        <w:t xml:space="preserve"> </w:t>
      </w:r>
      <w:r w:rsidRPr="00836D76">
        <w:rPr>
          <w:rFonts w:ascii="Arial" w:hAnsi="Arial" w:cs="Arial"/>
          <w:sz w:val="24"/>
          <w:szCs w:val="24"/>
        </w:rPr>
        <w:t>de V</w:t>
      </w:r>
      <w:r w:rsidR="00831516">
        <w:rPr>
          <w:rFonts w:ascii="Arial" w:hAnsi="Arial" w:cs="Arial"/>
          <w:sz w:val="24"/>
          <w:szCs w:val="24"/>
        </w:rPr>
        <w:t>ictor</w:t>
      </w:r>
      <w:r w:rsidRPr="00836D76">
        <w:rPr>
          <w:rFonts w:ascii="Arial" w:hAnsi="Arial" w:cs="Arial"/>
          <w:sz w:val="24"/>
          <w:szCs w:val="24"/>
        </w:rPr>
        <w:t xml:space="preserve"> Sanchez de Zavala</w:t>
      </w:r>
      <w:r w:rsidR="002B6EC1">
        <w:rPr>
          <w:rFonts w:ascii="Arial" w:hAnsi="Arial" w:cs="Arial"/>
          <w:sz w:val="24"/>
          <w:szCs w:val="24"/>
        </w:rPr>
        <w:t>.</w:t>
      </w:r>
      <w:r w:rsidRPr="00836D76">
        <w:rPr>
          <w:rFonts w:ascii="Arial" w:hAnsi="Arial" w:cs="Arial"/>
          <w:sz w:val="24"/>
          <w:szCs w:val="24"/>
        </w:rPr>
        <w:t xml:space="preserve"> Madrid</w:t>
      </w:r>
      <w:r w:rsidR="00831516">
        <w:rPr>
          <w:rFonts w:ascii="Arial" w:hAnsi="Arial" w:cs="Arial"/>
          <w:sz w:val="24"/>
          <w:szCs w:val="24"/>
        </w:rPr>
        <w:t>:</w:t>
      </w:r>
      <w:r w:rsidRPr="00836D76">
        <w:rPr>
          <w:rFonts w:ascii="Arial" w:hAnsi="Arial" w:cs="Arial"/>
          <w:sz w:val="24"/>
          <w:szCs w:val="24"/>
        </w:rPr>
        <w:t xml:space="preserve"> </w:t>
      </w:r>
      <w:proofErr w:type="spellStart"/>
      <w:r w:rsidRPr="00836D76">
        <w:rPr>
          <w:rFonts w:ascii="Arial" w:hAnsi="Arial" w:cs="Arial"/>
          <w:sz w:val="24"/>
          <w:szCs w:val="24"/>
        </w:rPr>
        <w:t>Tec</w:t>
      </w:r>
      <w:r w:rsidRPr="009406C7">
        <w:rPr>
          <w:rFonts w:ascii="Arial" w:hAnsi="Arial" w:cs="Arial"/>
          <w:sz w:val="24"/>
          <w:szCs w:val="24"/>
        </w:rPr>
        <w:t>nos</w:t>
      </w:r>
      <w:proofErr w:type="spellEnd"/>
      <w:r w:rsidRPr="009406C7">
        <w:rPr>
          <w:rFonts w:ascii="Arial" w:hAnsi="Arial" w:cs="Arial"/>
          <w:sz w:val="24"/>
          <w:szCs w:val="24"/>
        </w:rPr>
        <w:t>, 1973.</w:t>
      </w:r>
    </w:p>
    <w:p w14:paraId="386ACCB5" w14:textId="77777777" w:rsidR="009406C7" w:rsidRDefault="009406C7" w:rsidP="009406C7">
      <w:pPr>
        <w:spacing w:after="0" w:line="360" w:lineRule="auto"/>
        <w:ind w:right="4"/>
        <w:rPr>
          <w:rFonts w:ascii="Arial" w:hAnsi="Arial" w:cs="Arial"/>
          <w:sz w:val="24"/>
          <w:szCs w:val="24"/>
        </w:rPr>
      </w:pPr>
    </w:p>
    <w:p w14:paraId="743C1930" w14:textId="5E8EB051" w:rsidR="001D5BA4" w:rsidRDefault="009406C7" w:rsidP="009406C7">
      <w:pPr>
        <w:spacing w:after="0" w:line="360" w:lineRule="auto"/>
        <w:ind w:right="4"/>
        <w:rPr>
          <w:rFonts w:ascii="Arial" w:hAnsi="Arial" w:cs="Arial"/>
          <w:sz w:val="24"/>
          <w:szCs w:val="24"/>
          <w:lang w:val="en-US"/>
        </w:rPr>
      </w:pPr>
      <w:r w:rsidRPr="009406C7">
        <w:rPr>
          <w:rFonts w:ascii="Arial" w:hAnsi="Arial" w:cs="Arial"/>
          <w:sz w:val="24"/>
          <w:szCs w:val="24"/>
        </w:rPr>
        <w:t>POPPER</w:t>
      </w:r>
      <w:r w:rsidR="00C54C90">
        <w:rPr>
          <w:rFonts w:ascii="Arial" w:hAnsi="Arial" w:cs="Arial"/>
          <w:sz w:val="24"/>
          <w:szCs w:val="24"/>
        </w:rPr>
        <w:t>,</w:t>
      </w:r>
      <w:r w:rsidRPr="009406C7">
        <w:rPr>
          <w:rFonts w:ascii="Arial" w:hAnsi="Arial" w:cs="Arial"/>
          <w:sz w:val="24"/>
          <w:szCs w:val="24"/>
        </w:rPr>
        <w:t xml:space="preserve"> K. </w:t>
      </w:r>
      <w:r w:rsidRPr="00935ACC">
        <w:rPr>
          <w:rFonts w:ascii="Arial" w:hAnsi="Arial" w:cs="Arial"/>
          <w:b/>
          <w:sz w:val="24"/>
          <w:szCs w:val="24"/>
        </w:rPr>
        <w:t xml:space="preserve">Conjecturas y </w:t>
      </w:r>
      <w:proofErr w:type="spellStart"/>
      <w:r w:rsidRPr="00935ACC">
        <w:rPr>
          <w:rFonts w:ascii="Arial" w:hAnsi="Arial" w:cs="Arial"/>
          <w:b/>
          <w:sz w:val="24"/>
          <w:szCs w:val="24"/>
        </w:rPr>
        <w:t>refutaciones</w:t>
      </w:r>
      <w:proofErr w:type="spellEnd"/>
      <w:r w:rsidRPr="00935ACC">
        <w:rPr>
          <w:rFonts w:ascii="Arial" w:hAnsi="Arial" w:cs="Arial"/>
          <w:b/>
          <w:sz w:val="24"/>
          <w:szCs w:val="24"/>
        </w:rPr>
        <w:t>:</w:t>
      </w:r>
      <w:r w:rsidRPr="009406C7">
        <w:rPr>
          <w:rFonts w:ascii="Arial" w:hAnsi="Arial" w:cs="Arial"/>
          <w:sz w:val="24"/>
          <w:szCs w:val="24"/>
        </w:rPr>
        <w:t xml:space="preserve"> </w:t>
      </w:r>
      <w:proofErr w:type="spellStart"/>
      <w:r w:rsidRPr="009406C7">
        <w:rPr>
          <w:rFonts w:ascii="Arial" w:hAnsi="Arial" w:cs="Arial"/>
          <w:sz w:val="24"/>
          <w:szCs w:val="24"/>
        </w:rPr>
        <w:t>el</w:t>
      </w:r>
      <w:proofErr w:type="spellEnd"/>
      <w:r w:rsidRPr="009406C7">
        <w:rPr>
          <w:rFonts w:ascii="Arial" w:hAnsi="Arial" w:cs="Arial"/>
          <w:sz w:val="24"/>
          <w:szCs w:val="24"/>
        </w:rPr>
        <w:t xml:space="preserve"> </w:t>
      </w:r>
      <w:proofErr w:type="spellStart"/>
      <w:r w:rsidRPr="009406C7">
        <w:rPr>
          <w:rFonts w:ascii="Arial" w:hAnsi="Arial" w:cs="Arial"/>
          <w:sz w:val="24"/>
          <w:szCs w:val="24"/>
        </w:rPr>
        <w:t>desarollo</w:t>
      </w:r>
      <w:proofErr w:type="spellEnd"/>
      <w:r w:rsidRPr="009406C7">
        <w:rPr>
          <w:rFonts w:ascii="Arial" w:hAnsi="Arial" w:cs="Arial"/>
          <w:sz w:val="24"/>
          <w:szCs w:val="24"/>
        </w:rPr>
        <w:t xml:space="preserve"> </w:t>
      </w:r>
      <w:proofErr w:type="spellStart"/>
      <w:r w:rsidRPr="009406C7">
        <w:rPr>
          <w:rFonts w:ascii="Arial" w:hAnsi="Arial" w:cs="Arial"/>
          <w:sz w:val="24"/>
          <w:szCs w:val="24"/>
        </w:rPr>
        <w:t>del</w:t>
      </w:r>
      <w:proofErr w:type="spellEnd"/>
      <w:r w:rsidRPr="009406C7">
        <w:rPr>
          <w:rFonts w:ascii="Arial" w:hAnsi="Arial" w:cs="Arial"/>
          <w:sz w:val="24"/>
          <w:szCs w:val="24"/>
        </w:rPr>
        <w:t xml:space="preserve"> </w:t>
      </w:r>
      <w:proofErr w:type="spellStart"/>
      <w:r w:rsidRPr="009406C7">
        <w:rPr>
          <w:rFonts w:ascii="Arial" w:hAnsi="Arial" w:cs="Arial"/>
          <w:sz w:val="24"/>
          <w:szCs w:val="24"/>
        </w:rPr>
        <w:t>conocimiento</w:t>
      </w:r>
      <w:proofErr w:type="spellEnd"/>
      <w:r w:rsidRPr="009406C7">
        <w:rPr>
          <w:rFonts w:ascii="Arial" w:hAnsi="Arial" w:cs="Arial"/>
          <w:sz w:val="24"/>
          <w:szCs w:val="24"/>
        </w:rPr>
        <w:t xml:space="preserve"> científico. </w:t>
      </w:r>
      <w:r w:rsidRPr="00845A79">
        <w:rPr>
          <w:rFonts w:ascii="Arial" w:hAnsi="Arial" w:cs="Arial"/>
          <w:sz w:val="24"/>
          <w:szCs w:val="24"/>
          <w:lang w:val="en-US"/>
        </w:rPr>
        <w:t xml:space="preserve">Barcelona: </w:t>
      </w:r>
      <w:proofErr w:type="spellStart"/>
      <w:r w:rsidRPr="00845A79">
        <w:rPr>
          <w:rFonts w:ascii="Arial" w:hAnsi="Arial" w:cs="Arial"/>
          <w:sz w:val="24"/>
          <w:szCs w:val="24"/>
          <w:lang w:val="en-US"/>
        </w:rPr>
        <w:t>Paidós</w:t>
      </w:r>
      <w:proofErr w:type="spellEnd"/>
      <w:r w:rsidR="002F43F7">
        <w:rPr>
          <w:rFonts w:ascii="Arial" w:hAnsi="Arial" w:cs="Arial"/>
          <w:sz w:val="24"/>
          <w:szCs w:val="24"/>
          <w:lang w:val="en-US"/>
        </w:rPr>
        <w:t>,</w:t>
      </w:r>
      <w:r w:rsidRPr="00845A79">
        <w:rPr>
          <w:rFonts w:ascii="Arial" w:hAnsi="Arial" w:cs="Arial"/>
          <w:sz w:val="24"/>
          <w:szCs w:val="24"/>
          <w:lang w:val="en-US"/>
        </w:rPr>
        <w:t xml:space="preserve"> 1991.</w:t>
      </w:r>
      <w:r w:rsidR="001D5BA4" w:rsidRPr="00845A79" w:rsidDel="001D5BA4">
        <w:rPr>
          <w:rFonts w:ascii="Arial" w:hAnsi="Arial" w:cs="Arial"/>
          <w:sz w:val="24"/>
          <w:szCs w:val="24"/>
          <w:lang w:val="en-US"/>
        </w:rPr>
        <w:t xml:space="preserve"> </w:t>
      </w:r>
    </w:p>
    <w:p w14:paraId="409F33AF" w14:textId="77777777" w:rsidR="009406C7" w:rsidRPr="00845A79" w:rsidRDefault="009406C7" w:rsidP="009406C7">
      <w:pPr>
        <w:spacing w:after="0" w:line="360" w:lineRule="auto"/>
        <w:ind w:right="4"/>
        <w:rPr>
          <w:rFonts w:ascii="Arial" w:hAnsi="Arial" w:cs="Arial"/>
          <w:sz w:val="24"/>
          <w:szCs w:val="24"/>
          <w:lang w:val="en-US"/>
        </w:rPr>
      </w:pPr>
    </w:p>
    <w:p w14:paraId="368E941F" w14:textId="38F233D5" w:rsidR="00CB52C2" w:rsidRPr="00D3730C" w:rsidRDefault="00CB52C2" w:rsidP="00CB52C2">
      <w:pPr>
        <w:spacing w:after="0" w:line="360" w:lineRule="auto"/>
        <w:ind w:right="4"/>
        <w:rPr>
          <w:rFonts w:ascii="Arial" w:hAnsi="Arial" w:cs="Arial"/>
          <w:sz w:val="24"/>
          <w:szCs w:val="24"/>
        </w:rPr>
      </w:pPr>
      <w:r w:rsidRPr="00836D76">
        <w:rPr>
          <w:rFonts w:ascii="Arial" w:hAnsi="Arial" w:cs="Arial"/>
          <w:sz w:val="24"/>
          <w:szCs w:val="24"/>
          <w:lang w:val="en-US"/>
        </w:rPr>
        <w:t xml:space="preserve">RAND CORPORATION. </w:t>
      </w:r>
      <w:r w:rsidRPr="00935ACC">
        <w:rPr>
          <w:rFonts w:ascii="Arial" w:hAnsi="Arial" w:cs="Arial"/>
          <w:b/>
          <w:sz w:val="24"/>
          <w:szCs w:val="24"/>
          <w:lang w:val="en-US"/>
        </w:rPr>
        <w:t xml:space="preserve">Diverting </w:t>
      </w:r>
      <w:r w:rsidR="001F75BA" w:rsidRPr="001F75BA">
        <w:rPr>
          <w:rFonts w:ascii="Arial" w:hAnsi="Arial" w:cs="Arial"/>
          <w:b/>
          <w:sz w:val="24"/>
          <w:szCs w:val="24"/>
          <w:lang w:val="en-US"/>
        </w:rPr>
        <w:t>children from a life of crime:</w:t>
      </w:r>
      <w:r w:rsidR="001F75BA">
        <w:rPr>
          <w:rFonts w:ascii="Arial" w:hAnsi="Arial" w:cs="Arial"/>
          <w:sz w:val="24"/>
          <w:szCs w:val="24"/>
          <w:lang w:val="en-US"/>
        </w:rPr>
        <w:t xml:space="preserve"> </w:t>
      </w:r>
      <w:r>
        <w:rPr>
          <w:rFonts w:ascii="Arial" w:hAnsi="Arial" w:cs="Arial"/>
          <w:sz w:val="24"/>
          <w:szCs w:val="24"/>
          <w:lang w:val="en-US"/>
        </w:rPr>
        <w:t>measuring costs and bene</w:t>
      </w:r>
      <w:r w:rsidRPr="002E07B4">
        <w:rPr>
          <w:rFonts w:ascii="Arial" w:hAnsi="Arial" w:cs="Arial"/>
          <w:sz w:val="24"/>
          <w:szCs w:val="24"/>
          <w:lang w:val="en-US"/>
        </w:rPr>
        <w:t>fits.</w:t>
      </w:r>
      <w:r w:rsidR="00831516" w:rsidRPr="005473B9">
        <w:rPr>
          <w:rFonts w:ascii="Arial" w:hAnsi="Arial" w:cs="Arial"/>
          <w:sz w:val="24"/>
          <w:szCs w:val="24"/>
          <w:lang w:val="en-US"/>
        </w:rPr>
        <w:t xml:space="preserve">1998. </w:t>
      </w:r>
      <w:r w:rsidR="002F43F7">
        <w:rPr>
          <w:rFonts w:ascii="Arial" w:hAnsi="Arial" w:cs="Arial"/>
          <w:sz w:val="24"/>
          <w:szCs w:val="24"/>
        </w:rPr>
        <w:t>Disponível em</w:t>
      </w:r>
      <w:r w:rsidR="00831516">
        <w:rPr>
          <w:rFonts w:ascii="Arial" w:hAnsi="Arial" w:cs="Arial"/>
          <w:sz w:val="24"/>
          <w:szCs w:val="24"/>
        </w:rPr>
        <w:t>:</w:t>
      </w:r>
      <w:r w:rsidR="002F43F7">
        <w:rPr>
          <w:rFonts w:ascii="Arial" w:hAnsi="Arial" w:cs="Arial"/>
          <w:sz w:val="24"/>
          <w:szCs w:val="24"/>
        </w:rPr>
        <w:t xml:space="preserve"> </w:t>
      </w:r>
      <w:hyperlink r:id="rId29" w:history="1">
        <w:r w:rsidRPr="00836D76">
          <w:rPr>
            <w:rStyle w:val="Hyperlink"/>
            <w:rFonts w:ascii="Arial" w:hAnsi="Arial" w:cs="Arial"/>
            <w:sz w:val="24"/>
            <w:szCs w:val="24"/>
          </w:rPr>
          <w:t>https://www.rand.org/pubs/monograph_reports/MR699-1.html</w:t>
        </w:r>
      </w:hyperlink>
      <w:r w:rsidR="00831516">
        <w:rPr>
          <w:rFonts w:ascii="Arial" w:hAnsi="Arial" w:cs="Arial"/>
          <w:sz w:val="24"/>
          <w:szCs w:val="24"/>
        </w:rPr>
        <w:t>.</w:t>
      </w:r>
      <w:r w:rsidRPr="00836D76">
        <w:rPr>
          <w:rFonts w:ascii="Arial" w:hAnsi="Arial" w:cs="Arial"/>
          <w:sz w:val="24"/>
          <w:szCs w:val="24"/>
        </w:rPr>
        <w:t xml:space="preserve"> </w:t>
      </w:r>
      <w:r w:rsidR="00831516">
        <w:rPr>
          <w:rFonts w:ascii="Arial" w:hAnsi="Arial" w:cs="Arial"/>
          <w:sz w:val="24"/>
          <w:szCs w:val="24"/>
        </w:rPr>
        <w:t>A</w:t>
      </w:r>
      <w:r w:rsidRPr="00836D76">
        <w:rPr>
          <w:rFonts w:ascii="Arial" w:hAnsi="Arial" w:cs="Arial"/>
          <w:sz w:val="24"/>
          <w:szCs w:val="24"/>
        </w:rPr>
        <w:t>cesso em</w:t>
      </w:r>
      <w:r w:rsidR="00831516">
        <w:rPr>
          <w:rFonts w:ascii="Arial" w:hAnsi="Arial" w:cs="Arial"/>
          <w:sz w:val="24"/>
          <w:szCs w:val="24"/>
        </w:rPr>
        <w:t>:</w:t>
      </w:r>
      <w:r w:rsidRPr="00836D76">
        <w:rPr>
          <w:rFonts w:ascii="Arial" w:hAnsi="Arial" w:cs="Arial"/>
          <w:sz w:val="24"/>
          <w:szCs w:val="24"/>
        </w:rPr>
        <w:t xml:space="preserve"> 17 set. 2019.</w:t>
      </w:r>
    </w:p>
    <w:p w14:paraId="77ECBEA3" w14:textId="77777777" w:rsidR="00CB52C2" w:rsidRDefault="00CB52C2" w:rsidP="00CB52C2">
      <w:pPr>
        <w:spacing w:after="0" w:line="360" w:lineRule="auto"/>
        <w:ind w:left="-15" w:right="11"/>
        <w:rPr>
          <w:rFonts w:ascii="Arial" w:hAnsi="Arial" w:cs="Arial"/>
          <w:sz w:val="24"/>
          <w:szCs w:val="24"/>
        </w:rPr>
      </w:pPr>
    </w:p>
    <w:p w14:paraId="3544CD13" w14:textId="0B22B77C" w:rsidR="00F860E1" w:rsidRDefault="00CB52C2" w:rsidP="00935ACC">
      <w:pPr>
        <w:spacing w:after="0" w:line="360" w:lineRule="auto"/>
        <w:ind w:left="-15" w:right="11"/>
        <w:rPr>
          <w:rFonts w:ascii="Arial" w:hAnsi="Arial" w:cs="Arial"/>
          <w:sz w:val="24"/>
          <w:szCs w:val="24"/>
        </w:rPr>
      </w:pPr>
      <w:r w:rsidRPr="00836D76">
        <w:rPr>
          <w:rFonts w:ascii="Arial" w:hAnsi="Arial" w:cs="Arial"/>
          <w:sz w:val="24"/>
          <w:szCs w:val="24"/>
        </w:rPr>
        <w:t>SANTOS, W</w:t>
      </w:r>
      <w:r w:rsidR="00831516">
        <w:rPr>
          <w:rFonts w:ascii="Arial" w:hAnsi="Arial" w:cs="Arial"/>
          <w:sz w:val="24"/>
          <w:szCs w:val="24"/>
        </w:rPr>
        <w:t>.</w:t>
      </w:r>
      <w:r w:rsidRPr="00836D76">
        <w:rPr>
          <w:rFonts w:ascii="Arial" w:hAnsi="Arial" w:cs="Arial"/>
          <w:sz w:val="24"/>
          <w:szCs w:val="24"/>
        </w:rPr>
        <w:t xml:space="preserve"> </w:t>
      </w:r>
      <w:r w:rsidR="00831516" w:rsidRPr="00836D76">
        <w:rPr>
          <w:rFonts w:ascii="Arial" w:hAnsi="Arial" w:cs="Arial"/>
          <w:sz w:val="24"/>
          <w:szCs w:val="24"/>
        </w:rPr>
        <w:t>J</w:t>
      </w:r>
      <w:r w:rsidR="00831516">
        <w:rPr>
          <w:rFonts w:ascii="Arial" w:hAnsi="Arial" w:cs="Arial"/>
          <w:sz w:val="24"/>
          <w:szCs w:val="24"/>
        </w:rPr>
        <w:t>.</w:t>
      </w:r>
      <w:r w:rsidR="00831516" w:rsidRPr="00836D76">
        <w:rPr>
          <w:rFonts w:ascii="Arial" w:hAnsi="Arial" w:cs="Arial"/>
          <w:sz w:val="24"/>
          <w:szCs w:val="24"/>
        </w:rPr>
        <w:t xml:space="preserve"> P</w:t>
      </w:r>
      <w:r w:rsidR="00831516">
        <w:rPr>
          <w:rFonts w:ascii="Arial" w:hAnsi="Arial" w:cs="Arial"/>
          <w:sz w:val="24"/>
          <w:szCs w:val="24"/>
        </w:rPr>
        <w:t>.</w:t>
      </w:r>
      <w:r w:rsidR="00831516" w:rsidRPr="00836D76">
        <w:rPr>
          <w:rFonts w:ascii="Arial" w:hAnsi="Arial" w:cs="Arial"/>
          <w:sz w:val="24"/>
          <w:szCs w:val="24"/>
        </w:rPr>
        <w:t xml:space="preserve"> </w:t>
      </w:r>
      <w:r w:rsidRPr="00836D76">
        <w:rPr>
          <w:rFonts w:ascii="Arial" w:hAnsi="Arial" w:cs="Arial"/>
          <w:sz w:val="24"/>
          <w:szCs w:val="24"/>
        </w:rPr>
        <w:t xml:space="preserve">dos. </w:t>
      </w:r>
      <w:r w:rsidRPr="00935ACC">
        <w:rPr>
          <w:rFonts w:ascii="Arial" w:hAnsi="Arial" w:cs="Arial"/>
          <w:sz w:val="24"/>
          <w:szCs w:val="24"/>
        </w:rPr>
        <w:t>O princípio da Falseabilidade e a noção de ciência de Karl Popper</w:t>
      </w:r>
      <w:r w:rsidR="00831516">
        <w:rPr>
          <w:rFonts w:ascii="Arial" w:hAnsi="Arial" w:cs="Arial"/>
          <w:sz w:val="24"/>
          <w:szCs w:val="24"/>
        </w:rPr>
        <w:t>.</w:t>
      </w:r>
      <w:r w:rsidRPr="00836D76">
        <w:rPr>
          <w:rFonts w:ascii="Arial" w:hAnsi="Arial" w:cs="Arial"/>
          <w:sz w:val="24"/>
          <w:szCs w:val="24"/>
        </w:rPr>
        <w:t xml:space="preserve"> </w:t>
      </w:r>
      <w:r w:rsidRPr="00935ACC">
        <w:rPr>
          <w:rFonts w:ascii="Arial" w:hAnsi="Arial" w:cs="Arial"/>
          <w:b/>
          <w:sz w:val="24"/>
          <w:szCs w:val="24"/>
        </w:rPr>
        <w:t>Brasil Escola</w:t>
      </w:r>
      <w:r w:rsidRPr="00836D76">
        <w:rPr>
          <w:rFonts w:ascii="Arial" w:hAnsi="Arial" w:cs="Arial"/>
          <w:sz w:val="24"/>
          <w:szCs w:val="24"/>
        </w:rPr>
        <w:t>, 2015. Disponível em: https://brasilescola.uol.com.br/filosofia/o-principio-falseabilidade-nocao-ciencia-karl-popper.htm. Acesso em</w:t>
      </w:r>
      <w:r w:rsidR="00831516">
        <w:rPr>
          <w:rFonts w:ascii="Arial" w:hAnsi="Arial" w:cs="Arial"/>
          <w:sz w:val="24"/>
          <w:szCs w:val="24"/>
        </w:rPr>
        <w:t>:</w:t>
      </w:r>
      <w:r w:rsidRPr="00836D76">
        <w:rPr>
          <w:rFonts w:ascii="Arial" w:hAnsi="Arial" w:cs="Arial"/>
          <w:sz w:val="24"/>
          <w:szCs w:val="24"/>
        </w:rPr>
        <w:t xml:space="preserve"> 17 set. 2019.</w:t>
      </w:r>
    </w:p>
    <w:p w14:paraId="39D99676" w14:textId="547ACD71" w:rsidR="00DD2BB3" w:rsidRPr="005473B9" w:rsidRDefault="00DD2BB3" w:rsidP="00935ACC">
      <w:pPr>
        <w:shd w:val="clear" w:color="auto" w:fill="FFFFFF"/>
        <w:spacing w:before="100" w:beforeAutospacing="1" w:after="100" w:afterAutospacing="1" w:line="240" w:lineRule="auto"/>
        <w:rPr>
          <w:rFonts w:ascii="Arial" w:hAnsi="Arial" w:cs="Arial"/>
          <w:color w:val="222222"/>
          <w:sz w:val="24"/>
          <w:lang w:val="en-US"/>
        </w:rPr>
      </w:pPr>
      <w:r w:rsidRPr="00935ACC">
        <w:rPr>
          <w:rFonts w:ascii="Arial" w:hAnsi="Arial" w:cs="Arial"/>
          <w:color w:val="222222"/>
          <w:sz w:val="24"/>
          <w:lang w:val="en-US"/>
        </w:rPr>
        <w:t>SHUTTERSTOCK.  [</w:t>
      </w:r>
      <w:proofErr w:type="spellStart"/>
      <w:r w:rsidRPr="00935ACC">
        <w:rPr>
          <w:rFonts w:ascii="Arial" w:hAnsi="Arial" w:cs="Arial"/>
          <w:i/>
          <w:iCs/>
          <w:color w:val="222222"/>
          <w:sz w:val="24"/>
          <w:lang w:val="en-US"/>
        </w:rPr>
        <w:t>S.l</w:t>
      </w:r>
      <w:proofErr w:type="spellEnd"/>
      <w:r w:rsidRPr="00935ACC">
        <w:rPr>
          <w:rFonts w:ascii="Arial" w:hAnsi="Arial" w:cs="Arial"/>
          <w:color w:val="222222"/>
          <w:sz w:val="24"/>
          <w:lang w:val="en-US"/>
        </w:rPr>
        <w:t>.], 2019.  </w:t>
      </w:r>
      <w:proofErr w:type="spellStart"/>
      <w:r w:rsidRPr="005473B9">
        <w:rPr>
          <w:rFonts w:ascii="Arial" w:hAnsi="Arial" w:cs="Arial"/>
          <w:color w:val="222222"/>
          <w:sz w:val="24"/>
          <w:lang w:val="en-US"/>
        </w:rPr>
        <w:t>Disponível</w:t>
      </w:r>
      <w:proofErr w:type="spellEnd"/>
      <w:r w:rsidRPr="005473B9">
        <w:rPr>
          <w:rFonts w:ascii="Arial" w:hAnsi="Arial" w:cs="Arial"/>
          <w:color w:val="222222"/>
          <w:sz w:val="24"/>
          <w:lang w:val="en-US"/>
        </w:rPr>
        <w:t xml:space="preserve"> </w:t>
      </w:r>
      <w:proofErr w:type="spellStart"/>
      <w:r w:rsidRPr="005473B9">
        <w:rPr>
          <w:rFonts w:ascii="Arial" w:hAnsi="Arial" w:cs="Arial"/>
          <w:color w:val="222222"/>
          <w:sz w:val="24"/>
          <w:lang w:val="en-US"/>
        </w:rPr>
        <w:t>em</w:t>
      </w:r>
      <w:proofErr w:type="spellEnd"/>
      <w:r w:rsidRPr="005473B9">
        <w:rPr>
          <w:rFonts w:ascii="Arial" w:hAnsi="Arial" w:cs="Arial"/>
          <w:color w:val="222222"/>
          <w:sz w:val="24"/>
          <w:lang w:val="en-US"/>
        </w:rPr>
        <w:t>: </w:t>
      </w:r>
      <w:hyperlink r:id="rId30" w:tgtFrame="_blank" w:history="1">
        <w:r w:rsidRPr="005473B9">
          <w:rPr>
            <w:rStyle w:val="Hyperlink"/>
            <w:rFonts w:ascii="Arial" w:hAnsi="Arial" w:cs="Arial"/>
            <w:color w:val="1155CC"/>
            <w:sz w:val="24"/>
            <w:lang w:val="en-US"/>
          </w:rPr>
          <w:t>https://www.shutterstock.com/pt/</w:t>
        </w:r>
      </w:hyperlink>
      <w:r w:rsidRPr="005473B9">
        <w:rPr>
          <w:rFonts w:ascii="Arial" w:hAnsi="Arial" w:cs="Arial"/>
          <w:color w:val="222222"/>
          <w:sz w:val="24"/>
          <w:lang w:val="en-US"/>
        </w:rPr>
        <w:t xml:space="preserve">. </w:t>
      </w:r>
      <w:proofErr w:type="spellStart"/>
      <w:r w:rsidRPr="005473B9">
        <w:rPr>
          <w:rFonts w:ascii="Arial" w:hAnsi="Arial" w:cs="Arial"/>
          <w:color w:val="222222"/>
          <w:sz w:val="24"/>
          <w:lang w:val="en-US"/>
        </w:rPr>
        <w:t>Acesso</w:t>
      </w:r>
      <w:proofErr w:type="spellEnd"/>
      <w:r w:rsidRPr="005473B9">
        <w:rPr>
          <w:rFonts w:ascii="Arial" w:hAnsi="Arial" w:cs="Arial"/>
          <w:color w:val="222222"/>
          <w:sz w:val="24"/>
          <w:lang w:val="en-US"/>
        </w:rPr>
        <w:t xml:space="preserve"> </w:t>
      </w:r>
      <w:proofErr w:type="spellStart"/>
      <w:r w:rsidRPr="005473B9">
        <w:rPr>
          <w:rFonts w:ascii="Arial" w:hAnsi="Arial" w:cs="Arial"/>
          <w:color w:val="222222"/>
          <w:sz w:val="24"/>
          <w:lang w:val="en-US"/>
        </w:rPr>
        <w:t>em</w:t>
      </w:r>
      <w:proofErr w:type="spellEnd"/>
      <w:r w:rsidRPr="005473B9">
        <w:rPr>
          <w:rFonts w:ascii="Arial" w:hAnsi="Arial" w:cs="Arial"/>
          <w:color w:val="222222"/>
          <w:sz w:val="24"/>
          <w:lang w:val="en-US"/>
        </w:rPr>
        <w:t xml:space="preserve">: 27 </w:t>
      </w:r>
      <w:proofErr w:type="spellStart"/>
      <w:proofErr w:type="gramStart"/>
      <w:r w:rsidRPr="005473B9">
        <w:rPr>
          <w:rFonts w:ascii="Arial" w:hAnsi="Arial" w:cs="Arial"/>
          <w:color w:val="222222"/>
          <w:sz w:val="24"/>
          <w:lang w:val="en-US"/>
        </w:rPr>
        <w:t>nov</w:t>
      </w:r>
      <w:proofErr w:type="gramEnd"/>
      <w:r w:rsidRPr="005473B9">
        <w:rPr>
          <w:rFonts w:ascii="Arial" w:hAnsi="Arial" w:cs="Arial"/>
          <w:color w:val="222222"/>
          <w:sz w:val="24"/>
          <w:lang w:val="en-US"/>
        </w:rPr>
        <w:t>.</w:t>
      </w:r>
      <w:proofErr w:type="spellEnd"/>
      <w:r w:rsidRPr="005473B9">
        <w:rPr>
          <w:rFonts w:ascii="Arial" w:hAnsi="Arial" w:cs="Arial"/>
          <w:color w:val="222222"/>
          <w:sz w:val="24"/>
          <w:lang w:val="en-US"/>
        </w:rPr>
        <w:t xml:space="preserve"> 2019.</w:t>
      </w:r>
    </w:p>
    <w:p w14:paraId="5556D2DF" w14:textId="77777777" w:rsidR="00DD2BB3" w:rsidRPr="005473B9" w:rsidRDefault="00DD2BB3" w:rsidP="00DD2BB3">
      <w:pPr>
        <w:spacing w:after="0" w:line="360" w:lineRule="auto"/>
        <w:ind w:left="-15" w:right="11"/>
        <w:rPr>
          <w:rFonts w:ascii="Arial" w:hAnsi="Arial" w:cs="Arial"/>
          <w:sz w:val="24"/>
          <w:szCs w:val="24"/>
          <w:lang w:val="en-US"/>
        </w:rPr>
      </w:pPr>
    </w:p>
    <w:p w14:paraId="7EE48C73" w14:textId="4DE5CF5C" w:rsidR="00DD2BB3" w:rsidRDefault="00DD2BB3" w:rsidP="00DD2BB3">
      <w:pPr>
        <w:spacing w:after="0" w:line="360" w:lineRule="auto"/>
        <w:ind w:left="-15" w:right="11"/>
        <w:rPr>
          <w:rFonts w:ascii="Arial" w:hAnsi="Arial" w:cs="Arial"/>
          <w:sz w:val="24"/>
          <w:szCs w:val="24"/>
        </w:rPr>
      </w:pPr>
      <w:r w:rsidRPr="00836D76">
        <w:rPr>
          <w:rFonts w:ascii="Arial" w:hAnsi="Arial" w:cs="Arial"/>
          <w:sz w:val="24"/>
          <w:szCs w:val="24"/>
          <w:lang w:val="en-US"/>
        </w:rPr>
        <w:t>SILVA, W</w:t>
      </w:r>
      <w:r>
        <w:rPr>
          <w:rFonts w:ascii="Arial" w:hAnsi="Arial" w:cs="Arial"/>
          <w:sz w:val="24"/>
          <w:szCs w:val="24"/>
          <w:lang w:val="en-US"/>
        </w:rPr>
        <w:t>.</w:t>
      </w:r>
      <w:r w:rsidRPr="00836D76">
        <w:rPr>
          <w:rFonts w:ascii="Arial" w:hAnsi="Arial" w:cs="Arial"/>
          <w:sz w:val="24"/>
          <w:szCs w:val="24"/>
          <w:lang w:val="en-US"/>
        </w:rPr>
        <w:t xml:space="preserve"> C</w:t>
      </w:r>
      <w:r>
        <w:rPr>
          <w:rFonts w:ascii="Arial" w:hAnsi="Arial" w:cs="Arial"/>
          <w:sz w:val="24"/>
          <w:szCs w:val="24"/>
          <w:lang w:val="en-US"/>
        </w:rPr>
        <w:t>.</w:t>
      </w:r>
      <w:r w:rsidRPr="00836D76">
        <w:rPr>
          <w:rFonts w:ascii="Arial" w:hAnsi="Arial" w:cs="Arial"/>
          <w:sz w:val="24"/>
          <w:szCs w:val="24"/>
          <w:lang w:val="en-US"/>
        </w:rPr>
        <w:t xml:space="preserve"> P. Crime </w:t>
      </w:r>
      <w:r w:rsidR="001F75BA" w:rsidRPr="00836D76">
        <w:rPr>
          <w:rFonts w:ascii="Arial" w:hAnsi="Arial" w:cs="Arial"/>
          <w:sz w:val="24"/>
          <w:szCs w:val="24"/>
          <w:lang w:val="en-US"/>
        </w:rPr>
        <w:t>mapping: using geography to plan policing</w:t>
      </w:r>
      <w:r w:rsidRPr="00836D76">
        <w:rPr>
          <w:rFonts w:ascii="Arial" w:hAnsi="Arial" w:cs="Arial"/>
          <w:sz w:val="24"/>
          <w:szCs w:val="24"/>
          <w:lang w:val="en-US"/>
        </w:rPr>
        <w:t>. </w:t>
      </w:r>
      <w:r w:rsidRPr="00836D76">
        <w:rPr>
          <w:rFonts w:ascii="Arial" w:hAnsi="Arial" w:cs="Arial"/>
          <w:b/>
          <w:bCs/>
          <w:sz w:val="24"/>
          <w:szCs w:val="24"/>
        </w:rPr>
        <w:t>Confins</w:t>
      </w:r>
      <w:r w:rsidRPr="00836D76">
        <w:rPr>
          <w:rFonts w:ascii="Arial" w:hAnsi="Arial" w:cs="Arial"/>
          <w:sz w:val="24"/>
          <w:szCs w:val="24"/>
        </w:rPr>
        <w:t>, n. 4</w:t>
      </w:r>
      <w:r>
        <w:rPr>
          <w:rFonts w:ascii="Arial" w:hAnsi="Arial" w:cs="Arial"/>
          <w:sz w:val="24"/>
          <w:szCs w:val="24"/>
        </w:rPr>
        <w:t xml:space="preserve">1, 8 ago. 2019. Disponível em: </w:t>
      </w:r>
      <w:r w:rsidRPr="00836D76">
        <w:rPr>
          <w:rFonts w:ascii="Arial" w:hAnsi="Arial" w:cs="Arial"/>
          <w:sz w:val="24"/>
          <w:szCs w:val="24"/>
        </w:rPr>
        <w:t>https://journals.ope</w:t>
      </w:r>
      <w:r>
        <w:rPr>
          <w:rFonts w:ascii="Arial" w:hAnsi="Arial" w:cs="Arial"/>
          <w:sz w:val="24"/>
          <w:szCs w:val="24"/>
        </w:rPr>
        <w:t>nedition.org/confins/21908#text</w:t>
      </w:r>
      <w:r w:rsidRPr="00836D76">
        <w:rPr>
          <w:rFonts w:ascii="Arial" w:hAnsi="Arial" w:cs="Arial"/>
          <w:sz w:val="24"/>
          <w:szCs w:val="24"/>
        </w:rPr>
        <w:t>. Acesso em: 3 out. 2019.</w:t>
      </w:r>
    </w:p>
    <w:p w14:paraId="20ED1702" w14:textId="77777777" w:rsidR="00DD2BB3" w:rsidRPr="00836D76" w:rsidRDefault="00DD2BB3" w:rsidP="00DD2BB3">
      <w:pPr>
        <w:spacing w:after="0" w:line="360" w:lineRule="auto"/>
        <w:ind w:left="-15" w:right="11"/>
        <w:rPr>
          <w:rFonts w:ascii="Arial" w:hAnsi="Arial" w:cs="Arial"/>
          <w:sz w:val="24"/>
          <w:szCs w:val="24"/>
        </w:rPr>
      </w:pPr>
    </w:p>
    <w:p w14:paraId="5E031F16" w14:textId="4317572C" w:rsidR="00DD2BB3" w:rsidRPr="00943BC2" w:rsidRDefault="00DD2BB3" w:rsidP="00DD2BB3">
      <w:pPr>
        <w:spacing w:line="360" w:lineRule="auto"/>
        <w:jc w:val="both"/>
        <w:rPr>
          <w:rFonts w:ascii="Arial" w:hAnsi="Arial" w:cs="Arial"/>
          <w:sz w:val="24"/>
          <w:szCs w:val="24"/>
        </w:rPr>
      </w:pPr>
      <w:r w:rsidRPr="00943BC2">
        <w:rPr>
          <w:rFonts w:ascii="Arial" w:hAnsi="Arial" w:cs="Arial"/>
          <w:sz w:val="24"/>
          <w:szCs w:val="24"/>
        </w:rPr>
        <w:t>UNIVERSIDADE FEDERAL DE SANTA CATARINA. </w:t>
      </w:r>
      <w:r w:rsidRPr="00943BC2">
        <w:rPr>
          <w:rFonts w:ascii="Arial" w:hAnsi="Arial" w:cs="Arial"/>
          <w:bCs/>
          <w:sz w:val="24"/>
          <w:szCs w:val="24"/>
        </w:rPr>
        <w:t>Laboratório da Secretaria de Educação a Distância </w:t>
      </w:r>
      <w:r w:rsidRPr="00943BC2">
        <w:rPr>
          <w:rFonts w:ascii="Arial" w:hAnsi="Arial" w:cs="Arial"/>
          <w:sz w:val="24"/>
          <w:szCs w:val="24"/>
        </w:rPr>
        <w:t>(</w:t>
      </w:r>
      <w:proofErr w:type="spellStart"/>
      <w:r w:rsidRPr="00943BC2">
        <w:rPr>
          <w:rFonts w:ascii="Arial" w:hAnsi="Arial" w:cs="Arial"/>
          <w:sz w:val="24"/>
          <w:szCs w:val="24"/>
        </w:rPr>
        <w:t>labSEAD</w:t>
      </w:r>
      <w:proofErr w:type="spellEnd"/>
      <w:r w:rsidRPr="00943BC2">
        <w:rPr>
          <w:rFonts w:ascii="Arial" w:hAnsi="Arial" w:cs="Arial"/>
          <w:sz w:val="24"/>
          <w:szCs w:val="24"/>
        </w:rPr>
        <w:t>-UFSC). Florianópolis, 2019. Disponível em: </w:t>
      </w:r>
      <w:hyperlink r:id="rId31" w:tgtFrame="_blank" w:history="1">
        <w:r w:rsidRPr="00943BC2">
          <w:rPr>
            <w:rStyle w:val="Hyperlink"/>
            <w:rFonts w:ascii="Arial" w:hAnsi="Arial" w:cs="Arial"/>
            <w:sz w:val="24"/>
            <w:szCs w:val="24"/>
          </w:rPr>
          <w:t>http://lab.sead.ufsc.br/</w:t>
        </w:r>
      </w:hyperlink>
      <w:r>
        <w:rPr>
          <w:rFonts w:ascii="Arial" w:hAnsi="Arial" w:cs="Arial"/>
          <w:sz w:val="24"/>
          <w:szCs w:val="24"/>
        </w:rPr>
        <w:t>. Acesso</w:t>
      </w:r>
      <w:r w:rsidRPr="00943BC2">
        <w:rPr>
          <w:rFonts w:ascii="Arial" w:hAnsi="Arial" w:cs="Arial"/>
          <w:sz w:val="24"/>
          <w:szCs w:val="24"/>
        </w:rPr>
        <w:t xml:space="preserve"> em: </w:t>
      </w:r>
      <w:r>
        <w:rPr>
          <w:rFonts w:ascii="Arial" w:hAnsi="Arial" w:cs="Arial"/>
          <w:sz w:val="24"/>
          <w:szCs w:val="24"/>
        </w:rPr>
        <w:t>27</w:t>
      </w:r>
      <w:r w:rsidRPr="00943BC2">
        <w:rPr>
          <w:rFonts w:ascii="Arial" w:hAnsi="Arial" w:cs="Arial"/>
          <w:sz w:val="24"/>
          <w:szCs w:val="24"/>
        </w:rPr>
        <w:t xml:space="preserve"> </w:t>
      </w:r>
      <w:r>
        <w:rPr>
          <w:rFonts w:ascii="Arial" w:hAnsi="Arial" w:cs="Arial"/>
          <w:sz w:val="24"/>
          <w:szCs w:val="24"/>
        </w:rPr>
        <w:t>nov</w:t>
      </w:r>
      <w:r w:rsidRPr="00943BC2">
        <w:rPr>
          <w:rFonts w:ascii="Arial" w:hAnsi="Arial" w:cs="Arial"/>
          <w:sz w:val="24"/>
          <w:szCs w:val="24"/>
        </w:rPr>
        <w:t>. 2019.</w:t>
      </w:r>
    </w:p>
    <w:p w14:paraId="2DD98183" w14:textId="57082012" w:rsidR="00AB3903" w:rsidRPr="0099063D" w:rsidRDefault="00AB3903" w:rsidP="0099063D">
      <w:pPr>
        <w:shd w:val="clear" w:color="auto" w:fill="FFFFFF"/>
        <w:spacing w:before="100" w:beforeAutospacing="1" w:after="100" w:afterAutospacing="1" w:line="360" w:lineRule="auto"/>
        <w:rPr>
          <w:rFonts w:ascii="Arial" w:hAnsi="Arial" w:cs="Arial"/>
          <w:bCs/>
          <w:sz w:val="24"/>
          <w:szCs w:val="24"/>
        </w:rPr>
      </w:pPr>
      <w:r w:rsidRPr="0099063D">
        <w:rPr>
          <w:rFonts w:ascii="Arial" w:hAnsi="Arial" w:cs="Arial"/>
          <w:bCs/>
          <w:sz w:val="24"/>
          <w:szCs w:val="24"/>
        </w:rPr>
        <w:t xml:space="preserve">UNITED NATIONS. Department of Economic and Social Affairs. Manual for the Development of </w:t>
      </w:r>
      <w:proofErr w:type="gramStart"/>
      <w:r w:rsidRPr="0099063D">
        <w:rPr>
          <w:rFonts w:ascii="Arial" w:hAnsi="Arial" w:cs="Arial"/>
          <w:bCs/>
          <w:sz w:val="24"/>
          <w:szCs w:val="24"/>
        </w:rPr>
        <w:t>A</w:t>
      </w:r>
      <w:proofErr w:type="gramEnd"/>
      <w:r w:rsidRPr="0099063D">
        <w:rPr>
          <w:rFonts w:ascii="Arial" w:hAnsi="Arial" w:cs="Arial"/>
          <w:bCs/>
          <w:sz w:val="24"/>
          <w:szCs w:val="24"/>
        </w:rPr>
        <w:t xml:space="preserve"> System of Criminal Justice Statistics. New York, 2003. Disponível em: https://unstats.un.org/unsd/publication/SeriesF/SeriesF_89E.pdf. Acesso em: 25 set. 2019. Acesso em: 1º nov. 2019.</w:t>
      </w:r>
    </w:p>
    <w:p w14:paraId="0AA45951" w14:textId="715E7D64" w:rsidR="00DD2BB3" w:rsidRPr="00935ACC" w:rsidRDefault="00DD2BB3" w:rsidP="00935ACC">
      <w:pPr>
        <w:shd w:val="clear" w:color="auto" w:fill="FFFFFF"/>
        <w:spacing w:before="100" w:beforeAutospacing="1" w:after="100" w:afterAutospacing="1" w:line="240" w:lineRule="auto"/>
        <w:rPr>
          <w:rFonts w:ascii="Arial" w:hAnsi="Arial" w:cs="Arial"/>
          <w:color w:val="222222"/>
          <w:sz w:val="28"/>
        </w:rPr>
      </w:pPr>
      <w:r w:rsidRPr="00935ACC">
        <w:rPr>
          <w:rFonts w:ascii="Arial" w:hAnsi="Arial" w:cs="Arial"/>
          <w:color w:val="222222"/>
          <w:sz w:val="24"/>
          <w:shd w:val="clear" w:color="auto" w:fill="FFFFFF"/>
        </w:rPr>
        <w:lastRenderedPageBreak/>
        <w:t>WIKIMEDIA COMMONS. [</w:t>
      </w:r>
      <w:proofErr w:type="spellStart"/>
      <w:r w:rsidRPr="00935ACC">
        <w:rPr>
          <w:rFonts w:ascii="Arial" w:hAnsi="Arial" w:cs="Arial"/>
          <w:i/>
          <w:iCs/>
          <w:color w:val="222222"/>
          <w:sz w:val="24"/>
          <w:shd w:val="clear" w:color="auto" w:fill="FFFFFF"/>
        </w:rPr>
        <w:t>S.l</w:t>
      </w:r>
      <w:proofErr w:type="spellEnd"/>
      <w:r w:rsidRPr="00935ACC">
        <w:rPr>
          <w:rFonts w:ascii="Arial" w:hAnsi="Arial" w:cs="Arial"/>
          <w:color w:val="222222"/>
          <w:sz w:val="24"/>
          <w:shd w:val="clear" w:color="auto" w:fill="FFFFFF"/>
        </w:rPr>
        <w:t>.], 2019.  Disponível em: </w:t>
      </w:r>
      <w:hyperlink r:id="rId32" w:tgtFrame="_blank" w:history="1">
        <w:r w:rsidRPr="00935ACC">
          <w:rPr>
            <w:rStyle w:val="Hyperlink"/>
            <w:rFonts w:ascii="Arial" w:hAnsi="Arial" w:cs="Arial"/>
            <w:sz w:val="24"/>
            <w:shd w:val="clear" w:color="auto" w:fill="FFFFFF"/>
          </w:rPr>
          <w:t>https://commons.wikimedia.org/wiki/Main_Page</w:t>
        </w:r>
      </w:hyperlink>
      <w:r w:rsidRPr="00935ACC">
        <w:rPr>
          <w:rFonts w:ascii="Arial" w:hAnsi="Arial" w:cs="Arial"/>
          <w:color w:val="222222"/>
          <w:sz w:val="24"/>
          <w:shd w:val="clear" w:color="auto" w:fill="FFFFFF"/>
        </w:rPr>
        <w:t xml:space="preserve">. Acesso em: </w:t>
      </w:r>
      <w:r>
        <w:rPr>
          <w:rFonts w:ascii="Arial" w:hAnsi="Arial" w:cs="Arial"/>
          <w:color w:val="222222"/>
          <w:sz w:val="24"/>
          <w:shd w:val="clear" w:color="auto" w:fill="FFFFFF"/>
        </w:rPr>
        <w:t>27</w:t>
      </w:r>
      <w:r w:rsidRPr="00935ACC">
        <w:rPr>
          <w:rFonts w:ascii="Arial" w:hAnsi="Arial" w:cs="Arial"/>
          <w:color w:val="222222"/>
          <w:sz w:val="24"/>
          <w:shd w:val="clear" w:color="auto" w:fill="FFFFFF"/>
        </w:rPr>
        <w:t xml:space="preserve"> </w:t>
      </w:r>
      <w:r>
        <w:rPr>
          <w:rFonts w:ascii="Arial" w:hAnsi="Arial" w:cs="Arial"/>
          <w:color w:val="222222"/>
          <w:sz w:val="24"/>
          <w:shd w:val="clear" w:color="auto" w:fill="FFFFFF"/>
        </w:rPr>
        <w:t>nov</w:t>
      </w:r>
      <w:r w:rsidRPr="00935ACC">
        <w:rPr>
          <w:rFonts w:ascii="Arial" w:hAnsi="Arial" w:cs="Arial"/>
          <w:color w:val="222222"/>
          <w:sz w:val="24"/>
          <w:shd w:val="clear" w:color="auto" w:fill="FFFFFF"/>
        </w:rPr>
        <w:t>. 2019.</w:t>
      </w:r>
    </w:p>
    <w:p w14:paraId="559B8FB8" w14:textId="77777777" w:rsidR="00DD2BB3" w:rsidRDefault="00DD2BB3" w:rsidP="00F43C19">
      <w:pPr>
        <w:spacing w:after="0" w:line="360" w:lineRule="auto"/>
        <w:ind w:right="11"/>
        <w:rPr>
          <w:rFonts w:ascii="Arial" w:hAnsi="Arial" w:cs="Arial"/>
          <w:sz w:val="24"/>
          <w:szCs w:val="24"/>
        </w:rPr>
      </w:pPr>
    </w:p>
    <w:p w14:paraId="19AE3A47" w14:textId="77777777" w:rsidR="00CB52C2" w:rsidRDefault="00CB52C2" w:rsidP="00CB52C2">
      <w:pPr>
        <w:spacing w:after="0" w:line="360" w:lineRule="auto"/>
        <w:ind w:left="-15" w:right="11"/>
        <w:rPr>
          <w:rFonts w:ascii="Arial" w:hAnsi="Arial" w:cs="Arial"/>
          <w:sz w:val="24"/>
          <w:szCs w:val="24"/>
        </w:rPr>
      </w:pPr>
    </w:p>
    <w:p w14:paraId="4BFE69DE" w14:textId="77777777" w:rsidR="00E07AD4" w:rsidRDefault="00E07AD4" w:rsidP="002E07B4">
      <w:pPr>
        <w:spacing w:after="0" w:line="360" w:lineRule="auto"/>
        <w:rPr>
          <w:rFonts w:ascii="Arial" w:hAnsi="Arial" w:cs="Arial"/>
          <w:sz w:val="24"/>
          <w:szCs w:val="24"/>
        </w:rPr>
      </w:pPr>
    </w:p>
    <w:p w14:paraId="7A304CB3" w14:textId="77777777" w:rsidR="008627C4" w:rsidRDefault="008627C4" w:rsidP="002E07B4">
      <w:pPr>
        <w:spacing w:after="0" w:line="360" w:lineRule="auto"/>
        <w:rPr>
          <w:rFonts w:ascii="Arial" w:hAnsi="Arial" w:cs="Arial"/>
          <w:sz w:val="24"/>
          <w:szCs w:val="24"/>
        </w:rPr>
      </w:pPr>
    </w:p>
    <w:p w14:paraId="29FB742D" w14:textId="77777777" w:rsidR="008627C4" w:rsidRDefault="008627C4" w:rsidP="002E07B4">
      <w:pPr>
        <w:spacing w:after="0" w:line="360" w:lineRule="auto"/>
        <w:rPr>
          <w:rFonts w:ascii="Arial" w:hAnsi="Arial" w:cs="Arial"/>
          <w:sz w:val="24"/>
          <w:szCs w:val="24"/>
        </w:rPr>
      </w:pPr>
    </w:p>
    <w:p w14:paraId="01272EB7" w14:textId="77777777" w:rsidR="00983295" w:rsidRDefault="00983295" w:rsidP="002E07B4">
      <w:pPr>
        <w:spacing w:after="0" w:line="360" w:lineRule="auto"/>
        <w:rPr>
          <w:rFonts w:ascii="Arial" w:hAnsi="Arial" w:cs="Arial"/>
          <w:sz w:val="24"/>
          <w:szCs w:val="24"/>
        </w:rPr>
      </w:pPr>
    </w:p>
    <w:p w14:paraId="5737DA14" w14:textId="77777777" w:rsidR="00983295" w:rsidRDefault="00983295" w:rsidP="002E07B4">
      <w:pPr>
        <w:spacing w:after="0" w:line="360" w:lineRule="auto"/>
        <w:rPr>
          <w:rFonts w:ascii="Arial" w:hAnsi="Arial" w:cs="Arial"/>
          <w:sz w:val="24"/>
          <w:szCs w:val="24"/>
        </w:rPr>
      </w:pPr>
    </w:p>
    <w:p w14:paraId="14B60291" w14:textId="77777777" w:rsidR="00983295" w:rsidRDefault="00983295" w:rsidP="002E07B4">
      <w:pPr>
        <w:spacing w:after="0" w:line="360" w:lineRule="auto"/>
        <w:rPr>
          <w:rFonts w:ascii="Arial" w:hAnsi="Arial" w:cs="Arial"/>
          <w:sz w:val="24"/>
          <w:szCs w:val="24"/>
        </w:rPr>
      </w:pPr>
    </w:p>
    <w:p w14:paraId="258D36B1" w14:textId="77777777" w:rsidR="00983295" w:rsidRDefault="00983295" w:rsidP="002E07B4">
      <w:pPr>
        <w:spacing w:after="0" w:line="360" w:lineRule="auto"/>
        <w:rPr>
          <w:rFonts w:ascii="Arial" w:hAnsi="Arial" w:cs="Arial"/>
          <w:sz w:val="24"/>
          <w:szCs w:val="24"/>
        </w:rPr>
      </w:pPr>
    </w:p>
    <w:p w14:paraId="3577D8C0" w14:textId="77777777" w:rsidR="00983295" w:rsidRDefault="00983295" w:rsidP="002E07B4">
      <w:pPr>
        <w:spacing w:after="0" w:line="360" w:lineRule="auto"/>
        <w:rPr>
          <w:rFonts w:ascii="Arial" w:hAnsi="Arial" w:cs="Arial"/>
          <w:sz w:val="24"/>
          <w:szCs w:val="24"/>
        </w:rPr>
      </w:pPr>
    </w:p>
    <w:p w14:paraId="51C31D48" w14:textId="77777777" w:rsidR="00983295" w:rsidRDefault="00983295" w:rsidP="002E07B4">
      <w:pPr>
        <w:spacing w:after="0" w:line="360" w:lineRule="auto"/>
        <w:rPr>
          <w:rFonts w:ascii="Arial" w:hAnsi="Arial" w:cs="Arial"/>
          <w:sz w:val="24"/>
          <w:szCs w:val="24"/>
        </w:rPr>
      </w:pPr>
    </w:p>
    <w:p w14:paraId="454743B3" w14:textId="77777777" w:rsidR="00983295" w:rsidRDefault="00983295" w:rsidP="002E07B4">
      <w:pPr>
        <w:spacing w:after="0" w:line="360" w:lineRule="auto"/>
        <w:rPr>
          <w:rFonts w:ascii="Arial" w:hAnsi="Arial" w:cs="Arial"/>
          <w:sz w:val="24"/>
          <w:szCs w:val="24"/>
        </w:rPr>
      </w:pPr>
    </w:p>
    <w:p w14:paraId="59FCFD1F" w14:textId="77777777" w:rsidR="00983295" w:rsidRDefault="00983295" w:rsidP="002E07B4">
      <w:pPr>
        <w:spacing w:after="0" w:line="360" w:lineRule="auto"/>
        <w:rPr>
          <w:rFonts w:ascii="Arial" w:hAnsi="Arial" w:cs="Arial"/>
          <w:sz w:val="24"/>
          <w:szCs w:val="24"/>
        </w:rPr>
      </w:pPr>
    </w:p>
    <w:p w14:paraId="598778F5" w14:textId="77777777" w:rsidR="00983295" w:rsidRDefault="00983295" w:rsidP="002E07B4">
      <w:pPr>
        <w:spacing w:after="0" w:line="360" w:lineRule="auto"/>
        <w:rPr>
          <w:rFonts w:ascii="Arial" w:hAnsi="Arial" w:cs="Arial"/>
          <w:sz w:val="24"/>
          <w:szCs w:val="24"/>
        </w:rPr>
      </w:pPr>
    </w:p>
    <w:p w14:paraId="3D384205" w14:textId="77777777" w:rsidR="00983295" w:rsidRDefault="00983295" w:rsidP="002E07B4">
      <w:pPr>
        <w:spacing w:after="0" w:line="360" w:lineRule="auto"/>
        <w:rPr>
          <w:rFonts w:ascii="Arial" w:hAnsi="Arial" w:cs="Arial"/>
          <w:sz w:val="24"/>
          <w:szCs w:val="24"/>
        </w:rPr>
      </w:pPr>
    </w:p>
    <w:p w14:paraId="32498CB0" w14:textId="77777777" w:rsidR="00983295" w:rsidRDefault="00983295" w:rsidP="002E07B4">
      <w:pPr>
        <w:spacing w:after="0" w:line="360" w:lineRule="auto"/>
        <w:rPr>
          <w:rFonts w:ascii="Arial" w:hAnsi="Arial" w:cs="Arial"/>
          <w:sz w:val="24"/>
          <w:szCs w:val="24"/>
        </w:rPr>
      </w:pPr>
    </w:p>
    <w:p w14:paraId="4AA711BB" w14:textId="77777777" w:rsidR="00983295" w:rsidRDefault="00983295" w:rsidP="002E07B4">
      <w:pPr>
        <w:spacing w:after="0" w:line="360" w:lineRule="auto"/>
        <w:rPr>
          <w:rFonts w:ascii="Arial" w:hAnsi="Arial" w:cs="Arial"/>
          <w:sz w:val="24"/>
          <w:szCs w:val="24"/>
        </w:rPr>
      </w:pPr>
    </w:p>
    <w:p w14:paraId="06600BF4" w14:textId="77777777" w:rsidR="00983295" w:rsidRDefault="00983295" w:rsidP="002E07B4">
      <w:pPr>
        <w:spacing w:after="0" w:line="360" w:lineRule="auto"/>
        <w:rPr>
          <w:rFonts w:ascii="Arial" w:hAnsi="Arial" w:cs="Arial"/>
          <w:sz w:val="24"/>
          <w:szCs w:val="24"/>
        </w:rPr>
      </w:pPr>
    </w:p>
    <w:p w14:paraId="2DB73B07" w14:textId="77777777" w:rsidR="00983295" w:rsidRDefault="00983295" w:rsidP="002E07B4">
      <w:pPr>
        <w:spacing w:after="0" w:line="360" w:lineRule="auto"/>
        <w:rPr>
          <w:rFonts w:ascii="Arial" w:hAnsi="Arial" w:cs="Arial"/>
          <w:sz w:val="24"/>
          <w:szCs w:val="24"/>
        </w:rPr>
      </w:pPr>
    </w:p>
    <w:p w14:paraId="69603589" w14:textId="77777777" w:rsidR="00983295" w:rsidRDefault="00983295" w:rsidP="002E07B4">
      <w:pPr>
        <w:spacing w:after="0" w:line="360" w:lineRule="auto"/>
        <w:rPr>
          <w:rFonts w:ascii="Arial" w:hAnsi="Arial" w:cs="Arial"/>
          <w:sz w:val="24"/>
          <w:szCs w:val="24"/>
        </w:rPr>
      </w:pPr>
    </w:p>
    <w:p w14:paraId="2AF2B93D" w14:textId="77777777" w:rsidR="00983295" w:rsidRDefault="00983295" w:rsidP="002E07B4">
      <w:pPr>
        <w:spacing w:after="0" w:line="360" w:lineRule="auto"/>
        <w:rPr>
          <w:rFonts w:ascii="Arial" w:hAnsi="Arial" w:cs="Arial"/>
          <w:sz w:val="24"/>
          <w:szCs w:val="24"/>
        </w:rPr>
      </w:pPr>
    </w:p>
    <w:p w14:paraId="3CB9254A" w14:textId="77777777" w:rsidR="00983295" w:rsidRDefault="00983295" w:rsidP="002E07B4">
      <w:pPr>
        <w:spacing w:after="0" w:line="360" w:lineRule="auto"/>
        <w:rPr>
          <w:rFonts w:ascii="Arial" w:hAnsi="Arial" w:cs="Arial"/>
          <w:sz w:val="24"/>
          <w:szCs w:val="24"/>
        </w:rPr>
      </w:pPr>
    </w:p>
    <w:p w14:paraId="25D85057" w14:textId="77777777" w:rsidR="00983295" w:rsidRDefault="00983295" w:rsidP="002E07B4">
      <w:pPr>
        <w:spacing w:after="0" w:line="360" w:lineRule="auto"/>
        <w:rPr>
          <w:rFonts w:ascii="Arial" w:hAnsi="Arial" w:cs="Arial"/>
          <w:sz w:val="24"/>
          <w:szCs w:val="24"/>
        </w:rPr>
      </w:pPr>
    </w:p>
    <w:p w14:paraId="768EE5E1" w14:textId="77777777" w:rsidR="00983295" w:rsidRDefault="00983295" w:rsidP="002E07B4">
      <w:pPr>
        <w:spacing w:after="0" w:line="360" w:lineRule="auto"/>
        <w:rPr>
          <w:rFonts w:ascii="Arial" w:hAnsi="Arial" w:cs="Arial"/>
          <w:sz w:val="24"/>
          <w:szCs w:val="24"/>
        </w:rPr>
      </w:pPr>
    </w:p>
    <w:p w14:paraId="6315E57E" w14:textId="77777777" w:rsidR="00983295" w:rsidRDefault="00983295" w:rsidP="002E07B4">
      <w:pPr>
        <w:spacing w:after="0" w:line="360" w:lineRule="auto"/>
        <w:rPr>
          <w:rFonts w:ascii="Arial" w:hAnsi="Arial" w:cs="Arial"/>
          <w:sz w:val="24"/>
          <w:szCs w:val="24"/>
        </w:rPr>
      </w:pPr>
    </w:p>
    <w:p w14:paraId="5A11FD3F" w14:textId="77777777" w:rsidR="00983295" w:rsidRDefault="00983295" w:rsidP="002E07B4">
      <w:pPr>
        <w:spacing w:after="0" w:line="360" w:lineRule="auto"/>
        <w:rPr>
          <w:rFonts w:ascii="Arial" w:hAnsi="Arial" w:cs="Arial"/>
          <w:sz w:val="24"/>
          <w:szCs w:val="24"/>
        </w:rPr>
      </w:pPr>
    </w:p>
    <w:p w14:paraId="7F2D37FE" w14:textId="77777777" w:rsidR="00983295" w:rsidRDefault="00983295" w:rsidP="002E07B4">
      <w:pPr>
        <w:spacing w:after="0" w:line="360" w:lineRule="auto"/>
        <w:rPr>
          <w:rFonts w:ascii="Arial" w:hAnsi="Arial" w:cs="Arial"/>
          <w:sz w:val="24"/>
          <w:szCs w:val="24"/>
        </w:rPr>
      </w:pPr>
    </w:p>
    <w:p w14:paraId="04CA10E0" w14:textId="77777777" w:rsidR="00983295" w:rsidRDefault="00983295" w:rsidP="002E07B4">
      <w:pPr>
        <w:spacing w:after="0" w:line="360" w:lineRule="auto"/>
        <w:rPr>
          <w:rFonts w:ascii="Arial" w:hAnsi="Arial" w:cs="Arial"/>
          <w:sz w:val="24"/>
          <w:szCs w:val="24"/>
        </w:rPr>
      </w:pPr>
    </w:p>
    <w:p w14:paraId="56F60FC1" w14:textId="77777777" w:rsidR="00983295" w:rsidRDefault="00983295" w:rsidP="002E07B4">
      <w:pPr>
        <w:spacing w:after="0" w:line="360" w:lineRule="auto"/>
        <w:rPr>
          <w:rFonts w:ascii="Arial" w:hAnsi="Arial" w:cs="Arial"/>
          <w:sz w:val="24"/>
          <w:szCs w:val="24"/>
        </w:rPr>
      </w:pPr>
    </w:p>
    <w:p w14:paraId="38C749A9" w14:textId="77777777" w:rsidR="00983295" w:rsidRDefault="00983295" w:rsidP="002E07B4">
      <w:pPr>
        <w:spacing w:after="0" w:line="360" w:lineRule="auto"/>
        <w:rPr>
          <w:rFonts w:ascii="Arial" w:hAnsi="Arial" w:cs="Arial"/>
          <w:sz w:val="24"/>
          <w:szCs w:val="24"/>
        </w:rPr>
      </w:pPr>
    </w:p>
    <w:p w14:paraId="2EA4B3A5" w14:textId="77777777" w:rsidR="00E07AD4" w:rsidRDefault="00E07AD4" w:rsidP="002E07B4">
      <w:pPr>
        <w:spacing w:after="0" w:line="360" w:lineRule="auto"/>
        <w:rPr>
          <w:rFonts w:ascii="Arial" w:hAnsi="Arial" w:cs="Arial"/>
          <w:sz w:val="24"/>
          <w:szCs w:val="24"/>
        </w:rPr>
      </w:pPr>
    </w:p>
    <w:p w14:paraId="7F8C9DD9" w14:textId="77777777" w:rsidR="002E07B4" w:rsidRDefault="002E07B4" w:rsidP="002E07B4">
      <w:pPr>
        <w:spacing w:after="0" w:line="360" w:lineRule="auto"/>
        <w:rPr>
          <w:rFonts w:ascii="Arial" w:hAnsi="Arial" w:cs="Arial"/>
          <w:b/>
          <w:sz w:val="24"/>
          <w:szCs w:val="24"/>
        </w:rPr>
      </w:pPr>
    </w:p>
    <w:p w14:paraId="50909706" w14:textId="77777777" w:rsidR="002E07B4" w:rsidRDefault="002E07B4" w:rsidP="002E07B4">
      <w:pPr>
        <w:pStyle w:val="Ttulo1"/>
        <w:spacing w:after="0" w:line="360" w:lineRule="auto"/>
        <w:rPr>
          <w:rFonts w:ascii="Arial" w:eastAsia="Arial" w:hAnsi="Arial" w:cs="Arial"/>
          <w:sz w:val="24"/>
          <w:szCs w:val="24"/>
          <w:shd w:val="clear" w:color="auto" w:fill="4A86E8"/>
        </w:rPr>
      </w:pPr>
      <w:commentRangeStart w:id="20"/>
      <w:commentRangeStart w:id="21"/>
      <w:r w:rsidRPr="00574D4F">
        <w:rPr>
          <w:rFonts w:ascii="Arial" w:eastAsia="Arial" w:hAnsi="Arial" w:cs="Arial"/>
          <w:sz w:val="24"/>
          <w:szCs w:val="24"/>
          <w:shd w:val="clear" w:color="auto" w:fill="4A86E8"/>
        </w:rPr>
        <w:lastRenderedPageBreak/>
        <w:t>&lt;H1&gt;</w:t>
      </w:r>
      <w:r w:rsidRPr="00574D4F">
        <w:rPr>
          <w:rFonts w:ascii="Arial" w:eastAsia="Arial" w:hAnsi="Arial" w:cs="Arial"/>
          <w:sz w:val="24"/>
          <w:szCs w:val="24"/>
        </w:rPr>
        <w:t xml:space="preserve"> </w:t>
      </w:r>
      <w:r w:rsidR="002541A1">
        <w:rPr>
          <w:rFonts w:ascii="Arial" w:eastAsia="Arial" w:hAnsi="Arial" w:cs="Arial"/>
          <w:sz w:val="24"/>
          <w:szCs w:val="24"/>
        </w:rPr>
        <w:t>ATIVIDADES</w:t>
      </w:r>
      <w:r w:rsidRPr="00574D4F">
        <w:rPr>
          <w:rFonts w:ascii="Arial" w:eastAsia="Arial" w:hAnsi="Arial" w:cs="Arial"/>
          <w:sz w:val="24"/>
          <w:szCs w:val="24"/>
          <w:shd w:val="clear" w:color="auto" w:fill="4A86E8"/>
        </w:rPr>
        <w:t>&lt;</w:t>
      </w:r>
      <w:r>
        <w:rPr>
          <w:rFonts w:ascii="Arial" w:eastAsia="Arial" w:hAnsi="Arial" w:cs="Arial"/>
          <w:b w:val="0"/>
          <w:sz w:val="24"/>
          <w:szCs w:val="24"/>
          <w:shd w:val="clear" w:color="auto" w:fill="4A86E8"/>
        </w:rPr>
        <w:t>/</w:t>
      </w:r>
      <w:r w:rsidRPr="00574D4F">
        <w:rPr>
          <w:rFonts w:ascii="Arial" w:eastAsia="Arial" w:hAnsi="Arial" w:cs="Arial"/>
          <w:sz w:val="24"/>
          <w:szCs w:val="24"/>
          <w:shd w:val="clear" w:color="auto" w:fill="4A86E8"/>
        </w:rPr>
        <w:t>H1&gt;</w:t>
      </w:r>
      <w:commentRangeEnd w:id="20"/>
      <w:r w:rsidR="007826DD">
        <w:rPr>
          <w:rStyle w:val="Refdecomentrio"/>
          <w:rFonts w:asciiTheme="minorHAnsi" w:eastAsiaTheme="minorHAnsi" w:hAnsiTheme="minorHAnsi" w:cstheme="minorBidi"/>
          <w:b w:val="0"/>
          <w:color w:val="auto"/>
          <w:lang w:eastAsia="en-US"/>
        </w:rPr>
        <w:commentReference w:id="20"/>
      </w:r>
      <w:commentRangeEnd w:id="21"/>
      <w:r w:rsidR="00983295">
        <w:rPr>
          <w:rStyle w:val="Refdecomentrio"/>
          <w:rFonts w:asciiTheme="minorHAnsi" w:eastAsiaTheme="minorHAnsi" w:hAnsiTheme="minorHAnsi" w:cstheme="minorBidi"/>
          <w:b w:val="0"/>
          <w:color w:val="auto"/>
          <w:lang w:eastAsia="en-US"/>
        </w:rPr>
        <w:commentReference w:id="21"/>
      </w:r>
    </w:p>
    <w:p w14:paraId="55FEB17F" w14:textId="77777777" w:rsidR="001140E7" w:rsidRPr="00845A79" w:rsidRDefault="001140E7" w:rsidP="00845A79"/>
    <w:p w14:paraId="26EC39B1" w14:textId="77777777" w:rsidR="000651AA" w:rsidRDefault="000651AA" w:rsidP="002E07B4">
      <w:pPr>
        <w:spacing w:after="0" w:line="360" w:lineRule="auto"/>
        <w:ind w:right="4"/>
        <w:rPr>
          <w:rFonts w:ascii="Arial" w:hAnsi="Arial" w:cs="Arial"/>
          <w:b/>
          <w:sz w:val="24"/>
          <w:szCs w:val="24"/>
        </w:rPr>
      </w:pPr>
      <w:r w:rsidRPr="00CE4429">
        <w:rPr>
          <w:rFonts w:ascii="Arial" w:hAnsi="Arial" w:cs="Arial"/>
          <w:b/>
          <w:sz w:val="24"/>
          <w:szCs w:val="24"/>
        </w:rPr>
        <w:t xml:space="preserve">1. </w:t>
      </w:r>
      <w:r w:rsidRPr="00845A79">
        <w:rPr>
          <w:rFonts w:ascii="Arial" w:hAnsi="Arial" w:cs="Arial"/>
          <w:b/>
          <w:sz w:val="24"/>
          <w:szCs w:val="24"/>
        </w:rPr>
        <w:t>Analise as alternativas abaixo:</w:t>
      </w:r>
    </w:p>
    <w:p w14:paraId="4F6E0BFF" w14:textId="4AA5A46F" w:rsidR="00515B2A" w:rsidRDefault="00A362F8" w:rsidP="005B1A9A">
      <w:pPr>
        <w:spacing w:after="0" w:line="360" w:lineRule="auto"/>
        <w:ind w:right="4"/>
        <w:jc w:val="both"/>
        <w:rPr>
          <w:rFonts w:ascii="Arial" w:hAnsi="Arial" w:cs="Arial"/>
          <w:sz w:val="24"/>
          <w:szCs w:val="24"/>
        </w:rPr>
      </w:pPr>
      <w:r>
        <w:rPr>
          <w:rFonts w:ascii="Arial" w:hAnsi="Arial" w:cs="Arial"/>
          <w:sz w:val="24"/>
          <w:szCs w:val="24"/>
        </w:rPr>
        <w:t xml:space="preserve">A </w:t>
      </w:r>
      <w:r w:rsidRPr="005B1A9A">
        <w:rPr>
          <w:rFonts w:ascii="Arial" w:hAnsi="Arial" w:cs="Arial"/>
          <w:sz w:val="24"/>
          <w:szCs w:val="24"/>
        </w:rPr>
        <w:t xml:space="preserve">concepção positivista </w:t>
      </w:r>
      <w:r>
        <w:rPr>
          <w:rFonts w:ascii="Arial" w:hAnsi="Arial" w:cs="Arial"/>
          <w:sz w:val="24"/>
          <w:szCs w:val="24"/>
        </w:rPr>
        <w:t>fundamenta o</w:t>
      </w:r>
      <w:r w:rsidRPr="00C977D2">
        <w:rPr>
          <w:rFonts w:ascii="Arial" w:hAnsi="Arial" w:cs="Arial"/>
          <w:sz w:val="24"/>
          <w:szCs w:val="24"/>
        </w:rPr>
        <w:t xml:space="preserve"> desenvo</w:t>
      </w:r>
      <w:r>
        <w:rPr>
          <w:rFonts w:ascii="Arial" w:hAnsi="Arial" w:cs="Arial"/>
          <w:sz w:val="24"/>
          <w:szCs w:val="24"/>
        </w:rPr>
        <w:t>lvimento de um saber científico, que passa a ser utilizado como</w:t>
      </w:r>
      <w:r w:rsidRPr="005B1A9A">
        <w:rPr>
          <w:rFonts w:ascii="Arial" w:hAnsi="Arial" w:cs="Arial"/>
          <w:sz w:val="24"/>
          <w:szCs w:val="24"/>
        </w:rPr>
        <w:t xml:space="preserve"> ferramenta para </w:t>
      </w:r>
      <w:r w:rsidRPr="00A362F8">
        <w:rPr>
          <w:rFonts w:ascii="Arial" w:hAnsi="Arial" w:cs="Arial"/>
          <w:sz w:val="24"/>
          <w:szCs w:val="24"/>
        </w:rPr>
        <w:t xml:space="preserve">a construção da objetividade na </w:t>
      </w:r>
      <w:r w:rsidRPr="005B1A9A">
        <w:rPr>
          <w:rFonts w:ascii="Arial" w:hAnsi="Arial" w:cs="Arial"/>
          <w:sz w:val="24"/>
          <w:szCs w:val="24"/>
        </w:rPr>
        <w:t>investigação dos fenômenos sociais e na gestão pública em muitos países.</w:t>
      </w:r>
      <w:r>
        <w:rPr>
          <w:rFonts w:ascii="Arial" w:hAnsi="Arial" w:cs="Arial"/>
          <w:sz w:val="24"/>
          <w:szCs w:val="24"/>
        </w:rPr>
        <w:t xml:space="preserve"> </w:t>
      </w:r>
      <w:r w:rsidRPr="005B1A9A">
        <w:rPr>
          <w:rFonts w:ascii="Arial" w:hAnsi="Arial" w:cs="Arial"/>
          <w:sz w:val="24"/>
          <w:szCs w:val="24"/>
        </w:rPr>
        <w:t>Historicamente</w:t>
      </w:r>
      <w:r w:rsidR="00F12229">
        <w:rPr>
          <w:rFonts w:ascii="Arial" w:hAnsi="Arial" w:cs="Arial"/>
          <w:sz w:val="24"/>
          <w:szCs w:val="24"/>
        </w:rPr>
        <w:t>,</w:t>
      </w:r>
      <w:r w:rsidR="00515B2A">
        <w:rPr>
          <w:rFonts w:ascii="Arial" w:hAnsi="Arial" w:cs="Arial"/>
          <w:sz w:val="24"/>
          <w:szCs w:val="24"/>
        </w:rPr>
        <w:t xml:space="preserve"> o uso de registros estatísticos passa</w:t>
      </w:r>
      <w:r w:rsidR="001F75BA">
        <w:rPr>
          <w:rFonts w:ascii="Arial" w:hAnsi="Arial" w:cs="Arial"/>
          <w:sz w:val="24"/>
          <w:szCs w:val="24"/>
        </w:rPr>
        <w:t xml:space="preserve"> a</w:t>
      </w:r>
      <w:r w:rsidR="00515B2A">
        <w:rPr>
          <w:rFonts w:ascii="Arial" w:hAnsi="Arial" w:cs="Arial"/>
          <w:sz w:val="24"/>
          <w:szCs w:val="24"/>
        </w:rPr>
        <w:t xml:space="preserve"> orientar </w:t>
      </w:r>
      <w:r>
        <w:rPr>
          <w:rFonts w:ascii="Arial" w:hAnsi="Arial" w:cs="Arial"/>
          <w:sz w:val="24"/>
          <w:szCs w:val="24"/>
        </w:rPr>
        <w:t xml:space="preserve">o </w:t>
      </w:r>
      <w:r w:rsidRPr="005B1A9A">
        <w:rPr>
          <w:rFonts w:ascii="Arial" w:hAnsi="Arial" w:cs="Arial"/>
          <w:sz w:val="24"/>
          <w:szCs w:val="24"/>
        </w:rPr>
        <w:t xml:space="preserve">Estado </w:t>
      </w:r>
      <w:r w:rsidR="00515B2A">
        <w:rPr>
          <w:rFonts w:ascii="Arial" w:hAnsi="Arial" w:cs="Arial"/>
          <w:sz w:val="24"/>
          <w:szCs w:val="24"/>
        </w:rPr>
        <w:t xml:space="preserve">na organização do seu </w:t>
      </w:r>
      <w:r w:rsidR="00515B2A" w:rsidRPr="00515B2A">
        <w:rPr>
          <w:rFonts w:ascii="Arial" w:hAnsi="Arial" w:cs="Arial"/>
          <w:sz w:val="24"/>
          <w:szCs w:val="24"/>
        </w:rPr>
        <w:t xml:space="preserve">território. </w:t>
      </w:r>
      <w:r w:rsidR="00515B2A">
        <w:rPr>
          <w:rFonts w:ascii="Arial" w:hAnsi="Arial" w:cs="Arial"/>
          <w:sz w:val="24"/>
          <w:szCs w:val="24"/>
        </w:rPr>
        <w:t xml:space="preserve">Com base no uso da estatística, analise as alternativas a seguir. </w:t>
      </w:r>
    </w:p>
    <w:p w14:paraId="4BCF2787" w14:textId="77777777" w:rsidR="00377F8B" w:rsidRPr="00845A79" w:rsidRDefault="00377F8B" w:rsidP="005B1A9A">
      <w:pPr>
        <w:spacing w:after="0" w:line="360" w:lineRule="auto"/>
        <w:ind w:right="4"/>
        <w:jc w:val="both"/>
        <w:rPr>
          <w:rFonts w:ascii="Arial" w:hAnsi="Arial" w:cs="Arial"/>
          <w:b/>
          <w:sz w:val="24"/>
          <w:szCs w:val="24"/>
        </w:rPr>
      </w:pPr>
    </w:p>
    <w:p w14:paraId="652C437A" w14:textId="77777777" w:rsidR="00515B2A" w:rsidRPr="005B1A9A" w:rsidRDefault="000651AA" w:rsidP="005B1A9A">
      <w:pPr>
        <w:pStyle w:val="PargrafodaLista"/>
        <w:numPr>
          <w:ilvl w:val="0"/>
          <w:numId w:val="13"/>
        </w:numPr>
        <w:spacing w:after="0" w:line="360" w:lineRule="auto"/>
        <w:ind w:right="11"/>
        <w:jc w:val="both"/>
        <w:rPr>
          <w:rFonts w:ascii="Arial" w:hAnsi="Arial" w:cs="Arial"/>
          <w:sz w:val="24"/>
          <w:szCs w:val="24"/>
        </w:rPr>
      </w:pPr>
      <w:r w:rsidRPr="005B1A9A">
        <w:rPr>
          <w:rFonts w:ascii="Arial" w:hAnsi="Arial" w:cs="Arial"/>
          <w:sz w:val="24"/>
          <w:szCs w:val="24"/>
        </w:rPr>
        <w:t>Em 5000 a 2000 a.C., o conhecimento estatístico já se apresentava, em civilizações antigas do Egito, da Mesopotâmia e da China, como instrumento para gestão e administração do Estado, com ênfase nos negócios fiscais, militares e policiais.</w:t>
      </w:r>
    </w:p>
    <w:p w14:paraId="6E258C90" w14:textId="77777777" w:rsidR="000651AA" w:rsidRPr="00515B2A" w:rsidRDefault="000651AA" w:rsidP="00515B2A">
      <w:pPr>
        <w:pStyle w:val="PargrafodaLista"/>
        <w:numPr>
          <w:ilvl w:val="0"/>
          <w:numId w:val="13"/>
        </w:numPr>
        <w:spacing w:after="0" w:line="360" w:lineRule="auto"/>
        <w:ind w:right="11"/>
        <w:jc w:val="both"/>
        <w:rPr>
          <w:rFonts w:ascii="Arial" w:hAnsi="Arial" w:cs="Arial"/>
          <w:sz w:val="24"/>
          <w:szCs w:val="24"/>
        </w:rPr>
      </w:pPr>
      <w:r w:rsidRPr="00515B2A">
        <w:rPr>
          <w:rFonts w:ascii="Arial" w:hAnsi="Arial" w:cs="Arial"/>
          <w:sz w:val="24"/>
          <w:szCs w:val="24"/>
        </w:rPr>
        <w:t>A difusão do uso da estatística surge como representação de um período em que a possibilidade de quantificação e controle da realidade constituía-se em pensamento reinante entre analistas sociais e dirigentes.</w:t>
      </w:r>
    </w:p>
    <w:p w14:paraId="318E6A12" w14:textId="4FA21C9A" w:rsidR="000651AA" w:rsidRPr="00F43C19" w:rsidRDefault="000651AA" w:rsidP="00515B2A">
      <w:pPr>
        <w:pStyle w:val="PargrafodaLista"/>
        <w:numPr>
          <w:ilvl w:val="0"/>
          <w:numId w:val="13"/>
        </w:numPr>
        <w:spacing w:after="0" w:line="360" w:lineRule="auto"/>
        <w:ind w:right="11"/>
        <w:jc w:val="both"/>
        <w:rPr>
          <w:rFonts w:ascii="Arial" w:hAnsi="Arial" w:cs="Arial"/>
          <w:sz w:val="24"/>
          <w:szCs w:val="24"/>
        </w:rPr>
      </w:pPr>
      <w:r w:rsidRPr="00F43C19">
        <w:rPr>
          <w:rFonts w:ascii="Arial" w:hAnsi="Arial" w:cs="Arial"/>
          <w:sz w:val="24"/>
          <w:szCs w:val="24"/>
        </w:rPr>
        <w:t>Na Alemanha, buscava-se a instrumentalização da gestão pública por intermédio de uma sistematização das informações sobre saúde, demografia e uso do espaço.</w:t>
      </w:r>
    </w:p>
    <w:p w14:paraId="3F8814D3" w14:textId="77777777" w:rsidR="000651AA" w:rsidRPr="00F43C19" w:rsidRDefault="000651AA" w:rsidP="00515B2A">
      <w:pPr>
        <w:pStyle w:val="PargrafodaLista"/>
        <w:numPr>
          <w:ilvl w:val="0"/>
          <w:numId w:val="13"/>
        </w:numPr>
        <w:spacing w:after="0" w:line="360" w:lineRule="auto"/>
        <w:ind w:right="11"/>
        <w:jc w:val="both"/>
        <w:rPr>
          <w:rFonts w:ascii="Arial" w:hAnsi="Arial" w:cs="Arial"/>
          <w:sz w:val="24"/>
          <w:szCs w:val="24"/>
        </w:rPr>
      </w:pPr>
      <w:r w:rsidRPr="00F43C19">
        <w:rPr>
          <w:rFonts w:ascii="Arial" w:hAnsi="Arial" w:cs="Arial"/>
          <w:sz w:val="24"/>
          <w:szCs w:val="24"/>
        </w:rPr>
        <w:t>Na Inglaterra, o modelo aritmético inicialmente adotado priorizava as questões da mortalidade e os aspectos demográficos.</w:t>
      </w:r>
    </w:p>
    <w:p w14:paraId="6293A5C9" w14:textId="77777777" w:rsidR="000651AA" w:rsidRPr="00F43C19" w:rsidRDefault="000651AA" w:rsidP="00515B2A">
      <w:pPr>
        <w:pStyle w:val="PargrafodaLista"/>
        <w:numPr>
          <w:ilvl w:val="0"/>
          <w:numId w:val="13"/>
        </w:numPr>
        <w:spacing w:after="0" w:line="360" w:lineRule="auto"/>
        <w:ind w:right="11"/>
        <w:jc w:val="both"/>
        <w:rPr>
          <w:rFonts w:ascii="Arial" w:hAnsi="Arial" w:cs="Arial"/>
          <w:sz w:val="24"/>
          <w:szCs w:val="24"/>
        </w:rPr>
      </w:pPr>
      <w:r w:rsidRPr="00F43C19">
        <w:rPr>
          <w:rFonts w:ascii="Arial" w:hAnsi="Arial" w:cs="Arial"/>
          <w:sz w:val="24"/>
          <w:szCs w:val="24"/>
        </w:rPr>
        <w:t>Na França, houve grande incremento de parâmetros técnicos e metodológicos para o desenvolvimento dos recenseamentos.</w:t>
      </w:r>
    </w:p>
    <w:p w14:paraId="554C06A1" w14:textId="77777777" w:rsidR="000651AA" w:rsidRPr="00836D76" w:rsidRDefault="00515B2A" w:rsidP="00836D76">
      <w:pPr>
        <w:spacing w:after="0" w:line="360" w:lineRule="auto"/>
        <w:ind w:left="845" w:right="4"/>
        <w:rPr>
          <w:rFonts w:ascii="Arial" w:hAnsi="Arial" w:cs="Arial"/>
          <w:sz w:val="24"/>
          <w:szCs w:val="24"/>
        </w:rPr>
      </w:pPr>
      <w:r>
        <w:rPr>
          <w:rFonts w:ascii="Arial" w:hAnsi="Arial" w:cs="Arial"/>
          <w:sz w:val="24"/>
          <w:szCs w:val="24"/>
        </w:rPr>
        <w:t xml:space="preserve">Assinale as questões </w:t>
      </w:r>
      <w:r w:rsidRPr="00377F8B">
        <w:rPr>
          <w:rFonts w:ascii="Arial" w:hAnsi="Arial" w:cs="Arial"/>
          <w:b/>
          <w:sz w:val="24"/>
          <w:szCs w:val="24"/>
        </w:rPr>
        <w:t>corretas</w:t>
      </w:r>
      <w:r w:rsidR="000651AA" w:rsidRPr="00836D76">
        <w:rPr>
          <w:rFonts w:ascii="Arial" w:hAnsi="Arial" w:cs="Arial"/>
          <w:sz w:val="24"/>
          <w:szCs w:val="24"/>
        </w:rPr>
        <w:t>:</w:t>
      </w:r>
    </w:p>
    <w:p w14:paraId="60A73CEE" w14:textId="77777777" w:rsidR="000651AA" w:rsidRPr="00836D76" w:rsidRDefault="000651AA" w:rsidP="00836D76">
      <w:pPr>
        <w:spacing w:after="0" w:line="360" w:lineRule="auto"/>
        <w:ind w:left="860" w:right="11"/>
        <w:rPr>
          <w:rFonts w:ascii="Arial" w:hAnsi="Arial" w:cs="Arial"/>
          <w:sz w:val="24"/>
          <w:szCs w:val="24"/>
        </w:rPr>
      </w:pPr>
      <w:proofErr w:type="gramStart"/>
      <w:r w:rsidRPr="00836D76">
        <w:rPr>
          <w:rFonts w:ascii="Arial" w:hAnsi="Arial" w:cs="Arial"/>
          <w:sz w:val="24"/>
          <w:szCs w:val="24"/>
        </w:rPr>
        <w:t xml:space="preserve">(  </w:t>
      </w:r>
      <w:proofErr w:type="gramEnd"/>
      <w:r w:rsidRPr="00836D76">
        <w:rPr>
          <w:rFonts w:ascii="Arial" w:hAnsi="Arial" w:cs="Arial"/>
          <w:sz w:val="24"/>
          <w:szCs w:val="24"/>
        </w:rPr>
        <w:t xml:space="preserve">  )</w:t>
      </w:r>
      <w:r w:rsidR="00515B2A">
        <w:rPr>
          <w:rFonts w:ascii="Arial" w:hAnsi="Arial" w:cs="Arial"/>
          <w:sz w:val="24"/>
          <w:szCs w:val="24"/>
        </w:rPr>
        <w:t xml:space="preserve"> I, III, II, IV</w:t>
      </w:r>
    </w:p>
    <w:p w14:paraId="0AD96CA0" w14:textId="77777777" w:rsidR="00515B2A" w:rsidRDefault="000651AA" w:rsidP="00836D76">
      <w:pPr>
        <w:spacing w:after="0" w:line="360" w:lineRule="auto"/>
        <w:ind w:left="860" w:right="11"/>
        <w:rPr>
          <w:rFonts w:ascii="Arial" w:hAnsi="Arial" w:cs="Arial"/>
          <w:sz w:val="24"/>
          <w:szCs w:val="24"/>
          <w:highlight w:val="yellow"/>
        </w:rPr>
      </w:pPr>
      <w:proofErr w:type="gramStart"/>
      <w:r w:rsidRPr="00836D76">
        <w:rPr>
          <w:rFonts w:ascii="Arial" w:hAnsi="Arial" w:cs="Arial"/>
          <w:sz w:val="24"/>
          <w:szCs w:val="24"/>
        </w:rPr>
        <w:t xml:space="preserve">(  </w:t>
      </w:r>
      <w:proofErr w:type="gramEnd"/>
      <w:r w:rsidRPr="00836D76">
        <w:rPr>
          <w:rFonts w:ascii="Arial" w:hAnsi="Arial" w:cs="Arial"/>
          <w:sz w:val="24"/>
          <w:szCs w:val="24"/>
        </w:rPr>
        <w:t xml:space="preserve">  ) </w:t>
      </w:r>
      <w:r w:rsidR="00515B2A">
        <w:rPr>
          <w:rFonts w:ascii="Arial" w:hAnsi="Arial" w:cs="Arial"/>
          <w:sz w:val="24"/>
          <w:szCs w:val="24"/>
        </w:rPr>
        <w:t>I, II, IV, V</w:t>
      </w:r>
    </w:p>
    <w:p w14:paraId="5228FAC2" w14:textId="77777777" w:rsidR="000651AA" w:rsidRPr="00836D76" w:rsidRDefault="000651AA" w:rsidP="00836D76">
      <w:pPr>
        <w:spacing w:after="0" w:line="360" w:lineRule="auto"/>
        <w:ind w:left="860" w:right="11"/>
        <w:rPr>
          <w:rFonts w:ascii="Arial" w:hAnsi="Arial" w:cs="Arial"/>
          <w:sz w:val="24"/>
          <w:szCs w:val="24"/>
        </w:rPr>
      </w:pPr>
      <w:proofErr w:type="gramStart"/>
      <w:r w:rsidRPr="007826DD">
        <w:rPr>
          <w:rFonts w:ascii="Arial" w:hAnsi="Arial" w:cs="Arial"/>
          <w:sz w:val="24"/>
          <w:szCs w:val="24"/>
          <w:highlight w:val="yellow"/>
        </w:rPr>
        <w:t xml:space="preserve">(  </w:t>
      </w:r>
      <w:proofErr w:type="gramEnd"/>
      <w:r w:rsidRPr="007826DD">
        <w:rPr>
          <w:rFonts w:ascii="Arial" w:hAnsi="Arial" w:cs="Arial"/>
          <w:sz w:val="24"/>
          <w:szCs w:val="24"/>
          <w:highlight w:val="yellow"/>
        </w:rPr>
        <w:t xml:space="preserve">  ) </w:t>
      </w:r>
      <w:r w:rsidR="00515B2A">
        <w:rPr>
          <w:rFonts w:ascii="Arial" w:hAnsi="Arial" w:cs="Arial"/>
          <w:sz w:val="24"/>
          <w:szCs w:val="24"/>
          <w:highlight w:val="yellow"/>
        </w:rPr>
        <w:t>I, II, II, IV, V</w:t>
      </w:r>
    </w:p>
    <w:p w14:paraId="0928CD01" w14:textId="77777777" w:rsidR="000651AA" w:rsidRPr="00836D76" w:rsidRDefault="000651AA" w:rsidP="00836D76">
      <w:pPr>
        <w:spacing w:after="0" w:line="360" w:lineRule="auto"/>
        <w:ind w:left="860" w:right="11"/>
        <w:rPr>
          <w:rFonts w:ascii="Arial" w:hAnsi="Arial" w:cs="Arial"/>
          <w:sz w:val="24"/>
          <w:szCs w:val="24"/>
        </w:rPr>
      </w:pPr>
      <w:proofErr w:type="gramStart"/>
      <w:r w:rsidRPr="00836D76">
        <w:rPr>
          <w:rFonts w:ascii="Arial" w:hAnsi="Arial" w:cs="Arial"/>
          <w:sz w:val="24"/>
          <w:szCs w:val="24"/>
        </w:rPr>
        <w:t xml:space="preserve">(  </w:t>
      </w:r>
      <w:proofErr w:type="gramEnd"/>
      <w:r w:rsidRPr="00836D76">
        <w:rPr>
          <w:rFonts w:ascii="Arial" w:hAnsi="Arial" w:cs="Arial"/>
          <w:sz w:val="24"/>
          <w:szCs w:val="24"/>
        </w:rPr>
        <w:t xml:space="preserve">  ) </w:t>
      </w:r>
      <w:r w:rsidR="00515B2A">
        <w:rPr>
          <w:rFonts w:ascii="Arial" w:hAnsi="Arial" w:cs="Arial"/>
          <w:sz w:val="24"/>
          <w:szCs w:val="24"/>
        </w:rPr>
        <w:t>II, III,IV, V</w:t>
      </w:r>
    </w:p>
    <w:p w14:paraId="7D4D61BF" w14:textId="19301777" w:rsidR="00515B2A" w:rsidRDefault="007826DD" w:rsidP="007826DD">
      <w:pPr>
        <w:spacing w:after="0" w:line="360" w:lineRule="auto"/>
        <w:ind w:left="845" w:right="4"/>
        <w:rPr>
          <w:rFonts w:ascii="Arial" w:hAnsi="Arial" w:cs="Arial"/>
          <w:sz w:val="24"/>
          <w:szCs w:val="24"/>
        </w:rPr>
      </w:pPr>
      <w:r w:rsidRPr="00836D76">
        <w:rPr>
          <w:rFonts w:ascii="Arial" w:hAnsi="Arial" w:cs="Arial"/>
          <w:sz w:val="24"/>
          <w:szCs w:val="24"/>
        </w:rPr>
        <w:t xml:space="preserve">Resposta correta exercício 1:  terceira opção: </w:t>
      </w:r>
      <w:r w:rsidR="003C0969">
        <w:rPr>
          <w:rFonts w:ascii="Arial" w:hAnsi="Arial" w:cs="Arial"/>
          <w:sz w:val="24"/>
          <w:szCs w:val="24"/>
        </w:rPr>
        <w:t>(</w:t>
      </w:r>
      <w:r w:rsidR="00515B2A">
        <w:rPr>
          <w:rFonts w:ascii="Arial" w:hAnsi="Arial" w:cs="Arial"/>
          <w:sz w:val="24"/>
          <w:szCs w:val="24"/>
          <w:highlight w:val="yellow"/>
        </w:rPr>
        <w:t>I, II, II, IV, V</w:t>
      </w:r>
      <w:r w:rsidR="003C0969">
        <w:rPr>
          <w:rFonts w:ascii="Arial" w:hAnsi="Arial" w:cs="Arial"/>
          <w:sz w:val="24"/>
          <w:szCs w:val="24"/>
        </w:rPr>
        <w:t>)</w:t>
      </w:r>
      <w:r w:rsidR="00515B2A" w:rsidRPr="00836D76" w:rsidDel="00515B2A">
        <w:rPr>
          <w:rFonts w:ascii="Arial" w:hAnsi="Arial" w:cs="Arial"/>
          <w:sz w:val="24"/>
          <w:szCs w:val="24"/>
        </w:rPr>
        <w:t xml:space="preserve"> </w:t>
      </w:r>
    </w:p>
    <w:p w14:paraId="1CABDA0B" w14:textId="77777777" w:rsidR="002E07B4" w:rsidRDefault="002E07B4" w:rsidP="002E07B4">
      <w:pPr>
        <w:spacing w:after="0" w:line="360" w:lineRule="auto"/>
        <w:ind w:right="4"/>
        <w:rPr>
          <w:rFonts w:ascii="Arial" w:hAnsi="Arial" w:cs="Arial"/>
          <w:b/>
          <w:sz w:val="24"/>
          <w:szCs w:val="24"/>
        </w:rPr>
      </w:pPr>
    </w:p>
    <w:p w14:paraId="07D8A301" w14:textId="3C4C0BE2" w:rsidR="005B1A9A" w:rsidRDefault="000651AA" w:rsidP="005B1A9A">
      <w:pPr>
        <w:spacing w:after="0" w:line="360" w:lineRule="auto"/>
        <w:ind w:right="11"/>
        <w:jc w:val="both"/>
        <w:rPr>
          <w:rFonts w:ascii="Arial" w:hAnsi="Arial" w:cs="Arial"/>
          <w:sz w:val="24"/>
          <w:szCs w:val="24"/>
        </w:rPr>
      </w:pPr>
      <w:r w:rsidRPr="00CE4429">
        <w:rPr>
          <w:rFonts w:ascii="Arial" w:hAnsi="Arial" w:cs="Arial"/>
          <w:b/>
          <w:sz w:val="24"/>
          <w:szCs w:val="24"/>
        </w:rPr>
        <w:t xml:space="preserve">2. </w:t>
      </w:r>
      <w:r w:rsidR="005B1A9A">
        <w:rPr>
          <w:rFonts w:ascii="Arial" w:hAnsi="Arial" w:cs="Arial"/>
          <w:sz w:val="24"/>
          <w:szCs w:val="24"/>
        </w:rPr>
        <w:t>P</w:t>
      </w:r>
      <w:r w:rsidR="005B1A9A" w:rsidRPr="00391F23">
        <w:rPr>
          <w:rFonts w:ascii="Arial" w:hAnsi="Arial" w:cs="Arial"/>
          <w:sz w:val="24"/>
          <w:szCs w:val="24"/>
        </w:rPr>
        <w:t>ara</w:t>
      </w:r>
      <w:r w:rsidR="005B1A9A">
        <w:rPr>
          <w:rFonts w:ascii="Arial" w:hAnsi="Arial" w:cs="Arial"/>
          <w:b/>
          <w:sz w:val="24"/>
          <w:szCs w:val="24"/>
        </w:rPr>
        <w:t xml:space="preserve"> </w:t>
      </w:r>
      <w:r w:rsidR="005B1A9A">
        <w:rPr>
          <w:rFonts w:ascii="Arial" w:hAnsi="Arial" w:cs="Arial"/>
          <w:sz w:val="24"/>
          <w:szCs w:val="24"/>
        </w:rPr>
        <w:t>o positivismo</w:t>
      </w:r>
      <w:r w:rsidR="00F12229">
        <w:rPr>
          <w:rFonts w:ascii="Arial" w:hAnsi="Arial" w:cs="Arial"/>
          <w:sz w:val="24"/>
          <w:szCs w:val="24"/>
        </w:rPr>
        <w:t>,</w:t>
      </w:r>
      <w:r w:rsidR="005B1A9A" w:rsidRPr="00A97BA7">
        <w:rPr>
          <w:rFonts w:ascii="Arial" w:hAnsi="Arial" w:cs="Arial"/>
          <w:sz w:val="24"/>
          <w:szCs w:val="24"/>
        </w:rPr>
        <w:t xml:space="preserve"> os fenômenos sociais ou naturais devem ser tratados com imparcialidade, universalidade e isentos de todo o modo de distorção política, </w:t>
      </w:r>
      <w:r w:rsidR="005B1A9A" w:rsidRPr="00A97BA7">
        <w:rPr>
          <w:rFonts w:ascii="Arial" w:hAnsi="Arial" w:cs="Arial"/>
          <w:sz w:val="24"/>
          <w:szCs w:val="24"/>
        </w:rPr>
        <w:lastRenderedPageBreak/>
        <w:t>ideológica, espacial ou temporal.</w:t>
      </w:r>
      <w:r w:rsidR="005B1A9A">
        <w:rPr>
          <w:rFonts w:ascii="Arial" w:hAnsi="Arial" w:cs="Arial"/>
          <w:sz w:val="24"/>
          <w:szCs w:val="24"/>
        </w:rPr>
        <w:t xml:space="preserve"> Como </w:t>
      </w:r>
      <w:r w:rsidR="005B1A9A" w:rsidRPr="00A97BA7">
        <w:rPr>
          <w:rFonts w:ascii="Arial" w:hAnsi="Arial" w:cs="Arial"/>
          <w:sz w:val="24"/>
          <w:szCs w:val="24"/>
        </w:rPr>
        <w:t>ciência positiva</w:t>
      </w:r>
      <w:r w:rsidR="00377F8B">
        <w:rPr>
          <w:rFonts w:ascii="Arial" w:hAnsi="Arial" w:cs="Arial"/>
          <w:sz w:val="24"/>
          <w:szCs w:val="24"/>
        </w:rPr>
        <w:t xml:space="preserve"> </w:t>
      </w:r>
      <w:r w:rsidR="005B1A9A">
        <w:rPr>
          <w:rFonts w:ascii="Arial" w:hAnsi="Arial" w:cs="Arial"/>
          <w:sz w:val="24"/>
          <w:szCs w:val="24"/>
        </w:rPr>
        <w:t xml:space="preserve">faz uso da metodologia, apresentando </w:t>
      </w:r>
      <w:r w:rsidR="005B1A9A" w:rsidRPr="00836D76">
        <w:rPr>
          <w:rFonts w:ascii="Arial" w:hAnsi="Arial" w:cs="Arial"/>
          <w:sz w:val="24"/>
          <w:szCs w:val="24"/>
        </w:rPr>
        <w:t>características</w:t>
      </w:r>
      <w:r w:rsidR="005B1A9A">
        <w:rPr>
          <w:rFonts w:ascii="Arial" w:hAnsi="Arial" w:cs="Arial"/>
          <w:sz w:val="24"/>
          <w:szCs w:val="24"/>
        </w:rPr>
        <w:t xml:space="preserve"> importantes. </w:t>
      </w:r>
    </w:p>
    <w:p w14:paraId="1CF20A06" w14:textId="77777777" w:rsidR="005B1A9A" w:rsidRDefault="005B1A9A" w:rsidP="002E07B4">
      <w:pPr>
        <w:spacing w:after="0" w:line="360" w:lineRule="auto"/>
        <w:ind w:right="4"/>
        <w:rPr>
          <w:rFonts w:ascii="Arial" w:hAnsi="Arial" w:cs="Arial"/>
          <w:b/>
          <w:sz w:val="24"/>
          <w:szCs w:val="24"/>
        </w:rPr>
      </w:pPr>
    </w:p>
    <w:p w14:paraId="0C77458D" w14:textId="77777777" w:rsidR="000651AA" w:rsidRPr="005B1A9A" w:rsidRDefault="000651AA" w:rsidP="002E07B4">
      <w:pPr>
        <w:spacing w:after="0" w:line="360" w:lineRule="auto"/>
        <w:ind w:right="4"/>
        <w:rPr>
          <w:rFonts w:ascii="Arial" w:hAnsi="Arial" w:cs="Arial"/>
          <w:sz w:val="24"/>
          <w:szCs w:val="24"/>
        </w:rPr>
      </w:pPr>
      <w:r w:rsidRPr="005B1A9A">
        <w:rPr>
          <w:rFonts w:ascii="Arial" w:hAnsi="Arial" w:cs="Arial"/>
          <w:sz w:val="24"/>
          <w:szCs w:val="24"/>
        </w:rPr>
        <w:t xml:space="preserve">Relacione cada termo ao seu </w:t>
      </w:r>
      <w:r w:rsidRPr="00377F8B">
        <w:rPr>
          <w:rFonts w:ascii="Arial" w:hAnsi="Arial" w:cs="Arial"/>
          <w:b/>
          <w:sz w:val="24"/>
          <w:szCs w:val="24"/>
        </w:rPr>
        <w:t>significado correto</w:t>
      </w:r>
      <w:r w:rsidRPr="005B1A9A">
        <w:rPr>
          <w:rFonts w:ascii="Arial" w:hAnsi="Arial" w:cs="Arial"/>
          <w:sz w:val="24"/>
          <w:szCs w:val="24"/>
        </w:rPr>
        <w:t>:</w:t>
      </w:r>
    </w:p>
    <w:p w14:paraId="56B3DCA2" w14:textId="77777777" w:rsidR="000651AA" w:rsidRDefault="005B1A9A" w:rsidP="00377F8B">
      <w:pPr>
        <w:spacing w:after="0" w:line="360" w:lineRule="auto"/>
        <w:ind w:right="11"/>
        <w:jc w:val="both"/>
        <w:rPr>
          <w:rFonts w:ascii="Arial" w:hAnsi="Arial" w:cs="Arial"/>
          <w:sz w:val="24"/>
          <w:szCs w:val="24"/>
        </w:rPr>
      </w:pPr>
      <w:r>
        <w:rPr>
          <w:rFonts w:ascii="Arial" w:hAnsi="Arial" w:cs="Arial"/>
          <w:sz w:val="24"/>
          <w:szCs w:val="24"/>
        </w:rPr>
        <w:t xml:space="preserve">Conceito: </w:t>
      </w:r>
      <w:r w:rsidR="000651AA" w:rsidRPr="00836D76">
        <w:rPr>
          <w:rFonts w:ascii="Arial" w:hAnsi="Arial" w:cs="Arial"/>
          <w:sz w:val="24"/>
          <w:szCs w:val="24"/>
        </w:rPr>
        <w:t>Conhecimento adquirido pelos sentidos, pela experiência sensível. Qualquer conhecimento produzido por outros tipos de experiência.</w:t>
      </w:r>
    </w:p>
    <w:p w14:paraId="4D240559" w14:textId="77777777" w:rsidR="005B1A9A" w:rsidRPr="00836D76" w:rsidRDefault="005B1A9A" w:rsidP="00377F8B">
      <w:pPr>
        <w:spacing w:after="0" w:line="360" w:lineRule="auto"/>
        <w:ind w:right="11"/>
        <w:rPr>
          <w:rFonts w:ascii="Arial" w:hAnsi="Arial" w:cs="Arial"/>
          <w:sz w:val="24"/>
          <w:szCs w:val="24"/>
        </w:rPr>
      </w:pPr>
      <w:r>
        <w:rPr>
          <w:rFonts w:ascii="Arial" w:hAnsi="Arial" w:cs="Arial"/>
          <w:sz w:val="24"/>
          <w:szCs w:val="24"/>
        </w:rPr>
        <w:t xml:space="preserve">Resposta do conceito: </w:t>
      </w:r>
      <w:r w:rsidRPr="00836D76">
        <w:rPr>
          <w:rFonts w:ascii="Arial" w:hAnsi="Arial" w:cs="Arial"/>
          <w:sz w:val="24"/>
          <w:szCs w:val="24"/>
        </w:rPr>
        <w:t>Empirismo</w:t>
      </w:r>
    </w:p>
    <w:p w14:paraId="79EE00A5" w14:textId="77777777" w:rsidR="005B1A9A" w:rsidRPr="00836D76" w:rsidRDefault="005B1A9A" w:rsidP="00377F8B">
      <w:pPr>
        <w:spacing w:after="0" w:line="360" w:lineRule="auto"/>
        <w:ind w:right="11"/>
        <w:jc w:val="both"/>
        <w:rPr>
          <w:rFonts w:ascii="Arial" w:hAnsi="Arial" w:cs="Arial"/>
          <w:sz w:val="24"/>
          <w:szCs w:val="24"/>
        </w:rPr>
      </w:pPr>
    </w:p>
    <w:p w14:paraId="3A9BA790" w14:textId="77777777" w:rsidR="000651AA" w:rsidRDefault="005B1A9A" w:rsidP="00377F8B">
      <w:pPr>
        <w:spacing w:after="0" w:line="360" w:lineRule="auto"/>
        <w:ind w:right="11"/>
        <w:jc w:val="both"/>
        <w:rPr>
          <w:rFonts w:ascii="Arial" w:hAnsi="Arial" w:cs="Arial"/>
          <w:sz w:val="24"/>
          <w:szCs w:val="24"/>
        </w:rPr>
      </w:pPr>
      <w:r>
        <w:rPr>
          <w:rFonts w:ascii="Arial" w:hAnsi="Arial" w:cs="Arial"/>
          <w:sz w:val="24"/>
          <w:szCs w:val="24"/>
        </w:rPr>
        <w:t xml:space="preserve">Conceito: </w:t>
      </w:r>
      <w:r w:rsidR="000651AA" w:rsidRPr="00836D76">
        <w:rPr>
          <w:rFonts w:ascii="Arial" w:hAnsi="Arial" w:cs="Arial"/>
          <w:sz w:val="24"/>
          <w:szCs w:val="24"/>
        </w:rPr>
        <w:t xml:space="preserve">Atitude intelectual que visa considerar a realidade do objeto controlando ao máximo os preconceitos do pesquisador. </w:t>
      </w:r>
    </w:p>
    <w:p w14:paraId="00780F44" w14:textId="77777777" w:rsidR="005B1A9A" w:rsidRDefault="005B1A9A" w:rsidP="00377F8B">
      <w:pPr>
        <w:spacing w:after="0" w:line="360" w:lineRule="auto"/>
        <w:ind w:right="11"/>
        <w:jc w:val="both"/>
        <w:rPr>
          <w:rFonts w:ascii="Arial" w:hAnsi="Arial" w:cs="Arial"/>
          <w:sz w:val="24"/>
          <w:szCs w:val="24"/>
        </w:rPr>
      </w:pPr>
      <w:r>
        <w:rPr>
          <w:rFonts w:ascii="Arial" w:hAnsi="Arial" w:cs="Arial"/>
          <w:sz w:val="24"/>
          <w:szCs w:val="24"/>
        </w:rPr>
        <w:t>Resposta do conceito:</w:t>
      </w:r>
      <w:r w:rsidRPr="005B1A9A">
        <w:rPr>
          <w:rFonts w:ascii="Arial" w:hAnsi="Arial" w:cs="Arial"/>
          <w:sz w:val="24"/>
          <w:szCs w:val="24"/>
        </w:rPr>
        <w:t xml:space="preserve"> </w:t>
      </w:r>
      <w:r w:rsidRPr="00836D76">
        <w:rPr>
          <w:rFonts w:ascii="Arial" w:hAnsi="Arial" w:cs="Arial"/>
          <w:sz w:val="24"/>
          <w:szCs w:val="24"/>
        </w:rPr>
        <w:t>Objetividade</w:t>
      </w:r>
    </w:p>
    <w:p w14:paraId="18EE4FEA" w14:textId="77777777" w:rsidR="005B1A9A" w:rsidRPr="00836D76" w:rsidRDefault="005B1A9A" w:rsidP="00377F8B">
      <w:pPr>
        <w:spacing w:after="0" w:line="360" w:lineRule="auto"/>
        <w:ind w:right="11"/>
        <w:jc w:val="both"/>
        <w:rPr>
          <w:rFonts w:ascii="Arial" w:hAnsi="Arial" w:cs="Arial"/>
          <w:sz w:val="24"/>
          <w:szCs w:val="24"/>
        </w:rPr>
      </w:pPr>
    </w:p>
    <w:p w14:paraId="097C7DEF" w14:textId="77777777" w:rsidR="000651AA" w:rsidRDefault="005B1A9A" w:rsidP="00377F8B">
      <w:pPr>
        <w:spacing w:after="0" w:line="360" w:lineRule="auto"/>
        <w:ind w:right="11"/>
        <w:jc w:val="both"/>
        <w:rPr>
          <w:rFonts w:ascii="Arial" w:hAnsi="Arial" w:cs="Arial"/>
          <w:sz w:val="24"/>
          <w:szCs w:val="24"/>
        </w:rPr>
      </w:pPr>
      <w:r>
        <w:rPr>
          <w:rFonts w:ascii="Arial" w:hAnsi="Arial" w:cs="Arial"/>
          <w:sz w:val="24"/>
          <w:szCs w:val="24"/>
        </w:rPr>
        <w:t xml:space="preserve">Conceito: </w:t>
      </w:r>
      <w:r w:rsidR="000651AA" w:rsidRPr="00836D76">
        <w:rPr>
          <w:rFonts w:ascii="Arial" w:hAnsi="Arial" w:cs="Arial"/>
          <w:sz w:val="24"/>
          <w:szCs w:val="24"/>
        </w:rPr>
        <w:t xml:space="preserve">Este modelo de saber supõe que se pode estabelecer, no domínio do ser humano, as leis que determinam o domínio físico. </w:t>
      </w:r>
    </w:p>
    <w:p w14:paraId="07F7E21A" w14:textId="77777777" w:rsidR="005B1A9A" w:rsidRPr="00836D76" w:rsidRDefault="005B1A9A" w:rsidP="00377F8B">
      <w:pPr>
        <w:spacing w:after="0" w:line="360" w:lineRule="auto"/>
        <w:ind w:right="11"/>
        <w:jc w:val="both"/>
        <w:rPr>
          <w:rFonts w:ascii="Arial" w:hAnsi="Arial" w:cs="Arial"/>
          <w:sz w:val="24"/>
          <w:szCs w:val="24"/>
        </w:rPr>
      </w:pPr>
      <w:r>
        <w:rPr>
          <w:rFonts w:ascii="Arial" w:hAnsi="Arial" w:cs="Arial"/>
          <w:sz w:val="24"/>
          <w:szCs w:val="24"/>
        </w:rPr>
        <w:t xml:space="preserve">Resposta do conceito: </w:t>
      </w:r>
      <w:r w:rsidRPr="00836D76">
        <w:rPr>
          <w:rFonts w:ascii="Arial" w:hAnsi="Arial" w:cs="Arial"/>
          <w:sz w:val="24"/>
          <w:szCs w:val="24"/>
        </w:rPr>
        <w:t>Leis e previsão</w:t>
      </w:r>
    </w:p>
    <w:p w14:paraId="4BA9B7FA" w14:textId="77777777" w:rsidR="005B1A9A" w:rsidRDefault="005B1A9A" w:rsidP="00377F8B">
      <w:pPr>
        <w:spacing w:after="0" w:line="360" w:lineRule="auto"/>
        <w:ind w:right="11"/>
        <w:jc w:val="both"/>
        <w:rPr>
          <w:rFonts w:ascii="Arial" w:hAnsi="Arial" w:cs="Arial"/>
          <w:sz w:val="24"/>
          <w:szCs w:val="24"/>
        </w:rPr>
      </w:pPr>
    </w:p>
    <w:p w14:paraId="4903E0AD" w14:textId="77777777" w:rsidR="000651AA" w:rsidRDefault="005B1A9A" w:rsidP="00377F8B">
      <w:pPr>
        <w:spacing w:after="0" w:line="360" w:lineRule="auto"/>
        <w:ind w:right="11"/>
        <w:jc w:val="both"/>
        <w:rPr>
          <w:rFonts w:ascii="Arial" w:hAnsi="Arial" w:cs="Arial"/>
          <w:sz w:val="24"/>
          <w:szCs w:val="24"/>
        </w:rPr>
      </w:pPr>
      <w:r>
        <w:rPr>
          <w:rFonts w:ascii="Arial" w:hAnsi="Arial" w:cs="Arial"/>
          <w:sz w:val="24"/>
          <w:szCs w:val="24"/>
        </w:rPr>
        <w:t xml:space="preserve">Conceito: </w:t>
      </w:r>
      <w:r w:rsidR="000651AA" w:rsidRPr="00836D76">
        <w:rPr>
          <w:rFonts w:ascii="Arial" w:hAnsi="Arial" w:cs="Arial"/>
          <w:sz w:val="24"/>
          <w:szCs w:val="24"/>
        </w:rPr>
        <w:t>Somente o teste dos fatos pode demonstrar a precisão da hipótese.</w:t>
      </w:r>
    </w:p>
    <w:p w14:paraId="34CF2FC1" w14:textId="77777777" w:rsidR="005B1A9A" w:rsidRPr="00836D76" w:rsidRDefault="005B1A9A" w:rsidP="00377F8B">
      <w:pPr>
        <w:spacing w:after="0" w:line="360" w:lineRule="auto"/>
        <w:ind w:right="11"/>
        <w:jc w:val="both"/>
        <w:rPr>
          <w:rFonts w:ascii="Arial" w:hAnsi="Arial" w:cs="Arial"/>
          <w:sz w:val="24"/>
          <w:szCs w:val="24"/>
        </w:rPr>
      </w:pPr>
      <w:r>
        <w:rPr>
          <w:rFonts w:ascii="Arial" w:hAnsi="Arial" w:cs="Arial"/>
          <w:sz w:val="24"/>
          <w:szCs w:val="24"/>
        </w:rPr>
        <w:t xml:space="preserve">Resposta do conceito: </w:t>
      </w:r>
      <w:r w:rsidRPr="00836D76">
        <w:rPr>
          <w:rFonts w:ascii="Arial" w:hAnsi="Arial" w:cs="Arial"/>
          <w:sz w:val="24"/>
          <w:szCs w:val="24"/>
        </w:rPr>
        <w:t>Experimentação</w:t>
      </w:r>
    </w:p>
    <w:p w14:paraId="0B67CFF7" w14:textId="77777777" w:rsidR="005B1A9A" w:rsidRDefault="005B1A9A" w:rsidP="00377F8B">
      <w:pPr>
        <w:spacing w:after="0" w:line="360" w:lineRule="auto"/>
        <w:ind w:right="11"/>
        <w:jc w:val="both"/>
        <w:rPr>
          <w:rFonts w:ascii="Arial" w:hAnsi="Arial" w:cs="Arial"/>
          <w:sz w:val="24"/>
          <w:szCs w:val="24"/>
        </w:rPr>
      </w:pPr>
    </w:p>
    <w:p w14:paraId="28A1E9D5" w14:textId="77777777" w:rsidR="000651AA" w:rsidRDefault="005B1A9A" w:rsidP="00377F8B">
      <w:pPr>
        <w:spacing w:after="0" w:line="360" w:lineRule="auto"/>
        <w:ind w:right="11"/>
        <w:jc w:val="both"/>
        <w:rPr>
          <w:rFonts w:ascii="Arial" w:hAnsi="Arial" w:cs="Arial"/>
          <w:sz w:val="24"/>
          <w:szCs w:val="24"/>
        </w:rPr>
      </w:pPr>
      <w:r>
        <w:rPr>
          <w:rFonts w:ascii="Arial" w:hAnsi="Arial" w:cs="Arial"/>
          <w:sz w:val="24"/>
          <w:szCs w:val="24"/>
        </w:rPr>
        <w:t>Conceito: É</w:t>
      </w:r>
      <w:r w:rsidR="000651AA" w:rsidRPr="00836D76">
        <w:rPr>
          <w:rFonts w:ascii="Arial" w:hAnsi="Arial" w:cs="Arial"/>
          <w:sz w:val="24"/>
          <w:szCs w:val="24"/>
        </w:rPr>
        <w:t xml:space="preserve"> rigorosamente controlada, graças às mensurações precisas dos fenômenos, para afastar os elementos que poderiam perturbá-la e a seus resultados. </w:t>
      </w:r>
    </w:p>
    <w:p w14:paraId="66946592" w14:textId="77777777" w:rsidR="005B1A9A" w:rsidRPr="00836D76" w:rsidRDefault="005B1A9A" w:rsidP="00377F8B">
      <w:pPr>
        <w:spacing w:after="0" w:line="360" w:lineRule="auto"/>
        <w:ind w:right="11"/>
        <w:jc w:val="both"/>
        <w:rPr>
          <w:rFonts w:ascii="Arial" w:hAnsi="Arial" w:cs="Arial"/>
          <w:sz w:val="24"/>
          <w:szCs w:val="24"/>
        </w:rPr>
      </w:pPr>
      <w:r>
        <w:rPr>
          <w:rFonts w:ascii="Arial" w:hAnsi="Arial" w:cs="Arial"/>
          <w:sz w:val="24"/>
          <w:szCs w:val="24"/>
        </w:rPr>
        <w:t xml:space="preserve">Resposta do conceito: </w:t>
      </w:r>
      <w:r w:rsidRPr="00836D76">
        <w:rPr>
          <w:rFonts w:ascii="Arial" w:hAnsi="Arial" w:cs="Arial"/>
          <w:sz w:val="24"/>
          <w:szCs w:val="24"/>
        </w:rPr>
        <w:t>Experimentação</w:t>
      </w:r>
    </w:p>
    <w:p w14:paraId="66098008" w14:textId="77777777" w:rsidR="000651AA" w:rsidRPr="00836D76" w:rsidRDefault="000651AA" w:rsidP="00836D76">
      <w:pPr>
        <w:spacing w:after="0" w:line="360" w:lineRule="auto"/>
        <w:ind w:right="11" w:firstLine="850"/>
        <w:jc w:val="both"/>
        <w:rPr>
          <w:rFonts w:ascii="Arial" w:hAnsi="Arial" w:cs="Arial"/>
          <w:sz w:val="24"/>
          <w:szCs w:val="24"/>
        </w:rPr>
      </w:pPr>
    </w:p>
    <w:p w14:paraId="29BBA220" w14:textId="77777777" w:rsidR="00913668" w:rsidRPr="00836D76" w:rsidRDefault="00913668" w:rsidP="00836D76">
      <w:pPr>
        <w:pStyle w:val="Ttulo1"/>
        <w:spacing w:after="0" w:line="360" w:lineRule="auto"/>
        <w:rPr>
          <w:rFonts w:ascii="Arial" w:hAnsi="Arial" w:cs="Arial"/>
          <w:sz w:val="24"/>
          <w:szCs w:val="24"/>
        </w:rPr>
      </w:pPr>
    </w:p>
    <w:p w14:paraId="1E47658B" w14:textId="77777777" w:rsidR="00913668" w:rsidRPr="00836D76" w:rsidRDefault="00913668" w:rsidP="00836D76">
      <w:pPr>
        <w:pStyle w:val="Ttulo1"/>
        <w:spacing w:after="0" w:line="360" w:lineRule="auto"/>
        <w:rPr>
          <w:rFonts w:ascii="Arial" w:hAnsi="Arial" w:cs="Arial"/>
          <w:sz w:val="24"/>
          <w:szCs w:val="24"/>
        </w:rPr>
      </w:pPr>
    </w:p>
    <w:p w14:paraId="340F36A6" w14:textId="77777777" w:rsidR="00913668" w:rsidRPr="00836D76" w:rsidRDefault="00913668" w:rsidP="00836D76">
      <w:pPr>
        <w:pStyle w:val="Ttulo1"/>
        <w:spacing w:after="0" w:line="360" w:lineRule="auto"/>
        <w:rPr>
          <w:rFonts w:ascii="Arial" w:hAnsi="Arial" w:cs="Arial"/>
          <w:sz w:val="24"/>
          <w:szCs w:val="24"/>
        </w:rPr>
      </w:pPr>
    </w:p>
    <w:p w14:paraId="46B05E23" w14:textId="77777777" w:rsidR="00913668" w:rsidRPr="00836D76" w:rsidRDefault="00913668" w:rsidP="00836D76">
      <w:pPr>
        <w:pStyle w:val="Ttulo1"/>
        <w:spacing w:after="0" w:line="360" w:lineRule="auto"/>
        <w:rPr>
          <w:rFonts w:ascii="Arial" w:hAnsi="Arial" w:cs="Arial"/>
          <w:sz w:val="24"/>
          <w:szCs w:val="24"/>
        </w:rPr>
      </w:pPr>
    </w:p>
    <w:p w14:paraId="77184AC4" w14:textId="77777777" w:rsidR="00913668" w:rsidRPr="00836D76" w:rsidRDefault="00913668" w:rsidP="00836D76">
      <w:pPr>
        <w:pStyle w:val="Ttulo1"/>
        <w:spacing w:after="0" w:line="360" w:lineRule="auto"/>
        <w:rPr>
          <w:rFonts w:ascii="Arial" w:hAnsi="Arial" w:cs="Arial"/>
          <w:sz w:val="24"/>
          <w:szCs w:val="24"/>
        </w:rPr>
      </w:pPr>
    </w:p>
    <w:p w14:paraId="79F92A2D" w14:textId="77777777" w:rsidR="00913668" w:rsidRPr="00836D76" w:rsidRDefault="00913668" w:rsidP="00836D76">
      <w:pPr>
        <w:pStyle w:val="Ttulo1"/>
        <w:spacing w:after="0" w:line="360" w:lineRule="auto"/>
        <w:rPr>
          <w:rFonts w:ascii="Arial" w:hAnsi="Arial" w:cs="Arial"/>
          <w:sz w:val="24"/>
          <w:szCs w:val="24"/>
        </w:rPr>
      </w:pPr>
    </w:p>
    <w:p w14:paraId="66D3EC9E" w14:textId="77777777" w:rsidR="00913668" w:rsidRPr="00836D76" w:rsidRDefault="00913668" w:rsidP="00836D76">
      <w:pPr>
        <w:pStyle w:val="Ttulo1"/>
        <w:spacing w:after="0" w:line="360" w:lineRule="auto"/>
        <w:rPr>
          <w:rFonts w:ascii="Arial" w:hAnsi="Arial" w:cs="Arial"/>
          <w:sz w:val="24"/>
          <w:szCs w:val="24"/>
        </w:rPr>
      </w:pPr>
    </w:p>
    <w:p w14:paraId="6B29555E" w14:textId="77777777" w:rsidR="00913668" w:rsidRPr="00836D76" w:rsidRDefault="00913668" w:rsidP="00836D76">
      <w:pPr>
        <w:pStyle w:val="Ttulo1"/>
        <w:spacing w:after="0" w:line="360" w:lineRule="auto"/>
        <w:rPr>
          <w:rFonts w:ascii="Arial" w:hAnsi="Arial" w:cs="Arial"/>
          <w:sz w:val="24"/>
          <w:szCs w:val="24"/>
        </w:rPr>
      </w:pPr>
    </w:p>
    <w:p w14:paraId="2BBCED89" w14:textId="77777777" w:rsidR="00913668" w:rsidRPr="00836D76" w:rsidRDefault="00913668" w:rsidP="00836D76">
      <w:pPr>
        <w:pStyle w:val="Ttulo1"/>
        <w:spacing w:after="0" w:line="360" w:lineRule="auto"/>
        <w:rPr>
          <w:rFonts w:ascii="Arial" w:hAnsi="Arial" w:cs="Arial"/>
          <w:sz w:val="24"/>
          <w:szCs w:val="24"/>
        </w:rPr>
      </w:pPr>
    </w:p>
    <w:p w14:paraId="09F17A50" w14:textId="77777777" w:rsidR="00913668" w:rsidRPr="00836D76" w:rsidRDefault="00913668" w:rsidP="00836D76">
      <w:pPr>
        <w:pStyle w:val="Ttulo1"/>
        <w:spacing w:after="0" w:line="360" w:lineRule="auto"/>
        <w:rPr>
          <w:rFonts w:ascii="Arial" w:hAnsi="Arial" w:cs="Arial"/>
          <w:sz w:val="24"/>
          <w:szCs w:val="24"/>
        </w:rPr>
      </w:pPr>
    </w:p>
    <w:p w14:paraId="0FEE04DD" w14:textId="77777777" w:rsidR="00913668" w:rsidRPr="00836D76" w:rsidRDefault="00913668" w:rsidP="00836D76">
      <w:pPr>
        <w:pStyle w:val="Ttulo1"/>
        <w:spacing w:after="0" w:line="360" w:lineRule="auto"/>
        <w:rPr>
          <w:rFonts w:ascii="Arial" w:hAnsi="Arial" w:cs="Arial"/>
          <w:sz w:val="24"/>
          <w:szCs w:val="24"/>
        </w:rPr>
      </w:pPr>
    </w:p>
    <w:p w14:paraId="393D55CC" w14:textId="77777777" w:rsidR="00913668" w:rsidRPr="00836D76" w:rsidRDefault="00913668" w:rsidP="00836D76">
      <w:pPr>
        <w:pStyle w:val="Ttulo1"/>
        <w:spacing w:after="0" w:line="360" w:lineRule="auto"/>
        <w:rPr>
          <w:rFonts w:ascii="Arial" w:hAnsi="Arial" w:cs="Arial"/>
          <w:sz w:val="24"/>
          <w:szCs w:val="24"/>
        </w:rPr>
      </w:pPr>
    </w:p>
    <w:p w14:paraId="01113FD7" w14:textId="77777777" w:rsidR="00913668" w:rsidRPr="00836D76" w:rsidRDefault="00913668" w:rsidP="00836D76">
      <w:pPr>
        <w:pStyle w:val="Ttulo1"/>
        <w:spacing w:after="0" w:line="360" w:lineRule="auto"/>
        <w:rPr>
          <w:rFonts w:ascii="Arial" w:hAnsi="Arial" w:cs="Arial"/>
          <w:sz w:val="24"/>
          <w:szCs w:val="24"/>
        </w:rPr>
      </w:pPr>
    </w:p>
    <w:p w14:paraId="0DCACE96" w14:textId="77777777" w:rsidR="006167E1" w:rsidRPr="00836D76" w:rsidRDefault="006167E1" w:rsidP="00836D76">
      <w:pPr>
        <w:spacing w:line="360" w:lineRule="auto"/>
        <w:rPr>
          <w:rFonts w:ascii="Arial" w:hAnsi="Arial" w:cs="Arial"/>
          <w:sz w:val="24"/>
          <w:szCs w:val="24"/>
        </w:rPr>
      </w:pPr>
    </w:p>
    <w:sectPr w:rsidR="006167E1" w:rsidRPr="00836D76" w:rsidSect="004C3CCC">
      <w:pgSz w:w="11906" w:h="16838"/>
      <w:pgMar w:top="1417" w:right="1701" w:bottom="1417"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irce Rafaelli" w:date="2019-11-25T09:18:00Z" w:initials="DR">
    <w:p w14:paraId="76FB8D72" w14:textId="77777777" w:rsidR="00235AA8" w:rsidRDefault="00235AA8">
      <w:pPr>
        <w:pStyle w:val="Textodecomentrio"/>
      </w:pPr>
      <w:r>
        <w:rPr>
          <w:rStyle w:val="Refdecomentrio"/>
        </w:rPr>
        <w:annotationRef/>
      </w:r>
      <w:r>
        <w:t>DG: criar uma ilustração com a ideia circular, com os seguintes textos:</w:t>
      </w:r>
    </w:p>
    <w:p w14:paraId="2B6E37D7" w14:textId="0220DD02" w:rsidR="00235AA8" w:rsidRDefault="00235AA8" w:rsidP="00364818">
      <w:pPr>
        <w:pStyle w:val="Textodecomentrio"/>
        <w:rPr>
          <w:rFonts w:ascii="Arial" w:hAnsi="Arial" w:cs="Arial"/>
          <w:sz w:val="22"/>
          <w:szCs w:val="22"/>
        </w:rPr>
      </w:pPr>
      <w:r w:rsidRPr="00C54C90">
        <w:rPr>
          <w:rFonts w:ascii="Arial" w:hAnsi="Arial" w:cs="Arial"/>
          <w:sz w:val="22"/>
          <w:szCs w:val="22"/>
        </w:rPr>
        <w:t xml:space="preserve">Particulariza –Generaliza / Universal – Particular/ Dedução </w:t>
      </w:r>
      <w:r>
        <w:rPr>
          <w:rFonts w:ascii="Arial" w:hAnsi="Arial" w:cs="Arial"/>
          <w:sz w:val="22"/>
          <w:szCs w:val="22"/>
        </w:rPr>
        <w:t>–</w:t>
      </w:r>
      <w:r w:rsidRPr="00C54C90">
        <w:rPr>
          <w:rFonts w:ascii="Arial" w:hAnsi="Arial" w:cs="Arial"/>
          <w:sz w:val="22"/>
          <w:szCs w:val="22"/>
        </w:rPr>
        <w:t>Indução</w:t>
      </w:r>
    </w:p>
    <w:p w14:paraId="2C833E5C" w14:textId="77777777" w:rsidR="00235AA8" w:rsidRDefault="00235AA8" w:rsidP="00364818">
      <w:pPr>
        <w:pStyle w:val="Textodecomentrio"/>
        <w:rPr>
          <w:rFonts w:ascii="Arial" w:hAnsi="Arial" w:cs="Arial"/>
          <w:sz w:val="22"/>
          <w:szCs w:val="22"/>
        </w:rPr>
      </w:pPr>
    </w:p>
    <w:p w14:paraId="0AF2DF73" w14:textId="2F9388ED" w:rsidR="00235AA8" w:rsidRPr="00235AA8" w:rsidRDefault="00235AA8" w:rsidP="00235AA8">
      <w:pPr>
        <w:pStyle w:val="Textodecomentrio"/>
        <w:rPr>
          <w:rFonts w:ascii="Arial" w:hAnsi="Arial" w:cs="Arial"/>
          <w:b/>
          <w:sz w:val="22"/>
          <w:szCs w:val="22"/>
        </w:rPr>
      </w:pPr>
      <w:proofErr w:type="spellStart"/>
      <w:r w:rsidRPr="00235AA8">
        <w:rPr>
          <w:rFonts w:ascii="Arial" w:hAnsi="Arial" w:cs="Arial"/>
          <w:b/>
          <w:color w:val="FF0000"/>
          <w:sz w:val="22"/>
          <w:szCs w:val="22"/>
        </w:rPr>
        <w:t>On</w:t>
      </w:r>
      <w:proofErr w:type="spellEnd"/>
      <w:r w:rsidRPr="00235AA8">
        <w:rPr>
          <w:rFonts w:ascii="Arial" w:hAnsi="Arial" w:cs="Arial"/>
          <w:b/>
          <w:color w:val="FF0000"/>
          <w:sz w:val="22"/>
          <w:szCs w:val="22"/>
        </w:rPr>
        <w:t xml:space="preserve"> </w:t>
      </w:r>
      <w:proofErr w:type="spellStart"/>
      <w:r w:rsidRPr="00235AA8">
        <w:rPr>
          <w:rFonts w:ascii="Arial" w:hAnsi="Arial" w:cs="Arial"/>
          <w:b/>
          <w:color w:val="FF0000"/>
          <w:sz w:val="22"/>
          <w:szCs w:val="22"/>
        </w:rPr>
        <w:t>line</w:t>
      </w:r>
      <w:proofErr w:type="spellEnd"/>
      <w:r w:rsidRPr="00235AA8">
        <w:rPr>
          <w:rFonts w:ascii="Arial" w:hAnsi="Arial" w:cs="Arial"/>
          <w:b/>
          <w:color w:val="FF0000"/>
          <w:sz w:val="22"/>
          <w:szCs w:val="22"/>
        </w:rPr>
        <w:t>- composição</w:t>
      </w:r>
    </w:p>
    <w:p w14:paraId="3E60FC76" w14:textId="77777777" w:rsidR="00235AA8" w:rsidRDefault="00235AA8">
      <w:pPr>
        <w:pStyle w:val="Textodecomentrio"/>
      </w:pPr>
    </w:p>
  </w:comment>
  <w:comment w:id="2" w:author="Dirce Rafaelli" w:date="2019-10-30T10:24:00Z" w:initials="DR">
    <w:p w14:paraId="14A160F0" w14:textId="77777777" w:rsidR="00235AA8" w:rsidRDefault="00235AA8" w:rsidP="005B6D97">
      <w:pPr>
        <w:pStyle w:val="Textodecomentrio"/>
        <w:rPr>
          <w:rFonts w:ascii="Arial" w:hAnsi="Arial" w:cs="Arial"/>
        </w:rPr>
      </w:pPr>
      <w:r>
        <w:rPr>
          <w:rStyle w:val="Refdecomentrio"/>
        </w:rPr>
        <w:annotationRef/>
      </w:r>
      <w:r>
        <w:t xml:space="preserve">Professor, a fim de ilustrar estamos propondo um infográfico, com destaque aos três tipos de conhecimento: </w:t>
      </w:r>
      <w:r>
        <w:br/>
      </w:r>
    </w:p>
    <w:p w14:paraId="0E109FB9" w14:textId="77777777" w:rsidR="00235AA8" w:rsidRPr="004D5C99" w:rsidRDefault="00235AA8" w:rsidP="00B77B10">
      <w:pPr>
        <w:pStyle w:val="Ttulo2"/>
        <w:numPr>
          <w:ilvl w:val="0"/>
          <w:numId w:val="15"/>
        </w:numPr>
        <w:shd w:val="clear" w:color="auto" w:fill="FFFFFF"/>
        <w:spacing w:before="312" w:after="240" w:line="360" w:lineRule="auto"/>
        <w:jc w:val="both"/>
        <w:rPr>
          <w:rFonts w:ascii="Arial" w:hAnsi="Arial" w:cs="Arial"/>
          <w:color w:val="404040"/>
          <w:sz w:val="24"/>
          <w:szCs w:val="24"/>
        </w:rPr>
      </w:pPr>
      <w:r>
        <w:rPr>
          <w:rFonts w:ascii="Arial" w:hAnsi="Arial" w:cs="Arial"/>
          <w:b/>
          <w:color w:val="404040"/>
          <w:sz w:val="24"/>
          <w:szCs w:val="24"/>
        </w:rPr>
        <w:t>C</w:t>
      </w:r>
      <w:r w:rsidRPr="00B30389">
        <w:rPr>
          <w:rFonts w:ascii="Arial" w:hAnsi="Arial" w:cs="Arial"/>
          <w:b/>
          <w:color w:val="404040"/>
          <w:sz w:val="24"/>
          <w:szCs w:val="24"/>
        </w:rPr>
        <w:t>onhecimento empírico</w:t>
      </w:r>
      <w:r w:rsidRPr="004D5C99">
        <w:rPr>
          <w:rFonts w:ascii="Arial" w:hAnsi="Arial" w:cs="Arial"/>
          <w:color w:val="404040"/>
          <w:sz w:val="24"/>
          <w:szCs w:val="24"/>
        </w:rPr>
        <w:t xml:space="preserve"> – </w:t>
      </w:r>
      <w:r>
        <w:rPr>
          <w:rFonts w:ascii="Arial" w:hAnsi="Arial" w:cs="Arial"/>
          <w:color w:val="404040"/>
          <w:sz w:val="24"/>
          <w:szCs w:val="24"/>
        </w:rPr>
        <w:t xml:space="preserve">baseado no senso comum e na interação com o ambiente, ocorre </w:t>
      </w:r>
      <w:r w:rsidRPr="004D5C99">
        <w:rPr>
          <w:rFonts w:ascii="Arial" w:hAnsi="Arial" w:cs="Arial"/>
          <w:color w:val="404040"/>
          <w:sz w:val="24"/>
          <w:szCs w:val="24"/>
        </w:rPr>
        <w:t>por meio de simples d</w:t>
      </w:r>
      <w:r>
        <w:rPr>
          <w:rFonts w:ascii="Arial" w:hAnsi="Arial" w:cs="Arial"/>
          <w:color w:val="404040"/>
          <w:sz w:val="24"/>
          <w:szCs w:val="24"/>
        </w:rPr>
        <w:t xml:space="preserve">eduções e sem provas concretas. </w:t>
      </w:r>
      <w:r w:rsidRPr="004D5C99">
        <w:rPr>
          <w:rFonts w:ascii="Arial" w:hAnsi="Arial" w:cs="Arial"/>
          <w:color w:val="404040"/>
          <w:sz w:val="24"/>
          <w:szCs w:val="24"/>
        </w:rPr>
        <w:t xml:space="preserve">Exemplificando: </w:t>
      </w:r>
      <w:r>
        <w:rPr>
          <w:rFonts w:ascii="Arial" w:hAnsi="Arial" w:cs="Arial"/>
          <w:color w:val="404040"/>
          <w:sz w:val="24"/>
          <w:szCs w:val="24"/>
        </w:rPr>
        <w:t xml:space="preserve">o </w:t>
      </w:r>
      <w:r w:rsidRPr="004D5C99">
        <w:rPr>
          <w:rFonts w:ascii="Arial" w:hAnsi="Arial" w:cs="Arial"/>
          <w:color w:val="404040"/>
          <w:sz w:val="24"/>
          <w:szCs w:val="24"/>
        </w:rPr>
        <w:t>agricultor</w:t>
      </w:r>
      <w:r>
        <w:rPr>
          <w:rFonts w:ascii="Arial" w:hAnsi="Arial" w:cs="Arial"/>
          <w:color w:val="404040"/>
          <w:sz w:val="24"/>
          <w:szCs w:val="24"/>
        </w:rPr>
        <w:t>,</w:t>
      </w:r>
      <w:r w:rsidRPr="004D5C99">
        <w:rPr>
          <w:rFonts w:ascii="Arial" w:hAnsi="Arial" w:cs="Arial"/>
          <w:color w:val="404040"/>
          <w:sz w:val="24"/>
          <w:szCs w:val="24"/>
        </w:rPr>
        <w:t xml:space="preserve"> pela sua observação</w:t>
      </w:r>
      <w:r>
        <w:rPr>
          <w:rFonts w:ascii="Arial" w:hAnsi="Arial" w:cs="Arial"/>
          <w:color w:val="404040"/>
          <w:sz w:val="24"/>
          <w:szCs w:val="24"/>
        </w:rPr>
        <w:t>,</w:t>
      </w:r>
      <w:r w:rsidRPr="004D5C99">
        <w:rPr>
          <w:rFonts w:ascii="Arial" w:hAnsi="Arial" w:cs="Arial"/>
          <w:color w:val="404040"/>
          <w:sz w:val="24"/>
          <w:szCs w:val="24"/>
        </w:rPr>
        <w:t xml:space="preserve"> sabe exatamente quando plantar e colher baseado no resultado de colheitas anteriores.</w:t>
      </w:r>
    </w:p>
    <w:p w14:paraId="2ECC2917" w14:textId="77777777" w:rsidR="00235AA8" w:rsidRPr="00B77B10" w:rsidRDefault="00235AA8" w:rsidP="00B77B10">
      <w:pPr>
        <w:pStyle w:val="Ttulo2"/>
        <w:numPr>
          <w:ilvl w:val="0"/>
          <w:numId w:val="15"/>
        </w:numPr>
        <w:shd w:val="clear" w:color="auto" w:fill="FFFFFF"/>
        <w:spacing w:before="312" w:after="240" w:line="360" w:lineRule="auto"/>
        <w:jc w:val="both"/>
        <w:rPr>
          <w:rFonts w:ascii="Helvetica" w:hAnsi="Helvetica"/>
          <w:color w:val="404040"/>
        </w:rPr>
      </w:pPr>
      <w:r w:rsidRPr="00B30389">
        <w:rPr>
          <w:rFonts w:ascii="Arial" w:hAnsi="Arial" w:cs="Arial"/>
          <w:b/>
          <w:color w:val="404040"/>
          <w:sz w:val="24"/>
          <w:szCs w:val="24"/>
        </w:rPr>
        <w:t>Conhecimento científico</w:t>
      </w:r>
      <w:r w:rsidRPr="004D5C99">
        <w:rPr>
          <w:rFonts w:ascii="Arial" w:hAnsi="Arial" w:cs="Arial"/>
          <w:color w:val="404040"/>
          <w:sz w:val="24"/>
          <w:szCs w:val="24"/>
        </w:rPr>
        <w:t xml:space="preserve">- relacionado </w:t>
      </w:r>
      <w:r>
        <w:rPr>
          <w:rFonts w:ascii="Arial" w:hAnsi="Arial" w:cs="Arial"/>
          <w:color w:val="404040"/>
          <w:sz w:val="24"/>
          <w:szCs w:val="24"/>
        </w:rPr>
        <w:t>à</w:t>
      </w:r>
      <w:r w:rsidRPr="004D5C99">
        <w:rPr>
          <w:rFonts w:ascii="Arial" w:hAnsi="Arial" w:cs="Arial"/>
          <w:color w:val="404040"/>
          <w:sz w:val="24"/>
          <w:szCs w:val="24"/>
        </w:rPr>
        <w:t xml:space="preserve"> lógica e </w:t>
      </w:r>
      <w:r>
        <w:rPr>
          <w:rFonts w:ascii="Arial" w:hAnsi="Arial" w:cs="Arial"/>
          <w:color w:val="404040"/>
          <w:sz w:val="24"/>
          <w:szCs w:val="24"/>
        </w:rPr>
        <w:t>a</w:t>
      </w:r>
      <w:r w:rsidRPr="004D5C99">
        <w:rPr>
          <w:rFonts w:ascii="Arial" w:hAnsi="Arial" w:cs="Arial"/>
          <w:color w:val="404040"/>
          <w:sz w:val="24"/>
          <w:szCs w:val="24"/>
        </w:rPr>
        <w:t xml:space="preserve">o pensamento crítico, baseado em fatos analisados cientificamente, de modo que sua veracidade ou falsidade podem ser comprovadas. </w:t>
      </w:r>
      <w:r w:rsidRPr="00B77B10">
        <w:rPr>
          <w:rFonts w:ascii="Arial" w:hAnsi="Arial" w:cs="Arial"/>
          <w:color w:val="404040"/>
          <w:sz w:val="24"/>
          <w:szCs w:val="24"/>
        </w:rPr>
        <w:t>Como exemplo: a descoberta de outros planetas, por meio da observação com telescópios superdesenvolvidos</w:t>
      </w:r>
      <w:r w:rsidRPr="00B77B10">
        <w:rPr>
          <w:rFonts w:ascii="Helvetica" w:hAnsi="Helvetica"/>
          <w:color w:val="404040"/>
        </w:rPr>
        <w:t>.</w:t>
      </w:r>
    </w:p>
    <w:p w14:paraId="695129A0" w14:textId="77777777" w:rsidR="00235AA8" w:rsidRDefault="00235AA8" w:rsidP="00B77B10">
      <w:pPr>
        <w:pStyle w:val="PargrafodaLista"/>
        <w:numPr>
          <w:ilvl w:val="0"/>
          <w:numId w:val="15"/>
        </w:numPr>
        <w:spacing w:line="360" w:lineRule="auto"/>
        <w:jc w:val="both"/>
        <w:rPr>
          <w:rFonts w:ascii="Arial" w:hAnsi="Arial" w:cs="Arial"/>
          <w:sz w:val="24"/>
          <w:szCs w:val="24"/>
        </w:rPr>
      </w:pPr>
      <w:r w:rsidRPr="00B30389">
        <w:rPr>
          <w:rFonts w:ascii="Arial" w:hAnsi="Arial" w:cs="Arial"/>
          <w:b/>
          <w:sz w:val="24"/>
          <w:szCs w:val="24"/>
        </w:rPr>
        <w:t>Conhecimento filosófico</w:t>
      </w:r>
      <w:r w:rsidRPr="00B30389">
        <w:rPr>
          <w:rFonts w:ascii="Arial" w:hAnsi="Arial" w:cs="Arial"/>
          <w:sz w:val="24"/>
          <w:szCs w:val="24"/>
        </w:rPr>
        <w:t xml:space="preserve">- </w:t>
      </w:r>
      <w:r w:rsidRPr="00DF477B">
        <w:rPr>
          <w:rFonts w:ascii="Arial" w:hAnsi="Arial" w:cs="Arial"/>
          <w:sz w:val="24"/>
          <w:szCs w:val="24"/>
        </w:rPr>
        <w:t>baseado na capacidade do ser humano de refletir no campo das ideias e conceitos; não é verificável</w:t>
      </w:r>
      <w:r w:rsidRPr="00B30389">
        <w:rPr>
          <w:rFonts w:ascii="Arial" w:hAnsi="Arial" w:cs="Arial"/>
          <w:sz w:val="24"/>
          <w:szCs w:val="24"/>
        </w:rPr>
        <w:t>. Uma forma de reconhecer esse conhecimento pode ser sobre o pensamento de que as máquinas um dia irão se sobrepor aos humanos.</w:t>
      </w:r>
    </w:p>
    <w:p w14:paraId="69B6C9E5" w14:textId="77777777" w:rsidR="00235AA8" w:rsidRDefault="00235AA8" w:rsidP="00B77B10">
      <w:pPr>
        <w:spacing w:line="360" w:lineRule="auto"/>
        <w:jc w:val="both"/>
        <w:rPr>
          <w:rFonts w:ascii="Arial" w:hAnsi="Arial" w:cs="Arial"/>
          <w:sz w:val="24"/>
          <w:szCs w:val="24"/>
        </w:rPr>
      </w:pPr>
    </w:p>
    <w:p w14:paraId="246C502D" w14:textId="77777777" w:rsidR="00235AA8" w:rsidRDefault="00235AA8" w:rsidP="00B77B10">
      <w:pPr>
        <w:spacing w:line="360" w:lineRule="auto"/>
        <w:jc w:val="both"/>
        <w:rPr>
          <w:rFonts w:ascii="Arial" w:hAnsi="Arial" w:cs="Arial"/>
          <w:sz w:val="24"/>
          <w:szCs w:val="24"/>
        </w:rPr>
      </w:pPr>
      <w:r>
        <w:rPr>
          <w:rFonts w:ascii="Arial" w:hAnsi="Arial" w:cs="Arial"/>
          <w:sz w:val="24"/>
          <w:szCs w:val="24"/>
        </w:rPr>
        <w:t>No centro do círculo pode ser desenvolvido um ícone que represente</w:t>
      </w:r>
    </w:p>
    <w:p w14:paraId="6A4C9D18" w14:textId="77777777" w:rsidR="00235AA8" w:rsidRDefault="00235AA8" w:rsidP="00B77B10">
      <w:pPr>
        <w:spacing w:line="360" w:lineRule="auto"/>
        <w:jc w:val="both"/>
        <w:rPr>
          <w:rFonts w:ascii="Arial" w:hAnsi="Arial" w:cs="Arial"/>
          <w:sz w:val="24"/>
          <w:szCs w:val="24"/>
        </w:rPr>
      </w:pPr>
      <w:r>
        <w:rPr>
          <w:rFonts w:ascii="Arial" w:hAnsi="Arial" w:cs="Arial"/>
          <w:sz w:val="24"/>
          <w:szCs w:val="24"/>
        </w:rPr>
        <w:t>Empírico:</w:t>
      </w:r>
    </w:p>
    <w:p w14:paraId="18339E41" w14:textId="77777777" w:rsidR="00235AA8" w:rsidRDefault="00235AA8" w:rsidP="00B77B10">
      <w:pPr>
        <w:spacing w:line="360" w:lineRule="auto"/>
        <w:jc w:val="both"/>
        <w:rPr>
          <w:rFonts w:ascii="Arial" w:hAnsi="Arial" w:cs="Arial"/>
          <w:sz w:val="24"/>
          <w:szCs w:val="24"/>
        </w:rPr>
      </w:pPr>
      <w:r>
        <w:rPr>
          <w:noProof/>
          <w:lang w:eastAsia="pt-BR"/>
        </w:rPr>
        <w:drawing>
          <wp:inline distT="0" distB="0" distL="0" distR="0" wp14:anchorId="1E181A1D" wp14:editId="1DAE8C40">
            <wp:extent cx="1104900" cy="124777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04900" cy="1247775"/>
                    </a:xfrm>
                    <a:prstGeom prst="rect">
                      <a:avLst/>
                    </a:prstGeom>
                  </pic:spPr>
                </pic:pic>
              </a:graphicData>
            </a:graphic>
          </wp:inline>
        </w:drawing>
      </w:r>
      <w:r>
        <w:rPr>
          <w:rFonts w:ascii="Arial" w:hAnsi="Arial" w:cs="Arial"/>
          <w:sz w:val="24"/>
          <w:szCs w:val="24"/>
        </w:rPr>
        <w:t xml:space="preserve"> </w:t>
      </w:r>
    </w:p>
    <w:p w14:paraId="0F4AD2BF" w14:textId="77777777" w:rsidR="00235AA8" w:rsidRDefault="00235AA8" w:rsidP="00B77B10">
      <w:pPr>
        <w:spacing w:line="360" w:lineRule="auto"/>
        <w:jc w:val="both"/>
        <w:rPr>
          <w:rFonts w:ascii="Arial" w:hAnsi="Arial" w:cs="Arial"/>
          <w:sz w:val="24"/>
          <w:szCs w:val="24"/>
        </w:rPr>
      </w:pPr>
    </w:p>
    <w:p w14:paraId="4483A687" w14:textId="77777777" w:rsidR="00235AA8" w:rsidRDefault="00235AA8" w:rsidP="00B77B10">
      <w:pPr>
        <w:spacing w:line="360" w:lineRule="auto"/>
        <w:jc w:val="both"/>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 xml:space="preserve"> científico:</w:t>
      </w:r>
    </w:p>
    <w:p w14:paraId="09986B47" w14:textId="77777777" w:rsidR="00235AA8" w:rsidRDefault="00235AA8" w:rsidP="00B77B10">
      <w:pPr>
        <w:spacing w:line="360" w:lineRule="auto"/>
        <w:jc w:val="both"/>
        <w:rPr>
          <w:rFonts w:ascii="Arial" w:hAnsi="Arial" w:cs="Arial"/>
          <w:sz w:val="24"/>
          <w:szCs w:val="24"/>
        </w:rPr>
      </w:pPr>
      <w:r>
        <w:rPr>
          <w:rFonts w:ascii="Arial" w:hAnsi="Arial" w:cs="Arial"/>
          <w:sz w:val="24"/>
          <w:szCs w:val="24"/>
        </w:rPr>
        <w:t xml:space="preserve"> </w:t>
      </w:r>
      <w:r>
        <w:rPr>
          <w:noProof/>
          <w:lang w:eastAsia="pt-BR"/>
        </w:rPr>
        <w:drawing>
          <wp:inline distT="0" distB="0" distL="0" distR="0" wp14:anchorId="4C473230" wp14:editId="625D4B74">
            <wp:extent cx="762000" cy="734787"/>
            <wp:effectExtent l="0" t="0" r="0" b="825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780442" cy="752570"/>
                    </a:xfrm>
                    <a:prstGeom prst="rect">
                      <a:avLst/>
                    </a:prstGeom>
                  </pic:spPr>
                </pic:pic>
              </a:graphicData>
            </a:graphic>
          </wp:inline>
        </w:drawing>
      </w:r>
    </w:p>
    <w:p w14:paraId="37583B4A" w14:textId="77777777" w:rsidR="00235AA8" w:rsidRDefault="00235AA8" w:rsidP="00B77B10">
      <w:pPr>
        <w:spacing w:line="360" w:lineRule="auto"/>
        <w:jc w:val="both"/>
        <w:rPr>
          <w:rFonts w:ascii="Arial" w:hAnsi="Arial" w:cs="Arial"/>
          <w:sz w:val="24"/>
          <w:szCs w:val="24"/>
        </w:rPr>
      </w:pPr>
      <w:r>
        <w:rPr>
          <w:rFonts w:ascii="Arial" w:hAnsi="Arial" w:cs="Arial"/>
          <w:sz w:val="24"/>
          <w:szCs w:val="24"/>
        </w:rPr>
        <w:t>Filosófico</w:t>
      </w:r>
    </w:p>
    <w:p w14:paraId="4EE75E13" w14:textId="77777777" w:rsidR="00235AA8" w:rsidRPr="00B77B10" w:rsidRDefault="00235AA8" w:rsidP="00B77B10">
      <w:pPr>
        <w:spacing w:line="360" w:lineRule="auto"/>
        <w:jc w:val="both"/>
        <w:rPr>
          <w:rFonts w:ascii="Arial" w:hAnsi="Arial" w:cs="Arial"/>
          <w:sz w:val="24"/>
          <w:szCs w:val="24"/>
        </w:rPr>
      </w:pPr>
      <w:r>
        <w:rPr>
          <w:noProof/>
          <w:lang w:eastAsia="pt-BR"/>
        </w:rPr>
        <w:drawing>
          <wp:inline distT="0" distB="0" distL="0" distR="0" wp14:anchorId="30249030" wp14:editId="05BC3C43">
            <wp:extent cx="1162050" cy="119062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162050" cy="1190625"/>
                    </a:xfrm>
                    <a:prstGeom prst="rect">
                      <a:avLst/>
                    </a:prstGeom>
                  </pic:spPr>
                </pic:pic>
              </a:graphicData>
            </a:graphic>
          </wp:inline>
        </w:drawing>
      </w:r>
    </w:p>
    <w:p w14:paraId="1D10D0BA" w14:textId="77777777" w:rsidR="00235AA8" w:rsidRPr="005B6D97" w:rsidRDefault="00235AA8" w:rsidP="005B6D97">
      <w:pPr>
        <w:pStyle w:val="Textodecomentrio"/>
        <w:rPr>
          <w:rFonts w:ascii="Arial" w:hAnsi="Arial" w:cs="Arial"/>
        </w:rPr>
      </w:pPr>
    </w:p>
  </w:comment>
  <w:comment w:id="1" w:author="Victor Freire" w:date="2019-11-26T12:15:00Z" w:initials="VF">
    <w:p w14:paraId="29243089" w14:textId="77777777" w:rsidR="00235AA8" w:rsidRDefault="00235AA8">
      <w:pPr>
        <w:pStyle w:val="Textodecomentrio"/>
      </w:pPr>
      <w:r>
        <w:rPr>
          <w:rStyle w:val="Refdecomentrio"/>
        </w:rPr>
        <w:annotationRef/>
      </w:r>
      <w:proofErr w:type="gramStart"/>
      <w:r>
        <w:t>revisado</w:t>
      </w:r>
      <w:proofErr w:type="gramEnd"/>
    </w:p>
  </w:comment>
  <w:comment w:id="3" w:author="Dirce Rafaelli" w:date="2019-12-03T09:05:00Z" w:initials="DR">
    <w:p w14:paraId="565D8B2F" w14:textId="628DE523" w:rsidR="00235AA8" w:rsidRPr="00235AA8" w:rsidRDefault="00235AA8" w:rsidP="00A60079">
      <w:pPr>
        <w:pStyle w:val="Ttulo2"/>
        <w:shd w:val="clear" w:color="auto" w:fill="FFFFFF"/>
        <w:rPr>
          <w:b/>
          <w:caps/>
          <w:color w:val="FF0000"/>
        </w:rPr>
      </w:pPr>
      <w:r>
        <w:rPr>
          <w:rStyle w:val="Refdecomentrio"/>
        </w:rPr>
        <w:annotationRef/>
      </w:r>
      <w:proofErr w:type="gramStart"/>
      <w:r w:rsidRPr="00235AA8">
        <w:rPr>
          <w:b/>
          <w:color w:val="FF0000"/>
        </w:rPr>
        <w:t>online</w:t>
      </w:r>
      <w:proofErr w:type="gramEnd"/>
      <w:r w:rsidRPr="00235AA8">
        <w:rPr>
          <w:b/>
          <w:color w:val="FF0000"/>
        </w:rPr>
        <w:t xml:space="preserve">- </w:t>
      </w:r>
      <w:r>
        <w:rPr>
          <w:b/>
          <w:color w:val="FF0000"/>
        </w:rPr>
        <w:t xml:space="preserve"> usar em cada conhecimento um </w:t>
      </w:r>
      <w:r w:rsidRPr="00235AA8">
        <w:rPr>
          <w:b/>
          <w:caps/>
          <w:color w:val="FF0000"/>
        </w:rPr>
        <w:t> FLIP CARD</w:t>
      </w:r>
    </w:p>
    <w:p w14:paraId="112C3EA6" w14:textId="730E1F5F" w:rsidR="00235AA8" w:rsidRDefault="00235AA8">
      <w:pPr>
        <w:pStyle w:val="Textodecomentrio"/>
      </w:pPr>
      <w:r w:rsidRPr="00A60079">
        <w:br/>
        <w:t xml:space="preserve">Obs. Em </w:t>
      </w:r>
      <w:r>
        <w:t>cada imagem você vai encontrar o respectivo endereço.</w:t>
      </w:r>
      <w:r w:rsidRPr="00A60079">
        <w:br/>
      </w:r>
      <w:r>
        <w:rPr>
          <w:rFonts w:ascii="Arial" w:hAnsi="Arial" w:cs="Arial"/>
          <w:b/>
          <w:color w:val="404040"/>
          <w:sz w:val="24"/>
          <w:szCs w:val="24"/>
        </w:rPr>
        <w:t>C</w:t>
      </w:r>
      <w:r w:rsidRPr="00B30389">
        <w:rPr>
          <w:rFonts w:ascii="Arial" w:hAnsi="Arial" w:cs="Arial"/>
          <w:b/>
          <w:color w:val="404040"/>
          <w:sz w:val="24"/>
          <w:szCs w:val="24"/>
        </w:rPr>
        <w:t>onhecimento empírico</w:t>
      </w:r>
      <w:r w:rsidRPr="00A60079">
        <w:t xml:space="preserve"> </w:t>
      </w:r>
      <w:r>
        <w:t>-</w:t>
      </w:r>
      <w:r w:rsidRPr="00A60079">
        <w:t>https://upload.wikimedia.org/wikipedia/commons/thumb/c/ca/Agricultor_e_hijo_con_sus_bueyes.jpg/800px-Agricultor_e_</w:t>
      </w:r>
      <w:r w:rsidRPr="00AA583F">
        <w:t>hijo_con_sus_bueyes.jpg</w:t>
      </w:r>
    </w:p>
    <w:p w14:paraId="332E68EB" w14:textId="77777777" w:rsidR="00235AA8" w:rsidRDefault="00235AA8">
      <w:pPr>
        <w:pStyle w:val="Textodecomentrio"/>
      </w:pPr>
    </w:p>
  </w:comment>
  <w:comment w:id="4" w:author="Dirce Rafaelli" w:date="2019-12-03T09:04:00Z" w:initials="DR">
    <w:p w14:paraId="09AE3042" w14:textId="259C9D12" w:rsidR="00235AA8" w:rsidRPr="00235AA8" w:rsidRDefault="00235AA8">
      <w:pPr>
        <w:pStyle w:val="Textodecomentrio"/>
      </w:pPr>
      <w:r>
        <w:rPr>
          <w:rStyle w:val="Refdecomentrio"/>
        </w:rPr>
        <w:annotationRef/>
      </w:r>
    </w:p>
    <w:p w14:paraId="6202AF8A" w14:textId="05A58E92" w:rsidR="00235AA8" w:rsidRPr="00F114C4" w:rsidRDefault="00235AA8">
      <w:pPr>
        <w:pStyle w:val="Textodecomentrio"/>
      </w:pPr>
      <w:r w:rsidRPr="00B30389">
        <w:rPr>
          <w:rFonts w:ascii="Arial" w:hAnsi="Arial" w:cs="Arial"/>
          <w:b/>
          <w:color w:val="404040"/>
          <w:sz w:val="24"/>
          <w:szCs w:val="24"/>
        </w:rPr>
        <w:t>Conhecimento científico</w:t>
      </w:r>
      <w:r>
        <w:rPr>
          <w:rFonts w:ascii="Arial" w:hAnsi="Arial" w:cs="Arial"/>
          <w:b/>
          <w:color w:val="404040"/>
          <w:sz w:val="24"/>
          <w:szCs w:val="24"/>
        </w:rPr>
        <w:t xml:space="preserve"> -</w:t>
      </w:r>
      <w:r w:rsidRPr="00F114C4">
        <w:t>https://image.shutterstock.com/image-photo/man-astronomy-telescope-looking-stars-600w-580851391.jpg</w:t>
      </w:r>
    </w:p>
  </w:comment>
  <w:comment w:id="5" w:author="Dirce Rafaelli" w:date="2019-12-03T09:07:00Z" w:initials="DR">
    <w:p w14:paraId="780D23F6" w14:textId="722A79C1" w:rsidR="00235AA8" w:rsidRDefault="00235AA8">
      <w:pPr>
        <w:pStyle w:val="Textodecomentrio"/>
      </w:pPr>
      <w:r>
        <w:rPr>
          <w:rStyle w:val="Refdecomentrio"/>
        </w:rPr>
        <w:annotationRef/>
      </w:r>
      <w:r w:rsidRPr="00F114C4">
        <w:t xml:space="preserve"> </w:t>
      </w:r>
    </w:p>
    <w:p w14:paraId="60AA99B2" w14:textId="2B298044" w:rsidR="00235AA8" w:rsidRPr="00F114C4" w:rsidRDefault="00235AA8">
      <w:pPr>
        <w:pStyle w:val="Textodecomentrio"/>
      </w:pPr>
      <w:r>
        <w:t>C</w:t>
      </w:r>
      <w:r w:rsidRPr="00B30389">
        <w:rPr>
          <w:rFonts w:ascii="Arial" w:hAnsi="Arial" w:cs="Arial"/>
          <w:b/>
          <w:sz w:val="24"/>
          <w:szCs w:val="24"/>
        </w:rPr>
        <w:t>onhecimento filosófico</w:t>
      </w:r>
      <w:r>
        <w:rPr>
          <w:rFonts w:ascii="Arial" w:hAnsi="Arial" w:cs="Arial"/>
          <w:b/>
          <w:sz w:val="24"/>
          <w:szCs w:val="24"/>
        </w:rPr>
        <w:t xml:space="preserve"> </w:t>
      </w:r>
      <w:r w:rsidRPr="00F114C4">
        <w:t>https://image.shutterstock.com/image-photo/thinking-man-600w-536835418.jpg</w:t>
      </w:r>
    </w:p>
  </w:comment>
  <w:comment w:id="6" w:author="Dirce Rafaelli" w:date="2019-10-23T12:09:00Z" w:initials="DR">
    <w:p w14:paraId="6C66BDC0" w14:textId="77777777" w:rsidR="00235AA8" w:rsidRPr="00CE28B9" w:rsidRDefault="00235AA8">
      <w:pPr>
        <w:pStyle w:val="Textodecomentrio"/>
        <w:rPr>
          <w:b/>
        </w:rPr>
      </w:pPr>
      <w:r>
        <w:rPr>
          <w:rStyle w:val="Refdecomentrio"/>
        </w:rPr>
        <w:annotationRef/>
      </w:r>
      <w:r>
        <w:t xml:space="preserve">A imagem será tratada pela equipe de DG, nessa imagem, vamos inserir palavras-chaves que aborde os conceitos básicos sobre a teoria e o conhecimento: </w:t>
      </w:r>
      <w:r>
        <w:br/>
      </w:r>
      <w:r w:rsidRPr="00CE28B9">
        <w:rPr>
          <w:b/>
        </w:rPr>
        <w:t>Teoria, método científico, experimentação, empirismo, dedução, hipóteses.</w:t>
      </w:r>
    </w:p>
  </w:comment>
  <w:comment w:id="7" w:author="Cíntia" w:date="2019-12-03T10:13:00Z" w:initials="C">
    <w:p w14:paraId="40FE17A2" w14:textId="77777777" w:rsidR="00235AA8" w:rsidRPr="00235AA8" w:rsidRDefault="00235AA8" w:rsidP="00235AA8">
      <w:pPr>
        <w:pStyle w:val="Ttulo2"/>
        <w:jc w:val="center"/>
        <w:rPr>
          <w:rFonts w:ascii="Helvetica" w:hAnsi="Helvetica" w:cs="Helvetica"/>
          <w:b/>
          <w:caps/>
          <w:color w:val="FF0000"/>
        </w:rPr>
      </w:pPr>
      <w:r>
        <w:rPr>
          <w:rStyle w:val="Refdecomentrio"/>
        </w:rPr>
        <w:annotationRef/>
      </w:r>
      <w:r w:rsidRPr="00235AA8">
        <w:rPr>
          <w:b/>
          <w:color w:val="FF0000"/>
        </w:rPr>
        <w:t xml:space="preserve">ONLINE: </w:t>
      </w:r>
      <w:r w:rsidRPr="00235AA8">
        <w:rPr>
          <w:rFonts w:ascii="Helvetica" w:hAnsi="Helvetica" w:cs="Helvetica"/>
          <w:b/>
          <w:bCs/>
          <w:caps/>
          <w:color w:val="FF0000"/>
        </w:rPr>
        <w:t>ZOOM</w:t>
      </w:r>
    </w:p>
    <w:p w14:paraId="6EDD855B" w14:textId="77777777" w:rsidR="00235AA8" w:rsidRDefault="00235AA8" w:rsidP="00235AA8">
      <w:pPr>
        <w:pStyle w:val="Pr-formataoHTML"/>
        <w:shd w:val="clear" w:color="auto" w:fill="FFFFFF"/>
        <w:rPr>
          <w:color w:val="000000"/>
        </w:rPr>
      </w:pPr>
      <w:r>
        <w:rPr>
          <w:rStyle w:val="hljs-tag"/>
          <w:color w:val="00BFFF"/>
          <w:shd w:val="clear" w:color="auto" w:fill="202746"/>
        </w:rPr>
        <w:t>&lt;</w:t>
      </w:r>
      <w:proofErr w:type="spellStart"/>
      <w:proofErr w:type="gramStart"/>
      <w:r>
        <w:rPr>
          <w:rStyle w:val="hljs-title"/>
          <w:color w:val="00BFFF"/>
          <w:shd w:val="clear" w:color="auto" w:fill="202746"/>
        </w:rPr>
        <w:t>div</w:t>
      </w:r>
      <w:proofErr w:type="spellEnd"/>
      <w:proofErr w:type="gramEnd"/>
      <w:r>
        <w:rPr>
          <w:rStyle w:val="hljs-tag"/>
          <w:color w:val="00BFFF"/>
          <w:shd w:val="clear" w:color="auto" w:fill="202746"/>
        </w:rPr>
        <w:t xml:space="preserve"> </w:t>
      </w:r>
      <w:proofErr w:type="spellStart"/>
      <w:r>
        <w:rPr>
          <w:rStyle w:val="hljs-attribute"/>
          <w:color w:val="87CEFA"/>
          <w:shd w:val="clear" w:color="auto" w:fill="202746"/>
        </w:rPr>
        <w:t>data-aos</w:t>
      </w:r>
      <w:proofErr w:type="spellEnd"/>
      <w:r>
        <w:rPr>
          <w:rStyle w:val="hljs-tag"/>
          <w:color w:val="00BFFF"/>
          <w:shd w:val="clear" w:color="auto" w:fill="202746"/>
        </w:rPr>
        <w:t>=</w:t>
      </w:r>
      <w:r>
        <w:rPr>
          <w:rStyle w:val="hljs-value"/>
          <w:color w:val="FF8C00"/>
          <w:shd w:val="clear" w:color="auto" w:fill="202746"/>
        </w:rPr>
        <w:t>"zoom-in"</w:t>
      </w:r>
      <w:r>
        <w:rPr>
          <w:rStyle w:val="hljs-tag"/>
          <w:color w:val="00BFFF"/>
          <w:shd w:val="clear" w:color="auto" w:fill="202746"/>
        </w:rPr>
        <w:t>&gt;&lt;/</w:t>
      </w:r>
      <w:proofErr w:type="spellStart"/>
      <w:r>
        <w:rPr>
          <w:rStyle w:val="hljs-title"/>
          <w:color w:val="00BFFF"/>
          <w:shd w:val="clear" w:color="auto" w:fill="202746"/>
        </w:rPr>
        <w:t>div</w:t>
      </w:r>
      <w:proofErr w:type="spellEnd"/>
      <w:r>
        <w:rPr>
          <w:rStyle w:val="hljs-tag"/>
          <w:color w:val="00BFFF"/>
          <w:shd w:val="clear" w:color="auto" w:fill="202746"/>
        </w:rPr>
        <w:t>&gt;</w:t>
      </w:r>
    </w:p>
    <w:p w14:paraId="789C4BA6" w14:textId="217DB875" w:rsidR="00235AA8" w:rsidRDefault="00235AA8">
      <w:pPr>
        <w:pStyle w:val="Textodecomentrio"/>
      </w:pPr>
    </w:p>
  </w:comment>
  <w:comment w:id="8" w:author="Dirce Rafaelli" w:date="2019-11-18T08:59:00Z" w:initials="DR">
    <w:p w14:paraId="3C8A619E" w14:textId="77777777" w:rsidR="00235AA8" w:rsidRDefault="00235AA8">
      <w:pPr>
        <w:pStyle w:val="Textodecomentrio"/>
      </w:pPr>
      <w:r>
        <w:rPr>
          <w:rStyle w:val="Refdecomentrio"/>
        </w:rPr>
        <w:annotationRef/>
      </w:r>
      <w:r>
        <w:t>DG: a imagem deve ter a ideia do levantamento de hipóteses e método cientifico, tomando por referência elementos de uma investigação criminal, por isso a imagem referenciando alguém fazendo uma análise balística.</w:t>
      </w:r>
    </w:p>
  </w:comment>
  <w:comment w:id="9" w:author="Dirce Rafaelli" w:date="2019-11-01T15:01:00Z" w:initials="DR">
    <w:p w14:paraId="23CFAF69" w14:textId="77777777" w:rsidR="00235AA8" w:rsidRDefault="00235AA8">
      <w:pPr>
        <w:pStyle w:val="Textodecomentrio"/>
      </w:pPr>
      <w:r>
        <w:rPr>
          <w:rStyle w:val="Refdecomentrio"/>
        </w:rPr>
        <w:annotationRef/>
      </w:r>
      <w:r>
        <w:t xml:space="preserve">DG </w:t>
      </w:r>
      <w:proofErr w:type="gramStart"/>
      <w:r>
        <w:t>em :</w:t>
      </w:r>
      <w:proofErr w:type="gramEnd"/>
      <w:r>
        <w:t xml:space="preserve"> </w:t>
      </w:r>
      <w:hyperlink r:id="rId4" w:history="1">
        <w:r w:rsidRPr="00B83C23">
          <w:rPr>
            <w:rStyle w:val="Hyperlink"/>
          </w:rPr>
          <w:t>https://upload.wikimedia.org/wikipedia/commons/e/e5/Portrait_of_Auguste_Comte_by_Louis_Jules_Etex.jpg</w:t>
        </w:r>
      </w:hyperlink>
    </w:p>
    <w:p w14:paraId="71890DC8" w14:textId="77777777" w:rsidR="00235AA8" w:rsidRDefault="00235AA8">
      <w:pPr>
        <w:pStyle w:val="Textodecomentrio"/>
      </w:pPr>
    </w:p>
    <w:p w14:paraId="31E2AC2A" w14:textId="77777777" w:rsidR="00235AA8" w:rsidRDefault="00235AA8">
      <w:pPr>
        <w:pStyle w:val="Textodecomentrio"/>
      </w:pPr>
    </w:p>
  </w:comment>
  <w:comment w:id="10" w:author="Dirce Rafaelli" w:date="2019-12-03T09:16:00Z" w:initials="DR">
    <w:p w14:paraId="52C2219E" w14:textId="77777777" w:rsidR="00235AA8" w:rsidRPr="00235AA8" w:rsidRDefault="00235AA8" w:rsidP="00A60079">
      <w:pPr>
        <w:pStyle w:val="Ttulo2"/>
        <w:shd w:val="clear" w:color="auto" w:fill="FFFFFF"/>
        <w:rPr>
          <w:b/>
          <w:caps/>
        </w:rPr>
      </w:pPr>
      <w:r>
        <w:rPr>
          <w:rStyle w:val="Refdecomentrio"/>
        </w:rPr>
        <w:annotationRef/>
      </w:r>
      <w:r w:rsidRPr="00235AA8">
        <w:rPr>
          <w:b/>
          <w:color w:val="FF0000"/>
        </w:rPr>
        <w:t xml:space="preserve">Online- inserir </w:t>
      </w:r>
      <w:r w:rsidRPr="00235AA8">
        <w:rPr>
          <w:b/>
          <w:caps/>
          <w:color w:val="FF0000"/>
        </w:rPr>
        <w:t>TABS</w:t>
      </w:r>
    </w:p>
    <w:p w14:paraId="3292D0F3" w14:textId="1C0D0DC1" w:rsidR="00235AA8" w:rsidRDefault="00235AA8">
      <w:pPr>
        <w:pStyle w:val="Textodecomentrio"/>
      </w:pPr>
    </w:p>
  </w:comment>
  <w:comment w:id="11" w:author="Dirce Rafaelli" w:date="2019-11-01T09:38:00Z" w:initials="DR">
    <w:p w14:paraId="5FF3A07F" w14:textId="77777777" w:rsidR="00235AA8" w:rsidRDefault="00235AA8">
      <w:pPr>
        <w:pStyle w:val="Textodecomentrio"/>
        <w:rPr>
          <w:rFonts w:ascii="Arial" w:hAnsi="Arial" w:cs="Arial"/>
          <w:color w:val="FF0000"/>
        </w:rPr>
      </w:pPr>
      <w:r>
        <w:rPr>
          <w:rStyle w:val="Refdecomentrio"/>
        </w:rPr>
        <w:annotationRef/>
      </w:r>
      <w:r>
        <w:t xml:space="preserve">Para DG </w:t>
      </w:r>
      <w:r>
        <w:rPr>
          <w:rFonts w:ascii="Arial" w:hAnsi="Arial" w:cs="Arial"/>
          <w:color w:val="FF0000"/>
        </w:rPr>
        <w:t>e</w:t>
      </w:r>
      <w:r w:rsidRPr="008F46B1">
        <w:rPr>
          <w:rFonts w:ascii="Arial" w:hAnsi="Arial" w:cs="Arial"/>
          <w:color w:val="FF0000"/>
        </w:rPr>
        <w:t>m:</w:t>
      </w:r>
      <w:r>
        <w:rPr>
          <w:rFonts w:ascii="Arial" w:hAnsi="Arial" w:cs="Arial"/>
          <w:color w:val="FF0000"/>
        </w:rPr>
        <w:t xml:space="preserve"> </w:t>
      </w:r>
      <w:hyperlink r:id="rId5" w:history="1">
        <w:r w:rsidRPr="00B83C23">
          <w:rPr>
            <w:rStyle w:val="Hyperlink"/>
            <w:rFonts w:ascii="Arial" w:hAnsi="Arial" w:cs="Arial"/>
          </w:rPr>
          <w:t>https://image.shutterstock.com/image-photo/crime-scene-murder-investigation-sleeves-600w-638935483.jpg</w:t>
        </w:r>
      </w:hyperlink>
    </w:p>
    <w:p w14:paraId="20610ECA" w14:textId="77777777" w:rsidR="00235AA8" w:rsidRDefault="00235AA8">
      <w:pPr>
        <w:pStyle w:val="Textodecomentrio"/>
      </w:pPr>
    </w:p>
  </w:comment>
  <w:comment w:id="12" w:author="Dirce Rafaelli" w:date="2019-11-01T13:38:00Z" w:initials="DR">
    <w:p w14:paraId="46812F61" w14:textId="77777777" w:rsidR="00235AA8" w:rsidRDefault="00235AA8">
      <w:pPr>
        <w:pStyle w:val="Textodecomentrio"/>
      </w:pPr>
      <w:r>
        <w:rPr>
          <w:rStyle w:val="Refdecomentrio"/>
        </w:rPr>
        <w:annotationRef/>
      </w:r>
      <w:r>
        <w:t xml:space="preserve">DG em &gt; </w:t>
      </w:r>
      <w:hyperlink r:id="rId6" w:history="1">
        <w:r w:rsidRPr="007D1F76">
          <w:rPr>
            <w:rStyle w:val="Hyperlink"/>
          </w:rPr>
          <w:t>https://image.shutterstock.com/image-photo/evolution-human-skull-sahelanthropus-tchadensis-600w-726669265.jpg</w:t>
        </w:r>
      </w:hyperlink>
    </w:p>
    <w:p w14:paraId="65036777" w14:textId="77777777" w:rsidR="00235AA8" w:rsidRDefault="00235AA8">
      <w:pPr>
        <w:pStyle w:val="Textodecomentrio"/>
      </w:pPr>
    </w:p>
    <w:p w14:paraId="4EA52828" w14:textId="77777777" w:rsidR="00235AA8" w:rsidRPr="00542B4A" w:rsidRDefault="00235AA8" w:rsidP="00834CF9">
      <w:pPr>
        <w:pStyle w:val="Ttulo1"/>
        <w:shd w:val="clear" w:color="auto" w:fill="FFFFFF"/>
        <w:spacing w:after="0"/>
        <w:rPr>
          <w:rFonts w:ascii="Arial" w:hAnsi="Arial" w:cs="Arial"/>
          <w:b w:val="0"/>
        </w:rPr>
      </w:pPr>
      <w:r w:rsidRPr="00542B4A">
        <w:rPr>
          <w:rFonts w:ascii="Arial" w:hAnsi="Arial" w:cs="Arial"/>
          <w:b w:val="0"/>
        </w:rPr>
        <w:t>Textos</w:t>
      </w:r>
      <w:r>
        <w:rPr>
          <w:rFonts w:ascii="Arial" w:hAnsi="Arial" w:cs="Arial"/>
          <w:b w:val="0"/>
        </w:rPr>
        <w:t xml:space="preserve"> traduzidos</w:t>
      </w:r>
      <w:r w:rsidRPr="00542B4A">
        <w:rPr>
          <w:rFonts w:ascii="Arial" w:hAnsi="Arial" w:cs="Arial"/>
          <w:b w:val="0"/>
        </w:rPr>
        <w:t>:</w:t>
      </w:r>
    </w:p>
    <w:p w14:paraId="31025DE6" w14:textId="77777777" w:rsidR="00235AA8" w:rsidRPr="006052B8" w:rsidRDefault="00235AA8" w:rsidP="006052B8">
      <w:pPr>
        <w:spacing w:after="0" w:line="360" w:lineRule="auto"/>
        <w:ind w:right="11"/>
        <w:jc w:val="both"/>
        <w:rPr>
          <w:rFonts w:ascii="Arial" w:hAnsi="Arial" w:cs="Arial"/>
          <w:sz w:val="24"/>
          <w:szCs w:val="24"/>
        </w:rPr>
      </w:pPr>
      <w:r>
        <w:rPr>
          <w:rFonts w:ascii="Arial" w:hAnsi="Arial" w:cs="Arial"/>
          <w:sz w:val="24"/>
          <w:szCs w:val="24"/>
        </w:rPr>
        <w:t>Evolução da humanidade</w:t>
      </w:r>
      <w:r w:rsidRPr="006052B8">
        <w:rPr>
          <w:rFonts w:ascii="Arial" w:hAnsi="Arial" w:cs="Arial"/>
          <w:sz w:val="24"/>
          <w:szCs w:val="24"/>
        </w:rPr>
        <w:t xml:space="preserve"> </w:t>
      </w:r>
    </w:p>
    <w:p w14:paraId="42D91274" w14:textId="77777777" w:rsidR="00235AA8" w:rsidRDefault="00235AA8" w:rsidP="006052B8">
      <w:pPr>
        <w:spacing w:after="0" w:line="360" w:lineRule="auto"/>
        <w:ind w:right="11"/>
        <w:jc w:val="both"/>
        <w:rPr>
          <w:rFonts w:ascii="Arial" w:hAnsi="Arial" w:cs="Arial"/>
          <w:b/>
          <w:color w:val="FF0000"/>
        </w:rPr>
      </w:pPr>
      <w:r w:rsidRPr="006052B8">
        <w:rPr>
          <w:rFonts w:ascii="Arial" w:hAnsi="Arial" w:cs="Arial"/>
          <w:sz w:val="24"/>
          <w:szCs w:val="24"/>
        </w:rPr>
        <w:t>Homo sapiens</w:t>
      </w:r>
      <w:r>
        <w:rPr>
          <w:rFonts w:ascii="Arial" w:hAnsi="Arial" w:cs="Arial"/>
          <w:b/>
          <w:color w:val="FF0000"/>
        </w:rPr>
        <w:t xml:space="preserve"> </w:t>
      </w:r>
    </w:p>
    <w:p w14:paraId="1CA5B413" w14:textId="77777777" w:rsidR="00235AA8" w:rsidRDefault="00235AA8" w:rsidP="006052B8">
      <w:pPr>
        <w:spacing w:after="0" w:line="360" w:lineRule="auto"/>
        <w:ind w:right="11"/>
        <w:jc w:val="both"/>
        <w:rPr>
          <w:rFonts w:ascii="Arial" w:hAnsi="Arial" w:cs="Arial"/>
        </w:rPr>
      </w:pPr>
      <w:r w:rsidRPr="006052B8">
        <w:rPr>
          <w:rFonts w:ascii="Arial" w:hAnsi="Arial" w:cs="Arial"/>
        </w:rPr>
        <w:t>(data de 30.000 - 10.000 anos atrás)</w:t>
      </w:r>
    </w:p>
    <w:p w14:paraId="1BF9FEC4" w14:textId="77777777" w:rsidR="00235AA8" w:rsidRDefault="00235AA8" w:rsidP="006052B8">
      <w:pPr>
        <w:spacing w:after="0" w:line="360" w:lineRule="auto"/>
        <w:ind w:right="11"/>
        <w:jc w:val="both"/>
        <w:rPr>
          <w:rFonts w:ascii="Arial" w:hAnsi="Arial" w:cs="Arial"/>
          <w:sz w:val="24"/>
          <w:szCs w:val="24"/>
        </w:rPr>
      </w:pPr>
      <w:r w:rsidRPr="006052B8">
        <w:rPr>
          <w:rFonts w:ascii="Arial" w:hAnsi="Arial" w:cs="Arial"/>
          <w:sz w:val="24"/>
          <w:szCs w:val="24"/>
        </w:rPr>
        <w:t xml:space="preserve">Homo </w:t>
      </w:r>
      <w:proofErr w:type="spellStart"/>
      <w:r w:rsidRPr="006052B8">
        <w:rPr>
          <w:rFonts w:ascii="Arial" w:hAnsi="Arial" w:cs="Arial"/>
          <w:sz w:val="24"/>
          <w:szCs w:val="24"/>
        </w:rPr>
        <w:t>Neanderthalensis</w:t>
      </w:r>
      <w:proofErr w:type="spellEnd"/>
      <w:r w:rsidRPr="006052B8">
        <w:rPr>
          <w:rFonts w:ascii="Arial" w:hAnsi="Arial" w:cs="Arial"/>
          <w:sz w:val="24"/>
          <w:szCs w:val="24"/>
        </w:rPr>
        <w:t xml:space="preserve">. </w:t>
      </w:r>
    </w:p>
    <w:p w14:paraId="60AF7214" w14:textId="77777777" w:rsidR="00235AA8" w:rsidRDefault="00235AA8" w:rsidP="006052B8">
      <w:pPr>
        <w:spacing w:after="0" w:line="360" w:lineRule="auto"/>
        <w:ind w:right="11"/>
        <w:jc w:val="both"/>
        <w:rPr>
          <w:rFonts w:ascii="Arial" w:hAnsi="Arial" w:cs="Arial"/>
          <w:sz w:val="24"/>
          <w:szCs w:val="24"/>
        </w:rPr>
      </w:pPr>
      <w:proofErr w:type="gramStart"/>
      <w:r w:rsidRPr="006052B8">
        <w:rPr>
          <w:rFonts w:ascii="Arial" w:hAnsi="Arial" w:cs="Arial"/>
          <w:sz w:val="24"/>
          <w:szCs w:val="24"/>
        </w:rPr>
        <w:t>data</w:t>
      </w:r>
      <w:proofErr w:type="gramEnd"/>
      <w:r w:rsidRPr="006052B8">
        <w:rPr>
          <w:rFonts w:ascii="Arial" w:hAnsi="Arial" w:cs="Arial"/>
          <w:sz w:val="24"/>
          <w:szCs w:val="24"/>
        </w:rPr>
        <w:t xml:space="preserve"> de </w:t>
      </w:r>
      <w:r>
        <w:rPr>
          <w:rFonts w:ascii="Arial" w:hAnsi="Arial" w:cs="Arial"/>
          <w:sz w:val="24"/>
          <w:szCs w:val="24"/>
        </w:rPr>
        <w:t>5</w:t>
      </w:r>
      <w:r w:rsidRPr="006052B8">
        <w:rPr>
          <w:rFonts w:ascii="Arial" w:hAnsi="Arial" w:cs="Arial"/>
          <w:sz w:val="24"/>
          <w:szCs w:val="24"/>
        </w:rPr>
        <w:t>0.000 anos atrás</w:t>
      </w:r>
      <w:r>
        <w:rPr>
          <w:rFonts w:ascii="Arial" w:hAnsi="Arial" w:cs="Arial"/>
          <w:sz w:val="24"/>
          <w:szCs w:val="24"/>
        </w:rPr>
        <w:t>)</w:t>
      </w:r>
    </w:p>
    <w:p w14:paraId="45B8510B" w14:textId="77777777" w:rsidR="00235AA8" w:rsidRDefault="00235AA8" w:rsidP="006052B8">
      <w:pPr>
        <w:spacing w:after="0" w:line="360" w:lineRule="auto"/>
        <w:ind w:right="11"/>
        <w:jc w:val="both"/>
        <w:rPr>
          <w:rFonts w:ascii="Arial" w:hAnsi="Arial" w:cs="Arial"/>
          <w:sz w:val="24"/>
          <w:szCs w:val="24"/>
        </w:rPr>
      </w:pPr>
      <w:r w:rsidRPr="006052B8">
        <w:rPr>
          <w:rFonts w:ascii="Arial" w:hAnsi="Arial" w:cs="Arial"/>
          <w:sz w:val="24"/>
          <w:szCs w:val="24"/>
        </w:rPr>
        <w:t xml:space="preserve">Homo </w:t>
      </w:r>
      <w:proofErr w:type="spellStart"/>
      <w:r w:rsidRPr="006052B8">
        <w:rPr>
          <w:rFonts w:ascii="Arial" w:hAnsi="Arial" w:cs="Arial"/>
          <w:sz w:val="24"/>
          <w:szCs w:val="24"/>
        </w:rPr>
        <w:t>erectus</w:t>
      </w:r>
      <w:proofErr w:type="spellEnd"/>
      <w:r w:rsidRPr="006052B8">
        <w:rPr>
          <w:rFonts w:ascii="Arial" w:hAnsi="Arial" w:cs="Arial"/>
          <w:sz w:val="24"/>
          <w:szCs w:val="24"/>
        </w:rPr>
        <w:t>.</w:t>
      </w:r>
    </w:p>
    <w:p w14:paraId="4B09DC6D" w14:textId="77777777" w:rsidR="00235AA8" w:rsidRDefault="00235AA8" w:rsidP="006052B8">
      <w:pPr>
        <w:spacing w:after="0" w:line="360" w:lineRule="auto"/>
        <w:ind w:right="11"/>
        <w:jc w:val="both"/>
        <w:rPr>
          <w:rFonts w:ascii="Arial" w:hAnsi="Arial" w:cs="Arial"/>
          <w:sz w:val="24"/>
          <w:szCs w:val="24"/>
        </w:rPr>
      </w:pPr>
      <w:r w:rsidRPr="006052B8">
        <w:rPr>
          <w:rFonts w:ascii="Arial" w:hAnsi="Arial" w:cs="Arial"/>
          <w:sz w:val="24"/>
          <w:szCs w:val="24"/>
        </w:rPr>
        <w:t xml:space="preserve"> </w:t>
      </w:r>
      <w:r>
        <w:rPr>
          <w:rFonts w:ascii="Arial" w:hAnsi="Arial" w:cs="Arial"/>
          <w:sz w:val="24"/>
          <w:szCs w:val="24"/>
        </w:rPr>
        <w:t>(</w:t>
      </w:r>
      <w:r w:rsidRPr="006052B8">
        <w:rPr>
          <w:rFonts w:ascii="Arial" w:hAnsi="Arial" w:cs="Arial"/>
          <w:sz w:val="24"/>
          <w:szCs w:val="24"/>
        </w:rPr>
        <w:t xml:space="preserve">data de </w:t>
      </w:r>
      <w:r>
        <w:rPr>
          <w:rFonts w:ascii="Arial" w:hAnsi="Arial" w:cs="Arial"/>
          <w:sz w:val="24"/>
          <w:szCs w:val="24"/>
        </w:rPr>
        <w:t>1.000.00</w:t>
      </w:r>
      <w:r w:rsidRPr="006052B8">
        <w:rPr>
          <w:rFonts w:ascii="Arial" w:hAnsi="Arial" w:cs="Arial"/>
          <w:sz w:val="24"/>
          <w:szCs w:val="24"/>
        </w:rPr>
        <w:t>0</w:t>
      </w:r>
      <w:r>
        <w:rPr>
          <w:rFonts w:ascii="Arial" w:hAnsi="Arial" w:cs="Arial"/>
          <w:sz w:val="24"/>
          <w:szCs w:val="24"/>
        </w:rPr>
        <w:t xml:space="preserve"> </w:t>
      </w:r>
      <w:r w:rsidRPr="006052B8">
        <w:rPr>
          <w:rFonts w:ascii="Arial" w:hAnsi="Arial" w:cs="Arial"/>
          <w:sz w:val="24"/>
          <w:szCs w:val="24"/>
        </w:rPr>
        <w:t>anos atrás</w:t>
      </w:r>
      <w:r>
        <w:rPr>
          <w:rFonts w:ascii="Arial" w:hAnsi="Arial" w:cs="Arial"/>
          <w:sz w:val="24"/>
          <w:szCs w:val="24"/>
        </w:rPr>
        <w:t>)</w:t>
      </w:r>
    </w:p>
    <w:p w14:paraId="545A1BBC" w14:textId="77777777" w:rsidR="00235AA8" w:rsidRDefault="00235AA8" w:rsidP="006052B8">
      <w:pPr>
        <w:spacing w:after="0" w:line="360" w:lineRule="auto"/>
        <w:ind w:right="11"/>
        <w:jc w:val="both"/>
        <w:rPr>
          <w:rFonts w:ascii="Arial" w:hAnsi="Arial" w:cs="Arial"/>
          <w:sz w:val="24"/>
          <w:szCs w:val="24"/>
        </w:rPr>
      </w:pPr>
      <w:proofErr w:type="spellStart"/>
      <w:r w:rsidRPr="006052B8">
        <w:rPr>
          <w:rFonts w:ascii="Arial" w:hAnsi="Arial" w:cs="Arial"/>
          <w:sz w:val="24"/>
          <w:szCs w:val="24"/>
        </w:rPr>
        <w:t>Australopithecus</w:t>
      </w:r>
      <w:proofErr w:type="spellEnd"/>
      <w:r w:rsidRPr="006052B8">
        <w:rPr>
          <w:rFonts w:ascii="Arial" w:hAnsi="Arial" w:cs="Arial"/>
          <w:sz w:val="24"/>
          <w:szCs w:val="24"/>
        </w:rPr>
        <w:t xml:space="preserve"> </w:t>
      </w:r>
      <w:proofErr w:type="spellStart"/>
      <w:r w:rsidRPr="006052B8">
        <w:rPr>
          <w:rFonts w:ascii="Arial" w:hAnsi="Arial" w:cs="Arial"/>
          <w:sz w:val="24"/>
          <w:szCs w:val="24"/>
        </w:rPr>
        <w:t>africanus</w:t>
      </w:r>
      <w:proofErr w:type="spellEnd"/>
      <w:r w:rsidRPr="006052B8">
        <w:rPr>
          <w:rFonts w:ascii="Arial" w:hAnsi="Arial" w:cs="Arial"/>
          <w:sz w:val="24"/>
          <w:szCs w:val="24"/>
        </w:rPr>
        <w:t xml:space="preserve">. </w:t>
      </w:r>
    </w:p>
    <w:p w14:paraId="1FE6E8D8" w14:textId="77777777" w:rsidR="00235AA8" w:rsidRDefault="00235AA8" w:rsidP="006052B8">
      <w:pPr>
        <w:spacing w:after="0" w:line="360" w:lineRule="auto"/>
        <w:ind w:right="11"/>
        <w:jc w:val="both"/>
        <w:rPr>
          <w:rFonts w:ascii="Arial" w:hAnsi="Arial" w:cs="Arial"/>
          <w:sz w:val="24"/>
          <w:szCs w:val="24"/>
        </w:rPr>
      </w:pPr>
      <w:r>
        <w:rPr>
          <w:rFonts w:ascii="Arial" w:hAnsi="Arial" w:cs="Arial"/>
          <w:sz w:val="24"/>
          <w:szCs w:val="24"/>
        </w:rPr>
        <w:t>(data de 2.500.00</w:t>
      </w:r>
      <w:r w:rsidRPr="006052B8">
        <w:rPr>
          <w:rFonts w:ascii="Arial" w:hAnsi="Arial" w:cs="Arial"/>
          <w:sz w:val="24"/>
          <w:szCs w:val="24"/>
        </w:rPr>
        <w:t>0 anos atrás</w:t>
      </w:r>
      <w:r>
        <w:rPr>
          <w:rFonts w:ascii="Arial" w:hAnsi="Arial" w:cs="Arial"/>
          <w:sz w:val="24"/>
          <w:szCs w:val="24"/>
        </w:rPr>
        <w:t>)</w:t>
      </w:r>
    </w:p>
    <w:p w14:paraId="787F6F5F" w14:textId="77777777" w:rsidR="00235AA8" w:rsidRDefault="00235AA8" w:rsidP="006052B8">
      <w:pPr>
        <w:spacing w:after="0" w:line="360" w:lineRule="auto"/>
        <w:ind w:right="11"/>
        <w:jc w:val="both"/>
        <w:rPr>
          <w:rFonts w:ascii="Arial" w:hAnsi="Arial" w:cs="Arial"/>
          <w:sz w:val="24"/>
          <w:szCs w:val="24"/>
        </w:rPr>
      </w:pPr>
      <w:proofErr w:type="spellStart"/>
      <w:r w:rsidRPr="006052B8">
        <w:rPr>
          <w:rFonts w:ascii="Arial" w:hAnsi="Arial" w:cs="Arial"/>
          <w:sz w:val="24"/>
          <w:szCs w:val="24"/>
        </w:rPr>
        <w:t>Sahelanthropus</w:t>
      </w:r>
      <w:proofErr w:type="spellEnd"/>
      <w:r w:rsidRPr="006052B8">
        <w:rPr>
          <w:rFonts w:ascii="Arial" w:hAnsi="Arial" w:cs="Arial"/>
          <w:sz w:val="24"/>
          <w:szCs w:val="24"/>
        </w:rPr>
        <w:t xml:space="preserve"> </w:t>
      </w:r>
      <w:proofErr w:type="spellStart"/>
      <w:r w:rsidRPr="006052B8">
        <w:rPr>
          <w:rFonts w:ascii="Arial" w:hAnsi="Arial" w:cs="Arial"/>
          <w:sz w:val="24"/>
          <w:szCs w:val="24"/>
        </w:rPr>
        <w:t>tchadensis</w:t>
      </w:r>
      <w:proofErr w:type="spellEnd"/>
      <w:r w:rsidRPr="006052B8">
        <w:rPr>
          <w:rFonts w:ascii="Arial" w:hAnsi="Arial" w:cs="Arial"/>
          <w:sz w:val="24"/>
          <w:szCs w:val="24"/>
        </w:rPr>
        <w:t>.</w:t>
      </w:r>
      <w:r w:rsidRPr="006052B8">
        <w:t xml:space="preserve"> </w:t>
      </w:r>
      <w:r>
        <w:t>(</w:t>
      </w:r>
      <w:proofErr w:type="gramStart"/>
      <w:r w:rsidRPr="006052B8">
        <w:rPr>
          <w:rFonts w:ascii="Arial" w:hAnsi="Arial" w:cs="Arial"/>
          <w:sz w:val="24"/>
          <w:szCs w:val="24"/>
        </w:rPr>
        <w:t>data</w:t>
      </w:r>
      <w:proofErr w:type="gramEnd"/>
      <w:r w:rsidRPr="006052B8">
        <w:rPr>
          <w:rFonts w:ascii="Arial" w:hAnsi="Arial" w:cs="Arial"/>
          <w:sz w:val="24"/>
          <w:szCs w:val="24"/>
        </w:rPr>
        <w:t xml:space="preserve"> de </w:t>
      </w:r>
      <w:r>
        <w:rPr>
          <w:rFonts w:ascii="Arial" w:hAnsi="Arial" w:cs="Arial"/>
          <w:sz w:val="24"/>
          <w:szCs w:val="24"/>
        </w:rPr>
        <w:t>7-6 milhões de</w:t>
      </w:r>
      <w:r w:rsidRPr="006052B8">
        <w:rPr>
          <w:rFonts w:ascii="Arial" w:hAnsi="Arial" w:cs="Arial"/>
          <w:sz w:val="24"/>
          <w:szCs w:val="24"/>
        </w:rPr>
        <w:t xml:space="preserve"> anos atrás</w:t>
      </w:r>
      <w:r>
        <w:rPr>
          <w:rFonts w:ascii="Arial" w:hAnsi="Arial" w:cs="Arial"/>
          <w:sz w:val="24"/>
          <w:szCs w:val="24"/>
        </w:rPr>
        <w:t>)</w:t>
      </w:r>
    </w:p>
    <w:p w14:paraId="4F0177C5" w14:textId="77777777" w:rsidR="00235AA8" w:rsidRDefault="00235AA8" w:rsidP="006052B8">
      <w:pPr>
        <w:spacing w:after="0" w:line="360" w:lineRule="auto"/>
        <w:ind w:right="11"/>
        <w:jc w:val="both"/>
        <w:rPr>
          <w:rFonts w:ascii="Arial" w:hAnsi="Arial" w:cs="Arial"/>
          <w:sz w:val="24"/>
          <w:szCs w:val="24"/>
        </w:rPr>
      </w:pPr>
    </w:p>
    <w:p w14:paraId="065CA1AD" w14:textId="57FFD065" w:rsidR="00235AA8" w:rsidRPr="00235AA8" w:rsidRDefault="00235AA8" w:rsidP="006052B8">
      <w:pPr>
        <w:spacing w:after="0" w:line="360" w:lineRule="auto"/>
        <w:ind w:right="11"/>
        <w:jc w:val="both"/>
        <w:rPr>
          <w:rFonts w:ascii="Arial" w:hAnsi="Arial" w:cs="Arial"/>
          <w:b/>
          <w:sz w:val="24"/>
          <w:szCs w:val="24"/>
        </w:rPr>
      </w:pPr>
      <w:r w:rsidRPr="00235AA8">
        <w:rPr>
          <w:rFonts w:ascii="Arial" w:hAnsi="Arial" w:cs="Arial"/>
          <w:b/>
          <w:color w:val="FF0000"/>
          <w:sz w:val="24"/>
          <w:szCs w:val="24"/>
        </w:rPr>
        <w:t>ONLINE: composição</w:t>
      </w:r>
    </w:p>
    <w:p w14:paraId="4BE08599" w14:textId="77777777" w:rsidR="00235AA8" w:rsidRDefault="00235AA8">
      <w:pPr>
        <w:pStyle w:val="Textodecomentrio"/>
      </w:pPr>
    </w:p>
  </w:comment>
  <w:comment w:id="13" w:author="Cíntia" w:date="2019-12-03T10:15:00Z" w:initials="C">
    <w:p w14:paraId="3F641117" w14:textId="71916EAB" w:rsidR="00235AA8" w:rsidRPr="00235AA8" w:rsidRDefault="00235AA8">
      <w:pPr>
        <w:pStyle w:val="Textodecomentrio"/>
        <w:rPr>
          <w:b/>
        </w:rPr>
      </w:pPr>
      <w:r>
        <w:rPr>
          <w:rStyle w:val="Refdecomentrio"/>
        </w:rPr>
        <w:annotationRef/>
      </w:r>
      <w:r w:rsidRPr="00235AA8">
        <w:rPr>
          <w:b/>
          <w:color w:val="FF0000"/>
        </w:rPr>
        <w:t xml:space="preserve">ONLINE: </w:t>
      </w:r>
      <w:r>
        <w:rPr>
          <w:b/>
          <w:color w:val="FF0000"/>
        </w:rPr>
        <w:t xml:space="preserve">Jesus </w:t>
      </w:r>
      <w:proofErr w:type="spellStart"/>
      <w:r>
        <w:rPr>
          <w:b/>
          <w:color w:val="FF0000"/>
        </w:rPr>
        <w:t>slider</w:t>
      </w:r>
      <w:proofErr w:type="spellEnd"/>
      <w:r>
        <w:rPr>
          <w:b/>
          <w:color w:val="FF0000"/>
        </w:rPr>
        <w:t xml:space="preserve"> com números e círculos</w:t>
      </w:r>
    </w:p>
  </w:comment>
  <w:comment w:id="14" w:author="Dirce Rafaelli" w:date="2019-12-03T09:21:00Z" w:initials="DR">
    <w:p w14:paraId="2B532510" w14:textId="77777777" w:rsidR="00235AA8" w:rsidRPr="00235AA8" w:rsidRDefault="00235AA8" w:rsidP="00235AA8">
      <w:pPr>
        <w:pStyle w:val="Ttulo2"/>
        <w:shd w:val="clear" w:color="auto" w:fill="FFFFFF"/>
        <w:rPr>
          <w:b/>
          <w:caps/>
          <w:color w:val="FF0000"/>
        </w:rPr>
      </w:pPr>
      <w:r>
        <w:rPr>
          <w:rStyle w:val="Refdecomentrio"/>
        </w:rPr>
        <w:annotationRef/>
      </w:r>
      <w:r w:rsidRPr="00235AA8">
        <w:rPr>
          <w:b/>
          <w:color w:val="FF0000"/>
        </w:rPr>
        <w:t xml:space="preserve">Online- </w:t>
      </w:r>
      <w:r w:rsidRPr="00235AA8">
        <w:rPr>
          <w:b/>
          <w:caps/>
          <w:color w:val="FF0000"/>
        </w:rPr>
        <w:t>CAROUSEL SPLIT MENU TEXT</w:t>
      </w:r>
    </w:p>
    <w:p w14:paraId="6C27127A" w14:textId="38ED2ADD" w:rsidR="00235AA8" w:rsidRPr="00235AA8" w:rsidRDefault="00235AA8" w:rsidP="002010EF">
      <w:pPr>
        <w:rPr>
          <w:color w:val="FF0000"/>
        </w:rPr>
      </w:pPr>
      <w:r w:rsidRPr="00235AA8">
        <w:rPr>
          <w:color w:val="FF0000"/>
        </w:rPr>
        <w:t>Inserir a bandeira e títulos nos botões</w:t>
      </w:r>
    </w:p>
    <w:p w14:paraId="31D2DD36" w14:textId="753C8419" w:rsidR="00235AA8" w:rsidRPr="00235AA8" w:rsidRDefault="00235AA8" w:rsidP="00A60079">
      <w:pPr>
        <w:pStyle w:val="Ttulo2"/>
        <w:shd w:val="clear" w:color="auto" w:fill="FFFFFF"/>
        <w:rPr>
          <w:color w:val="FF0000"/>
        </w:rPr>
      </w:pPr>
    </w:p>
  </w:comment>
  <w:comment w:id="15" w:author="Dirce Rafaelli" w:date="2019-11-01T11:58:00Z" w:initials="DR">
    <w:p w14:paraId="0C6DB6F4" w14:textId="77777777" w:rsidR="00235AA8" w:rsidRDefault="00235AA8" w:rsidP="006709CE">
      <w:pPr>
        <w:spacing w:after="0" w:line="360" w:lineRule="auto"/>
        <w:ind w:right="4"/>
        <w:jc w:val="both"/>
        <w:rPr>
          <w:rFonts w:ascii="Arial" w:hAnsi="Arial" w:cs="Arial"/>
          <w:color w:val="FF0000"/>
        </w:rPr>
      </w:pPr>
      <w:r>
        <w:rPr>
          <w:rStyle w:val="Refdecomentrio"/>
        </w:rPr>
        <w:annotationRef/>
      </w:r>
      <w:r>
        <w:t xml:space="preserve">DG, em: </w:t>
      </w:r>
      <w:r w:rsidRPr="00061BB4">
        <w:rPr>
          <w:rFonts w:ascii="Arial" w:hAnsi="Arial" w:cs="Arial"/>
          <w:color w:val="FF0000"/>
        </w:rPr>
        <w:t xml:space="preserve">em: </w:t>
      </w:r>
      <w:hyperlink r:id="rId7" w:history="1">
        <w:r w:rsidRPr="00B83C23">
          <w:rPr>
            <w:rStyle w:val="Hyperlink"/>
            <w:rFonts w:ascii="Arial" w:hAnsi="Arial" w:cs="Arial"/>
          </w:rPr>
          <w:t>https://image.shutterstock.com/image-photo/criminalistic-laboratory-hair-analysis-conceptual-600w-1420396199.jpg</w:t>
        </w:r>
      </w:hyperlink>
    </w:p>
    <w:p w14:paraId="68107106" w14:textId="77777777" w:rsidR="00235AA8" w:rsidRDefault="00235AA8" w:rsidP="006709CE">
      <w:pPr>
        <w:spacing w:after="0" w:line="360" w:lineRule="auto"/>
        <w:ind w:right="4"/>
        <w:jc w:val="both"/>
        <w:rPr>
          <w:rFonts w:ascii="Arial" w:hAnsi="Arial" w:cs="Arial"/>
          <w:color w:val="FF0000"/>
        </w:rPr>
      </w:pPr>
    </w:p>
    <w:p w14:paraId="59CCF0D5" w14:textId="77777777" w:rsidR="00235AA8" w:rsidRPr="00061BB4" w:rsidRDefault="00235AA8" w:rsidP="006709CE">
      <w:pPr>
        <w:spacing w:after="0" w:line="360" w:lineRule="auto"/>
        <w:ind w:right="4"/>
        <w:jc w:val="both"/>
        <w:rPr>
          <w:rFonts w:ascii="Arial" w:hAnsi="Arial" w:cs="Arial"/>
          <w:color w:val="FF0000"/>
        </w:rPr>
      </w:pPr>
    </w:p>
    <w:p w14:paraId="26400CAC" w14:textId="77777777" w:rsidR="00235AA8" w:rsidRDefault="00235AA8">
      <w:pPr>
        <w:pStyle w:val="Textodecomentrio"/>
      </w:pPr>
    </w:p>
  </w:comment>
  <w:comment w:id="16" w:author="Dirce Rafaelli" w:date="2019-12-03T09:32:00Z" w:initials="DR">
    <w:p w14:paraId="5FC0099E" w14:textId="0F880032" w:rsidR="00235AA8" w:rsidRPr="00463090" w:rsidRDefault="00235AA8" w:rsidP="00463090">
      <w:pPr>
        <w:pStyle w:val="Ttulo2"/>
        <w:shd w:val="clear" w:color="auto" w:fill="FFFFFF"/>
        <w:rPr>
          <w:b/>
          <w:caps/>
          <w:color w:val="FF0000"/>
        </w:rPr>
      </w:pPr>
      <w:r>
        <w:rPr>
          <w:rStyle w:val="Refdecomentrio"/>
        </w:rPr>
        <w:annotationRef/>
      </w:r>
      <w:r w:rsidRPr="00235AA8">
        <w:rPr>
          <w:b/>
          <w:color w:val="FF0000"/>
        </w:rPr>
        <w:t xml:space="preserve">Online- inserir recurso: </w:t>
      </w:r>
      <w:r w:rsidR="00463090">
        <w:rPr>
          <w:b/>
          <w:caps/>
          <w:color w:val="FF0000"/>
        </w:rPr>
        <w:t>Progress bar</w:t>
      </w:r>
    </w:p>
    <w:p w14:paraId="3AC2B0CC" w14:textId="08A32914" w:rsidR="00235AA8" w:rsidRDefault="00235AA8">
      <w:pPr>
        <w:pStyle w:val="Textodecomentrio"/>
      </w:pPr>
    </w:p>
  </w:comment>
  <w:comment w:id="17" w:author="Dirce Rafaelli" w:date="2019-11-18T11:47:00Z" w:initials="DR">
    <w:p w14:paraId="0232EE8A" w14:textId="77777777" w:rsidR="00235AA8" w:rsidRDefault="00235AA8">
      <w:pPr>
        <w:pStyle w:val="Textodecomentrio"/>
      </w:pPr>
      <w:r>
        <w:rPr>
          <w:rStyle w:val="Refdecomentrio"/>
        </w:rPr>
        <w:annotationRef/>
      </w:r>
      <w:r>
        <w:t>DG, com base na imagem modelo, criar um mapa representando, em cada item conforme o descrito e o texto de identificação:</w:t>
      </w:r>
    </w:p>
    <w:p w14:paraId="76F5E59E" w14:textId="77777777" w:rsidR="00235AA8" w:rsidRPr="00D24258" w:rsidRDefault="00235AA8" w:rsidP="00D24258">
      <w:pPr>
        <w:numPr>
          <w:ilvl w:val="0"/>
          <w:numId w:val="17"/>
        </w:numPr>
        <w:spacing w:after="0" w:line="360" w:lineRule="auto"/>
        <w:ind w:right="4"/>
        <w:rPr>
          <w:rFonts w:ascii="Arial" w:hAnsi="Arial" w:cs="Arial"/>
          <w:sz w:val="24"/>
          <w:szCs w:val="24"/>
        </w:rPr>
      </w:pPr>
      <w:r w:rsidRPr="00836D76">
        <w:rPr>
          <w:rFonts w:ascii="Arial" w:hAnsi="Arial" w:cs="Arial"/>
          <w:sz w:val="24"/>
          <w:szCs w:val="24"/>
        </w:rPr>
        <w:t xml:space="preserve">Visitas a </w:t>
      </w:r>
      <w:r>
        <w:rPr>
          <w:rFonts w:ascii="Arial" w:hAnsi="Arial" w:cs="Arial"/>
          <w:sz w:val="24"/>
          <w:szCs w:val="24"/>
        </w:rPr>
        <w:t>f</w:t>
      </w:r>
      <w:r w:rsidRPr="00836D76">
        <w:rPr>
          <w:rFonts w:ascii="Arial" w:hAnsi="Arial" w:cs="Arial"/>
          <w:sz w:val="24"/>
          <w:szCs w:val="24"/>
        </w:rPr>
        <w:t xml:space="preserve">amílias em </w:t>
      </w:r>
      <w:r>
        <w:rPr>
          <w:rFonts w:ascii="Arial" w:hAnsi="Arial" w:cs="Arial"/>
          <w:sz w:val="24"/>
          <w:szCs w:val="24"/>
        </w:rPr>
        <w:t>s</w:t>
      </w:r>
      <w:r w:rsidRPr="00836D76">
        <w:rPr>
          <w:rFonts w:ascii="Arial" w:hAnsi="Arial" w:cs="Arial"/>
          <w:sz w:val="24"/>
          <w:szCs w:val="24"/>
        </w:rPr>
        <w:t xml:space="preserve">ituação de </w:t>
      </w:r>
      <w:r>
        <w:rPr>
          <w:rFonts w:ascii="Arial" w:hAnsi="Arial" w:cs="Arial"/>
          <w:sz w:val="24"/>
          <w:szCs w:val="24"/>
        </w:rPr>
        <w:t>r</w:t>
      </w:r>
      <w:r w:rsidRPr="00836D76">
        <w:rPr>
          <w:rFonts w:ascii="Arial" w:hAnsi="Arial" w:cs="Arial"/>
          <w:sz w:val="24"/>
          <w:szCs w:val="24"/>
        </w:rPr>
        <w:t>isco</w:t>
      </w:r>
      <w:r>
        <w:rPr>
          <w:rFonts w:ascii="Arial" w:hAnsi="Arial" w:cs="Arial"/>
          <w:sz w:val="24"/>
          <w:szCs w:val="24"/>
        </w:rPr>
        <w:t>.</w:t>
      </w:r>
      <w:r>
        <w:t xml:space="preserve"> </w:t>
      </w:r>
    </w:p>
    <w:p w14:paraId="5276D529" w14:textId="77777777" w:rsidR="00235AA8" w:rsidRDefault="00235AA8" w:rsidP="00D24258">
      <w:pPr>
        <w:pStyle w:val="Textodecomentrio"/>
      </w:pPr>
      <w:r>
        <w:t>(</w:t>
      </w:r>
      <w:proofErr w:type="gramStart"/>
      <w:r>
        <w:t>um</w:t>
      </w:r>
      <w:proofErr w:type="gramEnd"/>
      <w:r>
        <w:t xml:space="preserve"> bairro com casas e pessoas (bonecos) transitando, ideia do espaço com sujeira, resíduos espalhados espalhados)</w:t>
      </w:r>
    </w:p>
    <w:p w14:paraId="33DC72EB" w14:textId="77777777" w:rsidR="00235AA8" w:rsidRDefault="00235AA8" w:rsidP="00D24258">
      <w:pPr>
        <w:pStyle w:val="Textodecomentrio"/>
      </w:pPr>
    </w:p>
    <w:p w14:paraId="2B315FDD" w14:textId="77777777" w:rsidR="00235AA8" w:rsidRDefault="00235AA8">
      <w:pPr>
        <w:pStyle w:val="Textodecomentrio"/>
      </w:pPr>
      <w:r>
        <w:t xml:space="preserve">2 - </w:t>
      </w:r>
      <w:r w:rsidRPr="00836D76">
        <w:rPr>
          <w:rFonts w:ascii="Arial" w:hAnsi="Arial" w:cs="Arial"/>
          <w:sz w:val="24"/>
          <w:szCs w:val="24"/>
        </w:rPr>
        <w:t xml:space="preserve">Capacitação de </w:t>
      </w:r>
      <w:r>
        <w:rPr>
          <w:rFonts w:ascii="Arial" w:hAnsi="Arial" w:cs="Arial"/>
          <w:sz w:val="24"/>
          <w:szCs w:val="24"/>
        </w:rPr>
        <w:t>p</w:t>
      </w:r>
      <w:r w:rsidRPr="00836D76">
        <w:rPr>
          <w:rFonts w:ascii="Arial" w:hAnsi="Arial" w:cs="Arial"/>
          <w:sz w:val="24"/>
          <w:szCs w:val="24"/>
        </w:rPr>
        <w:t xml:space="preserve">ais cujos </w:t>
      </w:r>
      <w:r>
        <w:rPr>
          <w:rFonts w:ascii="Arial" w:hAnsi="Arial" w:cs="Arial"/>
          <w:sz w:val="24"/>
          <w:szCs w:val="24"/>
        </w:rPr>
        <w:t>f</w:t>
      </w:r>
      <w:r w:rsidRPr="00836D76">
        <w:rPr>
          <w:rFonts w:ascii="Arial" w:hAnsi="Arial" w:cs="Arial"/>
          <w:sz w:val="24"/>
          <w:szCs w:val="24"/>
        </w:rPr>
        <w:t xml:space="preserve">ilhos </w:t>
      </w:r>
      <w:r>
        <w:rPr>
          <w:rFonts w:ascii="Arial" w:hAnsi="Arial" w:cs="Arial"/>
          <w:sz w:val="24"/>
          <w:szCs w:val="24"/>
        </w:rPr>
        <w:t>a</w:t>
      </w:r>
      <w:r w:rsidRPr="00836D76">
        <w:rPr>
          <w:rFonts w:ascii="Arial" w:hAnsi="Arial" w:cs="Arial"/>
          <w:sz w:val="24"/>
          <w:szCs w:val="24"/>
        </w:rPr>
        <w:t xml:space="preserve">presentam </w:t>
      </w:r>
      <w:r>
        <w:rPr>
          <w:rFonts w:ascii="Arial" w:hAnsi="Arial" w:cs="Arial"/>
          <w:sz w:val="24"/>
          <w:szCs w:val="24"/>
        </w:rPr>
        <w:t>p</w:t>
      </w:r>
      <w:r w:rsidRPr="00836D76">
        <w:rPr>
          <w:rFonts w:ascii="Arial" w:hAnsi="Arial" w:cs="Arial"/>
          <w:sz w:val="24"/>
          <w:szCs w:val="24"/>
        </w:rPr>
        <w:t>roblemas</w:t>
      </w:r>
      <w:r>
        <w:t xml:space="preserve">, </w:t>
      </w:r>
    </w:p>
    <w:p w14:paraId="2037677F" w14:textId="77777777" w:rsidR="00235AA8" w:rsidRDefault="00235AA8">
      <w:pPr>
        <w:pStyle w:val="Textodecomentrio"/>
      </w:pPr>
      <w:r>
        <w:t xml:space="preserve">(Cena com pais (adultos) em círculos, ao redor crianças circulando ou em pequenos grupos </w:t>
      </w:r>
      <w:proofErr w:type="spellStart"/>
      <w:r>
        <w:t>tb</w:t>
      </w:r>
      <w:proofErr w:type="spellEnd"/>
      <w:r>
        <w:t>)</w:t>
      </w:r>
    </w:p>
    <w:p w14:paraId="088A2E2F" w14:textId="77777777" w:rsidR="00235AA8" w:rsidRDefault="00235AA8">
      <w:pPr>
        <w:pStyle w:val="Textodecomentrio"/>
      </w:pPr>
    </w:p>
    <w:p w14:paraId="381A79A5" w14:textId="77777777" w:rsidR="00235AA8" w:rsidRDefault="00235AA8">
      <w:pPr>
        <w:pStyle w:val="Textodecomentrio"/>
        <w:rPr>
          <w:rFonts w:ascii="Arial" w:hAnsi="Arial" w:cs="Arial"/>
          <w:sz w:val="24"/>
          <w:szCs w:val="24"/>
        </w:rPr>
      </w:pPr>
      <w:r>
        <w:t xml:space="preserve">3 - </w:t>
      </w:r>
      <w:r w:rsidRPr="00836D76">
        <w:rPr>
          <w:rFonts w:ascii="Arial" w:hAnsi="Arial" w:cs="Arial"/>
          <w:sz w:val="24"/>
          <w:szCs w:val="24"/>
        </w:rPr>
        <w:t xml:space="preserve">Programas nas </w:t>
      </w:r>
      <w:r>
        <w:rPr>
          <w:rFonts w:ascii="Arial" w:hAnsi="Arial" w:cs="Arial"/>
          <w:sz w:val="24"/>
          <w:szCs w:val="24"/>
        </w:rPr>
        <w:t>e</w:t>
      </w:r>
      <w:r w:rsidRPr="00836D76">
        <w:rPr>
          <w:rFonts w:ascii="Arial" w:hAnsi="Arial" w:cs="Arial"/>
          <w:sz w:val="24"/>
          <w:szCs w:val="24"/>
        </w:rPr>
        <w:t xml:space="preserve">scolas de </w:t>
      </w:r>
      <w:r>
        <w:rPr>
          <w:rFonts w:ascii="Arial" w:hAnsi="Arial" w:cs="Arial"/>
          <w:sz w:val="24"/>
          <w:szCs w:val="24"/>
        </w:rPr>
        <w:t>i</w:t>
      </w:r>
      <w:r w:rsidRPr="00836D76">
        <w:rPr>
          <w:rFonts w:ascii="Arial" w:hAnsi="Arial" w:cs="Arial"/>
          <w:sz w:val="24"/>
          <w:szCs w:val="24"/>
        </w:rPr>
        <w:t xml:space="preserve">ncentivo à </w:t>
      </w:r>
      <w:r>
        <w:rPr>
          <w:rFonts w:ascii="Arial" w:hAnsi="Arial" w:cs="Arial"/>
          <w:sz w:val="24"/>
          <w:szCs w:val="24"/>
        </w:rPr>
        <w:t>e</w:t>
      </w:r>
      <w:r w:rsidRPr="00836D76">
        <w:rPr>
          <w:rFonts w:ascii="Arial" w:hAnsi="Arial" w:cs="Arial"/>
          <w:sz w:val="24"/>
          <w:szCs w:val="24"/>
        </w:rPr>
        <w:t xml:space="preserve">ntrada na </w:t>
      </w:r>
      <w:r>
        <w:rPr>
          <w:rFonts w:ascii="Arial" w:hAnsi="Arial" w:cs="Arial"/>
          <w:sz w:val="24"/>
          <w:szCs w:val="24"/>
        </w:rPr>
        <w:t>u</w:t>
      </w:r>
      <w:r w:rsidRPr="00836D76">
        <w:rPr>
          <w:rFonts w:ascii="Arial" w:hAnsi="Arial" w:cs="Arial"/>
          <w:sz w:val="24"/>
          <w:szCs w:val="24"/>
        </w:rPr>
        <w:t>niversidade</w:t>
      </w:r>
    </w:p>
    <w:p w14:paraId="6AB98E19" w14:textId="77777777" w:rsidR="00235AA8" w:rsidRDefault="00235AA8">
      <w:pPr>
        <w:pStyle w:val="Textodecomentrio"/>
      </w:pPr>
      <w:proofErr w:type="gramStart"/>
      <w:r>
        <w:rPr>
          <w:rFonts w:ascii="Arial" w:hAnsi="Arial" w:cs="Arial"/>
          <w:sz w:val="24"/>
          <w:szCs w:val="24"/>
        </w:rPr>
        <w:t>( sala</w:t>
      </w:r>
      <w:proofErr w:type="gramEnd"/>
      <w:r>
        <w:rPr>
          <w:rFonts w:ascii="Arial" w:hAnsi="Arial" w:cs="Arial"/>
          <w:sz w:val="24"/>
          <w:szCs w:val="24"/>
        </w:rPr>
        <w:t xml:space="preserve"> de aula, com jovens estudando e se preparando para acessar a universidade)</w:t>
      </w:r>
    </w:p>
    <w:p w14:paraId="6B8D4925" w14:textId="77777777" w:rsidR="00235AA8" w:rsidRDefault="00235AA8">
      <w:pPr>
        <w:pStyle w:val="Textodecomentrio"/>
      </w:pPr>
    </w:p>
    <w:p w14:paraId="263BF825" w14:textId="77777777" w:rsidR="00235AA8" w:rsidRDefault="00235AA8" w:rsidP="00D24258">
      <w:pPr>
        <w:spacing w:after="0" w:line="360" w:lineRule="auto"/>
        <w:ind w:right="4"/>
        <w:rPr>
          <w:rFonts w:ascii="Arial" w:hAnsi="Arial" w:cs="Arial"/>
          <w:b/>
          <w:color w:val="FF0000"/>
        </w:rPr>
      </w:pPr>
      <w:r>
        <w:t xml:space="preserve">4-  </w:t>
      </w:r>
      <w:r w:rsidRPr="00836D76">
        <w:rPr>
          <w:rFonts w:ascii="Arial" w:hAnsi="Arial" w:cs="Arial"/>
          <w:sz w:val="24"/>
          <w:szCs w:val="24"/>
        </w:rPr>
        <w:t xml:space="preserve">Supervisão de </w:t>
      </w:r>
      <w:r>
        <w:rPr>
          <w:rFonts w:ascii="Arial" w:hAnsi="Arial" w:cs="Arial"/>
          <w:sz w:val="24"/>
          <w:szCs w:val="24"/>
        </w:rPr>
        <w:t>d</w:t>
      </w:r>
      <w:r w:rsidRPr="00836D76">
        <w:rPr>
          <w:rFonts w:ascii="Arial" w:hAnsi="Arial" w:cs="Arial"/>
          <w:sz w:val="24"/>
          <w:szCs w:val="24"/>
        </w:rPr>
        <w:t xml:space="preserve">elinquentes </w:t>
      </w:r>
      <w:r>
        <w:rPr>
          <w:rFonts w:ascii="Arial" w:hAnsi="Arial" w:cs="Arial"/>
          <w:sz w:val="24"/>
          <w:szCs w:val="24"/>
        </w:rPr>
        <w:t>f</w:t>
      </w:r>
      <w:r w:rsidRPr="00836D76">
        <w:rPr>
          <w:rFonts w:ascii="Arial" w:hAnsi="Arial" w:cs="Arial"/>
          <w:sz w:val="24"/>
          <w:szCs w:val="24"/>
        </w:rPr>
        <w:t xml:space="preserve">ora da </w:t>
      </w:r>
      <w:proofErr w:type="gramStart"/>
      <w:r>
        <w:rPr>
          <w:rFonts w:ascii="Arial" w:hAnsi="Arial" w:cs="Arial"/>
          <w:sz w:val="24"/>
          <w:szCs w:val="24"/>
        </w:rPr>
        <w:t>p</w:t>
      </w:r>
      <w:r w:rsidRPr="00836D76">
        <w:rPr>
          <w:rFonts w:ascii="Arial" w:hAnsi="Arial" w:cs="Arial"/>
          <w:sz w:val="24"/>
          <w:szCs w:val="24"/>
        </w:rPr>
        <w:t>risão</w:t>
      </w:r>
      <w:r>
        <w:rPr>
          <w:rFonts w:ascii="Arial" w:hAnsi="Arial" w:cs="Arial"/>
          <w:sz w:val="24"/>
          <w:szCs w:val="24"/>
        </w:rPr>
        <w:t>.</w:t>
      </w:r>
      <w:r>
        <w:rPr>
          <w:rStyle w:val="Refdecomentrio"/>
        </w:rPr>
        <w:annotationRef/>
      </w:r>
      <w:r>
        <w:rPr>
          <w:rFonts w:ascii="Arial" w:hAnsi="Arial" w:cs="Arial"/>
          <w:sz w:val="24"/>
          <w:szCs w:val="24"/>
        </w:rPr>
        <w:br/>
        <w:t>(</w:t>
      </w:r>
      <w:proofErr w:type="gramEnd"/>
      <w:r>
        <w:rPr>
          <w:rFonts w:ascii="Arial" w:hAnsi="Arial" w:cs="Arial"/>
          <w:sz w:val="24"/>
          <w:szCs w:val="24"/>
        </w:rPr>
        <w:t>cena de jovens sendo observados em atividades laborais ou esportivas)</w:t>
      </w:r>
    </w:p>
    <w:p w14:paraId="65AB65E7" w14:textId="77777777" w:rsidR="00235AA8" w:rsidRDefault="00235AA8">
      <w:pPr>
        <w:pStyle w:val="Textodecomentrio"/>
      </w:pPr>
    </w:p>
  </w:comment>
  <w:comment w:id="18" w:author="Cíntia" w:date="2019-12-03T10:21:00Z" w:initials="C">
    <w:p w14:paraId="2576B079" w14:textId="4D2C4144" w:rsidR="00463090" w:rsidRDefault="00463090">
      <w:pPr>
        <w:pStyle w:val="Textodecomentrio"/>
        <w:rPr>
          <w:b/>
          <w:color w:val="FF0000"/>
        </w:rPr>
      </w:pPr>
      <w:r>
        <w:rPr>
          <w:rStyle w:val="Refdecomentrio"/>
        </w:rPr>
        <w:annotationRef/>
      </w:r>
      <w:r w:rsidRPr="00463090">
        <w:rPr>
          <w:b/>
          <w:color w:val="FF0000"/>
        </w:rPr>
        <w:t xml:space="preserve">ONLINE: </w:t>
      </w:r>
      <w:proofErr w:type="spellStart"/>
      <w:r w:rsidRPr="00463090">
        <w:rPr>
          <w:b/>
          <w:color w:val="FF0000"/>
        </w:rPr>
        <w:t>Acordeon</w:t>
      </w:r>
      <w:proofErr w:type="spellEnd"/>
    </w:p>
    <w:p w14:paraId="35D0AE10" w14:textId="53FCB47F" w:rsidR="00463090" w:rsidRPr="00463090" w:rsidRDefault="00463090">
      <w:pPr>
        <w:pStyle w:val="Textodecomentrio"/>
        <w:rPr>
          <w:b/>
        </w:rPr>
      </w:pPr>
      <w:r>
        <w:rPr>
          <w:b/>
          <w:color w:val="FF0000"/>
        </w:rPr>
        <w:t>Colocar cada ilustração d</w:t>
      </w:r>
      <w:bookmarkStart w:id="19" w:name="_GoBack"/>
      <w:bookmarkEnd w:id="19"/>
      <w:r>
        <w:rPr>
          <w:b/>
          <w:color w:val="FF0000"/>
        </w:rPr>
        <w:t>entro do recurso.</w:t>
      </w:r>
    </w:p>
  </w:comment>
  <w:comment w:id="20" w:author="Dirce Rafaelli" w:date="2019-10-29T14:12:00Z" w:initials="DR">
    <w:p w14:paraId="7B712D2D" w14:textId="77777777" w:rsidR="00235AA8" w:rsidRDefault="00235AA8">
      <w:pPr>
        <w:pStyle w:val="Textodecomentrio"/>
      </w:pPr>
      <w:r>
        <w:rPr>
          <w:rStyle w:val="Refdecomentrio"/>
        </w:rPr>
        <w:annotationRef/>
      </w:r>
      <w:r>
        <w:t xml:space="preserve">Professor, no projeto do curso, está previsto 10 questões instrucionais, como exemplificado nas duas questões ao lado! E, com os respectivos feedback. </w:t>
      </w:r>
    </w:p>
  </w:comment>
  <w:comment w:id="21" w:author="Cíntia" w:date="2019-12-03T10:23:00Z" w:initials="C">
    <w:p w14:paraId="5061BD79" w14:textId="617F952F" w:rsidR="00983295" w:rsidRDefault="00983295">
      <w:pPr>
        <w:pStyle w:val="Textodecomentrio"/>
      </w:pPr>
      <w:r>
        <w:rPr>
          <w:rStyle w:val="Refdecomentrio"/>
        </w:rPr>
        <w:annotationRef/>
      </w:r>
      <w:r>
        <w:t>Faltam as questões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60FC76" w15:done="0"/>
  <w15:commentEx w15:paraId="1D10D0BA" w15:done="0"/>
  <w15:commentEx w15:paraId="29243089" w15:paraIdParent="1D10D0BA" w15:done="0"/>
  <w15:commentEx w15:paraId="332E68EB" w15:done="0"/>
  <w15:commentEx w15:paraId="6202AF8A" w15:done="0"/>
  <w15:commentEx w15:paraId="60AA99B2" w15:done="0"/>
  <w15:commentEx w15:paraId="6C66BDC0" w15:done="0"/>
  <w15:commentEx w15:paraId="789C4BA6" w15:paraIdParent="6C66BDC0" w15:done="0"/>
  <w15:commentEx w15:paraId="3C8A619E" w15:done="0"/>
  <w15:commentEx w15:paraId="31E2AC2A" w15:done="0"/>
  <w15:commentEx w15:paraId="3292D0F3" w15:done="0"/>
  <w15:commentEx w15:paraId="20610ECA" w15:done="0"/>
  <w15:commentEx w15:paraId="4BE08599" w15:done="0"/>
  <w15:commentEx w15:paraId="3F641117" w15:done="0"/>
  <w15:commentEx w15:paraId="31D2DD36" w15:done="0"/>
  <w15:commentEx w15:paraId="26400CAC" w15:done="0"/>
  <w15:commentEx w15:paraId="3AC2B0CC" w15:done="0"/>
  <w15:commentEx w15:paraId="65AB65E7" w15:done="0"/>
  <w15:commentEx w15:paraId="35D0AE10" w15:paraIdParent="65AB65E7" w15:done="0"/>
  <w15:commentEx w15:paraId="7B712D2D" w15:done="0"/>
  <w15:commentEx w15:paraId="5061BD79" w15:paraIdParent="7B712D2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altName w:val="Segoe UI"/>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00DB7"/>
    <w:multiLevelType w:val="hybridMultilevel"/>
    <w:tmpl w:val="AFF60D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7EF72A5"/>
    <w:multiLevelType w:val="hybridMultilevel"/>
    <w:tmpl w:val="C066ABCC"/>
    <w:lvl w:ilvl="0" w:tplc="E6968876">
      <w:start w:val="1"/>
      <w:numFmt w:val="bullet"/>
      <w:lvlText w:val="•"/>
      <w:lvlJc w:val="left"/>
      <w:pPr>
        <w:ind w:left="100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1" w:tplc="AC7481E6">
      <w:start w:val="1"/>
      <w:numFmt w:val="bullet"/>
      <w:lvlText w:val="o"/>
      <w:lvlJc w:val="left"/>
      <w:pPr>
        <w:ind w:left="193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2" w:tplc="C69616FE">
      <w:start w:val="1"/>
      <w:numFmt w:val="bullet"/>
      <w:lvlText w:val="▪"/>
      <w:lvlJc w:val="left"/>
      <w:pPr>
        <w:ind w:left="265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3" w:tplc="5AF4BF04">
      <w:start w:val="1"/>
      <w:numFmt w:val="bullet"/>
      <w:lvlText w:val="•"/>
      <w:lvlJc w:val="left"/>
      <w:pPr>
        <w:ind w:left="337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4" w:tplc="8B328CB4">
      <w:start w:val="1"/>
      <w:numFmt w:val="bullet"/>
      <w:lvlText w:val="o"/>
      <w:lvlJc w:val="left"/>
      <w:pPr>
        <w:ind w:left="409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5" w:tplc="7B583D86">
      <w:start w:val="1"/>
      <w:numFmt w:val="bullet"/>
      <w:lvlText w:val="▪"/>
      <w:lvlJc w:val="left"/>
      <w:pPr>
        <w:ind w:left="481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6" w:tplc="90C43C26">
      <w:start w:val="1"/>
      <w:numFmt w:val="bullet"/>
      <w:lvlText w:val="•"/>
      <w:lvlJc w:val="left"/>
      <w:pPr>
        <w:ind w:left="553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7" w:tplc="EAE03012">
      <w:start w:val="1"/>
      <w:numFmt w:val="bullet"/>
      <w:lvlText w:val="o"/>
      <w:lvlJc w:val="left"/>
      <w:pPr>
        <w:ind w:left="625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8" w:tplc="7B4EDD5A">
      <w:start w:val="1"/>
      <w:numFmt w:val="bullet"/>
      <w:lvlText w:val="▪"/>
      <w:lvlJc w:val="left"/>
      <w:pPr>
        <w:ind w:left="697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abstractNum>
  <w:abstractNum w:abstractNumId="2">
    <w:nsid w:val="1C17615A"/>
    <w:multiLevelType w:val="hybridMultilevel"/>
    <w:tmpl w:val="014C13B8"/>
    <w:lvl w:ilvl="0" w:tplc="04160001">
      <w:start w:val="1"/>
      <w:numFmt w:val="bullet"/>
      <w:lvlText w:val=""/>
      <w:lvlJc w:val="left"/>
      <w:pPr>
        <w:ind w:left="1555" w:hanging="360"/>
      </w:pPr>
      <w:rPr>
        <w:rFonts w:ascii="Symbol" w:hAnsi="Symbol" w:hint="default"/>
      </w:rPr>
    </w:lvl>
    <w:lvl w:ilvl="1" w:tplc="04160003" w:tentative="1">
      <w:start w:val="1"/>
      <w:numFmt w:val="bullet"/>
      <w:lvlText w:val="o"/>
      <w:lvlJc w:val="left"/>
      <w:pPr>
        <w:ind w:left="2275" w:hanging="360"/>
      </w:pPr>
      <w:rPr>
        <w:rFonts w:ascii="Courier New" w:hAnsi="Courier New" w:cs="Courier New" w:hint="default"/>
      </w:rPr>
    </w:lvl>
    <w:lvl w:ilvl="2" w:tplc="04160005" w:tentative="1">
      <w:start w:val="1"/>
      <w:numFmt w:val="bullet"/>
      <w:lvlText w:val=""/>
      <w:lvlJc w:val="left"/>
      <w:pPr>
        <w:ind w:left="2995" w:hanging="360"/>
      </w:pPr>
      <w:rPr>
        <w:rFonts w:ascii="Wingdings" w:hAnsi="Wingdings" w:hint="default"/>
      </w:rPr>
    </w:lvl>
    <w:lvl w:ilvl="3" w:tplc="04160001" w:tentative="1">
      <w:start w:val="1"/>
      <w:numFmt w:val="bullet"/>
      <w:lvlText w:val=""/>
      <w:lvlJc w:val="left"/>
      <w:pPr>
        <w:ind w:left="3715" w:hanging="360"/>
      </w:pPr>
      <w:rPr>
        <w:rFonts w:ascii="Symbol" w:hAnsi="Symbol" w:hint="default"/>
      </w:rPr>
    </w:lvl>
    <w:lvl w:ilvl="4" w:tplc="04160003" w:tentative="1">
      <w:start w:val="1"/>
      <w:numFmt w:val="bullet"/>
      <w:lvlText w:val="o"/>
      <w:lvlJc w:val="left"/>
      <w:pPr>
        <w:ind w:left="4435" w:hanging="360"/>
      </w:pPr>
      <w:rPr>
        <w:rFonts w:ascii="Courier New" w:hAnsi="Courier New" w:cs="Courier New" w:hint="default"/>
      </w:rPr>
    </w:lvl>
    <w:lvl w:ilvl="5" w:tplc="04160005" w:tentative="1">
      <w:start w:val="1"/>
      <w:numFmt w:val="bullet"/>
      <w:lvlText w:val=""/>
      <w:lvlJc w:val="left"/>
      <w:pPr>
        <w:ind w:left="5155" w:hanging="360"/>
      </w:pPr>
      <w:rPr>
        <w:rFonts w:ascii="Wingdings" w:hAnsi="Wingdings" w:hint="default"/>
      </w:rPr>
    </w:lvl>
    <w:lvl w:ilvl="6" w:tplc="04160001" w:tentative="1">
      <w:start w:val="1"/>
      <w:numFmt w:val="bullet"/>
      <w:lvlText w:val=""/>
      <w:lvlJc w:val="left"/>
      <w:pPr>
        <w:ind w:left="5875" w:hanging="360"/>
      </w:pPr>
      <w:rPr>
        <w:rFonts w:ascii="Symbol" w:hAnsi="Symbol" w:hint="default"/>
      </w:rPr>
    </w:lvl>
    <w:lvl w:ilvl="7" w:tplc="04160003" w:tentative="1">
      <w:start w:val="1"/>
      <w:numFmt w:val="bullet"/>
      <w:lvlText w:val="o"/>
      <w:lvlJc w:val="left"/>
      <w:pPr>
        <w:ind w:left="6595" w:hanging="360"/>
      </w:pPr>
      <w:rPr>
        <w:rFonts w:ascii="Courier New" w:hAnsi="Courier New" w:cs="Courier New" w:hint="default"/>
      </w:rPr>
    </w:lvl>
    <w:lvl w:ilvl="8" w:tplc="04160005" w:tentative="1">
      <w:start w:val="1"/>
      <w:numFmt w:val="bullet"/>
      <w:lvlText w:val=""/>
      <w:lvlJc w:val="left"/>
      <w:pPr>
        <w:ind w:left="7315" w:hanging="360"/>
      </w:pPr>
      <w:rPr>
        <w:rFonts w:ascii="Wingdings" w:hAnsi="Wingdings" w:hint="default"/>
      </w:rPr>
    </w:lvl>
  </w:abstractNum>
  <w:abstractNum w:abstractNumId="3">
    <w:nsid w:val="1CD55456"/>
    <w:multiLevelType w:val="hybridMultilevel"/>
    <w:tmpl w:val="5260AF86"/>
    <w:lvl w:ilvl="0" w:tplc="F5127A6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3630CA4"/>
    <w:multiLevelType w:val="hybridMultilevel"/>
    <w:tmpl w:val="0F64DBF4"/>
    <w:lvl w:ilvl="0" w:tplc="0028625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3B26ABA"/>
    <w:multiLevelType w:val="hybridMultilevel"/>
    <w:tmpl w:val="AFFAABB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5E96646"/>
    <w:multiLevelType w:val="hybridMultilevel"/>
    <w:tmpl w:val="A2C017F8"/>
    <w:lvl w:ilvl="0" w:tplc="CC240488">
      <w:start w:val="1"/>
      <w:numFmt w:val="bullet"/>
      <w:lvlText w:val="•"/>
      <w:lvlJc w:val="left"/>
      <w:pPr>
        <w:ind w:left="985"/>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1" w:tplc="1A00E7F0">
      <w:start w:val="1"/>
      <w:numFmt w:val="bullet"/>
      <w:lvlText w:val="o"/>
      <w:lvlJc w:val="left"/>
      <w:pPr>
        <w:ind w:left="193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2" w:tplc="74C4FD8C">
      <w:start w:val="1"/>
      <w:numFmt w:val="bullet"/>
      <w:lvlText w:val="▪"/>
      <w:lvlJc w:val="left"/>
      <w:pPr>
        <w:ind w:left="265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3" w:tplc="78DE7ED2">
      <w:start w:val="1"/>
      <w:numFmt w:val="bullet"/>
      <w:lvlText w:val="•"/>
      <w:lvlJc w:val="left"/>
      <w:pPr>
        <w:ind w:left="337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4" w:tplc="BAACF544">
      <w:start w:val="1"/>
      <w:numFmt w:val="bullet"/>
      <w:lvlText w:val="o"/>
      <w:lvlJc w:val="left"/>
      <w:pPr>
        <w:ind w:left="409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5" w:tplc="F7923B6A">
      <w:start w:val="1"/>
      <w:numFmt w:val="bullet"/>
      <w:lvlText w:val="▪"/>
      <w:lvlJc w:val="left"/>
      <w:pPr>
        <w:ind w:left="481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6" w:tplc="C91CAEB0">
      <w:start w:val="1"/>
      <w:numFmt w:val="bullet"/>
      <w:lvlText w:val="•"/>
      <w:lvlJc w:val="left"/>
      <w:pPr>
        <w:ind w:left="553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7" w:tplc="372C1B18">
      <w:start w:val="1"/>
      <w:numFmt w:val="bullet"/>
      <w:lvlText w:val="o"/>
      <w:lvlJc w:val="left"/>
      <w:pPr>
        <w:ind w:left="625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8" w:tplc="E640D4FC">
      <w:start w:val="1"/>
      <w:numFmt w:val="bullet"/>
      <w:lvlText w:val="▪"/>
      <w:lvlJc w:val="left"/>
      <w:pPr>
        <w:ind w:left="697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abstractNum>
  <w:abstractNum w:abstractNumId="7">
    <w:nsid w:val="38776D6E"/>
    <w:multiLevelType w:val="hybridMultilevel"/>
    <w:tmpl w:val="C4183DFC"/>
    <w:lvl w:ilvl="0" w:tplc="5CD0FB10">
      <w:start w:val="1"/>
      <w:numFmt w:val="bullet"/>
      <w:lvlText w:val="•"/>
      <w:lvlJc w:val="left"/>
      <w:pPr>
        <w:ind w:left="142"/>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1" w:tplc="38BA8B1C">
      <w:start w:val="1"/>
      <w:numFmt w:val="bullet"/>
      <w:lvlText w:val="o"/>
      <w:lvlJc w:val="left"/>
      <w:pPr>
        <w:ind w:left="1237"/>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2" w:tplc="32EAB326">
      <w:start w:val="1"/>
      <w:numFmt w:val="bullet"/>
      <w:lvlText w:val="▪"/>
      <w:lvlJc w:val="left"/>
      <w:pPr>
        <w:ind w:left="1957"/>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3" w:tplc="4852F598">
      <w:start w:val="1"/>
      <w:numFmt w:val="bullet"/>
      <w:lvlText w:val="•"/>
      <w:lvlJc w:val="left"/>
      <w:pPr>
        <w:ind w:left="2677"/>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4" w:tplc="828815BA">
      <w:start w:val="1"/>
      <w:numFmt w:val="bullet"/>
      <w:lvlText w:val="o"/>
      <w:lvlJc w:val="left"/>
      <w:pPr>
        <w:ind w:left="3397"/>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5" w:tplc="EB386F8E">
      <w:start w:val="1"/>
      <w:numFmt w:val="bullet"/>
      <w:lvlText w:val="▪"/>
      <w:lvlJc w:val="left"/>
      <w:pPr>
        <w:ind w:left="4117"/>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6" w:tplc="203278E2">
      <w:start w:val="1"/>
      <w:numFmt w:val="bullet"/>
      <w:lvlText w:val="•"/>
      <w:lvlJc w:val="left"/>
      <w:pPr>
        <w:ind w:left="4837"/>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7" w:tplc="FF6A252A">
      <w:start w:val="1"/>
      <w:numFmt w:val="bullet"/>
      <w:lvlText w:val="o"/>
      <w:lvlJc w:val="left"/>
      <w:pPr>
        <w:ind w:left="5557"/>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8" w:tplc="FECC8408">
      <w:start w:val="1"/>
      <w:numFmt w:val="bullet"/>
      <w:lvlText w:val="▪"/>
      <w:lvlJc w:val="left"/>
      <w:pPr>
        <w:ind w:left="6277"/>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abstractNum>
  <w:abstractNum w:abstractNumId="8">
    <w:nsid w:val="3D0C2A0D"/>
    <w:multiLevelType w:val="hybridMultilevel"/>
    <w:tmpl w:val="F0F6D13E"/>
    <w:lvl w:ilvl="0" w:tplc="B69AE198">
      <w:start w:val="1"/>
      <w:numFmt w:val="decimal"/>
      <w:lvlText w:val="%1."/>
      <w:lvlJc w:val="left"/>
      <w:pPr>
        <w:ind w:left="71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1" w:tplc="0F302A98">
      <w:start w:val="1"/>
      <w:numFmt w:val="lowerLetter"/>
      <w:lvlText w:val="%2"/>
      <w:lvlJc w:val="left"/>
      <w:pPr>
        <w:ind w:left="1578"/>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2" w:tplc="7E9EEFAE">
      <w:start w:val="1"/>
      <w:numFmt w:val="lowerRoman"/>
      <w:lvlText w:val="%3"/>
      <w:lvlJc w:val="left"/>
      <w:pPr>
        <w:ind w:left="2298"/>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3" w:tplc="9A82E8FC">
      <w:start w:val="1"/>
      <w:numFmt w:val="decimal"/>
      <w:lvlText w:val="%4"/>
      <w:lvlJc w:val="left"/>
      <w:pPr>
        <w:ind w:left="3018"/>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4" w:tplc="AE789CAC">
      <w:start w:val="1"/>
      <w:numFmt w:val="lowerLetter"/>
      <w:lvlText w:val="%5"/>
      <w:lvlJc w:val="left"/>
      <w:pPr>
        <w:ind w:left="3738"/>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5" w:tplc="016AA6BA">
      <w:start w:val="1"/>
      <w:numFmt w:val="lowerRoman"/>
      <w:lvlText w:val="%6"/>
      <w:lvlJc w:val="left"/>
      <w:pPr>
        <w:ind w:left="4458"/>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6" w:tplc="DBD05684">
      <w:start w:val="1"/>
      <w:numFmt w:val="decimal"/>
      <w:lvlText w:val="%7"/>
      <w:lvlJc w:val="left"/>
      <w:pPr>
        <w:ind w:left="5178"/>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7" w:tplc="59A0AD3E">
      <w:start w:val="1"/>
      <w:numFmt w:val="lowerLetter"/>
      <w:lvlText w:val="%8"/>
      <w:lvlJc w:val="left"/>
      <w:pPr>
        <w:ind w:left="5898"/>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8" w:tplc="BEEA9304">
      <w:start w:val="1"/>
      <w:numFmt w:val="lowerRoman"/>
      <w:lvlText w:val="%9"/>
      <w:lvlJc w:val="left"/>
      <w:pPr>
        <w:ind w:left="6618"/>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abstractNum>
  <w:abstractNum w:abstractNumId="9">
    <w:nsid w:val="412B604E"/>
    <w:multiLevelType w:val="hybridMultilevel"/>
    <w:tmpl w:val="CCE4EB06"/>
    <w:lvl w:ilvl="0" w:tplc="FCC4B8BC">
      <w:start w:val="1"/>
      <w:numFmt w:val="bullet"/>
      <w:lvlText w:val="•"/>
      <w:lvlJc w:val="left"/>
      <w:pPr>
        <w:ind w:left="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1" w:tplc="9558DB74">
      <w:start w:val="1"/>
      <w:numFmt w:val="bullet"/>
      <w:lvlText w:val="o"/>
      <w:lvlJc w:val="left"/>
      <w:pPr>
        <w:ind w:left="108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2" w:tplc="92E0385C">
      <w:start w:val="1"/>
      <w:numFmt w:val="bullet"/>
      <w:lvlText w:val="▪"/>
      <w:lvlJc w:val="left"/>
      <w:pPr>
        <w:ind w:left="180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3" w:tplc="A51831C8">
      <w:start w:val="1"/>
      <w:numFmt w:val="bullet"/>
      <w:lvlText w:val="•"/>
      <w:lvlJc w:val="left"/>
      <w:pPr>
        <w:ind w:left="252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4" w:tplc="2366664A">
      <w:start w:val="1"/>
      <w:numFmt w:val="bullet"/>
      <w:lvlText w:val="o"/>
      <w:lvlJc w:val="left"/>
      <w:pPr>
        <w:ind w:left="324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5" w:tplc="7DE067C6">
      <w:start w:val="1"/>
      <w:numFmt w:val="bullet"/>
      <w:lvlText w:val="▪"/>
      <w:lvlJc w:val="left"/>
      <w:pPr>
        <w:ind w:left="396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6" w:tplc="6F767100">
      <w:start w:val="1"/>
      <w:numFmt w:val="bullet"/>
      <w:lvlText w:val="•"/>
      <w:lvlJc w:val="left"/>
      <w:pPr>
        <w:ind w:left="468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7" w:tplc="8F50903A">
      <w:start w:val="1"/>
      <w:numFmt w:val="bullet"/>
      <w:lvlText w:val="o"/>
      <w:lvlJc w:val="left"/>
      <w:pPr>
        <w:ind w:left="540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8" w:tplc="853CBE00">
      <w:start w:val="1"/>
      <w:numFmt w:val="bullet"/>
      <w:lvlText w:val="▪"/>
      <w:lvlJc w:val="left"/>
      <w:pPr>
        <w:ind w:left="612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abstractNum>
  <w:abstractNum w:abstractNumId="10">
    <w:nsid w:val="45575296"/>
    <w:multiLevelType w:val="hybridMultilevel"/>
    <w:tmpl w:val="1F9647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98F2B80"/>
    <w:multiLevelType w:val="hybridMultilevel"/>
    <w:tmpl w:val="CD0A917A"/>
    <w:lvl w:ilvl="0" w:tplc="434AD42A">
      <w:start w:val="1"/>
      <w:numFmt w:val="decimal"/>
      <w:lvlText w:val="%1-"/>
      <w:lvlJc w:val="left"/>
      <w:pPr>
        <w:ind w:left="644"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9A75A56"/>
    <w:multiLevelType w:val="hybridMultilevel"/>
    <w:tmpl w:val="A2C60E40"/>
    <w:lvl w:ilvl="0" w:tplc="0416000F">
      <w:start w:val="1"/>
      <w:numFmt w:val="decimal"/>
      <w:lvlText w:val="%1."/>
      <w:lvlJc w:val="left"/>
      <w:pPr>
        <w:ind w:left="1800" w:hanging="360"/>
      </w:pPr>
      <w:rPr>
        <w:rFonts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3">
    <w:nsid w:val="5BAE75AA"/>
    <w:multiLevelType w:val="hybridMultilevel"/>
    <w:tmpl w:val="9A0AD654"/>
    <w:lvl w:ilvl="0" w:tplc="0524A74A">
      <w:start w:val="1"/>
      <w:numFmt w:val="lowerLetter"/>
      <w:lvlText w:val="%1)"/>
      <w:lvlJc w:val="left"/>
      <w:pPr>
        <w:ind w:left="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1" w:tplc="3B00DCB2">
      <w:start w:val="1"/>
      <w:numFmt w:val="lowerLetter"/>
      <w:lvlText w:val="%2"/>
      <w:lvlJc w:val="left"/>
      <w:pPr>
        <w:ind w:left="193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2" w:tplc="1AA80302">
      <w:start w:val="1"/>
      <w:numFmt w:val="lowerRoman"/>
      <w:lvlText w:val="%3"/>
      <w:lvlJc w:val="left"/>
      <w:pPr>
        <w:ind w:left="265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3" w:tplc="ADF8B51A">
      <w:start w:val="1"/>
      <w:numFmt w:val="decimal"/>
      <w:lvlText w:val="%4"/>
      <w:lvlJc w:val="left"/>
      <w:pPr>
        <w:ind w:left="337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4" w:tplc="42EEF302">
      <w:start w:val="1"/>
      <w:numFmt w:val="lowerLetter"/>
      <w:lvlText w:val="%5"/>
      <w:lvlJc w:val="left"/>
      <w:pPr>
        <w:ind w:left="409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5" w:tplc="47F85262">
      <w:start w:val="1"/>
      <w:numFmt w:val="lowerRoman"/>
      <w:lvlText w:val="%6"/>
      <w:lvlJc w:val="left"/>
      <w:pPr>
        <w:ind w:left="481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6" w:tplc="144ACB18">
      <w:start w:val="1"/>
      <w:numFmt w:val="decimal"/>
      <w:lvlText w:val="%7"/>
      <w:lvlJc w:val="left"/>
      <w:pPr>
        <w:ind w:left="553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7" w:tplc="13609F10">
      <w:start w:val="1"/>
      <w:numFmt w:val="lowerLetter"/>
      <w:lvlText w:val="%8"/>
      <w:lvlJc w:val="left"/>
      <w:pPr>
        <w:ind w:left="625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8" w:tplc="CA34ACF0">
      <w:start w:val="1"/>
      <w:numFmt w:val="lowerRoman"/>
      <w:lvlText w:val="%9"/>
      <w:lvlJc w:val="left"/>
      <w:pPr>
        <w:ind w:left="697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abstractNum>
  <w:abstractNum w:abstractNumId="14">
    <w:nsid w:val="601C4B65"/>
    <w:multiLevelType w:val="hybridMultilevel"/>
    <w:tmpl w:val="773CA116"/>
    <w:lvl w:ilvl="0" w:tplc="CA0264B2">
      <w:start w:val="2"/>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649F67C6"/>
    <w:multiLevelType w:val="hybridMultilevel"/>
    <w:tmpl w:val="B3BE2EF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650C5793"/>
    <w:multiLevelType w:val="hybridMultilevel"/>
    <w:tmpl w:val="F0DCED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6285DA7"/>
    <w:multiLevelType w:val="multilevel"/>
    <w:tmpl w:val="1D3E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DB54B5"/>
    <w:multiLevelType w:val="hybridMultilevel"/>
    <w:tmpl w:val="89A034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5620070"/>
    <w:multiLevelType w:val="multilevel"/>
    <w:tmpl w:val="DD24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AD4940"/>
    <w:multiLevelType w:val="hybridMultilevel"/>
    <w:tmpl w:val="AACA9A7C"/>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1">
    <w:nsid w:val="7A420F5A"/>
    <w:multiLevelType w:val="hybridMultilevel"/>
    <w:tmpl w:val="67F45852"/>
    <w:lvl w:ilvl="0" w:tplc="93D85356">
      <w:start w:val="1"/>
      <w:numFmt w:val="decimal"/>
      <w:lvlText w:val="%1."/>
      <w:lvlJc w:val="left"/>
      <w:pPr>
        <w:ind w:left="835"/>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1" w:tplc="A252C94E">
      <w:start w:val="1"/>
      <w:numFmt w:val="lowerLetter"/>
      <w:lvlText w:val="%2"/>
      <w:lvlJc w:val="left"/>
      <w:pPr>
        <w:ind w:left="193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2" w:tplc="56C88BBC">
      <w:start w:val="1"/>
      <w:numFmt w:val="lowerRoman"/>
      <w:lvlText w:val="%3"/>
      <w:lvlJc w:val="left"/>
      <w:pPr>
        <w:ind w:left="265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3" w:tplc="53BA7D74">
      <w:start w:val="1"/>
      <w:numFmt w:val="decimal"/>
      <w:lvlText w:val="%4"/>
      <w:lvlJc w:val="left"/>
      <w:pPr>
        <w:ind w:left="337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4" w:tplc="6FB632EA">
      <w:start w:val="1"/>
      <w:numFmt w:val="lowerLetter"/>
      <w:lvlText w:val="%5"/>
      <w:lvlJc w:val="left"/>
      <w:pPr>
        <w:ind w:left="409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5" w:tplc="C1601654">
      <w:start w:val="1"/>
      <w:numFmt w:val="lowerRoman"/>
      <w:lvlText w:val="%6"/>
      <w:lvlJc w:val="left"/>
      <w:pPr>
        <w:ind w:left="481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6" w:tplc="F64C6F00">
      <w:start w:val="1"/>
      <w:numFmt w:val="decimal"/>
      <w:lvlText w:val="%7"/>
      <w:lvlJc w:val="left"/>
      <w:pPr>
        <w:ind w:left="553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7" w:tplc="BA28461E">
      <w:start w:val="1"/>
      <w:numFmt w:val="lowerLetter"/>
      <w:lvlText w:val="%8"/>
      <w:lvlJc w:val="left"/>
      <w:pPr>
        <w:ind w:left="625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lvl w:ilvl="8" w:tplc="5A444EBC">
      <w:start w:val="1"/>
      <w:numFmt w:val="lowerRoman"/>
      <w:lvlText w:val="%9"/>
      <w:lvlJc w:val="left"/>
      <w:pPr>
        <w:ind w:left="6970"/>
      </w:pPr>
      <w:rPr>
        <w:rFonts w:ascii="Gisha" w:eastAsia="Gisha" w:hAnsi="Gisha" w:cs="Gisha"/>
        <w:b w:val="0"/>
        <w:i w:val="0"/>
        <w:strike w:val="0"/>
        <w:dstrike w:val="0"/>
        <w:color w:val="181717"/>
        <w:sz w:val="22"/>
        <w:szCs w:val="22"/>
        <w:u w:val="none" w:color="000000"/>
        <w:bdr w:val="none" w:sz="0" w:space="0" w:color="auto"/>
        <w:shd w:val="clear" w:color="auto" w:fill="auto"/>
        <w:vertAlign w:val="baseline"/>
      </w:rPr>
    </w:lvl>
  </w:abstractNum>
  <w:num w:numId="1">
    <w:abstractNumId w:val="18"/>
  </w:num>
  <w:num w:numId="2">
    <w:abstractNumId w:val="6"/>
  </w:num>
  <w:num w:numId="3">
    <w:abstractNumId w:val="1"/>
  </w:num>
  <w:num w:numId="4">
    <w:abstractNumId w:val="9"/>
  </w:num>
  <w:num w:numId="5">
    <w:abstractNumId w:val="8"/>
  </w:num>
  <w:num w:numId="6">
    <w:abstractNumId w:val="7"/>
  </w:num>
  <w:num w:numId="7">
    <w:abstractNumId w:val="13"/>
  </w:num>
  <w:num w:numId="8">
    <w:abstractNumId w:val="21"/>
  </w:num>
  <w:num w:numId="9">
    <w:abstractNumId w:val="2"/>
  </w:num>
  <w:num w:numId="10">
    <w:abstractNumId w:val="11"/>
  </w:num>
  <w:num w:numId="11">
    <w:abstractNumId w:val="17"/>
  </w:num>
  <w:num w:numId="12">
    <w:abstractNumId w:val="14"/>
  </w:num>
  <w:num w:numId="13">
    <w:abstractNumId w:val="5"/>
  </w:num>
  <w:num w:numId="14">
    <w:abstractNumId w:val="10"/>
  </w:num>
  <w:num w:numId="15">
    <w:abstractNumId w:val="0"/>
  </w:num>
  <w:num w:numId="16">
    <w:abstractNumId w:val="16"/>
  </w:num>
  <w:num w:numId="17">
    <w:abstractNumId w:val="4"/>
  </w:num>
  <w:num w:numId="18">
    <w:abstractNumId w:val="15"/>
  </w:num>
  <w:num w:numId="19">
    <w:abstractNumId w:val="20"/>
  </w:num>
  <w:num w:numId="20">
    <w:abstractNumId w:val="19"/>
  </w:num>
  <w:num w:numId="21">
    <w:abstractNumId w:val="3"/>
  </w:num>
  <w:num w:numId="22">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rce Rafaelli">
    <w15:presenceInfo w15:providerId="None" w15:userId="Dirce Rafaelli"/>
  </w15:person>
  <w15:person w15:author="Victor Freire">
    <w15:presenceInfo w15:providerId="None" w15:userId="Victor Freire"/>
  </w15:person>
  <w15:person w15:author="Cíntia">
    <w15:presenceInfo w15:providerId="None" w15:userId="Cínt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AA"/>
    <w:rsid w:val="00002B34"/>
    <w:rsid w:val="00002F26"/>
    <w:rsid w:val="000327E8"/>
    <w:rsid w:val="00037ADD"/>
    <w:rsid w:val="00041207"/>
    <w:rsid w:val="00051BBB"/>
    <w:rsid w:val="00057BE1"/>
    <w:rsid w:val="00061BB4"/>
    <w:rsid w:val="0006267A"/>
    <w:rsid w:val="00063F68"/>
    <w:rsid w:val="000651AA"/>
    <w:rsid w:val="00072C56"/>
    <w:rsid w:val="0008035C"/>
    <w:rsid w:val="000B10A1"/>
    <w:rsid w:val="000B1E0C"/>
    <w:rsid w:val="000C0835"/>
    <w:rsid w:val="000D5ED1"/>
    <w:rsid w:val="000D7571"/>
    <w:rsid w:val="000E5F68"/>
    <w:rsid w:val="000F104C"/>
    <w:rsid w:val="000F4D32"/>
    <w:rsid w:val="000F7255"/>
    <w:rsid w:val="001074CD"/>
    <w:rsid w:val="001140E7"/>
    <w:rsid w:val="001141A8"/>
    <w:rsid w:val="00126F95"/>
    <w:rsid w:val="0013044A"/>
    <w:rsid w:val="001337FF"/>
    <w:rsid w:val="00146E65"/>
    <w:rsid w:val="00147002"/>
    <w:rsid w:val="0016115B"/>
    <w:rsid w:val="00194C59"/>
    <w:rsid w:val="00197F35"/>
    <w:rsid w:val="001A5F61"/>
    <w:rsid w:val="001D3E2B"/>
    <w:rsid w:val="001D5BA4"/>
    <w:rsid w:val="001F75BA"/>
    <w:rsid w:val="002010EF"/>
    <w:rsid w:val="00207DB7"/>
    <w:rsid w:val="00225E15"/>
    <w:rsid w:val="00233EBB"/>
    <w:rsid w:val="00235AA8"/>
    <w:rsid w:val="00242C83"/>
    <w:rsid w:val="00253A4D"/>
    <w:rsid w:val="002541A1"/>
    <w:rsid w:val="002554EE"/>
    <w:rsid w:val="0027751A"/>
    <w:rsid w:val="00281713"/>
    <w:rsid w:val="002941A5"/>
    <w:rsid w:val="002A3ADA"/>
    <w:rsid w:val="002A6A3B"/>
    <w:rsid w:val="002A74DD"/>
    <w:rsid w:val="002B5897"/>
    <w:rsid w:val="002B6EC1"/>
    <w:rsid w:val="002D0221"/>
    <w:rsid w:val="002E07B4"/>
    <w:rsid w:val="002E2551"/>
    <w:rsid w:val="002E698C"/>
    <w:rsid w:val="002E6BCE"/>
    <w:rsid w:val="002F1ADF"/>
    <w:rsid w:val="002F4081"/>
    <w:rsid w:val="002F43F7"/>
    <w:rsid w:val="002F72BA"/>
    <w:rsid w:val="00311198"/>
    <w:rsid w:val="003254FF"/>
    <w:rsid w:val="0033175B"/>
    <w:rsid w:val="00332626"/>
    <w:rsid w:val="003416FC"/>
    <w:rsid w:val="00351E3A"/>
    <w:rsid w:val="00360E85"/>
    <w:rsid w:val="0036134E"/>
    <w:rsid w:val="003647AF"/>
    <w:rsid w:val="00364818"/>
    <w:rsid w:val="00377F8B"/>
    <w:rsid w:val="00380792"/>
    <w:rsid w:val="00380E7C"/>
    <w:rsid w:val="00381B5E"/>
    <w:rsid w:val="00391F23"/>
    <w:rsid w:val="0039597E"/>
    <w:rsid w:val="003A0494"/>
    <w:rsid w:val="003A5212"/>
    <w:rsid w:val="003B10C4"/>
    <w:rsid w:val="003C0969"/>
    <w:rsid w:val="003C3311"/>
    <w:rsid w:val="003D1D89"/>
    <w:rsid w:val="003D4C60"/>
    <w:rsid w:val="003D5569"/>
    <w:rsid w:val="003D67D5"/>
    <w:rsid w:val="003E10CC"/>
    <w:rsid w:val="003E1409"/>
    <w:rsid w:val="003F0235"/>
    <w:rsid w:val="004074AF"/>
    <w:rsid w:val="0043200C"/>
    <w:rsid w:val="00432133"/>
    <w:rsid w:val="004327B5"/>
    <w:rsid w:val="00457AE1"/>
    <w:rsid w:val="00463090"/>
    <w:rsid w:val="0049003D"/>
    <w:rsid w:val="00494AB3"/>
    <w:rsid w:val="004A2446"/>
    <w:rsid w:val="004A4BF0"/>
    <w:rsid w:val="004B65C5"/>
    <w:rsid w:val="004C33BE"/>
    <w:rsid w:val="004C3CCC"/>
    <w:rsid w:val="004C5F78"/>
    <w:rsid w:val="004C68AB"/>
    <w:rsid w:val="004D5C99"/>
    <w:rsid w:val="004D7D3D"/>
    <w:rsid w:val="004E55FC"/>
    <w:rsid w:val="00502636"/>
    <w:rsid w:val="00503298"/>
    <w:rsid w:val="00506C09"/>
    <w:rsid w:val="00515B2A"/>
    <w:rsid w:val="00527165"/>
    <w:rsid w:val="00542B4A"/>
    <w:rsid w:val="005473B9"/>
    <w:rsid w:val="00550EE2"/>
    <w:rsid w:val="00554F7F"/>
    <w:rsid w:val="005823FC"/>
    <w:rsid w:val="005873D4"/>
    <w:rsid w:val="005A21E2"/>
    <w:rsid w:val="005A50AE"/>
    <w:rsid w:val="005B1A9A"/>
    <w:rsid w:val="005B6D97"/>
    <w:rsid w:val="005E0EB3"/>
    <w:rsid w:val="005E3E31"/>
    <w:rsid w:val="005F342B"/>
    <w:rsid w:val="0060374E"/>
    <w:rsid w:val="006052B8"/>
    <w:rsid w:val="00614FD6"/>
    <w:rsid w:val="006167E1"/>
    <w:rsid w:val="00623893"/>
    <w:rsid w:val="00623A12"/>
    <w:rsid w:val="00625838"/>
    <w:rsid w:val="00630213"/>
    <w:rsid w:val="0063228C"/>
    <w:rsid w:val="006366A2"/>
    <w:rsid w:val="00652D7E"/>
    <w:rsid w:val="00653611"/>
    <w:rsid w:val="00656DFD"/>
    <w:rsid w:val="006615F1"/>
    <w:rsid w:val="006709CE"/>
    <w:rsid w:val="006727DB"/>
    <w:rsid w:val="00675EA9"/>
    <w:rsid w:val="006816C9"/>
    <w:rsid w:val="006865A7"/>
    <w:rsid w:val="006A26EC"/>
    <w:rsid w:val="006B1FC6"/>
    <w:rsid w:val="006B65E1"/>
    <w:rsid w:val="006C6FCB"/>
    <w:rsid w:val="006E41CB"/>
    <w:rsid w:val="006E49C8"/>
    <w:rsid w:val="00700B5B"/>
    <w:rsid w:val="007205F8"/>
    <w:rsid w:val="0072452C"/>
    <w:rsid w:val="007249B9"/>
    <w:rsid w:val="00731CF5"/>
    <w:rsid w:val="00745FBE"/>
    <w:rsid w:val="00754664"/>
    <w:rsid w:val="00762724"/>
    <w:rsid w:val="00763C46"/>
    <w:rsid w:val="007645CB"/>
    <w:rsid w:val="007826DD"/>
    <w:rsid w:val="007A1EA8"/>
    <w:rsid w:val="007A443B"/>
    <w:rsid w:val="007B26FD"/>
    <w:rsid w:val="007B4D20"/>
    <w:rsid w:val="007B7D17"/>
    <w:rsid w:val="007E5A68"/>
    <w:rsid w:val="007F3531"/>
    <w:rsid w:val="00805675"/>
    <w:rsid w:val="00815A4B"/>
    <w:rsid w:val="0081704A"/>
    <w:rsid w:val="008278F0"/>
    <w:rsid w:val="00831516"/>
    <w:rsid w:val="00833BA9"/>
    <w:rsid w:val="00834CF9"/>
    <w:rsid w:val="00836D76"/>
    <w:rsid w:val="00842139"/>
    <w:rsid w:val="00845A79"/>
    <w:rsid w:val="008627C4"/>
    <w:rsid w:val="008640D9"/>
    <w:rsid w:val="00873507"/>
    <w:rsid w:val="00875DB7"/>
    <w:rsid w:val="008867F5"/>
    <w:rsid w:val="008A15D0"/>
    <w:rsid w:val="008A5977"/>
    <w:rsid w:val="008B62B8"/>
    <w:rsid w:val="008E7A4C"/>
    <w:rsid w:val="008F46B1"/>
    <w:rsid w:val="0090120A"/>
    <w:rsid w:val="00913668"/>
    <w:rsid w:val="00935ACC"/>
    <w:rsid w:val="009406C7"/>
    <w:rsid w:val="00946F02"/>
    <w:rsid w:val="00955B38"/>
    <w:rsid w:val="00970CBD"/>
    <w:rsid w:val="00975AD6"/>
    <w:rsid w:val="00983295"/>
    <w:rsid w:val="00985BAD"/>
    <w:rsid w:val="0099063D"/>
    <w:rsid w:val="00993C65"/>
    <w:rsid w:val="009950C2"/>
    <w:rsid w:val="009B19CF"/>
    <w:rsid w:val="009B62E4"/>
    <w:rsid w:val="009D3D3A"/>
    <w:rsid w:val="009E11FE"/>
    <w:rsid w:val="009E123E"/>
    <w:rsid w:val="009E5382"/>
    <w:rsid w:val="00A03DA1"/>
    <w:rsid w:val="00A05224"/>
    <w:rsid w:val="00A10453"/>
    <w:rsid w:val="00A1260D"/>
    <w:rsid w:val="00A362F8"/>
    <w:rsid w:val="00A3789B"/>
    <w:rsid w:val="00A4792B"/>
    <w:rsid w:val="00A5383A"/>
    <w:rsid w:val="00A539B5"/>
    <w:rsid w:val="00A60079"/>
    <w:rsid w:val="00A64280"/>
    <w:rsid w:val="00A67160"/>
    <w:rsid w:val="00A71E1F"/>
    <w:rsid w:val="00A77F2D"/>
    <w:rsid w:val="00A82AAA"/>
    <w:rsid w:val="00A910AD"/>
    <w:rsid w:val="00A97BA7"/>
    <w:rsid w:val="00AA16C7"/>
    <w:rsid w:val="00AA583F"/>
    <w:rsid w:val="00AB12EB"/>
    <w:rsid w:val="00AB2882"/>
    <w:rsid w:val="00AB3903"/>
    <w:rsid w:val="00AD20F7"/>
    <w:rsid w:val="00AE2657"/>
    <w:rsid w:val="00B02337"/>
    <w:rsid w:val="00B03D8D"/>
    <w:rsid w:val="00B07F36"/>
    <w:rsid w:val="00B26C37"/>
    <w:rsid w:val="00B27CB7"/>
    <w:rsid w:val="00B30389"/>
    <w:rsid w:val="00B31836"/>
    <w:rsid w:val="00B31D03"/>
    <w:rsid w:val="00B43152"/>
    <w:rsid w:val="00B60539"/>
    <w:rsid w:val="00B75672"/>
    <w:rsid w:val="00B77B10"/>
    <w:rsid w:val="00B80321"/>
    <w:rsid w:val="00B87785"/>
    <w:rsid w:val="00B91CC8"/>
    <w:rsid w:val="00B94CEB"/>
    <w:rsid w:val="00BA2C36"/>
    <w:rsid w:val="00BB17D9"/>
    <w:rsid w:val="00BC57D5"/>
    <w:rsid w:val="00BE4FD1"/>
    <w:rsid w:val="00BF5DC6"/>
    <w:rsid w:val="00C05960"/>
    <w:rsid w:val="00C06239"/>
    <w:rsid w:val="00C1619A"/>
    <w:rsid w:val="00C20FC5"/>
    <w:rsid w:val="00C33274"/>
    <w:rsid w:val="00C44F49"/>
    <w:rsid w:val="00C50A1E"/>
    <w:rsid w:val="00C54C90"/>
    <w:rsid w:val="00C805EA"/>
    <w:rsid w:val="00C86A50"/>
    <w:rsid w:val="00C86EF9"/>
    <w:rsid w:val="00C9181D"/>
    <w:rsid w:val="00C94B25"/>
    <w:rsid w:val="00CA37EF"/>
    <w:rsid w:val="00CB0039"/>
    <w:rsid w:val="00CB52C2"/>
    <w:rsid w:val="00CC0054"/>
    <w:rsid w:val="00CE28B9"/>
    <w:rsid w:val="00CE4429"/>
    <w:rsid w:val="00CE6D31"/>
    <w:rsid w:val="00CF4CD9"/>
    <w:rsid w:val="00D05BD0"/>
    <w:rsid w:val="00D14F6F"/>
    <w:rsid w:val="00D15CA9"/>
    <w:rsid w:val="00D21E25"/>
    <w:rsid w:val="00D22251"/>
    <w:rsid w:val="00D24258"/>
    <w:rsid w:val="00D3700D"/>
    <w:rsid w:val="00D3730C"/>
    <w:rsid w:val="00D4683E"/>
    <w:rsid w:val="00D536E7"/>
    <w:rsid w:val="00D55D42"/>
    <w:rsid w:val="00D721DE"/>
    <w:rsid w:val="00D861F8"/>
    <w:rsid w:val="00D96A06"/>
    <w:rsid w:val="00DD2BB3"/>
    <w:rsid w:val="00DD779D"/>
    <w:rsid w:val="00DE47D8"/>
    <w:rsid w:val="00DE7DC2"/>
    <w:rsid w:val="00DF477B"/>
    <w:rsid w:val="00E007E8"/>
    <w:rsid w:val="00E07AD4"/>
    <w:rsid w:val="00E20BAD"/>
    <w:rsid w:val="00E36771"/>
    <w:rsid w:val="00E573B3"/>
    <w:rsid w:val="00E66DC4"/>
    <w:rsid w:val="00E86F33"/>
    <w:rsid w:val="00E90340"/>
    <w:rsid w:val="00EA016E"/>
    <w:rsid w:val="00EA2D58"/>
    <w:rsid w:val="00EB0F18"/>
    <w:rsid w:val="00ED11AF"/>
    <w:rsid w:val="00ED7F45"/>
    <w:rsid w:val="00EE6E02"/>
    <w:rsid w:val="00F03783"/>
    <w:rsid w:val="00F04B47"/>
    <w:rsid w:val="00F114C4"/>
    <w:rsid w:val="00F12229"/>
    <w:rsid w:val="00F221D1"/>
    <w:rsid w:val="00F36DAB"/>
    <w:rsid w:val="00F40D76"/>
    <w:rsid w:val="00F43C19"/>
    <w:rsid w:val="00F47B17"/>
    <w:rsid w:val="00F61B9B"/>
    <w:rsid w:val="00F61E92"/>
    <w:rsid w:val="00F66591"/>
    <w:rsid w:val="00F771C5"/>
    <w:rsid w:val="00F860E1"/>
    <w:rsid w:val="00F87D9B"/>
    <w:rsid w:val="00F93AE4"/>
    <w:rsid w:val="00F94D7A"/>
    <w:rsid w:val="00F968B7"/>
    <w:rsid w:val="00FB0400"/>
    <w:rsid w:val="00FB30AA"/>
    <w:rsid w:val="00FB4FAD"/>
    <w:rsid w:val="00FC1D1D"/>
    <w:rsid w:val="00FD0F21"/>
    <w:rsid w:val="00FD700F"/>
    <w:rsid w:val="00FE4BEB"/>
    <w:rsid w:val="00FE7F4D"/>
    <w:rsid w:val="00FF2275"/>
    <w:rsid w:val="00FF7F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07A02"/>
  <w15:docId w15:val="{B086D69A-22CA-44C1-8BE1-8EE9C31BF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5F8"/>
  </w:style>
  <w:style w:type="paragraph" w:styleId="Ttulo1">
    <w:name w:val="heading 1"/>
    <w:basedOn w:val="Normal"/>
    <w:next w:val="Normal"/>
    <w:link w:val="Ttulo1Char"/>
    <w:uiPriority w:val="9"/>
    <w:unhideWhenUsed/>
    <w:qFormat/>
    <w:rsid w:val="000651AA"/>
    <w:pPr>
      <w:outlineLvl w:val="0"/>
    </w:pPr>
    <w:rPr>
      <w:rFonts w:ascii="Gisha" w:eastAsia="Gisha" w:hAnsi="Gisha" w:cs="Gisha"/>
      <w:b/>
      <w:color w:val="000000"/>
      <w:sz w:val="48"/>
      <w:lang w:eastAsia="pt-BR"/>
    </w:rPr>
  </w:style>
  <w:style w:type="paragraph" w:styleId="Ttulo2">
    <w:name w:val="heading 2"/>
    <w:basedOn w:val="Normal"/>
    <w:next w:val="Normal"/>
    <w:link w:val="Ttulo2Char"/>
    <w:uiPriority w:val="9"/>
    <w:unhideWhenUsed/>
    <w:qFormat/>
    <w:rsid w:val="004B65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7826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651AA"/>
    <w:rPr>
      <w:rFonts w:ascii="Gisha" w:eastAsia="Gisha" w:hAnsi="Gisha" w:cs="Gisha"/>
      <w:b/>
      <w:color w:val="000000"/>
      <w:sz w:val="48"/>
      <w:lang w:eastAsia="pt-BR"/>
    </w:rPr>
  </w:style>
  <w:style w:type="paragraph" w:styleId="SemEspaamento">
    <w:name w:val="No Spacing"/>
    <w:uiPriority w:val="1"/>
    <w:qFormat/>
    <w:rsid w:val="000651AA"/>
    <w:pPr>
      <w:spacing w:after="0" w:line="240" w:lineRule="auto"/>
    </w:pPr>
  </w:style>
  <w:style w:type="paragraph" w:styleId="PargrafodaLista">
    <w:name w:val="List Paragraph"/>
    <w:basedOn w:val="Normal"/>
    <w:uiPriority w:val="34"/>
    <w:qFormat/>
    <w:rsid w:val="000651AA"/>
    <w:pPr>
      <w:ind w:left="720"/>
      <w:contextualSpacing/>
    </w:pPr>
  </w:style>
  <w:style w:type="character" w:styleId="Refdecomentrio">
    <w:name w:val="annotation reference"/>
    <w:basedOn w:val="Fontepargpadro"/>
    <w:uiPriority w:val="99"/>
    <w:unhideWhenUsed/>
    <w:rsid w:val="000651AA"/>
    <w:rPr>
      <w:sz w:val="16"/>
      <w:szCs w:val="16"/>
    </w:rPr>
  </w:style>
  <w:style w:type="character" w:styleId="Hyperlink">
    <w:name w:val="Hyperlink"/>
    <w:basedOn w:val="Fontepargpadro"/>
    <w:uiPriority w:val="99"/>
    <w:unhideWhenUsed/>
    <w:rsid w:val="000651AA"/>
    <w:rPr>
      <w:color w:val="0563C1" w:themeColor="hyperlink"/>
      <w:u w:val="single"/>
    </w:rPr>
  </w:style>
  <w:style w:type="character" w:styleId="Forte">
    <w:name w:val="Strong"/>
    <w:basedOn w:val="Fontepargpadro"/>
    <w:uiPriority w:val="22"/>
    <w:qFormat/>
    <w:rsid w:val="00913668"/>
    <w:rPr>
      <w:b/>
      <w:bCs/>
    </w:rPr>
  </w:style>
  <w:style w:type="paragraph" w:styleId="Textodebalo">
    <w:name w:val="Balloon Text"/>
    <w:basedOn w:val="Normal"/>
    <w:link w:val="TextodebaloChar"/>
    <w:uiPriority w:val="99"/>
    <w:semiHidden/>
    <w:unhideWhenUsed/>
    <w:rsid w:val="00D05BD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05BD0"/>
    <w:rPr>
      <w:rFonts w:ascii="Segoe UI" w:hAnsi="Segoe UI" w:cs="Segoe UI"/>
      <w:sz w:val="18"/>
      <w:szCs w:val="18"/>
    </w:rPr>
  </w:style>
  <w:style w:type="paragraph" w:styleId="Textodecomentrio">
    <w:name w:val="annotation text"/>
    <w:basedOn w:val="Normal"/>
    <w:link w:val="TextodecomentrioChar"/>
    <w:uiPriority w:val="99"/>
    <w:unhideWhenUsed/>
    <w:rsid w:val="00351E3A"/>
    <w:pPr>
      <w:spacing w:after="200" w:line="240" w:lineRule="auto"/>
    </w:pPr>
    <w:rPr>
      <w:sz w:val="20"/>
      <w:szCs w:val="20"/>
    </w:rPr>
  </w:style>
  <w:style w:type="character" w:customStyle="1" w:styleId="TextodecomentrioChar">
    <w:name w:val="Texto de comentário Char"/>
    <w:basedOn w:val="Fontepargpadro"/>
    <w:link w:val="Textodecomentrio"/>
    <w:uiPriority w:val="99"/>
    <w:rsid w:val="00351E3A"/>
    <w:rPr>
      <w:sz w:val="20"/>
      <w:szCs w:val="20"/>
    </w:rPr>
  </w:style>
  <w:style w:type="paragraph" w:styleId="NormalWeb">
    <w:name w:val="Normal (Web)"/>
    <w:basedOn w:val="Normal"/>
    <w:uiPriority w:val="99"/>
    <w:unhideWhenUsed/>
    <w:rsid w:val="00970CB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4B65C5"/>
    <w:rPr>
      <w:rFonts w:asciiTheme="majorHAnsi" w:eastAsiaTheme="majorEastAsia" w:hAnsiTheme="majorHAnsi" w:cstheme="majorBidi"/>
      <w:color w:val="2E74B5" w:themeColor="accent1" w:themeShade="BF"/>
      <w:sz w:val="26"/>
      <w:szCs w:val="26"/>
    </w:rPr>
  </w:style>
  <w:style w:type="paragraph" w:styleId="Assuntodocomentrio">
    <w:name w:val="annotation subject"/>
    <w:basedOn w:val="Textodecomentrio"/>
    <w:next w:val="Textodecomentrio"/>
    <w:link w:val="AssuntodocomentrioChar"/>
    <w:uiPriority w:val="99"/>
    <w:semiHidden/>
    <w:unhideWhenUsed/>
    <w:rsid w:val="00656DFD"/>
    <w:pPr>
      <w:spacing w:after="160"/>
    </w:pPr>
    <w:rPr>
      <w:b/>
      <w:bCs/>
    </w:rPr>
  </w:style>
  <w:style w:type="character" w:customStyle="1" w:styleId="AssuntodocomentrioChar">
    <w:name w:val="Assunto do comentário Char"/>
    <w:basedOn w:val="TextodecomentrioChar"/>
    <w:link w:val="Assuntodocomentrio"/>
    <w:uiPriority w:val="99"/>
    <w:semiHidden/>
    <w:rsid w:val="00656DFD"/>
    <w:rPr>
      <w:b/>
      <w:bCs/>
      <w:sz w:val="20"/>
      <w:szCs w:val="20"/>
    </w:rPr>
  </w:style>
  <w:style w:type="character" w:styleId="nfase">
    <w:name w:val="Emphasis"/>
    <w:basedOn w:val="Fontepargpadro"/>
    <w:uiPriority w:val="20"/>
    <w:qFormat/>
    <w:rsid w:val="007A1EA8"/>
    <w:rPr>
      <w:i/>
      <w:iCs/>
    </w:rPr>
  </w:style>
  <w:style w:type="paragraph" w:customStyle="1" w:styleId="Standard">
    <w:name w:val="Standard"/>
    <w:rsid w:val="002A6A3B"/>
    <w:pPr>
      <w:suppressAutoHyphens/>
      <w:autoSpaceDN w:val="0"/>
      <w:textAlignment w:val="baseline"/>
    </w:pPr>
    <w:rPr>
      <w:rFonts w:ascii="Calibri" w:eastAsia="SimSun" w:hAnsi="Calibri" w:cs="F"/>
      <w:kern w:val="3"/>
    </w:rPr>
  </w:style>
  <w:style w:type="paragraph" w:customStyle="1" w:styleId="Textbody">
    <w:name w:val="Text body"/>
    <w:basedOn w:val="Standard"/>
    <w:rsid w:val="00CB0039"/>
    <w:pPr>
      <w:spacing w:after="120"/>
    </w:pPr>
  </w:style>
  <w:style w:type="character" w:styleId="HiperlinkVisitado">
    <w:name w:val="FollowedHyperlink"/>
    <w:basedOn w:val="Fontepargpadro"/>
    <w:uiPriority w:val="99"/>
    <w:semiHidden/>
    <w:unhideWhenUsed/>
    <w:rsid w:val="00BC57D5"/>
    <w:rPr>
      <w:color w:val="954F72" w:themeColor="followedHyperlink"/>
      <w:u w:val="single"/>
    </w:rPr>
  </w:style>
  <w:style w:type="paragraph" w:customStyle="1" w:styleId="content-textcontainer">
    <w:name w:val="content-text__container"/>
    <w:basedOn w:val="Normal"/>
    <w:rsid w:val="002F1AD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7826DD"/>
    <w:rPr>
      <w:rFonts w:asciiTheme="majorHAnsi" w:eastAsiaTheme="majorEastAsia" w:hAnsiTheme="majorHAnsi" w:cstheme="majorBidi"/>
      <w:color w:val="1F4D78" w:themeColor="accent1" w:themeShade="7F"/>
      <w:sz w:val="24"/>
      <w:szCs w:val="24"/>
    </w:rPr>
  </w:style>
  <w:style w:type="paragraph" w:styleId="Reviso">
    <w:name w:val="Revision"/>
    <w:hidden/>
    <w:uiPriority w:val="99"/>
    <w:semiHidden/>
    <w:rsid w:val="00515B2A"/>
    <w:pPr>
      <w:spacing w:after="0" w:line="240" w:lineRule="auto"/>
    </w:pPr>
  </w:style>
  <w:style w:type="paragraph" w:styleId="Pr-formataoHTML">
    <w:name w:val="HTML Preformatted"/>
    <w:basedOn w:val="Normal"/>
    <w:link w:val="Pr-formataoHTMLChar"/>
    <w:uiPriority w:val="99"/>
    <w:semiHidden/>
    <w:unhideWhenUsed/>
    <w:rsid w:val="0023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35AA8"/>
    <w:rPr>
      <w:rFonts w:ascii="Courier New" w:eastAsia="Times New Roman" w:hAnsi="Courier New" w:cs="Courier New"/>
      <w:sz w:val="20"/>
      <w:szCs w:val="20"/>
      <w:lang w:eastAsia="pt-BR"/>
    </w:rPr>
  </w:style>
  <w:style w:type="character" w:customStyle="1" w:styleId="hljs-tag">
    <w:name w:val="hljs-tag"/>
    <w:basedOn w:val="Fontepargpadro"/>
    <w:rsid w:val="00235AA8"/>
  </w:style>
  <w:style w:type="character" w:customStyle="1" w:styleId="hljs-title">
    <w:name w:val="hljs-title"/>
    <w:basedOn w:val="Fontepargpadro"/>
    <w:rsid w:val="00235AA8"/>
  </w:style>
  <w:style w:type="character" w:customStyle="1" w:styleId="hljs-attribute">
    <w:name w:val="hljs-attribute"/>
    <w:basedOn w:val="Fontepargpadro"/>
    <w:rsid w:val="00235AA8"/>
  </w:style>
  <w:style w:type="character" w:customStyle="1" w:styleId="hljs-value">
    <w:name w:val="hljs-value"/>
    <w:basedOn w:val="Fontepargpadro"/>
    <w:rsid w:val="00235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577">
      <w:bodyDiv w:val="1"/>
      <w:marLeft w:val="0"/>
      <w:marRight w:val="0"/>
      <w:marTop w:val="0"/>
      <w:marBottom w:val="0"/>
      <w:divBdr>
        <w:top w:val="none" w:sz="0" w:space="0" w:color="auto"/>
        <w:left w:val="none" w:sz="0" w:space="0" w:color="auto"/>
        <w:bottom w:val="none" w:sz="0" w:space="0" w:color="auto"/>
        <w:right w:val="none" w:sz="0" w:space="0" w:color="auto"/>
      </w:divBdr>
    </w:div>
    <w:div w:id="463960461">
      <w:bodyDiv w:val="1"/>
      <w:marLeft w:val="0"/>
      <w:marRight w:val="0"/>
      <w:marTop w:val="0"/>
      <w:marBottom w:val="0"/>
      <w:divBdr>
        <w:top w:val="none" w:sz="0" w:space="0" w:color="auto"/>
        <w:left w:val="none" w:sz="0" w:space="0" w:color="auto"/>
        <w:bottom w:val="none" w:sz="0" w:space="0" w:color="auto"/>
        <w:right w:val="none" w:sz="0" w:space="0" w:color="auto"/>
      </w:divBdr>
    </w:div>
    <w:div w:id="555121125">
      <w:bodyDiv w:val="1"/>
      <w:marLeft w:val="0"/>
      <w:marRight w:val="0"/>
      <w:marTop w:val="0"/>
      <w:marBottom w:val="0"/>
      <w:divBdr>
        <w:top w:val="none" w:sz="0" w:space="0" w:color="auto"/>
        <w:left w:val="none" w:sz="0" w:space="0" w:color="auto"/>
        <w:bottom w:val="none" w:sz="0" w:space="0" w:color="auto"/>
        <w:right w:val="none" w:sz="0" w:space="0" w:color="auto"/>
      </w:divBdr>
    </w:div>
    <w:div w:id="557284588">
      <w:bodyDiv w:val="1"/>
      <w:marLeft w:val="0"/>
      <w:marRight w:val="0"/>
      <w:marTop w:val="0"/>
      <w:marBottom w:val="0"/>
      <w:divBdr>
        <w:top w:val="none" w:sz="0" w:space="0" w:color="auto"/>
        <w:left w:val="none" w:sz="0" w:space="0" w:color="auto"/>
        <w:bottom w:val="none" w:sz="0" w:space="0" w:color="auto"/>
        <w:right w:val="none" w:sz="0" w:space="0" w:color="auto"/>
      </w:divBdr>
      <w:divsChild>
        <w:div w:id="1257864154">
          <w:marLeft w:val="0"/>
          <w:marRight w:val="0"/>
          <w:marTop w:val="0"/>
          <w:marBottom w:val="0"/>
          <w:divBdr>
            <w:top w:val="none" w:sz="0" w:space="0" w:color="auto"/>
            <w:left w:val="none" w:sz="0" w:space="0" w:color="auto"/>
            <w:bottom w:val="none" w:sz="0" w:space="0" w:color="auto"/>
            <w:right w:val="none" w:sz="0" w:space="0" w:color="auto"/>
          </w:divBdr>
        </w:div>
        <w:div w:id="1830056462">
          <w:marLeft w:val="0"/>
          <w:marRight w:val="0"/>
          <w:marTop w:val="0"/>
          <w:marBottom w:val="0"/>
          <w:divBdr>
            <w:top w:val="none" w:sz="0" w:space="0" w:color="auto"/>
            <w:left w:val="none" w:sz="0" w:space="0" w:color="auto"/>
            <w:bottom w:val="none" w:sz="0" w:space="0" w:color="auto"/>
            <w:right w:val="none" w:sz="0" w:space="0" w:color="auto"/>
          </w:divBdr>
          <w:divsChild>
            <w:div w:id="145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885">
      <w:bodyDiv w:val="1"/>
      <w:marLeft w:val="0"/>
      <w:marRight w:val="0"/>
      <w:marTop w:val="0"/>
      <w:marBottom w:val="0"/>
      <w:divBdr>
        <w:top w:val="none" w:sz="0" w:space="0" w:color="auto"/>
        <w:left w:val="none" w:sz="0" w:space="0" w:color="auto"/>
        <w:bottom w:val="none" w:sz="0" w:space="0" w:color="auto"/>
        <w:right w:val="none" w:sz="0" w:space="0" w:color="auto"/>
      </w:divBdr>
    </w:div>
    <w:div w:id="686063313">
      <w:bodyDiv w:val="1"/>
      <w:marLeft w:val="0"/>
      <w:marRight w:val="0"/>
      <w:marTop w:val="0"/>
      <w:marBottom w:val="0"/>
      <w:divBdr>
        <w:top w:val="none" w:sz="0" w:space="0" w:color="auto"/>
        <w:left w:val="none" w:sz="0" w:space="0" w:color="auto"/>
        <w:bottom w:val="none" w:sz="0" w:space="0" w:color="auto"/>
        <w:right w:val="none" w:sz="0" w:space="0" w:color="auto"/>
      </w:divBdr>
    </w:div>
    <w:div w:id="690766308">
      <w:bodyDiv w:val="1"/>
      <w:marLeft w:val="0"/>
      <w:marRight w:val="0"/>
      <w:marTop w:val="0"/>
      <w:marBottom w:val="0"/>
      <w:divBdr>
        <w:top w:val="none" w:sz="0" w:space="0" w:color="auto"/>
        <w:left w:val="none" w:sz="0" w:space="0" w:color="auto"/>
        <w:bottom w:val="none" w:sz="0" w:space="0" w:color="auto"/>
        <w:right w:val="none" w:sz="0" w:space="0" w:color="auto"/>
      </w:divBdr>
    </w:div>
    <w:div w:id="718867499">
      <w:bodyDiv w:val="1"/>
      <w:marLeft w:val="0"/>
      <w:marRight w:val="0"/>
      <w:marTop w:val="0"/>
      <w:marBottom w:val="0"/>
      <w:divBdr>
        <w:top w:val="none" w:sz="0" w:space="0" w:color="auto"/>
        <w:left w:val="none" w:sz="0" w:space="0" w:color="auto"/>
        <w:bottom w:val="none" w:sz="0" w:space="0" w:color="auto"/>
        <w:right w:val="none" w:sz="0" w:space="0" w:color="auto"/>
      </w:divBdr>
    </w:div>
    <w:div w:id="726227820">
      <w:bodyDiv w:val="1"/>
      <w:marLeft w:val="0"/>
      <w:marRight w:val="0"/>
      <w:marTop w:val="0"/>
      <w:marBottom w:val="0"/>
      <w:divBdr>
        <w:top w:val="none" w:sz="0" w:space="0" w:color="auto"/>
        <w:left w:val="none" w:sz="0" w:space="0" w:color="auto"/>
        <w:bottom w:val="none" w:sz="0" w:space="0" w:color="auto"/>
        <w:right w:val="none" w:sz="0" w:space="0" w:color="auto"/>
      </w:divBdr>
      <w:divsChild>
        <w:div w:id="213585788">
          <w:marLeft w:val="0"/>
          <w:marRight w:val="0"/>
          <w:marTop w:val="0"/>
          <w:marBottom w:val="0"/>
          <w:divBdr>
            <w:top w:val="none" w:sz="0" w:space="0" w:color="auto"/>
            <w:left w:val="none" w:sz="0" w:space="0" w:color="auto"/>
            <w:bottom w:val="none" w:sz="0" w:space="0" w:color="auto"/>
            <w:right w:val="none" w:sz="0" w:space="0" w:color="auto"/>
          </w:divBdr>
        </w:div>
        <w:div w:id="1469710611">
          <w:marLeft w:val="0"/>
          <w:marRight w:val="0"/>
          <w:marTop w:val="0"/>
          <w:marBottom w:val="0"/>
          <w:divBdr>
            <w:top w:val="none" w:sz="0" w:space="0" w:color="auto"/>
            <w:left w:val="none" w:sz="0" w:space="0" w:color="auto"/>
            <w:bottom w:val="none" w:sz="0" w:space="0" w:color="auto"/>
            <w:right w:val="none" w:sz="0" w:space="0" w:color="auto"/>
          </w:divBdr>
          <w:divsChild>
            <w:div w:id="6595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667">
      <w:bodyDiv w:val="1"/>
      <w:marLeft w:val="0"/>
      <w:marRight w:val="0"/>
      <w:marTop w:val="0"/>
      <w:marBottom w:val="0"/>
      <w:divBdr>
        <w:top w:val="none" w:sz="0" w:space="0" w:color="auto"/>
        <w:left w:val="none" w:sz="0" w:space="0" w:color="auto"/>
        <w:bottom w:val="none" w:sz="0" w:space="0" w:color="auto"/>
        <w:right w:val="none" w:sz="0" w:space="0" w:color="auto"/>
      </w:divBdr>
      <w:divsChild>
        <w:div w:id="1301224334">
          <w:marLeft w:val="0"/>
          <w:marRight w:val="0"/>
          <w:marTop w:val="0"/>
          <w:marBottom w:val="0"/>
          <w:divBdr>
            <w:top w:val="none" w:sz="0" w:space="0" w:color="auto"/>
            <w:left w:val="none" w:sz="0" w:space="0" w:color="auto"/>
            <w:bottom w:val="none" w:sz="0" w:space="0" w:color="auto"/>
            <w:right w:val="none" w:sz="0" w:space="0" w:color="auto"/>
          </w:divBdr>
        </w:div>
      </w:divsChild>
    </w:div>
    <w:div w:id="827332167">
      <w:bodyDiv w:val="1"/>
      <w:marLeft w:val="0"/>
      <w:marRight w:val="0"/>
      <w:marTop w:val="0"/>
      <w:marBottom w:val="0"/>
      <w:divBdr>
        <w:top w:val="none" w:sz="0" w:space="0" w:color="auto"/>
        <w:left w:val="none" w:sz="0" w:space="0" w:color="auto"/>
        <w:bottom w:val="none" w:sz="0" w:space="0" w:color="auto"/>
        <w:right w:val="none" w:sz="0" w:space="0" w:color="auto"/>
      </w:divBdr>
    </w:div>
    <w:div w:id="885261350">
      <w:bodyDiv w:val="1"/>
      <w:marLeft w:val="0"/>
      <w:marRight w:val="0"/>
      <w:marTop w:val="0"/>
      <w:marBottom w:val="0"/>
      <w:divBdr>
        <w:top w:val="none" w:sz="0" w:space="0" w:color="auto"/>
        <w:left w:val="none" w:sz="0" w:space="0" w:color="auto"/>
        <w:bottom w:val="none" w:sz="0" w:space="0" w:color="auto"/>
        <w:right w:val="none" w:sz="0" w:space="0" w:color="auto"/>
      </w:divBdr>
    </w:div>
    <w:div w:id="907421339">
      <w:bodyDiv w:val="1"/>
      <w:marLeft w:val="0"/>
      <w:marRight w:val="0"/>
      <w:marTop w:val="0"/>
      <w:marBottom w:val="0"/>
      <w:divBdr>
        <w:top w:val="none" w:sz="0" w:space="0" w:color="auto"/>
        <w:left w:val="none" w:sz="0" w:space="0" w:color="auto"/>
        <w:bottom w:val="none" w:sz="0" w:space="0" w:color="auto"/>
        <w:right w:val="none" w:sz="0" w:space="0" w:color="auto"/>
      </w:divBdr>
    </w:div>
    <w:div w:id="980496875">
      <w:bodyDiv w:val="1"/>
      <w:marLeft w:val="0"/>
      <w:marRight w:val="0"/>
      <w:marTop w:val="0"/>
      <w:marBottom w:val="0"/>
      <w:divBdr>
        <w:top w:val="none" w:sz="0" w:space="0" w:color="auto"/>
        <w:left w:val="none" w:sz="0" w:space="0" w:color="auto"/>
        <w:bottom w:val="none" w:sz="0" w:space="0" w:color="auto"/>
        <w:right w:val="none" w:sz="0" w:space="0" w:color="auto"/>
      </w:divBdr>
    </w:div>
    <w:div w:id="1013339831">
      <w:bodyDiv w:val="1"/>
      <w:marLeft w:val="0"/>
      <w:marRight w:val="0"/>
      <w:marTop w:val="0"/>
      <w:marBottom w:val="0"/>
      <w:divBdr>
        <w:top w:val="none" w:sz="0" w:space="0" w:color="auto"/>
        <w:left w:val="none" w:sz="0" w:space="0" w:color="auto"/>
        <w:bottom w:val="none" w:sz="0" w:space="0" w:color="auto"/>
        <w:right w:val="none" w:sz="0" w:space="0" w:color="auto"/>
      </w:divBdr>
    </w:div>
    <w:div w:id="1244491173">
      <w:bodyDiv w:val="1"/>
      <w:marLeft w:val="0"/>
      <w:marRight w:val="0"/>
      <w:marTop w:val="0"/>
      <w:marBottom w:val="0"/>
      <w:divBdr>
        <w:top w:val="none" w:sz="0" w:space="0" w:color="auto"/>
        <w:left w:val="none" w:sz="0" w:space="0" w:color="auto"/>
        <w:bottom w:val="none" w:sz="0" w:space="0" w:color="auto"/>
        <w:right w:val="none" w:sz="0" w:space="0" w:color="auto"/>
      </w:divBdr>
    </w:div>
    <w:div w:id="1254440378">
      <w:bodyDiv w:val="1"/>
      <w:marLeft w:val="0"/>
      <w:marRight w:val="0"/>
      <w:marTop w:val="0"/>
      <w:marBottom w:val="0"/>
      <w:divBdr>
        <w:top w:val="none" w:sz="0" w:space="0" w:color="auto"/>
        <w:left w:val="none" w:sz="0" w:space="0" w:color="auto"/>
        <w:bottom w:val="none" w:sz="0" w:space="0" w:color="auto"/>
        <w:right w:val="none" w:sz="0" w:space="0" w:color="auto"/>
      </w:divBdr>
    </w:div>
    <w:div w:id="1293053056">
      <w:bodyDiv w:val="1"/>
      <w:marLeft w:val="0"/>
      <w:marRight w:val="0"/>
      <w:marTop w:val="0"/>
      <w:marBottom w:val="0"/>
      <w:divBdr>
        <w:top w:val="none" w:sz="0" w:space="0" w:color="auto"/>
        <w:left w:val="none" w:sz="0" w:space="0" w:color="auto"/>
        <w:bottom w:val="none" w:sz="0" w:space="0" w:color="auto"/>
        <w:right w:val="none" w:sz="0" w:space="0" w:color="auto"/>
      </w:divBdr>
    </w:div>
    <w:div w:id="1343166245">
      <w:bodyDiv w:val="1"/>
      <w:marLeft w:val="0"/>
      <w:marRight w:val="0"/>
      <w:marTop w:val="0"/>
      <w:marBottom w:val="0"/>
      <w:divBdr>
        <w:top w:val="none" w:sz="0" w:space="0" w:color="auto"/>
        <w:left w:val="none" w:sz="0" w:space="0" w:color="auto"/>
        <w:bottom w:val="none" w:sz="0" w:space="0" w:color="auto"/>
        <w:right w:val="none" w:sz="0" w:space="0" w:color="auto"/>
      </w:divBdr>
    </w:div>
    <w:div w:id="1439833881">
      <w:bodyDiv w:val="1"/>
      <w:marLeft w:val="0"/>
      <w:marRight w:val="0"/>
      <w:marTop w:val="0"/>
      <w:marBottom w:val="0"/>
      <w:divBdr>
        <w:top w:val="none" w:sz="0" w:space="0" w:color="auto"/>
        <w:left w:val="none" w:sz="0" w:space="0" w:color="auto"/>
        <w:bottom w:val="none" w:sz="0" w:space="0" w:color="auto"/>
        <w:right w:val="none" w:sz="0" w:space="0" w:color="auto"/>
      </w:divBdr>
    </w:div>
    <w:div w:id="1484660637">
      <w:bodyDiv w:val="1"/>
      <w:marLeft w:val="0"/>
      <w:marRight w:val="0"/>
      <w:marTop w:val="0"/>
      <w:marBottom w:val="0"/>
      <w:divBdr>
        <w:top w:val="none" w:sz="0" w:space="0" w:color="auto"/>
        <w:left w:val="none" w:sz="0" w:space="0" w:color="auto"/>
        <w:bottom w:val="none" w:sz="0" w:space="0" w:color="auto"/>
        <w:right w:val="none" w:sz="0" w:space="0" w:color="auto"/>
      </w:divBdr>
      <w:divsChild>
        <w:div w:id="859704930">
          <w:marLeft w:val="0"/>
          <w:marRight w:val="0"/>
          <w:marTop w:val="0"/>
          <w:marBottom w:val="0"/>
          <w:divBdr>
            <w:top w:val="none" w:sz="0" w:space="0" w:color="auto"/>
            <w:left w:val="none" w:sz="0" w:space="0" w:color="auto"/>
            <w:bottom w:val="none" w:sz="0" w:space="0" w:color="auto"/>
            <w:right w:val="none" w:sz="0" w:space="0" w:color="auto"/>
          </w:divBdr>
        </w:div>
      </w:divsChild>
    </w:div>
    <w:div w:id="1543399090">
      <w:bodyDiv w:val="1"/>
      <w:marLeft w:val="0"/>
      <w:marRight w:val="0"/>
      <w:marTop w:val="0"/>
      <w:marBottom w:val="0"/>
      <w:divBdr>
        <w:top w:val="none" w:sz="0" w:space="0" w:color="auto"/>
        <w:left w:val="none" w:sz="0" w:space="0" w:color="auto"/>
        <w:bottom w:val="none" w:sz="0" w:space="0" w:color="auto"/>
        <w:right w:val="none" w:sz="0" w:space="0" w:color="auto"/>
      </w:divBdr>
    </w:div>
    <w:div w:id="1549337560">
      <w:bodyDiv w:val="1"/>
      <w:marLeft w:val="0"/>
      <w:marRight w:val="0"/>
      <w:marTop w:val="0"/>
      <w:marBottom w:val="0"/>
      <w:divBdr>
        <w:top w:val="none" w:sz="0" w:space="0" w:color="auto"/>
        <w:left w:val="none" w:sz="0" w:space="0" w:color="auto"/>
        <w:bottom w:val="none" w:sz="0" w:space="0" w:color="auto"/>
        <w:right w:val="none" w:sz="0" w:space="0" w:color="auto"/>
      </w:divBdr>
    </w:div>
    <w:div w:id="1638760032">
      <w:bodyDiv w:val="1"/>
      <w:marLeft w:val="0"/>
      <w:marRight w:val="0"/>
      <w:marTop w:val="0"/>
      <w:marBottom w:val="0"/>
      <w:divBdr>
        <w:top w:val="none" w:sz="0" w:space="0" w:color="auto"/>
        <w:left w:val="none" w:sz="0" w:space="0" w:color="auto"/>
        <w:bottom w:val="none" w:sz="0" w:space="0" w:color="auto"/>
        <w:right w:val="none" w:sz="0" w:space="0" w:color="auto"/>
      </w:divBdr>
    </w:div>
    <w:div w:id="1640305927">
      <w:bodyDiv w:val="1"/>
      <w:marLeft w:val="0"/>
      <w:marRight w:val="0"/>
      <w:marTop w:val="0"/>
      <w:marBottom w:val="0"/>
      <w:divBdr>
        <w:top w:val="none" w:sz="0" w:space="0" w:color="auto"/>
        <w:left w:val="none" w:sz="0" w:space="0" w:color="auto"/>
        <w:bottom w:val="none" w:sz="0" w:space="0" w:color="auto"/>
        <w:right w:val="none" w:sz="0" w:space="0" w:color="auto"/>
      </w:divBdr>
    </w:div>
    <w:div w:id="1682051169">
      <w:bodyDiv w:val="1"/>
      <w:marLeft w:val="0"/>
      <w:marRight w:val="0"/>
      <w:marTop w:val="0"/>
      <w:marBottom w:val="0"/>
      <w:divBdr>
        <w:top w:val="none" w:sz="0" w:space="0" w:color="auto"/>
        <w:left w:val="none" w:sz="0" w:space="0" w:color="auto"/>
        <w:bottom w:val="none" w:sz="0" w:space="0" w:color="auto"/>
        <w:right w:val="none" w:sz="0" w:space="0" w:color="auto"/>
      </w:divBdr>
    </w:div>
    <w:div w:id="1906380414">
      <w:bodyDiv w:val="1"/>
      <w:marLeft w:val="0"/>
      <w:marRight w:val="0"/>
      <w:marTop w:val="0"/>
      <w:marBottom w:val="0"/>
      <w:divBdr>
        <w:top w:val="none" w:sz="0" w:space="0" w:color="auto"/>
        <w:left w:val="none" w:sz="0" w:space="0" w:color="auto"/>
        <w:bottom w:val="none" w:sz="0" w:space="0" w:color="auto"/>
        <w:right w:val="none" w:sz="0" w:space="0" w:color="auto"/>
      </w:divBdr>
    </w:div>
    <w:div w:id="1912615177">
      <w:bodyDiv w:val="1"/>
      <w:marLeft w:val="0"/>
      <w:marRight w:val="0"/>
      <w:marTop w:val="0"/>
      <w:marBottom w:val="0"/>
      <w:divBdr>
        <w:top w:val="none" w:sz="0" w:space="0" w:color="auto"/>
        <w:left w:val="none" w:sz="0" w:space="0" w:color="auto"/>
        <w:bottom w:val="none" w:sz="0" w:space="0" w:color="auto"/>
        <w:right w:val="none" w:sz="0" w:space="0" w:color="auto"/>
      </w:divBdr>
    </w:div>
    <w:div w:id="1963149270">
      <w:bodyDiv w:val="1"/>
      <w:marLeft w:val="0"/>
      <w:marRight w:val="0"/>
      <w:marTop w:val="0"/>
      <w:marBottom w:val="0"/>
      <w:divBdr>
        <w:top w:val="none" w:sz="0" w:space="0" w:color="auto"/>
        <w:left w:val="none" w:sz="0" w:space="0" w:color="auto"/>
        <w:bottom w:val="none" w:sz="0" w:space="0" w:color="auto"/>
        <w:right w:val="none" w:sz="0" w:space="0" w:color="auto"/>
      </w:divBdr>
    </w:div>
    <w:div w:id="213224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4.png"/><Relationship Id="rId7" Type="http://schemas.openxmlformats.org/officeDocument/2006/relationships/hyperlink" Target="https://image.shutterstock.com/image-photo/criminalistic-laboratory-hair-analysis-conceptual-600w-1420396199.jpg" TargetMode="External"/><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hyperlink" Target="https://image.shutterstock.com/image-photo/evolution-human-skull-sahelanthropus-tchadensis-600w-726669265.jpg" TargetMode="External"/><Relationship Id="rId5" Type="http://schemas.openxmlformats.org/officeDocument/2006/relationships/hyperlink" Target="https://image.shutterstock.com/image-photo/crime-scene-murder-investigation-sleeves-600w-638935483.jpg" TargetMode="External"/><Relationship Id="rId4" Type="http://schemas.openxmlformats.org/officeDocument/2006/relationships/hyperlink" Target="https://upload.wikimedia.org/wikipedia/commons/e/e5/Portrait_of_Auguste_Comte_by_Louis_Jules_Etex.jpg"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hyperlink" Target="http://www.ldaceliaoliveira.seed.pr.gov.br/redeescola/escolas/18/1380/184/arquivos/File/materiais/2014/sociologia/Colecao_Os_Pensadores_Auguste_Comte.pdf" TargetMode="External"/><Relationship Id="rId3" Type="http://schemas.openxmlformats.org/officeDocument/2006/relationships/styles" Target="styles.xml"/><Relationship Id="rId21" Type="http://schemas.openxmlformats.org/officeDocument/2006/relationships/image" Target="media/image16.png"/><Relationship Id="rId34"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gauchazh.clicrbs.com.br/seguranca/noticia/2019/07/e-uma-revolucao-a-analise-de-dados-e-o-uso-de-evidencias-cientificas-mudaram-a-seguranca-publica-cjxnm8u7b057v01o9gsi0hp22.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hyperlink" Target="https://www.rand.org/pubs/monograph_reports/MR699-1.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8.jpeg"/><Relationship Id="rId32" Type="http://schemas.openxmlformats.org/officeDocument/2006/relationships/hyperlink" Target="https://commons.wikimedia.org/wiki/Main_Page"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s://www.rand.org/research.html" TargetMode="External"/><Relationship Id="rId28" Type="http://schemas.openxmlformats.org/officeDocument/2006/relationships/hyperlink" Target="http://www.scielo.br/scielo.php?script=sci_arttext&amp;pid=S0102-01882001000200002" TargetMode="External"/><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hyperlink" Target="http://lab.sead.ufsc.br/" TargetMode="External"/><Relationship Id="rId4" Type="http://schemas.openxmlformats.org/officeDocument/2006/relationships/settings" Target="settings.xml"/><Relationship Id="rId9" Type="http://schemas.openxmlformats.org/officeDocument/2006/relationships/hyperlink" Target="http://pepsic.bvsalud.org/scielo.php?script=sci_arttext&amp;pid=S1806-58212006000200014" TargetMode="External"/><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hyperlink" Target="https://gauchazh.clicrbs.com.br/seguranca/noticia/2019/07/e-uma-revolucao-a-analise-de-dados-e-o-uso-de-evidencias-cientificas-mudaram-a-seguranca-publica-cjxnm8u7b057v01o9gsi0hp22.html" TargetMode="External"/><Relationship Id="rId30" Type="http://schemas.openxmlformats.org/officeDocument/2006/relationships/hyperlink" Target="https://www.shutterstock.com/pt/" TargetMode="External"/><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FD1D5-06AB-48DF-8174-1734F81C0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31</Pages>
  <Words>5982</Words>
  <Characters>32308</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Cíntia</dc:creator>
  <cp:keywords/>
  <dc:description/>
  <cp:lastModifiedBy>Cíntia</cp:lastModifiedBy>
  <cp:revision>4</cp:revision>
  <dcterms:created xsi:type="dcterms:W3CDTF">2019-12-03T13:23:00Z</dcterms:created>
  <dcterms:modified xsi:type="dcterms:W3CDTF">2019-12-03T13:28:00Z</dcterms:modified>
</cp:coreProperties>
</file>