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color w:val="808080"/>
          <w:sz w:val="16"/>
          <w:rFonts w:eastAsia="맑은 고딕" w:ascii="맑은 고딕" w:hAnsi="맑은 고딕"/>
        </w:rPr>
        <w:t>대외비(Confidential)    관리번호 REC-RN-010</w:t>
      </w:r>
    </w:p>
    <w:p>
      <w:pPr>
        <w:spacing w:before="40" w:after="80"/>
        <w:jc w:val="center"/>
      </w:pPr>
      <w:r>
        <w:rPr>
          <w:b/>
          <w:sz w:val="36"/>
          <w:rFonts w:eastAsia="맑은 고딕" w:ascii="맑은 고딕" w:hAnsi="맑은 고딕"/>
        </w:rPr>
        <w:t>연 구 노 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기관명 / 부서명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에듀엣톡 / 연구개발팀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AI 기반 학생부종합 분석·컨설팅 플랫폼 개발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연구과제번호 / 연구기간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EDU-REC-2025-01  |  2025-11-21 ~ 진행중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연구책임자 / 기록일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장미희  |  2026-04-15  (수행기간 2026-04-01 ~ 2026-04-15)</w:t>
            </w:r>
          </w:p>
        </w:tc>
      </w:tr>
    </w:tbl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1. 연구 주제 (실험제목)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Pipeline Level 4 전환과 탐구 가이드 매칭·AI 편집 체계 완성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2. 연구 목적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생기부 분석 파이프라인을 Level 4 로 승격시킨다. 증거 체인 추적, 3-Step 분해, Coherence Check 및 Targeted Repair 등 품질 고도화 장치를 체계화하고, 탐구 가이드 매칭 시스템의 Phase 2 (Wave 1-5) 로 학생 궤적·사슬 관계·커버리지 갭·자동 편집까지 완성한다. 동시에 Hypergraph 기반 수렴 테마와 Narrative Arc 를 도입해 스토리라인 품질을 확보한다.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3. 수행 내역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Pipeline Phase 0 증거 체인 — 토큰 추적 + 원본 역추적 필드.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Phase 1 analyzeWithHighlight 3-Step 분해 — stepA/B/C + Cascading 오케스트레이터.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Phase 2 Layer 2 Hypergraph — 수렴 테마 영속화 + Narrative Arc LLM 액션 + 파이프라인 통합.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Phase 2 완성 — Coherence Check + Targeted Repair (c3.3-v1).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종합 분석 미비점 해결 — H2/H3/H4/M4.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파이프라인 트랙 A / 트랙 D — 1 학년 prospective 엔드투엔드 블로커 + synthesis 청크 분할 + task_key 승격 + heartbeat.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전체 실행 중단 기능 + 좀비/상태 표시 갭 수정 + resume/status 보완.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탐구 가이드 매칭 시스템 Phase 2 Wave 1-5 — DB/풀/엔진/행특 링크, 클러스터 UI/필터/프롬프트 주입, 커버리지 갭 대시보드 + 사슬 관계 패널, 학생 궤적 자동 추적(topic_trajectories), 사슬 기반 다음 단계 추천 + 궤적 패널, AI 에이전트 편집 + 갭 채우기 생성 모드.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Guide CMS 개선 — E3/M5/M6/D6/L2 + 창체 슬롯, M1 벌크 작업, M2 버전 비교 + AI 맥락 분석, M4 컨텍스트 캐싱 + M5 자동 저장 + H2 confidence 정규화, M7(D6) AI 탐구 설계 + 가이드 셸 생성 2 단계 분리.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L3 클러스터 다양성 — 추천/검색/궤적 편중 방지.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Phase β — 격자 cap/부스팅/cell-guide grid context (G3/G7/G10).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Phase γ — 외부 검증 인프라 (G8/G9/G16).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H1 cross-subject theme — Grade 가이드 + S3 진단 주입.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H2 Layer 0 프로필 카드 DB 영속화 + Narrative ProfileCard 서사 3 필드.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L3-C 동적 Edge 확장 + H1/H2/L4-D WIP 통합.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E1 경고→가이드 연결 — severity/suggestion 메타데이터 프롬프트 주입.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E2 경고 히스토리 + warning_snapshots 마이그레이션.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A4 성장 추이 통폐합 — activity_tags → competency_scores 기반.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P1-A + P2-A 모의고사 자동 로드 + 희망대학 자동 제안.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Import 파이프라인 — 학생 교육과정 기반 과목 매칭 + mock_scores curriculum_revision 추적.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F2+M1 정밀화 — GPT-5.4 98%, GPT-4o 78%, Q4=0.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Stage 1 측정 루프 닫기 — mono vs pipeline A/B 러너.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Guide-matching Wave 5 UI + 중복 subject 정합화 + 설계 학년 전용 매칭.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4. 결과 · 발견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해당 기간 커밋 309건. 생기부 분석의 품질·측정·매칭이 상용 수준.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F2+M1 정밀화 측정에서 GPT-5.4 기준 98% 품질 달성 — 안정적 프롬프트 기반 확보.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Wave 1-5 완성으로 탐구 가이드 매칭의 4 축(클러스터·갭·궤적·사슬) 전부 가동.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Narrative Arc + ProfileCard 로 리포트 서사 품질 대폭 개선 — 단편 나열식 서술 탈피.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골든셋 교차표 기반 정비 + 프롬프트 동반 패턴 매트릭스로 이후 A/B 테스트 기반 확보.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5. 다음 계획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AI Chat 기반 Artifact 버전 관리 + HITL writeback — 분석·플랜·청사진의 편집 가능화.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Agent-as-Tool 아키텍처(Phase G) — 도메인별 서브에이전트 11 도구 체제.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α4 Proposal Engine + α5 면접 모듈 + α6 Reflection — 학종 코칭 자율화 로드맵.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멀티테넌트 보안 경계(G-6) — RLS/OTel tenant_id 전파/AgentContext 필수화.</w:t>
      </w:r>
    </w:p>
    <w:p>
      <w:pPr>
        <w:spacing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기록자  Written by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확인자  Witnessed &amp; Understood by</w:t>
            </w:r>
          </w:p>
        </w:tc>
      </w:tr>
      <w:tr>
        <w:trPr>
          <w:trHeight w:val="907"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조현우        서명:                   일자: 2026-04-15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장미희        서명:                   일자: 2026-04-15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