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PLAN-RN-003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학습 플랜·일정 관리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EDU-PLAN-2025-01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2025-12-31  (수행기간 2025-12-16 ~ 2025-12-31)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캘린더 우선(Calendar-First) 학습 플랜 아키텍처와 관리자 플랜 시스템의 도입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학습 플랜 관리의 중심 UX 를 '달력 기반 컨테이너' 로 재정의한다. 학생은 하루·주·월 단위 캘린더에서 플랜을 직접 편집하고, 관리자는 다수 학생에게 일괄 플랜을 배포할 수 있는 엔드투엔드 워크플로우를 구축한다. 트랜잭션 원자성과 동시성 제어도 함께 도입한다.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관리자 플랜 관리(admin-plan) 도메인 신설 — 보안·성능 가드와 함께 관리자 권한 경계 확립.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캘린더 기반 종합 아키텍처 — 컨테이너 시스템(ContentLinkingModal 등) 구축, 플랜·슬롯·콘텐츠의 계층화.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플랜 그룹 1:N 콘텐츠 관계 도입 — 한 플랜 그룹이 복수 콘텐츠를 포함할 수 있는 유연한 스키마.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4단계 마법사 — 과목 선택 → 스케줄링 → 콘텐츠 연결 → 확인의 단계별 플랜 생성 흐름.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드래그 드롭 재정렬 및 통계 대시보드 — 학습 진척도를 한눈에 확인.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UX 품질 개선(Phase 1-5) — help cards, empty states, success celebration, 타임라인 시각화.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PostgreSQL RPC 기반 원자적 트랜잭션(P0-4) — 다단계 플랜 저장의 부분 실패 방지.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다기기 세션 충돌 감지(P1-7) — 동일 학생이 여러 기기에서 편집 시 최신 승자 규칙 적용.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캠프·일반 플랜의 활성화 단일화 — 동시 활성 플랜 1개 제한으로 UX 혼동 제거.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today 도메인의 컨테이너 기반 재구성 — 오늘 할 일 위젯 최적화.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해당 기간 커밋 873건. 학습 플랜 관리의 핵심 UX 완성.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Phase 2 타입 안전성 개선 — 남은 as any 제거 55곳, 런타임 오류 사전 차단.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관심사 분리·레이어드 아키텍처가 실제 개발 속도로 연결됨 — 플랜 도메인 기능 10건+ 병렬 개발 가능.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트랜잭션 RPC 도입으로 플랜 저장 중 부분 실패 사례 0건.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AI 기반 플랜 자동 생성 — Claude / OpenAI / Gemini 멀티 프로바이더 통합.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하이브리드 플랜 생성 (AI + 사용자 선호) 모드 실험.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실시간 배치 플랜 생성(SSE 스트리밍)과 선택적 재시도.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AI 기반 콘텐츠 추천과 난이도 평가 서비스 구축.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2025-12-31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2025-12-31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